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10B7" w14:textId="35C0C1B9" w:rsidR="00B35E24" w:rsidRPr="00B35E24" w:rsidRDefault="00B35E24" w:rsidP="00B35E24">
      <w:pPr>
        <w:rPr>
          <w:b/>
          <w:bCs/>
        </w:rPr>
      </w:pPr>
      <w:r w:rsidRPr="00B35E24">
        <w:rPr>
          <w:rFonts w:ascii="Segoe UI Emoji" w:hAnsi="Segoe UI Emoji" w:cs="Segoe UI Emoji"/>
          <w:b/>
          <w:bCs/>
        </w:rPr>
        <w:t>📊</w:t>
      </w:r>
      <w:r w:rsidRPr="00B35E24">
        <w:rPr>
          <w:b/>
          <w:bCs/>
        </w:rPr>
        <w:t xml:space="preserve"> </w:t>
      </w:r>
      <w:r w:rsidRPr="00B35E24">
        <w:rPr>
          <w:b/>
          <w:bCs/>
          <w:sz w:val="36"/>
          <w:szCs w:val="36"/>
        </w:rPr>
        <w:t>Sales Performance Analysis Report</w:t>
      </w:r>
    </w:p>
    <w:p w14:paraId="25DC1FB0" w14:textId="70AAC131" w:rsidR="00B35E24" w:rsidRPr="00B35E24" w:rsidRDefault="00B35E24" w:rsidP="00B35E24">
      <w:r w:rsidRPr="00B35E24">
        <w:rPr>
          <w:b/>
          <w:bCs/>
        </w:rPr>
        <w:t>Prepared for:</w:t>
      </w:r>
      <w:r w:rsidRPr="00B35E24">
        <w:t xml:space="preserve"> </w:t>
      </w:r>
      <w:proofErr w:type="spellStart"/>
      <w:r w:rsidRPr="00B35E24">
        <w:t>Primedsoft</w:t>
      </w:r>
      <w:proofErr w:type="spellEnd"/>
      <w:r w:rsidRPr="00B35E24">
        <w:t xml:space="preserve"> Limited</w:t>
      </w:r>
      <w:r w:rsidRPr="00B35E24">
        <w:br/>
      </w:r>
      <w:r w:rsidRPr="00B35E24">
        <w:rPr>
          <w:b/>
          <w:bCs/>
        </w:rPr>
        <w:t>Report by:</w:t>
      </w:r>
      <w:r w:rsidRPr="00B35E24">
        <w:t xml:space="preserve"> </w:t>
      </w:r>
      <w:r>
        <w:t>Israel Josiah</w:t>
      </w:r>
      <w:r w:rsidRPr="00B35E24">
        <w:br/>
      </w:r>
      <w:r w:rsidRPr="00B35E24">
        <w:rPr>
          <w:b/>
          <w:bCs/>
        </w:rPr>
        <w:t>Date:</w:t>
      </w:r>
      <w:r w:rsidRPr="00B35E24">
        <w:t xml:space="preserve"> </w:t>
      </w:r>
      <w:r>
        <w:t>3/2/2025</w:t>
      </w:r>
    </w:p>
    <w:p w14:paraId="64C42F44" w14:textId="77777777" w:rsidR="0080795A" w:rsidRDefault="0080795A" w:rsidP="0080795A">
      <w:pPr>
        <w:rPr>
          <w:rFonts w:ascii="Segoe UI Emoji" w:hAnsi="Segoe UI Emoji" w:cs="Segoe UI Emoji"/>
          <w:b/>
          <w:bCs/>
        </w:rPr>
      </w:pPr>
    </w:p>
    <w:p w14:paraId="513D0134" w14:textId="7D2DE557" w:rsidR="0080795A" w:rsidRPr="0080795A" w:rsidRDefault="0080795A" w:rsidP="0080795A">
      <w:pPr>
        <w:rPr>
          <w:b/>
          <w:bCs/>
          <w:sz w:val="28"/>
          <w:szCs w:val="28"/>
        </w:rPr>
      </w:pPr>
      <w:r w:rsidRPr="0080795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0795A">
        <w:rPr>
          <w:b/>
          <w:bCs/>
          <w:sz w:val="28"/>
          <w:szCs w:val="28"/>
        </w:rPr>
        <w:t xml:space="preserve"> Unit Sales Analysis Report</w:t>
      </w:r>
    </w:p>
    <w:p w14:paraId="17354B7C" w14:textId="77777777" w:rsidR="0080795A" w:rsidRPr="0080795A" w:rsidRDefault="00000000" w:rsidP="0080795A">
      <w:r>
        <w:pict w14:anchorId="4606BDF4">
          <v:rect id="_x0000_i1025" style="width:0;height:1.5pt" o:hralign="center" o:hrstd="t" o:hr="t" fillcolor="#a0a0a0" stroked="f"/>
        </w:pict>
      </w:r>
    </w:p>
    <w:p w14:paraId="729D80ED" w14:textId="68BA5570" w:rsidR="0080795A" w:rsidRPr="0080795A" w:rsidRDefault="0080795A" w:rsidP="0080795A">
      <w:pPr>
        <w:rPr>
          <w:b/>
          <w:bCs/>
        </w:rPr>
      </w:pPr>
      <w:r w:rsidRPr="0080795A">
        <w:rPr>
          <w:b/>
          <w:bCs/>
        </w:rPr>
        <w:t>1️</w:t>
      </w:r>
      <w:r w:rsidR="00927B5F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What is the average number of units sold per subcategory?</w:t>
      </w:r>
    </w:p>
    <w:p w14:paraId="1F67FCBC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🔎</w:t>
      </w:r>
      <w:r w:rsidRPr="0080795A">
        <w:rPr>
          <w:b/>
          <w:bCs/>
        </w:rPr>
        <w:t xml:space="preserve"> Key Findings:</w:t>
      </w:r>
    </w:p>
    <w:p w14:paraId="73577CDA" w14:textId="77777777" w:rsidR="0080795A" w:rsidRPr="0080795A" w:rsidRDefault="0080795A" w:rsidP="0080795A">
      <w:pPr>
        <w:numPr>
          <w:ilvl w:val="0"/>
          <w:numId w:val="1"/>
        </w:numPr>
      </w:pPr>
      <w:r w:rsidRPr="0080795A">
        <w:t xml:space="preserve">The </w:t>
      </w:r>
      <w:r w:rsidRPr="0080795A">
        <w:rPr>
          <w:b/>
          <w:bCs/>
        </w:rPr>
        <w:t>top 5 subcategories</w:t>
      </w:r>
      <w:r w:rsidRPr="0080795A">
        <w:t xml:space="preserve"> with the highest units sold are </w:t>
      </w:r>
      <w:r w:rsidRPr="0080795A">
        <w:rPr>
          <w:b/>
          <w:bCs/>
        </w:rPr>
        <w:t>spread across different product categories</w:t>
      </w:r>
      <w:r w:rsidRPr="0080795A">
        <w:t>.</w:t>
      </w:r>
    </w:p>
    <w:p w14:paraId="7E5DBF1D" w14:textId="77777777" w:rsidR="0080795A" w:rsidRPr="0080795A" w:rsidRDefault="0080795A" w:rsidP="0080795A">
      <w:pPr>
        <w:numPr>
          <w:ilvl w:val="0"/>
          <w:numId w:val="1"/>
        </w:numPr>
      </w:pPr>
      <w:r w:rsidRPr="0080795A">
        <w:rPr>
          <w:b/>
          <w:bCs/>
        </w:rPr>
        <w:t>No single category dominates</w:t>
      </w:r>
      <w:r w:rsidRPr="0080795A">
        <w:t xml:space="preserve"> the top-performing subcategories, indicating that </w:t>
      </w:r>
      <w:r w:rsidRPr="0080795A">
        <w:rPr>
          <w:b/>
          <w:bCs/>
        </w:rPr>
        <w:t>all five product categories are equally competitive</w:t>
      </w:r>
      <w:r w:rsidRPr="0080795A">
        <w:t xml:space="preserve"> in the market.</w:t>
      </w:r>
    </w:p>
    <w:p w14:paraId="6D79A88E" w14:textId="77777777" w:rsidR="0080795A" w:rsidRPr="0080795A" w:rsidRDefault="0080795A" w:rsidP="0080795A">
      <w:pPr>
        <w:numPr>
          <w:ilvl w:val="0"/>
          <w:numId w:val="1"/>
        </w:numPr>
      </w:pPr>
      <w:r w:rsidRPr="0080795A">
        <w:rPr>
          <w:b/>
          <w:bCs/>
        </w:rPr>
        <w:t>Underperforming Subcategories:</w:t>
      </w:r>
      <w:r w:rsidRPr="0080795A">
        <w:t xml:space="preserve"> </w:t>
      </w:r>
    </w:p>
    <w:p w14:paraId="6F443483" w14:textId="77777777" w:rsidR="0080795A" w:rsidRPr="0080795A" w:rsidRDefault="0080795A" w:rsidP="0080795A">
      <w:pPr>
        <w:numPr>
          <w:ilvl w:val="1"/>
          <w:numId w:val="1"/>
        </w:numPr>
      </w:pPr>
      <w:r w:rsidRPr="0080795A">
        <w:t xml:space="preserve">Products under </w:t>
      </w:r>
      <w:r w:rsidRPr="0080795A">
        <w:rPr>
          <w:b/>
          <w:bCs/>
        </w:rPr>
        <w:t>Sports &amp; Outdoors</w:t>
      </w:r>
      <w:r w:rsidRPr="0080795A">
        <w:t xml:space="preserve"> and </w:t>
      </w:r>
      <w:r w:rsidRPr="0080795A">
        <w:rPr>
          <w:b/>
          <w:bCs/>
        </w:rPr>
        <w:t>Home &amp; Living</w:t>
      </w:r>
      <w:r w:rsidRPr="0080795A">
        <w:t xml:space="preserve"> categories show </w:t>
      </w:r>
      <w:r w:rsidRPr="0080795A">
        <w:rPr>
          <w:b/>
          <w:bCs/>
        </w:rPr>
        <w:t>weaker sales performance</w:t>
      </w:r>
      <w:r w:rsidRPr="0080795A">
        <w:t>.</w:t>
      </w:r>
    </w:p>
    <w:p w14:paraId="269F7935" w14:textId="77777777" w:rsidR="0080795A" w:rsidRPr="0080795A" w:rsidRDefault="0080795A" w:rsidP="0080795A">
      <w:pPr>
        <w:numPr>
          <w:ilvl w:val="1"/>
          <w:numId w:val="1"/>
        </w:numPr>
      </w:pPr>
      <w:r w:rsidRPr="0080795A">
        <w:t xml:space="preserve">Specifically, </w:t>
      </w:r>
      <w:r w:rsidRPr="0080795A">
        <w:rPr>
          <w:b/>
          <w:bCs/>
        </w:rPr>
        <w:t>Furniture, Garden, and Equipment</w:t>
      </w:r>
      <w:r w:rsidRPr="0080795A">
        <w:t xml:space="preserve"> subcategories are struggling to generate strong unit sales.</w:t>
      </w:r>
    </w:p>
    <w:p w14:paraId="4EF9A438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📌</w:t>
      </w:r>
      <w:r w:rsidRPr="0080795A">
        <w:rPr>
          <w:b/>
          <w:bCs/>
        </w:rPr>
        <w:t xml:space="preserve"> Implications:</w:t>
      </w:r>
    </w:p>
    <w:p w14:paraId="5A1DDA80" w14:textId="77777777" w:rsidR="0080795A" w:rsidRPr="0080795A" w:rsidRDefault="0080795A" w:rsidP="0080795A">
      <w:pPr>
        <w:numPr>
          <w:ilvl w:val="0"/>
          <w:numId w:val="2"/>
        </w:numPr>
      </w:pPr>
      <w:r w:rsidRPr="0080795A">
        <w:t xml:space="preserve">The market appears to be </w:t>
      </w:r>
      <w:r w:rsidRPr="0080795A">
        <w:rPr>
          <w:b/>
          <w:bCs/>
        </w:rPr>
        <w:t>diverse and balanced</w:t>
      </w:r>
      <w:r w:rsidRPr="0080795A">
        <w:t>, with no single category significantly outperforming others.</w:t>
      </w:r>
    </w:p>
    <w:p w14:paraId="46543864" w14:textId="77777777" w:rsidR="0080795A" w:rsidRPr="0080795A" w:rsidRDefault="0080795A" w:rsidP="0080795A">
      <w:pPr>
        <w:numPr>
          <w:ilvl w:val="0"/>
          <w:numId w:val="2"/>
        </w:numPr>
      </w:pPr>
      <w:r w:rsidRPr="0080795A">
        <w:rPr>
          <w:b/>
          <w:bCs/>
        </w:rPr>
        <w:t>Low sales in certain subcategories</w:t>
      </w:r>
      <w:r w:rsidRPr="0080795A">
        <w:t xml:space="preserve"> might indicate low demand, poor visibility, or lack of competitive pricing.</w:t>
      </w:r>
    </w:p>
    <w:p w14:paraId="280430A4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📈</w:t>
      </w:r>
      <w:r w:rsidRPr="0080795A">
        <w:rPr>
          <w:b/>
          <w:bCs/>
        </w:rPr>
        <w:t xml:space="preserve"> Suggested Actions:</w:t>
      </w:r>
    </w:p>
    <w:p w14:paraId="12F4B2B9" w14:textId="77777777" w:rsidR="00927B5F" w:rsidRDefault="0080795A" w:rsidP="0080795A"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Targeted Promotions:</w:t>
      </w:r>
      <w:r w:rsidRPr="0080795A">
        <w:t xml:space="preserve"> Implement </w:t>
      </w:r>
      <w:r w:rsidRPr="0080795A">
        <w:rPr>
          <w:b/>
          <w:bCs/>
        </w:rPr>
        <w:t>discounts, special deals, or limited-time offers</w:t>
      </w:r>
      <w:r w:rsidRPr="0080795A">
        <w:t xml:space="preserve"> on underperforming subcategories to boost sales.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Strategic Advertising:</w:t>
      </w:r>
      <w:r w:rsidRPr="0080795A">
        <w:t xml:space="preserve"> Increase </w:t>
      </w:r>
      <w:r w:rsidRPr="0080795A">
        <w:rPr>
          <w:b/>
          <w:bCs/>
        </w:rPr>
        <w:t>marketing efforts</w:t>
      </w:r>
      <w:r w:rsidRPr="0080795A">
        <w:t xml:space="preserve"> for </w:t>
      </w:r>
      <w:r w:rsidRPr="0080795A">
        <w:rPr>
          <w:b/>
          <w:bCs/>
        </w:rPr>
        <w:t>Furniture, Garden, and Equipment</w:t>
      </w:r>
      <w:r w:rsidRPr="0080795A">
        <w:t xml:space="preserve"> to drive consumer awareness and demand.</w:t>
      </w:r>
      <w:r w:rsidRPr="0080795A">
        <w:br/>
      </w:r>
    </w:p>
    <w:p w14:paraId="575B3207" w14:textId="6AD89C65" w:rsidR="0080795A" w:rsidRPr="0080795A" w:rsidRDefault="00000000" w:rsidP="0080795A">
      <w:r>
        <w:pict w14:anchorId="0BB223D1">
          <v:rect id="_x0000_i1026" style="width:0;height:1.5pt" o:hralign="center" o:hrstd="t" o:hr="t" fillcolor="#a0a0a0" stroked="f"/>
        </w:pict>
      </w:r>
    </w:p>
    <w:p w14:paraId="609B1121" w14:textId="1ED897EE" w:rsidR="0080795A" w:rsidRPr="0080795A" w:rsidRDefault="0080795A" w:rsidP="0080795A">
      <w:pPr>
        <w:rPr>
          <w:b/>
          <w:bCs/>
        </w:rPr>
      </w:pPr>
      <w:r w:rsidRPr="0080795A">
        <w:rPr>
          <w:b/>
          <w:bCs/>
        </w:rPr>
        <w:t>2️</w:t>
      </w:r>
      <w:r w:rsidR="00927B5F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Are there regions that sell more units but generate lower profits?</w:t>
      </w:r>
    </w:p>
    <w:p w14:paraId="37ED0FFB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🔎</w:t>
      </w:r>
      <w:r w:rsidRPr="0080795A">
        <w:rPr>
          <w:b/>
          <w:bCs/>
        </w:rPr>
        <w:t xml:space="preserve"> Key Findings:</w:t>
      </w:r>
    </w:p>
    <w:p w14:paraId="1C8AE6BA" w14:textId="77777777" w:rsidR="0080795A" w:rsidRPr="0080795A" w:rsidRDefault="0080795A" w:rsidP="0080795A">
      <w:pPr>
        <w:numPr>
          <w:ilvl w:val="0"/>
          <w:numId w:val="3"/>
        </w:numPr>
      </w:pPr>
      <w:r w:rsidRPr="0080795A">
        <w:rPr>
          <w:b/>
          <w:bCs/>
        </w:rPr>
        <w:t>No region sells high volumes but generates low profit.</w:t>
      </w:r>
    </w:p>
    <w:p w14:paraId="17C23F8B" w14:textId="77777777" w:rsidR="0080795A" w:rsidRPr="0080795A" w:rsidRDefault="0080795A" w:rsidP="0080795A">
      <w:pPr>
        <w:numPr>
          <w:ilvl w:val="0"/>
          <w:numId w:val="3"/>
        </w:numPr>
      </w:pPr>
      <w:r w:rsidRPr="0080795A">
        <w:t xml:space="preserve">However, an </w:t>
      </w:r>
      <w:r w:rsidRPr="0080795A">
        <w:rPr>
          <w:b/>
          <w:bCs/>
        </w:rPr>
        <w:t>unusual trend</w:t>
      </w:r>
      <w:r w:rsidRPr="0080795A">
        <w:t xml:space="preserve"> was observed in the </w:t>
      </w:r>
      <w:r w:rsidRPr="0080795A">
        <w:rPr>
          <w:b/>
          <w:bCs/>
        </w:rPr>
        <w:t>North region</w:t>
      </w:r>
      <w:r w:rsidRPr="0080795A">
        <w:t xml:space="preserve">: </w:t>
      </w:r>
    </w:p>
    <w:p w14:paraId="120C8666" w14:textId="77777777" w:rsidR="0080795A" w:rsidRPr="0080795A" w:rsidRDefault="0080795A" w:rsidP="0080795A">
      <w:pPr>
        <w:numPr>
          <w:ilvl w:val="1"/>
          <w:numId w:val="3"/>
        </w:numPr>
      </w:pPr>
      <w:r w:rsidRPr="0080795A">
        <w:rPr>
          <w:b/>
          <w:bCs/>
        </w:rPr>
        <w:t>Units Sold:</w:t>
      </w:r>
      <w:r w:rsidRPr="0080795A">
        <w:t xml:space="preserve"> 201,869</w:t>
      </w:r>
    </w:p>
    <w:p w14:paraId="058CB4CD" w14:textId="77777777" w:rsidR="0080795A" w:rsidRPr="0080795A" w:rsidRDefault="0080795A" w:rsidP="0080795A">
      <w:pPr>
        <w:numPr>
          <w:ilvl w:val="1"/>
          <w:numId w:val="3"/>
        </w:numPr>
      </w:pPr>
      <w:r w:rsidRPr="0080795A">
        <w:rPr>
          <w:b/>
          <w:bCs/>
        </w:rPr>
        <w:t>Profit Generated:</w:t>
      </w:r>
      <w:r w:rsidRPr="0080795A">
        <w:t xml:space="preserve"> ₦5.6M</w:t>
      </w:r>
    </w:p>
    <w:p w14:paraId="0200C35D" w14:textId="77777777" w:rsidR="0080795A" w:rsidRPr="0080795A" w:rsidRDefault="0080795A" w:rsidP="0080795A">
      <w:pPr>
        <w:numPr>
          <w:ilvl w:val="1"/>
          <w:numId w:val="3"/>
        </w:numPr>
      </w:pPr>
      <w:r w:rsidRPr="0080795A">
        <w:rPr>
          <w:b/>
          <w:bCs/>
        </w:rPr>
        <w:lastRenderedPageBreak/>
        <w:t>Comparison:</w:t>
      </w:r>
      <w:r w:rsidRPr="0080795A">
        <w:t xml:space="preserve"> </w:t>
      </w:r>
    </w:p>
    <w:p w14:paraId="725384AC" w14:textId="77777777" w:rsidR="0080795A" w:rsidRPr="0080795A" w:rsidRDefault="0080795A" w:rsidP="0080795A">
      <w:pPr>
        <w:numPr>
          <w:ilvl w:val="2"/>
          <w:numId w:val="3"/>
        </w:numPr>
      </w:pPr>
      <w:r w:rsidRPr="0080795A">
        <w:t xml:space="preserve">The </w:t>
      </w:r>
      <w:r w:rsidRPr="0080795A">
        <w:rPr>
          <w:b/>
          <w:bCs/>
        </w:rPr>
        <w:t>West region</w:t>
      </w:r>
      <w:r w:rsidRPr="0080795A">
        <w:t xml:space="preserve"> sold slightly more units (</w:t>
      </w:r>
      <w:r w:rsidRPr="0080795A">
        <w:rPr>
          <w:b/>
          <w:bCs/>
        </w:rPr>
        <w:t>208,338 units</w:t>
      </w:r>
      <w:r w:rsidRPr="0080795A">
        <w:t xml:space="preserve">) and generated </w:t>
      </w:r>
      <w:r w:rsidRPr="0080795A">
        <w:rPr>
          <w:b/>
          <w:bCs/>
        </w:rPr>
        <w:t>₦5.6M in profit</w:t>
      </w:r>
      <w:r w:rsidRPr="0080795A">
        <w:t>.</w:t>
      </w:r>
    </w:p>
    <w:p w14:paraId="0089BD55" w14:textId="5BE1F762" w:rsidR="002F10F9" w:rsidRPr="0080795A" w:rsidRDefault="0080795A" w:rsidP="002F10F9">
      <w:pPr>
        <w:numPr>
          <w:ilvl w:val="2"/>
          <w:numId w:val="3"/>
        </w:numPr>
      </w:pPr>
      <w:r w:rsidRPr="0080795A">
        <w:t xml:space="preserve">Despite selling </w:t>
      </w:r>
      <w:r w:rsidRPr="0080795A">
        <w:rPr>
          <w:b/>
          <w:bCs/>
        </w:rPr>
        <w:t>fewer units</w:t>
      </w:r>
      <w:r w:rsidRPr="0080795A">
        <w:t xml:space="preserve"> (about </w:t>
      </w:r>
      <w:r w:rsidR="002F10F9">
        <w:rPr>
          <w:b/>
          <w:bCs/>
        </w:rPr>
        <w:t>9</w:t>
      </w:r>
      <w:r w:rsidRPr="0080795A">
        <w:rPr>
          <w:b/>
          <w:bCs/>
        </w:rPr>
        <w:t>% lower</w:t>
      </w:r>
      <w:r w:rsidRPr="0080795A">
        <w:t xml:space="preserve"> than the West), the North </w:t>
      </w:r>
      <w:r w:rsidRPr="0080795A">
        <w:rPr>
          <w:b/>
          <w:bCs/>
        </w:rPr>
        <w:t>still generated the same profit</w:t>
      </w:r>
      <w:r w:rsidRPr="0080795A">
        <w:t>.</w:t>
      </w:r>
    </w:p>
    <w:p w14:paraId="21DB9849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📌</w:t>
      </w:r>
      <w:r w:rsidRPr="0080795A">
        <w:rPr>
          <w:b/>
          <w:bCs/>
        </w:rPr>
        <w:t xml:space="preserve"> Implications:</w:t>
      </w:r>
    </w:p>
    <w:p w14:paraId="006DFB65" w14:textId="77777777" w:rsidR="0080795A" w:rsidRPr="0080795A" w:rsidRDefault="0080795A" w:rsidP="0080795A">
      <w:pPr>
        <w:numPr>
          <w:ilvl w:val="0"/>
          <w:numId w:val="4"/>
        </w:numPr>
      </w:pPr>
      <w:r w:rsidRPr="0080795A">
        <w:t xml:space="preserve">This suggests that the </w:t>
      </w:r>
      <w:r w:rsidRPr="0080795A">
        <w:rPr>
          <w:b/>
          <w:bCs/>
        </w:rPr>
        <w:t>North region is selling high-value (premium-priced) products</w:t>
      </w:r>
      <w:r w:rsidRPr="0080795A">
        <w:t xml:space="preserve">, leading to </w:t>
      </w:r>
      <w:r w:rsidRPr="0080795A">
        <w:rPr>
          <w:b/>
          <w:bCs/>
        </w:rPr>
        <w:t>higher profitability despite lower volume sales</w:t>
      </w:r>
      <w:r w:rsidRPr="0080795A">
        <w:t>.</w:t>
      </w:r>
    </w:p>
    <w:p w14:paraId="16520120" w14:textId="77777777" w:rsidR="0080795A" w:rsidRPr="0080795A" w:rsidRDefault="0080795A" w:rsidP="0080795A">
      <w:pPr>
        <w:numPr>
          <w:ilvl w:val="0"/>
          <w:numId w:val="4"/>
        </w:numPr>
      </w:pPr>
      <w:r w:rsidRPr="0080795A">
        <w:t xml:space="preserve">There could be </w:t>
      </w:r>
      <w:r w:rsidRPr="0080795A">
        <w:rPr>
          <w:b/>
          <w:bCs/>
        </w:rPr>
        <w:t>a preference for premium/luxury items</w:t>
      </w:r>
      <w:r w:rsidRPr="0080795A">
        <w:t xml:space="preserve"> in the Northern market.</w:t>
      </w:r>
    </w:p>
    <w:p w14:paraId="6301DB47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📈</w:t>
      </w:r>
      <w:r w:rsidRPr="0080795A">
        <w:rPr>
          <w:b/>
          <w:bCs/>
        </w:rPr>
        <w:t xml:space="preserve"> Suggested Actions:</w:t>
      </w:r>
    </w:p>
    <w:p w14:paraId="5946100A" w14:textId="402A932C" w:rsidR="0080795A" w:rsidRPr="0080795A" w:rsidRDefault="0080795A" w:rsidP="0080795A"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Premium Pricing Strategy:</w:t>
      </w:r>
      <w:r w:rsidRPr="0080795A">
        <w:t xml:space="preserve"> Strengthen </w:t>
      </w:r>
      <w:r w:rsidRPr="0080795A">
        <w:rPr>
          <w:b/>
          <w:bCs/>
        </w:rPr>
        <w:t>high-value product offerings</w:t>
      </w:r>
      <w:r w:rsidRPr="0080795A">
        <w:t xml:space="preserve"> in the </w:t>
      </w:r>
      <w:r w:rsidRPr="0080795A">
        <w:rPr>
          <w:b/>
          <w:bCs/>
        </w:rPr>
        <w:t>North region</w:t>
      </w:r>
      <w:r w:rsidRPr="0080795A">
        <w:t xml:space="preserve"> to capitalize on consumer spending </w:t>
      </w:r>
      <w:r w:rsidR="002F10F9" w:rsidRPr="0080795A">
        <w:t>behaviour</w:t>
      </w:r>
      <w:r w:rsidRPr="0080795A">
        <w:t>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Market Segmentation:</w:t>
      </w:r>
      <w:r w:rsidRPr="0080795A">
        <w:t xml:space="preserve"> Investigate </w:t>
      </w:r>
      <w:r w:rsidRPr="0080795A">
        <w:rPr>
          <w:b/>
          <w:bCs/>
        </w:rPr>
        <w:t>why premium products perform well in the North</w:t>
      </w:r>
      <w:r w:rsidRPr="0080795A">
        <w:t xml:space="preserve"> and replicate similar strategies in </w:t>
      </w:r>
      <w:r w:rsidRPr="0080795A">
        <w:rPr>
          <w:b/>
          <w:bCs/>
        </w:rPr>
        <w:t>other regions</w:t>
      </w:r>
      <w:r w:rsidRPr="0080795A">
        <w:t>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Localized Promotions:</w:t>
      </w:r>
      <w:r w:rsidRPr="0080795A">
        <w:t xml:space="preserve"> Design </w:t>
      </w:r>
      <w:r w:rsidRPr="0080795A">
        <w:rPr>
          <w:b/>
          <w:bCs/>
        </w:rPr>
        <w:t>tailored promotions</w:t>
      </w:r>
      <w:r w:rsidRPr="0080795A">
        <w:t xml:space="preserve"> per region based on sales </w:t>
      </w:r>
      <w:r w:rsidR="002F10F9" w:rsidRPr="0080795A">
        <w:t>behaviour</w:t>
      </w:r>
      <w:r w:rsidRPr="0080795A">
        <w:t xml:space="preserve">—offering </w:t>
      </w:r>
      <w:r w:rsidRPr="0080795A">
        <w:rPr>
          <w:b/>
          <w:bCs/>
        </w:rPr>
        <w:t>premium product incentives in the North</w:t>
      </w:r>
      <w:r w:rsidRPr="0080795A">
        <w:t xml:space="preserve"> and </w:t>
      </w:r>
      <w:r w:rsidRPr="0080795A">
        <w:rPr>
          <w:b/>
          <w:bCs/>
        </w:rPr>
        <w:t>volume-based promotions in other regions</w:t>
      </w:r>
      <w:r w:rsidRPr="0080795A">
        <w:t>.</w:t>
      </w:r>
    </w:p>
    <w:p w14:paraId="6FE23EAD" w14:textId="77777777" w:rsidR="0080795A" w:rsidRPr="0080795A" w:rsidRDefault="00000000" w:rsidP="0080795A">
      <w:r>
        <w:pict w14:anchorId="4C14CB29">
          <v:rect id="_x0000_i1027" style="width:0;height:1.5pt" o:hralign="center" o:hrstd="t" o:hr="t" fillcolor="#a0a0a0" stroked="f"/>
        </w:pict>
      </w:r>
    </w:p>
    <w:p w14:paraId="7C34A8E7" w14:textId="77777777" w:rsidR="00B35E24" w:rsidRDefault="00B35E24" w:rsidP="00B35E24"/>
    <w:p w14:paraId="27CE8AD2" w14:textId="77777777" w:rsidR="00612C67" w:rsidRDefault="00612C67" w:rsidP="00B35E24"/>
    <w:p w14:paraId="3FD459A3" w14:textId="77777777" w:rsidR="00612C67" w:rsidRPr="0080795A" w:rsidRDefault="00612C67" w:rsidP="00B35E24"/>
    <w:p w14:paraId="189AB39F" w14:textId="45F4A4A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0795A">
        <w:rPr>
          <w:b/>
          <w:bCs/>
          <w:sz w:val="28"/>
          <w:szCs w:val="28"/>
        </w:rPr>
        <w:t xml:space="preserve"> Sales Performance Analysis Report</w:t>
      </w:r>
      <w:r w:rsidR="00000000">
        <w:pict w14:anchorId="694C4B75">
          <v:rect id="_x0000_i1028" style="width:0;height:1.5pt" o:hralign="center" o:hrstd="t" o:hr="t" fillcolor="#a0a0a0" stroked="f"/>
        </w:pict>
      </w:r>
    </w:p>
    <w:p w14:paraId="01E989D2" w14:textId="2BAE9871" w:rsidR="0080795A" w:rsidRPr="0080795A" w:rsidRDefault="0080795A" w:rsidP="0080795A">
      <w:pPr>
        <w:rPr>
          <w:b/>
          <w:bCs/>
        </w:rPr>
      </w:pPr>
      <w:r w:rsidRPr="0080795A">
        <w:rPr>
          <w:b/>
          <w:bCs/>
        </w:rPr>
        <w:t>1️</w:t>
      </w:r>
      <w:r w:rsidR="002F10F9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Which region is the top performer in sales and profit?</w:t>
      </w:r>
    </w:p>
    <w:p w14:paraId="7758F376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🔎</w:t>
      </w:r>
      <w:r w:rsidRPr="0080795A">
        <w:rPr>
          <w:b/>
          <w:bCs/>
        </w:rPr>
        <w:t xml:space="preserve"> Key Findings:</w:t>
      </w:r>
    </w:p>
    <w:p w14:paraId="2A80DC39" w14:textId="6037767F" w:rsidR="0080795A" w:rsidRPr="0080795A" w:rsidRDefault="0080795A" w:rsidP="0080795A">
      <w:pPr>
        <w:numPr>
          <w:ilvl w:val="0"/>
          <w:numId w:val="6"/>
        </w:numPr>
      </w:pPr>
      <w:r w:rsidRPr="0080795A">
        <w:t xml:space="preserve">The </w:t>
      </w:r>
      <w:r w:rsidRPr="0080795A">
        <w:rPr>
          <w:b/>
          <w:bCs/>
        </w:rPr>
        <w:t>sales and profit performance by region</w:t>
      </w:r>
      <w:r w:rsidRPr="0080795A">
        <w:t xml:space="preserve"> ranks as follows:</w:t>
      </w:r>
      <w:r w:rsidRPr="0080795A">
        <w:br/>
      </w:r>
      <w:r w:rsidRPr="0080795A">
        <w:rPr>
          <w:b/>
          <w:bCs/>
        </w:rPr>
        <w:t>1️</w:t>
      </w:r>
      <w:r w:rsidR="002F10F9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South</w:t>
      </w:r>
      <w:r w:rsidRPr="0080795A">
        <w:t xml:space="preserve"> – Highest Sales &amp; Profit</w:t>
      </w:r>
      <w:r w:rsidRPr="0080795A">
        <w:br/>
      </w:r>
      <w:r w:rsidR="002F10F9">
        <w:rPr>
          <w:b/>
          <w:bCs/>
        </w:rPr>
        <w:t xml:space="preserve">2. </w:t>
      </w:r>
      <w:r w:rsidRPr="0080795A">
        <w:rPr>
          <w:b/>
          <w:bCs/>
        </w:rPr>
        <w:t>East</w:t>
      </w:r>
      <w:r w:rsidRPr="0080795A">
        <w:br/>
      </w:r>
      <w:r w:rsidRPr="0080795A">
        <w:rPr>
          <w:b/>
          <w:bCs/>
        </w:rPr>
        <w:t>3️</w:t>
      </w:r>
      <w:r w:rsidR="002F10F9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West</w:t>
      </w:r>
      <w:r w:rsidRPr="0080795A">
        <w:br/>
      </w:r>
      <w:r w:rsidRPr="0080795A">
        <w:rPr>
          <w:b/>
          <w:bCs/>
        </w:rPr>
        <w:t>4️</w:t>
      </w:r>
      <w:r w:rsidR="002F10F9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North</w:t>
      </w:r>
      <w:r w:rsidRPr="0080795A">
        <w:t xml:space="preserve"> – Lowest Sales &amp; Profit</w:t>
      </w:r>
    </w:p>
    <w:p w14:paraId="2C8D45E8" w14:textId="77777777" w:rsidR="0080795A" w:rsidRPr="0080795A" w:rsidRDefault="0080795A" w:rsidP="0080795A">
      <w:pPr>
        <w:numPr>
          <w:ilvl w:val="0"/>
          <w:numId w:val="6"/>
        </w:numPr>
      </w:pPr>
      <w:r w:rsidRPr="0080795A">
        <w:t xml:space="preserve">The </w:t>
      </w:r>
      <w:r w:rsidRPr="0080795A">
        <w:rPr>
          <w:b/>
          <w:bCs/>
        </w:rPr>
        <w:t>South region</w:t>
      </w:r>
      <w:r w:rsidRPr="0080795A">
        <w:t xml:space="preserve"> consistently outperforms others in both </w:t>
      </w:r>
      <w:r w:rsidRPr="0080795A">
        <w:rPr>
          <w:b/>
          <w:bCs/>
        </w:rPr>
        <w:t>revenue and profitability</w:t>
      </w:r>
      <w:r w:rsidRPr="0080795A">
        <w:t xml:space="preserve">, while the </w:t>
      </w:r>
      <w:r w:rsidRPr="0080795A">
        <w:rPr>
          <w:b/>
          <w:bCs/>
        </w:rPr>
        <w:t>North region lags behind</w:t>
      </w:r>
      <w:r w:rsidRPr="0080795A">
        <w:t>.</w:t>
      </w:r>
    </w:p>
    <w:p w14:paraId="42BFAEE5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📌</w:t>
      </w:r>
      <w:r w:rsidRPr="0080795A">
        <w:rPr>
          <w:b/>
          <w:bCs/>
        </w:rPr>
        <w:t xml:space="preserve"> Implications:</w:t>
      </w:r>
    </w:p>
    <w:p w14:paraId="4EA56A52" w14:textId="77777777" w:rsidR="0080795A" w:rsidRPr="0080795A" w:rsidRDefault="0080795A" w:rsidP="0080795A">
      <w:pPr>
        <w:numPr>
          <w:ilvl w:val="0"/>
          <w:numId w:val="7"/>
        </w:numPr>
      </w:pPr>
      <w:r w:rsidRPr="0080795A">
        <w:rPr>
          <w:b/>
          <w:bCs/>
        </w:rPr>
        <w:t>Market strength in the South:</w:t>
      </w:r>
      <w:r w:rsidRPr="0080795A">
        <w:t xml:space="preserve"> The region may have </w:t>
      </w:r>
      <w:r w:rsidRPr="0080795A">
        <w:rPr>
          <w:b/>
          <w:bCs/>
        </w:rPr>
        <w:t>higher purchasing power, better product availability, or stronger demand for premium products</w:t>
      </w:r>
      <w:r w:rsidRPr="0080795A">
        <w:t>.</w:t>
      </w:r>
    </w:p>
    <w:p w14:paraId="3AECB18B" w14:textId="115A6EA8" w:rsidR="0080795A" w:rsidRPr="0080795A" w:rsidRDefault="0080795A" w:rsidP="0080795A">
      <w:pPr>
        <w:numPr>
          <w:ilvl w:val="0"/>
          <w:numId w:val="7"/>
        </w:numPr>
      </w:pPr>
      <w:r w:rsidRPr="0080795A">
        <w:rPr>
          <w:b/>
          <w:bCs/>
        </w:rPr>
        <w:t>Potential challenges in the North:</w:t>
      </w:r>
      <w:r w:rsidRPr="0080795A">
        <w:t xml:space="preserve"> Lower sales and profit may indicate</w:t>
      </w:r>
      <w:r w:rsidRPr="0080795A">
        <w:rPr>
          <w:b/>
          <w:bCs/>
        </w:rPr>
        <w:t xml:space="preserve"> lower product penetration, or weaker marketing efforts</w:t>
      </w:r>
      <w:r w:rsidR="002F10F9">
        <w:rPr>
          <w:b/>
          <w:bCs/>
        </w:rPr>
        <w:t xml:space="preserve"> </w:t>
      </w:r>
      <w:r w:rsidR="002F10F9" w:rsidRPr="002F10F9">
        <w:t>(you can consider the reservation on insecurity as factor hindering this penetration)</w:t>
      </w:r>
      <w:r w:rsidRPr="0080795A">
        <w:t>.</w:t>
      </w:r>
    </w:p>
    <w:p w14:paraId="2563EE99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📈</w:t>
      </w:r>
      <w:r w:rsidRPr="0080795A">
        <w:rPr>
          <w:b/>
          <w:bCs/>
        </w:rPr>
        <w:t xml:space="preserve"> Suggested Actions:</w:t>
      </w:r>
    </w:p>
    <w:p w14:paraId="05C539E7" w14:textId="0C74C575" w:rsidR="0080795A" w:rsidRPr="0080795A" w:rsidRDefault="0080795A" w:rsidP="0080795A">
      <w:r w:rsidRPr="0080795A">
        <w:rPr>
          <w:rFonts w:ascii="Segoe UI Emoji" w:hAnsi="Segoe UI Emoji" w:cs="Segoe UI Emoji"/>
        </w:rPr>
        <w:lastRenderedPageBreak/>
        <w:t>✅</w:t>
      </w:r>
      <w:r w:rsidRPr="0080795A">
        <w:t xml:space="preserve"> </w:t>
      </w:r>
      <w:r w:rsidRPr="0080795A">
        <w:rPr>
          <w:b/>
          <w:bCs/>
        </w:rPr>
        <w:t>Regional Market Expansion:</w:t>
      </w:r>
      <w:r w:rsidRPr="0080795A">
        <w:t xml:space="preserve"> Strengthen </w:t>
      </w:r>
      <w:r w:rsidRPr="0080795A">
        <w:rPr>
          <w:b/>
          <w:bCs/>
        </w:rPr>
        <w:t>distribution channels and marketing efforts in the North</w:t>
      </w:r>
      <w:r w:rsidRPr="0080795A">
        <w:t xml:space="preserve"> </w:t>
      </w:r>
      <w:r w:rsidR="002F10F9">
        <w:t xml:space="preserve">via Online &amp; Radio </w:t>
      </w:r>
      <w:r w:rsidRPr="0080795A">
        <w:t xml:space="preserve">to </w:t>
      </w:r>
      <w:r w:rsidRPr="0080795A">
        <w:rPr>
          <w:b/>
          <w:bCs/>
        </w:rPr>
        <w:t>increase brand presence and sales penetration</w:t>
      </w:r>
      <w:r w:rsidRPr="0080795A">
        <w:t>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Localized Promotions:</w:t>
      </w:r>
      <w:r w:rsidRPr="0080795A">
        <w:t xml:space="preserve"> Introduce </w:t>
      </w:r>
      <w:r w:rsidRPr="0080795A">
        <w:rPr>
          <w:b/>
          <w:bCs/>
        </w:rPr>
        <w:t>customized discounts and offers</w:t>
      </w:r>
      <w:r w:rsidRPr="0080795A">
        <w:t xml:space="preserve"> in the </w:t>
      </w:r>
      <w:r w:rsidRPr="0080795A">
        <w:rPr>
          <w:b/>
          <w:bCs/>
        </w:rPr>
        <w:t>East and North regions</w:t>
      </w:r>
      <w:r w:rsidRPr="0080795A">
        <w:t xml:space="preserve"> to </w:t>
      </w:r>
      <w:r w:rsidRPr="0080795A">
        <w:rPr>
          <w:b/>
          <w:bCs/>
        </w:rPr>
        <w:t>boost sales and customer engagement</w:t>
      </w:r>
      <w:r w:rsidRPr="0080795A">
        <w:t>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Leverage South’s Strength:</w:t>
      </w:r>
      <w:r w:rsidRPr="0080795A">
        <w:t xml:space="preserve"> Double down on </w:t>
      </w:r>
      <w:r w:rsidRPr="0080795A">
        <w:rPr>
          <w:b/>
          <w:bCs/>
        </w:rPr>
        <w:t>successful sales strategies used in the South</w:t>
      </w:r>
      <w:r w:rsidRPr="0080795A">
        <w:t xml:space="preserve">, such as </w:t>
      </w:r>
      <w:r w:rsidRPr="0080795A">
        <w:rPr>
          <w:b/>
          <w:bCs/>
        </w:rPr>
        <w:t>exclusive product launches or targeted promotions</w:t>
      </w:r>
      <w:r w:rsidRPr="0080795A">
        <w:t>, and replicate them in other regions.</w:t>
      </w:r>
    </w:p>
    <w:p w14:paraId="7A4B0FFB" w14:textId="77777777" w:rsidR="0080795A" w:rsidRPr="0080795A" w:rsidRDefault="00000000" w:rsidP="0080795A">
      <w:r>
        <w:pict w14:anchorId="2EF7BA5F">
          <v:rect id="_x0000_i1029" style="width:0;height:1.5pt" o:hralign="center" o:hrstd="t" o:hr="t" fillcolor="#a0a0a0" stroked="f"/>
        </w:pict>
      </w:r>
    </w:p>
    <w:p w14:paraId="2CB111D0" w14:textId="42F421AF" w:rsidR="0080795A" w:rsidRPr="0080795A" w:rsidRDefault="0080795A" w:rsidP="0080795A">
      <w:pPr>
        <w:rPr>
          <w:b/>
          <w:bCs/>
        </w:rPr>
      </w:pPr>
      <w:r w:rsidRPr="0080795A">
        <w:rPr>
          <w:b/>
          <w:bCs/>
        </w:rPr>
        <w:t>2️</w:t>
      </w:r>
      <w:r w:rsidR="002F10F9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Which category and subcategory contributed the most to overall sales?</w:t>
      </w:r>
    </w:p>
    <w:p w14:paraId="20051555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🔎</w:t>
      </w:r>
      <w:r w:rsidRPr="0080795A">
        <w:rPr>
          <w:b/>
          <w:bCs/>
        </w:rPr>
        <w:t xml:space="preserve"> Key Findings:</w:t>
      </w:r>
    </w:p>
    <w:p w14:paraId="7E101D44" w14:textId="77777777" w:rsidR="0080795A" w:rsidRPr="0080795A" w:rsidRDefault="0080795A" w:rsidP="0080795A">
      <w:pPr>
        <w:numPr>
          <w:ilvl w:val="0"/>
          <w:numId w:val="8"/>
        </w:numPr>
      </w:pPr>
      <w:r w:rsidRPr="0080795A">
        <w:rPr>
          <w:b/>
          <w:bCs/>
        </w:rPr>
        <w:t>Top-Contributing Category:</w:t>
      </w:r>
      <w:r w:rsidRPr="0080795A">
        <w:t xml:space="preserve"> </w:t>
      </w:r>
      <w:r w:rsidRPr="0080795A">
        <w:rPr>
          <w:rFonts w:ascii="Segoe UI Emoji" w:hAnsi="Segoe UI Emoji" w:cs="Segoe UI Emoji"/>
        </w:rPr>
        <w:t>🏆</w:t>
      </w:r>
      <w:r w:rsidRPr="0080795A">
        <w:t xml:space="preserve"> </w:t>
      </w:r>
      <w:r w:rsidRPr="0080795A">
        <w:rPr>
          <w:b/>
          <w:bCs/>
        </w:rPr>
        <w:t>Sports &amp; Outdoors</w:t>
      </w:r>
      <w:r w:rsidRPr="0080795A">
        <w:t xml:space="preserve"> – </w:t>
      </w:r>
      <w:r w:rsidRPr="0080795A">
        <w:rPr>
          <w:b/>
          <w:bCs/>
        </w:rPr>
        <w:t>₦15.7M in total sales</w:t>
      </w:r>
      <w:r w:rsidRPr="0080795A">
        <w:t>.</w:t>
      </w:r>
    </w:p>
    <w:p w14:paraId="4B3FAD2B" w14:textId="77777777" w:rsidR="0080795A" w:rsidRPr="0080795A" w:rsidRDefault="0080795A" w:rsidP="0080795A">
      <w:pPr>
        <w:numPr>
          <w:ilvl w:val="0"/>
          <w:numId w:val="8"/>
        </w:numPr>
      </w:pPr>
      <w:r w:rsidRPr="0080795A">
        <w:rPr>
          <w:b/>
          <w:bCs/>
        </w:rPr>
        <w:t>Top-Contributing Subcategory (within Sports &amp; Outdoors):</w:t>
      </w:r>
      <w:r w:rsidRPr="0080795A">
        <w:t xml:space="preserve"> </w:t>
      </w:r>
    </w:p>
    <w:p w14:paraId="64E32103" w14:textId="77777777" w:rsidR="0080795A" w:rsidRPr="0080795A" w:rsidRDefault="0080795A" w:rsidP="0080795A">
      <w:pPr>
        <w:numPr>
          <w:ilvl w:val="1"/>
          <w:numId w:val="8"/>
        </w:numPr>
      </w:pPr>
      <w:r w:rsidRPr="0080795A">
        <w:rPr>
          <w:rFonts w:ascii="Segoe UI Emoji" w:hAnsi="Segoe UI Emoji" w:cs="Segoe UI Emoji"/>
        </w:rPr>
        <w:t>👟</w:t>
      </w:r>
      <w:r w:rsidRPr="0080795A">
        <w:t xml:space="preserve"> </w:t>
      </w:r>
      <w:r w:rsidRPr="0080795A">
        <w:rPr>
          <w:b/>
          <w:bCs/>
        </w:rPr>
        <w:t>Footwear</w:t>
      </w:r>
      <w:r w:rsidRPr="0080795A">
        <w:t xml:space="preserve"> – </w:t>
      </w:r>
      <w:r w:rsidRPr="0080795A">
        <w:rPr>
          <w:b/>
          <w:bCs/>
        </w:rPr>
        <w:t>₦3.2M in sales</w:t>
      </w:r>
      <w:r w:rsidRPr="0080795A">
        <w:t xml:space="preserve">, making it the </w:t>
      </w:r>
      <w:r w:rsidRPr="0080795A">
        <w:rPr>
          <w:b/>
          <w:bCs/>
        </w:rPr>
        <w:t>leading product within the top-performing category</w:t>
      </w:r>
      <w:r w:rsidRPr="0080795A">
        <w:t>.</w:t>
      </w:r>
    </w:p>
    <w:p w14:paraId="78765A7C" w14:textId="30DD717D" w:rsidR="0080795A" w:rsidRPr="0080795A" w:rsidRDefault="0080795A" w:rsidP="0080795A">
      <w:pPr>
        <w:numPr>
          <w:ilvl w:val="0"/>
          <w:numId w:val="8"/>
        </w:numPr>
      </w:pPr>
      <w:r w:rsidRPr="0080795A">
        <w:rPr>
          <w:b/>
          <w:bCs/>
        </w:rPr>
        <w:t>Overall Best-Selling Product</w:t>
      </w:r>
      <w:r w:rsidR="004D1BAB">
        <w:rPr>
          <w:b/>
          <w:bCs/>
        </w:rPr>
        <w:t xml:space="preserve"> (subcategory)</w:t>
      </w:r>
      <w:r w:rsidRPr="0080795A">
        <w:rPr>
          <w:b/>
          <w:bCs/>
        </w:rPr>
        <w:t>:</w:t>
      </w:r>
      <w:r w:rsidRPr="0080795A">
        <w:t xml:space="preserve"> </w:t>
      </w:r>
    </w:p>
    <w:p w14:paraId="6F7A448D" w14:textId="77777777" w:rsidR="0080795A" w:rsidRPr="0080795A" w:rsidRDefault="0080795A" w:rsidP="0080795A">
      <w:pPr>
        <w:numPr>
          <w:ilvl w:val="1"/>
          <w:numId w:val="8"/>
        </w:numPr>
      </w:pPr>
      <w:r w:rsidRPr="0080795A">
        <w:rPr>
          <w:rFonts w:ascii="Segoe UI Emoji" w:hAnsi="Segoe UI Emoji" w:cs="Segoe UI Emoji"/>
        </w:rPr>
        <w:t>🎨</w:t>
      </w:r>
      <w:r w:rsidRPr="0080795A">
        <w:t xml:space="preserve"> </w:t>
      </w:r>
      <w:r w:rsidRPr="0080795A">
        <w:rPr>
          <w:b/>
          <w:bCs/>
        </w:rPr>
        <w:t>Decoration (Service-Based Product)</w:t>
      </w:r>
      <w:r w:rsidRPr="0080795A">
        <w:t xml:space="preserve"> – </w:t>
      </w:r>
      <w:r w:rsidRPr="0080795A">
        <w:rPr>
          <w:b/>
          <w:bCs/>
        </w:rPr>
        <w:t>Highest revenue-generating product</w:t>
      </w:r>
      <w:r w:rsidRPr="0080795A">
        <w:t xml:space="preserve"> across all categories.</w:t>
      </w:r>
    </w:p>
    <w:p w14:paraId="40A4B8A7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📌</w:t>
      </w:r>
      <w:r w:rsidRPr="0080795A">
        <w:rPr>
          <w:b/>
          <w:bCs/>
        </w:rPr>
        <w:t xml:space="preserve"> Implications:</w:t>
      </w:r>
    </w:p>
    <w:p w14:paraId="0A4CBA02" w14:textId="77777777" w:rsidR="0080795A" w:rsidRPr="0080795A" w:rsidRDefault="0080795A" w:rsidP="0080795A">
      <w:pPr>
        <w:numPr>
          <w:ilvl w:val="0"/>
          <w:numId w:val="9"/>
        </w:numPr>
      </w:pPr>
      <w:r w:rsidRPr="0080795A">
        <w:rPr>
          <w:b/>
          <w:bCs/>
        </w:rPr>
        <w:t>Sports &amp; Outdoors is the strongest revenue driver</w:t>
      </w:r>
      <w:r w:rsidRPr="0080795A">
        <w:t xml:space="preserve">, showing </w:t>
      </w:r>
      <w:r w:rsidRPr="0080795A">
        <w:rPr>
          <w:b/>
          <w:bCs/>
        </w:rPr>
        <w:t>high consumer demand in this category</w:t>
      </w:r>
      <w:r w:rsidRPr="0080795A">
        <w:t>.</w:t>
      </w:r>
    </w:p>
    <w:p w14:paraId="3C88A250" w14:textId="2F59C592" w:rsidR="0080795A" w:rsidRPr="0080795A" w:rsidRDefault="0080795A" w:rsidP="0080795A">
      <w:pPr>
        <w:numPr>
          <w:ilvl w:val="0"/>
          <w:numId w:val="9"/>
        </w:numPr>
      </w:pPr>
      <w:r w:rsidRPr="0080795A">
        <w:rPr>
          <w:b/>
          <w:bCs/>
        </w:rPr>
        <w:t>Footwear stands out as a dominant product</w:t>
      </w:r>
      <w:r w:rsidRPr="0080795A">
        <w:t xml:space="preserve">, </w:t>
      </w:r>
      <w:r w:rsidR="004D1BAB" w:rsidRPr="0080795A">
        <w:t>signalling</w:t>
      </w:r>
      <w:r w:rsidRPr="0080795A">
        <w:t xml:space="preserve"> an opportunity to expand inventory or premium offerings in this segment.</w:t>
      </w:r>
    </w:p>
    <w:p w14:paraId="60C7AAC1" w14:textId="77777777" w:rsidR="0080795A" w:rsidRPr="0080795A" w:rsidRDefault="0080795A" w:rsidP="0080795A">
      <w:pPr>
        <w:numPr>
          <w:ilvl w:val="0"/>
          <w:numId w:val="9"/>
        </w:numPr>
      </w:pPr>
      <w:r w:rsidRPr="0080795A">
        <w:rPr>
          <w:b/>
          <w:bCs/>
        </w:rPr>
        <w:t>Decoration services outperform physical goods</w:t>
      </w:r>
      <w:r w:rsidRPr="0080795A">
        <w:t xml:space="preserve">, indicating a </w:t>
      </w:r>
      <w:r w:rsidRPr="0080795A">
        <w:rPr>
          <w:b/>
          <w:bCs/>
        </w:rPr>
        <w:t>profitable service-based revenue stream</w:t>
      </w:r>
      <w:r w:rsidRPr="0080795A">
        <w:t>.</w:t>
      </w:r>
    </w:p>
    <w:p w14:paraId="66EEAA31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📈</w:t>
      </w:r>
      <w:r w:rsidRPr="0080795A">
        <w:rPr>
          <w:b/>
          <w:bCs/>
        </w:rPr>
        <w:t xml:space="preserve"> Suggested Actions:</w:t>
      </w:r>
    </w:p>
    <w:p w14:paraId="091F615A" w14:textId="77777777" w:rsidR="004D1BAB" w:rsidRDefault="0080795A" w:rsidP="0080795A"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Stock Optimization:</w:t>
      </w:r>
      <w:r w:rsidRPr="0080795A">
        <w:t xml:space="preserve"> Ensure </w:t>
      </w:r>
      <w:r w:rsidRPr="0080795A">
        <w:rPr>
          <w:b/>
          <w:bCs/>
        </w:rPr>
        <w:t>consistent availability of top-selling products</w:t>
      </w:r>
      <w:r w:rsidRPr="0080795A">
        <w:t xml:space="preserve">, especially in high-demand categories like </w:t>
      </w:r>
      <w:r w:rsidRPr="0080795A">
        <w:rPr>
          <w:b/>
          <w:bCs/>
        </w:rPr>
        <w:t>Footwear and Sports &amp; Outdoors</w:t>
      </w:r>
      <w:r w:rsidRPr="0080795A">
        <w:t>.</w:t>
      </w:r>
      <w:r w:rsidR="004D1BAB">
        <w:t xml:space="preserve"> Since it </w:t>
      </w:r>
      <w:proofErr w:type="gramStart"/>
      <w:r w:rsidR="004D1BAB">
        <w:t>boost</w:t>
      </w:r>
      <w:proofErr w:type="gramEnd"/>
      <w:r w:rsidR="004D1BAB">
        <w:t xml:space="preserve"> sales, make it available.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Service Expansion:</w:t>
      </w:r>
      <w:r w:rsidRPr="0080795A">
        <w:t xml:space="preserve"> Explore ways to </w:t>
      </w:r>
      <w:r w:rsidRPr="0080795A">
        <w:rPr>
          <w:b/>
          <w:bCs/>
        </w:rPr>
        <w:t>expand or upsell decoration services</w:t>
      </w:r>
      <w:r w:rsidRPr="0080795A">
        <w:t>, possibly through</w:t>
      </w:r>
      <w:r w:rsidRPr="0080795A">
        <w:rPr>
          <w:b/>
          <w:bCs/>
        </w:rPr>
        <w:t xml:space="preserve"> premium customization options</w:t>
      </w:r>
      <w:r w:rsidRPr="0080795A">
        <w:t>.</w:t>
      </w:r>
    </w:p>
    <w:p w14:paraId="6D041235" w14:textId="5FD7ED04" w:rsidR="0080795A" w:rsidRPr="0080795A" w:rsidRDefault="004D1BAB" w:rsidP="0080795A">
      <w:r>
        <w:t>Other actions include.</w:t>
      </w:r>
      <w:r w:rsidRPr="0080795A">
        <w:rPr>
          <w:rFonts w:ascii="Segoe UI Emoji" w:hAnsi="Segoe UI Emoji" w:cs="Segoe UI Emoji"/>
        </w:rPr>
        <w:t xml:space="preserve"> ✅</w:t>
      </w:r>
      <w:r w:rsidR="0080795A" w:rsidRPr="0080795A">
        <w:t xml:space="preserve"> </w:t>
      </w:r>
      <w:r w:rsidR="0080795A" w:rsidRPr="0080795A">
        <w:rPr>
          <w:b/>
          <w:bCs/>
        </w:rPr>
        <w:t>Targeted Advertising</w:t>
      </w:r>
      <w:r>
        <w:t xml:space="preserve"> and </w:t>
      </w:r>
      <w:r w:rsidR="0080795A" w:rsidRPr="0080795A">
        <w:rPr>
          <w:rFonts w:ascii="Segoe UI Emoji" w:hAnsi="Segoe UI Emoji" w:cs="Segoe UI Emoji"/>
        </w:rPr>
        <w:t>✅</w:t>
      </w:r>
      <w:r w:rsidR="0080795A" w:rsidRPr="0080795A">
        <w:t xml:space="preserve"> </w:t>
      </w:r>
      <w:r w:rsidR="0080795A" w:rsidRPr="0080795A">
        <w:rPr>
          <w:b/>
          <w:bCs/>
        </w:rPr>
        <w:t>Product B</w:t>
      </w:r>
      <w:r>
        <w:rPr>
          <w:b/>
          <w:bCs/>
        </w:rPr>
        <w:t>randing</w:t>
      </w:r>
      <w:r w:rsidR="0080795A" w:rsidRPr="0080795A">
        <w:rPr>
          <w:b/>
          <w:bCs/>
        </w:rPr>
        <w:t xml:space="preserve"> Strategy</w:t>
      </w:r>
    </w:p>
    <w:p w14:paraId="01B30106" w14:textId="77777777" w:rsidR="0080795A" w:rsidRPr="0080795A" w:rsidRDefault="00000000" w:rsidP="0080795A">
      <w:r>
        <w:pict w14:anchorId="00E65A74">
          <v:rect id="_x0000_i1030" style="width:0;height:1.5pt" o:hralign="center" o:hrstd="t" o:hr="t" fillcolor="#a0a0a0" stroked="f"/>
        </w:pict>
      </w:r>
    </w:p>
    <w:p w14:paraId="2E7410C8" w14:textId="77777777" w:rsidR="00B35E24" w:rsidRDefault="00B35E24" w:rsidP="0080795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FB39B32" w14:textId="77777777" w:rsidR="004D1BAB" w:rsidRDefault="004D1BAB" w:rsidP="0080795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5F33BA5" w14:textId="626DEEEE" w:rsidR="0080795A" w:rsidRPr="0080795A" w:rsidRDefault="0080795A" w:rsidP="0080795A">
      <w:pPr>
        <w:rPr>
          <w:b/>
          <w:bCs/>
          <w:sz w:val="28"/>
          <w:szCs w:val="28"/>
        </w:rPr>
      </w:pPr>
      <w:r w:rsidRPr="0080795A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0795A">
        <w:rPr>
          <w:b/>
          <w:bCs/>
          <w:sz w:val="28"/>
          <w:szCs w:val="28"/>
        </w:rPr>
        <w:t xml:space="preserve"> Profit Performance Analysis Report</w:t>
      </w:r>
    </w:p>
    <w:p w14:paraId="0FD23CD5" w14:textId="77777777" w:rsidR="0080795A" w:rsidRPr="0080795A" w:rsidRDefault="00000000" w:rsidP="0080795A">
      <w:r>
        <w:pict w14:anchorId="46B47DB2">
          <v:rect id="_x0000_i1031" style="width:0;height:1.5pt" o:hralign="center" o:hrstd="t" o:hr="t" fillcolor="#a0a0a0" stroked="f"/>
        </w:pict>
      </w:r>
    </w:p>
    <w:p w14:paraId="0F746191" w14:textId="6C141528" w:rsidR="0080795A" w:rsidRPr="0080795A" w:rsidRDefault="0080795A" w:rsidP="0080795A">
      <w:pPr>
        <w:rPr>
          <w:b/>
          <w:bCs/>
        </w:rPr>
      </w:pPr>
      <w:r w:rsidRPr="0080795A">
        <w:rPr>
          <w:b/>
          <w:bCs/>
        </w:rPr>
        <w:t>1️</w:t>
      </w:r>
      <w:r w:rsidR="004D1BAB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Which category and subcategory provided the highest profit margins?</w:t>
      </w:r>
    </w:p>
    <w:p w14:paraId="7ECFB543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lastRenderedPageBreak/>
        <w:t>🔎</w:t>
      </w:r>
      <w:r w:rsidRPr="0080795A">
        <w:rPr>
          <w:b/>
          <w:bCs/>
        </w:rPr>
        <w:t xml:space="preserve"> Key Findings:</w:t>
      </w:r>
    </w:p>
    <w:p w14:paraId="0169D763" w14:textId="77777777" w:rsidR="0080795A" w:rsidRPr="0080795A" w:rsidRDefault="0080795A" w:rsidP="0080795A">
      <w:pPr>
        <w:numPr>
          <w:ilvl w:val="0"/>
          <w:numId w:val="11"/>
        </w:numPr>
      </w:pPr>
      <w:r w:rsidRPr="0080795A">
        <w:rPr>
          <w:b/>
          <w:bCs/>
        </w:rPr>
        <w:t>Top-Profit Margin Category:</w:t>
      </w:r>
      <w:r w:rsidRPr="0080795A">
        <w:t xml:space="preserve"> </w:t>
      </w:r>
      <w:r w:rsidRPr="0080795A">
        <w:rPr>
          <w:rFonts w:ascii="Segoe UI Emoji" w:hAnsi="Segoe UI Emoji" w:cs="Segoe UI Emoji"/>
        </w:rPr>
        <w:t>🏆</w:t>
      </w:r>
      <w:r w:rsidRPr="0080795A">
        <w:t xml:space="preserve"> </w:t>
      </w:r>
      <w:r w:rsidRPr="0080795A">
        <w:rPr>
          <w:b/>
          <w:bCs/>
        </w:rPr>
        <w:t>Sports &amp; Outdoors</w:t>
      </w:r>
    </w:p>
    <w:p w14:paraId="547890CF" w14:textId="77777777" w:rsidR="0080795A" w:rsidRPr="0080795A" w:rsidRDefault="0080795A" w:rsidP="0080795A">
      <w:pPr>
        <w:numPr>
          <w:ilvl w:val="1"/>
          <w:numId w:val="11"/>
        </w:numPr>
      </w:pPr>
      <w:r w:rsidRPr="0080795A">
        <w:t xml:space="preserve">All subcategories within this category maintain a stable profit of around </w:t>
      </w:r>
      <w:r w:rsidRPr="0080795A">
        <w:rPr>
          <w:b/>
          <w:bCs/>
        </w:rPr>
        <w:t>₦900K</w:t>
      </w:r>
      <w:r w:rsidRPr="0080795A">
        <w:t xml:space="preserve">, making it the </w:t>
      </w:r>
      <w:r w:rsidRPr="0080795A">
        <w:rPr>
          <w:b/>
          <w:bCs/>
        </w:rPr>
        <w:t>most profitable category overall</w:t>
      </w:r>
      <w:r w:rsidRPr="0080795A">
        <w:t>.</w:t>
      </w:r>
    </w:p>
    <w:p w14:paraId="3058369C" w14:textId="77777777" w:rsidR="0080795A" w:rsidRPr="0080795A" w:rsidRDefault="0080795A" w:rsidP="0080795A">
      <w:pPr>
        <w:numPr>
          <w:ilvl w:val="0"/>
          <w:numId w:val="11"/>
        </w:numPr>
      </w:pPr>
      <w:r w:rsidRPr="0080795A">
        <w:rPr>
          <w:b/>
          <w:bCs/>
        </w:rPr>
        <w:t>Top-Profit Margin Subcategory:</w:t>
      </w:r>
    </w:p>
    <w:p w14:paraId="4333C2B5" w14:textId="77777777" w:rsidR="0080795A" w:rsidRPr="0080795A" w:rsidRDefault="0080795A" w:rsidP="0080795A">
      <w:pPr>
        <w:numPr>
          <w:ilvl w:val="1"/>
          <w:numId w:val="11"/>
        </w:numPr>
      </w:pPr>
      <w:r w:rsidRPr="0080795A">
        <w:rPr>
          <w:rFonts w:ascii="Segoe UI Emoji" w:hAnsi="Segoe UI Emoji" w:cs="Segoe UI Emoji"/>
        </w:rPr>
        <w:t>👕</w:t>
      </w:r>
      <w:r w:rsidRPr="0080795A">
        <w:t xml:space="preserve"> </w:t>
      </w:r>
      <w:r w:rsidRPr="0080795A">
        <w:rPr>
          <w:b/>
          <w:bCs/>
        </w:rPr>
        <w:t>Clothing</w:t>
      </w:r>
      <w:r w:rsidRPr="0080795A">
        <w:t xml:space="preserve"> – </w:t>
      </w:r>
      <w:r w:rsidRPr="0080795A">
        <w:rPr>
          <w:b/>
          <w:bCs/>
        </w:rPr>
        <w:t>30.6% profit margin</w:t>
      </w:r>
      <w:r w:rsidRPr="0080795A">
        <w:t>, the highest among all subcategories.</w:t>
      </w:r>
    </w:p>
    <w:p w14:paraId="33C170E6" w14:textId="77777777" w:rsidR="0080795A" w:rsidRPr="0080795A" w:rsidRDefault="0080795A" w:rsidP="0080795A">
      <w:pPr>
        <w:numPr>
          <w:ilvl w:val="1"/>
          <w:numId w:val="11"/>
        </w:numPr>
      </w:pPr>
      <w:r w:rsidRPr="0080795A">
        <w:rPr>
          <w:b/>
          <w:bCs/>
        </w:rPr>
        <w:t>Close Contenders:</w:t>
      </w:r>
      <w:r w:rsidRPr="0080795A">
        <w:t xml:space="preserve"> </w:t>
      </w:r>
    </w:p>
    <w:p w14:paraId="1F14E48C" w14:textId="77777777" w:rsidR="0080795A" w:rsidRPr="0080795A" w:rsidRDefault="0080795A" w:rsidP="0080795A">
      <w:pPr>
        <w:numPr>
          <w:ilvl w:val="2"/>
          <w:numId w:val="11"/>
        </w:numPr>
      </w:pPr>
      <w:r w:rsidRPr="0080795A">
        <w:rPr>
          <w:rFonts w:ascii="Segoe UI Emoji" w:hAnsi="Segoe UI Emoji" w:cs="Segoe UI Emoji"/>
        </w:rPr>
        <w:t>💊</w:t>
      </w:r>
      <w:r w:rsidRPr="0080795A">
        <w:t xml:space="preserve"> </w:t>
      </w:r>
      <w:r w:rsidRPr="0080795A">
        <w:rPr>
          <w:b/>
          <w:bCs/>
        </w:rPr>
        <w:t>Supplements</w:t>
      </w:r>
      <w:r w:rsidRPr="0080795A">
        <w:t xml:space="preserve"> – </w:t>
      </w:r>
      <w:r w:rsidRPr="0080795A">
        <w:rPr>
          <w:b/>
          <w:bCs/>
        </w:rPr>
        <w:t>30.4% margin</w:t>
      </w:r>
    </w:p>
    <w:p w14:paraId="7F90A326" w14:textId="77777777" w:rsidR="0080795A" w:rsidRPr="0080795A" w:rsidRDefault="0080795A" w:rsidP="0080795A">
      <w:pPr>
        <w:numPr>
          <w:ilvl w:val="2"/>
          <w:numId w:val="11"/>
        </w:numPr>
      </w:pPr>
      <w:r w:rsidRPr="0080795A">
        <w:rPr>
          <w:rFonts w:ascii="Segoe UI Emoji" w:hAnsi="Segoe UI Emoji" w:cs="Segoe UI Emoji"/>
        </w:rPr>
        <w:t>📱</w:t>
      </w:r>
      <w:r w:rsidRPr="0080795A">
        <w:t xml:space="preserve"> </w:t>
      </w:r>
      <w:r w:rsidRPr="0080795A">
        <w:rPr>
          <w:b/>
          <w:bCs/>
        </w:rPr>
        <w:t>Tablets</w:t>
      </w:r>
      <w:r w:rsidRPr="0080795A">
        <w:t xml:space="preserve"> – </w:t>
      </w:r>
      <w:r w:rsidRPr="0080795A">
        <w:rPr>
          <w:b/>
          <w:bCs/>
        </w:rPr>
        <w:t>30.4% margin</w:t>
      </w:r>
    </w:p>
    <w:p w14:paraId="6ACFF644" w14:textId="77777777" w:rsidR="0080795A" w:rsidRPr="0080795A" w:rsidRDefault="0080795A" w:rsidP="0080795A">
      <w:pPr>
        <w:numPr>
          <w:ilvl w:val="2"/>
          <w:numId w:val="11"/>
        </w:numPr>
      </w:pPr>
      <w:r w:rsidRPr="0080795A">
        <w:rPr>
          <w:rFonts w:ascii="Segoe UI Emoji" w:hAnsi="Segoe UI Emoji" w:cs="Segoe UI Emoji"/>
        </w:rPr>
        <w:t>💻</w:t>
      </w:r>
      <w:r w:rsidRPr="0080795A">
        <w:t xml:space="preserve"> </w:t>
      </w:r>
      <w:r w:rsidRPr="0080795A">
        <w:rPr>
          <w:b/>
          <w:bCs/>
        </w:rPr>
        <w:t>Laptops</w:t>
      </w:r>
      <w:r w:rsidRPr="0080795A">
        <w:t xml:space="preserve"> – </w:t>
      </w:r>
      <w:r w:rsidRPr="0080795A">
        <w:rPr>
          <w:b/>
          <w:bCs/>
        </w:rPr>
        <w:t>30.4% margin</w:t>
      </w:r>
    </w:p>
    <w:p w14:paraId="47278C82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📌</w:t>
      </w:r>
      <w:r w:rsidRPr="0080795A">
        <w:rPr>
          <w:b/>
          <w:bCs/>
        </w:rPr>
        <w:t xml:space="preserve"> Implications:</w:t>
      </w:r>
    </w:p>
    <w:p w14:paraId="5346302A" w14:textId="77777777" w:rsidR="0080795A" w:rsidRPr="0080795A" w:rsidRDefault="0080795A" w:rsidP="0080795A">
      <w:pPr>
        <w:numPr>
          <w:ilvl w:val="0"/>
          <w:numId w:val="12"/>
        </w:numPr>
      </w:pPr>
      <w:r w:rsidRPr="0080795A">
        <w:rPr>
          <w:b/>
          <w:bCs/>
        </w:rPr>
        <w:t>Sports &amp; Outdoors leads in profit generation</w:t>
      </w:r>
      <w:r w:rsidRPr="0080795A">
        <w:t xml:space="preserve">, suggesting </w:t>
      </w:r>
      <w:r w:rsidRPr="0080795A">
        <w:rPr>
          <w:b/>
          <w:bCs/>
        </w:rPr>
        <w:t>consistent demand and healthy pricing strategies</w:t>
      </w:r>
      <w:r w:rsidRPr="0080795A">
        <w:t>.</w:t>
      </w:r>
    </w:p>
    <w:p w14:paraId="46B2AC66" w14:textId="77777777" w:rsidR="0080795A" w:rsidRPr="0080795A" w:rsidRDefault="0080795A" w:rsidP="0080795A">
      <w:pPr>
        <w:numPr>
          <w:ilvl w:val="0"/>
          <w:numId w:val="12"/>
        </w:numPr>
      </w:pPr>
      <w:r w:rsidRPr="0080795A">
        <w:rPr>
          <w:b/>
          <w:bCs/>
        </w:rPr>
        <w:t>Clothing outperforms all subcategories in profitability</w:t>
      </w:r>
      <w:r w:rsidRPr="0080795A">
        <w:t xml:space="preserve">, meaning that </w:t>
      </w:r>
      <w:r w:rsidRPr="0080795A">
        <w:rPr>
          <w:b/>
          <w:bCs/>
        </w:rPr>
        <w:t>markups, cost efficiency, or brand value</w:t>
      </w:r>
      <w:r w:rsidRPr="0080795A">
        <w:t xml:space="preserve"> contribute to its success.</w:t>
      </w:r>
    </w:p>
    <w:p w14:paraId="4F8CA988" w14:textId="77777777" w:rsidR="0080795A" w:rsidRPr="0080795A" w:rsidRDefault="0080795A" w:rsidP="0080795A">
      <w:pPr>
        <w:numPr>
          <w:ilvl w:val="0"/>
          <w:numId w:val="12"/>
        </w:numPr>
      </w:pPr>
      <w:r w:rsidRPr="0080795A">
        <w:rPr>
          <w:b/>
          <w:bCs/>
        </w:rPr>
        <w:t>Tech-related products (Tablets &amp; Laptops) and Supplements also maintain strong profit margins</w:t>
      </w:r>
      <w:r w:rsidRPr="0080795A">
        <w:t>, making them key categories to monitor for future pricing strategies.</w:t>
      </w:r>
    </w:p>
    <w:p w14:paraId="6250B67F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📈</w:t>
      </w:r>
      <w:r w:rsidRPr="0080795A">
        <w:rPr>
          <w:b/>
          <w:bCs/>
        </w:rPr>
        <w:t xml:space="preserve"> Suggested Actions:</w:t>
      </w:r>
    </w:p>
    <w:p w14:paraId="4D761C26" w14:textId="0A5F5D09" w:rsidR="0080795A" w:rsidRPr="0080795A" w:rsidRDefault="0080795A" w:rsidP="0080795A"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Scale High-Margin Products:</w:t>
      </w:r>
      <w:r w:rsidRPr="0080795A">
        <w:t xml:space="preserve"> Increase </w:t>
      </w:r>
      <w:r w:rsidRPr="0080795A">
        <w:rPr>
          <w:b/>
          <w:bCs/>
        </w:rPr>
        <w:t>advertising and inventory</w:t>
      </w:r>
      <w:r w:rsidRPr="0080795A">
        <w:t xml:space="preserve"> for high-profit-margin products like </w:t>
      </w:r>
      <w:r w:rsidRPr="0080795A">
        <w:rPr>
          <w:b/>
          <w:bCs/>
        </w:rPr>
        <w:t>Clothing, Supplements, and Laptops</w:t>
      </w:r>
      <w:r w:rsidRPr="0080795A">
        <w:t xml:space="preserve"> to further drive revenue.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Optimize Pricing Strategy:</w:t>
      </w:r>
      <w:r w:rsidRPr="0080795A">
        <w:t xml:space="preserve"> Given the </w:t>
      </w:r>
      <w:r w:rsidRPr="0080795A">
        <w:rPr>
          <w:b/>
          <w:bCs/>
        </w:rPr>
        <w:t>strong margins in Clothing</w:t>
      </w:r>
      <w:r w:rsidRPr="0080795A">
        <w:t xml:space="preserve">, consider </w:t>
      </w:r>
      <w:r w:rsidRPr="0080795A">
        <w:rPr>
          <w:b/>
          <w:bCs/>
        </w:rPr>
        <w:t>premium product offerings</w:t>
      </w:r>
      <w:r w:rsidR="004B3BDD">
        <w:t xml:space="preserve"> (Clothing customization)</w:t>
      </w:r>
      <w:r w:rsidRPr="0080795A">
        <w:t>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Expand Geographic Targeting:</w:t>
      </w:r>
      <w:r w:rsidRPr="0080795A">
        <w:t xml:space="preserve"> Since </w:t>
      </w:r>
      <w:r w:rsidRPr="0080795A">
        <w:rPr>
          <w:b/>
          <w:bCs/>
        </w:rPr>
        <w:t>profitability varies by region</w:t>
      </w:r>
      <w:r w:rsidRPr="0080795A">
        <w:t xml:space="preserve">, introduce </w:t>
      </w:r>
      <w:r w:rsidRPr="0080795A">
        <w:rPr>
          <w:b/>
          <w:bCs/>
        </w:rPr>
        <w:t>targeted pricing models</w:t>
      </w:r>
      <w:r w:rsidRPr="0080795A">
        <w:t xml:space="preserve"> for high-performing locations.</w:t>
      </w:r>
    </w:p>
    <w:p w14:paraId="4722BADE" w14:textId="77777777" w:rsidR="0080795A" w:rsidRPr="0080795A" w:rsidRDefault="00000000" w:rsidP="0080795A">
      <w:r>
        <w:pict w14:anchorId="1546ED7C">
          <v:rect id="_x0000_i1032" style="width:0;height:1.5pt" o:hralign="center" o:hrstd="t" o:hr="t" fillcolor="#a0a0a0" stroked="f"/>
        </w:pict>
      </w:r>
    </w:p>
    <w:p w14:paraId="1A67A10E" w14:textId="1A476E29" w:rsidR="0080795A" w:rsidRPr="0080795A" w:rsidRDefault="0080795A" w:rsidP="0080795A">
      <w:pPr>
        <w:rPr>
          <w:b/>
          <w:bCs/>
        </w:rPr>
      </w:pPr>
      <w:r w:rsidRPr="0080795A">
        <w:rPr>
          <w:b/>
          <w:bCs/>
        </w:rPr>
        <w:t>2️</w:t>
      </w:r>
      <w:r w:rsidR="004B3BDD">
        <w:rPr>
          <w:rFonts w:ascii="Segoe UI Symbol" w:hAnsi="Segoe UI Symbol" w:cs="Segoe UI Symbol"/>
          <w:b/>
          <w:bCs/>
        </w:rPr>
        <w:t xml:space="preserve">. </w:t>
      </w:r>
      <w:r w:rsidRPr="0080795A">
        <w:rPr>
          <w:b/>
          <w:bCs/>
        </w:rPr>
        <w:t>Are there any subcategories with high sales but low profit? If so, how can profitability be improved?</w:t>
      </w:r>
    </w:p>
    <w:p w14:paraId="149A57BA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🔎</w:t>
      </w:r>
      <w:r w:rsidRPr="0080795A">
        <w:rPr>
          <w:b/>
          <w:bCs/>
        </w:rPr>
        <w:t xml:space="preserve"> Key Findings:</w:t>
      </w:r>
    </w:p>
    <w:p w14:paraId="0024328C" w14:textId="77777777" w:rsidR="0080795A" w:rsidRPr="0080795A" w:rsidRDefault="0080795A" w:rsidP="0080795A">
      <w:pPr>
        <w:numPr>
          <w:ilvl w:val="0"/>
          <w:numId w:val="13"/>
        </w:numPr>
      </w:pPr>
      <w:r w:rsidRPr="0080795A">
        <w:rPr>
          <w:b/>
          <w:bCs/>
        </w:rPr>
        <w:t>High-Sales, Low-Profit Products:</w:t>
      </w:r>
    </w:p>
    <w:p w14:paraId="07B3CC47" w14:textId="77777777" w:rsidR="0080795A" w:rsidRPr="0080795A" w:rsidRDefault="0080795A" w:rsidP="0080795A">
      <w:pPr>
        <w:numPr>
          <w:ilvl w:val="1"/>
          <w:numId w:val="13"/>
        </w:numPr>
      </w:pPr>
      <w:r w:rsidRPr="0080795A">
        <w:rPr>
          <w:rFonts w:ascii="Segoe UI Emoji" w:hAnsi="Segoe UI Emoji" w:cs="Segoe UI Emoji"/>
        </w:rPr>
        <w:t>👟</w:t>
      </w:r>
      <w:r w:rsidRPr="0080795A">
        <w:t xml:space="preserve"> </w:t>
      </w:r>
      <w:r w:rsidRPr="0080795A">
        <w:rPr>
          <w:b/>
          <w:bCs/>
        </w:rPr>
        <w:t>Footwear</w:t>
      </w:r>
      <w:r w:rsidRPr="0080795A">
        <w:t xml:space="preserve"> – </w:t>
      </w:r>
      <w:r w:rsidRPr="0080795A">
        <w:rPr>
          <w:b/>
          <w:bCs/>
        </w:rPr>
        <w:t>₦3.2M in sales</w:t>
      </w:r>
      <w:r w:rsidRPr="0080795A">
        <w:t>, but lower profit relative to its revenue.</w:t>
      </w:r>
    </w:p>
    <w:p w14:paraId="17B061BD" w14:textId="5315B35D" w:rsidR="0080795A" w:rsidRPr="0080795A" w:rsidRDefault="0080795A" w:rsidP="0080795A">
      <w:pPr>
        <w:numPr>
          <w:ilvl w:val="1"/>
          <w:numId w:val="13"/>
        </w:numPr>
      </w:pPr>
      <w:r w:rsidRPr="0080795A">
        <w:rPr>
          <w:rFonts w:ascii="Segoe UI Emoji" w:hAnsi="Segoe UI Emoji" w:cs="Segoe UI Emoji"/>
        </w:rPr>
        <w:t>🏋️</w:t>
      </w:r>
      <w:r w:rsidRPr="0080795A">
        <w:t xml:space="preserve"> </w:t>
      </w:r>
      <w:r w:rsidRPr="0080795A">
        <w:rPr>
          <w:b/>
          <w:bCs/>
        </w:rPr>
        <w:t>Fitness Gear</w:t>
      </w:r>
      <w:r w:rsidRPr="0080795A">
        <w:t xml:space="preserve"> – </w:t>
      </w:r>
      <w:r w:rsidRPr="0080795A">
        <w:rPr>
          <w:b/>
          <w:bCs/>
        </w:rPr>
        <w:t>₦9.7M in sales</w:t>
      </w:r>
      <w:r w:rsidRPr="0080795A">
        <w:t>, yet profit margins do not match high-selling counterparts like</w:t>
      </w:r>
      <w:r w:rsidR="004B3BDD">
        <w:t xml:space="preserve"> </w:t>
      </w:r>
      <w:r w:rsidR="004B3BDD" w:rsidRPr="0080795A">
        <w:rPr>
          <w:rFonts w:ascii="Segoe UI Emoji" w:hAnsi="Segoe UI Emoji" w:cs="Segoe UI Emoji"/>
        </w:rPr>
        <w:t>👕</w:t>
      </w:r>
      <w:r w:rsidRPr="0080795A">
        <w:rPr>
          <w:b/>
          <w:bCs/>
        </w:rPr>
        <w:t>Clothing</w:t>
      </w:r>
      <w:r w:rsidRPr="0080795A">
        <w:t>.</w:t>
      </w:r>
    </w:p>
    <w:p w14:paraId="64A25C60" w14:textId="77777777" w:rsidR="0080795A" w:rsidRPr="0080795A" w:rsidRDefault="0080795A" w:rsidP="0080795A">
      <w:pPr>
        <w:numPr>
          <w:ilvl w:val="0"/>
          <w:numId w:val="13"/>
        </w:numPr>
      </w:pPr>
      <w:r w:rsidRPr="0080795A">
        <w:rPr>
          <w:b/>
          <w:bCs/>
        </w:rPr>
        <w:t>Profitability Comparison:</w:t>
      </w:r>
    </w:p>
    <w:p w14:paraId="43BEBFD4" w14:textId="77777777" w:rsidR="0080795A" w:rsidRPr="0080795A" w:rsidRDefault="0080795A" w:rsidP="0080795A">
      <w:pPr>
        <w:numPr>
          <w:ilvl w:val="1"/>
          <w:numId w:val="13"/>
        </w:numPr>
      </w:pPr>
      <w:r w:rsidRPr="0080795A">
        <w:rPr>
          <w:b/>
          <w:bCs/>
        </w:rPr>
        <w:t>Clothing (₦3.2M sales) generates ₦9.9M in profit</w:t>
      </w:r>
      <w:r w:rsidRPr="0080795A">
        <w:t xml:space="preserve">, which is </w:t>
      </w:r>
      <w:r w:rsidRPr="0080795A">
        <w:rPr>
          <w:b/>
          <w:bCs/>
        </w:rPr>
        <w:t>higher than both Footwear and Fitness Gear</w:t>
      </w:r>
      <w:r w:rsidRPr="0080795A">
        <w:t>, despite having similar sales volume.</w:t>
      </w:r>
    </w:p>
    <w:p w14:paraId="07D20E39" w14:textId="30C9A58D" w:rsidR="0080795A" w:rsidRPr="0080795A" w:rsidRDefault="004B3BDD" w:rsidP="0080795A">
      <w:pPr>
        <w:numPr>
          <w:ilvl w:val="1"/>
          <w:numId w:val="13"/>
        </w:numPr>
      </w:pPr>
      <w:r w:rsidRPr="0080795A">
        <w:rPr>
          <w:b/>
          <w:bCs/>
        </w:rPr>
        <w:lastRenderedPageBreak/>
        <w:t>Equipment’s</w:t>
      </w:r>
      <w:r w:rsidR="0080795A" w:rsidRPr="0080795A">
        <w:rPr>
          <w:b/>
          <w:bCs/>
        </w:rPr>
        <w:t xml:space="preserve"> generate more sales than Bikes, but Bikes generate more profit</w:t>
      </w:r>
      <w:r w:rsidR="0080795A" w:rsidRPr="0080795A">
        <w:t xml:space="preserve">, indicating a </w:t>
      </w:r>
      <w:r w:rsidR="0080795A" w:rsidRPr="0080795A">
        <w:rPr>
          <w:b/>
          <w:bCs/>
        </w:rPr>
        <w:t>potential pricing gap</w:t>
      </w:r>
      <w:r w:rsidR="0080795A" w:rsidRPr="0080795A">
        <w:t xml:space="preserve"> between product categories.</w:t>
      </w:r>
    </w:p>
    <w:p w14:paraId="20784AE5" w14:textId="77777777" w:rsidR="0080795A" w:rsidRPr="0080795A" w:rsidRDefault="0080795A" w:rsidP="0080795A">
      <w:pPr>
        <w:numPr>
          <w:ilvl w:val="0"/>
          <w:numId w:val="13"/>
        </w:numPr>
      </w:pPr>
      <w:r w:rsidRPr="0080795A">
        <w:rPr>
          <w:b/>
          <w:bCs/>
        </w:rPr>
        <w:t>Geographic Influence on Profitability:</w:t>
      </w:r>
    </w:p>
    <w:p w14:paraId="41DDF0C8" w14:textId="77777777" w:rsidR="0080795A" w:rsidRPr="0080795A" w:rsidRDefault="0080795A" w:rsidP="0080795A">
      <w:pPr>
        <w:numPr>
          <w:ilvl w:val="1"/>
          <w:numId w:val="13"/>
        </w:numPr>
      </w:pPr>
      <w:r w:rsidRPr="0080795A">
        <w:t xml:space="preserve">Products perform </w:t>
      </w:r>
      <w:r w:rsidRPr="0080795A">
        <w:rPr>
          <w:b/>
          <w:bCs/>
        </w:rPr>
        <w:t>differently across regions</w:t>
      </w:r>
      <w:r w:rsidRPr="0080795A">
        <w:t xml:space="preserve">—some products </w:t>
      </w:r>
      <w:r w:rsidRPr="0080795A">
        <w:rPr>
          <w:b/>
          <w:bCs/>
        </w:rPr>
        <w:t>generate higher sales and profit in the North</w:t>
      </w:r>
      <w:r w:rsidRPr="0080795A">
        <w:t xml:space="preserve">, despite the North having </w:t>
      </w:r>
      <w:r w:rsidRPr="0080795A">
        <w:rPr>
          <w:b/>
          <w:bCs/>
        </w:rPr>
        <w:t>the lowest overall performance</w:t>
      </w:r>
      <w:r w:rsidRPr="0080795A">
        <w:t>.</w:t>
      </w:r>
    </w:p>
    <w:p w14:paraId="7A6B0E55" w14:textId="77777777" w:rsidR="0080795A" w:rsidRPr="0080795A" w:rsidRDefault="0080795A" w:rsidP="0080795A">
      <w:pPr>
        <w:numPr>
          <w:ilvl w:val="1"/>
          <w:numId w:val="13"/>
        </w:numPr>
      </w:pPr>
      <w:r w:rsidRPr="0080795A">
        <w:t xml:space="preserve">The </w:t>
      </w:r>
      <w:r w:rsidRPr="0080795A">
        <w:rPr>
          <w:b/>
          <w:bCs/>
        </w:rPr>
        <w:t>South leads in both total sales and profit</w:t>
      </w:r>
      <w:r w:rsidRPr="0080795A">
        <w:t xml:space="preserve">, while the </w:t>
      </w:r>
      <w:r w:rsidRPr="0080795A">
        <w:rPr>
          <w:b/>
          <w:bCs/>
        </w:rPr>
        <w:t>North lags behind</w:t>
      </w:r>
      <w:r w:rsidRPr="0080795A">
        <w:t>, yet specific products perform exceptionally well in the North.</w:t>
      </w:r>
    </w:p>
    <w:p w14:paraId="7811BF5F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📌</w:t>
      </w:r>
      <w:r w:rsidRPr="0080795A">
        <w:rPr>
          <w:b/>
          <w:bCs/>
        </w:rPr>
        <w:t xml:space="preserve"> Implications:</w:t>
      </w:r>
    </w:p>
    <w:p w14:paraId="5BE7A050" w14:textId="77777777" w:rsidR="0080795A" w:rsidRPr="0080795A" w:rsidRDefault="0080795A" w:rsidP="0080795A">
      <w:pPr>
        <w:numPr>
          <w:ilvl w:val="0"/>
          <w:numId w:val="14"/>
        </w:numPr>
      </w:pPr>
      <w:r w:rsidRPr="0080795A">
        <w:rPr>
          <w:b/>
          <w:bCs/>
        </w:rPr>
        <w:t>Pricing inconsistencies may be reducing profit margins</w:t>
      </w:r>
      <w:r w:rsidRPr="0080795A">
        <w:t xml:space="preserve"> in high-sales categories like </w:t>
      </w:r>
      <w:r w:rsidRPr="0080795A">
        <w:rPr>
          <w:b/>
          <w:bCs/>
        </w:rPr>
        <w:t>Footwear and Fitness Gear</w:t>
      </w:r>
      <w:r w:rsidRPr="0080795A">
        <w:t>.</w:t>
      </w:r>
    </w:p>
    <w:p w14:paraId="5FFE0031" w14:textId="77777777" w:rsidR="0080795A" w:rsidRPr="0080795A" w:rsidRDefault="0080795A" w:rsidP="0080795A">
      <w:pPr>
        <w:numPr>
          <w:ilvl w:val="0"/>
          <w:numId w:val="14"/>
        </w:numPr>
      </w:pPr>
      <w:r w:rsidRPr="0080795A">
        <w:rPr>
          <w:b/>
          <w:bCs/>
        </w:rPr>
        <w:t>Equipment sales are strong, but their profit is lower compared to Bikes</w:t>
      </w:r>
      <w:r w:rsidRPr="0080795A">
        <w:t xml:space="preserve">, meaning that either </w:t>
      </w:r>
      <w:r w:rsidRPr="0080795A">
        <w:rPr>
          <w:b/>
          <w:bCs/>
        </w:rPr>
        <w:t>markup strategy or demand fluctuations</w:t>
      </w:r>
      <w:r w:rsidRPr="0080795A">
        <w:t xml:space="preserve"> affect profitability.</w:t>
      </w:r>
    </w:p>
    <w:p w14:paraId="56F83DB0" w14:textId="77777777" w:rsidR="0080795A" w:rsidRPr="0080795A" w:rsidRDefault="0080795A" w:rsidP="0080795A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📈</w:t>
      </w:r>
      <w:r w:rsidRPr="0080795A">
        <w:rPr>
          <w:b/>
          <w:bCs/>
        </w:rPr>
        <w:t xml:space="preserve"> Suggested Actions:</w:t>
      </w:r>
    </w:p>
    <w:p w14:paraId="23BDA98E" w14:textId="1C38F8D3" w:rsidR="00B35E24" w:rsidRPr="0080795A" w:rsidRDefault="0080795A" w:rsidP="0080795A"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Review Pricing Models:</w:t>
      </w:r>
      <w:r w:rsidRPr="0080795A">
        <w:t xml:space="preserve"> Consider </w:t>
      </w:r>
      <w:r w:rsidRPr="0080795A">
        <w:rPr>
          <w:b/>
          <w:bCs/>
        </w:rPr>
        <w:t>adjusting markup percentages</w:t>
      </w:r>
      <w:r w:rsidRPr="0080795A">
        <w:t xml:space="preserve"> on Footwear and Fitness Gear to align profits with sales volume.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Increase Upsell &amp; Cross-Sell Strategies:</w:t>
      </w:r>
      <w:r w:rsidRPr="0080795A">
        <w:t xml:space="preserve"> </w:t>
      </w:r>
      <w:r w:rsidR="001717DC">
        <w:t>Brand</w:t>
      </w:r>
      <w:r w:rsidRPr="0080795A">
        <w:t xml:space="preserve"> low-margin products </w:t>
      </w:r>
      <w:r w:rsidRPr="0080795A">
        <w:rPr>
          <w:b/>
          <w:bCs/>
        </w:rPr>
        <w:t>with complementary high-margin items</w:t>
      </w:r>
      <w:r w:rsidRPr="0080795A">
        <w:t xml:space="preserve"> (e.g., Footwear + Clothing) to </w:t>
      </w:r>
      <w:r w:rsidRPr="0080795A">
        <w:rPr>
          <w:b/>
          <w:bCs/>
        </w:rPr>
        <w:t>maximize profit per transaction</w:t>
      </w:r>
      <w:r w:rsidRPr="0080795A">
        <w:t>.</w:t>
      </w:r>
      <w:r w:rsidR="001717DC">
        <w:t xml:space="preserve"> (in other words, create a package that accommodates multiple products in one transaction)</w:t>
      </w:r>
      <w:r w:rsidRPr="0080795A">
        <w:br/>
      </w:r>
      <w:r w:rsidRPr="0080795A">
        <w:rPr>
          <w:rFonts w:ascii="Segoe UI Emoji" w:hAnsi="Segoe UI Emoji" w:cs="Segoe UI Emoji"/>
        </w:rPr>
        <w:t>✅</w:t>
      </w:r>
      <w:r w:rsidRPr="0080795A">
        <w:t xml:space="preserve"> </w:t>
      </w:r>
      <w:r w:rsidRPr="0080795A">
        <w:rPr>
          <w:b/>
          <w:bCs/>
        </w:rPr>
        <w:t>Region-Specific Promotions:</w:t>
      </w:r>
      <w:r w:rsidRPr="0080795A">
        <w:t xml:space="preserve"> Since </w:t>
      </w:r>
      <w:r w:rsidRPr="0080795A">
        <w:rPr>
          <w:b/>
          <w:bCs/>
        </w:rPr>
        <w:t>some products perform better in certain regions</w:t>
      </w:r>
      <w:r w:rsidRPr="0080795A">
        <w:t xml:space="preserve">, </w:t>
      </w:r>
      <w:r w:rsidRPr="0080795A">
        <w:rPr>
          <w:b/>
          <w:bCs/>
        </w:rPr>
        <w:t>tailor promotions and pricing strategies</w:t>
      </w:r>
      <w:r w:rsidRPr="0080795A">
        <w:t xml:space="preserve"> to match </w:t>
      </w:r>
      <w:r w:rsidRPr="0080795A">
        <w:rPr>
          <w:b/>
          <w:bCs/>
        </w:rPr>
        <w:t>regional buying patterns</w:t>
      </w:r>
      <w:r w:rsidRPr="0080795A">
        <w:t>.</w:t>
      </w:r>
      <w:r w:rsidR="001717DC">
        <w:t xml:space="preserve"> (This was highlighted earlier)</w:t>
      </w:r>
      <w:r w:rsidRPr="0080795A">
        <w:br/>
      </w:r>
    </w:p>
    <w:p w14:paraId="79395CA8" w14:textId="77777777" w:rsidR="00B35E24" w:rsidRPr="00B35E24" w:rsidRDefault="00B35E24" w:rsidP="00B35E24">
      <w:pPr>
        <w:rPr>
          <w:b/>
          <w:bCs/>
          <w:sz w:val="28"/>
          <w:szCs w:val="28"/>
        </w:rPr>
      </w:pPr>
      <w:r w:rsidRPr="00B35E24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B35E24">
        <w:rPr>
          <w:b/>
          <w:bCs/>
          <w:sz w:val="28"/>
          <w:szCs w:val="28"/>
        </w:rPr>
        <w:t xml:space="preserve"> Customer Satisfaction Analysis Report</w:t>
      </w:r>
    </w:p>
    <w:p w14:paraId="4AB785A7" w14:textId="77777777" w:rsidR="00B35E24" w:rsidRPr="00B35E24" w:rsidRDefault="00000000" w:rsidP="00B35E24">
      <w:r>
        <w:pict w14:anchorId="05808C54">
          <v:rect id="_x0000_i1033" style="width:0;height:1.5pt" o:hralign="center" o:hrstd="t" o:hr="t" fillcolor="#a0a0a0" stroked="f"/>
        </w:pict>
      </w:r>
    </w:p>
    <w:p w14:paraId="7D8F24D7" w14:textId="40EF3771" w:rsidR="00B35E24" w:rsidRPr="00B35E24" w:rsidRDefault="00B35E24" w:rsidP="00B35E24">
      <w:pPr>
        <w:rPr>
          <w:b/>
          <w:bCs/>
        </w:rPr>
      </w:pPr>
      <w:r w:rsidRPr="00B35E24">
        <w:rPr>
          <w:b/>
          <w:bCs/>
        </w:rPr>
        <w:t>1️</w:t>
      </w:r>
      <w:r w:rsidR="001717DC">
        <w:rPr>
          <w:rFonts w:ascii="Segoe UI Symbol" w:hAnsi="Segoe UI Symbol" w:cs="Segoe UI Symbol"/>
          <w:b/>
          <w:bCs/>
        </w:rPr>
        <w:t xml:space="preserve">. </w:t>
      </w:r>
      <w:r w:rsidRPr="00B35E24">
        <w:rPr>
          <w:b/>
          <w:bCs/>
        </w:rPr>
        <w:t>Which categories or regions have the highest and lowest satisfaction scores?</w:t>
      </w:r>
    </w:p>
    <w:p w14:paraId="77854FC0" w14:textId="77777777" w:rsidR="00B35E24" w:rsidRPr="00B35E24" w:rsidRDefault="00B35E24" w:rsidP="00B35E24">
      <w:pPr>
        <w:rPr>
          <w:b/>
          <w:bCs/>
        </w:rPr>
      </w:pPr>
      <w:r w:rsidRPr="00B35E24">
        <w:rPr>
          <w:rFonts w:ascii="Segoe UI Emoji" w:hAnsi="Segoe UI Emoji" w:cs="Segoe UI Emoji"/>
          <w:b/>
          <w:bCs/>
        </w:rPr>
        <w:t>🔎</w:t>
      </w:r>
      <w:r w:rsidRPr="00B35E24">
        <w:rPr>
          <w:b/>
          <w:bCs/>
        </w:rPr>
        <w:t xml:space="preserve"> Key Findings:</w:t>
      </w:r>
    </w:p>
    <w:p w14:paraId="50517E7F" w14:textId="77777777" w:rsidR="00B35E24" w:rsidRPr="00B35E24" w:rsidRDefault="00B35E24" w:rsidP="00B35E24">
      <w:pPr>
        <w:numPr>
          <w:ilvl w:val="0"/>
          <w:numId w:val="16"/>
        </w:numPr>
      </w:pPr>
      <w:r w:rsidRPr="00B35E24">
        <w:rPr>
          <w:b/>
          <w:bCs/>
        </w:rPr>
        <w:t>Lowest Satisfaction Region:</w:t>
      </w:r>
      <w:r w:rsidRPr="00B35E24">
        <w:t xml:space="preserve"> </w:t>
      </w:r>
      <w:r w:rsidRPr="00B35E24">
        <w:rPr>
          <w:rFonts w:ascii="Segoe UI Emoji" w:hAnsi="Segoe UI Emoji" w:cs="Segoe UI Emoji"/>
          <w:b/>
          <w:bCs/>
        </w:rPr>
        <w:t>❌</w:t>
      </w:r>
      <w:r w:rsidRPr="00B35E24">
        <w:rPr>
          <w:b/>
          <w:bCs/>
        </w:rPr>
        <w:t xml:space="preserve"> North</w:t>
      </w:r>
    </w:p>
    <w:p w14:paraId="616EB0D1" w14:textId="77777777" w:rsidR="00B35E24" w:rsidRPr="00B35E24" w:rsidRDefault="00B35E24" w:rsidP="00B35E24">
      <w:pPr>
        <w:numPr>
          <w:ilvl w:val="1"/>
          <w:numId w:val="16"/>
        </w:numPr>
      </w:pPr>
      <w:r w:rsidRPr="00B35E24">
        <w:t xml:space="preserve">The North has the </w:t>
      </w:r>
      <w:r w:rsidRPr="00B35E24">
        <w:rPr>
          <w:b/>
          <w:bCs/>
        </w:rPr>
        <w:t>lowest customer satisfaction score</w:t>
      </w:r>
      <w:r w:rsidRPr="00B35E24">
        <w:t xml:space="preserve"> compared to other regions.</w:t>
      </w:r>
    </w:p>
    <w:p w14:paraId="6E82243B" w14:textId="77777777" w:rsidR="00B35E24" w:rsidRPr="00B35E24" w:rsidRDefault="00B35E24" w:rsidP="00B35E24">
      <w:pPr>
        <w:numPr>
          <w:ilvl w:val="1"/>
          <w:numId w:val="16"/>
        </w:numPr>
      </w:pPr>
      <w:r w:rsidRPr="00B35E24">
        <w:t xml:space="preserve">Previous insights suggest that </w:t>
      </w:r>
      <w:r w:rsidRPr="00B35E24">
        <w:rPr>
          <w:b/>
          <w:bCs/>
        </w:rPr>
        <w:t>North has lower engagement in transactions</w:t>
      </w:r>
      <w:r w:rsidRPr="00B35E24">
        <w:t>, which could correlate with its satisfaction ratings.</w:t>
      </w:r>
    </w:p>
    <w:p w14:paraId="11B4D144" w14:textId="77777777" w:rsidR="00B35E24" w:rsidRPr="00B35E24" w:rsidRDefault="00B35E24" w:rsidP="00B35E24">
      <w:pPr>
        <w:numPr>
          <w:ilvl w:val="0"/>
          <w:numId w:val="16"/>
        </w:numPr>
      </w:pPr>
      <w:r w:rsidRPr="00B35E24">
        <w:rPr>
          <w:b/>
          <w:bCs/>
        </w:rPr>
        <w:t>Lowest Satisfaction Categories:</w:t>
      </w:r>
      <w:r w:rsidRPr="00B35E24">
        <w:t xml:space="preserve"> </w:t>
      </w:r>
      <w:r w:rsidRPr="00B35E24">
        <w:rPr>
          <w:b/>
          <w:bCs/>
        </w:rPr>
        <w:t>Fashion, Health &amp; Beauty, and Sports &amp; Outdoors</w:t>
      </w:r>
    </w:p>
    <w:p w14:paraId="60CCCB7C" w14:textId="77777777" w:rsidR="00B35E24" w:rsidRPr="00B35E24" w:rsidRDefault="00B35E24" w:rsidP="00B35E24">
      <w:pPr>
        <w:numPr>
          <w:ilvl w:val="1"/>
          <w:numId w:val="16"/>
        </w:numPr>
      </w:pPr>
      <w:r w:rsidRPr="00B35E24">
        <w:t xml:space="preserve">These categories have the </w:t>
      </w:r>
      <w:r w:rsidRPr="00B35E24">
        <w:rPr>
          <w:b/>
          <w:bCs/>
        </w:rPr>
        <w:t>joint lowest customer satisfaction score of 3.99</w:t>
      </w:r>
      <w:r w:rsidRPr="00B35E24">
        <w:t>.</w:t>
      </w:r>
    </w:p>
    <w:p w14:paraId="2BA72D37" w14:textId="77777777" w:rsidR="00B35E24" w:rsidRPr="00B35E24" w:rsidRDefault="00B35E24" w:rsidP="00B35E24">
      <w:pPr>
        <w:numPr>
          <w:ilvl w:val="1"/>
          <w:numId w:val="16"/>
        </w:numPr>
      </w:pPr>
      <w:r w:rsidRPr="00B35E24">
        <w:t xml:space="preserve">These products are highly dependent on </w:t>
      </w:r>
      <w:r w:rsidRPr="00B35E24">
        <w:rPr>
          <w:b/>
          <w:bCs/>
        </w:rPr>
        <w:t>size, shape, and quality expectations</w:t>
      </w:r>
      <w:r w:rsidRPr="00B35E24">
        <w:t>, which may not always meet customer preferences.</w:t>
      </w:r>
    </w:p>
    <w:p w14:paraId="477E504D" w14:textId="03A811C1" w:rsidR="00B35E24" w:rsidRPr="00B35E24" w:rsidRDefault="00B35E24" w:rsidP="00B35E24">
      <w:pPr>
        <w:numPr>
          <w:ilvl w:val="1"/>
          <w:numId w:val="16"/>
        </w:numPr>
      </w:pPr>
      <w:r w:rsidRPr="00B35E24">
        <w:rPr>
          <w:b/>
          <w:bCs/>
        </w:rPr>
        <w:t>Electronics &amp; Appliances perform better</w:t>
      </w:r>
      <w:r w:rsidRPr="00B35E24">
        <w:t xml:space="preserve"> in satisfaction, possibly due to </w:t>
      </w:r>
      <w:r w:rsidRPr="00B35E24">
        <w:rPr>
          <w:b/>
          <w:bCs/>
        </w:rPr>
        <w:t>clearer specifications and quality control</w:t>
      </w:r>
      <w:r w:rsidR="00C4478C">
        <w:rPr>
          <w:b/>
          <w:bCs/>
        </w:rPr>
        <w:t xml:space="preserve"> (The decoration service must be top notch and also, Gadgets don’t have size variance)</w:t>
      </w:r>
      <w:r w:rsidRPr="00B35E24">
        <w:t>.</w:t>
      </w:r>
    </w:p>
    <w:p w14:paraId="53DB7216" w14:textId="03721536" w:rsidR="00B35E24" w:rsidRPr="00B35E24" w:rsidRDefault="00B35E24" w:rsidP="00B35E24">
      <w:pPr>
        <w:rPr>
          <w:b/>
          <w:bCs/>
        </w:rPr>
      </w:pPr>
      <w:r w:rsidRPr="00B35E24">
        <w:rPr>
          <w:rFonts w:ascii="Segoe UI Emoji" w:hAnsi="Segoe UI Emoji" w:cs="Segoe UI Emoji"/>
          <w:b/>
          <w:bCs/>
        </w:rPr>
        <w:t>📌</w:t>
      </w:r>
      <w:r w:rsidRPr="00B35E24">
        <w:rPr>
          <w:b/>
          <w:bCs/>
        </w:rPr>
        <w:t xml:space="preserve"> Implications:</w:t>
      </w:r>
    </w:p>
    <w:p w14:paraId="24B4A736" w14:textId="77777777" w:rsidR="00B35E24" w:rsidRPr="00B35E24" w:rsidRDefault="00B35E24" w:rsidP="00B35E24">
      <w:pPr>
        <w:numPr>
          <w:ilvl w:val="0"/>
          <w:numId w:val="17"/>
        </w:numPr>
      </w:pPr>
      <w:r w:rsidRPr="00B35E24">
        <w:rPr>
          <w:b/>
          <w:bCs/>
        </w:rPr>
        <w:lastRenderedPageBreak/>
        <w:t>North's low satisfaction may stem from limited engagement or fewer purchasing options.</w:t>
      </w:r>
    </w:p>
    <w:p w14:paraId="417F87B4" w14:textId="0967AAB5" w:rsidR="00B35E24" w:rsidRPr="00B35E24" w:rsidRDefault="00B35E24" w:rsidP="00B35E24">
      <w:pPr>
        <w:numPr>
          <w:ilvl w:val="0"/>
          <w:numId w:val="17"/>
        </w:numPr>
      </w:pPr>
      <w:r w:rsidRPr="00B35E24">
        <w:rPr>
          <w:b/>
          <w:bCs/>
        </w:rPr>
        <w:t>Fashion, Health &amp; Beauty, and Sports &amp; Outdoors categories need better quality control and sizing guides</w:t>
      </w:r>
      <w:r w:rsidRPr="00B35E24">
        <w:t xml:space="preserve"> to manage customer expectations</w:t>
      </w:r>
      <w:r w:rsidR="00C4478C">
        <w:t xml:space="preserve"> (especially, online purchases)</w:t>
      </w:r>
      <w:r w:rsidRPr="00B35E24">
        <w:t>.</w:t>
      </w:r>
    </w:p>
    <w:p w14:paraId="5485CA00" w14:textId="77777777" w:rsidR="00B35E24" w:rsidRPr="00B35E24" w:rsidRDefault="00B35E24" w:rsidP="00B35E24">
      <w:pPr>
        <w:numPr>
          <w:ilvl w:val="0"/>
          <w:numId w:val="17"/>
        </w:numPr>
      </w:pPr>
      <w:r w:rsidRPr="00B35E24">
        <w:rPr>
          <w:b/>
          <w:bCs/>
        </w:rPr>
        <w:t>Electronics tend to have clearer product descriptions and specifications, reducing dissatisfaction risks.</w:t>
      </w:r>
    </w:p>
    <w:p w14:paraId="2BA33206" w14:textId="77777777" w:rsidR="00B35E24" w:rsidRPr="00B35E24" w:rsidRDefault="00B35E24" w:rsidP="00B35E24">
      <w:pPr>
        <w:rPr>
          <w:b/>
          <w:bCs/>
        </w:rPr>
      </w:pPr>
      <w:r w:rsidRPr="00B35E24">
        <w:rPr>
          <w:rFonts w:ascii="Segoe UI Emoji" w:hAnsi="Segoe UI Emoji" w:cs="Segoe UI Emoji"/>
          <w:b/>
          <w:bCs/>
        </w:rPr>
        <w:t>📈</w:t>
      </w:r>
      <w:r w:rsidRPr="00B35E24">
        <w:rPr>
          <w:b/>
          <w:bCs/>
        </w:rPr>
        <w:t xml:space="preserve"> Suggested Actions:</w:t>
      </w:r>
    </w:p>
    <w:p w14:paraId="2EC2E9B8" w14:textId="690C8F88" w:rsidR="00B35E24" w:rsidRPr="00B35E24" w:rsidRDefault="00B35E24" w:rsidP="00B35E24">
      <w:r w:rsidRPr="00B35E24">
        <w:rPr>
          <w:rFonts w:ascii="Segoe UI Emoji" w:hAnsi="Segoe UI Emoji" w:cs="Segoe UI Emoji"/>
        </w:rPr>
        <w:t>✅</w:t>
      </w:r>
      <w:r w:rsidRPr="00B35E24">
        <w:t xml:space="preserve"> </w:t>
      </w:r>
      <w:r w:rsidRPr="00B35E24">
        <w:rPr>
          <w:b/>
          <w:bCs/>
        </w:rPr>
        <w:t>Improve Product Descriptions &amp; Sizing Guides:</w:t>
      </w:r>
      <w:r w:rsidRPr="00B35E24">
        <w:t xml:space="preserve"> For categories like </w:t>
      </w:r>
      <w:r w:rsidRPr="00B35E24">
        <w:rPr>
          <w:b/>
          <w:bCs/>
        </w:rPr>
        <w:t>Fashion and Health &amp; Beauty</w:t>
      </w:r>
      <w:r w:rsidRPr="00B35E24">
        <w:t xml:space="preserve">, ensure </w:t>
      </w:r>
      <w:r w:rsidRPr="00B35E24">
        <w:rPr>
          <w:b/>
          <w:bCs/>
        </w:rPr>
        <w:t>detailed descriptions, size charts, and customer reviews</w:t>
      </w:r>
      <w:r w:rsidRPr="00B35E24">
        <w:t xml:space="preserve"> are visible before purchase.</w:t>
      </w:r>
      <w:r w:rsidRPr="00B35E24">
        <w:br/>
      </w:r>
      <w:r w:rsidRPr="00B35E24">
        <w:rPr>
          <w:rFonts w:ascii="Segoe UI Emoji" w:hAnsi="Segoe UI Emoji" w:cs="Segoe UI Emoji"/>
        </w:rPr>
        <w:t>✅</w:t>
      </w:r>
      <w:r w:rsidRPr="00B35E24">
        <w:t xml:space="preserve"> </w:t>
      </w:r>
      <w:r w:rsidRPr="00B35E24">
        <w:rPr>
          <w:b/>
          <w:bCs/>
        </w:rPr>
        <w:t>Introduce a Satisfaction Guarantee:</w:t>
      </w:r>
      <w:r w:rsidRPr="00B35E24">
        <w:t xml:space="preserve"> Consider an </w:t>
      </w:r>
      <w:r w:rsidRPr="00B35E24">
        <w:rPr>
          <w:b/>
          <w:bCs/>
        </w:rPr>
        <w:t>easy return/exchange policy</w:t>
      </w:r>
      <w:r w:rsidRPr="00B35E24">
        <w:t xml:space="preserve"> for high-dissatisfaction categories to </w:t>
      </w:r>
      <w:r w:rsidRPr="00B35E24">
        <w:rPr>
          <w:b/>
          <w:bCs/>
        </w:rPr>
        <w:t>build trust and improve ratings</w:t>
      </w:r>
      <w:r w:rsidRPr="00B35E24">
        <w:t>.</w:t>
      </w:r>
    </w:p>
    <w:p w14:paraId="068D1402" w14:textId="77777777" w:rsidR="00B35E24" w:rsidRPr="00B35E24" w:rsidRDefault="00000000" w:rsidP="00B35E24">
      <w:r>
        <w:pict w14:anchorId="2F9438E0">
          <v:rect id="_x0000_i1034" style="width:0;height:1.5pt" o:hralign="center" o:hrstd="t" o:hr="t" fillcolor="#a0a0a0" stroked="f"/>
        </w:pict>
      </w:r>
    </w:p>
    <w:p w14:paraId="6D45543C" w14:textId="48C4F0D2" w:rsidR="00B35E24" w:rsidRPr="00B35E24" w:rsidRDefault="00B35E24" w:rsidP="00B35E24">
      <w:pPr>
        <w:rPr>
          <w:b/>
          <w:bCs/>
        </w:rPr>
      </w:pPr>
      <w:r w:rsidRPr="00B35E24">
        <w:rPr>
          <w:b/>
          <w:bCs/>
        </w:rPr>
        <w:t>2️</w:t>
      </w:r>
      <w:r w:rsidR="00C4478C">
        <w:rPr>
          <w:rFonts w:ascii="Segoe UI Symbol" w:hAnsi="Segoe UI Symbol" w:cs="Segoe UI Symbol"/>
          <w:b/>
          <w:bCs/>
        </w:rPr>
        <w:t xml:space="preserve">. </w:t>
      </w:r>
      <w:r w:rsidRPr="00B35E24">
        <w:rPr>
          <w:b/>
          <w:bCs/>
        </w:rPr>
        <w:t>What is the relationship between Customer Satisfaction, Sales, and Profit?</w:t>
      </w:r>
    </w:p>
    <w:p w14:paraId="17BD74E4" w14:textId="77777777" w:rsidR="00B35E24" w:rsidRPr="00B35E24" w:rsidRDefault="00B35E24" w:rsidP="00B35E24">
      <w:pPr>
        <w:rPr>
          <w:b/>
          <w:bCs/>
        </w:rPr>
      </w:pPr>
      <w:r w:rsidRPr="00B35E24">
        <w:rPr>
          <w:rFonts w:ascii="Segoe UI Emoji" w:hAnsi="Segoe UI Emoji" w:cs="Segoe UI Emoji"/>
          <w:b/>
          <w:bCs/>
        </w:rPr>
        <w:t>🔎</w:t>
      </w:r>
      <w:r w:rsidRPr="00B35E24">
        <w:rPr>
          <w:b/>
          <w:bCs/>
        </w:rPr>
        <w:t xml:space="preserve"> Key Findings:</w:t>
      </w:r>
    </w:p>
    <w:p w14:paraId="5A3A024D" w14:textId="77777777" w:rsidR="00B35E24" w:rsidRPr="00B35E24" w:rsidRDefault="00B35E24" w:rsidP="00B35E24">
      <w:pPr>
        <w:numPr>
          <w:ilvl w:val="0"/>
          <w:numId w:val="18"/>
        </w:numPr>
      </w:pPr>
      <w:r w:rsidRPr="00B35E24">
        <w:rPr>
          <w:b/>
          <w:bCs/>
        </w:rPr>
        <w:t>Highest Satisfaction Region:</w:t>
      </w:r>
      <w:r w:rsidRPr="00B35E24">
        <w:t xml:space="preserve"> </w:t>
      </w:r>
      <w:r w:rsidRPr="00B35E24">
        <w:rPr>
          <w:rFonts w:ascii="Segoe UI Emoji" w:hAnsi="Segoe UI Emoji" w:cs="Segoe UI Emoji"/>
        </w:rPr>
        <w:t>✅</w:t>
      </w:r>
      <w:r w:rsidRPr="00B35E24">
        <w:t xml:space="preserve"> </w:t>
      </w:r>
      <w:r w:rsidRPr="00B35E24">
        <w:rPr>
          <w:b/>
          <w:bCs/>
        </w:rPr>
        <w:t>West</w:t>
      </w:r>
    </w:p>
    <w:p w14:paraId="7E773C01" w14:textId="77777777" w:rsidR="00B35E24" w:rsidRPr="00B35E24" w:rsidRDefault="00B35E24" w:rsidP="00B35E24">
      <w:pPr>
        <w:numPr>
          <w:ilvl w:val="1"/>
          <w:numId w:val="18"/>
        </w:numPr>
      </w:pPr>
      <w:r w:rsidRPr="00B35E24">
        <w:rPr>
          <w:b/>
          <w:bCs/>
        </w:rPr>
        <w:t>Sales Satisfaction Score:</w:t>
      </w:r>
      <w:r w:rsidRPr="00B35E24">
        <w:t xml:space="preserve"> </w:t>
      </w:r>
      <w:r w:rsidRPr="00B35E24">
        <w:rPr>
          <w:b/>
          <w:bCs/>
        </w:rPr>
        <w:t>4.17%</w:t>
      </w:r>
    </w:p>
    <w:p w14:paraId="3F45F21E" w14:textId="77777777" w:rsidR="00B35E24" w:rsidRPr="00B35E24" w:rsidRDefault="00B35E24" w:rsidP="00B35E24">
      <w:pPr>
        <w:numPr>
          <w:ilvl w:val="1"/>
          <w:numId w:val="18"/>
        </w:numPr>
      </w:pPr>
      <w:r w:rsidRPr="00B35E24">
        <w:rPr>
          <w:b/>
          <w:bCs/>
        </w:rPr>
        <w:t>Profit Satisfaction Score:</w:t>
      </w:r>
      <w:r w:rsidRPr="00B35E24">
        <w:t xml:space="preserve"> </w:t>
      </w:r>
      <w:r w:rsidRPr="00B35E24">
        <w:rPr>
          <w:b/>
          <w:bCs/>
        </w:rPr>
        <w:t>3.73%</w:t>
      </w:r>
    </w:p>
    <w:p w14:paraId="79663732" w14:textId="77777777" w:rsidR="00B35E24" w:rsidRPr="00B35E24" w:rsidRDefault="00B35E24" w:rsidP="00B35E24">
      <w:pPr>
        <w:numPr>
          <w:ilvl w:val="1"/>
          <w:numId w:val="18"/>
        </w:numPr>
      </w:pPr>
      <w:r w:rsidRPr="00B35E24">
        <w:t xml:space="preserve">The West experiences </w:t>
      </w:r>
      <w:r w:rsidRPr="00B35E24">
        <w:rPr>
          <w:b/>
          <w:bCs/>
        </w:rPr>
        <w:t>strong sales and profit performance, correlating with high customer satisfaction.</w:t>
      </w:r>
    </w:p>
    <w:p w14:paraId="6160723F" w14:textId="77777777" w:rsidR="00B35E24" w:rsidRPr="00B35E24" w:rsidRDefault="00B35E24" w:rsidP="00B35E24">
      <w:pPr>
        <w:numPr>
          <w:ilvl w:val="0"/>
          <w:numId w:val="18"/>
        </w:numPr>
      </w:pPr>
      <w:r w:rsidRPr="00B35E24">
        <w:rPr>
          <w:b/>
          <w:bCs/>
        </w:rPr>
        <w:t>Second-Highest Satisfaction Region:</w:t>
      </w:r>
      <w:r w:rsidRPr="00B35E24">
        <w:t xml:space="preserve"> </w:t>
      </w:r>
      <w:r w:rsidRPr="00B35E24">
        <w:rPr>
          <w:rFonts w:ascii="Segoe UI Emoji" w:hAnsi="Segoe UI Emoji" w:cs="Segoe UI Emoji"/>
        </w:rPr>
        <w:t>🟡</w:t>
      </w:r>
      <w:r w:rsidRPr="00B35E24">
        <w:t xml:space="preserve"> </w:t>
      </w:r>
      <w:r w:rsidRPr="00B35E24">
        <w:rPr>
          <w:b/>
          <w:bCs/>
        </w:rPr>
        <w:t>North</w:t>
      </w:r>
    </w:p>
    <w:p w14:paraId="4C0BC91B" w14:textId="77777777" w:rsidR="00B35E24" w:rsidRPr="00B35E24" w:rsidRDefault="00B35E24" w:rsidP="00B35E24">
      <w:pPr>
        <w:numPr>
          <w:ilvl w:val="1"/>
          <w:numId w:val="18"/>
        </w:numPr>
      </w:pPr>
      <w:r w:rsidRPr="00B35E24">
        <w:rPr>
          <w:b/>
          <w:bCs/>
        </w:rPr>
        <w:t>Sales Satisfaction Score:</w:t>
      </w:r>
      <w:r w:rsidRPr="00B35E24">
        <w:t xml:space="preserve"> </w:t>
      </w:r>
      <w:r w:rsidRPr="00B35E24">
        <w:rPr>
          <w:b/>
          <w:bCs/>
        </w:rPr>
        <w:t>2.94%</w:t>
      </w:r>
    </w:p>
    <w:p w14:paraId="7B2EF210" w14:textId="77777777" w:rsidR="00B35E24" w:rsidRPr="00B35E24" w:rsidRDefault="00B35E24" w:rsidP="00B35E24">
      <w:pPr>
        <w:numPr>
          <w:ilvl w:val="1"/>
          <w:numId w:val="18"/>
        </w:numPr>
      </w:pPr>
      <w:r w:rsidRPr="00B35E24">
        <w:rPr>
          <w:b/>
          <w:bCs/>
        </w:rPr>
        <w:t>Profit Satisfaction Score:</w:t>
      </w:r>
      <w:r w:rsidRPr="00B35E24">
        <w:t xml:space="preserve"> </w:t>
      </w:r>
      <w:r w:rsidRPr="00B35E24">
        <w:rPr>
          <w:b/>
          <w:bCs/>
        </w:rPr>
        <w:t>1.83%</w:t>
      </w:r>
    </w:p>
    <w:p w14:paraId="5309472C" w14:textId="77777777" w:rsidR="00B35E24" w:rsidRPr="00B35E24" w:rsidRDefault="00B35E24" w:rsidP="00B35E24">
      <w:pPr>
        <w:numPr>
          <w:ilvl w:val="1"/>
          <w:numId w:val="18"/>
        </w:numPr>
      </w:pPr>
      <w:r w:rsidRPr="00B35E24">
        <w:t xml:space="preserve">Despite being the </w:t>
      </w:r>
      <w:r w:rsidRPr="00B35E24">
        <w:rPr>
          <w:b/>
          <w:bCs/>
        </w:rPr>
        <w:t>least engaged region in transactions</w:t>
      </w:r>
      <w:r w:rsidRPr="00B35E24">
        <w:t xml:space="preserve">, </w:t>
      </w:r>
      <w:r w:rsidRPr="00B35E24">
        <w:rPr>
          <w:b/>
          <w:bCs/>
        </w:rPr>
        <w:t>North still records relatively higher satisfaction levels than expected.</w:t>
      </w:r>
    </w:p>
    <w:p w14:paraId="25FC4A76" w14:textId="77777777" w:rsidR="00B35E24" w:rsidRPr="00B35E24" w:rsidRDefault="00B35E24" w:rsidP="00B35E24">
      <w:pPr>
        <w:numPr>
          <w:ilvl w:val="1"/>
          <w:numId w:val="18"/>
        </w:numPr>
      </w:pPr>
      <w:r w:rsidRPr="00B35E24">
        <w:t xml:space="preserve">This suggests that customers who purchase in this region may be </w:t>
      </w:r>
      <w:r w:rsidRPr="00B35E24">
        <w:rPr>
          <w:b/>
          <w:bCs/>
        </w:rPr>
        <w:t>receiving high-value or premium products.</w:t>
      </w:r>
    </w:p>
    <w:p w14:paraId="5AC164C9" w14:textId="77777777" w:rsidR="00B35E24" w:rsidRPr="00B35E24" w:rsidRDefault="00B35E24" w:rsidP="00B35E24">
      <w:pPr>
        <w:numPr>
          <w:ilvl w:val="0"/>
          <w:numId w:val="18"/>
        </w:numPr>
      </w:pPr>
      <w:r w:rsidRPr="00B35E24">
        <w:rPr>
          <w:b/>
          <w:bCs/>
        </w:rPr>
        <w:t>Lowest Satisfaction Regions:</w:t>
      </w:r>
      <w:r w:rsidRPr="00B35E24">
        <w:t xml:space="preserve"> </w:t>
      </w:r>
      <w:r w:rsidRPr="00B35E24">
        <w:rPr>
          <w:rFonts w:ascii="Segoe UI Emoji" w:hAnsi="Segoe UI Emoji" w:cs="Segoe UI Emoji"/>
        </w:rPr>
        <w:t>❌</w:t>
      </w:r>
      <w:r w:rsidRPr="00B35E24">
        <w:t xml:space="preserve"> </w:t>
      </w:r>
      <w:r w:rsidRPr="00B35E24">
        <w:rPr>
          <w:b/>
          <w:bCs/>
        </w:rPr>
        <w:t>South &amp; East</w:t>
      </w:r>
    </w:p>
    <w:p w14:paraId="48445DA4" w14:textId="77777777" w:rsidR="00B35E24" w:rsidRPr="00B35E24" w:rsidRDefault="00B35E24" w:rsidP="00B35E24">
      <w:pPr>
        <w:numPr>
          <w:ilvl w:val="1"/>
          <w:numId w:val="18"/>
        </w:numPr>
      </w:pPr>
      <w:r w:rsidRPr="00B35E24">
        <w:t xml:space="preserve">Both regions have the </w:t>
      </w:r>
      <w:r w:rsidRPr="00B35E24">
        <w:rPr>
          <w:b/>
          <w:bCs/>
        </w:rPr>
        <w:t>lowest satisfaction scores</w:t>
      </w:r>
      <w:r w:rsidRPr="00B35E24">
        <w:t>, despite high sales volume.</w:t>
      </w:r>
    </w:p>
    <w:p w14:paraId="01C948A1" w14:textId="77777777" w:rsidR="00B35E24" w:rsidRDefault="00B35E24" w:rsidP="00B35E24">
      <w:pPr>
        <w:numPr>
          <w:ilvl w:val="1"/>
          <w:numId w:val="18"/>
        </w:numPr>
      </w:pPr>
      <w:r w:rsidRPr="00B35E24">
        <w:rPr>
          <w:b/>
          <w:bCs/>
        </w:rPr>
        <w:t>Potential cause:</w:t>
      </w:r>
      <w:r w:rsidRPr="00B35E24">
        <w:t xml:space="preserve"> Misalignment between </w:t>
      </w:r>
      <w:r w:rsidRPr="00B35E24">
        <w:rPr>
          <w:b/>
          <w:bCs/>
        </w:rPr>
        <w:t>product expectations and actual product experience</w:t>
      </w:r>
      <w:r w:rsidRPr="00B35E24">
        <w:t>.</w:t>
      </w:r>
    </w:p>
    <w:p w14:paraId="28CB8ABC" w14:textId="77777777" w:rsidR="00C4478C" w:rsidRDefault="00C4478C" w:rsidP="00C4478C"/>
    <w:p w14:paraId="4FE2772A" w14:textId="77777777" w:rsidR="00C4478C" w:rsidRDefault="00C4478C" w:rsidP="00C4478C"/>
    <w:p w14:paraId="7F5DCC06" w14:textId="77777777" w:rsidR="00C4478C" w:rsidRPr="00B35E24" w:rsidRDefault="00C4478C" w:rsidP="00C4478C"/>
    <w:p w14:paraId="21F3F91E" w14:textId="77777777" w:rsidR="00B35E24" w:rsidRPr="00B35E24" w:rsidRDefault="00B35E24" w:rsidP="00B35E24">
      <w:pPr>
        <w:rPr>
          <w:b/>
          <w:bCs/>
        </w:rPr>
      </w:pPr>
      <w:r w:rsidRPr="00B35E24">
        <w:rPr>
          <w:rFonts w:ascii="Segoe UI Emoji" w:hAnsi="Segoe UI Emoji" w:cs="Segoe UI Emoji"/>
          <w:b/>
          <w:bCs/>
        </w:rPr>
        <w:t>📌</w:t>
      </w:r>
      <w:r w:rsidRPr="00B35E24">
        <w:rPr>
          <w:b/>
          <w:bCs/>
        </w:rPr>
        <w:t xml:space="preserve"> Implications:</w:t>
      </w:r>
    </w:p>
    <w:p w14:paraId="27A8C952" w14:textId="77777777" w:rsidR="00B35E24" w:rsidRPr="00B35E24" w:rsidRDefault="00B35E24" w:rsidP="00B35E24">
      <w:pPr>
        <w:numPr>
          <w:ilvl w:val="0"/>
          <w:numId w:val="19"/>
        </w:numPr>
      </w:pPr>
      <w:r w:rsidRPr="00B35E24">
        <w:rPr>
          <w:b/>
          <w:bCs/>
        </w:rPr>
        <w:t>High satisfaction correlates with strong profit and sales performance</w:t>
      </w:r>
      <w:r w:rsidRPr="00B35E24">
        <w:t xml:space="preserve"> (West).</w:t>
      </w:r>
    </w:p>
    <w:p w14:paraId="11401BF8" w14:textId="77777777" w:rsidR="00B35E24" w:rsidRPr="00B35E24" w:rsidRDefault="00B35E24" w:rsidP="00B35E24">
      <w:pPr>
        <w:numPr>
          <w:ilvl w:val="0"/>
          <w:numId w:val="19"/>
        </w:numPr>
      </w:pPr>
      <w:r w:rsidRPr="00B35E24">
        <w:rPr>
          <w:b/>
          <w:bCs/>
        </w:rPr>
        <w:t>North, despite lower engagement, maintains a decent satisfaction rating, possibly due to premium product purchases.</w:t>
      </w:r>
    </w:p>
    <w:p w14:paraId="637DB004" w14:textId="77777777" w:rsidR="00B35E24" w:rsidRPr="00B35E24" w:rsidRDefault="00B35E24" w:rsidP="00B35E24">
      <w:pPr>
        <w:numPr>
          <w:ilvl w:val="0"/>
          <w:numId w:val="19"/>
        </w:numPr>
      </w:pPr>
      <w:r w:rsidRPr="00B35E24">
        <w:rPr>
          <w:b/>
          <w:bCs/>
        </w:rPr>
        <w:lastRenderedPageBreak/>
        <w:t>South and East may need better product curation or targeted customer feedback initiatives.</w:t>
      </w:r>
    </w:p>
    <w:p w14:paraId="67D668C3" w14:textId="77777777" w:rsidR="00B35E24" w:rsidRPr="00B35E24" w:rsidRDefault="00B35E24" w:rsidP="00B35E24">
      <w:pPr>
        <w:rPr>
          <w:b/>
          <w:bCs/>
        </w:rPr>
      </w:pPr>
      <w:r w:rsidRPr="00B35E24">
        <w:rPr>
          <w:rFonts w:ascii="Segoe UI Emoji" w:hAnsi="Segoe UI Emoji" w:cs="Segoe UI Emoji"/>
          <w:b/>
          <w:bCs/>
        </w:rPr>
        <w:t>📈</w:t>
      </w:r>
      <w:r w:rsidRPr="00B35E24">
        <w:rPr>
          <w:b/>
          <w:bCs/>
        </w:rPr>
        <w:t xml:space="preserve"> Suggested Actions:</w:t>
      </w:r>
    </w:p>
    <w:p w14:paraId="277DDC7B" w14:textId="77777777" w:rsidR="00B35E24" w:rsidRPr="00B35E24" w:rsidRDefault="00B35E24" w:rsidP="00B35E24">
      <w:r w:rsidRPr="00B35E24">
        <w:rPr>
          <w:rFonts w:ascii="Segoe UI Emoji" w:hAnsi="Segoe UI Emoji" w:cs="Segoe UI Emoji"/>
        </w:rPr>
        <w:t>✅</w:t>
      </w:r>
      <w:r w:rsidRPr="00B35E24">
        <w:t xml:space="preserve"> </w:t>
      </w:r>
      <w:r w:rsidRPr="00B35E24">
        <w:rPr>
          <w:b/>
          <w:bCs/>
        </w:rPr>
        <w:t>Launch Customer Surveys in the South &amp; East:</w:t>
      </w:r>
      <w:r w:rsidRPr="00B35E24">
        <w:t xml:space="preserve"> Identify key pain points and adjust product offerings based on consumer preferences.</w:t>
      </w:r>
      <w:r w:rsidRPr="00B35E24">
        <w:br/>
      </w:r>
      <w:r w:rsidRPr="00B35E24">
        <w:rPr>
          <w:rFonts w:ascii="Segoe UI Emoji" w:hAnsi="Segoe UI Emoji" w:cs="Segoe UI Emoji"/>
        </w:rPr>
        <w:t>✅</w:t>
      </w:r>
      <w:r w:rsidRPr="00B35E24">
        <w:t xml:space="preserve"> </w:t>
      </w:r>
      <w:r w:rsidRPr="00B35E24">
        <w:rPr>
          <w:b/>
          <w:bCs/>
        </w:rPr>
        <w:t>Region-Specific Marketing &amp; Product Positioning:</w:t>
      </w:r>
    </w:p>
    <w:p w14:paraId="228013C8" w14:textId="77777777" w:rsidR="00B35E24" w:rsidRPr="00B35E24" w:rsidRDefault="00B35E24" w:rsidP="00B35E24">
      <w:pPr>
        <w:numPr>
          <w:ilvl w:val="0"/>
          <w:numId w:val="20"/>
        </w:numPr>
      </w:pPr>
      <w:r w:rsidRPr="00B35E24">
        <w:rPr>
          <w:b/>
          <w:bCs/>
        </w:rPr>
        <w:t>For the North:</w:t>
      </w:r>
      <w:r w:rsidRPr="00B35E24">
        <w:t xml:space="preserve"> Market premium products, as customers seem to value them.</w:t>
      </w:r>
    </w:p>
    <w:p w14:paraId="2683A2DE" w14:textId="77777777" w:rsidR="00B35E24" w:rsidRPr="00B35E24" w:rsidRDefault="00B35E24" w:rsidP="00B35E24">
      <w:pPr>
        <w:numPr>
          <w:ilvl w:val="0"/>
          <w:numId w:val="20"/>
        </w:numPr>
      </w:pPr>
      <w:r w:rsidRPr="00B35E24">
        <w:rPr>
          <w:b/>
          <w:bCs/>
        </w:rPr>
        <w:t>For the South &amp; East:</w:t>
      </w:r>
      <w:r w:rsidRPr="00B35E24">
        <w:t xml:space="preserve"> Focus on </w:t>
      </w:r>
      <w:r w:rsidRPr="00B35E24">
        <w:rPr>
          <w:b/>
          <w:bCs/>
        </w:rPr>
        <w:t>improving product quality and after-sales support</w:t>
      </w:r>
      <w:r w:rsidRPr="00B35E24">
        <w:t xml:space="preserve"> to enhance satisfaction.</w:t>
      </w:r>
      <w:r w:rsidRPr="00B35E24">
        <w:br/>
      </w:r>
      <w:r w:rsidRPr="00B35E24">
        <w:rPr>
          <w:rFonts w:ascii="Segoe UI Emoji" w:hAnsi="Segoe UI Emoji" w:cs="Segoe UI Emoji"/>
        </w:rPr>
        <w:t>✅</w:t>
      </w:r>
      <w:r w:rsidRPr="00B35E24">
        <w:t xml:space="preserve"> </w:t>
      </w:r>
      <w:r w:rsidRPr="00B35E24">
        <w:rPr>
          <w:b/>
          <w:bCs/>
        </w:rPr>
        <w:t>Introduce Personalized Shopping Experiences:</w:t>
      </w:r>
      <w:r w:rsidRPr="00B35E24">
        <w:t xml:space="preserve"> Implement AI-driven </w:t>
      </w:r>
      <w:r w:rsidRPr="00B35E24">
        <w:rPr>
          <w:b/>
          <w:bCs/>
        </w:rPr>
        <w:t>recommendation systems</w:t>
      </w:r>
      <w:r w:rsidRPr="00B35E24">
        <w:t xml:space="preserve"> that align customer purchases with past preferences to </w:t>
      </w:r>
      <w:r w:rsidRPr="00B35E24">
        <w:rPr>
          <w:b/>
          <w:bCs/>
        </w:rPr>
        <w:t>reduce dissatisfaction rates</w:t>
      </w:r>
      <w:r w:rsidRPr="00B35E24">
        <w:t>.</w:t>
      </w:r>
    </w:p>
    <w:p w14:paraId="230BF5DE" w14:textId="77777777" w:rsidR="00B35E24" w:rsidRPr="00B35E24" w:rsidRDefault="00000000" w:rsidP="00B35E24">
      <w:r>
        <w:pict w14:anchorId="6456B25A">
          <v:rect id="_x0000_i1035" style="width:0;height:1.5pt" o:hralign="center" o:hrstd="t" o:hr="t" fillcolor="#a0a0a0" stroked="f"/>
        </w:pict>
      </w:r>
    </w:p>
    <w:p w14:paraId="70909DBF" w14:textId="77777777" w:rsidR="00C4478C" w:rsidRDefault="00C4478C"/>
    <w:p w14:paraId="7112A79F" w14:textId="0826DDD4" w:rsidR="00C4478C" w:rsidRPr="00C4478C" w:rsidRDefault="00C4478C" w:rsidP="00C4478C">
      <w:r w:rsidRPr="00C4478C">
        <w:rPr>
          <w:sz w:val="28"/>
          <w:szCs w:val="28"/>
        </w:rPr>
        <w:t>Further Observations on Data Quality</w:t>
      </w:r>
      <w:r w:rsidRPr="00C4478C">
        <w:t>:</w:t>
      </w:r>
    </w:p>
    <w:p w14:paraId="73B57179" w14:textId="0FDAA3E7" w:rsidR="00C4478C" w:rsidRPr="00C4478C" w:rsidRDefault="00C4478C" w:rsidP="00C4478C">
      <w:r w:rsidRPr="00C4478C">
        <w:t xml:space="preserve">Some transactions report zero (0) sales and profit while still recording 1 unit sold.  </w:t>
      </w:r>
    </w:p>
    <w:p w14:paraId="31DB036F" w14:textId="7E97D6BA" w:rsidR="00C4478C" w:rsidRPr="00C4478C" w:rsidRDefault="00C4478C" w:rsidP="00C4478C">
      <w:r w:rsidRPr="00C4478C">
        <w:t xml:space="preserve">This pattern suggests that an item was processed as sold but did not generate revenue or profit.  </w:t>
      </w:r>
    </w:p>
    <w:p w14:paraId="3A1F93B0" w14:textId="77777777" w:rsidR="00C4478C" w:rsidRPr="00C4478C" w:rsidRDefault="00C4478C" w:rsidP="00C4478C">
      <w:pPr>
        <w:rPr>
          <w:b/>
          <w:bCs/>
          <w:sz w:val="24"/>
          <w:szCs w:val="24"/>
        </w:rPr>
      </w:pPr>
      <w:r w:rsidRPr="00C4478C">
        <w:rPr>
          <w:b/>
          <w:bCs/>
          <w:sz w:val="24"/>
          <w:szCs w:val="24"/>
        </w:rPr>
        <w:t xml:space="preserve">Possible Explanations: </w:t>
      </w:r>
    </w:p>
    <w:p w14:paraId="6871A306" w14:textId="77777777" w:rsidR="00C4478C" w:rsidRPr="00C4478C" w:rsidRDefault="00C4478C" w:rsidP="00C4478C">
      <w:r w:rsidRPr="00C4478C">
        <w:t xml:space="preserve">1. Discounts or Giveaways: The item might have been given away for free (e.g., promotional offers, customer loyalty rewards).  </w:t>
      </w:r>
    </w:p>
    <w:p w14:paraId="6A880015" w14:textId="3F0F9D00" w:rsidR="00C4478C" w:rsidRPr="00C4478C" w:rsidRDefault="00C4478C" w:rsidP="00C4478C">
      <w:r w:rsidRPr="00C4478C">
        <w:t xml:space="preserve">2. Cancellations or Voids: A sale may have been reversed, but the transaction still remained in the dataset.  </w:t>
      </w:r>
    </w:p>
    <w:p w14:paraId="60F73D91" w14:textId="1B8ED4C5" w:rsidR="00C4478C" w:rsidRPr="00C4478C" w:rsidRDefault="00C4478C" w:rsidP="00C4478C">
      <w:r w:rsidRPr="00C4478C">
        <w:t>3. Data Entry or System Error: There could be an issue in data recording, where the sales value was mistakenly entered as zero.</w:t>
      </w:r>
    </w:p>
    <w:p w14:paraId="0801DF63" w14:textId="77777777" w:rsidR="00C4478C" w:rsidRPr="00C4478C" w:rsidRDefault="00C4478C" w:rsidP="00C4478C">
      <w:r w:rsidRPr="00C4478C">
        <w:t>I measured that 57% of processed items recorded zero sales, this significantly impacts your analysis. The decision to remove or keep these zero-sale items depends on your analysis goals</w:t>
      </w:r>
    </w:p>
    <w:p w14:paraId="4AE3882B" w14:textId="77777777" w:rsidR="00C4478C" w:rsidRPr="00C4478C" w:rsidRDefault="00C4478C" w:rsidP="00C4478C"/>
    <w:p w14:paraId="15EBC419" w14:textId="77777777" w:rsidR="00C4478C" w:rsidRPr="00C4478C" w:rsidRDefault="00C4478C" w:rsidP="00C4478C">
      <w:pPr>
        <w:rPr>
          <w:sz w:val="28"/>
          <w:szCs w:val="28"/>
        </w:rPr>
      </w:pPr>
      <w:r w:rsidRPr="00C4478C">
        <w:rPr>
          <w:sz w:val="28"/>
          <w:szCs w:val="28"/>
        </w:rPr>
        <w:t xml:space="preserve">Implications for Analysis: </w:t>
      </w:r>
    </w:p>
    <w:p w14:paraId="10CEAAD5" w14:textId="77777777" w:rsidR="00C4478C" w:rsidRPr="00C4478C" w:rsidRDefault="00C4478C" w:rsidP="00C4478C">
      <w:r w:rsidRPr="00C4478C">
        <w:t xml:space="preserve">- Distorted Sales &amp; Profit Metrics: Including these zero-sales transactions lowers average sales and profit values, potentially misleading profitability insights.  </w:t>
      </w:r>
    </w:p>
    <w:p w14:paraId="637C663F" w14:textId="77777777" w:rsidR="00C4478C" w:rsidRPr="00C4478C" w:rsidRDefault="00C4478C" w:rsidP="00C4478C">
      <w:r w:rsidRPr="00C4478C">
        <w:t xml:space="preserve">- Unit Sold vs. Revenue Mismatch: If a high number of zero-sales transactions exist, </w:t>
      </w:r>
      <w:proofErr w:type="spellStart"/>
      <w:r w:rsidRPr="00C4478C">
        <w:t>analyzing</w:t>
      </w:r>
      <w:proofErr w:type="spellEnd"/>
      <w:r w:rsidRPr="00C4478C">
        <w:t xml:space="preserve"> units sold without revenue context can create misinterpretations (e.g., a product may appear popular but is not generating revenue).  </w:t>
      </w:r>
    </w:p>
    <w:p w14:paraId="409DCC29" w14:textId="77777777" w:rsidR="00C5326D" w:rsidRDefault="00C5326D" w:rsidP="00C4478C"/>
    <w:p w14:paraId="54310FF3" w14:textId="3DDA3717" w:rsidR="00C4478C" w:rsidRPr="00C4478C" w:rsidRDefault="00C4478C" w:rsidP="00C4478C">
      <w:r w:rsidRPr="00C4478C">
        <w:t xml:space="preserve">Hence why </w:t>
      </w:r>
      <w:r w:rsidR="00C5326D">
        <w:t>I</w:t>
      </w:r>
      <w:r w:rsidRPr="00C4478C">
        <w:t xml:space="preserve"> checked</w:t>
      </w:r>
    </w:p>
    <w:p w14:paraId="03EECBCA" w14:textId="254A5111" w:rsidR="00C5326D" w:rsidRDefault="00C5326D" w:rsidP="00C5326D">
      <w:pPr>
        <w:rPr>
          <w:b/>
          <w:bCs/>
        </w:rPr>
      </w:pPr>
      <w:proofErr w:type="gramStart"/>
      <w:r>
        <w:rPr>
          <w:b/>
          <w:bCs/>
        </w:rPr>
        <w:t>S</w:t>
      </w:r>
      <w:r w:rsidR="001A4611">
        <w:rPr>
          <w:b/>
          <w:bCs/>
        </w:rPr>
        <w:t>o</w:t>
      </w:r>
      <w:proofErr w:type="gramEnd"/>
      <w:r>
        <w:rPr>
          <w:b/>
          <w:bCs/>
        </w:rPr>
        <w:t xml:space="preserve"> </w:t>
      </w:r>
      <w:r w:rsidR="001A4611">
        <w:rPr>
          <w:b/>
          <w:bCs/>
        </w:rPr>
        <w:t>I</w:t>
      </w:r>
      <w:r>
        <w:rPr>
          <w:b/>
          <w:bCs/>
        </w:rPr>
        <w:t xml:space="preserve"> asked:</w:t>
      </w:r>
    </w:p>
    <w:p w14:paraId="6C18A1B8" w14:textId="1501DFAE" w:rsidR="00C5326D" w:rsidRPr="00C5326D" w:rsidRDefault="00C5326D" w:rsidP="00C5326D">
      <w:pPr>
        <w:rPr>
          <w:b/>
          <w:bCs/>
        </w:rPr>
      </w:pPr>
      <w:r w:rsidRPr="00C5326D">
        <w:rPr>
          <w:b/>
          <w:bCs/>
        </w:rPr>
        <w:t>Operational Efficiency vs. Financial Performance: Which One is the Focus?</w:t>
      </w:r>
    </w:p>
    <w:p w14:paraId="26FD65B8" w14:textId="77777777" w:rsidR="00C5326D" w:rsidRPr="00C5326D" w:rsidRDefault="00C5326D" w:rsidP="00C5326D">
      <w:pPr>
        <w:numPr>
          <w:ilvl w:val="0"/>
          <w:numId w:val="22"/>
        </w:numPr>
      </w:pPr>
      <w:r w:rsidRPr="00C5326D">
        <w:rPr>
          <w:b/>
          <w:bCs/>
        </w:rPr>
        <w:lastRenderedPageBreak/>
        <w:t>Financial Performance Focus</w:t>
      </w:r>
      <w:r w:rsidRPr="00C5326D">
        <w:t xml:space="preserve">: Measuring </w:t>
      </w:r>
      <w:r w:rsidRPr="00C5326D">
        <w:rPr>
          <w:b/>
          <w:bCs/>
        </w:rPr>
        <w:t>sales, profit, margins, and growth trends</w:t>
      </w:r>
      <w:r w:rsidRPr="00C5326D">
        <w:t xml:space="preserve"> to understand how the business is performing in revenue generation.</w:t>
      </w:r>
    </w:p>
    <w:p w14:paraId="6234052E" w14:textId="77777777" w:rsidR="00C5326D" w:rsidRPr="00C5326D" w:rsidRDefault="00C5326D" w:rsidP="00C5326D">
      <w:pPr>
        <w:numPr>
          <w:ilvl w:val="0"/>
          <w:numId w:val="22"/>
        </w:numPr>
      </w:pPr>
      <w:r w:rsidRPr="00C5326D">
        <w:rPr>
          <w:b/>
          <w:bCs/>
        </w:rPr>
        <w:t>Operational Efficiency Focus</w:t>
      </w:r>
      <w:r w:rsidRPr="00C5326D">
        <w:t xml:space="preserve">: Identifying </w:t>
      </w:r>
      <w:r w:rsidRPr="00C5326D">
        <w:rPr>
          <w:b/>
          <w:bCs/>
        </w:rPr>
        <w:t>inventory issues, product demand, and sales bottlenecks</w:t>
      </w:r>
      <w:r w:rsidRPr="00C5326D">
        <w:t>, ensuring resources are allocated efficiently.</w:t>
      </w:r>
    </w:p>
    <w:p w14:paraId="5E012B54" w14:textId="66DB9089" w:rsidR="00C5326D" w:rsidRPr="00C5326D" w:rsidRDefault="00C5326D" w:rsidP="00C5326D">
      <w:pPr>
        <w:rPr>
          <w:b/>
          <w:bCs/>
        </w:rPr>
      </w:pPr>
      <w:r w:rsidRPr="00C5326D">
        <w:t xml:space="preserve">However, </w:t>
      </w:r>
      <w:r w:rsidRPr="00C5326D">
        <w:rPr>
          <w:b/>
          <w:bCs/>
        </w:rPr>
        <w:t>the</w:t>
      </w:r>
      <w:r>
        <w:rPr>
          <w:b/>
          <w:bCs/>
        </w:rPr>
        <w:t>re’s a</w:t>
      </w:r>
      <w:r w:rsidRPr="00C5326D">
        <w:rPr>
          <w:b/>
          <w:bCs/>
        </w:rPr>
        <w:t xml:space="preserve"> heavy impact of zero-sales transactions (57%) suggests a significant operational issue</w:t>
      </w:r>
      <w:r w:rsidRPr="00C5326D">
        <w:t xml:space="preserve"> that </w:t>
      </w:r>
      <w:r w:rsidRPr="00C5326D">
        <w:rPr>
          <w:b/>
          <w:bCs/>
        </w:rPr>
        <w:t>directly affects financial performance</w:t>
      </w:r>
      <w:r w:rsidRPr="00C5326D">
        <w:t xml:space="preserve">. </w:t>
      </w:r>
    </w:p>
    <w:p w14:paraId="379D9C74" w14:textId="1CC599B5" w:rsidR="00C5326D" w:rsidRPr="00C5326D" w:rsidRDefault="00C5326D" w:rsidP="00C5326D">
      <w:pPr>
        <w:rPr>
          <w:b/>
          <w:bCs/>
          <w:sz w:val="24"/>
          <w:szCs w:val="24"/>
        </w:rPr>
      </w:pPr>
      <w:r w:rsidRPr="00C5326D">
        <w:rPr>
          <w:b/>
          <w:bCs/>
          <w:sz w:val="24"/>
          <w:szCs w:val="24"/>
        </w:rPr>
        <w:t>ACTION Taken:</w:t>
      </w:r>
    </w:p>
    <w:p w14:paraId="26C79F89" w14:textId="4F352720" w:rsidR="00C5326D" w:rsidRPr="00C5326D" w:rsidRDefault="00C5326D" w:rsidP="00C5326D">
      <w:r w:rsidRPr="00C5326D">
        <w:t>1️</w:t>
      </w:r>
      <w:r>
        <w:rPr>
          <w:rFonts w:ascii="Segoe UI Symbol" w:hAnsi="Segoe UI Symbol" w:cs="Segoe UI Symbol"/>
        </w:rPr>
        <w:t xml:space="preserve">. </w:t>
      </w:r>
      <w:r w:rsidRPr="00C5326D">
        <w:rPr>
          <w:b/>
          <w:bCs/>
        </w:rPr>
        <w:t>Adjust</w:t>
      </w:r>
      <w:r>
        <w:rPr>
          <w:b/>
          <w:bCs/>
        </w:rPr>
        <w:t>ed</w:t>
      </w:r>
      <w:r w:rsidRPr="00C5326D">
        <w:rPr>
          <w:b/>
          <w:bCs/>
        </w:rPr>
        <w:t xml:space="preserve"> financial performance metrics to exclude zero-sales items</w:t>
      </w:r>
      <w:r w:rsidRPr="00C5326D">
        <w:t xml:space="preserve"> (Updated DAX provided earlier).</w:t>
      </w:r>
      <w:r w:rsidRPr="00C5326D">
        <w:br/>
        <w:t>2️</w:t>
      </w:r>
      <w:r>
        <w:rPr>
          <w:rFonts w:ascii="Segoe UI Symbol" w:hAnsi="Segoe UI Symbol" w:cs="Segoe UI Symbol"/>
        </w:rPr>
        <w:t xml:space="preserve">. </w:t>
      </w:r>
      <w:r w:rsidRPr="00C5326D">
        <w:rPr>
          <w:b/>
          <w:bCs/>
        </w:rPr>
        <w:t>Create a separate report to analyse zero-sale transactions.</w:t>
      </w:r>
    </w:p>
    <w:p w14:paraId="1153FC08" w14:textId="565D334F" w:rsidR="0080795A" w:rsidRDefault="0080795A"/>
    <w:p w14:paraId="4A1CBC0F" w14:textId="77777777" w:rsidR="00612C67" w:rsidRDefault="00612C67"/>
    <w:p w14:paraId="5AE75F8F" w14:textId="77777777" w:rsidR="00612C67" w:rsidRDefault="00612C67"/>
    <w:p w14:paraId="3C07DF5B" w14:textId="77777777" w:rsidR="00612C67" w:rsidRPr="0080795A" w:rsidRDefault="00612C67" w:rsidP="00612C67">
      <w:pPr>
        <w:rPr>
          <w:b/>
          <w:bCs/>
        </w:rPr>
      </w:pPr>
      <w:r w:rsidRPr="0080795A">
        <w:rPr>
          <w:rFonts w:ascii="Segoe UI Emoji" w:hAnsi="Segoe UI Emoji" w:cs="Segoe UI Emoji"/>
          <w:b/>
          <w:bCs/>
        </w:rPr>
        <w:t>🚀</w:t>
      </w:r>
      <w:r w:rsidRPr="0080795A">
        <w:rPr>
          <w:b/>
          <w:bCs/>
        </w:rPr>
        <w:t xml:space="preserve"> Next Steps:</w:t>
      </w:r>
    </w:p>
    <w:p w14:paraId="15107A95" w14:textId="77777777" w:rsidR="00612C67" w:rsidRPr="0080795A" w:rsidRDefault="00612C67" w:rsidP="00612C67">
      <w:pPr>
        <w:numPr>
          <w:ilvl w:val="0"/>
          <w:numId w:val="5"/>
        </w:numPr>
      </w:pPr>
      <w:r w:rsidRPr="0080795A">
        <w:t xml:space="preserve">Conduct further </w:t>
      </w:r>
      <w:r w:rsidRPr="0080795A">
        <w:rPr>
          <w:b/>
          <w:bCs/>
        </w:rPr>
        <w:t>regional pricing and customer behaviour analysis</w:t>
      </w:r>
      <w:r w:rsidRPr="0080795A">
        <w:t xml:space="preserve"> to validate why premium items perform well in the </w:t>
      </w:r>
      <w:r w:rsidRPr="0080795A">
        <w:rPr>
          <w:b/>
          <w:bCs/>
        </w:rPr>
        <w:t>North region</w:t>
      </w:r>
      <w:r w:rsidRPr="0080795A">
        <w:t>.</w:t>
      </w:r>
    </w:p>
    <w:p w14:paraId="343B5569" w14:textId="77777777" w:rsidR="00612C67" w:rsidRDefault="00612C67" w:rsidP="00612C67">
      <w:pPr>
        <w:numPr>
          <w:ilvl w:val="0"/>
          <w:numId w:val="5"/>
        </w:numPr>
      </w:pPr>
      <w:r w:rsidRPr="0080795A">
        <w:t xml:space="preserve">Track the effectiveness of </w:t>
      </w:r>
      <w:r w:rsidRPr="0080795A">
        <w:rPr>
          <w:b/>
          <w:bCs/>
        </w:rPr>
        <w:t>discount campaigns &amp; targeted ads</w:t>
      </w:r>
      <w:r w:rsidRPr="0080795A">
        <w:t xml:space="preserve"> on underperforming subcategories.</w:t>
      </w:r>
    </w:p>
    <w:p w14:paraId="0F471296" w14:textId="77777777" w:rsidR="009D0EE2" w:rsidRDefault="009D0EE2" w:rsidP="009D0EE2"/>
    <w:p w14:paraId="144E5BD0" w14:textId="77777777" w:rsidR="009D0EE2" w:rsidRDefault="009D0EE2" w:rsidP="009D0EE2"/>
    <w:p w14:paraId="2DD25B8A" w14:textId="77777777" w:rsidR="009D0EE2" w:rsidRDefault="009D0EE2" w:rsidP="009D0EE2"/>
    <w:p w14:paraId="183C3440" w14:textId="77777777" w:rsidR="009D0EE2" w:rsidRDefault="009D0EE2" w:rsidP="009D0EE2"/>
    <w:p w14:paraId="19AADFC1" w14:textId="77777777" w:rsidR="009D0EE2" w:rsidRDefault="009D0EE2" w:rsidP="009D0EE2">
      <w:r>
        <w:t>South &amp; East satisfaction – have the lowest sales satisfaction % yet remain the highest sales &amp; profit contributors</w:t>
      </w:r>
      <w:r>
        <w:br/>
      </w:r>
      <w:r>
        <w:br/>
        <w:t>this means that we may need to improve the south &amp; easts branding/packaging for their offerings as they do not meet their level of taste and expectation – perhaps in timely delivery, tickets generation on misplaced item etc may have caused this</w:t>
      </w:r>
    </w:p>
    <w:p w14:paraId="54B9B743" w14:textId="77777777" w:rsidR="009D0EE2" w:rsidRDefault="009D0EE2" w:rsidP="009D0EE2"/>
    <w:p w14:paraId="433EB110" w14:textId="54567F1A" w:rsidR="009D0EE2" w:rsidRDefault="009D0EE2" w:rsidP="009D0EE2">
      <w:r>
        <w:t>The north &amp; west however, have more satisfaction rate than the east and south who have more influence on overall sales &amp; profit</w:t>
      </w:r>
    </w:p>
    <w:p w14:paraId="4389C14B" w14:textId="571DD9C8" w:rsidR="009D0EE2" w:rsidRPr="0080795A" w:rsidRDefault="009D0EE2" w:rsidP="009D0EE2"/>
    <w:p w14:paraId="213CFECE" w14:textId="77777777" w:rsidR="00612C67" w:rsidRPr="0080795A" w:rsidRDefault="00612C67"/>
    <w:sectPr w:rsidR="00612C67" w:rsidRPr="0080795A" w:rsidSect="0080795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D54"/>
    <w:multiLevelType w:val="multilevel"/>
    <w:tmpl w:val="05F8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2A5A"/>
    <w:multiLevelType w:val="multilevel"/>
    <w:tmpl w:val="1086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45F8B"/>
    <w:multiLevelType w:val="multilevel"/>
    <w:tmpl w:val="293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65B6C"/>
    <w:multiLevelType w:val="multilevel"/>
    <w:tmpl w:val="2AC2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47790"/>
    <w:multiLevelType w:val="multilevel"/>
    <w:tmpl w:val="49A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05A86"/>
    <w:multiLevelType w:val="multilevel"/>
    <w:tmpl w:val="184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561DB"/>
    <w:multiLevelType w:val="multilevel"/>
    <w:tmpl w:val="B4E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0071E"/>
    <w:multiLevelType w:val="multilevel"/>
    <w:tmpl w:val="92DA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41B53"/>
    <w:multiLevelType w:val="multilevel"/>
    <w:tmpl w:val="EB9C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C00C9"/>
    <w:multiLevelType w:val="multilevel"/>
    <w:tmpl w:val="B0B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C416F"/>
    <w:multiLevelType w:val="multilevel"/>
    <w:tmpl w:val="ED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B239F"/>
    <w:multiLevelType w:val="multilevel"/>
    <w:tmpl w:val="6E6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734D0"/>
    <w:multiLevelType w:val="multilevel"/>
    <w:tmpl w:val="A17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94F96"/>
    <w:multiLevelType w:val="multilevel"/>
    <w:tmpl w:val="E87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53B66"/>
    <w:multiLevelType w:val="multilevel"/>
    <w:tmpl w:val="E70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F7F15"/>
    <w:multiLevelType w:val="multilevel"/>
    <w:tmpl w:val="5402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4209C"/>
    <w:multiLevelType w:val="multilevel"/>
    <w:tmpl w:val="6F88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41E88"/>
    <w:multiLevelType w:val="multilevel"/>
    <w:tmpl w:val="E71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B7A7D"/>
    <w:multiLevelType w:val="multilevel"/>
    <w:tmpl w:val="C17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61C5A"/>
    <w:multiLevelType w:val="multilevel"/>
    <w:tmpl w:val="C93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E5245"/>
    <w:multiLevelType w:val="multilevel"/>
    <w:tmpl w:val="CD3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D5F7D"/>
    <w:multiLevelType w:val="multilevel"/>
    <w:tmpl w:val="2B9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45E08"/>
    <w:multiLevelType w:val="multilevel"/>
    <w:tmpl w:val="4E4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B724C4"/>
    <w:multiLevelType w:val="multilevel"/>
    <w:tmpl w:val="7802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2641A7"/>
    <w:multiLevelType w:val="multilevel"/>
    <w:tmpl w:val="CC30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314F0"/>
    <w:multiLevelType w:val="multilevel"/>
    <w:tmpl w:val="EBDC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5582C"/>
    <w:multiLevelType w:val="multilevel"/>
    <w:tmpl w:val="AEE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F52F7"/>
    <w:multiLevelType w:val="multilevel"/>
    <w:tmpl w:val="1740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419398">
    <w:abstractNumId w:val="4"/>
  </w:num>
  <w:num w:numId="2" w16cid:durableId="972751048">
    <w:abstractNumId w:val="15"/>
  </w:num>
  <w:num w:numId="3" w16cid:durableId="1553425040">
    <w:abstractNumId w:val="8"/>
  </w:num>
  <w:num w:numId="4" w16cid:durableId="1572960445">
    <w:abstractNumId w:val="26"/>
  </w:num>
  <w:num w:numId="5" w16cid:durableId="1826041838">
    <w:abstractNumId w:val="11"/>
  </w:num>
  <w:num w:numId="6" w16cid:durableId="742798373">
    <w:abstractNumId w:val="20"/>
  </w:num>
  <w:num w:numId="7" w16cid:durableId="1533299209">
    <w:abstractNumId w:val="6"/>
  </w:num>
  <w:num w:numId="8" w16cid:durableId="1321883277">
    <w:abstractNumId w:val="27"/>
  </w:num>
  <w:num w:numId="9" w16cid:durableId="1457481951">
    <w:abstractNumId w:val="12"/>
  </w:num>
  <w:num w:numId="10" w16cid:durableId="1871449697">
    <w:abstractNumId w:val="25"/>
  </w:num>
  <w:num w:numId="11" w16cid:durableId="818886940">
    <w:abstractNumId w:val="9"/>
  </w:num>
  <w:num w:numId="12" w16cid:durableId="96801617">
    <w:abstractNumId w:val="5"/>
  </w:num>
  <w:num w:numId="13" w16cid:durableId="925840973">
    <w:abstractNumId w:val="16"/>
  </w:num>
  <w:num w:numId="14" w16cid:durableId="587468106">
    <w:abstractNumId w:val="21"/>
  </w:num>
  <w:num w:numId="15" w16cid:durableId="1355500171">
    <w:abstractNumId w:val="3"/>
  </w:num>
  <w:num w:numId="16" w16cid:durableId="294026048">
    <w:abstractNumId w:val="7"/>
  </w:num>
  <w:num w:numId="17" w16cid:durableId="191574935">
    <w:abstractNumId w:val="2"/>
  </w:num>
  <w:num w:numId="18" w16cid:durableId="740829702">
    <w:abstractNumId w:val="19"/>
  </w:num>
  <w:num w:numId="19" w16cid:durableId="752778268">
    <w:abstractNumId w:val="23"/>
  </w:num>
  <w:num w:numId="20" w16cid:durableId="10840265">
    <w:abstractNumId w:val="1"/>
  </w:num>
  <w:num w:numId="21" w16cid:durableId="1202594813">
    <w:abstractNumId w:val="14"/>
  </w:num>
  <w:num w:numId="22" w16cid:durableId="846406849">
    <w:abstractNumId w:val="24"/>
  </w:num>
  <w:num w:numId="23" w16cid:durableId="1012492346">
    <w:abstractNumId w:val="17"/>
  </w:num>
  <w:num w:numId="24" w16cid:durableId="2005544287">
    <w:abstractNumId w:val="18"/>
  </w:num>
  <w:num w:numId="25" w16cid:durableId="871964571">
    <w:abstractNumId w:val="22"/>
  </w:num>
  <w:num w:numId="26" w16cid:durableId="1298489374">
    <w:abstractNumId w:val="13"/>
  </w:num>
  <w:num w:numId="27" w16cid:durableId="491993751">
    <w:abstractNumId w:val="10"/>
  </w:num>
  <w:num w:numId="28" w16cid:durableId="39034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5A"/>
    <w:rsid w:val="001717DC"/>
    <w:rsid w:val="001A4611"/>
    <w:rsid w:val="002F10F9"/>
    <w:rsid w:val="004B3BDD"/>
    <w:rsid w:val="004D1BAB"/>
    <w:rsid w:val="00555743"/>
    <w:rsid w:val="00612C67"/>
    <w:rsid w:val="007A0E5D"/>
    <w:rsid w:val="0080795A"/>
    <w:rsid w:val="008643EE"/>
    <w:rsid w:val="008F2E70"/>
    <w:rsid w:val="00927B5F"/>
    <w:rsid w:val="0098321F"/>
    <w:rsid w:val="009D0EE2"/>
    <w:rsid w:val="00B35E24"/>
    <w:rsid w:val="00C4478C"/>
    <w:rsid w:val="00C5326D"/>
    <w:rsid w:val="00C8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A8A5"/>
  <w15:chartTrackingRefBased/>
  <w15:docId w15:val="{EA3D5E81-6108-417F-B096-A1599347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8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Josiah</dc:creator>
  <cp:keywords/>
  <dc:description/>
  <cp:lastModifiedBy>Israel Josiah</cp:lastModifiedBy>
  <cp:revision>5</cp:revision>
  <dcterms:created xsi:type="dcterms:W3CDTF">2025-02-03T11:08:00Z</dcterms:created>
  <dcterms:modified xsi:type="dcterms:W3CDTF">2025-02-08T12:32:00Z</dcterms:modified>
</cp:coreProperties>
</file>