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4A685" w14:textId="42C6B332" w:rsidR="00562A8E" w:rsidRPr="00562A8E" w:rsidRDefault="00562A8E" w:rsidP="00562A8E">
      <w:pPr>
        <w:bidi/>
        <w:jc w:val="center"/>
        <w:rPr>
          <w:rFonts w:cs="Arial"/>
          <w:u w:val="single"/>
        </w:rPr>
      </w:pPr>
      <w:r w:rsidRPr="00562A8E">
        <w:rPr>
          <w:rFonts w:cs="Arial" w:hint="cs"/>
          <w:u w:val="single"/>
        </w:rPr>
        <w:t>C</w:t>
      </w:r>
      <w:r w:rsidRPr="00562A8E">
        <w:rPr>
          <w:rFonts w:cs="Arial"/>
          <w:u w:val="single"/>
        </w:rPr>
        <w:t>odeValue</w:t>
      </w:r>
      <w:r w:rsidR="003471BF">
        <w:rPr>
          <w:rFonts w:cs="Arial"/>
          <w:u w:val="single"/>
        </w:rPr>
        <w:t xml:space="preserve"> – Final Project</w:t>
      </w:r>
      <w:r w:rsidRPr="00562A8E">
        <w:rPr>
          <w:rFonts w:cs="Arial"/>
          <w:u w:val="single"/>
        </w:rPr>
        <w:t xml:space="preserve"> – Price Compare</w:t>
      </w:r>
    </w:p>
    <w:p w14:paraId="1DB50034" w14:textId="77777777" w:rsidR="00757539" w:rsidRPr="00E43E0A" w:rsidRDefault="00E43E0A" w:rsidP="00562A8E">
      <w:pPr>
        <w:bidi/>
        <w:rPr>
          <w:rFonts w:cs="Arial"/>
          <w:rtl/>
        </w:rPr>
      </w:pPr>
      <w:r w:rsidRPr="00E43E0A">
        <w:rPr>
          <w:rFonts w:cs="Arial"/>
          <w:rtl/>
        </w:rPr>
        <w:t>חוק המזון, שנכנס לתוקף ב-15 בינואר</w:t>
      </w:r>
      <w:r w:rsidRPr="00E43E0A">
        <w:rPr>
          <w:rFonts w:cs="Arial"/>
        </w:rPr>
        <w:t>2015</w:t>
      </w:r>
      <w:r w:rsidR="00562A8E">
        <w:rPr>
          <w:rFonts w:cs="Arial"/>
        </w:rPr>
        <w:t xml:space="preserve"> </w:t>
      </w:r>
      <w:r w:rsidRPr="00E43E0A">
        <w:rPr>
          <w:rFonts w:cs="Arial"/>
          <w:rtl/>
        </w:rPr>
        <w:t xml:space="preserve">, מחייב את רשתות השיווק עם מחזור מכירות גבוה מ-250 מיליון שקל בשנה, לפרסם באתר אינטרנט את המחירים של כל המוצרים, בכל סניף, בצורה גלויה וחופשית ובכך לאפשר יכולת השוואה </w:t>
      </w:r>
      <w:r w:rsidRPr="00E43E0A">
        <w:rPr>
          <w:rFonts w:cs="Arial" w:hint="cs"/>
          <w:rtl/>
        </w:rPr>
        <w:t>ע"י הצרכן</w:t>
      </w:r>
      <w:r w:rsidRPr="00E43E0A">
        <w:rPr>
          <w:rFonts w:cs="Arial"/>
        </w:rPr>
        <w:t>.</w:t>
      </w:r>
    </w:p>
    <w:p w14:paraId="43D59418" w14:textId="77777777" w:rsidR="00562A8E" w:rsidRDefault="00E43E0A" w:rsidP="00E43E0A">
      <w:pPr>
        <w:bidi/>
        <w:rPr>
          <w:rtl/>
        </w:rPr>
      </w:pPr>
      <w:r w:rsidRPr="00E43E0A">
        <w:rPr>
          <w:rFonts w:cs="Arial" w:hint="cs"/>
          <w:rtl/>
        </w:rPr>
        <w:t>הקבצים</w:t>
      </w:r>
      <w:r w:rsidRPr="00E43E0A">
        <w:rPr>
          <w:rFonts w:cs="Arial"/>
          <w:rtl/>
        </w:rPr>
        <w:t xml:space="preserve"> </w:t>
      </w:r>
      <w:r w:rsidRPr="00E43E0A">
        <w:rPr>
          <w:rFonts w:cs="Arial" w:hint="cs"/>
          <w:rtl/>
        </w:rPr>
        <w:t>מפורסמים</w:t>
      </w:r>
      <w:r w:rsidRPr="00E43E0A">
        <w:rPr>
          <w:rFonts w:cs="Arial"/>
          <w:rtl/>
        </w:rPr>
        <w:t xml:space="preserve"> </w:t>
      </w:r>
      <w:r w:rsidRPr="00E43E0A">
        <w:rPr>
          <w:rFonts w:cs="Arial" w:hint="cs"/>
          <w:rtl/>
        </w:rPr>
        <w:t>במבנה</w:t>
      </w:r>
      <w:r w:rsidRPr="00E43E0A">
        <w:rPr>
          <w:rFonts w:cs="Arial"/>
          <w:rtl/>
        </w:rPr>
        <w:t xml:space="preserve"> </w:t>
      </w:r>
      <w:r w:rsidRPr="00E43E0A">
        <w:t>XML</w:t>
      </w:r>
      <w:r>
        <w:rPr>
          <w:rFonts w:hint="cs"/>
          <w:rtl/>
        </w:rPr>
        <w:t xml:space="preserve"> וניתן למצוא את הקישורים אליהם באתר הממשלתי: </w:t>
      </w:r>
    </w:p>
    <w:p w14:paraId="739F4850" w14:textId="77777777" w:rsidR="00E43E0A" w:rsidRDefault="00BF4E32" w:rsidP="00562A8E">
      <w:pPr>
        <w:rPr>
          <w:rtl/>
        </w:rPr>
      </w:pPr>
      <w:hyperlink r:id="rId9" w:history="1">
        <w:r w:rsidR="00E43E0A" w:rsidRPr="00651DC2">
          <w:rPr>
            <w:rStyle w:val="Hyperlink"/>
          </w:rPr>
          <w:t>http://economy.gov.il/Trade/ConsumerProtection/Pages/PriceTransparencyRegulations.aspx</w:t>
        </w:r>
      </w:hyperlink>
    </w:p>
    <w:p w14:paraId="40A61EF9" w14:textId="77777777" w:rsidR="00562A8E" w:rsidRDefault="00E43E0A" w:rsidP="00562A8E">
      <w:pPr>
        <w:bidi/>
        <w:rPr>
          <w:rtl/>
        </w:rPr>
      </w:pPr>
      <w:r>
        <w:rPr>
          <w:rFonts w:hint="cs"/>
          <w:rtl/>
        </w:rPr>
        <w:t xml:space="preserve">הפורמט </w:t>
      </w:r>
      <w:r w:rsidR="00562A8E">
        <w:rPr>
          <w:rFonts w:hint="cs"/>
          <w:rtl/>
        </w:rPr>
        <w:t>הנדרש</w:t>
      </w:r>
      <w:r>
        <w:rPr>
          <w:rFonts w:hint="cs"/>
          <w:rtl/>
        </w:rPr>
        <w:t xml:space="preserve"> מתואר כאן:</w:t>
      </w:r>
    </w:p>
    <w:p w14:paraId="3FFEFE50" w14:textId="77777777" w:rsidR="00E43E0A" w:rsidRDefault="00E43E0A" w:rsidP="00562A8E">
      <w:pPr>
        <w:rPr>
          <w:rtl/>
        </w:rPr>
      </w:pPr>
      <w:r w:rsidRPr="00E43E0A">
        <w:t xml:space="preserve"> </w:t>
      </w:r>
      <w:hyperlink r:id="rId10" w:history="1">
        <w:r w:rsidRPr="00651DC2">
          <w:rPr>
            <w:rStyle w:val="Hyperlink"/>
          </w:rPr>
          <w:t>http://www.economy.gov.il/Trade/ConsumerProtection/Instructions/DocLib/O2015004355.pdf</w:t>
        </w:r>
      </w:hyperlink>
    </w:p>
    <w:p w14:paraId="346F2452" w14:textId="42CFD8BA" w:rsidR="00E43E0A" w:rsidRDefault="00E43E0A" w:rsidP="00C750C3">
      <w:pPr>
        <w:bidi/>
        <w:rPr>
          <w:rtl/>
        </w:rPr>
      </w:pPr>
      <w:r>
        <w:rPr>
          <w:rFonts w:hint="cs"/>
          <w:rtl/>
        </w:rPr>
        <w:t xml:space="preserve">שימו לב, </w:t>
      </w:r>
      <w:r w:rsidR="002E153A">
        <w:rPr>
          <w:rFonts w:hint="cs"/>
          <w:rtl/>
        </w:rPr>
        <w:t>למרות שהפורמט מתואר בצורה ברורה, הערכים האפשריים לכל שדה לא מצוינים בו. את המידע החסר תוכלו להפיק מתוך פרויקט ה-</w:t>
      </w:r>
      <w:r w:rsidR="002E153A">
        <w:t>open source</w:t>
      </w:r>
      <w:r w:rsidR="002E153A">
        <w:rPr>
          <w:rFonts w:hint="cs"/>
          <w:rtl/>
        </w:rPr>
        <w:t xml:space="preserve"> שמתאר סכמת </w:t>
      </w:r>
      <w:r w:rsidR="002E153A">
        <w:rPr>
          <w:rFonts w:hint="cs"/>
        </w:rPr>
        <w:t>DB</w:t>
      </w:r>
      <w:r w:rsidR="002E153A">
        <w:rPr>
          <w:rFonts w:hint="cs"/>
          <w:rtl/>
        </w:rPr>
        <w:t xml:space="preserve"> עבור הנתונים</w:t>
      </w:r>
    </w:p>
    <w:p w14:paraId="26D12ECA" w14:textId="77777777" w:rsidR="002E153A" w:rsidRDefault="00BF4E32" w:rsidP="002E153A">
      <w:pPr>
        <w:rPr>
          <w:rtl/>
        </w:rPr>
      </w:pPr>
      <w:hyperlink r:id="rId11" w:history="1">
        <w:r w:rsidR="002E153A" w:rsidRPr="00651DC2">
          <w:rPr>
            <w:rStyle w:val="Hyperlink"/>
          </w:rPr>
          <w:t>https://github.com/fluhus/prices/blob/master/create_db.sql</w:t>
        </w:r>
      </w:hyperlink>
    </w:p>
    <w:p w14:paraId="41FCBC6C" w14:textId="77777777" w:rsidR="002E153A" w:rsidRPr="00562A8E" w:rsidRDefault="00562A8E" w:rsidP="00562A8E">
      <w:pPr>
        <w:bidi/>
        <w:rPr>
          <w:u w:val="single"/>
          <w:rtl/>
        </w:rPr>
      </w:pPr>
      <w:r w:rsidRPr="00562A8E">
        <w:rPr>
          <w:rFonts w:hint="cs"/>
          <w:u w:val="single"/>
          <w:rtl/>
        </w:rPr>
        <w:t>משימתכם:</w:t>
      </w:r>
    </w:p>
    <w:p w14:paraId="17D54830" w14:textId="77777777" w:rsidR="00E43E0A" w:rsidRDefault="002E153A" w:rsidP="002E153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עליכם לכתוב מערכת שתדע לפענח את קבצי ה</w:t>
      </w:r>
      <w:r>
        <w:rPr>
          <w:rFonts w:hint="cs"/>
        </w:rPr>
        <w:t>XML</w:t>
      </w:r>
      <w:r>
        <w:rPr>
          <w:rFonts w:hint="cs"/>
          <w:rtl/>
        </w:rPr>
        <w:t xml:space="preserve"> של רשתות השיווק ולהחזיק קטלוג ולנהל קטלוג מוצרים ומחיריהם</w:t>
      </w:r>
    </w:p>
    <w:p w14:paraId="3F5EE895" w14:textId="26CE5826" w:rsidR="002958E4" w:rsidRDefault="002958E4" w:rsidP="002958E4">
      <w:pPr>
        <w:pStyle w:val="ListParagraph"/>
        <w:numPr>
          <w:ilvl w:val="1"/>
          <w:numId w:val="1"/>
        </w:numPr>
        <w:bidi/>
      </w:pPr>
      <w:r>
        <w:rPr>
          <w:rFonts w:cs="Arial" w:hint="cs"/>
          <w:rtl/>
        </w:rPr>
        <w:t>עליכם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לבחור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מוצרים</w:t>
      </w:r>
      <w:r>
        <w:rPr>
          <w:rFonts w:cs="Arial"/>
          <w:rtl/>
        </w:rPr>
        <w:t xml:space="preserve">. </w:t>
      </w:r>
    </w:p>
    <w:p w14:paraId="6AD73B72" w14:textId="77777777" w:rsidR="002958E4" w:rsidRDefault="002958E4" w:rsidP="002958E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המערכת תאפשר למשתמש לבחור סל מוצרים וכמויות ולבצע השוואה בין הרשתות והסניפים השונים</w:t>
      </w:r>
    </w:p>
    <w:p w14:paraId="7E5DA693" w14:textId="29226E7F" w:rsidR="002958E4" w:rsidRDefault="002958E4" w:rsidP="002958E4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להפיק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הסופי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המוצרים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והיקרים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ספק</w:t>
      </w:r>
      <w:r>
        <w:rPr>
          <w:rFonts w:cs="Arial"/>
          <w:rtl/>
        </w:rPr>
        <w:t>.</w:t>
      </w:r>
    </w:p>
    <w:p w14:paraId="4D013A99" w14:textId="77777777" w:rsidR="00562A8E" w:rsidRDefault="00562A8E" w:rsidP="00562A8E">
      <w:pPr>
        <w:bidi/>
        <w:rPr>
          <w:rtl/>
        </w:rPr>
      </w:pPr>
    </w:p>
    <w:p w14:paraId="4331DA2C" w14:textId="5B908CBA" w:rsidR="00562A8E" w:rsidRDefault="00562A8E" w:rsidP="00562A8E">
      <w:pPr>
        <w:bidi/>
        <w:rPr>
          <w:rtl/>
        </w:rPr>
      </w:pPr>
      <w:r>
        <w:rPr>
          <w:rFonts w:hint="cs"/>
          <w:rtl/>
        </w:rPr>
        <w:t>מעבר לדרישות הבסיסיות שעליכם למלא, נרצה שתמשיכו להרחיב את המערכת עד כמה שניתן לפי נקודות ההרחבה</w:t>
      </w:r>
      <w:bookmarkStart w:id="0" w:name="_GoBack"/>
      <w:bookmarkEnd w:id="0"/>
      <w:r>
        <w:rPr>
          <w:rFonts w:hint="cs"/>
          <w:rtl/>
        </w:rPr>
        <w:t xml:space="preserve"> הבאות</w:t>
      </w:r>
      <w:r w:rsidR="00BF4E32">
        <w:rPr>
          <w:rFonts w:hint="cs"/>
          <w:rtl/>
        </w:rPr>
        <w:t xml:space="preserve"> (סעיפים אלו הם בונוס)</w:t>
      </w:r>
      <w:r>
        <w:rPr>
          <w:rFonts w:hint="cs"/>
          <w:rtl/>
        </w:rPr>
        <w:t>:</w:t>
      </w:r>
    </w:p>
    <w:p w14:paraId="6A8B949C" w14:textId="77777777" w:rsidR="002E153A" w:rsidRDefault="002E153A" w:rsidP="00562A8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הוספת ממשק משתמש גרפי</w:t>
      </w:r>
    </w:p>
    <w:p w14:paraId="07D12195" w14:textId="77777777" w:rsidR="002E153A" w:rsidRDefault="002E153A" w:rsidP="002E153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אפשרות השוואת סניפים לפי אזור גאוגרפי, רשתות ספציפיות או סניפים ספציפיים</w:t>
      </w:r>
    </w:p>
    <w:p w14:paraId="1DB60218" w14:textId="74E6B2D8" w:rsidR="008D7773" w:rsidRDefault="008D7773" w:rsidP="008D7773">
      <w:pPr>
        <w:pStyle w:val="ListParagraph"/>
        <w:numPr>
          <w:ilvl w:val="0"/>
          <w:numId w:val="2"/>
        </w:numPr>
        <w:bidi/>
      </w:pPr>
      <w:r w:rsidRPr="008D7773">
        <w:rPr>
          <w:rtl/>
        </w:rPr>
        <w:t xml:space="preserve">שמירת סל הקניות של המשתמש בקובץ </w:t>
      </w:r>
      <w:r>
        <w:rPr>
          <w:rFonts w:hint="cs"/>
          <w:rtl/>
        </w:rPr>
        <w:t>שניתן לטעון מאוחר יותר</w:t>
      </w:r>
    </w:p>
    <w:p w14:paraId="7D01FCBC" w14:textId="77777777" w:rsidR="002E153A" w:rsidRDefault="002E153A" w:rsidP="008D777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ניהול קטלוג המוצרים בתוך </w:t>
      </w:r>
      <w:r>
        <w:rPr>
          <w:rFonts w:hint="cs"/>
        </w:rPr>
        <w:t>DB</w:t>
      </w:r>
    </w:p>
    <w:p w14:paraId="2A652A1B" w14:textId="796AB28E" w:rsidR="008D7773" w:rsidRDefault="008D7773" w:rsidP="008D7773">
      <w:pPr>
        <w:pStyle w:val="ListParagraph"/>
        <w:numPr>
          <w:ilvl w:val="0"/>
          <w:numId w:val="2"/>
        </w:numPr>
        <w:bidi/>
      </w:pPr>
      <w:r>
        <w:rPr>
          <w:rFonts w:cs="Arial" w:hint="cs"/>
          <w:rtl/>
        </w:rPr>
        <w:t>עדכון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אוטומטית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המערכת מורידה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המידע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פורסת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וטוענת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עדכני</w:t>
      </w:r>
      <w:r>
        <w:rPr>
          <w:rFonts w:cs="Arial"/>
          <w:rtl/>
        </w:rPr>
        <w:t>.</w:t>
      </w:r>
    </w:p>
    <w:p w14:paraId="35A06D9A" w14:textId="57E760AA" w:rsidR="008D7773" w:rsidRDefault="008D7773" w:rsidP="008D7773">
      <w:pPr>
        <w:pStyle w:val="ListParagraph"/>
        <w:numPr>
          <w:ilvl w:val="1"/>
          <w:numId w:val="2"/>
        </w:numPr>
        <w:bidi/>
      </w:pPr>
      <w:r>
        <w:rPr>
          <w:rFonts w:cs="Arial" w:hint="cs"/>
          <w:rtl/>
        </w:rPr>
        <w:t>ביצוע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ההורדה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במקביל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ברקע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אסינכרונית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t>async/await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t>Tasks</w:t>
      </w:r>
      <w:r>
        <w:rPr>
          <w:rFonts w:cs="Arial"/>
          <w:rtl/>
        </w:rPr>
        <w:t>)</w:t>
      </w:r>
    </w:p>
    <w:p w14:paraId="5049AD8F" w14:textId="77777777" w:rsidR="002E153A" w:rsidRDefault="002E153A" w:rsidP="002E153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ניהול משתמשים ושמירת סלי המוצרים שלהם</w:t>
      </w:r>
    </w:p>
    <w:p w14:paraId="35942B21" w14:textId="77777777" w:rsidR="002E153A" w:rsidRDefault="002E153A" w:rsidP="002E153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הפרדת המערכת ל-</w:t>
      </w:r>
      <w:r>
        <w:t>client-server</w:t>
      </w:r>
      <w:r>
        <w:rPr>
          <w:rFonts w:hint="cs"/>
          <w:rtl/>
        </w:rPr>
        <w:t xml:space="preserve"> </w:t>
      </w:r>
    </w:p>
    <w:p w14:paraId="405D6911" w14:textId="77777777" w:rsidR="002958E4" w:rsidRDefault="002958E4" w:rsidP="002958E4">
      <w:pPr>
        <w:pStyle w:val="ListParagraph"/>
        <w:numPr>
          <w:ilvl w:val="0"/>
          <w:numId w:val="2"/>
        </w:numPr>
        <w:bidi/>
      </w:pPr>
      <w:r>
        <w:rPr>
          <w:rFonts w:cs="Arial" w:hint="cs"/>
          <w:rtl/>
        </w:rPr>
        <w:t>הפקת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מסמך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אקסל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השוואה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השוואה</w:t>
      </w:r>
    </w:p>
    <w:p w14:paraId="22F4F321" w14:textId="3B67E09C" w:rsidR="002958E4" w:rsidRDefault="002958E4" w:rsidP="002958E4">
      <w:pPr>
        <w:pStyle w:val="ListParagraph"/>
        <w:numPr>
          <w:ilvl w:val="0"/>
          <w:numId w:val="2"/>
        </w:numPr>
        <w:bidi/>
      </w:pPr>
      <w:r>
        <w:rPr>
          <w:rFonts w:cs="Arial" w:hint="cs"/>
          <w:rtl/>
        </w:rPr>
        <w:t>הפקת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שינוי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בספק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</w:p>
    <w:p w14:paraId="10476536" w14:textId="22016006" w:rsidR="002E153A" w:rsidRDefault="003471BF" w:rsidP="003471BF">
      <w:pPr>
        <w:bidi/>
        <w:rPr>
          <w:u w:val="single"/>
          <w:rtl/>
        </w:rPr>
      </w:pPr>
      <w:r w:rsidRPr="003471BF">
        <w:rPr>
          <w:rFonts w:hint="cs"/>
          <w:u w:val="single"/>
          <w:rtl/>
        </w:rPr>
        <w:t>הגשת</w:t>
      </w:r>
      <w:r>
        <w:rPr>
          <w:rFonts w:hint="cs"/>
          <w:u w:val="single"/>
          <w:rtl/>
        </w:rPr>
        <w:t xml:space="preserve"> הפרויקט</w:t>
      </w:r>
      <w:r w:rsidRPr="003471BF">
        <w:rPr>
          <w:rFonts w:hint="cs"/>
          <w:u w:val="single"/>
          <w:rtl/>
        </w:rPr>
        <w:t>:</w:t>
      </w:r>
    </w:p>
    <w:p w14:paraId="01AB9189" w14:textId="671AB29A" w:rsidR="003471BF" w:rsidRPr="003471BF" w:rsidRDefault="00BF4E32" w:rsidP="00BF4E32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את הפרויקט יש להגיש באופן אישי</w:t>
      </w:r>
    </w:p>
    <w:p w14:paraId="3562952B" w14:textId="1A37BF22" w:rsidR="003471BF" w:rsidRPr="008D7773" w:rsidRDefault="003471BF" w:rsidP="003471BF">
      <w:pPr>
        <w:pStyle w:val="ListParagraph"/>
        <w:numPr>
          <w:ilvl w:val="0"/>
          <w:numId w:val="4"/>
        </w:numPr>
        <w:bidi/>
        <w:rPr>
          <w:u w:val="single"/>
        </w:rPr>
      </w:pPr>
      <w:r>
        <w:rPr>
          <w:rFonts w:hint="cs"/>
          <w:rtl/>
        </w:rPr>
        <w:t>יש לנהל</w:t>
      </w:r>
      <w:r w:rsidRPr="003471BF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הפרויקט תחת </w:t>
      </w:r>
      <w:r>
        <w:t xml:space="preserve">GitHub </w:t>
      </w:r>
      <w:r w:rsidR="00C750C3">
        <w:t>Repository</w:t>
      </w:r>
      <w:r>
        <w:rPr>
          <w:rFonts w:hint="cs"/>
          <w:rtl/>
        </w:rPr>
        <w:t xml:space="preserve"> </w:t>
      </w:r>
    </w:p>
    <w:p w14:paraId="39EB3F0E" w14:textId="650F7986" w:rsidR="008D7773" w:rsidRPr="008D7773" w:rsidRDefault="008D7773" w:rsidP="008D7773">
      <w:pPr>
        <w:pStyle w:val="ListParagraph"/>
        <w:numPr>
          <w:ilvl w:val="0"/>
          <w:numId w:val="4"/>
        </w:numPr>
        <w:bidi/>
      </w:pPr>
      <w:r>
        <w:rPr>
          <w:rFonts w:cs="Arial" w:hint="cs"/>
          <w:rtl/>
        </w:rPr>
        <w:t>יש</w:t>
      </w:r>
      <w:r w:rsidRPr="008D7773">
        <w:rPr>
          <w:rFonts w:cs="Arial"/>
          <w:rtl/>
        </w:rPr>
        <w:t xml:space="preserve"> </w:t>
      </w:r>
      <w:r w:rsidRPr="008D7773">
        <w:rPr>
          <w:rFonts w:cs="Arial" w:hint="cs"/>
          <w:rtl/>
        </w:rPr>
        <w:t>לצרף</w:t>
      </w:r>
      <w:r w:rsidRPr="008D7773">
        <w:rPr>
          <w:rFonts w:cs="Arial"/>
          <w:rtl/>
        </w:rPr>
        <w:t xml:space="preserve"> </w:t>
      </w:r>
      <w:r w:rsidRPr="008D7773">
        <w:rPr>
          <w:rFonts w:cs="Arial" w:hint="cs"/>
          <w:rtl/>
        </w:rPr>
        <w:t>מסמך</w:t>
      </w:r>
      <w:r w:rsidRPr="008D7773">
        <w:rPr>
          <w:rFonts w:cs="Arial"/>
          <w:rtl/>
        </w:rPr>
        <w:t xml:space="preserve"> </w:t>
      </w:r>
      <w:r w:rsidRPr="008D7773">
        <w:rPr>
          <w:rFonts w:cs="Arial" w:hint="cs"/>
          <w:rtl/>
        </w:rPr>
        <w:t>המתעד</w:t>
      </w:r>
      <w:r w:rsidRPr="008D7773">
        <w:rPr>
          <w:rFonts w:cs="Arial"/>
          <w:rtl/>
        </w:rPr>
        <w:t xml:space="preserve"> </w:t>
      </w:r>
      <w:r w:rsidRPr="008D7773">
        <w:rPr>
          <w:rFonts w:cs="Arial" w:hint="cs"/>
          <w:rtl/>
        </w:rPr>
        <w:t>את</w:t>
      </w:r>
      <w:r w:rsidRPr="008D7773">
        <w:rPr>
          <w:rFonts w:cs="Arial"/>
          <w:rtl/>
        </w:rPr>
        <w:t xml:space="preserve"> </w:t>
      </w:r>
      <w:r w:rsidRPr="008D7773">
        <w:rPr>
          <w:rFonts w:cs="Arial" w:hint="cs"/>
          <w:rtl/>
        </w:rPr>
        <w:t>הפרויקט</w:t>
      </w:r>
      <w:r w:rsidRPr="008D7773">
        <w:rPr>
          <w:rFonts w:cs="Arial"/>
          <w:rtl/>
        </w:rPr>
        <w:t xml:space="preserve">, </w:t>
      </w:r>
      <w:r w:rsidRPr="008D7773">
        <w:rPr>
          <w:rFonts w:cs="Arial" w:hint="cs"/>
          <w:rtl/>
        </w:rPr>
        <w:t>כיצד</w:t>
      </w:r>
      <w:r w:rsidRPr="008D7773">
        <w:rPr>
          <w:rFonts w:cs="Arial"/>
          <w:rtl/>
        </w:rPr>
        <w:t xml:space="preserve"> </w:t>
      </w:r>
      <w:r w:rsidRPr="008D7773">
        <w:rPr>
          <w:rFonts w:cs="Arial" w:hint="cs"/>
          <w:rtl/>
        </w:rPr>
        <w:t>הוא</w:t>
      </w:r>
      <w:r w:rsidRPr="008D7773">
        <w:rPr>
          <w:rFonts w:cs="Arial"/>
          <w:rtl/>
        </w:rPr>
        <w:t xml:space="preserve"> </w:t>
      </w:r>
      <w:r w:rsidRPr="008D7773">
        <w:rPr>
          <w:rFonts w:cs="Arial" w:hint="cs"/>
          <w:rtl/>
        </w:rPr>
        <w:t>מומש</w:t>
      </w:r>
      <w:r w:rsidRPr="008D7773">
        <w:rPr>
          <w:rFonts w:cs="Arial"/>
          <w:rtl/>
        </w:rPr>
        <w:t xml:space="preserve"> </w:t>
      </w:r>
      <w:r w:rsidRPr="008D7773">
        <w:rPr>
          <w:rFonts w:cs="Arial" w:hint="cs"/>
          <w:rtl/>
        </w:rPr>
        <w:t>ואיזה</w:t>
      </w:r>
      <w:r w:rsidRPr="008D7773">
        <w:rPr>
          <w:rFonts w:cs="Arial"/>
          <w:rtl/>
        </w:rPr>
        <w:t xml:space="preserve"> </w:t>
      </w:r>
      <w:r w:rsidRPr="008D7773">
        <w:rPr>
          <w:rFonts w:cs="Arial" w:hint="cs"/>
          <w:rtl/>
        </w:rPr>
        <w:t>תוספות</w:t>
      </w:r>
      <w:r w:rsidRPr="008D7773">
        <w:rPr>
          <w:rFonts w:cs="Arial"/>
          <w:rtl/>
        </w:rPr>
        <w:t xml:space="preserve"> </w:t>
      </w:r>
      <w:r w:rsidRPr="008D7773">
        <w:rPr>
          <w:rFonts w:cs="Arial" w:hint="cs"/>
          <w:rtl/>
        </w:rPr>
        <w:t>ובונוסים</w:t>
      </w:r>
      <w:r w:rsidRPr="008D7773">
        <w:rPr>
          <w:rFonts w:cs="Arial"/>
          <w:rtl/>
        </w:rPr>
        <w:t xml:space="preserve"> </w:t>
      </w:r>
      <w:r w:rsidRPr="008D7773">
        <w:rPr>
          <w:rFonts w:cs="Arial" w:hint="cs"/>
          <w:rtl/>
        </w:rPr>
        <w:t>מומשו</w:t>
      </w:r>
      <w:r w:rsidRPr="008D7773">
        <w:rPr>
          <w:rFonts w:cs="Arial"/>
          <w:rtl/>
        </w:rPr>
        <w:t>.</w:t>
      </w:r>
    </w:p>
    <w:p w14:paraId="004CB7E7" w14:textId="34B2D652" w:rsidR="00C750C3" w:rsidRPr="00C750C3" w:rsidRDefault="00C750C3" w:rsidP="003520A6">
      <w:pPr>
        <w:pStyle w:val="ListParagraph"/>
        <w:numPr>
          <w:ilvl w:val="0"/>
          <w:numId w:val="4"/>
        </w:numPr>
        <w:bidi/>
        <w:rPr>
          <w:u w:val="single"/>
          <w:rtl/>
        </w:rPr>
      </w:pPr>
      <w:r>
        <w:rPr>
          <w:rFonts w:hint="cs"/>
          <w:rtl/>
        </w:rPr>
        <w:t xml:space="preserve">בבדיקת הפרויקט נשים דגש על </w:t>
      </w:r>
      <w:r>
        <w:t>design</w:t>
      </w:r>
      <w:r>
        <w:rPr>
          <w:rFonts w:hint="cs"/>
          <w:rtl/>
        </w:rPr>
        <w:t xml:space="preserve"> נכון אז הקדישו זמן כדי לתכנן את הפתרון שלכם</w:t>
      </w:r>
    </w:p>
    <w:p w14:paraId="0EA8F076" w14:textId="77777777" w:rsidR="003471BF" w:rsidRDefault="002E153A" w:rsidP="002E153A">
      <w:pPr>
        <w:bidi/>
      </w:pPr>
      <w:r w:rsidRPr="002E153A">
        <w:rPr>
          <w:rFonts w:hint="cs"/>
          <w:u w:val="single"/>
          <w:rtl/>
        </w:rPr>
        <w:lastRenderedPageBreak/>
        <w:t>שימו לב</w:t>
      </w:r>
      <w:r>
        <w:rPr>
          <w:rFonts w:hint="cs"/>
          <w:u w:val="single"/>
          <w:rtl/>
        </w:rPr>
        <w:t>:</w:t>
      </w:r>
      <w:r w:rsidRPr="00562A8E">
        <w:rPr>
          <w:rFonts w:hint="cs"/>
          <w:rtl/>
        </w:rPr>
        <w:t xml:space="preserve"> </w:t>
      </w:r>
    </w:p>
    <w:p w14:paraId="1E028264" w14:textId="17DA1C5A" w:rsidR="002E153A" w:rsidRDefault="002E153A" w:rsidP="003471B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משימת השוואת המחירים אינה פשוטה ורשתות השיווק עושות מאמץ להקשות אותה. במידה ואתם נתקלים בבעיות</w:t>
      </w:r>
      <w:r w:rsidR="00562A8E">
        <w:rPr>
          <w:rFonts w:hint="cs"/>
          <w:rtl/>
        </w:rPr>
        <w:t>, אתם מוזמנים לתת המלצות לפתרון שמקל עליכם על מנת שנאשר אותו לכלל הכיתה.</w:t>
      </w:r>
    </w:p>
    <w:sectPr w:rsidR="002E1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1A7A"/>
    <w:multiLevelType w:val="hybridMultilevel"/>
    <w:tmpl w:val="5EC04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943AA"/>
    <w:multiLevelType w:val="hybridMultilevel"/>
    <w:tmpl w:val="6020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C251C"/>
    <w:multiLevelType w:val="hybridMultilevel"/>
    <w:tmpl w:val="83CCB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F669A"/>
    <w:multiLevelType w:val="hybridMultilevel"/>
    <w:tmpl w:val="4664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0A"/>
    <w:rsid w:val="002958E4"/>
    <w:rsid w:val="002E153A"/>
    <w:rsid w:val="003471BF"/>
    <w:rsid w:val="00562A8E"/>
    <w:rsid w:val="00757539"/>
    <w:rsid w:val="008D7773"/>
    <w:rsid w:val="00BF4E32"/>
    <w:rsid w:val="00C750C3"/>
    <w:rsid w:val="00E4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FF8A"/>
  <w15:chartTrackingRefBased/>
  <w15:docId w15:val="{4119DDA8-56A2-4972-908A-3D8F7639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E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15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2A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fluhus/prices/blob/master/create_db.sq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economy.gov.il/Trade/ConsumerProtection/Instructions/DocLib/O2015004355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economy.gov.il/Trade/ConsumerProtection/Pages/PriceTransparencyRegulation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6E144C519F843823555D026B6F518" ma:contentTypeVersion="2" ma:contentTypeDescription="Create a new document." ma:contentTypeScope="" ma:versionID="75f344587b149879bc526361d32fcfa3">
  <xsd:schema xmlns:xsd="http://www.w3.org/2001/XMLSchema" xmlns:xs="http://www.w3.org/2001/XMLSchema" xmlns:p="http://schemas.microsoft.com/office/2006/metadata/properties" xmlns:ns2="62123a23-170f-4993-a90a-74186510ee9c" targetNamespace="http://schemas.microsoft.com/office/2006/metadata/properties" ma:root="true" ma:fieldsID="085449a3facd0b843065a823c124380b" ns2:_="">
    <xsd:import namespace="62123a23-170f-4993-a90a-74186510ee9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23a23-170f-4993-a90a-74186510ee9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CD125-0703-4F51-B39E-B66885DEDCB2}"/>
</file>

<file path=customXml/itemProps2.xml><?xml version="1.0" encoding="utf-8"?>
<ds:datastoreItem xmlns:ds="http://schemas.openxmlformats.org/officeDocument/2006/customXml" ds:itemID="{3625EFDE-E47F-4F95-A058-F7A2561469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26325F-433E-4C7A-ACB7-449FB6553303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de37150e-30c5-42da-b5a9-cb4f9765175a"/>
  </ds:schemaRefs>
</ds:datastoreItem>
</file>

<file path=customXml/itemProps4.xml><?xml version="1.0" encoding="utf-8"?>
<ds:datastoreItem xmlns:ds="http://schemas.openxmlformats.org/officeDocument/2006/customXml" ds:itemID="{AF0441A4-E8EB-4AA2-BC25-3FF5691B7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Dresher</dc:creator>
  <cp:keywords/>
  <dc:description/>
  <cp:lastModifiedBy>Yarin Chatuka</cp:lastModifiedBy>
  <cp:revision>6</cp:revision>
  <dcterms:created xsi:type="dcterms:W3CDTF">2016-08-09T05:38:00Z</dcterms:created>
  <dcterms:modified xsi:type="dcterms:W3CDTF">2016-08-10T16:24:00Z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0x0101004EA6E144C519F843823555D026B6F518</vt:lpwstr>
  </property>
</Properties>
</file>