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A990E" w14:textId="628A1054" w:rsidR="009F74BA" w:rsidRPr="00B25B32" w:rsidRDefault="008727AF" w:rsidP="008727AF">
      <w:pPr>
        <w:jc w:val="center"/>
        <w:rPr>
          <w:b/>
          <w:bCs/>
        </w:rPr>
      </w:pPr>
      <w:r w:rsidRPr="00B25B32">
        <w:rPr>
          <w:b/>
          <w:bCs/>
        </w:rPr>
        <w:t>REGRAS GRAVAME NEXXUS</w:t>
      </w:r>
    </w:p>
    <w:p w14:paraId="2C93D4D1" w14:textId="3FD575A6" w:rsidR="009F74BA" w:rsidRDefault="009F74BA" w:rsidP="009F74BA">
      <w:pPr>
        <w:pStyle w:val="PargrafodaLista"/>
        <w:numPr>
          <w:ilvl w:val="0"/>
          <w:numId w:val="1"/>
        </w:numPr>
      </w:pPr>
      <w:r>
        <w:t>Agrupar os arquivos referentes a operação de GRAVAME.</w:t>
      </w:r>
    </w:p>
    <w:p w14:paraId="11BBD35C" w14:textId="6BFA25F2" w:rsidR="009F74BA" w:rsidRDefault="009F74BA" w:rsidP="009F74BA">
      <w:pPr>
        <w:pStyle w:val="PargrafodaLista"/>
        <w:numPr>
          <w:ilvl w:val="1"/>
          <w:numId w:val="1"/>
        </w:numPr>
      </w:pPr>
      <w:r>
        <w:t>TXT, CBB, NF.</w:t>
      </w:r>
    </w:p>
    <w:p w14:paraId="5740A5B0" w14:textId="249D17BD" w:rsidR="009F74BA" w:rsidRDefault="009F74BA" w:rsidP="009F74BA">
      <w:pPr>
        <w:pStyle w:val="PargrafodaLista"/>
        <w:numPr>
          <w:ilvl w:val="0"/>
          <w:numId w:val="1"/>
        </w:numPr>
      </w:pPr>
      <w:r>
        <w:t>Identificação dos arquivos .</w:t>
      </w:r>
      <w:proofErr w:type="spellStart"/>
      <w:r>
        <w:t>txt</w:t>
      </w:r>
      <w:proofErr w:type="spellEnd"/>
      <w:r>
        <w:t xml:space="preserve"> .</w:t>
      </w:r>
      <w:proofErr w:type="spellStart"/>
      <w:r>
        <w:t>pdf</w:t>
      </w:r>
      <w:proofErr w:type="spellEnd"/>
      <w:r>
        <w:t>.</w:t>
      </w:r>
    </w:p>
    <w:p w14:paraId="775C71C4" w14:textId="65BF27D6" w:rsidR="009F74BA" w:rsidRPr="00DD5C80" w:rsidRDefault="009F74BA" w:rsidP="009F74BA">
      <w:pPr>
        <w:pStyle w:val="PargrafodaLista"/>
        <w:numPr>
          <w:ilvl w:val="1"/>
          <w:numId w:val="1"/>
        </w:numPr>
        <w:rPr>
          <w:color w:val="EE0000"/>
        </w:rPr>
      </w:pPr>
      <w:r w:rsidRPr="00DD5C80">
        <w:rPr>
          <w:color w:val="EE0000"/>
        </w:rPr>
        <w:t>Arquivos com extensão diferentes devem ser excluídos.</w:t>
      </w:r>
    </w:p>
    <w:p w14:paraId="17FA9D28" w14:textId="231DF558" w:rsidR="009F74BA" w:rsidRDefault="00DD5C80" w:rsidP="009F74BA">
      <w:pPr>
        <w:pStyle w:val="PargrafodaLista"/>
        <w:numPr>
          <w:ilvl w:val="1"/>
          <w:numId w:val="1"/>
        </w:numPr>
      </w:pPr>
      <w:r>
        <w:t xml:space="preserve"> </w:t>
      </w:r>
      <w:r w:rsidRPr="007B0D79">
        <w:rPr>
          <w:b/>
          <w:bCs/>
        </w:rPr>
        <w:t>TXT</w:t>
      </w:r>
      <w:r>
        <w:t xml:space="preserve">: </w:t>
      </w:r>
      <w:r w:rsidR="007B518E">
        <w:t xml:space="preserve">Precisa extrair o(s) chassi(s) e </w:t>
      </w:r>
      <w:proofErr w:type="spellStart"/>
      <w:proofErr w:type="gramStart"/>
      <w:r w:rsidR="007B518E">
        <w:t>numero</w:t>
      </w:r>
      <w:proofErr w:type="gramEnd"/>
      <w:r w:rsidR="007B518E">
        <w:t>_</w:t>
      </w:r>
      <w:r w:rsidR="003F1A41">
        <w:t>operacao</w:t>
      </w:r>
      <w:proofErr w:type="spellEnd"/>
      <w:r w:rsidR="003F1A41">
        <w:t xml:space="preserve"> posicionais</w:t>
      </w:r>
      <w:r w:rsidR="007B518E">
        <w:t xml:space="preserve"> e v</w:t>
      </w:r>
      <w:r>
        <w:t xml:space="preserve">alidar se os chassis e </w:t>
      </w:r>
      <w:proofErr w:type="spellStart"/>
      <w:proofErr w:type="gramStart"/>
      <w:r w:rsidR="007B0D79">
        <w:t>numero</w:t>
      </w:r>
      <w:proofErr w:type="gramEnd"/>
      <w:r w:rsidR="007B0D79">
        <w:t>_operacao</w:t>
      </w:r>
      <w:proofErr w:type="spellEnd"/>
      <w:r>
        <w:t xml:space="preserve"> </w:t>
      </w:r>
      <w:r w:rsidR="00034A06">
        <w:t>existem no .</w:t>
      </w:r>
      <w:proofErr w:type="spellStart"/>
      <w:r w:rsidR="00034A06">
        <w:t>txt</w:t>
      </w:r>
      <w:proofErr w:type="spellEnd"/>
    </w:p>
    <w:p w14:paraId="6E52D331" w14:textId="014C9E3B" w:rsidR="00034A06" w:rsidRPr="00034A06" w:rsidRDefault="00034A06" w:rsidP="00034A06">
      <w:pPr>
        <w:pStyle w:val="PargrafodaLista"/>
        <w:numPr>
          <w:ilvl w:val="2"/>
          <w:numId w:val="1"/>
        </w:numPr>
        <w:rPr>
          <w:color w:val="EE0000"/>
        </w:rPr>
      </w:pPr>
      <w:r w:rsidRPr="00034A06">
        <w:rPr>
          <w:color w:val="EE0000"/>
        </w:rPr>
        <w:t xml:space="preserve">Se não existem, </w:t>
      </w:r>
      <w:r>
        <w:rPr>
          <w:color w:val="EE0000"/>
        </w:rPr>
        <w:t xml:space="preserve">tanto um quanto o outro, </w:t>
      </w:r>
      <w:r w:rsidRPr="00034A06">
        <w:rPr>
          <w:color w:val="EE0000"/>
        </w:rPr>
        <w:t>tem que notificar a IC</w:t>
      </w:r>
      <w:r w:rsidR="00510652">
        <w:rPr>
          <w:color w:val="EE0000"/>
        </w:rPr>
        <w:t xml:space="preserve"> e remover apenas o .</w:t>
      </w:r>
      <w:proofErr w:type="spellStart"/>
      <w:r w:rsidR="00510652">
        <w:rPr>
          <w:color w:val="EE0000"/>
        </w:rPr>
        <w:t>txt</w:t>
      </w:r>
      <w:proofErr w:type="spellEnd"/>
    </w:p>
    <w:p w14:paraId="680F953D" w14:textId="3217D8E6" w:rsidR="00034A06" w:rsidRDefault="00034A06" w:rsidP="00034A06">
      <w:pPr>
        <w:pStyle w:val="PargrafodaLista"/>
        <w:numPr>
          <w:ilvl w:val="2"/>
          <w:numId w:val="1"/>
        </w:numPr>
      </w:pPr>
      <w:r>
        <w:t>Se existem, segue o fluxo.</w:t>
      </w:r>
    </w:p>
    <w:p w14:paraId="58128C7C" w14:textId="36AA3BD4" w:rsidR="00034A06" w:rsidRDefault="00034A06" w:rsidP="00034A06">
      <w:pPr>
        <w:pStyle w:val="PargrafodaLista"/>
        <w:numPr>
          <w:ilvl w:val="1"/>
          <w:numId w:val="1"/>
        </w:numPr>
      </w:pPr>
      <w:r w:rsidRPr="007B0D79">
        <w:rPr>
          <w:b/>
          <w:bCs/>
        </w:rPr>
        <w:t>CCB</w:t>
      </w:r>
      <w:r w:rsidR="00510652">
        <w:t xml:space="preserve">: Precisa ter o </w:t>
      </w:r>
      <w:proofErr w:type="spellStart"/>
      <w:proofErr w:type="gramStart"/>
      <w:r w:rsidR="007B0D79">
        <w:t>numero</w:t>
      </w:r>
      <w:proofErr w:type="gramEnd"/>
      <w:r w:rsidR="007B0D79">
        <w:t>_operacao</w:t>
      </w:r>
      <w:proofErr w:type="spellEnd"/>
      <w:r w:rsidR="00510652">
        <w:t xml:space="preserve"> encontrado no .</w:t>
      </w:r>
      <w:proofErr w:type="spellStart"/>
      <w:r w:rsidR="00510652">
        <w:t>txt</w:t>
      </w:r>
      <w:proofErr w:type="spellEnd"/>
      <w:r w:rsidR="00510652">
        <w:t xml:space="preserve"> no nome do .</w:t>
      </w:r>
      <w:proofErr w:type="spellStart"/>
      <w:r w:rsidR="00510652">
        <w:t>pdf</w:t>
      </w:r>
      <w:proofErr w:type="spellEnd"/>
      <w:r w:rsidR="00510652">
        <w:t xml:space="preserve"> </w:t>
      </w:r>
      <w:r w:rsidR="007B0D79">
        <w:t>antecedido por “</w:t>
      </w:r>
      <w:r w:rsidR="007B0D79" w:rsidRPr="007B0D79">
        <w:t xml:space="preserve">Via </w:t>
      </w:r>
      <w:r w:rsidR="007B0D79">
        <w:t>negociável”. Esse nome Via negociável pode estar com acento ou sem, separados por caracteres ou não e pode estar maiúscula ou minúscula.</w:t>
      </w:r>
    </w:p>
    <w:p w14:paraId="1A669977" w14:textId="2E1B0F75" w:rsidR="007B0D79" w:rsidRDefault="007B0D79" w:rsidP="007B0D79">
      <w:pPr>
        <w:pStyle w:val="PargrafodaLista"/>
        <w:numPr>
          <w:ilvl w:val="2"/>
          <w:numId w:val="1"/>
        </w:numPr>
        <w:rPr>
          <w:color w:val="EE0000"/>
        </w:rPr>
      </w:pPr>
      <w:r w:rsidRPr="007B0D79">
        <w:rPr>
          <w:color w:val="EE0000"/>
        </w:rPr>
        <w:t xml:space="preserve">Se </w:t>
      </w:r>
      <w:r w:rsidR="007B518E">
        <w:rPr>
          <w:color w:val="EE0000"/>
        </w:rPr>
        <w:t xml:space="preserve">não </w:t>
      </w:r>
      <w:r w:rsidRPr="007B0D79">
        <w:rPr>
          <w:color w:val="EE0000"/>
        </w:rPr>
        <w:t xml:space="preserve">existir, tem que </w:t>
      </w:r>
      <w:r w:rsidR="005112EA">
        <w:rPr>
          <w:color w:val="EE0000"/>
        </w:rPr>
        <w:t>remover o .</w:t>
      </w:r>
      <w:proofErr w:type="spellStart"/>
      <w:r w:rsidR="005112EA">
        <w:rPr>
          <w:color w:val="EE0000"/>
        </w:rPr>
        <w:t>txt</w:t>
      </w:r>
      <w:proofErr w:type="spellEnd"/>
      <w:r w:rsidR="005112EA">
        <w:rPr>
          <w:color w:val="EE0000"/>
        </w:rPr>
        <w:t xml:space="preserve"> e </w:t>
      </w:r>
      <w:r w:rsidRPr="007B0D79">
        <w:rPr>
          <w:color w:val="EE0000"/>
        </w:rPr>
        <w:t>notificar a IC</w:t>
      </w:r>
      <w:r w:rsidR="005112EA">
        <w:rPr>
          <w:color w:val="EE0000"/>
        </w:rPr>
        <w:t>.</w:t>
      </w:r>
    </w:p>
    <w:p w14:paraId="24DBD81A" w14:textId="68455FA0" w:rsidR="005112EA" w:rsidRDefault="005112EA" w:rsidP="007B0D79">
      <w:pPr>
        <w:pStyle w:val="PargrafodaLista"/>
        <w:numPr>
          <w:ilvl w:val="2"/>
          <w:numId w:val="1"/>
        </w:numPr>
        <w:rPr>
          <w:color w:val="EE0000"/>
        </w:rPr>
      </w:pPr>
      <w:r>
        <w:rPr>
          <w:color w:val="EE0000"/>
        </w:rPr>
        <w:t>Se existir fora do padrão, tem que remover .</w:t>
      </w:r>
      <w:proofErr w:type="spellStart"/>
      <w:r>
        <w:rPr>
          <w:color w:val="EE0000"/>
        </w:rPr>
        <w:t>txt</w:t>
      </w:r>
      <w:proofErr w:type="spellEnd"/>
      <w:r>
        <w:rPr>
          <w:color w:val="EE0000"/>
        </w:rPr>
        <w:t xml:space="preserve"> e notificar a IC.</w:t>
      </w:r>
    </w:p>
    <w:p w14:paraId="66BE250C" w14:textId="798CDD03" w:rsidR="005112EA" w:rsidRDefault="005112EA" w:rsidP="007B0D79">
      <w:pPr>
        <w:pStyle w:val="PargrafodaLista"/>
        <w:numPr>
          <w:ilvl w:val="2"/>
          <w:numId w:val="1"/>
        </w:numPr>
        <w:rPr>
          <w:color w:val="EE0000"/>
        </w:rPr>
      </w:pPr>
      <w:r>
        <w:rPr>
          <w:color w:val="EE0000"/>
        </w:rPr>
        <w:t>Se existir protegida por senha, tem que remover .</w:t>
      </w:r>
      <w:proofErr w:type="spellStart"/>
      <w:r>
        <w:rPr>
          <w:color w:val="EE0000"/>
        </w:rPr>
        <w:t>txt</w:t>
      </w:r>
      <w:proofErr w:type="spellEnd"/>
      <w:r>
        <w:rPr>
          <w:color w:val="EE0000"/>
        </w:rPr>
        <w:t xml:space="preserve"> e notificar a IC.</w:t>
      </w:r>
    </w:p>
    <w:p w14:paraId="7031A07A" w14:textId="38CC4D4E" w:rsidR="00504135" w:rsidRDefault="00504135" w:rsidP="007B0D79">
      <w:pPr>
        <w:pStyle w:val="PargrafodaLista"/>
        <w:numPr>
          <w:ilvl w:val="2"/>
          <w:numId w:val="1"/>
        </w:numPr>
        <w:rPr>
          <w:color w:val="EE0000"/>
        </w:rPr>
      </w:pPr>
      <w:r>
        <w:rPr>
          <w:color w:val="EE0000"/>
        </w:rPr>
        <w:t>Se tem mais de 10MB, tem que notificar a IC.</w:t>
      </w:r>
    </w:p>
    <w:p w14:paraId="5B316043" w14:textId="294ED8B7" w:rsidR="007B0D79" w:rsidRDefault="007B0D79" w:rsidP="007B0D79">
      <w:pPr>
        <w:pStyle w:val="PargrafodaLista"/>
        <w:numPr>
          <w:ilvl w:val="2"/>
          <w:numId w:val="1"/>
        </w:numPr>
      </w:pPr>
      <w:r>
        <w:t xml:space="preserve">Se </w:t>
      </w:r>
      <w:r w:rsidR="00A638B8">
        <w:t>existem conforme</w:t>
      </w:r>
      <w:r w:rsidR="005112EA">
        <w:t xml:space="preserve"> regra</w:t>
      </w:r>
      <w:r>
        <w:t>, segue o fluxo.</w:t>
      </w:r>
    </w:p>
    <w:p w14:paraId="771B0E35" w14:textId="40986CE2" w:rsidR="007B0D79" w:rsidRPr="007B518E" w:rsidRDefault="007B0D79" w:rsidP="007B0D79">
      <w:pPr>
        <w:pStyle w:val="PargrafodaLista"/>
        <w:numPr>
          <w:ilvl w:val="1"/>
          <w:numId w:val="1"/>
        </w:numPr>
        <w:rPr>
          <w:b/>
          <w:bCs/>
        </w:rPr>
      </w:pPr>
      <w:r w:rsidRPr="007B0D79">
        <w:rPr>
          <w:b/>
          <w:bCs/>
        </w:rPr>
        <w:t>NF</w:t>
      </w:r>
      <w:r w:rsidR="007B518E">
        <w:t>: Precisa extrair o texto dos .</w:t>
      </w:r>
      <w:proofErr w:type="spellStart"/>
      <w:r w:rsidR="007B518E">
        <w:t>pdf</w:t>
      </w:r>
      <w:proofErr w:type="spellEnd"/>
      <w:r w:rsidR="007B518E">
        <w:t xml:space="preserve"> e encontrar o</w:t>
      </w:r>
      <w:r w:rsidR="00A638B8">
        <w:t>(</w:t>
      </w:r>
      <w:r w:rsidR="007B518E">
        <w:t>s</w:t>
      </w:r>
      <w:r w:rsidR="00A638B8">
        <w:t>)</w:t>
      </w:r>
      <w:r w:rsidR="007B518E">
        <w:t xml:space="preserve"> chassi</w:t>
      </w:r>
      <w:r w:rsidR="00A638B8">
        <w:t>(</w:t>
      </w:r>
      <w:r w:rsidR="007B518E">
        <w:t>s</w:t>
      </w:r>
      <w:r w:rsidR="00A638B8">
        <w:t>)</w:t>
      </w:r>
      <w:r w:rsidR="007B518E">
        <w:t xml:space="preserve"> </w:t>
      </w:r>
      <w:r w:rsidR="00A638B8">
        <w:t>no</w:t>
      </w:r>
      <w:r w:rsidR="007B518E">
        <w:t xml:space="preserve"> arquivo. </w:t>
      </w:r>
    </w:p>
    <w:p w14:paraId="3A9EC418" w14:textId="40695223" w:rsidR="003F1A41" w:rsidRPr="005112EA" w:rsidRDefault="007B518E">
      <w:pPr>
        <w:pStyle w:val="PargrafodaLista"/>
        <w:numPr>
          <w:ilvl w:val="2"/>
          <w:numId w:val="1"/>
        </w:numPr>
        <w:rPr>
          <w:color w:val="EE0000"/>
        </w:rPr>
      </w:pPr>
      <w:r w:rsidRPr="005112EA">
        <w:rPr>
          <w:color w:val="EE0000"/>
        </w:rPr>
        <w:t xml:space="preserve">Se não existir, tem que </w:t>
      </w:r>
      <w:r w:rsidR="005112EA" w:rsidRPr="005112EA">
        <w:rPr>
          <w:color w:val="EE0000"/>
        </w:rPr>
        <w:t>remover o .</w:t>
      </w:r>
      <w:proofErr w:type="spellStart"/>
      <w:r w:rsidR="005112EA" w:rsidRPr="005112EA">
        <w:rPr>
          <w:color w:val="EE0000"/>
        </w:rPr>
        <w:t>txt</w:t>
      </w:r>
      <w:proofErr w:type="spellEnd"/>
      <w:r w:rsidR="005112EA" w:rsidRPr="005112EA">
        <w:rPr>
          <w:color w:val="EE0000"/>
        </w:rPr>
        <w:t xml:space="preserve"> e </w:t>
      </w:r>
      <w:r w:rsidRPr="005112EA">
        <w:rPr>
          <w:color w:val="EE0000"/>
        </w:rPr>
        <w:t>notificar a IC</w:t>
      </w:r>
      <w:r w:rsidR="005112EA">
        <w:rPr>
          <w:color w:val="EE0000"/>
        </w:rPr>
        <w:t>.</w:t>
      </w:r>
    </w:p>
    <w:p w14:paraId="4E542161" w14:textId="77777777" w:rsidR="007B518E" w:rsidRPr="007B0D79" w:rsidRDefault="007B518E" w:rsidP="007B518E">
      <w:pPr>
        <w:pStyle w:val="PargrafodaLista"/>
        <w:ind w:left="1224"/>
        <w:rPr>
          <w:b/>
          <w:bCs/>
        </w:rPr>
      </w:pPr>
    </w:p>
    <w:p w14:paraId="74A61A6B" w14:textId="77777777" w:rsidR="008727AF" w:rsidRDefault="008727AF" w:rsidP="00504135">
      <w:pPr>
        <w:pStyle w:val="PargrafodaLista"/>
        <w:ind w:left="360"/>
      </w:pPr>
    </w:p>
    <w:sectPr w:rsidR="00872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36C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B328AC"/>
    <w:multiLevelType w:val="hybridMultilevel"/>
    <w:tmpl w:val="190AF0B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BE4D8D"/>
    <w:multiLevelType w:val="hybridMultilevel"/>
    <w:tmpl w:val="9F7866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720410">
    <w:abstractNumId w:val="0"/>
  </w:num>
  <w:num w:numId="2" w16cid:durableId="1065029704">
    <w:abstractNumId w:val="1"/>
  </w:num>
  <w:num w:numId="3" w16cid:durableId="1387097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AF"/>
    <w:rsid w:val="00034A06"/>
    <w:rsid w:val="001571CD"/>
    <w:rsid w:val="003F1A41"/>
    <w:rsid w:val="003F716E"/>
    <w:rsid w:val="00504135"/>
    <w:rsid w:val="00510652"/>
    <w:rsid w:val="005112EA"/>
    <w:rsid w:val="00705AD5"/>
    <w:rsid w:val="007B0D79"/>
    <w:rsid w:val="007B518E"/>
    <w:rsid w:val="008727AF"/>
    <w:rsid w:val="009F74BA"/>
    <w:rsid w:val="00A31456"/>
    <w:rsid w:val="00A638B8"/>
    <w:rsid w:val="00B25B32"/>
    <w:rsid w:val="00DD4FC4"/>
    <w:rsid w:val="00DD5C80"/>
    <w:rsid w:val="00FB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EF28"/>
  <w15:chartTrackingRefBased/>
  <w15:docId w15:val="{D4DBEDF0-09DC-48A2-8863-441DFE9E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2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2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2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2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2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2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2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2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2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2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2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2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27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27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27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27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27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27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2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2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2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2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2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27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27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27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2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27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27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7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Mariano de Sousa</dc:creator>
  <cp:keywords/>
  <dc:description/>
  <cp:lastModifiedBy>Israel Mariano de Sousa</cp:lastModifiedBy>
  <cp:revision>3</cp:revision>
  <dcterms:created xsi:type="dcterms:W3CDTF">2025-07-04T17:10:00Z</dcterms:created>
  <dcterms:modified xsi:type="dcterms:W3CDTF">2025-07-10T12:01:00Z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2db4152-b9fb-4bf0-9c7d-109b420d0a3a_Enabled">
    <vt:lpwstr>true</vt:lpwstr>
  </property>
  <property fmtid="{D5CDD505-2E9C-101B-9397-08002B2CF9AE}" pid="3" name="MSIP_Label_62db4152-b9fb-4bf0-9c7d-109b420d0a3a_SetDate">
    <vt:lpwstr>2025-07-09T16:33:51Z</vt:lpwstr>
  </property>
  <property fmtid="{D5CDD505-2E9C-101B-9397-08002B2CF9AE}" pid="4" name="MSIP_Label_62db4152-b9fb-4bf0-9c7d-109b420d0a3a_Method">
    <vt:lpwstr>Standard</vt:lpwstr>
  </property>
  <property fmtid="{D5CDD505-2E9C-101B-9397-08002B2CF9AE}" pid="5" name="MSIP_Label_62db4152-b9fb-4bf0-9c7d-109b420d0a3a_Name">
    <vt:lpwstr>#Interna</vt:lpwstr>
  </property>
  <property fmtid="{D5CDD505-2E9C-101B-9397-08002B2CF9AE}" pid="6" name="MSIP_Label_62db4152-b9fb-4bf0-9c7d-109b420d0a3a_SiteId">
    <vt:lpwstr>1b509c89-f9ce-4742-a367-fd757d7cd58b</vt:lpwstr>
  </property>
  <property fmtid="{D5CDD505-2E9C-101B-9397-08002B2CF9AE}" pid="7" name="MSIP_Label_62db4152-b9fb-4bf0-9c7d-109b420d0a3a_ActionId">
    <vt:lpwstr>80b8391e-cd36-473c-9a38-d834137b2b85</vt:lpwstr>
  </property>
  <property fmtid="{D5CDD505-2E9C-101B-9397-08002B2CF9AE}" pid="8" name="MSIP_Label_62db4152-b9fb-4bf0-9c7d-109b420d0a3a_ContentBits">
    <vt:lpwstr>0</vt:lpwstr>
  </property>
  <property fmtid="{D5CDD505-2E9C-101B-9397-08002B2CF9AE}" pid="9" name="MSIP_Label_62db4152-b9fb-4bf0-9c7d-109b420d0a3a_Tag">
    <vt:lpwstr>10, 3, 0, 1</vt:lpwstr>
  </property>
</Properties>
</file>