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912C0" w14:textId="22E1D31B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[</w:t>
      </w:r>
      <w:proofErr w:type="gramEnd"/>
      <w:r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Decisión 001</w:t>
      </w: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]</w:t>
      </w:r>
      <w:r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: Estilo Arquitectónico</w:t>
      </w:r>
    </w:p>
    <w:p w14:paraId="5F20FB95" w14:textId="77777777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0F6066F0" w14:textId="64E8B4D0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Estado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[</w:t>
      </w:r>
      <w:r w:rsidRPr="00FD6747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aceptado</w:t>
      </w:r>
      <w:r w:rsidRPr="00FD6747">
        <w:rPr>
          <w:rFonts w:ascii="Consolas" w:eastAsia="Times New Roman" w:hAnsi="Consolas" w:cs="Courier New"/>
          <w:color w:val="000000" w:themeColor="text1"/>
          <w:sz w:val="20"/>
          <w:szCs w:val="20"/>
          <w:lang w:eastAsia="es-ES"/>
        </w:rPr>
        <w:t>]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</w:p>
    <w:p w14:paraId="0059B692" w14:textId="55030CF5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Decisores: [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Alberto Pacho-Sergio Martín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] </w:t>
      </w:r>
    </w:p>
    <w:p w14:paraId="0CBDA70E" w14:textId="0F5BEF96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Fecha: [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2020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11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-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18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] </w:t>
      </w:r>
    </w:p>
    <w:p w14:paraId="3FF7EF9F" w14:textId="541820F6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25B07450" w14:textId="77777777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7D6AFAD3" w14:textId="1D87EBCE" w:rsid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Contexto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y declaración del problema</w:t>
      </w:r>
    </w:p>
    <w:p w14:paraId="7FCED624" w14:textId="427BC32B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s-ES"/>
        </w:rPr>
      </w:pPr>
    </w:p>
    <w:p w14:paraId="0B4C240B" w14:textId="1E1FDF16" w:rsidR="00FD6747" w:rsidRDefault="009B05F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El cliente necesita cambiar la arquitectura de su página web. Además, de solicitar diversos componentes de la aplicación, como serían el canal de mensajería, componentes de presentación, lógica de dominio y lógica de base de datos. </w:t>
      </w:r>
    </w:p>
    <w:p w14:paraId="7A6429C7" w14:textId="77777777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6FA3A8CF" w14:textId="3CB55C14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Impulsores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de decisión </w:t>
      </w:r>
    </w:p>
    <w:p w14:paraId="748FEE3A" w14:textId="61F30D32" w:rsid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444E1AAB" w14:textId="35F40E7E" w:rsidR="009B05F7" w:rsidRPr="00FD6747" w:rsidRDefault="009B05F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RF1-RF3-RF6-RF5</w:t>
      </w:r>
    </w:p>
    <w:p w14:paraId="73E87160" w14:textId="77777777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37526FDA" w14:textId="77777777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Opciones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consideradas</w:t>
      </w:r>
    </w:p>
    <w:p w14:paraId="7099E153" w14:textId="77777777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5A6612E7" w14:textId="11AD5E9B" w:rsidR="00FD6747" w:rsidRPr="00FD6747" w:rsidRDefault="009B05F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</w:t>
      </w:r>
      <w:r w:rsidR="00FD6747"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*</w:t>
      </w:r>
      <w:r w:rsidR="00FD6747"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Estilo por Capas.</w:t>
      </w:r>
    </w:p>
    <w:p w14:paraId="18F01B89" w14:textId="43131AD4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="009B05F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Estilo Cliente-Servidor.</w:t>
      </w:r>
    </w:p>
    <w:p w14:paraId="63EE7295" w14:textId="4EF90B89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="009B05F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Estilo </w:t>
      </w:r>
      <w:proofErr w:type="spellStart"/>
      <w:r w:rsidR="009B05F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Rest</w:t>
      </w:r>
      <w:proofErr w:type="spellEnd"/>
      <w:r w:rsidR="009B05F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.</w:t>
      </w:r>
    </w:p>
    <w:p w14:paraId="4DAE9A24" w14:textId="77777777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3E5C3304" w14:textId="0F7E6A53" w:rsid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Resultado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de la decisión</w:t>
      </w:r>
    </w:p>
    <w:p w14:paraId="721DF56B" w14:textId="77777777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025D0954" w14:textId="0A740D09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Opción elegida: </w:t>
      </w:r>
      <w:r w:rsidR="009B05F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Cliente-Servidor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porque </w:t>
      </w:r>
      <w:r w:rsidR="009B05F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</w:t>
      </w:r>
      <w:r w:rsidR="009B05F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ras analizar fríamente el problema propuesto, hemos llegado a la conclusión del que el cliente necesita basarse en una arquitectura Cliente-Servidor</w:t>
      </w:r>
      <w:r w:rsidR="009B05F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ya que el estilo se puede dividir por diferentes capas donde se pueden aplicar las necesidades. En este caso la lógica de negocio, la lógica de base de datos y el canal de mensajería</w:t>
      </w:r>
      <w:r w:rsidR="005E0BE5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.</w:t>
      </w:r>
    </w:p>
    <w:p w14:paraId="463B8DF1" w14:textId="77777777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299F377F" w14:textId="2F32ED09" w:rsid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Consecuencias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positivas </w:t>
      </w:r>
    </w:p>
    <w:p w14:paraId="44292324" w14:textId="3C8AACB7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*</w:t>
      </w:r>
      <w:r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Facilidad de integración en páginas web.</w:t>
      </w:r>
    </w:p>
    <w:p w14:paraId="2F10BECD" w14:textId="018D9037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Permite acceder a diferentes bases de datos de una forma dinámica.</w:t>
      </w:r>
    </w:p>
    <w:p w14:paraId="2EE247C0" w14:textId="77777777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5C20C3A6" w14:textId="4FBC3016" w:rsidR="00FD6747" w:rsidRP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Consecuencias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negativas </w:t>
      </w:r>
    </w:p>
    <w:p w14:paraId="6FFEA034" w14:textId="1269A076" w:rsidR="00FD6747" w:rsidRDefault="00FD6747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793D7C6C" w14:textId="46DB25DB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60482EAE" w14:textId="4C33A72C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74A11447" w14:textId="3CF2DEC3" w:rsidR="005E0BE5" w:rsidRDefault="000755CA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0755CA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drawing>
          <wp:anchor distT="0" distB="0" distL="114300" distR="114300" simplePos="0" relativeHeight="251659264" behindDoc="1" locked="0" layoutInCell="1" allowOverlap="1" wp14:anchorId="6480DD9E" wp14:editId="7B5A7A04">
            <wp:simplePos x="0" y="0"/>
            <wp:positionH relativeFrom="column">
              <wp:posOffset>827405</wp:posOffset>
            </wp:positionH>
            <wp:positionV relativeFrom="paragraph">
              <wp:posOffset>33020</wp:posOffset>
            </wp:positionV>
            <wp:extent cx="3188970" cy="2775585"/>
            <wp:effectExtent l="0" t="0" r="0" b="5715"/>
            <wp:wrapTight wrapText="bothSides">
              <wp:wrapPolygon edited="0">
                <wp:start x="0" y="0"/>
                <wp:lineTo x="0" y="21496"/>
                <wp:lineTo x="21419" y="21496"/>
                <wp:lineTo x="214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DCE01" w14:textId="2533528E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02B5D3E6" w14:textId="148ECD03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455BB73F" w14:textId="4B93EA4C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741F1077" w14:textId="66C79DF0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1302F202" w14:textId="730AE6D4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04464463" w14:textId="16BA36B3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00D1355E" w14:textId="74F8FD6F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0F1F8490" w14:textId="472D4348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2E7AF920" w14:textId="3EB3FD8B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1A128AD3" w14:textId="377B0299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2F62C9A8" w14:textId="1014666B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3738F74A" w14:textId="6E9D2441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2FBE55DA" w14:textId="689220C6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25B89946" w14:textId="03BC6C31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767AEF15" w14:textId="35864D3D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6D19B0CD" w14:textId="0DA08862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629CDE42" w14:textId="37076ED5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3333A796" w14:textId="574C749E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2562847E" w14:textId="4C8BD32C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45E9D725" w14:textId="247F5B6A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[</w:t>
      </w:r>
      <w:proofErr w:type="gramEnd"/>
      <w:r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Decisión 00</w:t>
      </w:r>
      <w:r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2</w:t>
      </w: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]</w:t>
      </w:r>
      <w:r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:</w:t>
      </w:r>
      <w:r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Interfaz única</w:t>
      </w:r>
      <w:r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</w:t>
      </w:r>
    </w:p>
    <w:p w14:paraId="36EF939D" w14:textId="77777777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1FFEBA77" w14:textId="77777777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Estado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[</w:t>
      </w:r>
      <w:r w:rsidRPr="00FD6747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aceptado</w:t>
      </w:r>
      <w:r w:rsidRPr="00FD6747">
        <w:rPr>
          <w:rFonts w:ascii="Consolas" w:eastAsia="Times New Roman" w:hAnsi="Consolas" w:cs="Courier New"/>
          <w:color w:val="000000" w:themeColor="text1"/>
          <w:sz w:val="20"/>
          <w:szCs w:val="20"/>
          <w:lang w:eastAsia="es-ES"/>
        </w:rPr>
        <w:t>]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</w:p>
    <w:p w14:paraId="0A442533" w14:textId="2B3E203B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Decisores: [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Alberto Pacho-Sergio Martín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] </w:t>
      </w:r>
    </w:p>
    <w:p w14:paraId="7353D151" w14:textId="77777777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Fecha: [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2020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11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-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18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] </w:t>
      </w:r>
    </w:p>
    <w:p w14:paraId="71920EAD" w14:textId="29D66317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0B4A059A" w14:textId="77777777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31C59713" w14:textId="77777777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Contexto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y declaración del problema</w:t>
      </w:r>
    </w:p>
    <w:p w14:paraId="04417B3D" w14:textId="77777777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s-ES"/>
        </w:rPr>
      </w:pPr>
    </w:p>
    <w:p w14:paraId="6D782484" w14:textId="2CDBD723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Se necesita una interfaz única para acceder a otra interfaz o a otro grupo de interfaces.</w:t>
      </w:r>
      <w:r w:rsidR="00C1109B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La interfaz cambia en los diferentes dispositivos que se utilicen y en la forma de comunicarte por mensajería.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</w:p>
    <w:p w14:paraId="54C98492" w14:textId="07A0C85F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2F2A0E3B" w14:textId="77777777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Impulsores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de decisión </w:t>
      </w:r>
    </w:p>
    <w:p w14:paraId="7B70ACAB" w14:textId="77777777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2414D9BA" w14:textId="3A3434C7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RF3.2 RF2</w:t>
      </w:r>
    </w:p>
    <w:p w14:paraId="3053F741" w14:textId="7CFBF277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4EF177DB" w14:textId="575F8CB2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Opciones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consideradas</w:t>
      </w:r>
    </w:p>
    <w:p w14:paraId="208FEABF" w14:textId="77777777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5258975A" w14:textId="2BCFFC01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Patrón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Facade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.</w:t>
      </w:r>
    </w:p>
    <w:p w14:paraId="2BB33D60" w14:textId="77777777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16465203" w14:textId="5B777F11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Resultado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de la decisión</w:t>
      </w:r>
    </w:p>
    <w:p w14:paraId="22C4F12B" w14:textId="76C7D22C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4B72CAD9" w14:textId="0C76E5AC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Opción elegida: </w:t>
      </w:r>
      <w:r w:rsidR="00C1109B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“FACADE”, ya que provee de una interfaz única simple para un sistema complejo.</w:t>
      </w:r>
    </w:p>
    <w:p w14:paraId="483BE0AD" w14:textId="0491AF34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0DDCB822" w14:textId="5229F3BC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Consecuencias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positivas </w:t>
      </w:r>
    </w:p>
    <w:p w14:paraId="6790A6E6" w14:textId="7BFA5EA6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*</w:t>
      </w:r>
      <w:r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</w:t>
      </w:r>
      <w:r w:rsidR="00C1109B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Independencia, portabilidad y reutilización.</w:t>
      </w:r>
    </w:p>
    <w:p w14:paraId="335FA863" w14:textId="327A08D1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="00C1109B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Reducción de dependencias entre subsistemas y los clientes.</w:t>
      </w:r>
    </w:p>
    <w:p w14:paraId="1B85FC99" w14:textId="2BBE8CB6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 la hora de modificar las clases de los subsistemas basta con realizar                 cambios en la interfaz externa para que los clientes puedan quedar aislados.</w:t>
      </w:r>
    </w:p>
    <w:p w14:paraId="16A7857E" w14:textId="34E42F1F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</w:p>
    <w:p w14:paraId="77CBA7D7" w14:textId="576C72A5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5AF2E70E" w14:textId="1F0D865E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Consecuencias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negativas </w:t>
      </w:r>
    </w:p>
    <w:p w14:paraId="79E8D2EF" w14:textId="5207DCA9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Si el acceso de clientes es masivo, podían acabar utilizando solo una parte de la interfaz externa.</w:t>
      </w:r>
    </w:p>
    <w:p w14:paraId="3396D8FB" w14:textId="0DA9A956" w:rsidR="005E0BE5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61CB6B8F" w14:textId="70AE9B1D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5A93D165" w14:textId="223A41F5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4DDB6C5E" w14:textId="525F1B85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25A1EFCB" w14:textId="0AAFC4EC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4E721E07" w14:textId="12A93389" w:rsidR="00C1109B" w:rsidRDefault="000755CA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0755CA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drawing>
          <wp:anchor distT="0" distB="0" distL="114300" distR="114300" simplePos="0" relativeHeight="251660288" behindDoc="1" locked="0" layoutInCell="1" allowOverlap="1" wp14:anchorId="73BF9F90" wp14:editId="582D9D47">
            <wp:simplePos x="0" y="0"/>
            <wp:positionH relativeFrom="column">
              <wp:posOffset>428625</wp:posOffset>
            </wp:positionH>
            <wp:positionV relativeFrom="paragraph">
              <wp:posOffset>78740</wp:posOffset>
            </wp:positionV>
            <wp:extent cx="4206605" cy="1729890"/>
            <wp:effectExtent l="0" t="0" r="3810" b="3810"/>
            <wp:wrapTight wrapText="bothSides">
              <wp:wrapPolygon edited="0">
                <wp:start x="0" y="0"/>
                <wp:lineTo x="0" y="21410"/>
                <wp:lineTo x="21522" y="21410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33DFA" w14:textId="0F934BD5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07959A96" w14:textId="4F032233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7F366316" w14:textId="658A7B1F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4112A6E9" w14:textId="039A1902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49BE0578" w14:textId="19E498B9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71C3B9A9" w14:textId="7CB67B08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7F9ADECF" w14:textId="4BBA7913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2A2B6D9E" w14:textId="56237DDE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5E30C149" w14:textId="0F73EA82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6CF840A9" w14:textId="7F7FEF33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3B89C8FD" w14:textId="2FF06A2D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35261923" w14:textId="119F36EC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240AC218" w14:textId="4BC4DBB3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5A2D38B8" w14:textId="13E5CAC1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71A014C5" w14:textId="2549AE6C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16B52B98" w14:textId="3F562F33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685D8E38" w14:textId="4B04F14E" w:rsidR="00C1109B" w:rsidRPr="000755CA" w:rsidRDefault="000755CA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0000"/>
          <w:sz w:val="20"/>
          <w:szCs w:val="20"/>
          <w:lang w:eastAsia="es-ES"/>
        </w:rPr>
      </w:pPr>
      <w:r w:rsidRPr="000755CA">
        <w:rPr>
          <w:rFonts w:ascii="Consolas" w:eastAsia="Times New Roman" w:hAnsi="Consolas" w:cs="Courier New"/>
          <w:color w:val="FF0000"/>
          <w:sz w:val="20"/>
          <w:szCs w:val="20"/>
          <w:lang w:eastAsia="es-ES"/>
        </w:rPr>
        <w:lastRenderedPageBreak/>
        <w:t>Por Revisar</w:t>
      </w:r>
    </w:p>
    <w:p w14:paraId="17AA1202" w14:textId="728193F1" w:rsidR="000755CA" w:rsidRDefault="000755CA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70156DBF" w14:textId="77777777" w:rsidR="000755CA" w:rsidRDefault="000755CA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278759EC" w14:textId="29DD5A59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[</w:t>
      </w:r>
      <w:proofErr w:type="gramEnd"/>
      <w:r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Decisión 00</w:t>
      </w:r>
      <w:r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3</w:t>
      </w: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]</w:t>
      </w:r>
      <w:r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:</w:t>
      </w:r>
      <w:r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Una Única Instancia</w:t>
      </w:r>
      <w:r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</w:t>
      </w:r>
    </w:p>
    <w:p w14:paraId="0E9178F2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7DD996F4" w14:textId="5BDF34D1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Estado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[</w:t>
      </w:r>
      <w:r w:rsidR="000755CA">
        <w:rPr>
          <w:rFonts w:ascii="Consolas" w:eastAsia="Times New Roman" w:hAnsi="Consolas" w:cs="Courier New"/>
          <w:color w:val="6F42C1"/>
          <w:sz w:val="20"/>
          <w:szCs w:val="20"/>
          <w:lang w:eastAsia="es-ES"/>
        </w:rPr>
        <w:t>Pendiente</w:t>
      </w:r>
      <w:r w:rsidRPr="00FD6747">
        <w:rPr>
          <w:rFonts w:ascii="Consolas" w:eastAsia="Times New Roman" w:hAnsi="Consolas" w:cs="Courier New"/>
          <w:color w:val="000000" w:themeColor="text1"/>
          <w:sz w:val="20"/>
          <w:szCs w:val="20"/>
          <w:lang w:eastAsia="es-ES"/>
        </w:rPr>
        <w:t>]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</w:p>
    <w:p w14:paraId="1F8113F1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Decisores: [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Alberto Pacho-Sergio Martín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] </w:t>
      </w:r>
    </w:p>
    <w:p w14:paraId="35E6BD6C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Fecha: [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2020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11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-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18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] </w:t>
      </w:r>
    </w:p>
    <w:p w14:paraId="6FFDACE7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71DEFD7F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12AFDA6A" w14:textId="77777777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Contexto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y declaración del problema</w:t>
      </w:r>
    </w:p>
    <w:p w14:paraId="7F5ACFEC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s-ES"/>
        </w:rPr>
      </w:pPr>
    </w:p>
    <w:p w14:paraId="417D3904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Impulsores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de decisión </w:t>
      </w:r>
    </w:p>
    <w:p w14:paraId="7C01248B" w14:textId="77777777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52E3DD62" w14:textId="3E4E85E7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RF3.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1</w:t>
      </w:r>
    </w:p>
    <w:p w14:paraId="0AB0E03B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3E96F2ED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Opciones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consideradas</w:t>
      </w:r>
    </w:p>
    <w:p w14:paraId="3FF2507B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4E06451E" w14:textId="1CFA18FC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eastAsia="Times New Roman" w:hAnsi="Consolas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Patrón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Sigleton</w:t>
      </w:r>
      <w:proofErr w:type="spellEnd"/>
      <w:r w:rsidR="000755CA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.</w:t>
      </w:r>
    </w:p>
    <w:p w14:paraId="61965FD8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60E7DA67" w14:textId="77777777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Resultado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de la decisión</w:t>
      </w:r>
    </w:p>
    <w:p w14:paraId="39B281B4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33DCA04B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31FE2554" w14:textId="77777777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Consecuencias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positivas </w:t>
      </w:r>
    </w:p>
    <w:p w14:paraId="56712B8B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4EA064C9" w14:textId="77777777" w:rsidR="00C1109B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</w:pPr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##</w:t>
      </w:r>
      <w:proofErr w:type="gramStart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>#  Consecuencias</w:t>
      </w:r>
      <w:proofErr w:type="gramEnd"/>
      <w:r w:rsidRPr="00FD6747">
        <w:rPr>
          <w:rFonts w:ascii="Consolas" w:eastAsia="Times New Roman" w:hAnsi="Consolas" w:cs="Courier New"/>
          <w:b/>
          <w:bCs/>
          <w:color w:val="005CC5"/>
          <w:sz w:val="20"/>
          <w:szCs w:val="20"/>
          <w:lang w:eastAsia="es-ES"/>
        </w:rPr>
        <w:t xml:space="preserve"> negativas </w:t>
      </w:r>
    </w:p>
    <w:p w14:paraId="0F32B646" w14:textId="77777777" w:rsidR="00C1109B" w:rsidRPr="00FD6747" w:rsidRDefault="00C1109B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20D92840" w14:textId="77777777" w:rsidR="005E0BE5" w:rsidRPr="00FD6747" w:rsidRDefault="005E0BE5" w:rsidP="00C1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</w:p>
    <w:p w14:paraId="11EE1D68" w14:textId="77777777" w:rsidR="00A7430E" w:rsidRDefault="00A7430E" w:rsidP="00C1109B">
      <w:pPr>
        <w:jc w:val="both"/>
      </w:pPr>
    </w:p>
    <w:sectPr w:rsidR="00A74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47"/>
    <w:rsid w:val="000755CA"/>
    <w:rsid w:val="005E0BE5"/>
    <w:rsid w:val="008B0B9F"/>
    <w:rsid w:val="009B05F7"/>
    <w:rsid w:val="00A7430E"/>
    <w:rsid w:val="00C1109B"/>
    <w:rsid w:val="00FD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CBCF"/>
  <w15:chartTrackingRefBased/>
  <w15:docId w15:val="{E3C62CCF-A091-4F80-B782-31BE2E3C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9F"/>
  </w:style>
  <w:style w:type="paragraph" w:styleId="Ttulo1">
    <w:name w:val="heading 1"/>
    <w:basedOn w:val="Normal"/>
    <w:next w:val="Normal"/>
    <w:link w:val="Ttulo1Car"/>
    <w:uiPriority w:val="9"/>
    <w:qFormat/>
    <w:rsid w:val="008B0B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B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B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B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B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B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B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B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B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B9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0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0B9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0B9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B9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B9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B9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B9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B9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0B9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B0B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B0B9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B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0B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0B9F"/>
    <w:rPr>
      <w:b/>
      <w:bCs/>
    </w:rPr>
  </w:style>
  <w:style w:type="character" w:styleId="nfasis">
    <w:name w:val="Emphasis"/>
    <w:basedOn w:val="Fuentedeprrafopredeter"/>
    <w:uiPriority w:val="20"/>
    <w:qFormat/>
    <w:rsid w:val="008B0B9F"/>
    <w:rPr>
      <w:i/>
      <w:iCs/>
    </w:rPr>
  </w:style>
  <w:style w:type="paragraph" w:styleId="Sinespaciado">
    <w:name w:val="No Spacing"/>
    <w:uiPriority w:val="1"/>
    <w:qFormat/>
    <w:rsid w:val="008B0B9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B0B9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B0B9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0B9F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B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0B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B0B9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B0B9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B0B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B0B9F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B0B9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8B0B9F"/>
    <w:pPr>
      <w:outlineLvl w:val="9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6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674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mh">
    <w:name w:val="pl-mh"/>
    <w:basedOn w:val="Fuentedeprrafopredeter"/>
    <w:rsid w:val="00FD6747"/>
  </w:style>
  <w:style w:type="character" w:customStyle="1" w:styleId="pl-v">
    <w:name w:val="pl-v"/>
    <w:basedOn w:val="Fuentedeprrafopredeter"/>
    <w:rsid w:val="00FD6747"/>
  </w:style>
  <w:style w:type="character" w:customStyle="1" w:styleId="pl-e">
    <w:name w:val="pl-e"/>
    <w:basedOn w:val="Fuentedeprrafopredeter"/>
    <w:rsid w:val="00FD6747"/>
  </w:style>
  <w:style w:type="character" w:customStyle="1" w:styleId="pl-c">
    <w:name w:val="pl-c"/>
    <w:basedOn w:val="Fuentedeprrafopredeter"/>
    <w:rsid w:val="00FD6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3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Pozuelo</dc:creator>
  <cp:keywords/>
  <dc:description/>
  <cp:lastModifiedBy>Israel Pozuelo</cp:lastModifiedBy>
  <cp:revision>1</cp:revision>
  <dcterms:created xsi:type="dcterms:W3CDTF">2020-11-22T11:55:00Z</dcterms:created>
  <dcterms:modified xsi:type="dcterms:W3CDTF">2020-11-22T12:48:00Z</dcterms:modified>
</cp:coreProperties>
</file>