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D6747" w:rsidR="00FD6747" w:rsidP="00C1109B" w:rsidRDefault="00FD6747" w14:paraId="080912C0" w14:textId="1C70A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160A8CF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Decisión 001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]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: Estilo Arquitectónico</w:t>
      </w:r>
    </w:p>
    <w:p w:rsidRPr="00FD6747" w:rsidR="00FD6747" w:rsidP="00C1109B" w:rsidRDefault="00FD6747" w14:paraId="5F20FB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0F6066F0" w14:textId="64E8B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[</w:t>
      </w:r>
      <w:r w:rsidRPr="00FD6747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00FD6747">
        <w:rPr>
          <w:rFonts w:ascii="Consolas" w:hAnsi="Consolas" w:eastAsia="Times New Roman" w:cs="Courier New"/>
          <w:color w:val="000000" w:themeColor="text1"/>
          <w:sz w:val="20"/>
          <w:szCs w:val="20"/>
          <w:lang w:eastAsia="es-ES"/>
        </w:rPr>
        <w:t>]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FD6747" w:rsidP="00C1109B" w:rsidRDefault="00FD6747" w14:paraId="0059B692" w14:textId="5503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FD6747" w:rsidP="00C1109B" w:rsidRDefault="00FD6747" w14:paraId="0CBDA70E" w14:textId="0F5BE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-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FD6747" w:rsidP="00C1109B" w:rsidRDefault="00FD6747" w14:paraId="3FF7EF9F" w14:textId="54182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25B074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FD6747" w:rsidP="00C1109B" w:rsidRDefault="00FD6747" w14:paraId="7D6AFAD3" w14:textId="0D7DF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7D417F0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Contexto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y declaración del problema</w:t>
      </w:r>
    </w:p>
    <w:p w:rsidRPr="00FD6747" w:rsidR="00FD6747" w:rsidP="00C1109B" w:rsidRDefault="00FD6747" w14:paraId="7FCED624" w14:textId="427BC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/>
          <w:bCs/>
          <w:color w:val="000000" w:themeColor="text1"/>
          <w:sz w:val="20"/>
          <w:szCs w:val="20"/>
          <w:lang w:eastAsia="es-ES"/>
        </w:rPr>
      </w:pPr>
    </w:p>
    <w:p w:rsidR="00FD6747" w:rsidP="00C1109B" w:rsidRDefault="009B05F7" w14:paraId="0B4C240B" w14:textId="1E1FD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El cliente necesita cambiar la arquitectura de su página web. Además, de solicitar diversos componentes de la aplicación, como serían el canal de mensajería, componentes de presentación, lógica de dominio y lógica de base de datos. </w:t>
      </w:r>
    </w:p>
    <w:p w:rsidRPr="00FD6747" w:rsidR="00FD6747" w:rsidP="00C1109B" w:rsidRDefault="00FD6747" w14:paraId="7A6429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6FA3A8CF" w14:textId="7159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676FC451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Impulsores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decisión </w:t>
      </w:r>
    </w:p>
    <w:p w:rsidR="00FD6747" w:rsidP="00C1109B" w:rsidRDefault="00FD6747" w14:paraId="748FEE3A" w14:textId="61F3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9B05F7" w:rsidP="00C1109B" w:rsidRDefault="009B05F7" w14:paraId="444E1AAB" w14:textId="35F40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RF1-RF3-RF6-RF5</w:t>
      </w:r>
    </w:p>
    <w:p w:rsidRPr="00FD6747" w:rsidR="00FD6747" w:rsidP="00C1109B" w:rsidRDefault="00FD6747" w14:paraId="73E871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37526FDA" w14:textId="33DA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1109F16C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Opciones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consideradas</w:t>
      </w:r>
    </w:p>
    <w:p w:rsidRPr="00FD6747" w:rsidR="00FD6747" w:rsidP="00C1109B" w:rsidRDefault="00FD6747" w14:paraId="7099E1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9B05F7" w14:paraId="5A6612E7" w14:textId="11AD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 w:rsid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 w:rsid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Estilo por Capas.</w:t>
      </w:r>
    </w:p>
    <w:p w:rsidRPr="00FD6747" w:rsidR="00FD6747" w:rsidP="00C1109B" w:rsidRDefault="00FD6747" w14:paraId="18F01B89" w14:textId="43131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Estilo Cliente-Servidor.</w:t>
      </w:r>
    </w:p>
    <w:p w:rsidRPr="00FD6747" w:rsidR="00FD6747" w:rsidP="00C1109B" w:rsidRDefault="00FD6747" w14:paraId="63EE7295" w14:textId="4EF9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Estilo </w:t>
      </w:r>
      <w:proofErr w:type="spellStart"/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Rest</w:t>
      </w:r>
      <w:proofErr w:type="spellEnd"/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FD6747" w:rsidP="00C1109B" w:rsidRDefault="00FD6747" w14:paraId="4DAE9A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FD6747" w:rsidP="00C1109B" w:rsidRDefault="00FD6747" w14:paraId="3E5C3304" w14:textId="12A69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49412DA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Resultado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la decisión</w:t>
      </w:r>
    </w:p>
    <w:p w:rsidRPr="00FD6747" w:rsidR="00FD6747" w:rsidP="00C1109B" w:rsidRDefault="00FD6747" w14:paraId="721DF5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025D0954" w14:textId="0A74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Opción elegida: 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Cliente-Servidor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, porque 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t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ras analizar fríamente el problema propuesto, hemos llegado a la conclusión del que el cliente necesita basarse en una arquitectura Cliente-Servidor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ya que el estilo se puede dividir por diferentes capas donde se pueden aplicar las necesidades. En este caso la lógica de negocio, la lógica de base de datos y el canal de mensajería</w:t>
      </w:r>
      <w:r w:rsidR="005E0BE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FD6747" w:rsidP="00C1109B" w:rsidRDefault="00FD6747" w14:paraId="463B8D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FD6747" w:rsidP="00C1109B" w:rsidRDefault="00FD6747" w14:paraId="299F377F" w14:textId="12478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66B45348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positivas </w:t>
      </w:r>
    </w:p>
    <w:p w:rsidR="005E0BE5" w:rsidP="00C1109B" w:rsidRDefault="005E0BE5" w14:paraId="44292324" w14:textId="3C8AA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Facilidad de integración en páginas web.</w:t>
      </w:r>
    </w:p>
    <w:p w:rsidR="005E0BE5" w:rsidP="00C1109B" w:rsidRDefault="005E0BE5" w14:paraId="2F10BECD" w14:textId="018D9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Permite acceder a diferentes bases de datos de una forma dinámica.</w:t>
      </w:r>
    </w:p>
    <w:p w:rsidRPr="00FD6747" w:rsidR="005E0BE5" w:rsidP="00C1109B" w:rsidRDefault="005E0BE5" w14:paraId="2EE247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5C20C3A6" w14:textId="56CD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188E5B4E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negativas </w:t>
      </w:r>
    </w:p>
    <w:p w:rsidR="00FD6747" w:rsidP="00C1109B" w:rsidRDefault="00FD6747" w14:paraId="6FFEA034" w14:textId="1269A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793D7C6C" w14:textId="46DB2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60482EAE" w14:textId="4C33A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0755CA" w14:paraId="74A11447" w14:textId="3CF2DEC3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5620E7BB" w:rsidRDefault="005E0BE5" w14:paraId="5FADCE01" w14:noSpellErr="1" w14:textId="0254E51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="4725BD84">
        <w:drawing>
          <wp:inline wp14:editId="6A95A8E3" wp14:anchorId="06706B05">
            <wp:extent cx="3188970" cy="2775585"/>
            <wp:effectExtent l="0" t="0" r="0" b="5715"/>
            <wp:docPr id="1547943878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8cef3ada09e244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89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E5" w:rsidP="6A95A8E3" w:rsidRDefault="005E0BE5" w14:paraId="629CDE42" w14:textId="53612D0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3333A796" w14:textId="574C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2562847E" w14:textId="4C8BD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45E9D725" w14:textId="76DD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51BD90E8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Decisión 00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2</w:t>
      </w:r>
      <w:r w:rsidRPr="5620E7BB" w:rsidR="0F9FA57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]: Interfaz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única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</w:t>
      </w:r>
    </w:p>
    <w:p w:rsidRPr="00FD6747" w:rsidR="005E0BE5" w:rsidP="00C1109B" w:rsidRDefault="005E0BE5" w14:paraId="36EF93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1FFEBA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[</w:t>
      </w:r>
      <w:r w:rsidRPr="00FD6747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00FD6747">
        <w:rPr>
          <w:rFonts w:ascii="Consolas" w:hAnsi="Consolas" w:eastAsia="Times New Roman" w:cs="Courier New"/>
          <w:color w:val="000000" w:themeColor="text1"/>
          <w:sz w:val="20"/>
          <w:szCs w:val="20"/>
          <w:lang w:eastAsia="es-ES"/>
        </w:rPr>
        <w:t>]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5E0BE5" w:rsidP="00C1109B" w:rsidRDefault="005E0BE5" w14:paraId="0A442533" w14:textId="2B3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5E0BE5" w:rsidP="00C1109B" w:rsidRDefault="005E0BE5" w14:paraId="7353D1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-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5E0BE5" w:rsidP="00C1109B" w:rsidRDefault="005E0BE5" w14:paraId="71920EAD" w14:textId="29D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0B4A05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31C59713" w14:textId="2A6CE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1F982122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Contexto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y declaración del problema</w:t>
      </w:r>
    </w:p>
    <w:p w:rsidRPr="00FD6747" w:rsidR="005E0BE5" w:rsidP="00C1109B" w:rsidRDefault="005E0BE5" w14:paraId="04417B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/>
          <w:bCs/>
          <w:color w:val="000000" w:themeColor="text1"/>
          <w:sz w:val="20"/>
          <w:szCs w:val="20"/>
          <w:lang w:eastAsia="es-ES"/>
        </w:rPr>
      </w:pPr>
    </w:p>
    <w:p w:rsidR="005E0BE5" w:rsidP="00C1109B" w:rsidRDefault="005E0BE5" w14:paraId="6D782484" w14:textId="2CDBD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Se necesita una interfaz única para acceder a otra interfaz o a otro grupo de interfaces.</w:t>
      </w:r>
      <w:r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La interfaz cambia en los diferentes dispositivos que se utilicen y en la forma de comunicarte por mensajería.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5E0BE5" w:rsidP="00C1109B" w:rsidRDefault="005E0BE5" w14:paraId="54C98492" w14:textId="07A0C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2F2A0E3B" w14:textId="3B73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1E93383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Impulsores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decisión </w:t>
      </w:r>
    </w:p>
    <w:p w:rsidR="005E0BE5" w:rsidP="00C1109B" w:rsidRDefault="005E0BE5" w14:paraId="7B70AC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2414D9BA" w14:textId="3A34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RF3.2 RF2</w:t>
      </w:r>
    </w:p>
    <w:p w:rsidRPr="00FD6747" w:rsidR="005E0BE5" w:rsidP="00C1109B" w:rsidRDefault="005E0BE5" w14:paraId="3053F741" w14:textId="7CFBF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4EF177DB" w14:textId="7789E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4162CAA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Opciones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consideradas</w:t>
      </w:r>
    </w:p>
    <w:p w:rsidRPr="00FD6747" w:rsidR="005E0BE5" w:rsidP="00C1109B" w:rsidRDefault="005E0BE5" w14:paraId="208FEA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5258975A" w14:textId="2BCFF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Patrón </w:t>
      </w:r>
      <w:proofErr w:type="spellStart"/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Facade</w:t>
      </w:r>
      <w:proofErr w:type="spellEnd"/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5E0BE5" w:rsidP="00C1109B" w:rsidRDefault="005E0BE5" w14:paraId="2BB33D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16465203" w14:textId="490DF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42035C5E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Resultado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la decisión</w:t>
      </w:r>
    </w:p>
    <w:p w:rsidRPr="00FD6747" w:rsidR="005E0BE5" w:rsidP="00C1109B" w:rsidRDefault="005E0BE5" w14:paraId="22C4F12B" w14:textId="76C7D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4B72CAD9" w14:textId="0C76E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Opción elegida: </w:t>
      </w:r>
      <w:r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“FACADE”, ya que provee de una interfaz única simple para un sistema complejo.</w:t>
      </w:r>
    </w:p>
    <w:p w:rsidRPr="00FD6747" w:rsidR="00C1109B" w:rsidP="00C1109B" w:rsidRDefault="00C1109B" w14:paraId="483BE0AD" w14:textId="0491A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0DDCB822" w14:textId="48479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57B54F8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positivas </w:t>
      </w:r>
    </w:p>
    <w:p w:rsidR="005E0BE5" w:rsidP="00C1109B" w:rsidRDefault="005E0BE5" w14:paraId="6790A6E6" w14:textId="7BFA5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Independencia, portabilidad y reutilización.</w:t>
      </w:r>
    </w:p>
    <w:p w:rsidR="005E0BE5" w:rsidP="00C1109B" w:rsidRDefault="005E0BE5" w14:paraId="335FA863" w14:textId="327A0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Reducción de dependencias entre subsistemas y los clientes.</w:t>
      </w:r>
    </w:p>
    <w:p w:rsidR="00C1109B" w:rsidP="00C1109B" w:rsidRDefault="00C1109B" w14:paraId="1B85FC99" w14:textId="2BBE8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A la hora de modificar las clases de los subsistemas basta con realizar                 cambios en la interfaz externa para que los clientes puedan quedar aislados.</w:t>
      </w:r>
    </w:p>
    <w:p w:rsidR="00C1109B" w:rsidP="00C1109B" w:rsidRDefault="00C1109B" w14:paraId="16A7857E" w14:textId="34E4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5E0BE5" w:rsidP="00C1109B" w:rsidRDefault="005E0BE5" w14:paraId="77CBA7D7" w14:textId="576C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5AF2E70E" w14:textId="7757B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0D64820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negativas </w:t>
      </w:r>
    </w:p>
    <w:p w:rsidRPr="00FD6747" w:rsidR="00C1109B" w:rsidP="00C1109B" w:rsidRDefault="00C1109B" w14:paraId="79E8D2EF" w14:textId="5207D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Si el acceso de clientes es masivo, podían acabar utilizando solo una parte de la interfaz externa.</w:t>
      </w:r>
    </w:p>
    <w:p w:rsidR="005E0BE5" w:rsidP="00C1109B" w:rsidRDefault="005E0BE5" w14:paraId="3396D8FB" w14:textId="0DA9A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61CB6B8F" w14:textId="70AE9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5A93D165" w14:textId="223A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4DDB6C5E" w14:textId="525F1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25A1EFCB" w14:textId="0AAFC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0755CA" w14:paraId="4E721E07" w14:textId="12A9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0755C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drawing>
          <wp:anchor distT="0" distB="0" distL="114300" distR="114300" simplePos="0" relativeHeight="251660288" behindDoc="1" locked="0" layoutInCell="1" allowOverlap="1" wp14:anchorId="73BF9F90" wp14:editId="582D9D47">
            <wp:simplePos x="0" y="0"/>
            <wp:positionH relativeFrom="column">
              <wp:posOffset>428625</wp:posOffset>
            </wp:positionH>
            <wp:positionV relativeFrom="paragraph">
              <wp:posOffset>78740</wp:posOffset>
            </wp:positionV>
            <wp:extent cx="4206605" cy="1729890"/>
            <wp:effectExtent l="0" t="0" r="3810" b="3810"/>
            <wp:wrapTight wrapText="bothSides">
              <wp:wrapPolygon edited="0">
                <wp:start x="0" y="0"/>
                <wp:lineTo x="0" y="21410"/>
                <wp:lineTo x="21522" y="21410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620E7BB">
        <w:rPr/>
        <w:t/>
      </w:r>
      <w:r w:rsidR="6A95A8E3">
        <w:rPr/>
        <w:t/>
      </w:r>
    </w:p>
    <w:p w:rsidR="00C1109B" w:rsidP="00C1109B" w:rsidRDefault="00C1109B" w14:paraId="3BC33DFA" w14:textId="0F934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07959A96" w14:textId="4F03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7F366316" w14:textId="658A7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2623E502" w14:textId="573AE73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74C4A11D" w14:textId="3D50E331">
      <w:pPr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5620E7BB" w:rsidP="5620E7BB" w:rsidRDefault="5620E7BB" w14:paraId="6BF9088E" w14:textId="722BC735">
      <w:pPr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160ED0EC" w14:textId="29EA383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2A2CBC35" w14:textId="4597CC7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076CF727" w14:textId="63F3BF7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3198C8BC" w14:textId="4E1225E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7DB33AED" w14:textId="26CC67B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02B856D1" w14:textId="0E0072A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76B0558A" w14:textId="50D8A9E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1B1605DC" w14:textId="34FA933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6C1DF7D8" w14:textId="53092982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48E327A0" w14:textId="0EC2D77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0673403C" w14:textId="0D8FFAA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1A0F0CA1" w14:textId="143D5BC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67CAEA1A" w14:textId="336C9351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000755CA" w:rsidP="00C1109B" w:rsidRDefault="000755CA" w14:paraId="17AA1202" w14:textId="72819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0755CA" w:rsidP="00C1109B" w:rsidRDefault="000755CA" w14:paraId="70156D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C1109B" w:rsidP="00C1109B" w:rsidRDefault="00C1109B" w14:paraId="278759EC" w14:textId="5ED6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18C8D4AE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Decisión 00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3</w:t>
      </w:r>
      <w:r w:rsidRPr="5620E7BB" w:rsidR="563B16F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]: Una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Única Instancia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</w:t>
      </w:r>
    </w:p>
    <w:p w:rsidRPr="00FD6747" w:rsidR="00C1109B" w:rsidP="00C1109B" w:rsidRDefault="00C1109B" w14:paraId="0E9178F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C1109B" w:rsidP="00C1109B" w:rsidRDefault="00C1109B" w14:paraId="7DD996F4" w14:textId="3331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00C1109B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6A95A8E3" w:rsidR="00C1109B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A95A8E3"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</w:t>
      </w:r>
      <w:r w:rsidRPr="6A95A8E3"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[</w:t>
      </w:r>
      <w:r w:rsidRPr="6A95A8E3" w:rsidR="4A356FE3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A95A8E3" w:rsidR="00C1109B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A95A8E3"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C1109B" w:rsidP="00C1109B" w:rsidRDefault="00C1109B" w14:paraId="1F8113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C1109B" w:rsidP="00C1109B" w:rsidRDefault="00C1109B" w14:paraId="35E6BD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-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C1109B" w:rsidP="00C1109B" w:rsidRDefault="00C1109B" w14:paraId="6FFDAC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C1109B" w:rsidP="00C1109B" w:rsidRDefault="00C1109B" w14:paraId="71DEFD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12AFDA6A" w14:textId="21E4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6A95A8E3" w:rsidR="4DF2EEE6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Contexto</w:t>
      </w: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y declaración del problema</w:t>
      </w:r>
    </w:p>
    <w:p w:rsidR="6A95A8E3" w:rsidP="6A95A8E3" w:rsidRDefault="6A95A8E3" w14:paraId="215C8D4F" w14:textId="039BC06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48FE6441" w14:textId="00AC343C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A95A8E3" w:rsidR="354CAB00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Se tiene la necesidad de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crear 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una única cesta</w:t>
      </w:r>
      <w:r w:rsidRPr="6A95A8E3" w:rsidR="6E1E6E21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, dado que solo puede existir una compartida para todos los productos,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para que el usuario pueda ir añadi</w:t>
      </w:r>
      <w:r w:rsidRPr="6A95A8E3" w:rsidR="35E01F54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én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do</w:t>
      </w:r>
      <w:r w:rsidRPr="6A95A8E3" w:rsidR="668A1CE6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los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. Además, </w:t>
      </w:r>
      <w:r w:rsidRPr="6A95A8E3" w:rsidR="609D2270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se requiere que solo pueda haber un único usuario en la sesión i</w:t>
      </w:r>
      <w:r w:rsidRPr="6A95A8E3" w:rsidR="5F5E8571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niciada.</w:t>
      </w:r>
    </w:p>
    <w:p w:rsidRPr="00FD6747" w:rsidR="00C1109B" w:rsidP="00C1109B" w:rsidRDefault="00C1109B" w14:paraId="7F5ACF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/>
          <w:bCs/>
          <w:color w:val="000000" w:themeColor="text1"/>
          <w:sz w:val="20"/>
          <w:szCs w:val="20"/>
          <w:lang w:eastAsia="es-ES"/>
        </w:rPr>
      </w:pPr>
    </w:p>
    <w:p w:rsidRPr="00FD6747" w:rsidR="00C1109B" w:rsidP="00C1109B" w:rsidRDefault="00C1109B" w14:paraId="417D3904" w14:textId="1E236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7D7F0312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Impulsores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decisión </w:t>
      </w:r>
    </w:p>
    <w:p w:rsidR="00C1109B" w:rsidP="00C1109B" w:rsidRDefault="00C1109B" w14:paraId="7C0124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52E3DD62" w14:textId="34EF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18F78009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RF-5.4</w:t>
      </w:r>
      <w:r w:rsidRPr="5620E7BB" w:rsidR="02E5F47E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RF-5.3</w:t>
      </w:r>
    </w:p>
    <w:p w:rsidRPr="00FD6747" w:rsidR="00C1109B" w:rsidP="00C1109B" w:rsidRDefault="00C1109B" w14:paraId="0AB0E0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C1109B" w:rsidP="00C1109B" w:rsidRDefault="00C1109B" w14:paraId="3E96F2ED" w14:textId="0CB7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6A95A8E3" w:rsidR="46F0F681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Opciones</w:t>
      </w: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consideradas</w:t>
      </w:r>
    </w:p>
    <w:p w:rsidR="6A95A8E3" w:rsidP="6A95A8E3" w:rsidRDefault="6A95A8E3" w14:paraId="09009934" w14:textId="014208C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Pr="00FD6747" w:rsidR="00C1109B" w:rsidP="6A95A8E3" w:rsidRDefault="00C1109B" w14:paraId="3FF2507B" w14:textId="43BDB83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6A553B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6A95A8E3" w:rsidR="26A553BA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A95A8E3" w:rsidR="26A553B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Patrón </w:t>
      </w:r>
      <w:proofErr w:type="spellStart"/>
      <w:r w:rsidRPr="6A95A8E3" w:rsidR="26A553B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Builder</w:t>
      </w:r>
      <w:proofErr w:type="spellEnd"/>
      <w:r w:rsidRPr="6A95A8E3" w:rsidR="26A553B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C1109B" w:rsidP="00C1109B" w:rsidRDefault="00C1109B" w14:paraId="4E06451E" w14:textId="1CF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Patrón </w:t>
      </w:r>
      <w:proofErr w:type="spellStart"/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Sigleton</w:t>
      </w:r>
      <w:proofErr w:type="spellEnd"/>
      <w:r w:rsidR="000755C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C1109B" w:rsidP="00C1109B" w:rsidRDefault="00C1109B" w14:paraId="61965F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60E7DA67" w14:textId="7578F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5B8509E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Resultado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la decisión</w:t>
      </w:r>
    </w:p>
    <w:p w:rsidR="1C0ED7A6" w:rsidP="6A95A8E3" w:rsidRDefault="1C0ED7A6" w14:paraId="59AA82F1" w14:textId="17C1B059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1C0ED7A6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Opción elegida: “SIGLETON”, este patrón </w:t>
      </w:r>
      <w:r w:rsidRPr="6A95A8E3" w:rsidR="654A38E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garantiza la creación de una única instancia para una clase.</w:t>
      </w:r>
    </w:p>
    <w:p w:rsidR="6A95A8E3" w:rsidP="6A95A8E3" w:rsidRDefault="6A95A8E3" w14:paraId="3CF89BE2" w14:textId="13E31EF5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C1109B" w:rsidP="6A95A8E3" w:rsidRDefault="00C1109B" w14:paraId="142C9820" w14:textId="3138E64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6A95A8E3" w:rsidR="5F7F183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positivas </w:t>
      </w:r>
    </w:p>
    <w:p w:rsidR="6A95A8E3" w:rsidP="6A95A8E3" w:rsidRDefault="6A95A8E3" w14:paraId="7BF8C97F" w14:textId="21813CBE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97006EF" w:rsidP="6A95A8E3" w:rsidRDefault="597006EF" w14:paraId="7EE86532" w14:textId="116C1C7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597006EF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Al utilizar este patrón, nos aseguramos de que no haya instancias duplicadas.</w:t>
      </w:r>
    </w:p>
    <w:p w:rsidRPr="00FD6747" w:rsidR="00C1109B" w:rsidP="00C1109B" w:rsidRDefault="00C1109B" w14:paraId="56712B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4EA064C9" w14:textId="38624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44F00E3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negativas </w:t>
      </w:r>
    </w:p>
    <w:p w:rsidRPr="00FD6747" w:rsidR="00C1109B" w:rsidP="00C1109B" w:rsidRDefault="00C1109B" w14:paraId="0F32B646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20FD12C" w:rsidP="6A95A8E3" w:rsidRDefault="620FD12C" w14:paraId="18A7A931" w14:textId="553A917B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620FD12C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Dificultad para realizar testing en el programa.</w:t>
      </w:r>
    </w:p>
    <w:p w:rsidR="5620E7BB" w:rsidP="5620E7BB" w:rsidRDefault="5620E7BB" w14:paraId="3EDAF224" w14:textId="0698D99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423D9992" w14:textId="716A95C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17275D13" w14:textId="7CEF5AE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303A5823" w14:textId="4C03E75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4FDE20AE" w14:textId="59333622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0392A501" w14:textId="2C718B7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="5926670C">
        <w:drawing>
          <wp:inline wp14:editId="54C5130C" wp14:anchorId="4FF64C1B">
            <wp:extent cx="4397644" cy="2162175"/>
            <wp:effectExtent l="0" t="0" r="0" b="0"/>
            <wp:docPr id="159469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a7d9b977d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4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0E7BB" w:rsidP="5620E7BB" w:rsidRDefault="5620E7BB" w14:paraId="254359F7" w14:textId="106D4067">
      <w:pPr>
        <w:pStyle w:val="Normal"/>
        <w:spacing w:after="0" w:line="240" w:lineRule="auto"/>
        <w:jc w:val="both"/>
      </w:pPr>
    </w:p>
    <w:p w:rsidR="5620E7BB" w:rsidP="5620E7BB" w:rsidRDefault="5620E7BB" w14:paraId="17ABEB66" w14:textId="2BDA1C2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49F3CC76" w14:textId="1BEDAB7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7A1391DC" w14:textId="17B7D363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 [Decisión 004]: </w:t>
      </w:r>
    </w:p>
    <w:p w:rsidR="5620E7BB" w:rsidP="6A95A8E3" w:rsidRDefault="5620E7BB" w14:paraId="64937F9F" w14:textId="33317630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 [</w:t>
      </w:r>
      <w:r w:rsidRPr="6A95A8E3" w:rsidR="221679D4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A95A8E3" w:rsidR="221679D4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5620E7BB" w:rsidP="6A95A8E3" w:rsidRDefault="5620E7BB" w14:paraId="1D9CF8BF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[Alberto Pacho-Sergio Martín] </w:t>
      </w:r>
    </w:p>
    <w:p w:rsidR="5620E7BB" w:rsidP="6A95A8E3" w:rsidRDefault="5620E7BB" w14:paraId="367AD7C6" w14:textId="0F5A1BD2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[2020-25- 18] </w:t>
      </w:r>
    </w:p>
    <w:p w:rsidR="5620E7BB" w:rsidP="6A95A8E3" w:rsidRDefault="5620E7BB" w14:paraId="0E2AD4DD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23F7728E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74C7CF35" w14:textId="33D807D1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Contexto y declaración del problema</w:t>
      </w:r>
    </w:p>
    <w:p w:rsidR="5620E7BB" w:rsidP="6A95A8E3" w:rsidRDefault="5620E7BB" w14:paraId="66275699" w14:textId="33D807D1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175FB4E7" w14:textId="3EAC658C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A95A8E3" w:rsidR="795484AF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Se requiere cierto control </w:t>
      </w:r>
      <w:r w:rsidRPr="6A95A8E3" w:rsidR="6797EE71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de uso </w:t>
      </w:r>
      <w:r w:rsidRPr="6A95A8E3" w:rsidR="795484AF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y comunicación con la base de datos</w:t>
      </w:r>
      <w:r w:rsidRPr="6A95A8E3" w:rsidR="37EE0FA9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.</w:t>
      </w:r>
    </w:p>
    <w:p w:rsidR="5620E7BB" w:rsidP="6A95A8E3" w:rsidRDefault="5620E7BB" w14:paraId="71815764" w14:textId="13EA900E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65E49444" w14:textId="77777777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</w:pPr>
    </w:p>
    <w:p w:rsidR="5620E7BB" w:rsidP="6A95A8E3" w:rsidRDefault="5620E7BB" w14:paraId="1BEE8236" w14:textId="1E236B2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 Impulsores de decisión </w:t>
      </w:r>
    </w:p>
    <w:p w:rsidR="5620E7BB" w:rsidP="6A95A8E3" w:rsidRDefault="5620E7BB" w14:paraId="120E8631" w14:textId="1E8F78A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600DBFA4" w14:textId="3910F27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RF-</w:t>
      </w:r>
      <w:r w:rsidRPr="6A95A8E3" w:rsidR="646BBFCC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3.4</w:t>
      </w:r>
    </w:p>
    <w:p w:rsidR="5620E7BB" w:rsidP="6A95A8E3" w:rsidRDefault="5620E7BB" w14:paraId="0BA34F70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65EE3A41" w14:textId="4EAE4672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Opciones consideradas</w:t>
      </w:r>
    </w:p>
    <w:p w:rsidR="5620E7BB" w:rsidP="6A95A8E3" w:rsidRDefault="5620E7BB" w14:paraId="687EC03E" w14:textId="30638F7C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4AA90D1A" w14:textId="72FED539">
      <w:pPr>
        <w:pStyle w:val="Normal"/>
        <w:spacing w:after="0" w:line="240" w:lineRule="auto"/>
        <w:jc w:val="both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6A95A8E3" w:rsidR="556C8F89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A95A8E3" w:rsidR="556C8F89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Proxy</w:t>
      </w:r>
    </w:p>
    <w:p w:rsidR="5620E7BB" w:rsidP="6A95A8E3" w:rsidRDefault="5620E7BB" w14:paraId="17FFDAB8" w14:textId="014208C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28040CB8" w14:textId="1B9E6183">
      <w:pPr>
        <w:pStyle w:val="Normal"/>
        <w:spacing w:after="0" w:line="240" w:lineRule="auto"/>
        <w:ind w:left="0"/>
        <w:jc w:val="both"/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5620E7BB" w:rsidP="6A95A8E3" w:rsidRDefault="5620E7BB" w14:paraId="309F803E" w14:textId="7578F16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Resultado de la decisión</w:t>
      </w:r>
    </w:p>
    <w:p w:rsidR="5620E7BB" w:rsidP="6A95A8E3" w:rsidRDefault="5620E7BB" w14:paraId="4F82BB7F" w14:textId="37482F11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0C546F83" w14:textId="3DC6F99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3B259886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Opción</w:t>
      </w:r>
      <w:r w:rsidRPr="6A95A8E3" w:rsidR="37BEBD3E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elegida: El </w:t>
      </w:r>
      <w:r w:rsidRPr="6A95A8E3" w:rsidR="253D7B2C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patrón</w:t>
      </w:r>
      <w:r w:rsidRPr="6A95A8E3" w:rsidR="37BEBD3E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“P</w:t>
      </w:r>
      <w:r w:rsidRPr="6A95A8E3" w:rsidR="7C727A3A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ROXY</w:t>
      </w:r>
      <w:r w:rsidRPr="6A95A8E3" w:rsidR="37BEBD3E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”. Este </w:t>
      </w:r>
      <w:r w:rsidRPr="6A95A8E3" w:rsidR="3C69D8AC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patrón</w:t>
      </w:r>
      <w:r w:rsidRPr="6A95A8E3" w:rsidR="37BEBD3E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</w:t>
      </w:r>
      <w:r w:rsidRPr="6A95A8E3" w:rsidR="2B369E4D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proporciona un intermediario de un objeto para controlar su uso</w:t>
      </w:r>
      <w:r w:rsidRPr="6A95A8E3" w:rsidR="63A939E4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. </w:t>
      </w:r>
      <w:r w:rsidRPr="6A95A8E3" w:rsidR="5E865971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Y de esta forma una clase funciona como una interfaz de otro elemento.</w:t>
      </w:r>
    </w:p>
    <w:p w:rsidR="5620E7BB" w:rsidP="6A95A8E3" w:rsidRDefault="5620E7BB" w14:paraId="2C6F90A3" w14:textId="1A212A3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034A965F" w14:textId="5CAF9D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365F8BB8" w14:textId="3138E64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positivas </w:t>
      </w:r>
    </w:p>
    <w:p w:rsidR="5620E7BB" w:rsidP="6A95A8E3" w:rsidRDefault="5620E7BB" w14:paraId="22ECFB37" w14:textId="21813CBE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70FE9D99" w14:textId="49E38CC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A95A8E3" w:rsidR="111A9225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Puedes controlar el objeto de servicio sin que los clientes lo sepan.</w:t>
      </w:r>
    </w:p>
    <w:p w:rsidR="5620E7BB" w:rsidP="6A95A8E3" w:rsidRDefault="5620E7BB" w14:paraId="73A700EA" w14:textId="7861C08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A95A8E3" w:rsidR="111A9225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Puedes gestionar el ciclo de vida del objeto de servicio cuando a los clientes no les importa.</w:t>
      </w:r>
    </w:p>
    <w:p w:rsidR="5620E7BB" w:rsidP="6A95A8E3" w:rsidRDefault="5620E7BB" w14:paraId="1D82343E" w14:textId="47BE257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33D35B8C" w14:textId="1A14402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22E232E6" w14:textId="21D5B5DC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### Consecuencias negativas</w:t>
      </w:r>
    </w:p>
    <w:p w:rsidR="5620E7BB" w:rsidP="5620E7BB" w:rsidRDefault="5620E7BB" w14:paraId="3B47C7CF" w14:textId="5BDF8F3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8AD000D" w:rsidP="6A95A8E3" w:rsidRDefault="68AD000D" w14:paraId="15DEF6A2" w14:textId="2062D90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68AD000D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El código puede complicarse ya que debes introducir gran cantidad de clases nuevas.</w:t>
      </w:r>
    </w:p>
    <w:p w:rsidR="68AD000D" w:rsidP="6A95A8E3" w:rsidRDefault="68AD000D" w14:paraId="18A2C9A1" w14:textId="334906D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68AD000D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La respuesta del servicio puede retrasarse.</w:t>
      </w:r>
    </w:p>
    <w:p w:rsidR="6A95A8E3" w:rsidP="6A95A8E3" w:rsidRDefault="6A95A8E3" w14:paraId="78C8E4D4" w14:textId="7F533CEB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7E25E816" w14:textId="1AE068E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221679D4" w:rsidP="6A95A8E3" w:rsidRDefault="221679D4" w14:paraId="74C2AA4F" w14:textId="026F080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="221679D4">
        <w:drawing>
          <wp:inline wp14:editId="0EEBC777" wp14:anchorId="2CAA18AE">
            <wp:extent cx="4572000" cy="2228850"/>
            <wp:effectExtent l="0" t="0" r="0" b="0"/>
            <wp:docPr id="782334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cf3dadfac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5A8E3" w:rsidP="6A95A8E3" w:rsidRDefault="6A95A8E3" w14:paraId="765FEED0" w14:textId="19929A8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4B0CB59A" w14:textId="0F5142A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694EE35B" w14:textId="4A267E1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724A33AA" w14:textId="75DE9D5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77A32C9A" w14:textId="3EAD07A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5AF44E53" w14:textId="5D2E3A8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5DF857A2" w14:textId="7062DD3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23805FC9" w14:textId="01C5EF3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20D928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01B291BF" w14:textId="70850B83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[Decisión 00</w:t>
      </w:r>
      <w:r w:rsidRPr="6A95A8E3" w:rsidR="493BAE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5</w:t>
      </w: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]: </w:t>
      </w:r>
    </w:p>
    <w:p w:rsidR="00A7430E" w:rsidP="6A95A8E3" w:rsidRDefault="00A7430E" w14:paraId="6D2F4F9B" w14:textId="33317630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 [</w:t>
      </w:r>
      <w:r w:rsidRPr="6A95A8E3" w:rsidR="3946ABAA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A95A8E3" w:rsidR="3946ABAA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00A7430E" w:rsidP="6A95A8E3" w:rsidRDefault="00A7430E" w14:textId="77777777" w14:paraId="6251768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[Alberto Pacho-Sergio Martín] </w:t>
      </w:r>
    </w:p>
    <w:p w:rsidR="00A7430E" w:rsidP="6A95A8E3" w:rsidRDefault="00A7430E" w14:paraId="68913841" w14:textId="0F5A1BD2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[2020-25- 18] </w:t>
      </w:r>
    </w:p>
    <w:p w:rsidR="00A7430E" w:rsidP="6A95A8E3" w:rsidRDefault="00A7430E" w14:textId="77777777" w14:paraId="19025E51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textId="77777777" w14:paraId="0B99D261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7FDA47C8" w14:textId="21E457B2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Contexto y declaración del problema</w:t>
      </w:r>
    </w:p>
    <w:p w:rsidR="00A7430E" w:rsidP="6A95A8E3" w:rsidRDefault="00A7430E" w14:paraId="04C003F1" w14:textId="039BC06F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</w:p>
    <w:p w:rsidR="00A7430E" w:rsidP="6A95A8E3" w:rsidRDefault="00A7430E" w14:paraId="3824239F" w14:textId="36731AB0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A95A8E3" w:rsidR="759CF38A">
        <w:rPr>
          <w:rFonts w:ascii="Consolas" w:hAnsi="Consolas" w:eastAsia="Consolas" w:cs="Consolas"/>
          <w:sz w:val="20"/>
          <w:szCs w:val="20"/>
        </w:rPr>
        <w:t>Se necesita saber si hay stock disponible de un producto a la hora de realizar un pedido.</w:t>
      </w:r>
    </w:p>
    <w:p w:rsidR="00A7430E" w:rsidP="6A95A8E3" w:rsidRDefault="00A7430E" w14:textId="77777777" w14:paraId="03D5D6EC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</w:pPr>
    </w:p>
    <w:p w:rsidR="00A7430E" w:rsidP="6A95A8E3" w:rsidRDefault="00A7430E" w14:paraId="40340FD1" w14:textId="1E236B2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 Impulsores de decisión </w:t>
      </w:r>
    </w:p>
    <w:p w:rsidR="00A7430E" w:rsidP="6A95A8E3" w:rsidRDefault="00A7430E" w14:paraId="2FA8D292" w14:textId="1E8F78A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01ECDA10" w14:textId="4FC2643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514635B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RF-5.2</w:t>
      </w:r>
    </w:p>
    <w:p w:rsidR="00A7430E" w:rsidP="6A95A8E3" w:rsidRDefault="00A7430E" w14:textId="77777777" w14:paraId="0398B6F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4B05E3AA" w14:textId="0CB71BF8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Opciones consideradas</w:t>
      </w:r>
    </w:p>
    <w:p w:rsidR="00A7430E" w:rsidP="6A95A8E3" w:rsidRDefault="00A7430E" w14:paraId="3BF6D436" w14:textId="1693981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4FCD97F3" w14:textId="58998866">
      <w:pPr>
        <w:pStyle w:val="Normal"/>
        <w:spacing w:after="0" w:line="240" w:lineRule="auto"/>
        <w:jc w:val="both"/>
      </w:pPr>
      <w:r w:rsidRPr="6A95A8E3" w:rsidR="72E6BDED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A95A8E3" w:rsidR="72E6BDED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A95A8E3" w:rsidR="72E6BDED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Parallel Split</w:t>
      </w:r>
    </w:p>
    <w:p w:rsidR="00A7430E" w:rsidP="6A95A8E3" w:rsidRDefault="00A7430E" w14:paraId="168E5BA4" w14:textId="014208C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4B402B0F" w14:textId="1B9E6183">
      <w:pPr>
        <w:pStyle w:val="Normal"/>
        <w:spacing w:after="0" w:line="240" w:lineRule="auto"/>
        <w:ind w:left="0"/>
        <w:jc w:val="both"/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00A7430E" w:rsidP="6A95A8E3" w:rsidRDefault="00A7430E" w14:paraId="7F13CD4D" w14:textId="7578F16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Resultado de la decisión</w:t>
      </w:r>
    </w:p>
    <w:p w:rsidR="00A7430E" w:rsidP="6A95A8E3" w:rsidRDefault="00A7430E" w14:paraId="4F30188F" w14:textId="0A919E6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323D5E9E" w14:textId="77EB8658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A95A8E3" w:rsidR="7B86882A">
        <w:rPr>
          <w:rFonts w:ascii="Consolas" w:hAnsi="Consolas" w:eastAsia="Consolas" w:cs="Consolas"/>
          <w:sz w:val="20"/>
          <w:szCs w:val="20"/>
        </w:rPr>
        <w:t>Opción elegida: patrón “PARALLEL SPLIT”</w:t>
      </w:r>
      <w:r w:rsidRPr="6A95A8E3" w:rsidR="39EF75AC">
        <w:rPr>
          <w:rFonts w:ascii="Consolas" w:hAnsi="Consolas" w:eastAsia="Consolas" w:cs="Consolas"/>
          <w:sz w:val="20"/>
          <w:szCs w:val="20"/>
        </w:rPr>
        <w:t xml:space="preserve">. </w:t>
      </w:r>
      <w:r w:rsidRPr="6A95A8E3" w:rsidR="539AF3FC">
        <w:rPr>
          <w:rFonts w:ascii="Consolas" w:hAnsi="Consolas" w:eastAsia="Consolas" w:cs="Consolas"/>
          <w:sz w:val="20"/>
          <w:szCs w:val="20"/>
        </w:rPr>
        <w:t xml:space="preserve">Este patrón se divide </w:t>
      </w:r>
      <w:r w:rsidRPr="6A95A8E3" w:rsidR="0A7EAFB2">
        <w:rPr>
          <w:rFonts w:ascii="Consolas" w:hAnsi="Consolas" w:eastAsia="Consolas" w:cs="Consolas"/>
          <w:sz w:val="20"/>
          <w:szCs w:val="20"/>
        </w:rPr>
        <w:t>en varios</w:t>
      </w:r>
      <w:r w:rsidRPr="6A95A8E3" w:rsidR="0348D111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95A8E3" w:rsidR="0348D111">
        <w:rPr>
          <w:rFonts w:ascii="Consolas" w:hAnsi="Consolas" w:eastAsia="Consolas" w:cs="Consolas"/>
          <w:sz w:val="20"/>
          <w:szCs w:val="20"/>
        </w:rPr>
        <w:t>threads</w:t>
      </w:r>
      <w:proofErr w:type="spellEnd"/>
      <w:r w:rsidRPr="6A95A8E3" w:rsidR="0348D111">
        <w:rPr>
          <w:rFonts w:ascii="Consolas" w:hAnsi="Consolas" w:eastAsia="Consolas" w:cs="Consolas"/>
          <w:sz w:val="20"/>
          <w:szCs w:val="20"/>
        </w:rPr>
        <w:t xml:space="preserve"> que pueden ejecutarse en </w:t>
      </w:r>
      <w:r w:rsidRPr="6A95A8E3" w:rsidR="5D236392">
        <w:rPr>
          <w:rFonts w:ascii="Consolas" w:hAnsi="Consolas" w:eastAsia="Consolas" w:cs="Consolas"/>
          <w:sz w:val="20"/>
          <w:szCs w:val="20"/>
        </w:rPr>
        <w:t>paralelo</w:t>
      </w:r>
      <w:r w:rsidRPr="6A95A8E3" w:rsidR="0348D111">
        <w:rPr>
          <w:rFonts w:ascii="Consolas" w:hAnsi="Consolas" w:eastAsia="Consolas" w:cs="Consolas"/>
          <w:sz w:val="20"/>
          <w:szCs w:val="20"/>
        </w:rPr>
        <w:t xml:space="preserve"> permitiendo la ejecución simulta</w:t>
      </w:r>
      <w:r w:rsidRPr="6A95A8E3" w:rsidR="33627825">
        <w:rPr>
          <w:rFonts w:ascii="Consolas" w:hAnsi="Consolas" w:eastAsia="Consolas" w:cs="Consolas"/>
          <w:sz w:val="20"/>
          <w:szCs w:val="20"/>
        </w:rPr>
        <w:t>nea de varias actividades.</w:t>
      </w:r>
    </w:p>
    <w:p w:rsidR="00A7430E" w:rsidP="6A95A8E3" w:rsidRDefault="00A7430E" w14:paraId="4E3094B3" w14:textId="5CAF9D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4410FE8B" w14:textId="3138E64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positivas </w:t>
      </w:r>
    </w:p>
    <w:p w:rsidR="00A7430E" w:rsidP="6A95A8E3" w:rsidRDefault="00A7430E" w14:paraId="4B6AD841" w14:textId="1BDE65E3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A95A8E3" w:rsidR="31251F6D">
        <w:rPr>
          <w:rFonts w:ascii="Consolas" w:hAnsi="Consolas" w:eastAsia="Consolas" w:cs="Consolas"/>
          <w:sz w:val="20"/>
          <w:szCs w:val="20"/>
        </w:rPr>
        <w:t>P</w:t>
      </w:r>
      <w:r w:rsidRPr="6A95A8E3" w:rsidR="31251F6D">
        <w:rPr>
          <w:rFonts w:ascii="Consolas" w:hAnsi="Consolas" w:eastAsia="Consolas" w:cs="Consolas"/>
          <w:sz w:val="20"/>
          <w:szCs w:val="20"/>
        </w:rPr>
        <w:t>e</w:t>
      </w:r>
      <w:r w:rsidRPr="6A95A8E3" w:rsidR="31251F6D">
        <w:rPr>
          <w:rFonts w:ascii="Consolas" w:hAnsi="Consolas" w:eastAsia="Consolas" w:cs="Consolas"/>
          <w:sz w:val="20"/>
          <w:szCs w:val="20"/>
        </w:rPr>
        <w:t xml:space="preserve">rmite realizar comprobaciones en tiempo real para asegurarse de que haya stock de un producto a la hora de realizar un </w:t>
      </w:r>
      <w:r w:rsidRPr="6A95A8E3" w:rsidR="59E185ED">
        <w:rPr>
          <w:rFonts w:ascii="Consolas" w:hAnsi="Consolas" w:eastAsia="Consolas" w:cs="Consolas"/>
          <w:sz w:val="20"/>
          <w:szCs w:val="20"/>
        </w:rPr>
        <w:t>pedido</w:t>
      </w:r>
      <w:r w:rsidRPr="6A95A8E3" w:rsidR="31251F6D">
        <w:rPr>
          <w:rFonts w:ascii="Consolas" w:hAnsi="Consolas" w:eastAsia="Consolas" w:cs="Consolas"/>
          <w:sz w:val="20"/>
          <w:szCs w:val="20"/>
        </w:rPr>
        <w:t>.</w:t>
      </w:r>
    </w:p>
    <w:p w:rsidR="00A7430E" w:rsidP="6A95A8E3" w:rsidRDefault="00A7430E" w14:paraId="2817297B" w14:textId="1A14402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1174C8B0" w14:textId="38624DCD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negativas </w:t>
      </w:r>
    </w:p>
    <w:p w:rsidR="00A7430E" w:rsidP="6A95A8E3" w:rsidRDefault="00A7430E" w14:textId="77777777" w14:noSpellErr="1" w14:paraId="2DF60C84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525F1697" w14:textId="079F929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70A3B65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Limita el número de hilos del procesador, evitando que otras tareas puedan utilizarlos.</w:t>
      </w:r>
    </w:p>
    <w:p w:rsidR="00A7430E" w:rsidP="6A95A8E3" w:rsidRDefault="00A7430E" w14:paraId="21340BD0" w14:textId="3200CCB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1E4C0DA5" w14:textId="716A95C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11EE1D68" w14:textId="25042196">
      <w:pPr>
        <w:pStyle w:val="Normal"/>
        <w:jc w:val="both"/>
      </w:pPr>
      <w:r w:rsidR="44653EC9">
        <w:drawing>
          <wp:inline wp14:editId="2A9491B0" wp14:anchorId="7420EF90">
            <wp:extent cx="4572000" cy="2305050"/>
            <wp:effectExtent l="0" t="0" r="0" b="0"/>
            <wp:docPr id="1505769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01c38f5fd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30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47"/>
    <w:rsid w:val="000755CA"/>
    <w:rsid w:val="005E0BE5"/>
    <w:rsid w:val="008B0B9F"/>
    <w:rsid w:val="009B05F7"/>
    <w:rsid w:val="00A7430E"/>
    <w:rsid w:val="00C1109B"/>
    <w:rsid w:val="00FD6747"/>
    <w:rsid w:val="02E5F47E"/>
    <w:rsid w:val="0348D111"/>
    <w:rsid w:val="04412585"/>
    <w:rsid w:val="04C7ADD1"/>
    <w:rsid w:val="058BC30C"/>
    <w:rsid w:val="062305B6"/>
    <w:rsid w:val="0778C647"/>
    <w:rsid w:val="0A64539B"/>
    <w:rsid w:val="0A7EAFB2"/>
    <w:rsid w:val="0D648204"/>
    <w:rsid w:val="0D6CE1D0"/>
    <w:rsid w:val="0F197CF5"/>
    <w:rsid w:val="0F9FA575"/>
    <w:rsid w:val="10FE236B"/>
    <w:rsid w:val="1109F16C"/>
    <w:rsid w:val="111A9225"/>
    <w:rsid w:val="14CFE647"/>
    <w:rsid w:val="160A8CFB"/>
    <w:rsid w:val="16BEC140"/>
    <w:rsid w:val="18416944"/>
    <w:rsid w:val="188E5B4E"/>
    <w:rsid w:val="18C8D4AE"/>
    <w:rsid w:val="18F78009"/>
    <w:rsid w:val="19A3576A"/>
    <w:rsid w:val="1B6E3A58"/>
    <w:rsid w:val="1B790A06"/>
    <w:rsid w:val="1C0ED7A6"/>
    <w:rsid w:val="1D9A34BE"/>
    <w:rsid w:val="1E933835"/>
    <w:rsid w:val="1EB0AAC8"/>
    <w:rsid w:val="1F982122"/>
    <w:rsid w:val="200B9003"/>
    <w:rsid w:val="20D87E12"/>
    <w:rsid w:val="221679D4"/>
    <w:rsid w:val="24360F1D"/>
    <w:rsid w:val="253D7B2C"/>
    <w:rsid w:val="26A553BA"/>
    <w:rsid w:val="2B369E4D"/>
    <w:rsid w:val="2C2FDEFF"/>
    <w:rsid w:val="2D34B124"/>
    <w:rsid w:val="31251F6D"/>
    <w:rsid w:val="334F22A3"/>
    <w:rsid w:val="33627825"/>
    <w:rsid w:val="34E3057E"/>
    <w:rsid w:val="354CAB00"/>
    <w:rsid w:val="35BDA014"/>
    <w:rsid w:val="35C69435"/>
    <w:rsid w:val="35E01F54"/>
    <w:rsid w:val="37BEBD3E"/>
    <w:rsid w:val="37EE0FA9"/>
    <w:rsid w:val="39350255"/>
    <w:rsid w:val="3946ABAA"/>
    <w:rsid w:val="39EF75AC"/>
    <w:rsid w:val="3B259886"/>
    <w:rsid w:val="3B786A27"/>
    <w:rsid w:val="3BF1071F"/>
    <w:rsid w:val="3C69D8AC"/>
    <w:rsid w:val="3DE1DA56"/>
    <w:rsid w:val="3E38FCCF"/>
    <w:rsid w:val="4162CAA7"/>
    <w:rsid w:val="42035C5E"/>
    <w:rsid w:val="4365466D"/>
    <w:rsid w:val="43BEE746"/>
    <w:rsid w:val="44653EC9"/>
    <w:rsid w:val="44F00E3B"/>
    <w:rsid w:val="45F99F1E"/>
    <w:rsid w:val="46F0F681"/>
    <w:rsid w:val="4725BD84"/>
    <w:rsid w:val="493BAE47"/>
    <w:rsid w:val="49412DA0"/>
    <w:rsid w:val="4A356FE3"/>
    <w:rsid w:val="4BEE028C"/>
    <w:rsid w:val="4C6AE081"/>
    <w:rsid w:val="4DF2EEE6"/>
    <w:rsid w:val="4E7C1F16"/>
    <w:rsid w:val="4F89C4AA"/>
    <w:rsid w:val="511E640B"/>
    <w:rsid w:val="514635BA"/>
    <w:rsid w:val="51716EA3"/>
    <w:rsid w:val="51BD90E8"/>
    <w:rsid w:val="539AF3FC"/>
    <w:rsid w:val="556C8F89"/>
    <w:rsid w:val="55F1D52E"/>
    <w:rsid w:val="5620E7BB"/>
    <w:rsid w:val="562BB769"/>
    <w:rsid w:val="563B16F5"/>
    <w:rsid w:val="57B54F8B"/>
    <w:rsid w:val="57EFA32D"/>
    <w:rsid w:val="5926670C"/>
    <w:rsid w:val="597006EF"/>
    <w:rsid w:val="59E185ED"/>
    <w:rsid w:val="5B1EE72A"/>
    <w:rsid w:val="5B8509E7"/>
    <w:rsid w:val="5BC87247"/>
    <w:rsid w:val="5D236392"/>
    <w:rsid w:val="5E865971"/>
    <w:rsid w:val="5F5E8571"/>
    <w:rsid w:val="5F7F183B"/>
    <w:rsid w:val="5F98B774"/>
    <w:rsid w:val="609D2270"/>
    <w:rsid w:val="6138886B"/>
    <w:rsid w:val="620FD12C"/>
    <w:rsid w:val="63A939E4"/>
    <w:rsid w:val="646BBFCC"/>
    <w:rsid w:val="654A38EB"/>
    <w:rsid w:val="65EED09B"/>
    <w:rsid w:val="668A1CE6"/>
    <w:rsid w:val="66B45348"/>
    <w:rsid w:val="676FC451"/>
    <w:rsid w:val="6797EE71"/>
    <w:rsid w:val="68006E88"/>
    <w:rsid w:val="68AD000D"/>
    <w:rsid w:val="6A901A38"/>
    <w:rsid w:val="6A95A8E3"/>
    <w:rsid w:val="6AE6C5B9"/>
    <w:rsid w:val="6BE5173E"/>
    <w:rsid w:val="6C5E121F"/>
    <w:rsid w:val="6E1E6E21"/>
    <w:rsid w:val="6FE16866"/>
    <w:rsid w:val="70A3B650"/>
    <w:rsid w:val="72254635"/>
    <w:rsid w:val="72C5FE90"/>
    <w:rsid w:val="72E6BDED"/>
    <w:rsid w:val="753A2874"/>
    <w:rsid w:val="75760F54"/>
    <w:rsid w:val="759CF38A"/>
    <w:rsid w:val="7650A9EA"/>
    <w:rsid w:val="795484AF"/>
    <w:rsid w:val="7B86882A"/>
    <w:rsid w:val="7C6AE898"/>
    <w:rsid w:val="7C727A3A"/>
    <w:rsid w:val="7D417F05"/>
    <w:rsid w:val="7D7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CBCF"/>
  <w15:chartTrackingRefBased/>
  <w15:docId w15:val="{E3C62CCF-A091-4F80-B782-31BE2E3C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B9F"/>
  </w:style>
  <w:style w:type="paragraph" w:styleId="Ttulo1">
    <w:name w:val="heading 1"/>
    <w:basedOn w:val="Normal"/>
    <w:next w:val="Normal"/>
    <w:link w:val="Ttulo1Car"/>
    <w:uiPriority w:val="9"/>
    <w:qFormat/>
    <w:rsid w:val="008B0B9F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B9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B9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B9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B9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B9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B9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B0B9F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B0B9F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B0B9F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B0B9F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B0B9F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B0B9F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0B9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B0B9F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8B0B9F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B9F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B0B9F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0B9F"/>
    <w:rPr>
      <w:b/>
      <w:bCs/>
    </w:rPr>
  </w:style>
  <w:style w:type="character" w:styleId="nfasis">
    <w:name w:val="Emphasis"/>
    <w:basedOn w:val="Fuentedeprrafopredeter"/>
    <w:uiPriority w:val="20"/>
    <w:qFormat/>
    <w:rsid w:val="008B0B9F"/>
    <w:rPr>
      <w:i/>
      <w:iCs/>
    </w:rPr>
  </w:style>
  <w:style w:type="paragraph" w:styleId="Sinespaciado">
    <w:name w:val="No Spacing"/>
    <w:uiPriority w:val="1"/>
    <w:qFormat/>
    <w:rsid w:val="008B0B9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0B9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0B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8B0B9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B9F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B0B9F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B0B9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0B9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B0B9F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Referenciaintensa">
    <w:name w:val="Intense Reference"/>
    <w:basedOn w:val="Fuentedeprrafopredeter"/>
    <w:uiPriority w:val="32"/>
    <w:qFormat/>
    <w:rsid w:val="008B0B9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B0B9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8B0B9F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FD6747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pl-mh" w:customStyle="1">
    <w:name w:val="pl-mh"/>
    <w:basedOn w:val="Fuentedeprrafopredeter"/>
    <w:rsid w:val="00FD6747"/>
  </w:style>
  <w:style w:type="character" w:styleId="pl-v" w:customStyle="1">
    <w:name w:val="pl-v"/>
    <w:basedOn w:val="Fuentedeprrafopredeter"/>
    <w:rsid w:val="00FD6747"/>
  </w:style>
  <w:style w:type="character" w:styleId="pl-e" w:customStyle="1">
    <w:name w:val="pl-e"/>
    <w:basedOn w:val="Fuentedeprrafopredeter"/>
    <w:rsid w:val="00FD6747"/>
  </w:style>
  <w:style w:type="character" w:styleId="pl-c" w:customStyle="1">
    <w:name w:val="pl-c"/>
    <w:basedOn w:val="Fuentedeprrafopredeter"/>
    <w:rsid w:val="00FD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/media/image4.png" Id="R8cef3ada09e24451" /><Relationship Type="http://schemas.openxmlformats.org/officeDocument/2006/relationships/image" Target="/media/image5.png" Id="R989a7d9b977d403a" /><Relationship Type="http://schemas.openxmlformats.org/officeDocument/2006/relationships/image" Target="/media/image6.png" Id="R03ecf3dadfac406b" /><Relationship Type="http://schemas.openxmlformats.org/officeDocument/2006/relationships/image" Target="/media/image7.png" Id="Rbd701c38f5fd41e7" /><Relationship Type="http://schemas.openxmlformats.org/officeDocument/2006/relationships/numbering" Target="/word/numbering.xml" Id="R9a98da87193b424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Israel Pozuelo</dc:creator>
  <keywords/>
  <dc:description/>
  <lastModifiedBy>Israel Pozuelo Martín</lastModifiedBy>
  <revision>3</revision>
  <dcterms:created xsi:type="dcterms:W3CDTF">2020-11-22T11:55:00.0000000Z</dcterms:created>
  <dcterms:modified xsi:type="dcterms:W3CDTF">2020-11-25T15:46:37.9290322Z</dcterms:modified>
</coreProperties>
</file>