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/>
      <w:bookmarkStart w:id="0" w:name="_GoBack"/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1. Ubicación de fstab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El archivo fstab se encuentra generalmente en /etc/fstab. Puedes editarlo como superusuario (root) con un editor de texto, como nano o vim. Por ejemplo: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nano /etc/fstab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2. Sintaxis de fstab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El formato de fstab es el siguiente: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Dispositivo     Punto de montaje   Tipo de sistema de archivos   Opciones           Frecuencia de copia   Prioridad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Dispositivo</w:t>
      </w:r>
      <w:r>
        <w:rPr>
          <w:rFonts w:eastAsia="Times New Roman" w:cstheme="minorHAnsi"/>
          <w:sz w:val="28"/>
          <w:szCs w:val="28"/>
          <w:lang w:eastAsia="es-ES"/>
        </w:rPr>
        <w:t xml:space="preserve">: El dispositivo que se va a montar (por ejemplo, /dev/sdb1 o UUID).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Punto de montaje</w:t>
      </w:r>
      <w:r>
        <w:rPr>
          <w:rFonts w:eastAsia="Times New Roman" w:cstheme="minorHAnsi"/>
          <w:sz w:val="28"/>
          <w:szCs w:val="28"/>
          <w:lang w:eastAsia="es-ES"/>
        </w:rPr>
        <w:t xml:space="preserve">: La ubicación en el sistema de archivos donde se montará el dispositivo (por ejemplo, /mnt/midisco).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Tipo de sistema de archivos</w:t>
      </w:r>
      <w:r>
        <w:rPr>
          <w:rFonts w:eastAsia="Times New Roman" w:cstheme="minorHAnsi"/>
          <w:sz w:val="28"/>
          <w:szCs w:val="28"/>
          <w:lang w:eastAsia="es-ES"/>
        </w:rPr>
        <w:t xml:space="preserve">: El tipo de sistema de archivos (por ejemplo, ext4, ntfs, vfat).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Opciones</w:t>
      </w:r>
      <w:r>
        <w:rPr>
          <w:rFonts w:eastAsia="Times New Roman" w:cstheme="minorHAnsi"/>
          <w:sz w:val="28"/>
          <w:szCs w:val="28"/>
          <w:lang w:eastAsia="es-ES"/>
        </w:rPr>
        <w:t xml:space="preserve">: Opciones de montaje (por ejemplo, rw para lectura/escritura, ro para solo lectura).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Frecuencia de copia</w:t>
      </w:r>
      <w:r>
        <w:rPr>
          <w:rFonts w:eastAsia="Times New Roman" w:cstheme="minorHAnsi"/>
          <w:sz w:val="28"/>
          <w:szCs w:val="28"/>
          <w:lang w:eastAsia="es-ES"/>
        </w:rPr>
        <w:t xml:space="preserve">: Usualmente se establece en 0 para sistemas de archivos no críticos.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Prioridad</w:t>
      </w:r>
      <w:r>
        <w:rPr>
          <w:rFonts w:eastAsia="Times New Roman" w:cstheme="minorHAnsi"/>
          <w:sz w:val="28"/>
          <w:szCs w:val="28"/>
          <w:lang w:eastAsia="es-ES"/>
        </w:rPr>
        <w:t xml:space="preserve">: Usualmente se establece en 0 para sistemas de archivos no críticos.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 Ejemplos de fstab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A continuación, te mostraré algunos ejemplos comunes de entradas en fstab.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3.1. Montar una partición ext4 en el arranque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/dev/sdb1    /mnt/midisco    ext4    defaults    0    0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3.2. Montar una partición NTFS en el arranque (requiere el paquete ntfs-3g)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/dev/sdb1    /mnt/midisco    ntfs-3g    defaults    0    0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3.3. Montar una partición con UUID (se recomienda para evitar cambios en la nomenclatura de dispositivos)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Primero, obtén el UUID de la partición con el comando blkid: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blkid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Luego, utiliza el UUID en fstab: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UUID=12345678-9abc-def0-1234-56789abcdef0    /mnt/midisco    ext4    defaults    0    0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3.4. Montar un sistema de archivos de red (NFS)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server:/directorio/remoto    /mnt/midisco    nfs    defaults    0    0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>
        <w:rPr>
          <w:rFonts w:eastAsia="Times New Roman" w:cstheme="minorHAnsi"/>
          <w:b/>
          <w:bCs/>
          <w:sz w:val="28"/>
          <w:szCs w:val="28"/>
          <w:lang w:eastAsia="es-ES"/>
        </w:rPr>
        <w:t xml:space="preserve">4. Montar todas las entradas de fstab</w:t>
      </w:r>
      <w:r>
        <w:rPr>
          <w:rFonts w:eastAsia="Times New Roman" w:cstheme="minorHAnsi"/>
          <w:b/>
          <w:bCs/>
          <w:sz w:val="28"/>
          <w:szCs w:val="28"/>
          <w:lang w:eastAsia="es-ES"/>
        </w:rPr>
      </w:r>
    </w:p>
    <w:p>
      <w:pPr>
        <w:pBdr/>
        <w:spacing w:after="100" w:afterAutospacing="1" w:before="100" w:beforeAutospacing="1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Después de editar fstab, puedes montar todas las entradas sin reiniciar el sistema utilizando el siguiente comando: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bash</w:t>
      </w:r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eastAsia="Times New Roman" w:cstheme="minorHAnsi"/>
          <w:sz w:val="28"/>
          <w:szCs w:val="28"/>
          <w:lang w:eastAsia="es-ES"/>
        </w:rPr>
      </w:pPr>
      <w:r>
        <w:rPr>
          <w:rFonts w:eastAsia="Times New Roman" w:cstheme="minorHAnsi"/>
          <w:sz w:val="28"/>
          <w:szCs w:val="28"/>
          <w:lang w:eastAsia="es-ES"/>
        </w:rPr>
        <w:t xml:space="preserve">sudo mount -a</w:t>
      </w:r>
      <w:bookmarkEnd w:id="0"/>
      <w:r>
        <w:rPr>
          <w:rFonts w:eastAsia="Times New Roman" w:cstheme="minorHAnsi"/>
          <w:sz w:val="28"/>
          <w:szCs w:val="28"/>
          <w:lang w:eastAsia="es-ES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</w:r>
      <w:r>
        <w:rPr>
          <w:rFonts w:cstheme="minorHAnsi"/>
          <w:sz w:val="28"/>
          <w:szCs w:val="28"/>
        </w:rPr>
      </w:r>
    </w:p>
    <w:p>
      <w:pPr>
        <w:pBdr/>
        <w:spacing/>
        <w:ind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Systemctl daemon-reload</w:t>
      </w:r>
      <w:r>
        <w:rPr>
          <w:rFonts w:cstheme="minorHAnsi"/>
          <w:sz w:val="28"/>
          <w:szCs w:val="28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2"/>
    <w:link w:val="6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2"/>
    <w:link w:val="6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3"/>
    <w:basedOn w:val="619"/>
    <w:link w:val="625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621">
    <w:name w:val="Heading 4"/>
    <w:basedOn w:val="619"/>
    <w:link w:val="626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 w:customStyle="1">
    <w:name w:val="Título 3 Car"/>
    <w:basedOn w:val="622"/>
    <w:link w:val="62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626" w:customStyle="1">
    <w:name w:val="Título 4 Car"/>
    <w:basedOn w:val="622"/>
    <w:link w:val="62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627">
    <w:name w:val="HTML Code"/>
    <w:basedOn w:val="62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628">
    <w:name w:val="Normal (Web)"/>
    <w:basedOn w:val="61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629">
    <w:name w:val="HTML Preformatted"/>
    <w:basedOn w:val="619"/>
    <w:link w:val="63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630" w:customStyle="1">
    <w:name w:val="HTML con formato previo Car"/>
    <w:basedOn w:val="622"/>
    <w:link w:val="629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631">
    <w:name w:val="Strong"/>
    <w:basedOn w:val="622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revision>3</cp:revision>
  <dcterms:created xsi:type="dcterms:W3CDTF">2023-10-26T17:58:00Z</dcterms:created>
  <dcterms:modified xsi:type="dcterms:W3CDTF">2024-04-08T07:54:57Z</dcterms:modified>
</cp:coreProperties>
</file>