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Instalación y Configuración de Samba: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Instalamos samba y con sus dependencias (habilita para compartir archivos):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apt install samba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cifs-utils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smbclient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Los servicios de Samba se llaman smbd (acceso remoto a archivos e impresoras, protocolo SMB) y nmbd (resolución de nombres de Windows, NetBios).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  <w:t xml:space="preserve">Creamos la carpeta que queremos compartir y aplicamos los permisos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  <w:t xml:space="preserve">Mkdir  /compartir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  <w:t xml:space="preserve">Chmod 777 /compartir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Modificaremos el siguiente fichero de forma que añadiremos esto al final del documento.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 sudo nano /etc/samba/smb.conf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[anaDescargas]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comment = Carpeta de descargas de Ana.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path = /home/ana/Descargas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browseable = yes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valid users = ana,alumno,@cdrom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write list = ana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 w:before="0"/>
        <w:ind w:right="0" w:firstLine="0" w:left="-850"/>
        <w:rPr>
          <w:rFonts w:ascii="Courier New" w:hAnsi="Courier New" w:cs="Courier New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   guest ok = no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Tras modificar el fichero de configuración se hará: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systemctl restart smbd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ab/>
        <w:t xml:space="preserve">o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/etc/init.d/smbd restart</w:t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Es propiedad del root. Si queremos que los usarios del grupo admin puedan modificarlo lo cambiamos de grupo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sudo chgrp adm /etc/samba/smb.conf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y le damos permiso de escritura al grupo: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sudo chmod g+w /etc/samba/smb.conf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Activación de las cuentas de usuario en samba para dar alta un usuario: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sudo smbpasswd -a usuario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Eliminar un usuario de samba: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sudo smbpasswd -x usuario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Para ver los recursos a los que estoy conectado actualmente: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smbstatus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Para ver los recursos compartidos por un servidor en la terminal: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smbclient -L //IP        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por ejemplo: smbclient -L //192.168.24.50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Para acceder a un recurso compartido por un servidor desde la terminal: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smbclient -U usuario  //IP/carpeta-que-sea         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por ejemplo: smbclient -U pepe  //192.168.24.50/sambaTodos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Para acceder desde un cliente linux montando el directorio compartido (necesitamos tener instado el paquete cifs-utils), la orden sería: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sudo mount -t cifs //192.168.17.150/informes /home/samba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Esto me pedirá la clave de un usuario con permisos de acceso a esa carpeta; si lo quiero directo:</w:t>
        <w:tab/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sudo mount -t cifs //192.168.17.150/informes /home/samba -o username=pepe,password=pepe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Para montar en un cliente una carpeta samba añadimos la linea al /etc/fstab: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//192.168.17.150/informes</w:t>
        <w:tab/>
        <w:t xml:space="preserve">/home/samba</w:t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cifs</w:t>
        <w:tab/>
        <w:t xml:space="preserve">defaults,username=pepe,password=123</w:t>
        <w:tab/>
        <w:t xml:space="preserve">0</w:t>
        <w:tab/>
        <w:t xml:space="preserve">0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Por seguridad, si no queremos que se vea la contraseña del usuario Samba: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//192.168.17.150/informes</w:t>
        <w:tab/>
        <w:t xml:space="preserve">/home/samba</w:t>
        <w:tab/>
        <w:t xml:space="preserve">cifs</w:t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defaults,credentials=/root/usuario-samba</w:t>
        <w:tab/>
        <w:t xml:space="preserve">0</w:t>
        <w:tab/>
        <w:t xml:space="preserve">0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donde /root/usuario-samba es un fichero de texto que habremos protegido con los permisos adecuados (ejemplo 640) y que tiene la estructura siguiente: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username=pepe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ab/>
        <w:t xml:space="preserve">password=123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2023-12-01T09:11:31Z</dcterms:modified>
</cp:coreProperties>
</file>