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8046A" w14:textId="77777777" w:rsidR="00EE5436" w:rsidRPr="00C76B8A" w:rsidRDefault="00000000">
      <w:pPr>
        <w:pStyle w:val="Heading1"/>
        <w:rPr>
          <w:lang w:val="es-MX"/>
        </w:rPr>
      </w:pPr>
      <w:r w:rsidRPr="00C76B8A">
        <w:rPr>
          <w:lang w:val="es-MX"/>
        </w:rPr>
        <w:t>SA.5 — Plan y Reporte de Pruebas</w:t>
      </w:r>
    </w:p>
    <w:p w14:paraId="080E1EE4" w14:textId="77777777" w:rsidR="00EE5436" w:rsidRDefault="00000000">
      <w:r>
        <w:rPr>
          <w:b/>
        </w:rPr>
        <w:t>Proyecto:</w:t>
      </w:r>
      <w:r>
        <w:t xml:space="preserve"> GameStore (teléfono + wearable + Smart TV)</w:t>
      </w:r>
    </w:p>
    <w:p w14:paraId="20C3D624" w14:textId="77777777" w:rsidR="00EE5436" w:rsidRPr="00C76B8A" w:rsidRDefault="00000000">
      <w:pPr>
        <w:rPr>
          <w:lang w:val="es-MX"/>
        </w:rPr>
      </w:pPr>
      <w:r w:rsidRPr="00C76B8A">
        <w:rPr>
          <w:b/>
          <w:lang w:val="es-MX"/>
        </w:rPr>
        <w:t>Estudiante:</w:t>
      </w:r>
      <w:r w:rsidRPr="00C76B8A">
        <w:rPr>
          <w:lang w:val="es-MX"/>
        </w:rPr>
        <w:t xml:space="preserve"> Israel Gómez Bonilla</w:t>
      </w:r>
    </w:p>
    <w:p w14:paraId="13FAD73B" w14:textId="77777777" w:rsidR="00EE5436" w:rsidRPr="00C76B8A" w:rsidRDefault="00000000">
      <w:pPr>
        <w:rPr>
          <w:lang w:val="es-MX"/>
        </w:rPr>
      </w:pPr>
      <w:r w:rsidRPr="00C76B8A">
        <w:rPr>
          <w:b/>
          <w:lang w:val="es-MX"/>
        </w:rPr>
        <w:t>Fecha: 6 de agosto de 2026</w:t>
      </w:r>
    </w:p>
    <w:p w14:paraId="191FB619" w14:textId="77777777" w:rsidR="00EE5436" w:rsidRPr="00C76B8A" w:rsidRDefault="00000000">
      <w:pPr>
        <w:rPr>
          <w:lang w:val="es-MX"/>
        </w:rPr>
      </w:pPr>
      <w:r w:rsidRPr="00C76B8A">
        <w:rPr>
          <w:b/>
          <w:lang w:val="es-MX"/>
        </w:rPr>
        <w:t>Criterio:</w:t>
      </w:r>
      <w:r w:rsidRPr="00C76B8A">
        <w:rPr>
          <w:lang w:val="es-MX"/>
        </w:rPr>
        <w:t xml:space="preserve"> SA.5 — E2.2 Plan y reporte de pruebas (mínimo 7/8 elementos, 10+ casos)</w:t>
      </w:r>
    </w:p>
    <w:p w14:paraId="4E6B2E33" w14:textId="77777777" w:rsidR="00EE5436" w:rsidRPr="00C76B8A" w:rsidRDefault="00000000">
      <w:pPr>
        <w:pStyle w:val="Heading2"/>
        <w:rPr>
          <w:lang w:val="es-MX"/>
        </w:rPr>
      </w:pPr>
      <w:r w:rsidRPr="00C76B8A">
        <w:rPr>
          <w:lang w:val="es-MX"/>
        </w:rPr>
        <w:t>1. Alcance</w:t>
      </w:r>
    </w:p>
    <w:p w14:paraId="00D82D07" w14:textId="77777777" w:rsidR="00EE5436" w:rsidRPr="00C76B8A" w:rsidRDefault="00000000">
      <w:pPr>
        <w:rPr>
          <w:lang w:val="es-MX"/>
        </w:rPr>
      </w:pPr>
      <w:r w:rsidRPr="00C76B8A">
        <w:rPr>
          <w:lang w:val="es-MX"/>
        </w:rPr>
        <w:t>Las pruebas cubren las prácticas del ecosistema:</w:t>
      </w:r>
    </w:p>
    <w:p w14:paraId="00441880" w14:textId="77777777" w:rsidR="00EE5436" w:rsidRPr="00C76B8A" w:rsidRDefault="00000000">
      <w:pPr>
        <w:pStyle w:val="ListBullet"/>
        <w:rPr>
          <w:lang w:val="es-MX"/>
        </w:rPr>
      </w:pPr>
      <w:r w:rsidRPr="00C76B8A">
        <w:rPr>
          <w:b/>
          <w:lang w:val="es-MX"/>
        </w:rPr>
        <w:t>P2.5</w:t>
      </w:r>
      <w:r w:rsidRPr="00C76B8A">
        <w:rPr>
          <w:lang w:val="es-MX"/>
        </w:rPr>
        <w:t xml:space="preserve"> — App teléfono consume la API real y maneja errores de red.</w:t>
      </w:r>
    </w:p>
    <w:p w14:paraId="4F6C8765" w14:textId="77777777" w:rsidR="00EE5436" w:rsidRPr="00C76B8A" w:rsidRDefault="00000000">
      <w:pPr>
        <w:pStyle w:val="ListBullet"/>
        <w:rPr>
          <w:lang w:val="es-MX"/>
        </w:rPr>
      </w:pPr>
      <w:r w:rsidRPr="00C76B8A">
        <w:rPr>
          <w:b/>
          <w:lang w:val="es-MX"/>
        </w:rPr>
        <w:t>P2.6 — Comunicación BLE teléfono ↔ wearable (GATT NOTIFY de respuestas/alertas).</w:t>
      </w:r>
    </w:p>
    <w:p w14:paraId="11930911" w14:textId="77777777" w:rsidR="00EE5436" w:rsidRDefault="00000000">
      <w:pPr>
        <w:pStyle w:val="ListBullet"/>
      </w:pPr>
      <w:r>
        <w:rPr>
          <w:b/>
        </w:rPr>
        <w:t>P3.1–P3.4</w:t>
      </w:r>
      <w:r>
        <w:t xml:space="preserve"> — PWA Smart TV: estructura, layout 10-foot, navegación D-pad, multimedia.</w:t>
      </w:r>
    </w:p>
    <w:p w14:paraId="50CF974F" w14:textId="77777777" w:rsidR="00EE5436" w:rsidRDefault="00000000">
      <w:pPr>
        <w:pStyle w:val="Heading2"/>
      </w:pPr>
      <w:r>
        <w:t>2. Casos de prueba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"/>
        <w:gridCol w:w="1246"/>
        <w:gridCol w:w="786"/>
        <w:gridCol w:w="1150"/>
        <w:gridCol w:w="2134"/>
        <w:gridCol w:w="1545"/>
        <w:gridCol w:w="1545"/>
      </w:tblGrid>
      <w:tr w:rsidR="00EE5436" w14:paraId="6885747A" w14:textId="77777777">
        <w:tc>
          <w:tcPr>
            <w:tcW w:w="1234" w:type="dxa"/>
          </w:tcPr>
          <w:p w14:paraId="46EC8C23" w14:textId="77777777" w:rsidR="00EE5436" w:rsidRDefault="00000000">
            <w:r>
              <w:t>#</w:t>
            </w:r>
          </w:p>
        </w:tc>
        <w:tc>
          <w:tcPr>
            <w:tcW w:w="1234" w:type="dxa"/>
          </w:tcPr>
          <w:p w14:paraId="7BC8FDC4" w14:textId="77777777" w:rsidR="00EE5436" w:rsidRDefault="00000000">
            <w:r>
              <w:t>Caso</w:t>
            </w:r>
          </w:p>
        </w:tc>
        <w:tc>
          <w:tcPr>
            <w:tcW w:w="1234" w:type="dxa"/>
          </w:tcPr>
          <w:p w14:paraId="68BC4D59" w14:textId="77777777" w:rsidR="00EE5436" w:rsidRDefault="00000000">
            <w:r>
              <w:t>Práctica</w:t>
            </w:r>
          </w:p>
        </w:tc>
        <w:tc>
          <w:tcPr>
            <w:tcW w:w="1234" w:type="dxa"/>
          </w:tcPr>
          <w:p w14:paraId="1AF046FF" w14:textId="77777777" w:rsidR="00EE5436" w:rsidRDefault="00000000">
            <w:r>
              <w:t>Precondición</w:t>
            </w:r>
          </w:p>
        </w:tc>
        <w:tc>
          <w:tcPr>
            <w:tcW w:w="1234" w:type="dxa"/>
          </w:tcPr>
          <w:p w14:paraId="0EE05B30" w14:textId="77777777" w:rsidR="00EE5436" w:rsidRDefault="00000000">
            <w:r>
              <w:t>Pasos</w:t>
            </w:r>
          </w:p>
        </w:tc>
        <w:tc>
          <w:tcPr>
            <w:tcW w:w="1234" w:type="dxa"/>
          </w:tcPr>
          <w:p w14:paraId="5016FCE7" w14:textId="77777777" w:rsidR="00EE5436" w:rsidRDefault="00000000">
            <w:r>
              <w:t>Resultado esperado</w:t>
            </w:r>
          </w:p>
        </w:tc>
        <w:tc>
          <w:tcPr>
            <w:tcW w:w="1234" w:type="dxa"/>
          </w:tcPr>
          <w:p w14:paraId="1CF11A2A" w14:textId="77777777" w:rsidR="00EE5436" w:rsidRDefault="00000000">
            <w:r>
              <w:t>Estado</w:t>
            </w:r>
          </w:p>
        </w:tc>
      </w:tr>
      <w:tr w:rsidR="00EE5436" w:rsidRPr="003A30D8" w14:paraId="10E9BA24" w14:textId="77777777">
        <w:tc>
          <w:tcPr>
            <w:tcW w:w="1234" w:type="dxa"/>
          </w:tcPr>
          <w:p w14:paraId="62D26780" w14:textId="77777777" w:rsidR="00EE5436" w:rsidRDefault="00000000">
            <w:r>
              <w:t>TC-01</w:t>
            </w:r>
          </w:p>
        </w:tc>
        <w:tc>
          <w:tcPr>
            <w:tcW w:w="1234" w:type="dxa"/>
          </w:tcPr>
          <w:p w14:paraId="3CD98B04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Carga del catálogo desde API</w:t>
            </w:r>
          </w:p>
        </w:tc>
        <w:tc>
          <w:tcPr>
            <w:tcW w:w="1234" w:type="dxa"/>
          </w:tcPr>
          <w:p w14:paraId="00B6F96A" w14:textId="77777777" w:rsidR="00EE5436" w:rsidRDefault="00000000">
            <w:r>
              <w:t>P2.5</w:t>
            </w:r>
          </w:p>
        </w:tc>
        <w:tc>
          <w:tcPr>
            <w:tcW w:w="1234" w:type="dxa"/>
          </w:tcPr>
          <w:p w14:paraId="068B0CA3" w14:textId="77777777" w:rsidR="00EE5436" w:rsidRDefault="00000000">
            <w:r>
              <w:t>Backend en línea</w:t>
            </w:r>
          </w:p>
        </w:tc>
        <w:tc>
          <w:tcPr>
            <w:tcW w:w="1234" w:type="dxa"/>
          </w:tcPr>
          <w:p w14:paraId="1F707461" w14:textId="77777777" w:rsidR="00EE5436" w:rsidRDefault="00000000">
            <w:r>
              <w:t>Abrir app teléfono → Inicio</w:t>
            </w:r>
          </w:p>
        </w:tc>
        <w:tc>
          <w:tcPr>
            <w:tcW w:w="1234" w:type="dxa"/>
          </w:tcPr>
          <w:p w14:paraId="382D5DD3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Grid de juegos con datos reales (título, precio, rating)</w:t>
            </w:r>
          </w:p>
        </w:tc>
        <w:tc>
          <w:tcPr>
            <w:tcW w:w="1234" w:type="dxa"/>
          </w:tcPr>
          <w:p w14:paraId="3F754520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Catálogo cargado con datos reales de la API (título, precio, rating)</w:t>
            </w:r>
          </w:p>
        </w:tc>
      </w:tr>
      <w:tr w:rsidR="00EE5436" w:rsidRPr="003A30D8" w14:paraId="4434D910" w14:textId="77777777">
        <w:tc>
          <w:tcPr>
            <w:tcW w:w="1234" w:type="dxa"/>
          </w:tcPr>
          <w:p w14:paraId="71969E90" w14:textId="77777777" w:rsidR="00EE5436" w:rsidRDefault="00000000">
            <w:r>
              <w:t>TC-02</w:t>
            </w:r>
          </w:p>
        </w:tc>
        <w:tc>
          <w:tcPr>
            <w:tcW w:w="1234" w:type="dxa"/>
          </w:tcPr>
          <w:p w14:paraId="3A4DEFF3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Manejo de error de red</w:t>
            </w:r>
          </w:p>
        </w:tc>
        <w:tc>
          <w:tcPr>
            <w:tcW w:w="1234" w:type="dxa"/>
          </w:tcPr>
          <w:p w14:paraId="5AFB1E02" w14:textId="77777777" w:rsidR="00EE5436" w:rsidRDefault="00000000">
            <w:r>
              <w:t>P2.5</w:t>
            </w:r>
          </w:p>
        </w:tc>
        <w:tc>
          <w:tcPr>
            <w:tcW w:w="1234" w:type="dxa"/>
          </w:tcPr>
          <w:p w14:paraId="6EBB1FAB" w14:textId="77777777" w:rsidR="00EE5436" w:rsidRDefault="00000000">
            <w:r>
              <w:t>Backend apagado</w:t>
            </w:r>
          </w:p>
        </w:tc>
        <w:tc>
          <w:tcPr>
            <w:tcW w:w="1234" w:type="dxa"/>
          </w:tcPr>
          <w:p w14:paraId="1BBAE75F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Abrir app teléfono sin red</w:t>
            </w:r>
          </w:p>
        </w:tc>
        <w:tc>
          <w:tcPr>
            <w:tcW w:w="1234" w:type="dxa"/>
          </w:tcPr>
          <w:p w14:paraId="6C4AF1EA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Mensaje de error/fallback, la app no crashea</w:t>
            </w:r>
          </w:p>
        </w:tc>
        <w:tc>
          <w:tcPr>
            <w:tcW w:w="1234" w:type="dxa"/>
          </w:tcPr>
          <w:p w14:paraId="122F8603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Sin WiFi/API: la app no crashea; muestra grid vacío con pull-to-refresh para reintentar</w:t>
            </w:r>
          </w:p>
        </w:tc>
      </w:tr>
      <w:tr w:rsidR="00EE5436" w:rsidRPr="003A30D8" w14:paraId="11CDA77D" w14:textId="77777777">
        <w:tc>
          <w:tcPr>
            <w:tcW w:w="1234" w:type="dxa"/>
          </w:tcPr>
          <w:p w14:paraId="3A780897" w14:textId="77777777" w:rsidR="00EE5436" w:rsidRDefault="00000000">
            <w:r>
              <w:t>TC-03</w:t>
            </w:r>
          </w:p>
        </w:tc>
        <w:tc>
          <w:tcPr>
            <w:tcW w:w="1234" w:type="dxa"/>
          </w:tcPr>
          <w:p w14:paraId="29EE512A" w14:textId="77777777" w:rsidR="00EE5436" w:rsidRDefault="00000000">
            <w:r>
              <w:t>Búsqueda de juego</w:t>
            </w:r>
          </w:p>
        </w:tc>
        <w:tc>
          <w:tcPr>
            <w:tcW w:w="1234" w:type="dxa"/>
          </w:tcPr>
          <w:p w14:paraId="36AC7699" w14:textId="77777777" w:rsidR="00EE5436" w:rsidRDefault="00000000">
            <w:r>
              <w:t>P2.5</w:t>
            </w:r>
          </w:p>
        </w:tc>
        <w:tc>
          <w:tcPr>
            <w:tcW w:w="1234" w:type="dxa"/>
          </w:tcPr>
          <w:p w14:paraId="114EAA38" w14:textId="77777777" w:rsidR="00EE5436" w:rsidRDefault="00000000">
            <w:r>
              <w:t>Catálogo cargado</w:t>
            </w:r>
          </w:p>
        </w:tc>
        <w:tc>
          <w:tcPr>
            <w:tcW w:w="1234" w:type="dxa"/>
          </w:tcPr>
          <w:p w14:paraId="11E4E9A2" w14:textId="77777777" w:rsidR="00EE5436" w:rsidRDefault="00000000">
            <w:r>
              <w:t>Buscar "cyberpunk"</w:t>
            </w:r>
          </w:p>
        </w:tc>
        <w:tc>
          <w:tcPr>
            <w:tcW w:w="1234" w:type="dxa"/>
          </w:tcPr>
          <w:p w14:paraId="15E3A3AD" w14:textId="77777777" w:rsidR="00EE5436" w:rsidRDefault="00000000">
            <w:r>
              <w:t>Resultado filtrado correcto</w:t>
            </w:r>
          </w:p>
        </w:tc>
        <w:tc>
          <w:tcPr>
            <w:tcW w:w="1234" w:type="dxa"/>
          </w:tcPr>
          <w:p w14:paraId="590AE3AF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Búsqueda filtra el catálogo correctamente</w:t>
            </w:r>
          </w:p>
        </w:tc>
      </w:tr>
      <w:tr w:rsidR="00EE5436" w:rsidRPr="003A30D8" w14:paraId="6EBEA1A5" w14:textId="77777777">
        <w:tc>
          <w:tcPr>
            <w:tcW w:w="1234" w:type="dxa"/>
          </w:tcPr>
          <w:p w14:paraId="199F2401" w14:textId="77777777" w:rsidR="00EE5436" w:rsidRDefault="00000000">
            <w:r>
              <w:t>TC-04</w:t>
            </w:r>
          </w:p>
        </w:tc>
        <w:tc>
          <w:tcPr>
            <w:tcW w:w="1234" w:type="dxa"/>
          </w:tcPr>
          <w:p w14:paraId="0934F9AE" w14:textId="77777777" w:rsidR="00EE5436" w:rsidRDefault="00000000">
            <w:r>
              <w:t>Agregar juego al carrito</w:t>
            </w:r>
          </w:p>
        </w:tc>
        <w:tc>
          <w:tcPr>
            <w:tcW w:w="1234" w:type="dxa"/>
          </w:tcPr>
          <w:p w14:paraId="505B4E58" w14:textId="77777777" w:rsidR="00EE5436" w:rsidRDefault="00000000">
            <w:r>
              <w:t>P2.5</w:t>
            </w:r>
          </w:p>
        </w:tc>
        <w:tc>
          <w:tcPr>
            <w:tcW w:w="1234" w:type="dxa"/>
          </w:tcPr>
          <w:p w14:paraId="59D96068" w14:textId="77777777" w:rsidR="00EE5436" w:rsidRDefault="00000000">
            <w:r>
              <w:t>Sesión iniciada</w:t>
            </w:r>
          </w:p>
        </w:tc>
        <w:tc>
          <w:tcPr>
            <w:tcW w:w="1234" w:type="dxa"/>
          </w:tcPr>
          <w:p w14:paraId="035458D7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Añadir al carrito → revisar carrito</w:t>
            </w:r>
          </w:p>
        </w:tc>
        <w:tc>
          <w:tcPr>
            <w:tcW w:w="1234" w:type="dxa"/>
          </w:tcPr>
          <w:p w14:paraId="55E0E887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Ítem aparece en carrito sincronizado</w:t>
            </w:r>
          </w:p>
        </w:tc>
        <w:tc>
          <w:tcPr>
            <w:tcW w:w="1234" w:type="dxa"/>
          </w:tcPr>
          <w:p w14:paraId="30455445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Ítem agregado y sincronizado en el carrito</w:t>
            </w:r>
          </w:p>
        </w:tc>
      </w:tr>
      <w:tr w:rsidR="00EE5436" w:rsidRPr="003A30D8" w14:paraId="7F185871" w14:textId="77777777">
        <w:tc>
          <w:tcPr>
            <w:tcW w:w="1234" w:type="dxa"/>
          </w:tcPr>
          <w:p w14:paraId="224C3B31" w14:textId="77777777" w:rsidR="00EE5436" w:rsidRDefault="00000000">
            <w:r>
              <w:t>TC-05</w:t>
            </w:r>
          </w:p>
        </w:tc>
        <w:tc>
          <w:tcPr>
            <w:tcW w:w="1234" w:type="dxa"/>
          </w:tcPr>
          <w:p w14:paraId="61879134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Oferta notificada al wearable vía BLE</w:t>
            </w:r>
          </w:p>
        </w:tc>
        <w:tc>
          <w:tcPr>
            <w:tcW w:w="1234" w:type="dxa"/>
          </w:tcPr>
          <w:p w14:paraId="28DA5FE5" w14:textId="77777777" w:rsidR="00EE5436" w:rsidRDefault="00000000">
            <w:r>
              <w:t>P2.6</w:t>
            </w:r>
          </w:p>
        </w:tc>
        <w:tc>
          <w:tcPr>
            <w:tcW w:w="1234" w:type="dxa"/>
          </w:tcPr>
          <w:p w14:paraId="5C9D8C29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 xml:space="preserve">Backend con ofertas activas, wearable </w:t>
            </w:r>
            <w:r w:rsidRPr="00C76B8A">
              <w:rPr>
                <w:lang w:val="es-MX"/>
              </w:rPr>
              <w:lastRenderedPageBreak/>
              <w:t>emparejado</w:t>
            </w:r>
          </w:p>
        </w:tc>
        <w:tc>
          <w:tcPr>
            <w:tcW w:w="1234" w:type="dxa"/>
          </w:tcPr>
          <w:p w14:paraId="2316F509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lastRenderedPageBreak/>
              <w:t>Juego de la wishlist baja de precio → el teléfono envía la alerta por GATT</w:t>
            </w:r>
          </w:p>
        </w:tc>
        <w:tc>
          <w:tcPr>
            <w:tcW w:w="1234" w:type="dxa"/>
          </w:tcPr>
          <w:p w14:paraId="42C32293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 xml:space="preserve">El reloj muestra 'WISHLIST ALERT -XX% [JUEGO]' con </w:t>
            </w:r>
            <w:r w:rsidRPr="00C76B8A">
              <w:rPr>
                <w:lang w:val="es-MX"/>
              </w:rPr>
              <w:lastRenderedPageBreak/>
              <w:t>botón VER</w:t>
            </w:r>
          </w:p>
        </w:tc>
        <w:tc>
          <w:tcPr>
            <w:tcW w:w="1234" w:type="dxa"/>
          </w:tcPr>
          <w:p w14:paraId="5312461B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lastRenderedPageBreak/>
              <w:t>Reloj muestra 'WISHLIST ALERT -XX% [JUEGO]' con botón VER</w:t>
            </w:r>
          </w:p>
        </w:tc>
      </w:tr>
      <w:tr w:rsidR="00EE5436" w:rsidRPr="003A30D8" w14:paraId="1F046332" w14:textId="77777777">
        <w:tc>
          <w:tcPr>
            <w:tcW w:w="1234" w:type="dxa"/>
          </w:tcPr>
          <w:p w14:paraId="6405D0B3" w14:textId="77777777" w:rsidR="00EE5436" w:rsidRDefault="00000000">
            <w:r>
              <w:lastRenderedPageBreak/>
              <w:t>TC-06</w:t>
            </w:r>
          </w:p>
        </w:tc>
        <w:tc>
          <w:tcPr>
            <w:tcW w:w="1234" w:type="dxa"/>
          </w:tcPr>
          <w:p w14:paraId="4E24415D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VER abre el juego en el teléfono</w:t>
            </w:r>
          </w:p>
        </w:tc>
        <w:tc>
          <w:tcPr>
            <w:tcW w:w="1234" w:type="dxa"/>
          </w:tcPr>
          <w:p w14:paraId="5FEC5A8F" w14:textId="77777777" w:rsidR="00EE5436" w:rsidRDefault="00000000">
            <w:r>
              <w:t>P2.6</w:t>
            </w:r>
          </w:p>
        </w:tc>
        <w:tc>
          <w:tcPr>
            <w:tcW w:w="1234" w:type="dxa"/>
          </w:tcPr>
          <w:p w14:paraId="095B0E9F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Reloj mostrando una alerta de oferta</w:t>
            </w:r>
          </w:p>
        </w:tc>
        <w:tc>
          <w:tcPr>
            <w:tcW w:w="1234" w:type="dxa"/>
          </w:tcPr>
          <w:p w14:paraId="054CA81B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Presionar VER en el reloj</w:t>
            </w:r>
          </w:p>
        </w:tc>
        <w:tc>
          <w:tcPr>
            <w:tcW w:w="1234" w:type="dxa"/>
          </w:tcPr>
          <w:p w14:paraId="68D9CC14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El teléfono abre GameDetailScreen del juego en descuento</w:t>
            </w:r>
          </w:p>
        </w:tc>
        <w:tc>
          <w:tcPr>
            <w:tcW w:w="1234" w:type="dxa"/>
          </w:tcPr>
          <w:p w14:paraId="067704EB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Teléfono abre GameDetailScreen del juego en descuento</w:t>
            </w:r>
          </w:p>
        </w:tc>
      </w:tr>
      <w:tr w:rsidR="00EE5436" w:rsidRPr="003A30D8" w14:paraId="689AE35F" w14:textId="77777777">
        <w:tc>
          <w:tcPr>
            <w:tcW w:w="1234" w:type="dxa"/>
          </w:tcPr>
          <w:p w14:paraId="065E3502" w14:textId="77777777" w:rsidR="00EE5436" w:rsidRDefault="00000000">
            <w:r>
              <w:t>TC-07</w:t>
            </w:r>
          </w:p>
        </w:tc>
        <w:tc>
          <w:tcPr>
            <w:tcW w:w="1234" w:type="dxa"/>
          </w:tcPr>
          <w:p w14:paraId="672437E9" w14:textId="77777777" w:rsidR="00EE5436" w:rsidRDefault="00000000">
            <w:r>
              <w:t>Desconexión BLE sin crash</w:t>
            </w:r>
          </w:p>
        </w:tc>
        <w:tc>
          <w:tcPr>
            <w:tcW w:w="1234" w:type="dxa"/>
          </w:tcPr>
          <w:p w14:paraId="7381C999" w14:textId="77777777" w:rsidR="00EE5436" w:rsidRDefault="00000000">
            <w:r>
              <w:t>P2.6</w:t>
            </w:r>
          </w:p>
        </w:tc>
        <w:tc>
          <w:tcPr>
            <w:tcW w:w="1234" w:type="dxa"/>
          </w:tcPr>
          <w:p w14:paraId="551FD842" w14:textId="77777777" w:rsidR="00EE5436" w:rsidRDefault="00000000">
            <w:r>
              <w:t>Wearable conectado</w:t>
            </w:r>
          </w:p>
        </w:tc>
        <w:tc>
          <w:tcPr>
            <w:tcW w:w="1234" w:type="dxa"/>
          </w:tcPr>
          <w:p w14:paraId="41B8488C" w14:textId="77777777" w:rsidR="00EE5436" w:rsidRDefault="00000000">
            <w:r>
              <w:t>Apagar Bluetooth del wearable</w:t>
            </w:r>
          </w:p>
        </w:tc>
        <w:tc>
          <w:tcPr>
            <w:tcW w:w="1234" w:type="dxa"/>
          </w:tcPr>
          <w:p w14:paraId="55C40444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La app muestra "desconectado", no crashea</w:t>
            </w:r>
          </w:p>
        </w:tc>
        <w:tc>
          <w:tcPr>
            <w:tcW w:w="1234" w:type="dxa"/>
          </w:tcPr>
          <w:p w14:paraId="5BE483A3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Bluetooth apagado: muestra 'desconectado' y deja de notificar sin crashear</w:t>
            </w:r>
          </w:p>
        </w:tc>
      </w:tr>
      <w:tr w:rsidR="00EE5436" w:rsidRPr="003A30D8" w14:paraId="100C5706" w14:textId="77777777">
        <w:tc>
          <w:tcPr>
            <w:tcW w:w="1234" w:type="dxa"/>
          </w:tcPr>
          <w:p w14:paraId="1911A794" w14:textId="77777777" w:rsidR="00EE5436" w:rsidRDefault="00000000">
            <w:r>
              <w:t>TC-08</w:t>
            </w:r>
          </w:p>
        </w:tc>
        <w:tc>
          <w:tcPr>
            <w:tcW w:w="1234" w:type="dxa"/>
          </w:tcPr>
          <w:p w14:paraId="55569A1A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Navegación D-pad (todas las direcciones)</w:t>
            </w:r>
          </w:p>
        </w:tc>
        <w:tc>
          <w:tcPr>
            <w:tcW w:w="1234" w:type="dxa"/>
          </w:tcPr>
          <w:p w14:paraId="7662C044" w14:textId="77777777" w:rsidR="00EE5436" w:rsidRDefault="00000000">
            <w:r>
              <w:t>P3.1–P3.4</w:t>
            </w:r>
          </w:p>
        </w:tc>
        <w:tc>
          <w:tcPr>
            <w:tcW w:w="1234" w:type="dxa"/>
          </w:tcPr>
          <w:p w14:paraId="4576F554" w14:textId="77777777" w:rsidR="00EE5436" w:rsidRDefault="00000000">
            <w:r>
              <w:t>TV cargada en 1920×1080</w:t>
            </w:r>
          </w:p>
        </w:tc>
        <w:tc>
          <w:tcPr>
            <w:tcW w:w="1234" w:type="dxa"/>
          </w:tcPr>
          <w:p w14:paraId="7FAE5E78" w14:textId="77777777" w:rsidR="00EE5436" w:rsidRDefault="00000000">
            <w:r>
              <w:t>Pulsar ArrowUp/Down/Left/Right en el grid</w:t>
            </w:r>
          </w:p>
        </w:tc>
        <w:tc>
          <w:tcPr>
            <w:tcW w:w="1234" w:type="dxa"/>
          </w:tcPr>
          <w:p w14:paraId="5F6B2252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El foco se mueve entre tarjetas con glow dorado</w:t>
            </w:r>
          </w:p>
        </w:tc>
        <w:tc>
          <w:tcPr>
            <w:tcW w:w="1234" w:type="dxa"/>
          </w:tcPr>
          <w:p w14:paraId="2C108007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Foco se mueve con las flechas mostrando glow dorado</w:t>
            </w:r>
          </w:p>
        </w:tc>
      </w:tr>
      <w:tr w:rsidR="00EE5436" w:rsidRPr="003A30D8" w14:paraId="6FE7D380" w14:textId="77777777">
        <w:tc>
          <w:tcPr>
            <w:tcW w:w="1234" w:type="dxa"/>
          </w:tcPr>
          <w:p w14:paraId="447349C9" w14:textId="77777777" w:rsidR="00EE5436" w:rsidRDefault="00000000">
            <w:r>
              <w:t>TC-09</w:t>
            </w:r>
          </w:p>
        </w:tc>
        <w:tc>
          <w:tcPr>
            <w:tcW w:w="1234" w:type="dxa"/>
          </w:tcPr>
          <w:p w14:paraId="15E27E3C" w14:textId="77777777" w:rsidR="00EE5436" w:rsidRDefault="00000000">
            <w:r>
              <w:t>Límites del grid</w:t>
            </w:r>
          </w:p>
        </w:tc>
        <w:tc>
          <w:tcPr>
            <w:tcW w:w="1234" w:type="dxa"/>
          </w:tcPr>
          <w:p w14:paraId="2D1191F3" w14:textId="77777777" w:rsidR="00EE5436" w:rsidRDefault="00000000">
            <w:r>
              <w:t>P3.1–P3.4</w:t>
            </w:r>
          </w:p>
        </w:tc>
        <w:tc>
          <w:tcPr>
            <w:tcW w:w="1234" w:type="dxa"/>
          </w:tcPr>
          <w:p w14:paraId="1618DC10" w14:textId="77777777" w:rsidR="00EE5436" w:rsidRDefault="00000000">
            <w:r>
              <w:t>TV cargada</w:t>
            </w:r>
          </w:p>
        </w:tc>
        <w:tc>
          <w:tcPr>
            <w:tcW w:w="1234" w:type="dxa"/>
          </w:tcPr>
          <w:p w14:paraId="52BF21E9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Mover foco hasta los bordes</w:t>
            </w:r>
          </w:p>
        </w:tc>
        <w:tc>
          <w:tcPr>
            <w:tcW w:w="1234" w:type="dxa"/>
          </w:tcPr>
          <w:p w14:paraId="0984C828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El foco no se rompe (lógica de límites)</w:t>
            </w:r>
          </w:p>
        </w:tc>
        <w:tc>
          <w:tcPr>
            <w:tcW w:w="1234" w:type="dxa"/>
          </w:tcPr>
          <w:p w14:paraId="45FF5835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El foco llega a los bordes sin romperse</w:t>
            </w:r>
          </w:p>
        </w:tc>
      </w:tr>
      <w:tr w:rsidR="00EE5436" w:rsidRPr="003A30D8" w14:paraId="694E0C65" w14:textId="77777777">
        <w:tc>
          <w:tcPr>
            <w:tcW w:w="1234" w:type="dxa"/>
          </w:tcPr>
          <w:p w14:paraId="2BA9C512" w14:textId="77777777" w:rsidR="00EE5436" w:rsidRDefault="00000000">
            <w:r>
              <w:t>TC-10</w:t>
            </w:r>
          </w:p>
        </w:tc>
        <w:tc>
          <w:tcPr>
            <w:tcW w:w="1234" w:type="dxa"/>
          </w:tcPr>
          <w:p w14:paraId="2AFA08D9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Enter/OK selecciona y cambia multimedia</w:t>
            </w:r>
          </w:p>
        </w:tc>
        <w:tc>
          <w:tcPr>
            <w:tcW w:w="1234" w:type="dxa"/>
          </w:tcPr>
          <w:p w14:paraId="55324758" w14:textId="77777777" w:rsidR="00EE5436" w:rsidRDefault="00000000">
            <w:r>
              <w:t>P3.1–P3.4</w:t>
            </w:r>
          </w:p>
        </w:tc>
        <w:tc>
          <w:tcPr>
            <w:tcW w:w="1234" w:type="dxa"/>
          </w:tcPr>
          <w:p w14:paraId="04E7E4FF" w14:textId="77777777" w:rsidR="00EE5436" w:rsidRDefault="00000000">
            <w:r>
              <w:t>TV cargada</w:t>
            </w:r>
          </w:p>
        </w:tc>
        <w:tc>
          <w:tcPr>
            <w:tcW w:w="1234" w:type="dxa"/>
          </w:tcPr>
          <w:p w14:paraId="4F48BEF0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Presionar Enter sobre una tarjeta</w:t>
            </w:r>
          </w:p>
        </w:tc>
        <w:tc>
          <w:tcPr>
            <w:tcW w:w="1234" w:type="dxa"/>
          </w:tcPr>
          <w:p w14:paraId="34D1CEC9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La imagen de fondo (backdrop 1920x1080) cambia al juego seleccionado: muestra su información básica (título, género, precio/descuento) y su calificación general</w:t>
            </w:r>
          </w:p>
        </w:tc>
        <w:tc>
          <w:tcPr>
            <w:tcW w:w="1234" w:type="dxa"/>
          </w:tcPr>
          <w:p w14:paraId="6FF6C770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Enter/OK cambia el backdrop 1920x1080 de fondo al juego seleccionado (info básica + calificación general)</w:t>
            </w:r>
          </w:p>
        </w:tc>
      </w:tr>
      <w:tr w:rsidR="00EE5436" w:rsidRPr="003A30D8" w14:paraId="66C415C4" w14:textId="77777777">
        <w:tc>
          <w:tcPr>
            <w:tcW w:w="1234" w:type="dxa"/>
          </w:tcPr>
          <w:p w14:paraId="723E7081" w14:textId="77777777" w:rsidR="00EE5436" w:rsidRDefault="00000000">
            <w:r>
              <w:t>TC-11</w:t>
            </w:r>
          </w:p>
        </w:tc>
        <w:tc>
          <w:tcPr>
            <w:tcW w:w="1234" w:type="dxa"/>
          </w:tcPr>
          <w:p w14:paraId="606F01B1" w14:textId="77777777" w:rsidR="00EE5436" w:rsidRDefault="00000000">
            <w:r>
              <w:t>Modo offline</w:t>
            </w:r>
          </w:p>
        </w:tc>
        <w:tc>
          <w:tcPr>
            <w:tcW w:w="1234" w:type="dxa"/>
          </w:tcPr>
          <w:p w14:paraId="1DA0D4D2" w14:textId="77777777" w:rsidR="00EE5436" w:rsidRDefault="00000000">
            <w:r>
              <w:t>P3.1–P3.4</w:t>
            </w:r>
          </w:p>
        </w:tc>
        <w:tc>
          <w:tcPr>
            <w:tcW w:w="1234" w:type="dxa"/>
          </w:tcPr>
          <w:p w14:paraId="3E1136E2" w14:textId="77777777" w:rsidR="00EE5436" w:rsidRDefault="00000000">
            <w:r>
              <w:t>SW registrado</w:t>
            </w:r>
          </w:p>
        </w:tc>
        <w:tc>
          <w:tcPr>
            <w:tcW w:w="1234" w:type="dxa"/>
          </w:tcPr>
          <w:p w14:paraId="35735797" w14:textId="77777777" w:rsidR="00EE5436" w:rsidRDefault="00000000">
            <w:r>
              <w:t>Desactivar red → recargar</w:t>
            </w:r>
          </w:p>
        </w:tc>
        <w:tc>
          <w:tcPr>
            <w:tcW w:w="1234" w:type="dxa"/>
          </w:tcPr>
          <w:p w14:paraId="24F40D61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La app carga estructura desde caché (offline.html)</w:t>
            </w:r>
          </w:p>
        </w:tc>
        <w:tc>
          <w:tcPr>
            <w:tcW w:w="1234" w:type="dxa"/>
          </w:tcPr>
          <w:p w14:paraId="41B20DB1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Red desactivada: carga la estructura desde caché (offline.html)</w:t>
            </w:r>
          </w:p>
        </w:tc>
      </w:tr>
      <w:tr w:rsidR="00EE5436" w:rsidRPr="003A30D8" w14:paraId="55C48F29" w14:textId="77777777">
        <w:tc>
          <w:tcPr>
            <w:tcW w:w="1234" w:type="dxa"/>
          </w:tcPr>
          <w:p w14:paraId="0B83F193" w14:textId="77777777" w:rsidR="00EE5436" w:rsidRDefault="00000000">
            <w:r>
              <w:t>TC-12</w:t>
            </w:r>
          </w:p>
        </w:tc>
        <w:tc>
          <w:tcPr>
            <w:tcW w:w="1234" w:type="dxa"/>
          </w:tcPr>
          <w:p w14:paraId="5FD7410F" w14:textId="77777777" w:rsidR="00EE5436" w:rsidRPr="003A30D8" w:rsidRDefault="00000000">
            <w:pPr>
              <w:rPr>
                <w:lang w:val="es-MX"/>
              </w:rPr>
            </w:pPr>
            <w:r w:rsidRPr="003A30D8">
              <w:rPr>
                <w:lang w:val="es-MX"/>
              </w:rPr>
              <w:t>Fallback de imagen de fondo</w:t>
            </w:r>
          </w:p>
        </w:tc>
        <w:tc>
          <w:tcPr>
            <w:tcW w:w="1234" w:type="dxa"/>
          </w:tcPr>
          <w:p w14:paraId="5FE7C02D" w14:textId="77777777" w:rsidR="00EE5436" w:rsidRDefault="00000000">
            <w:r>
              <w:t>P3.1–P3.4</w:t>
            </w:r>
          </w:p>
        </w:tc>
        <w:tc>
          <w:tcPr>
            <w:tcW w:w="1234" w:type="dxa"/>
          </w:tcPr>
          <w:p w14:paraId="58C4757C" w14:textId="77777777" w:rsidR="00EE5436" w:rsidRDefault="00000000">
            <w:r>
              <w:t>TV cargada</w:t>
            </w:r>
          </w:p>
        </w:tc>
        <w:tc>
          <w:tcPr>
            <w:tcW w:w="1234" w:type="dxa"/>
          </w:tcPr>
          <w:p w14:paraId="03DBE88C" w14:textId="77777777" w:rsidR="00EE5436" w:rsidRPr="003A30D8" w:rsidRDefault="00000000">
            <w:pPr>
              <w:rPr>
                <w:lang w:val="es-MX"/>
              </w:rPr>
            </w:pPr>
            <w:r w:rsidRPr="003A30D8">
              <w:rPr>
                <w:lang w:val="es-MX"/>
              </w:rPr>
              <w:t>Bloquear la carga del backdrop (imagen 1920x1080)</w:t>
            </w:r>
          </w:p>
        </w:tc>
        <w:tc>
          <w:tcPr>
            <w:tcW w:w="1234" w:type="dxa"/>
          </w:tcPr>
          <w:p w14:paraId="2674F5D0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Se muestra la portada (fallback visual)</w:t>
            </w:r>
          </w:p>
        </w:tc>
        <w:tc>
          <w:tcPr>
            <w:tcW w:w="1234" w:type="dxa"/>
          </w:tcPr>
          <w:p w14:paraId="7006F3D1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 xml:space="preserve">Backdrop bloqueado: se muestra la portada del </w:t>
            </w:r>
            <w:r w:rsidRPr="00C76B8A">
              <w:rPr>
                <w:lang w:val="es-MX"/>
              </w:rPr>
              <w:lastRenderedPageBreak/>
              <w:t>juego (fallback visual)</w:t>
            </w:r>
          </w:p>
        </w:tc>
      </w:tr>
      <w:tr w:rsidR="00EE5436" w:rsidRPr="003A30D8" w14:paraId="3F163A87" w14:textId="77777777">
        <w:tc>
          <w:tcPr>
            <w:tcW w:w="1234" w:type="dxa"/>
          </w:tcPr>
          <w:p w14:paraId="70B50A02" w14:textId="77777777" w:rsidR="00EE5436" w:rsidRDefault="00000000">
            <w:r>
              <w:lastRenderedPageBreak/>
              <w:t>TC-13</w:t>
            </w:r>
          </w:p>
        </w:tc>
        <w:tc>
          <w:tcPr>
            <w:tcW w:w="1234" w:type="dxa"/>
          </w:tcPr>
          <w:p w14:paraId="6C4DE111" w14:textId="77777777" w:rsidR="00EE5436" w:rsidRDefault="00000000">
            <w:r>
              <w:t>Sincronización teléfono → TV</w:t>
            </w:r>
          </w:p>
        </w:tc>
        <w:tc>
          <w:tcPr>
            <w:tcW w:w="1234" w:type="dxa"/>
          </w:tcPr>
          <w:p w14:paraId="02C02A36" w14:textId="77777777" w:rsidR="00EE5436" w:rsidRDefault="00000000">
            <w:r>
              <w:t>P3.3</w:t>
            </w:r>
          </w:p>
        </w:tc>
        <w:tc>
          <w:tcPr>
            <w:tcW w:w="1234" w:type="dxa"/>
          </w:tcPr>
          <w:p w14:paraId="212015C9" w14:textId="77777777" w:rsidR="00EE5436" w:rsidRDefault="00000000">
            <w:r>
              <w:t>Ambos conectados</w:t>
            </w:r>
          </w:p>
        </w:tc>
        <w:tc>
          <w:tcPr>
            <w:tcW w:w="1234" w:type="dxa"/>
          </w:tcPr>
          <w:p w14:paraId="66F09464" w14:textId="77777777" w:rsidR="00EE5436" w:rsidRDefault="00000000">
            <w:r>
              <w:t>Acción en teléfono</w:t>
            </w:r>
          </w:p>
        </w:tc>
        <w:tc>
          <w:tcPr>
            <w:tcW w:w="1234" w:type="dxa"/>
          </w:tcPr>
          <w:p w14:paraId="36799F0A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La TV actualiza en &lt; 2 s</w:t>
            </w:r>
          </w:p>
        </w:tc>
        <w:tc>
          <w:tcPr>
            <w:tcW w:w="1234" w:type="dxa"/>
          </w:tcPr>
          <w:p w14:paraId="72D70CE2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TV actualiza el cambio del teléfono en &lt; 2 s</w:t>
            </w:r>
          </w:p>
        </w:tc>
      </w:tr>
      <w:tr w:rsidR="00EE5436" w:rsidRPr="003A30D8" w14:paraId="60D4947A" w14:textId="77777777">
        <w:tc>
          <w:tcPr>
            <w:tcW w:w="1234" w:type="dxa"/>
          </w:tcPr>
          <w:p w14:paraId="52D033C5" w14:textId="77777777" w:rsidR="00EE5436" w:rsidRDefault="00000000">
            <w:r>
              <w:t>TC-14</w:t>
            </w:r>
          </w:p>
        </w:tc>
        <w:tc>
          <w:tcPr>
            <w:tcW w:w="1234" w:type="dxa"/>
          </w:tcPr>
          <w:p w14:paraId="185EE788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Recarga de datos de la API</w:t>
            </w:r>
          </w:p>
        </w:tc>
        <w:tc>
          <w:tcPr>
            <w:tcW w:w="1234" w:type="dxa"/>
          </w:tcPr>
          <w:p w14:paraId="0BE51384" w14:textId="77777777" w:rsidR="00EE5436" w:rsidRDefault="00000000">
            <w:r>
              <w:t>P3.1–P3.4</w:t>
            </w:r>
          </w:p>
        </w:tc>
        <w:tc>
          <w:tcPr>
            <w:tcW w:w="1234" w:type="dxa"/>
          </w:tcPr>
          <w:p w14:paraId="6E2A70E3" w14:textId="77777777" w:rsidR="00EE5436" w:rsidRDefault="00000000">
            <w:r>
              <w:t>Backend con cambios</w:t>
            </w:r>
          </w:p>
        </w:tc>
        <w:tc>
          <w:tcPr>
            <w:tcW w:w="1234" w:type="dxa"/>
          </w:tcPr>
          <w:p w14:paraId="6D39AEAC" w14:textId="77777777" w:rsidR="00EE5436" w:rsidRDefault="00000000">
            <w:r>
              <w:t>Recargar TV</w:t>
            </w:r>
          </w:p>
        </w:tc>
        <w:tc>
          <w:tcPr>
            <w:tcW w:w="1234" w:type="dxa"/>
          </w:tcPr>
          <w:p w14:paraId="58EEE036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La TV muestra datos actualizados (networkFirst)</w:t>
            </w:r>
          </w:p>
        </w:tc>
        <w:tc>
          <w:tcPr>
            <w:tcW w:w="1234" w:type="dxa"/>
          </w:tcPr>
          <w:p w14:paraId="5F1C6ED4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Recarga con networkFirst muestra los datos actualizados</w:t>
            </w:r>
          </w:p>
        </w:tc>
      </w:tr>
    </w:tbl>
    <w:p w14:paraId="565107E0" w14:textId="77777777" w:rsidR="00EE5436" w:rsidRPr="00C76B8A" w:rsidRDefault="00000000">
      <w:pPr>
        <w:rPr>
          <w:lang w:val="es-MX"/>
        </w:rPr>
      </w:pPr>
      <w:r w:rsidRPr="00C76B8A">
        <w:rPr>
          <w:lang w:val="es-MX"/>
        </w:rPr>
        <w:t xml:space="preserve">&gt; Se ejecutó previamente: </w:t>
      </w:r>
      <w:r w:rsidRPr="00C76B8A">
        <w:rPr>
          <w:rFonts w:ascii="Consolas" w:hAnsi="Consolas"/>
          <w:sz w:val="18"/>
          <w:lang w:val="es-MX"/>
        </w:rPr>
        <w:t>flutter test</w:t>
      </w:r>
      <w:r w:rsidRPr="00C76B8A">
        <w:rPr>
          <w:lang w:val="es-MX"/>
        </w:rPr>
        <w:t xml:space="preserve"> en </w:t>
      </w:r>
      <w:r w:rsidRPr="00C76B8A">
        <w:rPr>
          <w:rFonts w:ascii="Consolas" w:hAnsi="Consolas"/>
          <w:sz w:val="18"/>
          <w:lang w:val="es-MX"/>
        </w:rPr>
        <w:t>gamestore_tv</w:t>
      </w:r>
      <w:r w:rsidRPr="00C76B8A">
        <w:rPr>
          <w:lang w:val="es-MX"/>
        </w:rPr>
        <w:t xml:space="preserve"> = </w:t>
      </w:r>
      <w:r w:rsidRPr="00C76B8A">
        <w:rPr>
          <w:b/>
          <w:lang w:val="es-MX"/>
        </w:rPr>
        <w:t>4/4 pruebas unitarias pasando</w:t>
      </w:r>
    </w:p>
    <w:p w14:paraId="7DA80A5E" w14:textId="77777777" w:rsidR="00EE5436" w:rsidRPr="00C76B8A" w:rsidRDefault="00000000">
      <w:pPr>
        <w:rPr>
          <w:lang w:val="es-MX"/>
        </w:rPr>
      </w:pPr>
      <w:r w:rsidRPr="00C76B8A">
        <w:rPr>
          <w:lang w:val="es-MX"/>
        </w:rPr>
        <w:t>&gt; (incluye pruebas de ApiService.backdropUrl), flutter analyze limpio en ambas apps.</w:t>
      </w:r>
    </w:p>
    <w:p w14:paraId="32A2AADD" w14:textId="77777777" w:rsidR="00EE5436" w:rsidRDefault="00000000">
      <w:pPr>
        <w:pStyle w:val="Heading2"/>
        <w:rPr>
          <w:lang w:val="es-MX"/>
        </w:rPr>
      </w:pPr>
      <w:r w:rsidRPr="00C76B8A">
        <w:rPr>
          <w:lang w:val="es-MX"/>
        </w:rPr>
        <w:t>3. Evidencia (screenshots)</w:t>
      </w:r>
    </w:p>
    <w:p w14:paraId="4906FD43" w14:textId="125DE975" w:rsidR="0059160C" w:rsidRPr="0059160C" w:rsidRDefault="0059160C" w:rsidP="0059160C">
      <w:pPr>
        <w:rPr>
          <w:lang w:val="es-MX"/>
        </w:rPr>
      </w:pPr>
      <w:r>
        <w:rPr>
          <w:lang w:val="es-MX"/>
        </w:rPr>
        <w:t>Inicio TV</w:t>
      </w:r>
    </w:p>
    <w:p w14:paraId="034B6469" w14:textId="08437333" w:rsidR="00EE5436" w:rsidRDefault="003A30D8">
      <w:r w:rsidRPr="003A30D8">
        <w:drawing>
          <wp:inline distT="0" distB="0" distL="0" distR="0" wp14:anchorId="1EA72513" wp14:editId="08D94699">
            <wp:extent cx="4852398" cy="2726666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1125" cy="27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4DA1" w14:textId="662562B1" w:rsidR="003A30D8" w:rsidRDefault="003A30D8"/>
    <w:p w14:paraId="2AB24FE4" w14:textId="77777777" w:rsidR="003A30D8" w:rsidRDefault="003A30D8"/>
    <w:p w14:paraId="111A6D50" w14:textId="42229BED" w:rsidR="003A30D8" w:rsidRDefault="003A30D8"/>
    <w:p w14:paraId="62D92921" w14:textId="2179CAFD" w:rsidR="003A30D8" w:rsidRDefault="003A30D8"/>
    <w:p w14:paraId="1B8B86B1" w14:textId="0FF41BF5" w:rsidR="003A30D8" w:rsidRDefault="003A30D8"/>
    <w:p w14:paraId="67494FBD" w14:textId="18D6E6DA" w:rsidR="003A30D8" w:rsidRPr="00214845" w:rsidRDefault="00214845">
      <w:pPr>
        <w:rPr>
          <w:lang w:val="es-MX"/>
        </w:rPr>
      </w:pPr>
      <w:r w:rsidRPr="003A30D8">
        <w:lastRenderedPageBreak/>
        <w:drawing>
          <wp:anchor distT="0" distB="0" distL="114300" distR="114300" simplePos="0" relativeHeight="251645952" behindDoc="1" locked="0" layoutInCell="1" allowOverlap="1" wp14:anchorId="03CE0E69" wp14:editId="123241A4">
            <wp:simplePos x="0" y="0"/>
            <wp:positionH relativeFrom="column">
              <wp:posOffset>859155</wp:posOffset>
            </wp:positionH>
            <wp:positionV relativeFrom="paragraph">
              <wp:posOffset>977265</wp:posOffset>
            </wp:positionV>
            <wp:extent cx="3394075" cy="7190105"/>
            <wp:effectExtent l="0" t="0" r="0" b="0"/>
            <wp:wrapTight wrapText="bothSides">
              <wp:wrapPolygon edited="0">
                <wp:start x="0" y="0"/>
                <wp:lineTo x="0" y="21518"/>
                <wp:lineTo x="21459" y="21518"/>
                <wp:lineTo x="2145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4075" cy="719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4845">
        <w:rPr>
          <w:lang w:val="es-MX"/>
        </w:rPr>
        <w:t xml:space="preserve">Vista del catalogo </w:t>
      </w:r>
      <w:r>
        <w:rPr>
          <w:lang w:val="es-MX"/>
        </w:rPr>
        <w:t>en la movil</w:t>
      </w:r>
    </w:p>
    <w:p w14:paraId="42225945" w14:textId="77777777" w:rsidR="003A30D8" w:rsidRPr="00214845" w:rsidRDefault="003A30D8">
      <w:pPr>
        <w:rPr>
          <w:lang w:val="es-MX"/>
        </w:rPr>
      </w:pPr>
    </w:p>
    <w:p w14:paraId="147731CD" w14:textId="77777777" w:rsidR="003A30D8" w:rsidRPr="00214845" w:rsidRDefault="003A30D8">
      <w:pPr>
        <w:rPr>
          <w:lang w:val="es-MX"/>
        </w:rPr>
      </w:pPr>
    </w:p>
    <w:p w14:paraId="0F5E88A1" w14:textId="77777777" w:rsidR="003A30D8" w:rsidRPr="00214845" w:rsidRDefault="003A30D8">
      <w:pPr>
        <w:rPr>
          <w:lang w:val="es-MX"/>
        </w:rPr>
      </w:pPr>
    </w:p>
    <w:p w14:paraId="42882446" w14:textId="77777777" w:rsidR="003A30D8" w:rsidRPr="00214845" w:rsidRDefault="003A30D8">
      <w:pPr>
        <w:rPr>
          <w:lang w:val="es-MX"/>
        </w:rPr>
      </w:pPr>
    </w:p>
    <w:p w14:paraId="0444AFA2" w14:textId="77777777" w:rsidR="003A30D8" w:rsidRPr="00214845" w:rsidRDefault="003A30D8">
      <w:pPr>
        <w:rPr>
          <w:lang w:val="es-MX"/>
        </w:rPr>
      </w:pPr>
    </w:p>
    <w:p w14:paraId="1223FF74" w14:textId="77777777" w:rsidR="003A30D8" w:rsidRPr="00214845" w:rsidRDefault="003A30D8">
      <w:pPr>
        <w:rPr>
          <w:lang w:val="es-MX"/>
        </w:rPr>
      </w:pPr>
    </w:p>
    <w:p w14:paraId="7F6E4ECA" w14:textId="77777777" w:rsidR="003A30D8" w:rsidRPr="00214845" w:rsidRDefault="003A30D8">
      <w:pPr>
        <w:rPr>
          <w:lang w:val="es-MX"/>
        </w:rPr>
      </w:pPr>
    </w:p>
    <w:p w14:paraId="15F153BE" w14:textId="77777777" w:rsidR="003A30D8" w:rsidRPr="00214845" w:rsidRDefault="003A30D8">
      <w:pPr>
        <w:rPr>
          <w:lang w:val="es-MX"/>
        </w:rPr>
      </w:pPr>
    </w:p>
    <w:p w14:paraId="67050B2E" w14:textId="77777777" w:rsidR="003A30D8" w:rsidRPr="00214845" w:rsidRDefault="003A30D8">
      <w:pPr>
        <w:rPr>
          <w:lang w:val="es-MX"/>
        </w:rPr>
      </w:pPr>
    </w:p>
    <w:p w14:paraId="326B26D1" w14:textId="77777777" w:rsidR="003A30D8" w:rsidRPr="00214845" w:rsidRDefault="003A30D8">
      <w:pPr>
        <w:rPr>
          <w:lang w:val="es-MX"/>
        </w:rPr>
      </w:pPr>
    </w:p>
    <w:p w14:paraId="10C72868" w14:textId="77777777" w:rsidR="003A30D8" w:rsidRPr="00214845" w:rsidRDefault="003A30D8">
      <w:pPr>
        <w:rPr>
          <w:lang w:val="es-MX"/>
        </w:rPr>
      </w:pPr>
    </w:p>
    <w:p w14:paraId="37F3964A" w14:textId="77777777" w:rsidR="003A30D8" w:rsidRPr="00214845" w:rsidRDefault="003A30D8">
      <w:pPr>
        <w:rPr>
          <w:lang w:val="es-MX"/>
        </w:rPr>
      </w:pPr>
    </w:p>
    <w:p w14:paraId="2F4B5770" w14:textId="77777777" w:rsidR="003A30D8" w:rsidRPr="00214845" w:rsidRDefault="003A30D8">
      <w:pPr>
        <w:rPr>
          <w:lang w:val="es-MX"/>
        </w:rPr>
      </w:pPr>
    </w:p>
    <w:p w14:paraId="062ACC05" w14:textId="77777777" w:rsidR="003A30D8" w:rsidRPr="00214845" w:rsidRDefault="003A30D8">
      <w:pPr>
        <w:rPr>
          <w:lang w:val="es-MX"/>
        </w:rPr>
      </w:pPr>
    </w:p>
    <w:p w14:paraId="11E14651" w14:textId="77777777" w:rsidR="003A30D8" w:rsidRPr="00214845" w:rsidRDefault="003A30D8">
      <w:pPr>
        <w:rPr>
          <w:lang w:val="es-MX"/>
        </w:rPr>
      </w:pPr>
    </w:p>
    <w:p w14:paraId="3B35F92C" w14:textId="77777777" w:rsidR="003A30D8" w:rsidRPr="00214845" w:rsidRDefault="003A30D8">
      <w:pPr>
        <w:rPr>
          <w:lang w:val="es-MX"/>
        </w:rPr>
      </w:pPr>
    </w:p>
    <w:p w14:paraId="6FCDCE9E" w14:textId="77777777" w:rsidR="003A30D8" w:rsidRPr="00214845" w:rsidRDefault="003A30D8">
      <w:pPr>
        <w:rPr>
          <w:lang w:val="es-MX"/>
        </w:rPr>
      </w:pPr>
    </w:p>
    <w:p w14:paraId="52141C3F" w14:textId="77777777" w:rsidR="003A30D8" w:rsidRDefault="003A30D8">
      <w:pPr>
        <w:rPr>
          <w:lang w:val="es-MX"/>
        </w:rPr>
      </w:pPr>
    </w:p>
    <w:p w14:paraId="7AEFFF34" w14:textId="77777777" w:rsidR="00214845" w:rsidRDefault="00214845">
      <w:pPr>
        <w:rPr>
          <w:lang w:val="es-MX"/>
        </w:rPr>
      </w:pPr>
    </w:p>
    <w:p w14:paraId="7C10FBE1" w14:textId="77777777" w:rsidR="00214845" w:rsidRDefault="00214845">
      <w:pPr>
        <w:rPr>
          <w:lang w:val="es-MX"/>
        </w:rPr>
      </w:pPr>
    </w:p>
    <w:p w14:paraId="21A42120" w14:textId="77777777" w:rsidR="00214845" w:rsidRDefault="00214845">
      <w:pPr>
        <w:rPr>
          <w:lang w:val="es-MX"/>
        </w:rPr>
      </w:pPr>
    </w:p>
    <w:p w14:paraId="604EB208" w14:textId="77777777" w:rsidR="00214845" w:rsidRDefault="00214845">
      <w:pPr>
        <w:rPr>
          <w:lang w:val="es-MX"/>
        </w:rPr>
      </w:pPr>
    </w:p>
    <w:p w14:paraId="09E39333" w14:textId="77777777" w:rsidR="00214845" w:rsidRPr="00214845" w:rsidRDefault="00214845">
      <w:pPr>
        <w:rPr>
          <w:lang w:val="es-MX"/>
        </w:rPr>
      </w:pPr>
    </w:p>
    <w:p w14:paraId="71E41605" w14:textId="77777777" w:rsidR="003A30D8" w:rsidRPr="00214845" w:rsidRDefault="003A30D8">
      <w:pPr>
        <w:rPr>
          <w:lang w:val="es-MX"/>
        </w:rPr>
      </w:pPr>
    </w:p>
    <w:p w14:paraId="72D41318" w14:textId="2DF70DF5" w:rsidR="00214845" w:rsidRPr="00214845" w:rsidRDefault="00214845" w:rsidP="00214845">
      <w:pPr>
        <w:jc w:val="center"/>
        <w:rPr>
          <w:lang w:val="es-MX"/>
        </w:rPr>
      </w:pPr>
      <w:r w:rsidRPr="00214845">
        <w:rPr>
          <w:lang w:val="es-MX"/>
        </w:rPr>
        <w:lastRenderedPageBreak/>
        <w:t>Metricas en tiempo real m</w:t>
      </w:r>
      <w:r>
        <w:rPr>
          <w:lang w:val="es-MX"/>
        </w:rPr>
        <w:t>ovil y wearable</w:t>
      </w:r>
    </w:p>
    <w:p w14:paraId="4E0F1030" w14:textId="79DF2A25" w:rsidR="00214845" w:rsidRPr="00214845" w:rsidRDefault="00214845">
      <w:pPr>
        <w:rPr>
          <w:lang w:val="es-MX"/>
        </w:rPr>
      </w:pPr>
      <w:r w:rsidRPr="00214845">
        <w:drawing>
          <wp:anchor distT="0" distB="0" distL="114300" distR="114300" simplePos="0" relativeHeight="251657216" behindDoc="1" locked="0" layoutInCell="1" allowOverlap="1" wp14:anchorId="5C318E44" wp14:editId="7B9B89C3">
            <wp:simplePos x="0" y="0"/>
            <wp:positionH relativeFrom="column">
              <wp:posOffset>-98400</wp:posOffset>
            </wp:positionH>
            <wp:positionV relativeFrom="paragraph">
              <wp:posOffset>163583</wp:posOffset>
            </wp:positionV>
            <wp:extent cx="2494915" cy="4618990"/>
            <wp:effectExtent l="0" t="0" r="635" b="0"/>
            <wp:wrapTight wrapText="bothSides">
              <wp:wrapPolygon edited="0">
                <wp:start x="0" y="0"/>
                <wp:lineTo x="0" y="21469"/>
                <wp:lineTo x="21441" y="21469"/>
                <wp:lineTo x="2144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AD4D0F" w14:textId="1E31A113" w:rsidR="00214845" w:rsidRPr="00214845" w:rsidRDefault="00214845">
      <w:pPr>
        <w:rPr>
          <w:lang w:val="es-MX"/>
        </w:rPr>
      </w:pPr>
      <w:r w:rsidRPr="00214845">
        <w:drawing>
          <wp:anchor distT="0" distB="0" distL="114300" distR="114300" simplePos="0" relativeHeight="251663360" behindDoc="1" locked="0" layoutInCell="1" allowOverlap="1" wp14:anchorId="6CFC9E0C" wp14:editId="7EE352FC">
            <wp:simplePos x="0" y="0"/>
            <wp:positionH relativeFrom="column">
              <wp:posOffset>591820</wp:posOffset>
            </wp:positionH>
            <wp:positionV relativeFrom="paragraph">
              <wp:posOffset>172720</wp:posOffset>
            </wp:positionV>
            <wp:extent cx="2600325" cy="2555875"/>
            <wp:effectExtent l="0" t="0" r="9525" b="0"/>
            <wp:wrapTight wrapText="bothSides">
              <wp:wrapPolygon edited="0">
                <wp:start x="0" y="0"/>
                <wp:lineTo x="0" y="21412"/>
                <wp:lineTo x="21521" y="21412"/>
                <wp:lineTo x="2152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9BD5E" w14:textId="252C6CF5" w:rsidR="00EE5436" w:rsidRPr="00214845" w:rsidRDefault="00EE5436">
      <w:pPr>
        <w:rPr>
          <w:lang w:val="es-MX"/>
        </w:rPr>
      </w:pPr>
    </w:p>
    <w:p w14:paraId="4496B0B0" w14:textId="57E59929" w:rsidR="00214845" w:rsidRPr="00214845" w:rsidRDefault="00214845">
      <w:pPr>
        <w:rPr>
          <w:lang w:val="es-MX"/>
        </w:rPr>
      </w:pPr>
    </w:p>
    <w:p w14:paraId="353A67CD" w14:textId="20509074" w:rsidR="00214845" w:rsidRPr="00214845" w:rsidRDefault="00214845">
      <w:pPr>
        <w:rPr>
          <w:lang w:val="es-MX"/>
        </w:rPr>
      </w:pPr>
    </w:p>
    <w:p w14:paraId="339E5650" w14:textId="77777777" w:rsidR="00214845" w:rsidRPr="00214845" w:rsidRDefault="00214845">
      <w:pPr>
        <w:rPr>
          <w:lang w:val="es-MX"/>
        </w:rPr>
      </w:pPr>
    </w:p>
    <w:p w14:paraId="38AC2065" w14:textId="4D4478D4" w:rsidR="00214845" w:rsidRPr="00214845" w:rsidRDefault="00214845">
      <w:pPr>
        <w:rPr>
          <w:lang w:val="es-MX"/>
        </w:rPr>
      </w:pPr>
    </w:p>
    <w:p w14:paraId="0C4E180B" w14:textId="63D3B31F" w:rsidR="00214845" w:rsidRPr="00214845" w:rsidRDefault="00214845">
      <w:pPr>
        <w:rPr>
          <w:lang w:val="es-MX"/>
        </w:rPr>
      </w:pPr>
    </w:p>
    <w:p w14:paraId="47F9131F" w14:textId="77777777" w:rsidR="00214845" w:rsidRPr="00214845" w:rsidRDefault="00214845">
      <w:pPr>
        <w:rPr>
          <w:lang w:val="es-MX"/>
        </w:rPr>
      </w:pPr>
    </w:p>
    <w:p w14:paraId="1DDF4DF8" w14:textId="1306EB8E" w:rsidR="00214845" w:rsidRPr="00214845" w:rsidRDefault="00214845">
      <w:pPr>
        <w:rPr>
          <w:lang w:val="es-MX"/>
        </w:rPr>
      </w:pPr>
    </w:p>
    <w:p w14:paraId="2A989E68" w14:textId="77777777" w:rsidR="00214845" w:rsidRPr="00214845" w:rsidRDefault="00214845">
      <w:pPr>
        <w:rPr>
          <w:lang w:val="es-MX"/>
        </w:rPr>
      </w:pPr>
    </w:p>
    <w:p w14:paraId="28D55B54" w14:textId="77777777" w:rsidR="00214845" w:rsidRPr="00214845" w:rsidRDefault="00214845">
      <w:pPr>
        <w:rPr>
          <w:lang w:val="es-MX"/>
        </w:rPr>
      </w:pPr>
    </w:p>
    <w:p w14:paraId="323B7CC6" w14:textId="77777777" w:rsidR="00214845" w:rsidRPr="00214845" w:rsidRDefault="00214845">
      <w:pPr>
        <w:rPr>
          <w:lang w:val="es-MX"/>
        </w:rPr>
      </w:pPr>
    </w:p>
    <w:p w14:paraId="29A09879" w14:textId="4631F2B7" w:rsidR="00214845" w:rsidRPr="00214845" w:rsidRDefault="00214845">
      <w:pPr>
        <w:rPr>
          <w:lang w:val="es-MX"/>
        </w:rPr>
      </w:pPr>
    </w:p>
    <w:p w14:paraId="31777EE7" w14:textId="77777777" w:rsidR="00214845" w:rsidRPr="00214845" w:rsidRDefault="00214845">
      <w:pPr>
        <w:rPr>
          <w:lang w:val="es-MX"/>
        </w:rPr>
      </w:pPr>
    </w:p>
    <w:p w14:paraId="36296954" w14:textId="4BB49355" w:rsidR="00214845" w:rsidRDefault="00214845">
      <w:pPr>
        <w:rPr>
          <w:lang w:val="es-MX"/>
        </w:rPr>
      </w:pPr>
    </w:p>
    <w:p w14:paraId="2A0EF516" w14:textId="110DA249" w:rsidR="00214845" w:rsidRDefault="0059160C">
      <w:pPr>
        <w:rPr>
          <w:lang w:val="es-MX"/>
        </w:rPr>
      </w:pPr>
      <w:r w:rsidRPr="00214845">
        <w:rPr>
          <w:lang w:val="es-MX"/>
        </w:rPr>
        <w:drawing>
          <wp:anchor distT="0" distB="0" distL="114300" distR="114300" simplePos="0" relativeHeight="251668480" behindDoc="1" locked="0" layoutInCell="1" allowOverlap="1" wp14:anchorId="63C196C6" wp14:editId="44115E05">
            <wp:simplePos x="0" y="0"/>
            <wp:positionH relativeFrom="column">
              <wp:posOffset>-418177</wp:posOffset>
            </wp:positionH>
            <wp:positionV relativeFrom="paragraph">
              <wp:posOffset>516164</wp:posOffset>
            </wp:positionV>
            <wp:extent cx="2399913" cy="2335573"/>
            <wp:effectExtent l="0" t="0" r="635" b="7620"/>
            <wp:wrapTight wrapText="bothSides">
              <wp:wrapPolygon edited="0">
                <wp:start x="0" y="0"/>
                <wp:lineTo x="0" y="21494"/>
                <wp:lineTo x="21434" y="21494"/>
                <wp:lineTo x="21434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9913" cy="2335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4845">
        <w:rPr>
          <w:lang w:val="es-MX"/>
        </w:rPr>
        <w:t>Alerta de descuento wearable</w:t>
      </w:r>
      <w:r>
        <w:rPr>
          <w:lang w:val="es-MX"/>
        </w:rPr>
        <w:t xml:space="preserve">                                                     Juegos favoritos wearable</w:t>
      </w:r>
    </w:p>
    <w:p w14:paraId="79D70073" w14:textId="4DAF9407" w:rsidR="00214845" w:rsidRDefault="0059160C">
      <w:pPr>
        <w:rPr>
          <w:lang w:val="es-MX"/>
        </w:rPr>
      </w:pPr>
      <w:r w:rsidRPr="0059160C">
        <w:rPr>
          <w:lang w:val="es-MX"/>
        </w:rPr>
        <w:drawing>
          <wp:anchor distT="0" distB="0" distL="114300" distR="114300" simplePos="0" relativeHeight="251672576" behindDoc="1" locked="0" layoutInCell="1" allowOverlap="1" wp14:anchorId="72A56038" wp14:editId="623CB3C3">
            <wp:simplePos x="0" y="0"/>
            <wp:positionH relativeFrom="column">
              <wp:posOffset>2858572</wp:posOffset>
            </wp:positionH>
            <wp:positionV relativeFrom="paragraph">
              <wp:posOffset>153975</wp:posOffset>
            </wp:positionV>
            <wp:extent cx="2481580" cy="2448560"/>
            <wp:effectExtent l="0" t="0" r="0" b="8890"/>
            <wp:wrapTight wrapText="bothSides">
              <wp:wrapPolygon edited="0">
                <wp:start x="0" y="0"/>
                <wp:lineTo x="0" y="21510"/>
                <wp:lineTo x="21390" y="21510"/>
                <wp:lineTo x="21390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158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02AF43" w14:textId="70963657" w:rsidR="00214845" w:rsidRDefault="00214845">
      <w:pPr>
        <w:rPr>
          <w:lang w:val="es-MX"/>
        </w:rPr>
      </w:pPr>
    </w:p>
    <w:p w14:paraId="04ECACFD" w14:textId="79E6EFC8" w:rsidR="00214845" w:rsidRDefault="00214845">
      <w:pPr>
        <w:rPr>
          <w:lang w:val="es-MX"/>
        </w:rPr>
      </w:pPr>
    </w:p>
    <w:p w14:paraId="6E8A2664" w14:textId="77777777" w:rsidR="00214845" w:rsidRDefault="00214845">
      <w:pPr>
        <w:rPr>
          <w:lang w:val="es-MX"/>
        </w:rPr>
      </w:pPr>
    </w:p>
    <w:p w14:paraId="359FB7A2" w14:textId="77777777" w:rsidR="0059160C" w:rsidRDefault="00214845">
      <w:pPr>
        <w:rPr>
          <w:lang w:val="es-MX"/>
        </w:rPr>
      </w:pPr>
      <w:r>
        <w:rPr>
          <w:lang w:val="es-MX"/>
        </w:rPr>
        <w:t xml:space="preserve">               </w:t>
      </w:r>
    </w:p>
    <w:p w14:paraId="058FC1E0" w14:textId="77777777" w:rsidR="0059160C" w:rsidRDefault="0059160C">
      <w:pPr>
        <w:rPr>
          <w:lang w:val="es-MX"/>
        </w:rPr>
      </w:pPr>
    </w:p>
    <w:p w14:paraId="4D0EF2BB" w14:textId="33AEEC68" w:rsidR="00214845" w:rsidRPr="00214845" w:rsidRDefault="00214845">
      <w:pPr>
        <w:rPr>
          <w:lang w:val="es-MX"/>
        </w:rPr>
      </w:pPr>
      <w:r>
        <w:rPr>
          <w:lang w:val="es-MX"/>
        </w:rPr>
        <w:t xml:space="preserve">                                                                                           </w:t>
      </w:r>
    </w:p>
    <w:p w14:paraId="2307F0FA" w14:textId="5FEEB094" w:rsidR="00214845" w:rsidRDefault="00214845">
      <w:pPr>
        <w:rPr>
          <w:lang w:val="es-MX"/>
        </w:rPr>
      </w:pPr>
      <w:r>
        <w:rPr>
          <w:lang w:val="es-MX"/>
        </w:rPr>
        <w:lastRenderedPageBreak/>
        <w:t>Carrito de la móvil</w:t>
      </w:r>
    </w:p>
    <w:p w14:paraId="299A9F47" w14:textId="7183662F" w:rsidR="00214845" w:rsidRPr="00214845" w:rsidRDefault="00214845">
      <w:pPr>
        <w:rPr>
          <w:lang w:val="es-MX"/>
        </w:rPr>
      </w:pPr>
      <w:r w:rsidRPr="00214845">
        <w:rPr>
          <w:lang w:val="es-MX"/>
        </w:rPr>
        <w:drawing>
          <wp:anchor distT="0" distB="0" distL="114300" distR="114300" simplePos="0" relativeHeight="251666432" behindDoc="1" locked="0" layoutInCell="1" allowOverlap="1" wp14:anchorId="3C50432B" wp14:editId="541ED34F">
            <wp:simplePos x="0" y="0"/>
            <wp:positionH relativeFrom="column">
              <wp:posOffset>-561316</wp:posOffset>
            </wp:positionH>
            <wp:positionV relativeFrom="paragraph">
              <wp:posOffset>379565</wp:posOffset>
            </wp:positionV>
            <wp:extent cx="3049270" cy="6210935"/>
            <wp:effectExtent l="0" t="0" r="0" b="0"/>
            <wp:wrapTight wrapText="bothSides">
              <wp:wrapPolygon edited="0">
                <wp:start x="0" y="0"/>
                <wp:lineTo x="0" y="21532"/>
                <wp:lineTo x="21456" y="21532"/>
                <wp:lineTo x="21456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9270" cy="621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t xml:space="preserve">                                                                                                                       Carrito wearable</w:t>
      </w:r>
    </w:p>
    <w:p w14:paraId="60BE9051" w14:textId="5EF7BBE3" w:rsidR="00214845" w:rsidRPr="00214845" w:rsidRDefault="00214845">
      <w:pPr>
        <w:rPr>
          <w:lang w:val="es-MX"/>
        </w:rPr>
      </w:pPr>
    </w:p>
    <w:p w14:paraId="40939C43" w14:textId="6A357B21" w:rsidR="00214845" w:rsidRDefault="00214845">
      <w:pPr>
        <w:rPr>
          <w:lang w:val="es-MX"/>
        </w:rPr>
      </w:pPr>
      <w:r w:rsidRPr="00214845">
        <w:rPr>
          <w:lang w:val="es-MX"/>
        </w:rPr>
        <w:drawing>
          <wp:inline distT="0" distB="0" distL="0" distR="0" wp14:anchorId="20C18EFD" wp14:editId="3C97315D">
            <wp:extent cx="3124636" cy="3258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1921" w14:textId="4258400C" w:rsidR="00214845" w:rsidRDefault="00214845">
      <w:pPr>
        <w:rPr>
          <w:lang w:val="es-MX"/>
        </w:rPr>
      </w:pPr>
    </w:p>
    <w:p w14:paraId="092FEE6A" w14:textId="4A144B36" w:rsidR="00214845" w:rsidRPr="00214845" w:rsidRDefault="00214845">
      <w:pPr>
        <w:rPr>
          <w:lang w:val="es-MX"/>
        </w:rPr>
      </w:pPr>
    </w:p>
    <w:p w14:paraId="6C816D08" w14:textId="61765D88" w:rsidR="00214845" w:rsidRPr="00214845" w:rsidRDefault="00214845">
      <w:pPr>
        <w:rPr>
          <w:lang w:val="es-MX"/>
        </w:rPr>
      </w:pPr>
    </w:p>
    <w:p w14:paraId="58C1104D" w14:textId="2CE53743" w:rsidR="00EE5436" w:rsidRPr="00214845" w:rsidRDefault="00EE5436">
      <w:pPr>
        <w:rPr>
          <w:lang w:val="es-MX"/>
        </w:rPr>
      </w:pPr>
    </w:p>
    <w:p w14:paraId="150071DA" w14:textId="77777777" w:rsidR="00EE5436" w:rsidRDefault="00EE5436">
      <w:pPr>
        <w:rPr>
          <w:lang w:val="es-MX"/>
        </w:rPr>
      </w:pPr>
    </w:p>
    <w:p w14:paraId="5EB14CB7" w14:textId="77777777" w:rsidR="00214845" w:rsidRDefault="00214845">
      <w:pPr>
        <w:rPr>
          <w:lang w:val="es-MX"/>
        </w:rPr>
      </w:pPr>
    </w:p>
    <w:p w14:paraId="69CA8348" w14:textId="77777777" w:rsidR="00214845" w:rsidRDefault="00214845">
      <w:pPr>
        <w:rPr>
          <w:lang w:val="es-MX"/>
        </w:rPr>
      </w:pPr>
    </w:p>
    <w:p w14:paraId="467945E0" w14:textId="77777777" w:rsidR="00214845" w:rsidRDefault="00214845">
      <w:pPr>
        <w:rPr>
          <w:lang w:val="es-MX"/>
        </w:rPr>
      </w:pPr>
    </w:p>
    <w:p w14:paraId="37131A9E" w14:textId="77777777" w:rsidR="00214845" w:rsidRDefault="00214845">
      <w:pPr>
        <w:rPr>
          <w:lang w:val="es-MX"/>
        </w:rPr>
      </w:pPr>
    </w:p>
    <w:p w14:paraId="2254224C" w14:textId="77777777" w:rsidR="00214845" w:rsidRDefault="00214845">
      <w:pPr>
        <w:rPr>
          <w:lang w:val="es-MX"/>
        </w:rPr>
      </w:pPr>
    </w:p>
    <w:p w14:paraId="7A8D6F2C" w14:textId="77777777" w:rsidR="00214845" w:rsidRDefault="00214845">
      <w:pPr>
        <w:rPr>
          <w:lang w:val="es-MX"/>
        </w:rPr>
      </w:pPr>
    </w:p>
    <w:p w14:paraId="5FE58A2D" w14:textId="77777777" w:rsidR="00214845" w:rsidRPr="00C76B8A" w:rsidRDefault="00214845">
      <w:pPr>
        <w:rPr>
          <w:lang w:val="es-MX"/>
        </w:rPr>
      </w:pPr>
    </w:p>
    <w:p w14:paraId="5CF35CED" w14:textId="77777777" w:rsidR="00EE5436" w:rsidRDefault="00EE5436"/>
    <w:p w14:paraId="7EAAC685" w14:textId="77777777" w:rsidR="00EE5436" w:rsidRDefault="00000000">
      <w:pPr>
        <w:pStyle w:val="Heading2"/>
      </w:pPr>
      <w:r>
        <w:t>4. Firma del documento</w:t>
      </w:r>
    </w:p>
    <w:p w14:paraId="788EE522" w14:textId="77777777" w:rsidR="00EE5436" w:rsidRPr="00C76B8A" w:rsidRDefault="00000000">
      <w:pPr>
        <w:rPr>
          <w:lang w:val="es-MX"/>
        </w:rPr>
      </w:pPr>
      <w:r w:rsidRPr="00C76B8A">
        <w:rPr>
          <w:lang w:val="es-MX"/>
        </w:rPr>
        <w:t>El alumno declara que las pruebas fueron ejecutadas y verificadas conforme a este plan.</w:t>
      </w:r>
    </w:p>
    <w:p w14:paraId="1CF93D45" w14:textId="77777777" w:rsidR="00EE5436" w:rsidRPr="00C76B8A" w:rsidRDefault="00000000">
      <w:pPr>
        <w:rPr>
          <w:lang w:val="es-MX"/>
        </w:rPr>
      </w:pPr>
      <w:r w:rsidRPr="00C76B8A">
        <w:rPr>
          <w:b/>
          <w:lang w:val="es-MX"/>
        </w:rPr>
        <w:t>Nombre:</w:t>
      </w:r>
      <w:r w:rsidRPr="00C76B8A">
        <w:rPr>
          <w:lang w:val="es-MX"/>
        </w:rPr>
        <w:t xml:space="preserve"> Israel Gómez Bonilla</w:t>
      </w:r>
    </w:p>
    <w:p w14:paraId="20B0338B" w14:textId="697DF481" w:rsidR="00EE5436" w:rsidRPr="00C76B8A" w:rsidRDefault="00000000">
      <w:pPr>
        <w:rPr>
          <w:lang w:val="es-MX"/>
        </w:rPr>
      </w:pPr>
      <w:r w:rsidRPr="00C76B8A">
        <w:rPr>
          <w:b/>
          <w:lang w:val="es-MX"/>
        </w:rPr>
        <w:t>Firma:</w:t>
      </w:r>
      <w:r w:rsidRPr="00C76B8A">
        <w:rPr>
          <w:lang w:val="es-MX"/>
        </w:rPr>
        <w:t xml:space="preserve"> __</w:t>
      </w:r>
      <w:r w:rsidR="00214845">
        <w:rPr>
          <w:lang w:val="es-MX"/>
        </w:rPr>
        <w:t>Israel Gomez Bonilla</w:t>
      </w:r>
      <w:r w:rsidRPr="00C76B8A">
        <w:rPr>
          <w:lang w:val="es-MX"/>
        </w:rPr>
        <w:t>_______________</w:t>
      </w:r>
    </w:p>
    <w:p w14:paraId="22B62D2C" w14:textId="77777777" w:rsidR="00EE5436" w:rsidRPr="00C76B8A" w:rsidRDefault="00EE5436">
      <w:pPr>
        <w:rPr>
          <w:lang w:val="es-MX"/>
        </w:rPr>
      </w:pPr>
    </w:p>
    <w:p w14:paraId="41EFA403" w14:textId="77777777" w:rsidR="00EE5436" w:rsidRPr="00C76B8A" w:rsidRDefault="00EE5436">
      <w:pPr>
        <w:rPr>
          <w:lang w:val="es-MX"/>
        </w:rPr>
      </w:pPr>
    </w:p>
    <w:p w14:paraId="2173D551" w14:textId="77777777" w:rsidR="00EE5436" w:rsidRPr="00C76B8A" w:rsidRDefault="00EE5436">
      <w:pPr>
        <w:rPr>
          <w:lang w:val="es-MX"/>
        </w:rPr>
      </w:pPr>
    </w:p>
    <w:p w14:paraId="73CB502D" w14:textId="501A6AF1" w:rsidR="00EE5436" w:rsidRPr="00C76B8A" w:rsidRDefault="00000000">
      <w:pPr>
        <w:rPr>
          <w:lang w:val="es-MX"/>
        </w:rPr>
      </w:pPr>
      <w:r w:rsidRPr="00C76B8A">
        <w:rPr>
          <w:b/>
          <w:lang w:val="es-MX"/>
        </w:rPr>
        <w:t>Fecha:</w:t>
      </w:r>
      <w:r w:rsidRPr="00C76B8A">
        <w:rPr>
          <w:lang w:val="es-MX"/>
        </w:rPr>
        <w:t xml:space="preserve"> ___</w:t>
      </w:r>
      <w:r w:rsidR="00214845">
        <w:rPr>
          <w:lang w:val="es-MX"/>
        </w:rPr>
        <w:t>06&amp;08&amp;2026</w:t>
      </w:r>
      <w:r w:rsidRPr="00C76B8A">
        <w:rPr>
          <w:lang w:val="es-MX"/>
        </w:rPr>
        <w:t>_______________</w:t>
      </w:r>
    </w:p>
    <w:p w14:paraId="59CFC0B0" w14:textId="77777777" w:rsidR="00EE5436" w:rsidRPr="00C76B8A" w:rsidRDefault="00000000">
      <w:pPr>
        <w:rPr>
          <w:lang w:val="es-MX"/>
        </w:rPr>
      </w:pPr>
      <w:r w:rsidRPr="00C76B8A">
        <w:rPr>
          <w:lang w:val="es-MX"/>
        </w:rPr>
        <w:t>------------------------------------------------------------</w:t>
      </w:r>
    </w:p>
    <w:p w14:paraId="122000F9" w14:textId="77777777" w:rsidR="00EE5436" w:rsidRPr="00C76B8A" w:rsidRDefault="00000000">
      <w:pPr>
        <w:pStyle w:val="Heading2"/>
        <w:rPr>
          <w:lang w:val="es-MX"/>
        </w:rPr>
      </w:pPr>
      <w:r w:rsidRPr="00C76B8A">
        <w:rPr>
          <w:lang w:val="es-MX"/>
        </w:rPr>
        <w:t>Anexo A — Pruebas ampliadas (DE.3)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E5436" w14:paraId="1B93A808" w14:textId="77777777">
        <w:tc>
          <w:tcPr>
            <w:tcW w:w="4320" w:type="dxa"/>
          </w:tcPr>
          <w:p w14:paraId="70D20C8C" w14:textId="77777777" w:rsidR="00EE5436" w:rsidRDefault="00000000">
            <w:r>
              <w:t>Prueba</w:t>
            </w:r>
          </w:p>
        </w:tc>
        <w:tc>
          <w:tcPr>
            <w:tcW w:w="4320" w:type="dxa"/>
          </w:tcPr>
          <w:p w14:paraId="45384AA0" w14:textId="77777777" w:rsidR="00EE5436" w:rsidRDefault="00000000">
            <w:r>
              <w:t>Detalle</w:t>
            </w:r>
          </w:p>
        </w:tc>
      </w:tr>
      <w:tr w:rsidR="00EE5436" w:rsidRPr="003A30D8" w14:paraId="6F5B7BB5" w14:textId="77777777">
        <w:tc>
          <w:tcPr>
            <w:tcW w:w="4320" w:type="dxa"/>
          </w:tcPr>
          <w:p w14:paraId="0AA1EE76" w14:textId="77777777" w:rsidR="00EE5436" w:rsidRDefault="00000000">
            <w:r>
              <w:t>Reporte Lighthouse como evidencia</w:t>
            </w:r>
          </w:p>
        </w:tc>
        <w:tc>
          <w:tcPr>
            <w:tcW w:w="4320" w:type="dxa"/>
          </w:tcPr>
          <w:p w14:paraId="0145D726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Ver DE.1_Reporte_Lighthouse.docx</w:t>
            </w:r>
          </w:p>
        </w:tc>
      </w:tr>
      <w:tr w:rsidR="00EE5436" w:rsidRPr="003A30D8" w14:paraId="53156C97" w14:textId="77777777">
        <w:tc>
          <w:tcPr>
            <w:tcW w:w="4320" w:type="dxa"/>
          </w:tcPr>
          <w:p w14:paraId="23A5C3B8" w14:textId="77777777" w:rsidR="00EE5436" w:rsidRDefault="00000000">
            <w:r>
              <w:t>Sincronización cronometrada</w:t>
            </w:r>
          </w:p>
        </w:tc>
        <w:tc>
          <w:tcPr>
            <w:tcW w:w="4320" w:type="dxa"/>
          </w:tcPr>
          <w:p w14:paraId="29523DB1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Medir ms entre acción en teléfono y actualización en TV</w:t>
            </w:r>
          </w:p>
        </w:tc>
      </w:tr>
      <w:tr w:rsidR="00EE5436" w:rsidRPr="003A30D8" w14:paraId="18D5AC0D" w14:textId="77777777">
        <w:tc>
          <w:tcPr>
            <w:tcW w:w="4320" w:type="dxa"/>
          </w:tcPr>
          <w:p w14:paraId="77F3CD05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Fallback si la API no responde</w:t>
            </w:r>
          </w:p>
        </w:tc>
        <w:tc>
          <w:tcPr>
            <w:tcW w:w="4320" w:type="dxa"/>
          </w:tcPr>
          <w:p w14:paraId="5F0D35CC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Capturar qué ve el usuario (mensaje 503 / caché)</w:t>
            </w:r>
          </w:p>
        </w:tc>
      </w:tr>
      <w:tr w:rsidR="00EE5436" w14:paraId="0A2CB1EB" w14:textId="77777777">
        <w:tc>
          <w:tcPr>
            <w:tcW w:w="4320" w:type="dxa"/>
          </w:tcPr>
          <w:p w14:paraId="58363980" w14:textId="77777777" w:rsidR="00EE5436" w:rsidRPr="00C76B8A" w:rsidRDefault="00000000">
            <w:pPr>
              <w:rPr>
                <w:lang w:val="es-MX"/>
              </w:rPr>
            </w:pPr>
            <w:r w:rsidRPr="00C76B8A">
              <w:rPr>
                <w:lang w:val="es-MX"/>
              </w:rPr>
              <w:t>Fallback si la imagen de fondo no carga</w:t>
            </w:r>
          </w:p>
        </w:tc>
        <w:tc>
          <w:tcPr>
            <w:tcW w:w="4320" w:type="dxa"/>
          </w:tcPr>
          <w:p w14:paraId="3348C7FB" w14:textId="77777777" w:rsidR="00EE5436" w:rsidRDefault="00000000">
            <w:r>
              <w:t>Capturar portada de respaldo</w:t>
            </w:r>
          </w:p>
        </w:tc>
      </w:tr>
    </w:tbl>
    <w:p w14:paraId="6FB22DA7" w14:textId="278042C9" w:rsidR="00EE5436" w:rsidRPr="00214845" w:rsidRDefault="00000000">
      <w:pPr>
        <w:rPr>
          <w:lang w:val="es-MX"/>
        </w:rPr>
      </w:pPr>
      <w:r w:rsidRPr="00214845">
        <w:rPr>
          <w:lang w:val="es-MX"/>
        </w:rPr>
        <w:t>*Firma: ___</w:t>
      </w:r>
      <w:r w:rsidR="00214845" w:rsidRPr="00214845">
        <w:rPr>
          <w:lang w:val="es-MX"/>
        </w:rPr>
        <w:t>Israel Gomez Bo</w:t>
      </w:r>
      <w:r w:rsidR="00214845">
        <w:rPr>
          <w:lang w:val="es-MX"/>
        </w:rPr>
        <w:t>nilla</w:t>
      </w:r>
      <w:r w:rsidR="00214845">
        <w:rPr>
          <w:lang w:val="es-MX"/>
        </w:rPr>
        <w:tab/>
      </w:r>
      <w:r w:rsidRPr="00214845">
        <w:rPr>
          <w:lang w:val="es-MX"/>
        </w:rPr>
        <w:t>________________  Fecha: ___</w:t>
      </w:r>
      <w:r w:rsidR="00214845">
        <w:rPr>
          <w:lang w:val="es-MX"/>
        </w:rPr>
        <w:t>06</w:t>
      </w:r>
      <w:r w:rsidR="00214845" w:rsidRPr="00214845">
        <w:rPr>
          <w:lang w:val="es-MX"/>
        </w:rPr>
        <w:t>/08/</w:t>
      </w:r>
      <w:r w:rsidR="00214845">
        <w:rPr>
          <w:lang w:val="es-MX"/>
        </w:rPr>
        <w:t>2026</w:t>
      </w:r>
      <w:r w:rsidRPr="00214845">
        <w:rPr>
          <w:lang w:val="es-MX"/>
        </w:rPr>
        <w:t>_______________</w:t>
      </w:r>
    </w:p>
    <w:p w14:paraId="218E6318" w14:textId="77777777" w:rsidR="00EE5436" w:rsidRPr="00214845" w:rsidRDefault="00EE5436">
      <w:pPr>
        <w:rPr>
          <w:lang w:val="es-MX"/>
        </w:rPr>
      </w:pPr>
    </w:p>
    <w:p w14:paraId="6E7C5A45" w14:textId="77777777" w:rsidR="00EE5436" w:rsidRPr="00214845" w:rsidRDefault="00EE5436">
      <w:pPr>
        <w:rPr>
          <w:lang w:val="es-MX"/>
        </w:rPr>
      </w:pPr>
    </w:p>
    <w:p w14:paraId="339FFF01" w14:textId="77777777" w:rsidR="00EE5436" w:rsidRPr="00214845" w:rsidRDefault="00EE5436">
      <w:pPr>
        <w:rPr>
          <w:lang w:val="es-MX"/>
        </w:rPr>
      </w:pPr>
    </w:p>
    <w:sectPr w:rsidR="00EE5436" w:rsidRPr="002148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3348730">
    <w:abstractNumId w:val="8"/>
  </w:num>
  <w:num w:numId="2" w16cid:durableId="1390416005">
    <w:abstractNumId w:val="6"/>
  </w:num>
  <w:num w:numId="3" w16cid:durableId="236399011">
    <w:abstractNumId w:val="5"/>
  </w:num>
  <w:num w:numId="4" w16cid:durableId="677579603">
    <w:abstractNumId w:val="4"/>
  </w:num>
  <w:num w:numId="5" w16cid:durableId="139998812">
    <w:abstractNumId w:val="7"/>
  </w:num>
  <w:num w:numId="6" w16cid:durableId="1945838564">
    <w:abstractNumId w:val="3"/>
  </w:num>
  <w:num w:numId="7" w16cid:durableId="666832099">
    <w:abstractNumId w:val="2"/>
  </w:num>
  <w:num w:numId="8" w16cid:durableId="447818449">
    <w:abstractNumId w:val="1"/>
  </w:num>
  <w:num w:numId="9" w16cid:durableId="965620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845"/>
    <w:rsid w:val="0029639D"/>
    <w:rsid w:val="00326F90"/>
    <w:rsid w:val="003A30D8"/>
    <w:rsid w:val="0059160C"/>
    <w:rsid w:val="006552A6"/>
    <w:rsid w:val="009B4D0C"/>
    <w:rsid w:val="00AA1D8D"/>
    <w:rsid w:val="00AF6DFF"/>
    <w:rsid w:val="00B47730"/>
    <w:rsid w:val="00B96DDC"/>
    <w:rsid w:val="00C76B8A"/>
    <w:rsid w:val="00CB0664"/>
    <w:rsid w:val="00EE54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2039F3"/>
  <w14:defaultImageDpi w14:val="300"/>
  <w15:docId w15:val="{AB493AF4-6D17-4E58-A1B4-B64039EE0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764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Israel Gomez Bonilla</cp:lastModifiedBy>
  <cp:revision>5</cp:revision>
  <dcterms:created xsi:type="dcterms:W3CDTF">2013-12-23T23:15:00Z</dcterms:created>
  <dcterms:modified xsi:type="dcterms:W3CDTF">2026-08-07T01:36:00Z</dcterms:modified>
  <cp:category/>
</cp:coreProperties>
</file>