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DAA21" w14:textId="77777777" w:rsidR="00F23869" w:rsidRPr="00EB509C" w:rsidRDefault="00EB509C" w:rsidP="00EB509C">
      <w:pPr>
        <w:spacing w:line="360" w:lineRule="auto"/>
        <w:jc w:val="both"/>
        <w:rPr>
          <w:sz w:val="24"/>
          <w:szCs w:val="24"/>
        </w:rPr>
      </w:pPr>
      <w:r w:rsidRPr="00EB509C">
        <w:rPr>
          <w:b/>
          <w:bCs/>
          <w:sz w:val="24"/>
          <w:szCs w:val="24"/>
        </w:rPr>
        <w:t>COVER LETTER FOR THE SUBMITTED MANUSCRIPT</w:t>
      </w:r>
    </w:p>
    <w:p w14:paraId="30D9B778" w14:textId="77777777" w:rsidR="00EB509C" w:rsidRDefault="00EB509C" w:rsidP="00EB509C">
      <w:pPr>
        <w:spacing w:line="360" w:lineRule="auto"/>
        <w:jc w:val="both"/>
      </w:pPr>
    </w:p>
    <w:p w14:paraId="2B449326" w14:textId="4588EC30" w:rsidR="00F23869" w:rsidRDefault="00EB509C" w:rsidP="00EB509C">
      <w:pPr>
        <w:spacing w:line="360" w:lineRule="auto"/>
        <w:jc w:val="both"/>
      </w:pPr>
      <w:r>
        <w:t xml:space="preserve">Subject: </w:t>
      </w:r>
      <w:r>
        <w:rPr>
          <w:b/>
          <w:bCs/>
        </w:rPr>
        <w:t>Submission of the Submitted Research Manuscript for Publication</w:t>
      </w:r>
    </w:p>
    <w:p w14:paraId="25E127B1" w14:textId="77777777" w:rsidR="00EB509C" w:rsidRDefault="00EB509C" w:rsidP="00EB509C">
      <w:pPr>
        <w:spacing w:line="360" w:lineRule="auto"/>
        <w:jc w:val="both"/>
      </w:pPr>
    </w:p>
    <w:p w14:paraId="00CDE682" w14:textId="4E8D8D2D" w:rsidR="00F23869" w:rsidRDefault="00EB509C" w:rsidP="00EB509C">
      <w:pPr>
        <w:spacing w:line="360" w:lineRule="auto"/>
        <w:jc w:val="both"/>
      </w:pPr>
      <w:r>
        <w:t>Dear Editor,</w:t>
      </w:r>
    </w:p>
    <w:p w14:paraId="276DCA4C" w14:textId="77777777" w:rsidR="00EB509C" w:rsidRDefault="00EB509C" w:rsidP="00EB509C">
      <w:pPr>
        <w:spacing w:line="360" w:lineRule="auto"/>
        <w:jc w:val="both"/>
      </w:pPr>
    </w:p>
    <w:p w14:paraId="7610CA90" w14:textId="77777777" w:rsidR="00F23869" w:rsidRDefault="00EB509C" w:rsidP="00EB509C">
      <w:pPr>
        <w:spacing w:line="360" w:lineRule="auto"/>
        <w:ind w:firstLine="720"/>
        <w:jc w:val="both"/>
      </w:pPr>
      <w:r>
        <w:t>I am enclosing herewith our manuscript entitled “</w:t>
      </w:r>
      <w:r>
        <w:rPr>
          <w:b/>
          <w:bCs/>
        </w:rPr>
        <w:t>FPMANR: An Integrated Framework for Stable, Privacy-Preserving, and Attack-Resistant Federated Learning under Non-IID Data</w:t>
      </w:r>
      <w:r>
        <w:t>” for publication in your esteemed journal, Computers &amp; Electrical Engineering. We, the authors listed below, can ensure the editorial</w:t>
      </w:r>
      <w:r>
        <w:t xml:space="preserve"> board that the work presented in this manuscript is original and has a significant contribution.</w:t>
      </w:r>
    </w:p>
    <w:p w14:paraId="7D37DF23" w14:textId="77777777" w:rsidR="00F23869" w:rsidRDefault="00EB509C" w:rsidP="00EB509C">
      <w:pPr>
        <w:spacing w:line="360" w:lineRule="auto"/>
        <w:ind w:firstLine="720"/>
        <w:jc w:val="both"/>
      </w:pPr>
      <w:r>
        <w:t>With the submission of this manuscript, I would like to undertake that the above-mentioned manuscript has not been published, accepted for publication, or und</w:t>
      </w:r>
      <w:r>
        <w:t>er editorial review for publication elsewhere; and that all co-authors listed below have agreed to have seen and approved the manuscript for submission.</w:t>
      </w:r>
    </w:p>
    <w:p w14:paraId="334298BC" w14:textId="77777777" w:rsidR="00EB509C" w:rsidRDefault="00EB509C" w:rsidP="00EB509C">
      <w:pPr>
        <w:spacing w:line="360" w:lineRule="auto"/>
        <w:jc w:val="both"/>
      </w:pPr>
    </w:p>
    <w:p w14:paraId="6B09AFAB" w14:textId="77777777" w:rsidR="00EB509C" w:rsidRDefault="00EB509C" w:rsidP="00EB509C">
      <w:pPr>
        <w:spacing w:line="360" w:lineRule="auto"/>
        <w:jc w:val="both"/>
      </w:pPr>
      <w:r>
        <w:t>With regards</w:t>
      </w:r>
    </w:p>
    <w:p w14:paraId="142D0CA9" w14:textId="61F40FA9" w:rsidR="00F23869" w:rsidRDefault="00EB509C" w:rsidP="00EB509C">
      <w:pPr>
        <w:spacing w:line="360" w:lineRule="auto"/>
        <w:jc w:val="both"/>
      </w:pPr>
      <w:r>
        <w:rPr>
          <w:b/>
          <w:bCs/>
        </w:rPr>
        <w:t>Israt Tasnim Esha*</w:t>
      </w:r>
    </w:p>
    <w:p w14:paraId="1F4B69D7" w14:textId="77777777" w:rsidR="00F23869" w:rsidRDefault="00EB509C" w:rsidP="00EB509C">
      <w:pPr>
        <w:spacing w:line="360" w:lineRule="auto"/>
        <w:jc w:val="both"/>
      </w:pPr>
      <w:r>
        <w:t>(Corresponding author)</w:t>
      </w:r>
    </w:p>
    <w:p w14:paraId="3281E908" w14:textId="77777777" w:rsidR="00EB509C" w:rsidRDefault="00EB509C" w:rsidP="00EB509C">
      <w:pPr>
        <w:spacing w:line="360" w:lineRule="auto"/>
        <w:jc w:val="both"/>
        <w:rPr>
          <w:b/>
          <w:bCs/>
        </w:rPr>
      </w:pPr>
    </w:p>
    <w:p w14:paraId="2B282AA8" w14:textId="33006DD2" w:rsidR="00F23869" w:rsidRDefault="00EB509C" w:rsidP="00EB509C">
      <w:pPr>
        <w:spacing w:line="360" w:lineRule="auto"/>
        <w:jc w:val="both"/>
      </w:pPr>
      <w:r>
        <w:rPr>
          <w:b/>
          <w:bCs/>
        </w:rPr>
        <w:t>Details of the authors</w:t>
      </w:r>
    </w:p>
    <w:p w14:paraId="3EF948CC" w14:textId="5D85D30C" w:rsidR="00F23869" w:rsidRDefault="00EB509C" w:rsidP="00EB509C">
      <w:pPr>
        <w:pStyle w:val="ListParagraph"/>
        <w:numPr>
          <w:ilvl w:val="0"/>
          <w:numId w:val="3"/>
        </w:numPr>
        <w:spacing w:line="360" w:lineRule="auto"/>
        <w:jc w:val="both"/>
      </w:pPr>
      <w:r>
        <w:t>Israt Tasnim Esha</w:t>
      </w:r>
    </w:p>
    <w:p w14:paraId="7A2D0D4F" w14:textId="77777777" w:rsidR="00EB509C" w:rsidRDefault="00EB509C" w:rsidP="00EB509C">
      <w:pPr>
        <w:pStyle w:val="ListParagraph"/>
        <w:spacing w:line="360" w:lineRule="auto"/>
        <w:ind w:left="720"/>
        <w:jc w:val="both"/>
      </w:pPr>
      <w:r>
        <w:t>Depa</w:t>
      </w:r>
      <w:r>
        <w:t xml:space="preserve">rtment of Computer Science and Engineering, </w:t>
      </w:r>
    </w:p>
    <w:p w14:paraId="19BC8EAE" w14:textId="77777777" w:rsidR="00EB509C" w:rsidRDefault="00EB509C" w:rsidP="00EB509C">
      <w:pPr>
        <w:pStyle w:val="ListParagraph"/>
        <w:spacing w:line="360" w:lineRule="auto"/>
        <w:ind w:left="720"/>
        <w:jc w:val="both"/>
      </w:pPr>
      <w:r>
        <w:t xml:space="preserve">University of </w:t>
      </w:r>
      <w:proofErr w:type="spellStart"/>
      <w:r>
        <w:t>Brahmanbaria</w:t>
      </w:r>
      <w:proofErr w:type="spellEnd"/>
      <w:r>
        <w:t xml:space="preserve"> (</w:t>
      </w:r>
      <w:proofErr w:type="spellStart"/>
      <w:r>
        <w:t>UoB</w:t>
      </w:r>
      <w:proofErr w:type="spellEnd"/>
      <w:r>
        <w:t xml:space="preserve">), </w:t>
      </w:r>
    </w:p>
    <w:p w14:paraId="35855032" w14:textId="5F429E37" w:rsidR="00EB509C" w:rsidRDefault="00EB509C" w:rsidP="00EB509C">
      <w:pPr>
        <w:pStyle w:val="ListParagraph"/>
        <w:spacing w:line="360" w:lineRule="auto"/>
        <w:ind w:left="720"/>
        <w:jc w:val="both"/>
      </w:pPr>
      <w:proofErr w:type="spellStart"/>
      <w:r>
        <w:t>Datiara</w:t>
      </w:r>
      <w:proofErr w:type="spellEnd"/>
      <w:r>
        <w:t xml:space="preserve">, </w:t>
      </w:r>
      <w:proofErr w:type="spellStart"/>
      <w:r>
        <w:t>Brahmanbaria</w:t>
      </w:r>
      <w:proofErr w:type="spellEnd"/>
      <w:r>
        <w:t xml:space="preserve"> 3400, Bangladesh</w:t>
      </w:r>
    </w:p>
    <w:p w14:paraId="1D75FD13" w14:textId="5EDF3F1E" w:rsidR="00F23869" w:rsidRDefault="00EB509C" w:rsidP="00EB509C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Dola</w:t>
      </w:r>
      <w:proofErr w:type="spellEnd"/>
      <w:r>
        <w:t xml:space="preserve"> Das</w:t>
      </w:r>
    </w:p>
    <w:p w14:paraId="03F1B9B0" w14:textId="77777777" w:rsidR="00EB509C" w:rsidRDefault="00EB509C" w:rsidP="00EB509C">
      <w:pPr>
        <w:pStyle w:val="ListParagraph"/>
        <w:spacing w:line="360" w:lineRule="auto"/>
        <w:ind w:left="720"/>
        <w:jc w:val="both"/>
      </w:pPr>
      <w:r>
        <w:t xml:space="preserve">Department of Computer Science and Engineering, </w:t>
      </w:r>
    </w:p>
    <w:p w14:paraId="19487229" w14:textId="77777777" w:rsidR="00EB509C" w:rsidRDefault="00EB509C" w:rsidP="00EB509C">
      <w:pPr>
        <w:pStyle w:val="ListParagraph"/>
        <w:spacing w:line="360" w:lineRule="auto"/>
        <w:ind w:left="720"/>
        <w:jc w:val="both"/>
      </w:pPr>
      <w:r>
        <w:t xml:space="preserve">Khulna University of Engineering &amp; Technology (KUET), </w:t>
      </w:r>
    </w:p>
    <w:p w14:paraId="527A8FC1" w14:textId="71BA75DC" w:rsidR="00F23869" w:rsidRDefault="00EB509C" w:rsidP="00EB509C">
      <w:pPr>
        <w:pStyle w:val="ListParagraph"/>
        <w:spacing w:line="360" w:lineRule="auto"/>
        <w:ind w:left="720"/>
        <w:jc w:val="both"/>
      </w:pPr>
      <w:r>
        <w:t>Khulna 9203, Bangladesh</w:t>
      </w:r>
    </w:p>
    <w:p w14:paraId="42E9AE63" w14:textId="246B3094" w:rsidR="00F23869" w:rsidRDefault="00EB509C" w:rsidP="00EB509C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Nusrat Jahan </w:t>
      </w:r>
      <w:proofErr w:type="spellStart"/>
      <w:r>
        <w:t>Jonaki</w:t>
      </w:r>
      <w:proofErr w:type="spellEnd"/>
    </w:p>
    <w:p w14:paraId="4B1427AB" w14:textId="77777777" w:rsidR="00EB509C" w:rsidRDefault="00EB509C" w:rsidP="00EB509C">
      <w:pPr>
        <w:pStyle w:val="ListParagraph"/>
        <w:spacing w:line="360" w:lineRule="auto"/>
        <w:ind w:left="720"/>
        <w:jc w:val="both"/>
      </w:pPr>
      <w:r>
        <w:t xml:space="preserve">Department of Computer Science and Engineering, </w:t>
      </w:r>
    </w:p>
    <w:p w14:paraId="20798EE9" w14:textId="77777777" w:rsidR="00EB509C" w:rsidRDefault="00EB509C" w:rsidP="00EB509C">
      <w:pPr>
        <w:pStyle w:val="ListParagraph"/>
        <w:spacing w:line="360" w:lineRule="auto"/>
        <w:ind w:left="720"/>
        <w:jc w:val="both"/>
      </w:pPr>
      <w:r>
        <w:t xml:space="preserve">Southeast University (SEU), </w:t>
      </w:r>
    </w:p>
    <w:p w14:paraId="19D3EC8D" w14:textId="0B503E7A" w:rsidR="00F23869" w:rsidRDefault="00EB509C" w:rsidP="00EB509C">
      <w:pPr>
        <w:pStyle w:val="ListParagraph"/>
        <w:spacing w:line="360" w:lineRule="auto"/>
        <w:ind w:left="720"/>
        <w:jc w:val="both"/>
      </w:pPr>
      <w:r>
        <w:t>Tejgaon, Dhaka 1208, Bangladesh</w:t>
      </w:r>
    </w:p>
    <w:sectPr w:rsidR="00F238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8519C"/>
    <w:multiLevelType w:val="hybridMultilevel"/>
    <w:tmpl w:val="140A3362"/>
    <w:lvl w:ilvl="0" w:tplc="A104819C">
      <w:start w:val="1"/>
      <w:numFmt w:val="bullet"/>
      <w:lvlText w:val="●"/>
      <w:lvlJc w:val="left"/>
      <w:pPr>
        <w:ind w:left="720" w:hanging="360"/>
      </w:pPr>
    </w:lvl>
    <w:lvl w:ilvl="1" w:tplc="A5FEA0C6">
      <w:start w:val="1"/>
      <w:numFmt w:val="bullet"/>
      <w:lvlText w:val="○"/>
      <w:lvlJc w:val="left"/>
      <w:pPr>
        <w:ind w:left="1440" w:hanging="360"/>
      </w:pPr>
    </w:lvl>
    <w:lvl w:ilvl="2" w:tplc="3EF0EA20">
      <w:start w:val="1"/>
      <w:numFmt w:val="bullet"/>
      <w:lvlText w:val="■"/>
      <w:lvlJc w:val="left"/>
      <w:pPr>
        <w:ind w:left="2160" w:hanging="360"/>
      </w:pPr>
    </w:lvl>
    <w:lvl w:ilvl="3" w:tplc="78500CAE">
      <w:start w:val="1"/>
      <w:numFmt w:val="bullet"/>
      <w:lvlText w:val="●"/>
      <w:lvlJc w:val="left"/>
      <w:pPr>
        <w:ind w:left="2880" w:hanging="360"/>
      </w:pPr>
    </w:lvl>
    <w:lvl w:ilvl="4" w:tplc="E760DE7E">
      <w:start w:val="1"/>
      <w:numFmt w:val="bullet"/>
      <w:lvlText w:val="○"/>
      <w:lvlJc w:val="left"/>
      <w:pPr>
        <w:ind w:left="3600" w:hanging="360"/>
      </w:pPr>
    </w:lvl>
    <w:lvl w:ilvl="5" w:tplc="2BFA85CE">
      <w:start w:val="1"/>
      <w:numFmt w:val="bullet"/>
      <w:lvlText w:val="■"/>
      <w:lvlJc w:val="left"/>
      <w:pPr>
        <w:ind w:left="4320" w:hanging="360"/>
      </w:pPr>
    </w:lvl>
    <w:lvl w:ilvl="6" w:tplc="CE30A682">
      <w:start w:val="1"/>
      <w:numFmt w:val="bullet"/>
      <w:lvlText w:val="●"/>
      <w:lvlJc w:val="left"/>
      <w:pPr>
        <w:ind w:left="5040" w:hanging="360"/>
      </w:pPr>
    </w:lvl>
    <w:lvl w:ilvl="7" w:tplc="5B008496">
      <w:start w:val="1"/>
      <w:numFmt w:val="bullet"/>
      <w:lvlText w:val="●"/>
      <w:lvlJc w:val="left"/>
      <w:pPr>
        <w:ind w:left="5760" w:hanging="360"/>
      </w:pPr>
    </w:lvl>
    <w:lvl w:ilvl="8" w:tplc="DCA422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F63FFF"/>
    <w:multiLevelType w:val="hybridMultilevel"/>
    <w:tmpl w:val="C3C4B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D47DD"/>
    <w:multiLevelType w:val="hybridMultilevel"/>
    <w:tmpl w:val="15084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869"/>
    <w:rsid w:val="00EB509C"/>
    <w:rsid w:val="00F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04BC6"/>
  <w15:docId w15:val="{4EBFA127-C789-4E1D-BA7A-B32B1970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Israt Tasnim Esha</cp:lastModifiedBy>
  <cp:revision>2</cp:revision>
  <dcterms:created xsi:type="dcterms:W3CDTF">2026-09-11T14:09:00Z</dcterms:created>
  <dcterms:modified xsi:type="dcterms:W3CDTF">2026-09-11T14:14:00Z</dcterms:modified>
</cp:coreProperties>
</file>