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7935E0" w14:textId="73AAB845" w:rsidR="008440A2" w:rsidRPr="0073342F" w:rsidRDefault="0017142F" w:rsidP="00F225B7">
      <w:pPr>
        <w:pStyle w:val="Title"/>
        <w:spacing w:before="0"/>
        <w:ind w:left="0" w:right="120"/>
        <w:rPr>
          <w:rFonts w:ascii="Times New Roman" w:hAnsi="Times New Roman" w:cs="Times New Roman"/>
          <w:b/>
          <w:bCs/>
          <w:w w:val="95"/>
        </w:rPr>
      </w:pPr>
      <w:r w:rsidRPr="0073342F">
        <w:rPr>
          <w:rFonts w:ascii="Times New Roman" w:hAnsi="Times New Roman" w:cs="Times New Roman"/>
          <w:b/>
          <w:bCs/>
          <w:w w:val="95"/>
        </w:rPr>
        <w:t xml:space="preserve">A </w:t>
      </w:r>
      <w:r w:rsidR="0000007D" w:rsidRPr="0073342F">
        <w:rPr>
          <w:rFonts w:ascii="Times New Roman" w:hAnsi="Times New Roman" w:cs="Times New Roman"/>
          <w:b/>
          <w:bCs/>
          <w:w w:val="95"/>
        </w:rPr>
        <w:t xml:space="preserve">Privacy </w:t>
      </w:r>
      <w:r w:rsidR="006724A1" w:rsidRPr="0073342F">
        <w:rPr>
          <w:rFonts w:ascii="Times New Roman" w:hAnsi="Times New Roman" w:cs="Times New Roman"/>
          <w:b/>
          <w:bCs/>
          <w:w w:val="95"/>
        </w:rPr>
        <w:t xml:space="preserve">and Verifiability Retaining Framework for </w:t>
      </w:r>
      <w:r w:rsidR="00FA5E9A" w:rsidRPr="0073342F">
        <w:rPr>
          <w:rFonts w:ascii="Times New Roman" w:hAnsi="Times New Roman" w:cs="Times New Roman"/>
          <w:b/>
          <w:bCs/>
          <w:w w:val="95"/>
        </w:rPr>
        <w:t xml:space="preserve">Heart Disease Prediction </w:t>
      </w:r>
      <w:r w:rsidR="006724A1" w:rsidRPr="0073342F">
        <w:rPr>
          <w:rFonts w:ascii="Times New Roman" w:hAnsi="Times New Roman" w:cs="Times New Roman"/>
          <w:b/>
          <w:bCs/>
          <w:w w:val="95"/>
        </w:rPr>
        <w:t>through</w:t>
      </w:r>
      <w:r w:rsidR="00FA5E9A" w:rsidRPr="0073342F">
        <w:rPr>
          <w:rFonts w:ascii="Times New Roman" w:hAnsi="Times New Roman" w:cs="Times New Roman"/>
          <w:b/>
          <w:bCs/>
          <w:w w:val="95"/>
        </w:rPr>
        <w:t xml:space="preserve"> </w:t>
      </w:r>
      <w:r w:rsidR="0000007D" w:rsidRPr="0073342F">
        <w:rPr>
          <w:rFonts w:ascii="Times New Roman" w:hAnsi="Times New Roman" w:cs="Times New Roman"/>
          <w:b/>
          <w:bCs/>
          <w:w w:val="95"/>
        </w:rPr>
        <w:t>Various</w:t>
      </w:r>
      <w:r w:rsidR="00FA5E9A" w:rsidRPr="0073342F">
        <w:rPr>
          <w:rFonts w:ascii="Times New Roman" w:hAnsi="Times New Roman" w:cs="Times New Roman"/>
          <w:b/>
          <w:bCs/>
          <w:w w:val="95"/>
        </w:rPr>
        <w:t xml:space="preserve"> Machine Learning Approaches</w:t>
      </w:r>
    </w:p>
    <w:p w14:paraId="40690B16" w14:textId="77777777" w:rsidR="00791D94" w:rsidRPr="0073342F" w:rsidRDefault="00791D94" w:rsidP="001F3CD1">
      <w:pPr>
        <w:rPr>
          <w:w w:val="95"/>
          <w:sz w:val="20"/>
          <w:szCs w:val="20"/>
        </w:rPr>
      </w:pPr>
    </w:p>
    <w:p w14:paraId="3EB7BCBE" w14:textId="5AF77D85" w:rsidR="008440A2" w:rsidRPr="0073342F" w:rsidRDefault="008440A2" w:rsidP="001F3CD1">
      <w:pPr>
        <w:rPr>
          <w:w w:val="95"/>
          <w:sz w:val="20"/>
          <w:szCs w:val="20"/>
        </w:rPr>
      </w:pPr>
      <w:r w:rsidRPr="0073342F">
        <w:rPr>
          <w:w w:val="95"/>
          <w:sz w:val="20"/>
          <w:szCs w:val="20"/>
        </w:rPr>
        <w:br/>
        <w:t xml:space="preserve">Israt Tasnim </w:t>
      </w:r>
      <w:proofErr w:type="spellStart"/>
      <w:r w:rsidRPr="0073342F">
        <w:rPr>
          <w:w w:val="95"/>
          <w:sz w:val="20"/>
          <w:szCs w:val="20"/>
        </w:rPr>
        <w:t>Esha</w:t>
      </w:r>
      <w:r w:rsidRPr="0073342F">
        <w:rPr>
          <w:w w:val="95"/>
          <w:sz w:val="20"/>
          <w:szCs w:val="20"/>
          <w:vertAlign w:val="superscript"/>
        </w:rPr>
        <w:t>a</w:t>
      </w:r>
      <w:proofErr w:type="spellEnd"/>
      <w:r w:rsidR="00C24E34" w:rsidRPr="0073342F">
        <w:rPr>
          <w:w w:val="95"/>
          <w:sz w:val="20"/>
          <w:szCs w:val="20"/>
          <w:vertAlign w:val="superscript"/>
        </w:rPr>
        <w:t>*</w:t>
      </w:r>
      <w:r w:rsidRPr="0073342F">
        <w:rPr>
          <w:w w:val="95"/>
          <w:sz w:val="20"/>
          <w:szCs w:val="20"/>
        </w:rPr>
        <w:t xml:space="preserve">, </w:t>
      </w:r>
      <w:proofErr w:type="spellStart"/>
      <w:r w:rsidRPr="0073342F">
        <w:rPr>
          <w:w w:val="95"/>
          <w:sz w:val="20"/>
          <w:szCs w:val="20"/>
        </w:rPr>
        <w:t>Dola</w:t>
      </w:r>
      <w:proofErr w:type="spellEnd"/>
      <w:r w:rsidRPr="0073342F">
        <w:rPr>
          <w:w w:val="95"/>
          <w:sz w:val="20"/>
          <w:szCs w:val="20"/>
        </w:rPr>
        <w:t xml:space="preserve"> </w:t>
      </w:r>
      <w:proofErr w:type="spellStart"/>
      <w:r w:rsidRPr="0073342F">
        <w:rPr>
          <w:w w:val="95"/>
          <w:sz w:val="20"/>
          <w:szCs w:val="20"/>
        </w:rPr>
        <w:t>Das</w:t>
      </w:r>
      <w:r w:rsidRPr="0073342F">
        <w:rPr>
          <w:w w:val="95"/>
          <w:sz w:val="20"/>
          <w:szCs w:val="20"/>
          <w:vertAlign w:val="superscript"/>
        </w:rPr>
        <w:t>a</w:t>
      </w:r>
      <w:proofErr w:type="spellEnd"/>
      <w:r w:rsidRPr="0073342F">
        <w:rPr>
          <w:w w:val="95"/>
          <w:sz w:val="20"/>
          <w:szCs w:val="20"/>
        </w:rPr>
        <w:t xml:space="preserve">, </w:t>
      </w:r>
      <w:bookmarkStart w:id="0" w:name="_Hlk197482623"/>
      <w:proofErr w:type="spellStart"/>
      <w:r w:rsidRPr="0073342F">
        <w:rPr>
          <w:w w:val="95"/>
          <w:sz w:val="20"/>
          <w:szCs w:val="20"/>
        </w:rPr>
        <w:t>Kazi</w:t>
      </w:r>
      <w:proofErr w:type="spellEnd"/>
      <w:r w:rsidRPr="0073342F">
        <w:rPr>
          <w:w w:val="95"/>
          <w:sz w:val="20"/>
          <w:szCs w:val="20"/>
        </w:rPr>
        <w:t xml:space="preserve"> Md. </w:t>
      </w:r>
      <w:proofErr w:type="spellStart"/>
      <w:r w:rsidRPr="0073342F">
        <w:rPr>
          <w:w w:val="95"/>
          <w:sz w:val="20"/>
          <w:szCs w:val="20"/>
        </w:rPr>
        <w:t>Rokibul</w:t>
      </w:r>
      <w:proofErr w:type="spellEnd"/>
      <w:r w:rsidRPr="0073342F">
        <w:rPr>
          <w:w w:val="95"/>
          <w:sz w:val="20"/>
          <w:szCs w:val="20"/>
        </w:rPr>
        <w:t xml:space="preserve"> </w:t>
      </w:r>
      <w:proofErr w:type="spellStart"/>
      <w:r w:rsidRPr="0073342F">
        <w:rPr>
          <w:w w:val="95"/>
          <w:sz w:val="20"/>
          <w:szCs w:val="20"/>
        </w:rPr>
        <w:t>Alam</w:t>
      </w:r>
      <w:r w:rsidRPr="0073342F">
        <w:rPr>
          <w:w w:val="95"/>
          <w:sz w:val="20"/>
          <w:szCs w:val="20"/>
          <w:vertAlign w:val="superscript"/>
        </w:rPr>
        <w:t>a</w:t>
      </w:r>
      <w:bookmarkEnd w:id="0"/>
      <w:proofErr w:type="spellEnd"/>
    </w:p>
    <w:p w14:paraId="29D09307" w14:textId="2652858C" w:rsidR="008440A2" w:rsidRPr="0073342F" w:rsidRDefault="008440A2" w:rsidP="001F3CD1">
      <w:pPr>
        <w:rPr>
          <w:w w:val="95"/>
          <w:sz w:val="20"/>
          <w:szCs w:val="20"/>
        </w:rPr>
      </w:pPr>
      <w:r w:rsidRPr="0073342F">
        <w:rPr>
          <w:w w:val="95"/>
          <w:sz w:val="20"/>
          <w:szCs w:val="20"/>
        </w:rPr>
        <w:br/>
      </w:r>
      <w:proofErr w:type="spellStart"/>
      <w:r w:rsidRPr="0073342F">
        <w:rPr>
          <w:w w:val="95"/>
          <w:sz w:val="20"/>
          <w:szCs w:val="20"/>
          <w:vertAlign w:val="superscript"/>
        </w:rPr>
        <w:t>a</w:t>
      </w:r>
      <w:r w:rsidRPr="0073342F">
        <w:rPr>
          <w:w w:val="95"/>
          <w:sz w:val="20"/>
          <w:szCs w:val="20"/>
        </w:rPr>
        <w:t>Department</w:t>
      </w:r>
      <w:proofErr w:type="spellEnd"/>
      <w:r w:rsidRPr="0073342F">
        <w:rPr>
          <w:w w:val="95"/>
          <w:sz w:val="20"/>
          <w:szCs w:val="20"/>
        </w:rPr>
        <w:t xml:space="preserve"> of Computer Science and Engineering (CSE),</w:t>
      </w:r>
      <w:r w:rsidRPr="0073342F">
        <w:rPr>
          <w:w w:val="95"/>
          <w:sz w:val="20"/>
          <w:szCs w:val="20"/>
        </w:rPr>
        <w:br/>
        <w:t>Khulna University of Engineering &amp; Technology (KUET),</w:t>
      </w:r>
      <w:r w:rsidRPr="0073342F">
        <w:rPr>
          <w:w w:val="95"/>
          <w:sz w:val="20"/>
          <w:szCs w:val="20"/>
        </w:rPr>
        <w:br/>
        <w:t>Khulna-9203, Bangladesh.</w:t>
      </w:r>
    </w:p>
    <w:p w14:paraId="4DCA16DA" w14:textId="77777777" w:rsidR="008440A2" w:rsidRPr="0073342F" w:rsidRDefault="008440A2" w:rsidP="001F3CD1">
      <w:pPr>
        <w:rPr>
          <w:b/>
          <w:bCs/>
          <w:w w:val="95"/>
          <w:sz w:val="20"/>
          <w:szCs w:val="20"/>
        </w:rPr>
      </w:pPr>
    </w:p>
    <w:p w14:paraId="24CA1052" w14:textId="77777777" w:rsidR="008440A2" w:rsidRPr="0073342F" w:rsidRDefault="008440A2" w:rsidP="001F3CD1">
      <w:pPr>
        <w:rPr>
          <w:b/>
          <w:bCs/>
          <w:w w:val="95"/>
          <w:sz w:val="20"/>
          <w:szCs w:val="20"/>
        </w:rPr>
      </w:pPr>
      <w:r w:rsidRPr="0073342F">
        <w:rPr>
          <w:b/>
          <w:bCs/>
          <w:w w:val="95"/>
          <w:sz w:val="20"/>
          <w:szCs w:val="20"/>
        </w:rPr>
        <w:t>Email addresses:</w:t>
      </w:r>
    </w:p>
    <w:p w14:paraId="76E0D3C8" w14:textId="77777777" w:rsidR="008440A2" w:rsidRPr="0073342F" w:rsidRDefault="008440A2" w:rsidP="001F3CD1">
      <w:pPr>
        <w:rPr>
          <w:w w:val="95"/>
          <w:sz w:val="20"/>
          <w:szCs w:val="20"/>
        </w:rPr>
      </w:pPr>
      <w:r w:rsidRPr="0073342F">
        <w:rPr>
          <w:w w:val="95"/>
          <w:sz w:val="20"/>
          <w:szCs w:val="20"/>
        </w:rPr>
        <w:t>israttasnimesha1046@gmail.com (Israt Tasnim Esha)</w:t>
      </w:r>
    </w:p>
    <w:p w14:paraId="2A299020" w14:textId="77777777" w:rsidR="008440A2" w:rsidRPr="0073342F" w:rsidRDefault="008440A2" w:rsidP="001F3CD1">
      <w:pPr>
        <w:rPr>
          <w:w w:val="95"/>
          <w:sz w:val="20"/>
          <w:szCs w:val="20"/>
        </w:rPr>
      </w:pPr>
      <w:r w:rsidRPr="0073342F">
        <w:rPr>
          <w:w w:val="95"/>
          <w:sz w:val="20"/>
          <w:szCs w:val="20"/>
        </w:rPr>
        <w:t>dola.das@cse.kuet.ac.bd (</w:t>
      </w:r>
      <w:proofErr w:type="spellStart"/>
      <w:r w:rsidRPr="0073342F">
        <w:rPr>
          <w:w w:val="95"/>
          <w:sz w:val="20"/>
          <w:szCs w:val="20"/>
        </w:rPr>
        <w:t>Dola</w:t>
      </w:r>
      <w:proofErr w:type="spellEnd"/>
      <w:r w:rsidRPr="0073342F">
        <w:rPr>
          <w:w w:val="95"/>
          <w:sz w:val="20"/>
          <w:szCs w:val="20"/>
        </w:rPr>
        <w:t xml:space="preserve"> Das)</w:t>
      </w:r>
    </w:p>
    <w:p w14:paraId="178AE7D4" w14:textId="5AE5F2F1" w:rsidR="008440A2" w:rsidRPr="0073342F" w:rsidRDefault="008440A2" w:rsidP="001F3CD1">
      <w:pPr>
        <w:rPr>
          <w:w w:val="95"/>
          <w:sz w:val="20"/>
          <w:szCs w:val="20"/>
        </w:rPr>
      </w:pPr>
      <w:r w:rsidRPr="0073342F">
        <w:rPr>
          <w:w w:val="95"/>
          <w:sz w:val="20"/>
          <w:szCs w:val="20"/>
        </w:rPr>
        <w:t>rokib@cse.kuet.ac.bd (</w:t>
      </w:r>
      <w:proofErr w:type="spellStart"/>
      <w:r w:rsidRPr="0073342F">
        <w:rPr>
          <w:w w:val="95"/>
          <w:sz w:val="20"/>
          <w:szCs w:val="20"/>
        </w:rPr>
        <w:t>Kazi</w:t>
      </w:r>
      <w:proofErr w:type="spellEnd"/>
      <w:r w:rsidRPr="0073342F">
        <w:rPr>
          <w:w w:val="95"/>
          <w:sz w:val="20"/>
          <w:szCs w:val="20"/>
        </w:rPr>
        <w:t xml:space="preserve"> Md. </w:t>
      </w:r>
      <w:proofErr w:type="spellStart"/>
      <w:r w:rsidRPr="0073342F">
        <w:rPr>
          <w:w w:val="95"/>
          <w:sz w:val="20"/>
          <w:szCs w:val="20"/>
        </w:rPr>
        <w:t>Rokibul</w:t>
      </w:r>
      <w:proofErr w:type="spellEnd"/>
      <w:r w:rsidRPr="0073342F">
        <w:rPr>
          <w:w w:val="95"/>
          <w:sz w:val="20"/>
          <w:szCs w:val="20"/>
        </w:rPr>
        <w:t xml:space="preserve"> </w:t>
      </w:r>
      <w:proofErr w:type="spellStart"/>
      <w:r w:rsidRPr="0073342F">
        <w:rPr>
          <w:w w:val="95"/>
          <w:sz w:val="20"/>
          <w:szCs w:val="20"/>
        </w:rPr>
        <w:t>Alam</w:t>
      </w:r>
      <w:proofErr w:type="spellEnd"/>
      <w:r w:rsidRPr="0073342F">
        <w:rPr>
          <w:w w:val="95"/>
          <w:sz w:val="20"/>
          <w:szCs w:val="20"/>
        </w:rPr>
        <w:t>)</w:t>
      </w:r>
    </w:p>
    <w:p w14:paraId="42A5DC39" w14:textId="6FFE4AED" w:rsidR="00AA70C4" w:rsidRPr="0073342F" w:rsidRDefault="00AA70C4" w:rsidP="001F3CD1">
      <w:pPr>
        <w:rPr>
          <w:w w:val="95"/>
          <w:sz w:val="20"/>
          <w:szCs w:val="20"/>
        </w:rPr>
      </w:pPr>
    </w:p>
    <w:p w14:paraId="098D463C" w14:textId="69873C37" w:rsidR="00AA70C4" w:rsidRPr="0073342F" w:rsidRDefault="00AA70C4" w:rsidP="001F3CD1">
      <w:pPr>
        <w:rPr>
          <w:b/>
          <w:bCs/>
          <w:w w:val="95"/>
          <w:sz w:val="20"/>
          <w:szCs w:val="20"/>
        </w:rPr>
      </w:pPr>
      <w:r w:rsidRPr="0073342F">
        <w:rPr>
          <w:b/>
          <w:bCs/>
          <w:w w:val="95"/>
          <w:sz w:val="20"/>
          <w:szCs w:val="20"/>
        </w:rPr>
        <w:t xml:space="preserve">ORCID </w:t>
      </w:r>
      <w:proofErr w:type="spellStart"/>
      <w:r w:rsidRPr="0073342F">
        <w:rPr>
          <w:b/>
          <w:bCs/>
          <w:w w:val="95"/>
          <w:sz w:val="20"/>
          <w:szCs w:val="20"/>
        </w:rPr>
        <w:t>iDs</w:t>
      </w:r>
      <w:proofErr w:type="spellEnd"/>
      <w:r w:rsidRPr="0073342F">
        <w:rPr>
          <w:b/>
          <w:bCs/>
          <w:w w:val="95"/>
          <w:sz w:val="20"/>
          <w:szCs w:val="20"/>
        </w:rPr>
        <w:t>:</w:t>
      </w:r>
    </w:p>
    <w:p w14:paraId="31CD8E4E" w14:textId="43572851" w:rsidR="00AA70C4" w:rsidRPr="0073342F" w:rsidRDefault="00AA70C4" w:rsidP="001F3CD1">
      <w:pPr>
        <w:rPr>
          <w:w w:val="95"/>
          <w:sz w:val="20"/>
          <w:szCs w:val="20"/>
        </w:rPr>
      </w:pPr>
      <w:r w:rsidRPr="0073342F">
        <w:rPr>
          <w:w w:val="95"/>
          <w:sz w:val="20"/>
          <w:szCs w:val="20"/>
        </w:rPr>
        <w:t>Israt Tasnim Esha: [0009-0008-3936-1803]</w:t>
      </w:r>
    </w:p>
    <w:p w14:paraId="26D1406E" w14:textId="3037DEF6" w:rsidR="00AA70C4" w:rsidRPr="0073342F" w:rsidRDefault="00AA70C4" w:rsidP="001F3CD1">
      <w:pPr>
        <w:rPr>
          <w:w w:val="95"/>
          <w:sz w:val="20"/>
          <w:szCs w:val="20"/>
        </w:rPr>
      </w:pPr>
      <w:proofErr w:type="spellStart"/>
      <w:r w:rsidRPr="0073342F">
        <w:rPr>
          <w:w w:val="95"/>
          <w:sz w:val="20"/>
          <w:szCs w:val="20"/>
        </w:rPr>
        <w:t>Dola</w:t>
      </w:r>
      <w:proofErr w:type="spellEnd"/>
      <w:r w:rsidRPr="0073342F">
        <w:rPr>
          <w:w w:val="95"/>
          <w:sz w:val="20"/>
          <w:szCs w:val="20"/>
        </w:rPr>
        <w:t xml:space="preserve"> Das: [</w:t>
      </w:r>
      <w:r w:rsidR="001445C7" w:rsidRPr="0073342F">
        <w:rPr>
          <w:w w:val="95"/>
          <w:sz w:val="20"/>
          <w:szCs w:val="20"/>
        </w:rPr>
        <w:t>0000-0001-9001-4593</w:t>
      </w:r>
      <w:r w:rsidRPr="0073342F">
        <w:rPr>
          <w:w w:val="95"/>
          <w:sz w:val="20"/>
          <w:szCs w:val="20"/>
        </w:rPr>
        <w:t>]</w:t>
      </w:r>
    </w:p>
    <w:p w14:paraId="53F4BCD8" w14:textId="00A86243" w:rsidR="00AA70C4" w:rsidRPr="0073342F" w:rsidRDefault="00AA70C4" w:rsidP="001F3CD1">
      <w:pPr>
        <w:rPr>
          <w:w w:val="95"/>
          <w:sz w:val="20"/>
          <w:szCs w:val="20"/>
        </w:rPr>
      </w:pPr>
      <w:proofErr w:type="spellStart"/>
      <w:r w:rsidRPr="0073342F">
        <w:rPr>
          <w:w w:val="95"/>
          <w:sz w:val="20"/>
          <w:szCs w:val="20"/>
        </w:rPr>
        <w:t>Kazi</w:t>
      </w:r>
      <w:proofErr w:type="spellEnd"/>
      <w:r w:rsidRPr="0073342F">
        <w:rPr>
          <w:w w:val="95"/>
          <w:sz w:val="20"/>
          <w:szCs w:val="20"/>
        </w:rPr>
        <w:t xml:space="preserve"> Md. </w:t>
      </w:r>
      <w:proofErr w:type="spellStart"/>
      <w:r w:rsidRPr="0073342F">
        <w:rPr>
          <w:w w:val="95"/>
          <w:sz w:val="20"/>
          <w:szCs w:val="20"/>
        </w:rPr>
        <w:t>Rokibul</w:t>
      </w:r>
      <w:proofErr w:type="spellEnd"/>
      <w:r w:rsidRPr="0073342F">
        <w:rPr>
          <w:w w:val="95"/>
          <w:sz w:val="20"/>
          <w:szCs w:val="20"/>
        </w:rPr>
        <w:t xml:space="preserve"> </w:t>
      </w:r>
      <w:proofErr w:type="spellStart"/>
      <w:r w:rsidRPr="0073342F">
        <w:rPr>
          <w:w w:val="95"/>
          <w:sz w:val="20"/>
          <w:szCs w:val="20"/>
        </w:rPr>
        <w:t>Alam</w:t>
      </w:r>
      <w:proofErr w:type="spellEnd"/>
      <w:r w:rsidRPr="0073342F">
        <w:rPr>
          <w:w w:val="95"/>
          <w:sz w:val="20"/>
          <w:szCs w:val="20"/>
        </w:rPr>
        <w:t>: [</w:t>
      </w:r>
      <w:r w:rsidR="008C0C5E" w:rsidRPr="0073342F">
        <w:rPr>
          <w:w w:val="95"/>
          <w:sz w:val="20"/>
          <w:szCs w:val="20"/>
        </w:rPr>
        <w:t>0000-0003-4895-7234</w:t>
      </w:r>
      <w:r w:rsidRPr="0073342F">
        <w:rPr>
          <w:w w:val="95"/>
          <w:sz w:val="20"/>
          <w:szCs w:val="20"/>
        </w:rPr>
        <w:t>]</w:t>
      </w:r>
    </w:p>
    <w:p w14:paraId="2D8B3E61" w14:textId="51E4ECF9" w:rsidR="00A6724D" w:rsidRPr="0073342F" w:rsidRDefault="00A6724D" w:rsidP="001F3CD1">
      <w:pPr>
        <w:rPr>
          <w:w w:val="95"/>
          <w:sz w:val="20"/>
          <w:szCs w:val="20"/>
        </w:rPr>
      </w:pPr>
    </w:p>
    <w:p w14:paraId="5663EF36" w14:textId="079AA8FC" w:rsidR="00A6724D" w:rsidRPr="0073342F" w:rsidRDefault="00A6724D" w:rsidP="001F3CD1">
      <w:pPr>
        <w:rPr>
          <w:w w:val="95"/>
          <w:sz w:val="20"/>
          <w:szCs w:val="20"/>
        </w:rPr>
      </w:pPr>
      <w:r w:rsidRPr="0073342F">
        <w:rPr>
          <w:b/>
          <w:bCs/>
          <w:w w:val="95"/>
          <w:sz w:val="20"/>
          <w:szCs w:val="20"/>
        </w:rPr>
        <w:t>Acknowledgment:</w:t>
      </w:r>
      <w:r w:rsidRPr="0073342F">
        <w:rPr>
          <w:w w:val="95"/>
          <w:sz w:val="20"/>
          <w:szCs w:val="20"/>
        </w:rPr>
        <w:br/>
        <w:t>The authors thank the respective dataset contributors for providing open access to the data used in this research.</w:t>
      </w:r>
    </w:p>
    <w:p w14:paraId="46EC7F71" w14:textId="77777777" w:rsidR="008440A2" w:rsidRPr="0073342F" w:rsidRDefault="008440A2" w:rsidP="001F3CD1">
      <w:pPr>
        <w:rPr>
          <w:w w:val="95"/>
          <w:sz w:val="20"/>
          <w:szCs w:val="20"/>
        </w:rPr>
      </w:pPr>
    </w:p>
    <w:p w14:paraId="79E1DA34" w14:textId="24A23B35" w:rsidR="008440A2" w:rsidRPr="0073342F" w:rsidRDefault="008440A2" w:rsidP="001F3CD1">
      <w:pPr>
        <w:rPr>
          <w:w w:val="95"/>
          <w:sz w:val="20"/>
          <w:szCs w:val="20"/>
        </w:rPr>
      </w:pPr>
      <w:r w:rsidRPr="0073342F">
        <w:rPr>
          <w:w w:val="95"/>
          <w:sz w:val="20"/>
          <w:szCs w:val="20"/>
          <w:vertAlign w:val="superscript"/>
        </w:rPr>
        <w:t>*</w:t>
      </w:r>
      <w:r w:rsidRPr="0073342F">
        <w:rPr>
          <w:w w:val="95"/>
          <w:sz w:val="20"/>
          <w:szCs w:val="20"/>
        </w:rPr>
        <w:t xml:space="preserve">Corresponding author: </w:t>
      </w:r>
      <w:r w:rsidR="00C24E34" w:rsidRPr="0073342F">
        <w:rPr>
          <w:w w:val="95"/>
          <w:sz w:val="20"/>
          <w:szCs w:val="20"/>
        </w:rPr>
        <w:t>Israt Tasnim Esha</w:t>
      </w:r>
    </w:p>
    <w:p w14:paraId="4F4A8CFD" w14:textId="77777777" w:rsidR="00C24E34" w:rsidRPr="0073342F" w:rsidRDefault="008440A2" w:rsidP="001F3CD1">
      <w:pPr>
        <w:rPr>
          <w:w w:val="95"/>
          <w:sz w:val="20"/>
          <w:szCs w:val="20"/>
        </w:rPr>
      </w:pPr>
      <w:r w:rsidRPr="0073342F">
        <w:rPr>
          <w:w w:val="95"/>
          <w:sz w:val="20"/>
          <w:szCs w:val="20"/>
        </w:rPr>
        <w:t xml:space="preserve">Email: </w:t>
      </w:r>
      <w:r w:rsidR="00C24E34" w:rsidRPr="0073342F">
        <w:rPr>
          <w:w w:val="95"/>
          <w:sz w:val="20"/>
          <w:szCs w:val="20"/>
        </w:rPr>
        <w:t xml:space="preserve">israttasnimesha1046@gmail.com </w:t>
      </w:r>
    </w:p>
    <w:p w14:paraId="02AC2648" w14:textId="75422466" w:rsidR="00C716D4" w:rsidRPr="0073342F" w:rsidRDefault="000E4292" w:rsidP="001F3CD1">
      <w:pPr>
        <w:rPr>
          <w:w w:val="95"/>
          <w:sz w:val="20"/>
          <w:szCs w:val="20"/>
        </w:rPr>
      </w:pPr>
      <w:r w:rsidRPr="0073342F">
        <w:rPr>
          <w:w w:val="95"/>
          <w:sz w:val="20"/>
          <w:szCs w:val="20"/>
        </w:rPr>
        <w:t>Phone: +8801</w:t>
      </w:r>
      <w:r w:rsidR="00C24E34" w:rsidRPr="0073342F">
        <w:rPr>
          <w:w w:val="95"/>
          <w:sz w:val="20"/>
          <w:szCs w:val="20"/>
        </w:rPr>
        <w:t>791294697</w:t>
      </w:r>
    </w:p>
    <w:p w14:paraId="46A53FAC" w14:textId="21454D82" w:rsidR="008440A2" w:rsidRPr="0073342F" w:rsidRDefault="008440A2" w:rsidP="001F3CD1">
      <w:pPr>
        <w:rPr>
          <w:w w:val="95"/>
          <w:sz w:val="20"/>
          <w:szCs w:val="20"/>
        </w:rPr>
      </w:pPr>
      <w:r w:rsidRPr="0073342F">
        <w:rPr>
          <w:w w:val="95"/>
          <w:sz w:val="20"/>
          <w:szCs w:val="20"/>
        </w:rPr>
        <w:br w:type="page"/>
      </w:r>
    </w:p>
    <w:p w14:paraId="47116815" w14:textId="77777777" w:rsidR="00F225B7" w:rsidRPr="0073342F" w:rsidRDefault="00781E64" w:rsidP="00F225B7">
      <w:pPr>
        <w:pStyle w:val="BodyText"/>
        <w:rPr>
          <w:b/>
          <w:bCs/>
          <w:sz w:val="22"/>
          <w:szCs w:val="22"/>
        </w:rPr>
      </w:pPr>
      <w:r w:rsidRPr="0073342F">
        <w:rPr>
          <w:b/>
          <w:bCs/>
          <w:sz w:val="22"/>
          <w:szCs w:val="22"/>
        </w:rPr>
        <w:lastRenderedPageBreak/>
        <w:t>Abstrac</w:t>
      </w:r>
      <w:r w:rsidR="00F225B7" w:rsidRPr="0073342F">
        <w:rPr>
          <w:b/>
          <w:bCs/>
          <w:sz w:val="22"/>
          <w:szCs w:val="22"/>
        </w:rPr>
        <w:t>t</w:t>
      </w:r>
    </w:p>
    <w:p w14:paraId="24D5CAFA" w14:textId="2DF66E67" w:rsidR="005A1605" w:rsidRPr="0073342F" w:rsidRDefault="00D321BF" w:rsidP="00CB52FB">
      <w:pPr>
        <w:jc w:val="both"/>
        <w:rPr>
          <w:sz w:val="20"/>
          <w:szCs w:val="20"/>
        </w:rPr>
      </w:pPr>
      <w:r w:rsidRPr="0073342F">
        <w:rPr>
          <w:sz w:val="20"/>
          <w:szCs w:val="20"/>
        </w:rPr>
        <w:t>Accountable heart disease (HD) prediction over patients’ sensitive medical data demands preserving privacy, verifiability of data integrity, and authenticity of user queries. However, existing works rarely address privacy comprehensively, and almost none ensure verifiability or authenticity. This paper presents a framework for HD prediction that: (</w:t>
      </w:r>
      <w:proofErr w:type="spellStart"/>
      <w:r w:rsidRPr="0073342F">
        <w:rPr>
          <w:sz w:val="20"/>
          <w:szCs w:val="20"/>
        </w:rPr>
        <w:t>i</w:t>
      </w:r>
      <w:proofErr w:type="spellEnd"/>
      <w:r w:rsidRPr="0073342F">
        <w:rPr>
          <w:sz w:val="20"/>
          <w:szCs w:val="20"/>
        </w:rPr>
        <w:t xml:space="preserve">) categorizes and distributes features among entities to encrypt private medical data; (ii) introduces a two-level verification process to ensure data and prediction integrity; (iii) protects user queries; and (iv) authenticates both queries and their corresponding predictions. Ensemble learning with </w:t>
      </w:r>
      <w:proofErr w:type="spellStart"/>
      <w:r w:rsidRPr="0073342F">
        <w:rPr>
          <w:sz w:val="20"/>
          <w:szCs w:val="20"/>
        </w:rPr>
        <w:t>StackingCV</w:t>
      </w:r>
      <w:proofErr w:type="spellEnd"/>
      <w:r w:rsidRPr="0073342F">
        <w:rPr>
          <w:sz w:val="20"/>
          <w:szCs w:val="20"/>
        </w:rPr>
        <w:t>, combining soft and hard voting, was applied to enhance accuracy and robustness. Categorization before encryption achieved 92.05% accuracy, surpassing uncategorized encryption at 87.95%, while feature wise distribution safeguarded data confidentiality. The two-level verification confirmed both data consistency and correctness of prediction execution. User query protection and digital signature</w:t>
      </w:r>
      <w:r w:rsidR="007E336A" w:rsidRPr="0073342F">
        <w:rPr>
          <w:sz w:val="20"/>
          <w:szCs w:val="20"/>
        </w:rPr>
        <w:t>-</w:t>
      </w:r>
      <w:r w:rsidRPr="0073342F">
        <w:rPr>
          <w:sz w:val="20"/>
          <w:szCs w:val="20"/>
        </w:rPr>
        <w:t>based authentication preserved secure communication and verified legitimacy of both queries and predictions. For post-hoc interpretability, Permutation Feature Importance assessed feature influence, LIME provided visual explanations for individual user predictions, and SHAP offered global and local interpretability by quantifying feature contributions and confirming model consistency. The proposed framework demonstrated that HD prediction on encrypted categorized data maintained less than a 0.5% performance difference compared to plain categorized data. Overall, the system establishes a privacy preserving, verifiable, and interpretable solution for secure and trustworthy machine learning</w:t>
      </w:r>
      <w:r w:rsidR="009B3571" w:rsidRPr="0073342F">
        <w:rPr>
          <w:sz w:val="20"/>
          <w:szCs w:val="20"/>
        </w:rPr>
        <w:t>-</w:t>
      </w:r>
      <w:r w:rsidRPr="0073342F">
        <w:rPr>
          <w:sz w:val="20"/>
          <w:szCs w:val="20"/>
        </w:rPr>
        <w:t>based healthcare applications</w:t>
      </w:r>
      <w:r w:rsidR="00BF44A8" w:rsidRPr="0073342F">
        <w:rPr>
          <w:sz w:val="20"/>
          <w:szCs w:val="20"/>
        </w:rPr>
        <w:t>.</w:t>
      </w:r>
    </w:p>
    <w:p w14:paraId="6FFD0C0C" w14:textId="77777777" w:rsidR="00CB52FB" w:rsidRPr="0073342F" w:rsidRDefault="00CB52FB" w:rsidP="00CB52FB">
      <w:pPr>
        <w:jc w:val="both"/>
        <w:rPr>
          <w:sz w:val="20"/>
          <w:szCs w:val="20"/>
        </w:rPr>
      </w:pPr>
    </w:p>
    <w:p w14:paraId="187F7FF5" w14:textId="0C1D13BB" w:rsidR="004E5BA0" w:rsidRPr="0073342F" w:rsidRDefault="00781E64" w:rsidP="001F3CD1">
      <w:pPr>
        <w:pStyle w:val="BodyText"/>
        <w:jc w:val="both"/>
      </w:pPr>
      <w:r w:rsidRPr="0073342F">
        <w:rPr>
          <w:b/>
          <w:bCs/>
        </w:rPr>
        <w:t>Keywords</w:t>
      </w:r>
      <w:r w:rsidRPr="0073342F">
        <w:rPr>
          <w:spacing w:val="29"/>
        </w:rPr>
        <w:t xml:space="preserve"> </w:t>
      </w:r>
      <w:r w:rsidR="00892354" w:rsidRPr="0073342F">
        <w:t xml:space="preserve">Heart disease prediction · </w:t>
      </w:r>
      <w:r w:rsidR="0067695B" w:rsidRPr="0073342F">
        <w:t>D</w:t>
      </w:r>
      <w:r w:rsidR="009E0A89" w:rsidRPr="0073342F">
        <w:t>ata</w:t>
      </w:r>
      <w:r w:rsidR="00DE2243" w:rsidRPr="0073342F">
        <w:t xml:space="preserve"> </w:t>
      </w:r>
      <w:r w:rsidR="009344F5" w:rsidRPr="0073342F">
        <w:t xml:space="preserve">privacy </w:t>
      </w:r>
      <w:r w:rsidRPr="0073342F">
        <w:t>·</w:t>
      </w:r>
      <w:r w:rsidRPr="0073342F">
        <w:rPr>
          <w:spacing w:val="-7"/>
        </w:rPr>
        <w:t xml:space="preserve"> </w:t>
      </w:r>
      <w:proofErr w:type="spellStart"/>
      <w:r w:rsidR="001A1F04" w:rsidRPr="0073342F">
        <w:t>ElGamal</w:t>
      </w:r>
      <w:proofErr w:type="spellEnd"/>
      <w:r w:rsidR="001A1F04" w:rsidRPr="0073342F">
        <w:t xml:space="preserve"> </w:t>
      </w:r>
      <w:r w:rsidR="003207BE" w:rsidRPr="0073342F">
        <w:t>cryptosystem</w:t>
      </w:r>
      <w:r w:rsidR="003E509C" w:rsidRPr="0073342F">
        <w:t xml:space="preserve"> </w:t>
      </w:r>
      <w:r w:rsidRPr="0073342F">
        <w:t>·</w:t>
      </w:r>
      <w:r w:rsidRPr="0073342F">
        <w:rPr>
          <w:spacing w:val="-5"/>
        </w:rPr>
        <w:t xml:space="preserve"> </w:t>
      </w:r>
      <w:r w:rsidR="0067695B" w:rsidRPr="0073342F">
        <w:t>M</w:t>
      </w:r>
      <w:r w:rsidR="004E5BA0" w:rsidRPr="0073342F">
        <w:t xml:space="preserve">achine </w:t>
      </w:r>
      <w:r w:rsidR="009A0F0D" w:rsidRPr="0073342F">
        <w:t>l</w:t>
      </w:r>
      <w:r w:rsidR="004E5BA0" w:rsidRPr="0073342F">
        <w:t>earning</w:t>
      </w:r>
      <w:r w:rsidRPr="0073342F">
        <w:rPr>
          <w:spacing w:val="-7"/>
        </w:rPr>
        <w:t xml:space="preserve"> </w:t>
      </w:r>
      <w:r w:rsidR="0030169A" w:rsidRPr="0073342F">
        <w:t>·</w:t>
      </w:r>
      <w:r w:rsidR="00892354" w:rsidRPr="0073342F">
        <w:t xml:space="preserve"> </w:t>
      </w:r>
      <w:r w:rsidR="0067695B" w:rsidRPr="0073342F">
        <w:t>S</w:t>
      </w:r>
      <w:r w:rsidR="004E5BA0" w:rsidRPr="0073342F">
        <w:t xml:space="preserve">ecure </w:t>
      </w:r>
      <w:r w:rsidR="00047E11" w:rsidRPr="0073342F">
        <w:t>interac</w:t>
      </w:r>
      <w:r w:rsidR="004E5BA0" w:rsidRPr="0073342F">
        <w:t>tion</w:t>
      </w:r>
    </w:p>
    <w:p w14:paraId="7FA89D76" w14:textId="77777777" w:rsidR="00047C7D" w:rsidRPr="0073342F" w:rsidRDefault="00047C7D" w:rsidP="001F3CD1">
      <w:pPr>
        <w:pStyle w:val="BodyText"/>
        <w:jc w:val="both"/>
      </w:pPr>
    </w:p>
    <w:p w14:paraId="4FAF99DA" w14:textId="77777777" w:rsidR="005A1605" w:rsidRPr="0073342F" w:rsidRDefault="005A1605" w:rsidP="001F3CD1"/>
    <w:p w14:paraId="69F7EB66" w14:textId="6BB8A74B" w:rsidR="005E756A" w:rsidRPr="0073342F" w:rsidRDefault="00781E64" w:rsidP="001F3CD1">
      <w:pPr>
        <w:pStyle w:val="Heading1"/>
        <w:numPr>
          <w:ilvl w:val="0"/>
          <w:numId w:val="2"/>
        </w:numPr>
        <w:tabs>
          <w:tab w:val="left" w:pos="373"/>
        </w:tabs>
        <w:ind w:hanging="253"/>
        <w:rPr>
          <w:rFonts w:ascii="Times New Roman" w:hAnsi="Times New Roman" w:cs="Times New Roman"/>
          <w:b/>
          <w:bCs/>
        </w:rPr>
      </w:pPr>
      <w:bookmarkStart w:id="1" w:name="Introduction"/>
      <w:bookmarkEnd w:id="1"/>
      <w:r w:rsidRPr="0073342F">
        <w:rPr>
          <w:rFonts w:ascii="Times New Roman" w:hAnsi="Times New Roman" w:cs="Times New Roman"/>
          <w:b/>
          <w:bCs/>
          <w:w w:val="105"/>
        </w:rPr>
        <w:t>Introduction</w:t>
      </w:r>
    </w:p>
    <w:p w14:paraId="54B64970" w14:textId="77777777" w:rsidR="004D3BD9" w:rsidRPr="0073342F" w:rsidRDefault="004D3BD9" w:rsidP="006605C3">
      <w:pPr>
        <w:pStyle w:val="BodyText"/>
        <w:jc w:val="both"/>
      </w:pPr>
    </w:p>
    <w:p w14:paraId="702C34B6" w14:textId="07CAE850" w:rsidR="004D3BD9" w:rsidRPr="0073342F" w:rsidRDefault="00F01E48" w:rsidP="00F01E48">
      <w:pPr>
        <w:pStyle w:val="BodyText"/>
        <w:jc w:val="both"/>
      </w:pPr>
      <w:r w:rsidRPr="0073342F">
        <w:t>Heart disease (HD) remains one of the most pressing global public health concerns, affecting nearly 26 mil</w:t>
      </w:r>
      <w:r w:rsidR="00B26712" w:rsidRPr="0073342F">
        <w:t xml:space="preserve">lion individuals worldwide [1]. </w:t>
      </w:r>
      <w:r w:rsidRPr="0073342F">
        <w:t xml:space="preserve">It continues to be the leading cause of mortality, </w:t>
      </w:r>
      <w:r w:rsidR="00B26712" w:rsidRPr="0073342F">
        <w:t>especially as the elderly population grows globally and patients</w:t>
      </w:r>
      <w:r w:rsidR="001B633F" w:rsidRPr="0073342F">
        <w:t xml:space="preserve"> </w:t>
      </w:r>
      <w:r w:rsidR="00B26712" w:rsidRPr="0073342F">
        <w:t xml:space="preserve">in rural areas often </w:t>
      </w:r>
      <w:r w:rsidR="001B633F" w:rsidRPr="0073342F">
        <w:t xml:space="preserve">face unavailability of diagnostic tools </w:t>
      </w:r>
      <w:r w:rsidR="00B26712" w:rsidRPr="0073342F">
        <w:t>[2–4]. I</w:t>
      </w:r>
      <w:r w:rsidR="004D3BD9" w:rsidRPr="0073342F">
        <w:t xml:space="preserve">n response, healthcare systems are increasingly relying on digital health records and remote diagnostic platforms to facilitate early detection and personalized care. </w:t>
      </w:r>
      <w:r w:rsidR="00CD119D" w:rsidRPr="0073342F">
        <w:t>Within this evolving landscape, it has become increasingly important to consider predictive reliability alongside concerns related to privacy, data integrity, verifiability of system processes, and authentication of both systems and users</w:t>
      </w:r>
      <w:r w:rsidRPr="0073342F">
        <w:t xml:space="preserve">. </w:t>
      </w:r>
      <w:r w:rsidR="00894CB2" w:rsidRPr="0073342F">
        <w:t xml:space="preserve">In processing </w:t>
      </w:r>
      <w:r w:rsidR="00B26712" w:rsidRPr="0073342F">
        <w:t xml:space="preserve">with </w:t>
      </w:r>
      <w:r w:rsidR="00894CB2" w:rsidRPr="0073342F">
        <w:t xml:space="preserve">highly sensitive medical and personal information, unprotected systems risk exposing and making them vulnerable to misuse and breaches. </w:t>
      </w:r>
      <w:r w:rsidR="001C4054" w:rsidRPr="0073342F">
        <w:t xml:space="preserve">That’s why </w:t>
      </w:r>
      <w:r w:rsidR="00D06DD6" w:rsidRPr="0073342F">
        <w:t xml:space="preserve">maintaining trustworthiness of entities within the framework and preserving data privacy </w:t>
      </w:r>
      <w:r w:rsidR="001C4054" w:rsidRPr="0073342F">
        <w:t>are vital concerns</w:t>
      </w:r>
      <w:r w:rsidR="00894CB2" w:rsidRPr="0073342F">
        <w:t>.</w:t>
      </w:r>
      <w:r w:rsidR="00855F27" w:rsidRPr="0073342F">
        <w:t xml:space="preserve"> Besides, </w:t>
      </w:r>
      <w:r w:rsidR="00D06DD6" w:rsidRPr="0073342F">
        <w:t>categorizing</w:t>
      </w:r>
      <w:r w:rsidR="00855F27" w:rsidRPr="0073342F">
        <w:t xml:space="preserve"> data prior to encryption enables efficient secure processing </w:t>
      </w:r>
      <w:r w:rsidR="005F1E5D" w:rsidRPr="0073342F">
        <w:t>along with</w:t>
      </w:r>
      <w:r w:rsidR="00855F27" w:rsidRPr="0073342F">
        <w:t xml:space="preserve"> high prediction accuracy.</w:t>
      </w:r>
      <w:r w:rsidR="00894CB2" w:rsidRPr="0073342F">
        <w:t xml:space="preserve"> </w:t>
      </w:r>
      <w:r w:rsidR="00A04394" w:rsidRPr="0073342F">
        <w:t>Furthermore, trustworthy HD prediction requires not only diagnostic accuracy but also verifiable processing pipelines, because compromised data integrity</w:t>
      </w:r>
      <w:r w:rsidR="00D06DD6" w:rsidRPr="0073342F">
        <w:t xml:space="preserve"> or inappropriate usage of data in HD prediction</w:t>
      </w:r>
      <w:r w:rsidR="00A04394" w:rsidRPr="0073342F">
        <w:t xml:space="preserve"> can lead to misdiagnosis, inappropriate treatment decisions, and ultimately endanger patient safety.  </w:t>
      </w:r>
      <w:r w:rsidR="00D06DD6" w:rsidRPr="0073342F">
        <w:t xml:space="preserve">In addition, Secure and authenticated user-system interactions are </w:t>
      </w:r>
      <w:r w:rsidR="00B26712" w:rsidRPr="0073342F">
        <w:t>crucial requirements</w:t>
      </w:r>
      <w:r w:rsidR="00D06DD6" w:rsidRPr="0073342F">
        <w:t xml:space="preserve"> to protect </w:t>
      </w:r>
      <w:r w:rsidR="00B26712" w:rsidRPr="0073342F">
        <w:t>user query</w:t>
      </w:r>
      <w:r w:rsidR="00D06DD6" w:rsidRPr="0073342F">
        <w:t>, prevent unauthorized access, and ensure trustworthy communication within healthcare prediction frameworks.</w:t>
      </w:r>
    </w:p>
    <w:p w14:paraId="5C022D3C" w14:textId="1B536F7A" w:rsidR="00AA1EDE" w:rsidRPr="0073342F" w:rsidRDefault="00C87EA7" w:rsidP="00174B48">
      <w:pPr>
        <w:pStyle w:val="BodyText"/>
        <w:jc w:val="both"/>
      </w:pPr>
      <w:r w:rsidRPr="0073342F">
        <w:t xml:space="preserve">In spite of advancements in diagnostic tools and medical management, most current and traditional diagnostic approaches often fail to address these key challenges holistically. While many studies focus on enhancing predictive performance, often overlook critical concerns such as data privacy, encrypted training, and secure system interactions [9–11]. Traditional methods </w:t>
      </w:r>
      <w:r w:rsidR="00C03331" w:rsidRPr="0073342F">
        <w:t xml:space="preserve">such as </w:t>
      </w:r>
      <w:r w:rsidRPr="0073342F">
        <w:t xml:space="preserve">HRFLM [5] and CART [6] aimed to improve accuracy and interpretability but did not incorporate mechanisms for data privacy or verification. Conversely, privacy-preserving methods such as the FHE-based system [7] and PFMLP with encrypted gradient training [8] provide strong data protection but lack entity-level coordination. Furthermore, most existing works fail to include mechanisms for verifying the </w:t>
      </w:r>
      <w:r w:rsidR="00C03331" w:rsidRPr="0073342F">
        <w:t>data consistency</w:t>
      </w:r>
      <w:r w:rsidRPr="0073342F">
        <w:t xml:space="preserve"> and trustworthiness of predictions [7, 10, 11]. In parallel, very few studies consider </w:t>
      </w:r>
      <w:r w:rsidR="00C03331" w:rsidRPr="0073342F">
        <w:t xml:space="preserve">privacy of the </w:t>
      </w:r>
      <w:r w:rsidRPr="0073342F">
        <w:t xml:space="preserve">user </w:t>
      </w:r>
      <w:r w:rsidR="00C03331" w:rsidRPr="0073342F">
        <w:t xml:space="preserve">query </w:t>
      </w:r>
      <w:r w:rsidRPr="0073342F">
        <w:t xml:space="preserve">and system </w:t>
      </w:r>
      <w:r w:rsidR="00C03331" w:rsidRPr="0073342F">
        <w:t>as well as their v</w:t>
      </w:r>
      <w:r w:rsidR="00FA44CA" w:rsidRPr="0073342F">
        <w:t>alidi</w:t>
      </w:r>
      <w:r w:rsidR="00C03331" w:rsidRPr="0073342F">
        <w:t>t</w:t>
      </w:r>
      <w:r w:rsidR="00FA44CA" w:rsidRPr="0073342F">
        <w:t xml:space="preserve">y </w:t>
      </w:r>
      <w:r w:rsidRPr="0073342F">
        <w:t>as part of the diagnostic fram</w:t>
      </w:r>
      <w:r w:rsidR="00FA664C" w:rsidRPr="0073342F">
        <w:t>ework [6–8, 10, 11]. Due to these reasons, many existing frameworks lack practicality and efficiency in securely handling data, models, systems, and user queries.</w:t>
      </w:r>
    </w:p>
    <w:p w14:paraId="19E8CAEF" w14:textId="54B93A40" w:rsidR="006825BA" w:rsidRPr="0073342F" w:rsidRDefault="006825BA" w:rsidP="006825BA">
      <w:pPr>
        <w:pStyle w:val="BodyText"/>
        <w:jc w:val="both"/>
      </w:pPr>
      <w:r w:rsidRPr="0073342F">
        <w:t>To address these diagnostic gaps, this framework integrates established ML models with categorization and encryption of sensitive medical data, ensuring verifiability of data consistency, trustworthy prediction, and secure communication within the user-system protocol. Systematically, it–</w:t>
      </w:r>
    </w:p>
    <w:p w14:paraId="27E99566" w14:textId="47153761" w:rsidR="006825BA" w:rsidRPr="0073342F" w:rsidRDefault="006825BA" w:rsidP="009D3891">
      <w:pPr>
        <w:pStyle w:val="BodyText"/>
        <w:numPr>
          <w:ilvl w:val="0"/>
          <w:numId w:val="25"/>
        </w:numPr>
        <w:ind w:left="360" w:hanging="360"/>
        <w:jc w:val="both"/>
      </w:pPr>
      <w:r w:rsidRPr="0073342F">
        <w:t>Predicts HD over encrypted categorized data.</w:t>
      </w:r>
    </w:p>
    <w:p w14:paraId="6A6BBBFC" w14:textId="60902569" w:rsidR="006825BA" w:rsidRPr="0073342F" w:rsidRDefault="006825BA" w:rsidP="009D3891">
      <w:pPr>
        <w:pStyle w:val="BodyText"/>
        <w:numPr>
          <w:ilvl w:val="0"/>
          <w:numId w:val="25"/>
        </w:numPr>
        <w:ind w:left="360" w:hanging="360"/>
        <w:jc w:val="both"/>
      </w:pPr>
      <w:r w:rsidRPr="0073342F">
        <w:t>Converts numerical features into discrete groups for better model compatibility.</w:t>
      </w:r>
    </w:p>
    <w:p w14:paraId="351B8B49" w14:textId="77777777" w:rsidR="006825BA" w:rsidRPr="0073342F" w:rsidRDefault="006825BA" w:rsidP="009D3891">
      <w:pPr>
        <w:pStyle w:val="BodyText"/>
        <w:numPr>
          <w:ilvl w:val="0"/>
          <w:numId w:val="25"/>
        </w:numPr>
        <w:ind w:left="360" w:hanging="360"/>
        <w:jc w:val="both"/>
      </w:pPr>
      <w:r w:rsidRPr="0073342F">
        <w:t>Splits the dataset feature-wise among entities for separate encryption and processing.</w:t>
      </w:r>
    </w:p>
    <w:p w14:paraId="23BB246D" w14:textId="72C022DF" w:rsidR="006825BA" w:rsidRPr="0073342F" w:rsidRDefault="000711CE" w:rsidP="009D3891">
      <w:pPr>
        <w:pStyle w:val="ListParagraph"/>
        <w:numPr>
          <w:ilvl w:val="0"/>
          <w:numId w:val="25"/>
        </w:numPr>
        <w:ind w:left="360" w:hanging="360"/>
        <w:rPr>
          <w:sz w:val="20"/>
          <w:szCs w:val="20"/>
        </w:rPr>
      </w:pPr>
      <w:r w:rsidRPr="0073342F">
        <w:rPr>
          <w:sz w:val="20"/>
          <w:szCs w:val="20"/>
        </w:rPr>
        <w:t xml:space="preserve">Trains base models and compares various ensemble methods including </w:t>
      </w:r>
      <w:proofErr w:type="spellStart"/>
      <w:r w:rsidRPr="0073342F">
        <w:rPr>
          <w:sz w:val="20"/>
          <w:szCs w:val="20"/>
        </w:rPr>
        <w:t>StackingCV</w:t>
      </w:r>
      <w:proofErr w:type="spellEnd"/>
      <w:r w:rsidRPr="0073342F">
        <w:rPr>
          <w:sz w:val="20"/>
          <w:szCs w:val="20"/>
        </w:rPr>
        <w:t xml:space="preserve">, soft and hard voting, and hybrid ensembles integrating </w:t>
      </w:r>
      <w:r w:rsidR="00CA21B5" w:rsidRPr="0073342F">
        <w:rPr>
          <w:sz w:val="20"/>
          <w:szCs w:val="20"/>
        </w:rPr>
        <w:t>Principal Component Analysis (</w:t>
      </w:r>
      <w:r w:rsidRPr="0073342F">
        <w:rPr>
          <w:sz w:val="20"/>
          <w:szCs w:val="20"/>
        </w:rPr>
        <w:t>PCA</w:t>
      </w:r>
      <w:r w:rsidR="00CA21B5" w:rsidRPr="0073342F">
        <w:rPr>
          <w:sz w:val="20"/>
          <w:szCs w:val="20"/>
        </w:rPr>
        <w:t>)</w:t>
      </w:r>
      <w:r w:rsidRPr="0073342F">
        <w:rPr>
          <w:sz w:val="20"/>
          <w:szCs w:val="20"/>
        </w:rPr>
        <w:t xml:space="preserve"> and </w:t>
      </w:r>
      <w:r w:rsidR="00CA21B5" w:rsidRPr="0073342F">
        <w:rPr>
          <w:sz w:val="20"/>
          <w:szCs w:val="20"/>
        </w:rPr>
        <w:t>Isolation Forest (</w:t>
      </w:r>
      <w:r w:rsidRPr="0073342F">
        <w:rPr>
          <w:sz w:val="20"/>
          <w:szCs w:val="20"/>
        </w:rPr>
        <w:t>IF</w:t>
      </w:r>
      <w:r w:rsidR="00CA21B5" w:rsidRPr="0073342F">
        <w:rPr>
          <w:sz w:val="20"/>
          <w:szCs w:val="20"/>
        </w:rPr>
        <w:t>)</w:t>
      </w:r>
      <w:r w:rsidRPr="0073342F">
        <w:rPr>
          <w:sz w:val="20"/>
          <w:szCs w:val="20"/>
        </w:rPr>
        <w:t>.</w:t>
      </w:r>
    </w:p>
    <w:p w14:paraId="56AD9472" w14:textId="478B9C2B" w:rsidR="006825BA" w:rsidRPr="0073342F" w:rsidRDefault="00C113D2" w:rsidP="009D3891">
      <w:pPr>
        <w:pStyle w:val="BodyText"/>
        <w:numPr>
          <w:ilvl w:val="0"/>
          <w:numId w:val="25"/>
        </w:numPr>
        <w:ind w:left="360" w:hanging="360"/>
        <w:jc w:val="both"/>
      </w:pPr>
      <w:r w:rsidRPr="0073342F">
        <w:t>Permutation Feature Importance (</w:t>
      </w:r>
      <w:r w:rsidR="006825BA" w:rsidRPr="0073342F">
        <w:t>PFI</w:t>
      </w:r>
      <w:r w:rsidRPr="0073342F">
        <w:t>)</w:t>
      </w:r>
      <w:r w:rsidR="006825BA" w:rsidRPr="0073342F">
        <w:t xml:space="preserve"> for reliable feature evaluation.</w:t>
      </w:r>
    </w:p>
    <w:p w14:paraId="49905021" w14:textId="77777777" w:rsidR="006825BA" w:rsidRPr="0073342F" w:rsidRDefault="006825BA" w:rsidP="009D3891">
      <w:pPr>
        <w:pStyle w:val="BodyText"/>
        <w:numPr>
          <w:ilvl w:val="0"/>
          <w:numId w:val="25"/>
        </w:numPr>
        <w:ind w:left="360" w:hanging="360"/>
        <w:jc w:val="both"/>
      </w:pPr>
      <w:r w:rsidRPr="0073342F">
        <w:t>Verifies in two levels to ensure correctness of encryption and HD prediction.</w:t>
      </w:r>
    </w:p>
    <w:p w14:paraId="0A8A8574" w14:textId="77777777" w:rsidR="009D3891" w:rsidRPr="0073342F" w:rsidRDefault="006825BA" w:rsidP="009D3891">
      <w:pPr>
        <w:pStyle w:val="BodyText"/>
        <w:numPr>
          <w:ilvl w:val="0"/>
          <w:numId w:val="25"/>
        </w:numPr>
        <w:ind w:left="360" w:hanging="360"/>
        <w:jc w:val="both"/>
      </w:pPr>
      <w:r w:rsidRPr="0073342F">
        <w:t>Applies RSA cryptosystem for securing user queries and their predictions, along with authentication by digital signature.</w:t>
      </w:r>
    </w:p>
    <w:p w14:paraId="53069EA9" w14:textId="77777777" w:rsidR="007410A3" w:rsidRPr="0073342F" w:rsidRDefault="007410A3" w:rsidP="009D3891">
      <w:pPr>
        <w:pStyle w:val="BodyText"/>
        <w:numPr>
          <w:ilvl w:val="0"/>
          <w:numId w:val="25"/>
        </w:numPr>
        <w:ind w:left="360" w:hanging="360"/>
        <w:jc w:val="both"/>
      </w:pPr>
      <w:r w:rsidRPr="0073342F">
        <w:t>Employs SHAP for both global and local interpretability, quantifying feature contributions and validating model consistency.</w:t>
      </w:r>
    </w:p>
    <w:p w14:paraId="14EEC79C" w14:textId="73104A7D" w:rsidR="007410A3" w:rsidRPr="0073342F" w:rsidRDefault="007410A3" w:rsidP="009D3891">
      <w:pPr>
        <w:pStyle w:val="BodyText"/>
        <w:numPr>
          <w:ilvl w:val="0"/>
          <w:numId w:val="25"/>
        </w:numPr>
        <w:ind w:left="360" w:hanging="360"/>
        <w:jc w:val="both"/>
      </w:pPr>
      <w:r w:rsidRPr="0073342F">
        <w:lastRenderedPageBreak/>
        <w:t>Utilizes LIME to visually explain individual user predictions, enhancing model interpretability.</w:t>
      </w:r>
    </w:p>
    <w:p w14:paraId="3DB296B4" w14:textId="345A9818" w:rsidR="006825BA" w:rsidRPr="0073342F" w:rsidRDefault="006825BA" w:rsidP="009D3891">
      <w:pPr>
        <w:pStyle w:val="BodyText"/>
        <w:numPr>
          <w:ilvl w:val="0"/>
          <w:numId w:val="25"/>
        </w:numPr>
        <w:ind w:left="360" w:hanging="360"/>
        <w:jc w:val="both"/>
      </w:pPr>
      <w:r w:rsidRPr="0073342F">
        <w:t>Achieves an optimal balance among accuracy, data confidentiality, and user-system interaction.</w:t>
      </w:r>
    </w:p>
    <w:p w14:paraId="2D3798CC" w14:textId="5A8AA820" w:rsidR="00CD119D" w:rsidRPr="0073342F" w:rsidRDefault="00CD119D" w:rsidP="001F3CD1">
      <w:pPr>
        <w:pStyle w:val="BodyText"/>
        <w:jc w:val="both"/>
      </w:pPr>
      <w:r w:rsidRPr="0073342F">
        <w:t xml:space="preserve">Unlike the majority of existing heart disease prediction studies, which primarily emphasize classification accuracy or post-hoc model interpretability, this work addresses the comparatively underexplored challenges of result trustworthiness and data confidentiality within collaborative medical analytics. Most prior approaches either perform learning on plaintext data or adopt federated settings without explicitly ensuring verifiable correctness of predictions once results are exchanged across entities. In contrast, the proposed framework integrates public-key cryptographic mechanisms with ensemble </w:t>
      </w:r>
      <w:r w:rsidR="0059533B" w:rsidRPr="0073342F">
        <w:t>ML</w:t>
      </w:r>
      <w:r w:rsidRPr="0073342F">
        <w:t xml:space="preserve"> to preserve the confidentiality of sensitive patient attributes throughout the entire analytical pipeline while enabling independent verification of model outputs. Moreover, </w:t>
      </w:r>
      <w:proofErr w:type="spellStart"/>
      <w:r w:rsidRPr="0073342F">
        <w:t>explainability</w:t>
      </w:r>
      <w:proofErr w:type="spellEnd"/>
      <w:r w:rsidRPr="0073342F">
        <w:t xml:space="preserve"> is embedded directly within the secure workflow through SHAP and LIME, allowing clinically meaningful interpretation of predictions without exposing raw medical data. By jointly achieving privacy preservation, verifiability, and explainable ensemble learning within a single unified framework, this approach advances beyond existing works and provides a more practical and trustworthy solution for real-world medical prediction systems.</w:t>
      </w:r>
    </w:p>
    <w:p w14:paraId="5D09B74D" w14:textId="255D494B" w:rsidR="00617C82" w:rsidRPr="0073342F" w:rsidRDefault="00B400DF" w:rsidP="001F3CD1">
      <w:pPr>
        <w:pStyle w:val="BodyText"/>
        <w:jc w:val="both"/>
      </w:pPr>
      <w:r w:rsidRPr="0073342F">
        <w:rPr>
          <w:color w:val="000000"/>
        </w:rPr>
        <w:t>The remaining portion of t</w:t>
      </w:r>
      <w:r w:rsidR="00DF1853" w:rsidRPr="0073342F">
        <w:t xml:space="preserve">his paper is organized as follows. </w:t>
      </w:r>
      <w:r w:rsidR="00742440" w:rsidRPr="0073342F">
        <w:t xml:space="preserve">Section </w:t>
      </w:r>
      <w:hyperlink w:anchor="_Literature_Review" w:history="1">
        <w:r w:rsidR="00742440" w:rsidRPr="0073342F">
          <w:rPr>
            <w:rStyle w:val="Hyperlink"/>
            <w:color w:val="auto"/>
            <w:u w:val="none"/>
          </w:rPr>
          <w:t>2</w:t>
        </w:r>
      </w:hyperlink>
      <w:r w:rsidR="00742440" w:rsidRPr="0073342F">
        <w:t xml:space="preserve"> presents </w:t>
      </w:r>
      <w:r w:rsidRPr="0073342F">
        <w:t xml:space="preserve">the </w:t>
      </w:r>
      <w:r w:rsidR="00742440" w:rsidRPr="0073342F">
        <w:t>existing approaches</w:t>
      </w:r>
      <w:r w:rsidR="00617C82" w:rsidRPr="0073342F">
        <w:t xml:space="preserve">. Section </w:t>
      </w:r>
      <w:hyperlink w:anchor="_Preliminaries" w:history="1">
        <w:r w:rsidR="00617C82" w:rsidRPr="0073342F">
          <w:rPr>
            <w:rStyle w:val="Hyperlink"/>
            <w:color w:val="auto"/>
            <w:u w:val="none"/>
          </w:rPr>
          <w:t>3</w:t>
        </w:r>
      </w:hyperlink>
      <w:r w:rsidR="00617C82" w:rsidRPr="0073342F">
        <w:t xml:space="preserve"> provides the necessary background on cryptographic tools and </w:t>
      </w:r>
      <w:r w:rsidR="005B59EE" w:rsidRPr="0073342F">
        <w:t>ML</w:t>
      </w:r>
      <w:r w:rsidR="00617C82" w:rsidRPr="0073342F">
        <w:t xml:space="preserve"> techniques. Section </w:t>
      </w:r>
      <w:hyperlink w:anchor="_System_Model_and" w:history="1">
        <w:r w:rsidR="00617C82" w:rsidRPr="0073342F">
          <w:rPr>
            <w:rStyle w:val="Hyperlink"/>
            <w:color w:val="auto"/>
            <w:u w:val="none"/>
          </w:rPr>
          <w:t>4</w:t>
        </w:r>
      </w:hyperlink>
      <w:r w:rsidR="00617C82" w:rsidRPr="0073342F">
        <w:t xml:space="preserve"> outlines the</w:t>
      </w:r>
      <w:r w:rsidRPr="0073342F">
        <w:t xml:space="preserve"> overall</w:t>
      </w:r>
      <w:r w:rsidR="00617C82" w:rsidRPr="0073342F">
        <w:t xml:space="preserve"> design of the </w:t>
      </w:r>
      <w:r w:rsidRPr="0073342F">
        <w:t>framework</w:t>
      </w:r>
      <w:r w:rsidR="00617C82" w:rsidRPr="0073342F">
        <w:t>, explaining data encryption, privacy, model training</w:t>
      </w:r>
      <w:r w:rsidRPr="0073342F">
        <w:t>, verification etc</w:t>
      </w:r>
      <w:r w:rsidR="00617C82" w:rsidRPr="0073342F">
        <w:t xml:space="preserve">. </w:t>
      </w:r>
      <w:r w:rsidR="00DF1853" w:rsidRPr="0073342F">
        <w:t xml:space="preserve">Section </w:t>
      </w:r>
      <w:hyperlink w:anchor="Results" w:history="1">
        <w:r w:rsidR="00DF1853" w:rsidRPr="0073342F">
          <w:rPr>
            <w:rStyle w:val="Hyperlink"/>
            <w:color w:val="auto"/>
            <w:u w:val="none"/>
          </w:rPr>
          <w:t>5</w:t>
        </w:r>
      </w:hyperlink>
      <w:r w:rsidR="00DF1853" w:rsidRPr="0073342F">
        <w:t xml:space="preserve"> presents the experimental analysis, detailing the setup, obtained results, multi-format training to assess performance impact, comparisons across encrypted data types, and benchmarking against existing approaches</w:t>
      </w:r>
      <w:r w:rsidR="005B59EE" w:rsidRPr="0073342F">
        <w:t xml:space="preserve">. </w:t>
      </w:r>
      <w:r w:rsidR="00617C82" w:rsidRPr="0073342F">
        <w:t xml:space="preserve">Section </w:t>
      </w:r>
      <w:hyperlink w:anchor="_Security_Threats_and" w:history="1">
        <w:r w:rsidR="00617C82" w:rsidRPr="0073342F">
          <w:rPr>
            <w:rStyle w:val="Hyperlink"/>
            <w:color w:val="auto"/>
            <w:u w:val="none"/>
          </w:rPr>
          <w:t>6</w:t>
        </w:r>
      </w:hyperlink>
      <w:r w:rsidR="00617C82" w:rsidRPr="0073342F">
        <w:t xml:space="preserve"> discusses </w:t>
      </w:r>
      <w:r w:rsidR="00C767B6" w:rsidRPr="0073342F">
        <w:t>identified</w:t>
      </w:r>
      <w:r w:rsidR="00131145" w:rsidRPr="0073342F">
        <w:t xml:space="preserve"> threats and</w:t>
      </w:r>
      <w:r w:rsidR="00617C82" w:rsidRPr="0073342F">
        <w:t xml:space="preserve"> </w:t>
      </w:r>
      <w:r w:rsidR="0050569F" w:rsidRPr="0073342F">
        <w:t xml:space="preserve">its </w:t>
      </w:r>
      <w:r w:rsidR="00617C82" w:rsidRPr="0073342F">
        <w:t xml:space="preserve">implemented countermeasures. </w:t>
      </w:r>
      <w:r w:rsidR="00131145" w:rsidRPr="0073342F">
        <w:t xml:space="preserve">Section </w:t>
      </w:r>
      <w:r w:rsidR="001934CA" w:rsidRPr="0073342F">
        <w:t>7</w:t>
      </w:r>
      <w:hyperlink w:anchor="_Conclusion" w:history="1"/>
      <w:r w:rsidR="00131145" w:rsidRPr="0073342F">
        <w:t xml:space="preserve"> concludes the paper</w:t>
      </w:r>
      <w:r w:rsidR="00617C82" w:rsidRPr="0073342F">
        <w:t>.</w:t>
      </w:r>
      <w:r w:rsidR="009F7CF3" w:rsidRPr="0073342F">
        <w:t xml:space="preserve"> Section 8 contains the</w:t>
      </w:r>
      <w:r w:rsidR="00F62A54" w:rsidRPr="0073342F">
        <w:t xml:space="preserve"> statements and declarations</w:t>
      </w:r>
      <w:r w:rsidR="009F7CF3" w:rsidRPr="0073342F">
        <w:t>.</w:t>
      </w:r>
    </w:p>
    <w:p w14:paraId="5C62B558" w14:textId="47C0883E" w:rsidR="005A1605" w:rsidRPr="0073342F" w:rsidRDefault="00A25BAE" w:rsidP="001F3CD1">
      <w:pPr>
        <w:pStyle w:val="BodyText"/>
        <w:jc w:val="both"/>
        <w:rPr>
          <w:color w:val="FF0000"/>
        </w:rPr>
      </w:pPr>
      <w:r w:rsidRPr="0073342F">
        <w:rPr>
          <w:color w:val="FF0000"/>
        </w:rPr>
        <w:t xml:space="preserve"> </w:t>
      </w:r>
    </w:p>
    <w:p w14:paraId="51D3E003" w14:textId="32B7C47D" w:rsidR="005A1605" w:rsidRPr="0073342F" w:rsidRDefault="005A1605" w:rsidP="001F3CD1">
      <w:pPr>
        <w:pStyle w:val="BodyText"/>
      </w:pPr>
    </w:p>
    <w:p w14:paraId="5DEFC1D6" w14:textId="0EF6B971" w:rsidR="002C6EDE" w:rsidRPr="0073342F" w:rsidRDefault="002C6EDE" w:rsidP="001F3CD1">
      <w:pPr>
        <w:pStyle w:val="Heading1"/>
        <w:numPr>
          <w:ilvl w:val="0"/>
          <w:numId w:val="2"/>
        </w:numPr>
        <w:tabs>
          <w:tab w:val="left" w:pos="373"/>
        </w:tabs>
        <w:rPr>
          <w:rFonts w:ascii="Times New Roman" w:hAnsi="Times New Roman" w:cs="Times New Roman"/>
          <w:b/>
          <w:bCs/>
        </w:rPr>
      </w:pPr>
      <w:bookmarkStart w:id="2" w:name="_Literature_Review"/>
      <w:bookmarkStart w:id="3" w:name="_Hlk192754245"/>
      <w:bookmarkEnd w:id="2"/>
      <w:r w:rsidRPr="0073342F">
        <w:rPr>
          <w:rFonts w:ascii="Times New Roman" w:hAnsi="Times New Roman" w:cs="Times New Roman"/>
          <w:b/>
          <w:bCs/>
        </w:rPr>
        <w:t>Literature Review</w:t>
      </w:r>
    </w:p>
    <w:bookmarkEnd w:id="3"/>
    <w:p w14:paraId="67AD8E18" w14:textId="77777777" w:rsidR="004661B6" w:rsidRPr="0073342F" w:rsidRDefault="004661B6" w:rsidP="0039302D">
      <w:pPr>
        <w:pStyle w:val="BodyText"/>
        <w:jc w:val="both"/>
      </w:pPr>
    </w:p>
    <w:p w14:paraId="5C6693D1" w14:textId="3BF0E3DF" w:rsidR="00B75127" w:rsidRPr="0073342F" w:rsidRDefault="00B75127" w:rsidP="0039302D">
      <w:pPr>
        <w:pStyle w:val="BodyText"/>
        <w:jc w:val="both"/>
      </w:pPr>
      <w:r w:rsidRPr="0073342F">
        <w:t>HD prediction is such an area in research where various ML techniques and feature selection methods have been employed to enhance diagnostic accuracy. This research can broadly be categorized into some key directions namely, HD prediction focusing solely on classification performance [6, 10, 11], privacy-preserving ML frameworks designed for other domains such as image classification or material strength analysis [7, 8], and HD prediction approaches that integrate optimization or ensemble methods for improved reliability [12, 13] etc. While assessing ML solutions on confidential datasets, cutting-edge research increasingly prioritizes privacy and authenticity due to the sensitive nature of these applications.</w:t>
      </w:r>
    </w:p>
    <w:p w14:paraId="7320D7ED" w14:textId="4265FF43" w:rsidR="0039302D" w:rsidRPr="0073342F" w:rsidRDefault="0039302D" w:rsidP="0039302D">
      <w:pPr>
        <w:pStyle w:val="BodyText"/>
        <w:jc w:val="both"/>
      </w:pPr>
      <w:r w:rsidRPr="0073342F">
        <w:t xml:space="preserve">One study optimized feature selection alongside classifier performance for heart disease diagnosis </w:t>
      </w:r>
      <w:hyperlink w:anchor="_References" w:history="1">
        <w:r w:rsidRPr="0073342F">
          <w:rPr>
            <w:rStyle w:val="Hyperlink"/>
            <w:color w:val="auto"/>
            <w:u w:val="none"/>
          </w:rPr>
          <w:t>[</w:t>
        </w:r>
        <w:r w:rsidR="0023050D" w:rsidRPr="0073342F">
          <w:rPr>
            <w:rStyle w:val="Hyperlink"/>
            <w:color w:val="auto"/>
            <w:u w:val="none"/>
          </w:rPr>
          <w:t>9</w:t>
        </w:r>
        <w:r w:rsidRPr="0073342F">
          <w:rPr>
            <w:rStyle w:val="Hyperlink"/>
            <w:color w:val="auto"/>
            <w:u w:val="none"/>
          </w:rPr>
          <w:t>]</w:t>
        </w:r>
      </w:hyperlink>
      <w:r w:rsidRPr="0073342F">
        <w:t>. It compared established techniques</w:t>
      </w:r>
      <w:r w:rsidR="006533A8" w:rsidRPr="0073342F">
        <w:t xml:space="preserve"> (</w:t>
      </w:r>
      <w:r w:rsidRPr="0073342F">
        <w:t>Relief, Minimum Redundancy</w:t>
      </w:r>
      <w:r w:rsidR="00E52908" w:rsidRPr="0073342F">
        <w:t>,</w:t>
      </w:r>
      <w:r w:rsidRPr="0073342F">
        <w:t xml:space="preserve"> Maximum Relevance (MRMR), Least Absolute Shrinkage and Selection Operator (LASSO), and</w:t>
      </w:r>
      <w:r w:rsidR="001A4B76" w:rsidRPr="0073342F">
        <w:t xml:space="preserve"> Local-earning-based-features-selection</w:t>
      </w:r>
      <w:r w:rsidRPr="0073342F">
        <w:t xml:space="preserve"> </w:t>
      </w:r>
      <w:r w:rsidR="001A4B76" w:rsidRPr="0073342F">
        <w:t>(</w:t>
      </w:r>
      <w:r w:rsidRPr="0073342F">
        <w:t>LLBFS</w:t>
      </w:r>
      <w:r w:rsidR="001A4B76" w:rsidRPr="0073342F">
        <w:t>)</w:t>
      </w:r>
      <w:r w:rsidR="006533A8" w:rsidRPr="0073342F">
        <w:t xml:space="preserve">) </w:t>
      </w:r>
      <w:r w:rsidRPr="0073342F">
        <w:t>with the novel</w:t>
      </w:r>
      <w:r w:rsidR="001A4B76" w:rsidRPr="0073342F">
        <w:t xml:space="preserve"> Fast Conditional Mutual Information</w:t>
      </w:r>
      <w:r w:rsidRPr="0073342F">
        <w:t xml:space="preserve"> </w:t>
      </w:r>
      <w:r w:rsidR="001A4B76" w:rsidRPr="0073342F">
        <w:t>(</w:t>
      </w:r>
      <w:r w:rsidRPr="0073342F">
        <w:t>FCMIM</w:t>
      </w:r>
      <w:r w:rsidR="001A4B76" w:rsidRPr="0073342F">
        <w:t>)</w:t>
      </w:r>
      <w:r w:rsidR="006533A8" w:rsidRPr="0073342F">
        <w:t xml:space="preserve"> algorithm. </w:t>
      </w:r>
      <w:r w:rsidRPr="0073342F">
        <w:t xml:space="preserve">The best performance was achieved by combining FCMIM with SVM, reaching 92.37% accuracy using Leave-One-Out Cross-Validation. </w:t>
      </w:r>
      <w:r w:rsidR="006533A8" w:rsidRPr="0073342F">
        <w:t xml:space="preserve">While Deep Neural Networks (DNNs) showed promise, their performance was limited by data scarcity. Notably, this study did not address data confidentiality or system-level security, crucial for managing sensitive medical data. </w:t>
      </w:r>
    </w:p>
    <w:p w14:paraId="60E895FC" w14:textId="48CEEEB7" w:rsidR="0039302D" w:rsidRPr="0073342F" w:rsidRDefault="0039302D" w:rsidP="0039302D">
      <w:pPr>
        <w:pStyle w:val="BodyText"/>
        <w:jc w:val="both"/>
      </w:pPr>
      <w:r w:rsidRPr="0073342F">
        <w:t xml:space="preserve">Another study proposed an HRFLM model that hybridizes </w:t>
      </w:r>
      <w:r w:rsidR="006533A8" w:rsidRPr="0073342F">
        <w:t>Random Forest Classifier (</w:t>
      </w:r>
      <w:r w:rsidRPr="0073342F">
        <w:t>RF</w:t>
      </w:r>
      <w:r w:rsidR="006533A8" w:rsidRPr="0073342F">
        <w:t>)</w:t>
      </w:r>
      <w:r w:rsidRPr="0073342F">
        <w:t xml:space="preserve"> and Linear Model (LM) to improve </w:t>
      </w:r>
      <w:r w:rsidR="006533A8" w:rsidRPr="0073342F">
        <w:t>HD</w:t>
      </w:r>
      <w:r w:rsidRPr="0073342F">
        <w:t xml:space="preserve"> classification </w:t>
      </w:r>
      <w:hyperlink w:anchor="_References" w:history="1">
        <w:r w:rsidRPr="0073342F">
          <w:rPr>
            <w:rStyle w:val="Hyperlink"/>
            <w:color w:val="auto"/>
            <w:u w:val="none"/>
          </w:rPr>
          <w:t>[</w:t>
        </w:r>
        <w:r w:rsidR="00607E4A" w:rsidRPr="0073342F">
          <w:rPr>
            <w:rStyle w:val="Hyperlink"/>
            <w:color w:val="auto"/>
            <w:u w:val="none"/>
          </w:rPr>
          <w:t>5</w:t>
        </w:r>
        <w:r w:rsidRPr="0073342F">
          <w:rPr>
            <w:rStyle w:val="Hyperlink"/>
            <w:color w:val="auto"/>
            <w:u w:val="none"/>
          </w:rPr>
          <w:t>]</w:t>
        </w:r>
      </w:hyperlink>
      <w:r w:rsidRPr="0073342F">
        <w:t xml:space="preserve">. After preprocessing steps such as missing value removal and binary conversion, the study evaluated multiple classifiers including DT, LM, </w:t>
      </w:r>
      <w:r w:rsidR="009B655F" w:rsidRPr="0073342F">
        <w:t>Support Vector Machine (</w:t>
      </w:r>
      <w:r w:rsidRPr="0073342F">
        <w:t>SVM</w:t>
      </w:r>
      <w:r w:rsidR="009B655F" w:rsidRPr="0073342F">
        <w:t>)</w:t>
      </w:r>
      <w:r w:rsidRPr="0073342F">
        <w:t xml:space="preserve">, RF, NB, </w:t>
      </w:r>
      <w:r w:rsidR="001A4B76" w:rsidRPr="0073342F">
        <w:t>Neural Network (</w:t>
      </w:r>
      <w:r w:rsidRPr="0073342F">
        <w:t>NN</w:t>
      </w:r>
      <w:r w:rsidR="001A4B76" w:rsidRPr="0073342F">
        <w:t>)</w:t>
      </w:r>
      <w:r w:rsidRPr="0073342F">
        <w:t xml:space="preserve">, and </w:t>
      </w:r>
      <w:r w:rsidR="009B655F" w:rsidRPr="0073342F">
        <w:t>k-Nearest Neighbors (</w:t>
      </w:r>
      <w:r w:rsidRPr="0073342F">
        <w:t>KNN</w:t>
      </w:r>
      <w:r w:rsidR="009B655F" w:rsidRPr="0073342F">
        <w:t>)</w:t>
      </w:r>
      <w:r w:rsidRPr="0073342F">
        <w:t>. HRFLM outperformed these models, achieving 88.4% accuracy, 90.1% precision, 92.8% recall, and a 90% F-measure. However, the method focused solely on predictive performance and did not include any mechanisms for data privacy or secure system interaction.</w:t>
      </w:r>
      <w:r w:rsidR="00D47071" w:rsidRPr="0073342F">
        <w:t xml:space="preserve"> </w:t>
      </w:r>
      <w:r w:rsidRPr="0073342F">
        <w:t xml:space="preserve">A separate work applied the </w:t>
      </w:r>
      <w:r w:rsidR="001A4B76" w:rsidRPr="0073342F">
        <w:t>Classification and Regression Tree (</w:t>
      </w:r>
      <w:r w:rsidRPr="0073342F">
        <w:t>CART</w:t>
      </w:r>
      <w:r w:rsidR="001A4B76" w:rsidRPr="0073342F">
        <w:t>)</w:t>
      </w:r>
      <w:r w:rsidRPr="0073342F">
        <w:t xml:space="preserve"> algorithm for </w:t>
      </w:r>
      <w:r w:rsidR="00640E3C" w:rsidRPr="0073342F">
        <w:t>HD</w:t>
      </w:r>
      <w:r w:rsidRPr="0073342F">
        <w:t xml:space="preserve"> classification, emphasizing rule extraction to support clinical decision-making </w:t>
      </w:r>
      <w:hyperlink w:anchor="_References" w:history="1">
        <w:r w:rsidRPr="0073342F">
          <w:rPr>
            <w:rStyle w:val="Hyperlink"/>
            <w:color w:val="auto"/>
            <w:u w:val="none"/>
          </w:rPr>
          <w:t>[</w:t>
        </w:r>
        <w:r w:rsidR="00607E4A" w:rsidRPr="0073342F">
          <w:rPr>
            <w:rStyle w:val="Hyperlink"/>
            <w:color w:val="auto"/>
            <w:u w:val="none"/>
          </w:rPr>
          <w:t>6</w:t>
        </w:r>
        <w:r w:rsidRPr="0073342F">
          <w:rPr>
            <w:rStyle w:val="Hyperlink"/>
            <w:color w:val="auto"/>
            <w:u w:val="none"/>
          </w:rPr>
          <w:t>]</w:t>
        </w:r>
      </w:hyperlink>
      <w:r w:rsidRPr="0073342F">
        <w:t>. Data preprocessing involved removing duplicates and inconsistencies, followed by transforming numerical features into categorical ones. Implemented in R with pruning to reduce overfitting, the model achieved 87.25% accuracy, 84.51% recall, 89.74% specificity, and 88.24% precision. While it provided interpretable rules, no data security mechanisms were included.</w:t>
      </w:r>
      <w:r w:rsidR="00D47071" w:rsidRPr="0073342F">
        <w:t xml:space="preserve"> </w:t>
      </w:r>
      <w:r w:rsidRPr="0073342F">
        <w:t xml:space="preserve">Another recent study emphasized hyperparameter tuning using </w:t>
      </w:r>
      <w:proofErr w:type="spellStart"/>
      <w:r w:rsidRPr="0073342F">
        <w:t>GridSearchCV</w:t>
      </w:r>
      <w:proofErr w:type="spellEnd"/>
      <w:r w:rsidRPr="0073342F">
        <w:t xml:space="preserve"> across multiple models, including </w:t>
      </w:r>
      <w:r w:rsidR="00640E3C" w:rsidRPr="0073342F">
        <w:t>Logistic Regression (</w:t>
      </w:r>
      <w:r w:rsidRPr="0073342F">
        <w:t>LR</w:t>
      </w:r>
      <w:r w:rsidR="00640E3C" w:rsidRPr="0073342F">
        <w:t>)</w:t>
      </w:r>
      <w:r w:rsidRPr="0073342F">
        <w:t xml:space="preserve">, KNN, SVM, DT, RF, and </w:t>
      </w:r>
      <w:r w:rsidR="00640E3C" w:rsidRPr="0073342F">
        <w:t>Extreme Gradient Boosting (</w:t>
      </w:r>
      <w:r w:rsidRPr="0073342F">
        <w:t>XGB</w:t>
      </w:r>
      <w:r w:rsidR="00640E3C" w:rsidRPr="0073342F">
        <w:t>)</w:t>
      </w:r>
      <w:r w:rsidRPr="0073342F">
        <w:t xml:space="preserve"> </w:t>
      </w:r>
      <w:hyperlink w:anchor="_References" w:history="1">
        <w:r w:rsidRPr="0073342F">
          <w:rPr>
            <w:rStyle w:val="Hyperlink"/>
            <w:color w:val="auto"/>
            <w:u w:val="none"/>
          </w:rPr>
          <w:t>[</w:t>
        </w:r>
        <w:r w:rsidR="004B711C" w:rsidRPr="0073342F">
          <w:rPr>
            <w:rStyle w:val="Hyperlink"/>
            <w:color w:val="auto"/>
            <w:u w:val="none"/>
          </w:rPr>
          <w:t>1</w:t>
        </w:r>
        <w:r w:rsidR="0023050D" w:rsidRPr="0073342F">
          <w:rPr>
            <w:rStyle w:val="Hyperlink"/>
            <w:color w:val="auto"/>
            <w:u w:val="none"/>
          </w:rPr>
          <w:t>0</w:t>
        </w:r>
        <w:r w:rsidRPr="0073342F">
          <w:rPr>
            <w:rStyle w:val="Hyperlink"/>
            <w:color w:val="auto"/>
            <w:u w:val="none"/>
          </w:rPr>
          <w:t>]</w:t>
        </w:r>
      </w:hyperlink>
      <w:r w:rsidRPr="0073342F">
        <w:t>. Tuned models performed well, with KNN reaching 87.91% accuracy and XGB achieving 99.03%. Despite these gains, no attention was given to secure model training or system-level protection.</w:t>
      </w:r>
      <w:r w:rsidR="004B711C" w:rsidRPr="0073342F">
        <w:t xml:space="preserve"> </w:t>
      </w:r>
      <w:r w:rsidRPr="0073342F">
        <w:t>Further research explored clustering and tuning approaches to enhance predictive accuracy</w:t>
      </w:r>
      <w:r w:rsidR="00A3446D" w:rsidRPr="0073342F">
        <w:t>,</w:t>
      </w:r>
      <w:r w:rsidRPr="0073342F">
        <w:t xml:space="preserve"> applied K-modes clustering with Huang initialization to a Kaggle heart disease dataset </w:t>
      </w:r>
      <w:hyperlink w:anchor="_References" w:history="1">
        <w:r w:rsidRPr="0073342F">
          <w:rPr>
            <w:rStyle w:val="Hyperlink"/>
            <w:color w:val="auto"/>
            <w:u w:val="none"/>
          </w:rPr>
          <w:t>[</w:t>
        </w:r>
        <w:r w:rsidR="004B711C" w:rsidRPr="0073342F">
          <w:rPr>
            <w:rStyle w:val="Hyperlink"/>
            <w:color w:val="auto"/>
            <w:u w:val="none"/>
          </w:rPr>
          <w:t>1</w:t>
        </w:r>
        <w:r w:rsidR="0023050D" w:rsidRPr="0073342F">
          <w:rPr>
            <w:rStyle w:val="Hyperlink"/>
            <w:color w:val="auto"/>
            <w:u w:val="none"/>
          </w:rPr>
          <w:t>1</w:t>
        </w:r>
        <w:r w:rsidRPr="0073342F">
          <w:rPr>
            <w:rStyle w:val="Hyperlink"/>
            <w:color w:val="auto"/>
            <w:u w:val="none"/>
          </w:rPr>
          <w:t>]</w:t>
        </w:r>
      </w:hyperlink>
      <w:r w:rsidRPr="0073342F">
        <w:t xml:space="preserve">. After categorizing data and removing outliers, classifiers such as DT, RF, </w:t>
      </w:r>
      <w:r w:rsidR="001A4B76" w:rsidRPr="0073342F">
        <w:t>Multilayer Perceptron (</w:t>
      </w:r>
      <w:r w:rsidRPr="0073342F">
        <w:t>MLP</w:t>
      </w:r>
      <w:r w:rsidR="001A4B76" w:rsidRPr="0073342F">
        <w:t>)</w:t>
      </w:r>
      <w:r w:rsidRPr="0073342F">
        <w:t xml:space="preserve">, and XGB were trained with </w:t>
      </w:r>
      <w:proofErr w:type="spellStart"/>
      <w:r w:rsidRPr="0073342F">
        <w:t>GridSearchCV</w:t>
      </w:r>
      <w:proofErr w:type="spellEnd"/>
      <w:r w:rsidRPr="0073342F">
        <w:t>. Among them, the MLP model achieved the highest accuracy of 87.28%. However, the study prioritized model performance without addressing secure data handling.</w:t>
      </w:r>
    </w:p>
    <w:p w14:paraId="3D37CBA3" w14:textId="555F2F97" w:rsidR="00361757" w:rsidRPr="0073342F" w:rsidRDefault="0039302D" w:rsidP="001F3CD1">
      <w:pPr>
        <w:pStyle w:val="BodyText"/>
        <w:jc w:val="both"/>
      </w:pPr>
      <w:r w:rsidRPr="0073342F">
        <w:t xml:space="preserve">Another study evaluated models including RF, KNN, LR, NB, GB, AdaBoost (AB), and a Soft Voting Ensemble (SVE) using both the Cleveland and IEEE </w:t>
      </w:r>
      <w:proofErr w:type="spellStart"/>
      <w:r w:rsidRPr="0073342F">
        <w:t>Dataport</w:t>
      </w:r>
      <w:proofErr w:type="spellEnd"/>
      <w:r w:rsidRPr="0073342F">
        <w:t xml:space="preserve"> datasets </w:t>
      </w:r>
      <w:hyperlink w:anchor="_References" w:history="1">
        <w:r w:rsidRPr="0073342F">
          <w:rPr>
            <w:rStyle w:val="Hyperlink"/>
            <w:color w:val="auto"/>
            <w:u w:val="none"/>
          </w:rPr>
          <w:t>[1</w:t>
        </w:r>
        <w:r w:rsidR="0023050D" w:rsidRPr="0073342F">
          <w:rPr>
            <w:rStyle w:val="Hyperlink"/>
            <w:color w:val="auto"/>
            <w:u w:val="none"/>
          </w:rPr>
          <w:t>2</w:t>
        </w:r>
        <w:r w:rsidRPr="0073342F">
          <w:rPr>
            <w:rStyle w:val="Hyperlink"/>
            <w:color w:val="auto"/>
            <w:u w:val="none"/>
          </w:rPr>
          <w:t>]</w:t>
        </w:r>
      </w:hyperlink>
      <w:r w:rsidRPr="0073342F">
        <w:t xml:space="preserve">. With hyperparameter optimization via </w:t>
      </w:r>
      <w:proofErr w:type="spellStart"/>
      <w:r w:rsidRPr="0073342F">
        <w:t>GridSearchCV</w:t>
      </w:r>
      <w:proofErr w:type="spellEnd"/>
      <w:r w:rsidRPr="0073342F">
        <w:t>, the SVE model performed best, achieving 93.44% accuracy on the Cleveland dataset and 95% on the IEEE dataset. Nevertheless, the study did not consider encrypted training or system-level integrity checks.</w:t>
      </w:r>
      <w:r w:rsidR="00D47071" w:rsidRPr="0073342F">
        <w:t xml:space="preserve"> </w:t>
      </w:r>
      <w:r w:rsidRPr="0073342F">
        <w:t xml:space="preserve">A recent work applied several classifiers </w:t>
      </w:r>
      <w:r w:rsidR="004F3FE6" w:rsidRPr="0073342F">
        <w:t xml:space="preserve">including </w:t>
      </w:r>
      <w:r w:rsidRPr="0073342F">
        <w:t xml:space="preserve">NB, LR, </w:t>
      </w:r>
      <w:r w:rsidR="004F3FE6" w:rsidRPr="0073342F">
        <w:t>Sequential Minimal Optimization (</w:t>
      </w:r>
      <w:r w:rsidRPr="0073342F">
        <w:t>SMO</w:t>
      </w:r>
      <w:r w:rsidR="004F3FE6" w:rsidRPr="0073342F">
        <w:t>)</w:t>
      </w:r>
      <w:r w:rsidRPr="0073342F">
        <w:t xml:space="preserve">, </w:t>
      </w:r>
      <w:r w:rsidR="004F3FE6" w:rsidRPr="0073342F">
        <w:t xml:space="preserve">‘k’ in the Instance-Based Classifier </w:t>
      </w:r>
      <w:proofErr w:type="spellStart"/>
      <w:r w:rsidRPr="0073342F">
        <w:t>IBk</w:t>
      </w:r>
      <w:proofErr w:type="spellEnd"/>
      <w:r w:rsidRPr="0073342F">
        <w:t xml:space="preserve">, </w:t>
      </w:r>
      <w:r w:rsidR="004F3FE6" w:rsidRPr="0073342F">
        <w:t>AB</w:t>
      </w:r>
      <w:r w:rsidRPr="0073342F">
        <w:t xml:space="preserve">, Bagging, </w:t>
      </w:r>
      <w:proofErr w:type="spellStart"/>
      <w:r w:rsidRPr="0073342F">
        <w:t>JRip</w:t>
      </w:r>
      <w:proofErr w:type="spellEnd"/>
      <w:r w:rsidRPr="0073342F">
        <w:t>, RF</w:t>
      </w:r>
      <w:r w:rsidR="004F3FE6" w:rsidRPr="0073342F">
        <w:t xml:space="preserve"> </w:t>
      </w:r>
      <w:r w:rsidRPr="0073342F">
        <w:t xml:space="preserve">with cross-validation and </w:t>
      </w:r>
      <w:r w:rsidR="000E1755" w:rsidRPr="0073342F">
        <w:t>feature</w:t>
      </w:r>
      <w:r w:rsidRPr="0073342F">
        <w:t xml:space="preserve"> selection (Correlation-based, Chi-Squared, </w:t>
      </w:r>
      <w:proofErr w:type="spellStart"/>
      <w:r w:rsidRPr="0073342F">
        <w:t>ReliefF</w:t>
      </w:r>
      <w:proofErr w:type="spellEnd"/>
      <w:r w:rsidRPr="0073342F">
        <w:t xml:space="preserve">), attaining 86.14% accuracy using KNN with Chi-Squared selection and hyperparameter tuning </w:t>
      </w:r>
      <w:hyperlink w:anchor="_References" w:history="1">
        <w:r w:rsidRPr="0073342F">
          <w:rPr>
            <w:rStyle w:val="Hyperlink"/>
            <w:color w:val="auto"/>
            <w:u w:val="none"/>
          </w:rPr>
          <w:t>[1</w:t>
        </w:r>
        <w:r w:rsidR="0023050D" w:rsidRPr="0073342F">
          <w:rPr>
            <w:rStyle w:val="Hyperlink"/>
            <w:color w:val="auto"/>
            <w:u w:val="none"/>
          </w:rPr>
          <w:t>3</w:t>
        </w:r>
        <w:r w:rsidRPr="0073342F">
          <w:rPr>
            <w:rStyle w:val="Hyperlink"/>
            <w:color w:val="auto"/>
            <w:u w:val="none"/>
          </w:rPr>
          <w:t>]</w:t>
        </w:r>
      </w:hyperlink>
      <w:r w:rsidRPr="0073342F">
        <w:t>. While the evaluation was thorough, the study lacked any data protection or secure interaction mechanisms.</w:t>
      </w:r>
    </w:p>
    <w:p w14:paraId="231B8344" w14:textId="07BFFC81" w:rsidR="009C092E" w:rsidRPr="0073342F" w:rsidRDefault="007009E7" w:rsidP="009C092E">
      <w:pPr>
        <w:pStyle w:val="BodyText"/>
        <w:jc w:val="both"/>
      </w:pPr>
      <w:r w:rsidRPr="0073342F">
        <w:lastRenderedPageBreak/>
        <w:t xml:space="preserve">Again, </w:t>
      </w:r>
      <w:r w:rsidR="002578D9" w:rsidRPr="0073342F">
        <w:t>privacy-preserving machine learning (PPML)</w:t>
      </w:r>
      <w:r w:rsidR="009C092E" w:rsidRPr="0073342F">
        <w:t xml:space="preserve"> approaches have emerged to protect sensitive data in ML workflows, particularly through encryption schemes that preserve privac</w:t>
      </w:r>
      <w:r w:rsidR="002578D9" w:rsidRPr="0073342F">
        <w:t>y during inference</w:t>
      </w:r>
      <w:r w:rsidR="009C092E" w:rsidRPr="0073342F">
        <w:t xml:space="preserve">. One notable work proposed a Fully Homomorphic Encryption (FHE)-based system to preserve privacy in deep learning inference by implementing the </w:t>
      </w:r>
      <w:proofErr w:type="spellStart"/>
      <w:r w:rsidR="009C092E" w:rsidRPr="0073342F">
        <w:t>Softmax</w:t>
      </w:r>
      <w:proofErr w:type="spellEnd"/>
      <w:r w:rsidR="009C092E" w:rsidRPr="0073342F">
        <w:t xml:space="preserve"> function directly over encrypted data </w:t>
      </w:r>
      <w:hyperlink w:anchor="_References" w:history="1">
        <w:r w:rsidR="009C092E" w:rsidRPr="0073342F">
          <w:rPr>
            <w:rStyle w:val="Hyperlink"/>
            <w:color w:val="auto"/>
            <w:u w:val="none"/>
          </w:rPr>
          <w:t>[</w:t>
        </w:r>
        <w:r w:rsidR="004B711C" w:rsidRPr="0073342F">
          <w:rPr>
            <w:rStyle w:val="Hyperlink"/>
            <w:color w:val="auto"/>
            <w:u w:val="none"/>
          </w:rPr>
          <w:t>7</w:t>
        </w:r>
        <w:r w:rsidR="009C092E" w:rsidRPr="0073342F">
          <w:rPr>
            <w:rStyle w:val="Hyperlink"/>
            <w:color w:val="auto"/>
            <w:u w:val="none"/>
          </w:rPr>
          <w:t>]</w:t>
        </w:r>
      </w:hyperlink>
      <w:r w:rsidR="009C092E" w:rsidRPr="0073342F">
        <w:t xml:space="preserve">. This work utilized the Residue Number System </w:t>
      </w:r>
      <w:proofErr w:type="spellStart"/>
      <w:r w:rsidR="009C092E" w:rsidRPr="0073342F">
        <w:t>Cheon</w:t>
      </w:r>
      <w:proofErr w:type="spellEnd"/>
      <w:r w:rsidR="009C092E" w:rsidRPr="0073342F">
        <w:t>-Kim-Kim-Song (RNS-CKKS) scheme to evaluate encrypted input on a pretrained ResNet-20 model. Although the model was trained on plaintext CIFAR-10 data, it achieved 92.43% accuracy and 98.43% identical inference results compared to plaintext inference. However, the training phase was not encrypted, and the system lacked secure communication or structured multi-entity responsibilities.</w:t>
      </w:r>
    </w:p>
    <w:p w14:paraId="60395012" w14:textId="232C3BD1" w:rsidR="009C092E" w:rsidRPr="0073342F" w:rsidRDefault="009C092E" w:rsidP="009C092E">
      <w:pPr>
        <w:pStyle w:val="BodyText"/>
        <w:jc w:val="both"/>
      </w:pPr>
      <w:r w:rsidRPr="0073342F">
        <w:t xml:space="preserve">A study proposed </w:t>
      </w:r>
      <w:proofErr w:type="spellStart"/>
      <w:r w:rsidRPr="0073342F">
        <w:t>Paillier</w:t>
      </w:r>
      <w:proofErr w:type="spellEnd"/>
      <w:r w:rsidRPr="0073342F">
        <w:t xml:space="preserve"> Federated Multi-Layer Perceptron (PFMLP), a privacy-preserving federated learning</w:t>
      </w:r>
      <w:r w:rsidR="00083471" w:rsidRPr="0073342F">
        <w:t xml:space="preserve"> (FL)</w:t>
      </w:r>
      <w:r w:rsidRPr="0073342F">
        <w:t xml:space="preserve"> framework using improved </w:t>
      </w:r>
      <w:proofErr w:type="spellStart"/>
      <w:r w:rsidRPr="0073342F">
        <w:t>Paillier</w:t>
      </w:r>
      <w:proofErr w:type="spellEnd"/>
      <w:r w:rsidRPr="0073342F">
        <w:t xml:space="preserve">-based homomorphic encryption to train on encrypted gradients </w:t>
      </w:r>
      <w:hyperlink w:anchor="_References" w:history="1">
        <w:r w:rsidRPr="0073342F">
          <w:rPr>
            <w:rStyle w:val="Hyperlink"/>
            <w:color w:val="auto"/>
            <w:u w:val="none"/>
          </w:rPr>
          <w:t>[</w:t>
        </w:r>
        <w:r w:rsidR="004B711C" w:rsidRPr="0073342F">
          <w:rPr>
            <w:rStyle w:val="Hyperlink"/>
            <w:color w:val="auto"/>
            <w:u w:val="none"/>
          </w:rPr>
          <w:t>8</w:t>
        </w:r>
        <w:r w:rsidRPr="0073342F">
          <w:rPr>
            <w:rStyle w:val="Hyperlink"/>
            <w:color w:val="auto"/>
            <w:u w:val="none"/>
          </w:rPr>
          <w:t>]</w:t>
        </w:r>
      </w:hyperlink>
      <w:r w:rsidRPr="0073342F">
        <w:t>. It achieved nearly identical accuracy to plaintext training (less than 1% deviation) while improving training speed by 25–28%. The method ensured dataset protection, secure communication, input authenticity, and output confidentiality. Despite this, it did not focus on model-level flexibility or system-wide integration beyond the federated setting.</w:t>
      </w:r>
    </w:p>
    <w:p w14:paraId="5B197EA6" w14:textId="640C197A" w:rsidR="00970213" w:rsidRPr="0073342F" w:rsidRDefault="00970213" w:rsidP="00970213">
      <w:pPr>
        <w:pStyle w:val="BodyText"/>
        <w:jc w:val="both"/>
      </w:pPr>
      <w:r w:rsidRPr="0073342F">
        <w:t>While some of the</w:t>
      </w:r>
      <w:r w:rsidR="007009E7" w:rsidRPr="0073342F">
        <w:t>se</w:t>
      </w:r>
      <w:r w:rsidRPr="0073342F">
        <w:t xml:space="preserve"> studies offer valuable insights into heart disease prediction through diverse ML models and optimization techniques, they share a critical limitation: the absence of data security, privacy safeguards, and secure system design. Again</w:t>
      </w:r>
      <w:r w:rsidR="0023050D" w:rsidRPr="0073342F">
        <w:t>,</w:t>
      </w:r>
      <w:r w:rsidR="0038691E" w:rsidRPr="0073342F">
        <w:t xml:space="preserve"> </w:t>
      </w:r>
      <w:proofErr w:type="gramStart"/>
      <w:r w:rsidRPr="0073342F">
        <w:t>another</w:t>
      </w:r>
      <w:proofErr w:type="gramEnd"/>
      <w:r w:rsidR="0038691E" w:rsidRPr="0073342F">
        <w:t xml:space="preserve"> </w:t>
      </w:r>
      <w:r w:rsidRPr="0073342F">
        <w:t xml:space="preserve">methods demonstrate secure inference or encrypted training, they are often limited to theoretical frameworks or narrowly scoped deployments. While. In contrast, the proposed system offers a comprehensive privacy-preserving ML solution for </w:t>
      </w:r>
      <w:r w:rsidR="009774A7" w:rsidRPr="0073342F">
        <w:t>HD</w:t>
      </w:r>
      <w:r w:rsidRPr="0073342F">
        <w:t xml:space="preserve"> prediction. It enables encrypted training, validation, and </w:t>
      </w:r>
      <w:r w:rsidR="009774A7" w:rsidRPr="0073342F">
        <w:t xml:space="preserve">secured </w:t>
      </w:r>
      <w:r w:rsidRPr="0073342F">
        <w:t xml:space="preserve">interaction across multiple entities, supported by a layered cryptographic setup using </w:t>
      </w:r>
      <w:proofErr w:type="spellStart"/>
      <w:r w:rsidRPr="0073342F">
        <w:t>ElGamal</w:t>
      </w:r>
      <w:proofErr w:type="spellEnd"/>
      <w:r w:rsidRPr="0073342F">
        <w:t xml:space="preserve"> and RSA</w:t>
      </w:r>
      <w:r w:rsidR="00173A6F" w:rsidRPr="0073342F">
        <w:t xml:space="preserve"> to ensure</w:t>
      </w:r>
      <w:r w:rsidRPr="0073342F">
        <w:t xml:space="preserve"> dataset integrity, secure transmission, digital signature-based verification, and practical usability.</w:t>
      </w:r>
    </w:p>
    <w:p w14:paraId="1A7DF5C7" w14:textId="05CE6C32" w:rsidR="00970213" w:rsidRPr="0073342F" w:rsidRDefault="00970213" w:rsidP="00970213">
      <w:pPr>
        <w:pStyle w:val="BodyText"/>
        <w:jc w:val="both"/>
      </w:pPr>
    </w:p>
    <w:p w14:paraId="15056321" w14:textId="77777777" w:rsidR="009C092E" w:rsidRPr="0073342F" w:rsidRDefault="009C092E" w:rsidP="001F3CD1">
      <w:pPr>
        <w:pStyle w:val="BodyText"/>
      </w:pPr>
    </w:p>
    <w:p w14:paraId="1D5AB074" w14:textId="0E587F3A" w:rsidR="00C96668" w:rsidRPr="0073342F" w:rsidRDefault="004E476E" w:rsidP="00361757">
      <w:pPr>
        <w:pStyle w:val="Heading1"/>
        <w:numPr>
          <w:ilvl w:val="0"/>
          <w:numId w:val="2"/>
        </w:numPr>
        <w:tabs>
          <w:tab w:val="left" w:pos="373"/>
        </w:tabs>
        <w:rPr>
          <w:rFonts w:ascii="Times New Roman" w:hAnsi="Times New Roman" w:cs="Times New Roman"/>
          <w:b/>
          <w:bCs/>
        </w:rPr>
      </w:pPr>
      <w:bookmarkStart w:id="4" w:name="_Preliminaries"/>
      <w:bookmarkStart w:id="5" w:name="_Hlk185449999"/>
      <w:bookmarkEnd w:id="4"/>
      <w:r w:rsidRPr="0073342F">
        <w:rPr>
          <w:rFonts w:ascii="Times New Roman" w:hAnsi="Times New Roman" w:cs="Times New Roman"/>
          <w:b/>
          <w:bCs/>
        </w:rPr>
        <w:t>Preliminarie</w:t>
      </w:r>
      <w:bookmarkEnd w:id="5"/>
      <w:r w:rsidRPr="0073342F">
        <w:rPr>
          <w:rFonts w:ascii="Times New Roman" w:hAnsi="Times New Roman" w:cs="Times New Roman"/>
          <w:b/>
          <w:bCs/>
        </w:rPr>
        <w:t>s</w:t>
      </w:r>
    </w:p>
    <w:p w14:paraId="3B3003D2" w14:textId="77777777" w:rsidR="00C96668" w:rsidRPr="0073342F" w:rsidRDefault="00C96668" w:rsidP="001F3CD1">
      <w:pPr>
        <w:pStyle w:val="BodyText"/>
        <w:rPr>
          <w:sz w:val="23"/>
        </w:rPr>
      </w:pPr>
    </w:p>
    <w:p w14:paraId="46CC0EA5" w14:textId="64498E60" w:rsidR="00C96668" w:rsidRPr="0073342F" w:rsidRDefault="004E559F" w:rsidP="001F3CD1">
      <w:pPr>
        <w:pStyle w:val="BodyText"/>
        <w:ind w:right="38"/>
        <w:jc w:val="both"/>
      </w:pPr>
      <w:r w:rsidRPr="0073342F">
        <w:t xml:space="preserve">This section introduces the key tools required for designing the proposed framework, divided into Cryptographic Tools and HD Prediction Tools. The cryptographic tools cover fundamental encryption schemes and signature methods such as </w:t>
      </w:r>
      <w:proofErr w:type="spellStart"/>
      <w:r w:rsidRPr="0073342F">
        <w:t>ElGamal</w:t>
      </w:r>
      <w:proofErr w:type="spellEnd"/>
      <w:r w:rsidRPr="0073342F">
        <w:t xml:space="preserve">, RSA, SHA-256 hashing, and RSA digital signatures. The HD prediction tools include various </w:t>
      </w:r>
      <w:r w:rsidR="00AF463F" w:rsidRPr="0073342F">
        <w:t>ML</w:t>
      </w:r>
      <w:r w:rsidRPr="0073342F">
        <w:t xml:space="preserve"> models and techniques used for classification, dimensionality reduction, anomaly detection, model evaluation, and interpretability</w:t>
      </w:r>
      <w:r w:rsidR="001A55ED" w:rsidRPr="0073342F">
        <w:t>.</w:t>
      </w:r>
    </w:p>
    <w:p w14:paraId="5F0F8480" w14:textId="77777777" w:rsidR="001A55ED" w:rsidRPr="0073342F" w:rsidRDefault="001A55ED" w:rsidP="001F3CD1">
      <w:pPr>
        <w:pStyle w:val="BodyText"/>
        <w:ind w:right="38"/>
        <w:jc w:val="both"/>
      </w:pPr>
    </w:p>
    <w:p w14:paraId="24031893" w14:textId="52E316A3" w:rsidR="004E476E" w:rsidRPr="0073342F" w:rsidRDefault="00BB469D" w:rsidP="001A55ED">
      <w:pPr>
        <w:pStyle w:val="Heading2"/>
        <w:numPr>
          <w:ilvl w:val="1"/>
          <w:numId w:val="2"/>
        </w:numPr>
        <w:tabs>
          <w:tab w:val="left" w:pos="509"/>
        </w:tabs>
        <w:spacing w:after="60"/>
        <w:ind w:left="504" w:hanging="389"/>
        <w:rPr>
          <w:rFonts w:ascii="Times New Roman" w:hAnsi="Times New Roman" w:cs="Times New Roman"/>
          <w:b/>
          <w:bCs/>
        </w:rPr>
      </w:pPr>
      <w:bookmarkStart w:id="6" w:name="_ElGamal_Cryptosystem"/>
      <w:bookmarkStart w:id="7" w:name="_Hlk185450017"/>
      <w:bookmarkEnd w:id="6"/>
      <w:r w:rsidRPr="0073342F">
        <w:rPr>
          <w:rFonts w:ascii="Times New Roman" w:hAnsi="Times New Roman" w:cs="Times New Roman"/>
          <w:b/>
          <w:bCs/>
          <w:w w:val="95"/>
        </w:rPr>
        <w:t>Cryptographic Tools</w:t>
      </w:r>
    </w:p>
    <w:p w14:paraId="3F3F6383" w14:textId="2C9501DA" w:rsidR="009B5B5A" w:rsidRPr="0073342F" w:rsidRDefault="00655C38" w:rsidP="00CF5613">
      <w:pPr>
        <w:pStyle w:val="Heading2"/>
        <w:numPr>
          <w:ilvl w:val="0"/>
          <w:numId w:val="23"/>
        </w:numPr>
        <w:tabs>
          <w:tab w:val="left" w:pos="509"/>
        </w:tabs>
        <w:jc w:val="both"/>
        <w:rPr>
          <w:rFonts w:ascii="Times New Roman" w:hAnsi="Times New Roman" w:cs="Times New Roman"/>
          <w:bCs/>
          <w:w w:val="95"/>
          <w:sz w:val="20"/>
          <w:szCs w:val="20"/>
        </w:rPr>
      </w:pPr>
      <w:bookmarkStart w:id="8" w:name="_Hlk206277888"/>
      <w:proofErr w:type="spellStart"/>
      <w:r w:rsidRPr="0073342F">
        <w:rPr>
          <w:rFonts w:ascii="Times New Roman" w:hAnsi="Times New Roman" w:cs="Times New Roman"/>
          <w:b/>
          <w:bCs/>
          <w:i/>
          <w:w w:val="95"/>
          <w:sz w:val="20"/>
          <w:szCs w:val="20"/>
        </w:rPr>
        <w:t>ElGamal</w:t>
      </w:r>
      <w:proofErr w:type="spellEnd"/>
      <w:r w:rsidRPr="0073342F">
        <w:rPr>
          <w:rFonts w:ascii="Times New Roman" w:hAnsi="Times New Roman" w:cs="Times New Roman"/>
          <w:b/>
          <w:bCs/>
          <w:i/>
          <w:w w:val="95"/>
          <w:sz w:val="20"/>
          <w:szCs w:val="20"/>
        </w:rPr>
        <w:t xml:space="preserve"> Cryptosystem</w:t>
      </w:r>
      <w:bookmarkEnd w:id="8"/>
      <w:r w:rsidR="00BB469D" w:rsidRPr="0073342F">
        <w:rPr>
          <w:rFonts w:ascii="Times New Roman" w:hAnsi="Times New Roman" w:cs="Times New Roman"/>
          <w:b/>
          <w:bCs/>
          <w:i/>
          <w:w w:val="95"/>
          <w:sz w:val="20"/>
          <w:szCs w:val="20"/>
        </w:rPr>
        <w:t>:</w:t>
      </w:r>
      <w:bookmarkStart w:id="9" w:name="_Hlk181747519"/>
      <w:bookmarkEnd w:id="7"/>
      <w:r w:rsidR="00BB469D" w:rsidRPr="0073342F">
        <w:rPr>
          <w:rFonts w:ascii="Times New Roman" w:hAnsi="Times New Roman" w:cs="Times New Roman"/>
          <w:bCs/>
          <w:w w:val="95"/>
          <w:sz w:val="20"/>
          <w:szCs w:val="20"/>
        </w:rPr>
        <w:t xml:space="preserve"> </w:t>
      </w:r>
      <w:proofErr w:type="spellStart"/>
      <w:r w:rsidR="009B5B5A" w:rsidRPr="0073342F">
        <w:rPr>
          <w:rFonts w:ascii="Times New Roman" w:hAnsi="Times New Roman" w:cs="Times New Roman"/>
          <w:bCs/>
          <w:w w:val="95"/>
          <w:sz w:val="20"/>
          <w:szCs w:val="20"/>
        </w:rPr>
        <w:t>ElGamal</w:t>
      </w:r>
      <w:proofErr w:type="spellEnd"/>
      <w:r w:rsidR="009B5B5A" w:rsidRPr="0073342F">
        <w:rPr>
          <w:rFonts w:ascii="Times New Roman" w:hAnsi="Times New Roman" w:cs="Times New Roman"/>
          <w:bCs/>
          <w:w w:val="95"/>
          <w:sz w:val="20"/>
          <w:szCs w:val="20"/>
        </w:rPr>
        <w:t xml:space="preserve"> is a public-key encryption scheme based on the discrete log problem. Using a group </w:t>
      </w:r>
      <m:oMath>
        <m:sSubSup>
          <m:sSubSupPr>
            <m:ctrlPr>
              <w:rPr>
                <w:rFonts w:ascii="Cambria Math" w:hAnsi="Cambria Math" w:cs="Times New Roman"/>
                <w:bCs/>
                <w:i/>
                <w:w w:val="95"/>
                <w:sz w:val="20"/>
                <w:szCs w:val="20"/>
              </w:rPr>
            </m:ctrlPr>
          </m:sSubSupPr>
          <m:e>
            <m:r>
              <w:rPr>
                <w:rFonts w:ascii="Cambria Math" w:hAnsi="Cambria Math" w:cs="Times New Roman"/>
                <w:w w:val="95"/>
                <w:sz w:val="20"/>
                <w:szCs w:val="20"/>
              </w:rPr>
              <m:t>Z</m:t>
            </m:r>
          </m:e>
          <m:sub>
            <m:r>
              <w:rPr>
                <w:rFonts w:ascii="Cambria Math" w:hAnsi="Cambria Math" w:cs="Times New Roman"/>
                <w:w w:val="95"/>
                <w:sz w:val="20"/>
                <w:szCs w:val="20"/>
              </w:rPr>
              <m:t>p</m:t>
            </m:r>
          </m:sub>
          <m:sup>
            <m:r>
              <w:rPr>
                <w:rFonts w:ascii="Cambria Math" w:hAnsi="Cambria Math" w:cs="Times New Roman"/>
                <w:w w:val="95"/>
                <w:sz w:val="20"/>
                <w:szCs w:val="20"/>
              </w:rPr>
              <m:t>*</m:t>
            </m:r>
          </m:sup>
        </m:sSubSup>
      </m:oMath>
      <w:r w:rsidR="009B5B5A" w:rsidRPr="0073342F">
        <w:rPr>
          <w:rFonts w:ascii="Times New Roman" w:hAnsi="Times New Roman" w:cs="Times New Roman"/>
          <w:bCs/>
          <w:w w:val="95"/>
          <w:sz w:val="20"/>
          <w:szCs w:val="20"/>
        </w:rPr>
        <w:t xml:space="preserve"> of prime order </w:t>
      </w:r>
      <w:r w:rsidR="009B5B5A" w:rsidRPr="0073342F">
        <w:rPr>
          <w:rFonts w:ascii="Times New Roman" w:hAnsi="Times New Roman" w:cs="Times New Roman"/>
          <w:bCs/>
          <w:i/>
          <w:iCs/>
          <w:w w:val="95"/>
          <w:sz w:val="20"/>
          <w:szCs w:val="20"/>
        </w:rPr>
        <w:t>p</w:t>
      </w:r>
      <w:r w:rsidR="009B5B5A" w:rsidRPr="0073342F">
        <w:rPr>
          <w:rFonts w:ascii="Times New Roman" w:hAnsi="Times New Roman" w:cs="Times New Roman"/>
          <w:bCs/>
          <w:w w:val="95"/>
          <w:sz w:val="20"/>
          <w:szCs w:val="20"/>
        </w:rPr>
        <w:t xml:space="preserve"> and generator </w:t>
      </w:r>
      <w:r w:rsidR="00013607" w:rsidRPr="0073342F">
        <w:rPr>
          <w:rFonts w:ascii="Times New Roman" w:hAnsi="Times New Roman" w:cs="Times New Roman"/>
          <w:bCs/>
          <w:i/>
          <w:iCs/>
          <w:w w:val="95"/>
          <w:sz w:val="20"/>
          <w:szCs w:val="20"/>
        </w:rPr>
        <w:t>θ</w:t>
      </w:r>
      <w:r w:rsidR="009B5B5A" w:rsidRPr="0073342F">
        <w:rPr>
          <w:rFonts w:ascii="Times New Roman" w:hAnsi="Times New Roman" w:cs="Times New Roman"/>
          <w:bCs/>
          <w:w w:val="95"/>
          <w:sz w:val="20"/>
          <w:szCs w:val="20"/>
        </w:rPr>
        <w:t xml:space="preserve">, a private key </w:t>
      </w:r>
      <w:r w:rsidR="009B5B5A" w:rsidRPr="0073342F">
        <w:rPr>
          <w:rFonts w:ascii="Times New Roman" w:hAnsi="Times New Roman" w:cs="Times New Roman"/>
          <w:bCs/>
          <w:i/>
          <w:iCs/>
          <w:w w:val="95"/>
          <w:sz w:val="20"/>
          <w:szCs w:val="20"/>
        </w:rPr>
        <w:t>a</w:t>
      </w:r>
      <w:r w:rsidR="009B5B5A" w:rsidRPr="0073342F">
        <w:rPr>
          <w:rFonts w:ascii="Times New Roman" w:hAnsi="Times New Roman" w:cs="Times New Roman"/>
          <w:bCs/>
          <w:w w:val="95"/>
          <w:sz w:val="20"/>
          <w:szCs w:val="20"/>
        </w:rPr>
        <w:t xml:space="preserve"> is picked from </w:t>
      </w:r>
      <w:r w:rsidR="00791D94" w:rsidRPr="0073342F">
        <w:rPr>
          <w:rFonts w:ascii="Times New Roman" w:hAnsi="Times New Roman" w:cs="Times New Roman"/>
          <w:bCs/>
          <w:w w:val="95"/>
          <w:sz w:val="20"/>
          <w:szCs w:val="20"/>
        </w:rPr>
        <w:t xml:space="preserve">{1, …, </w:t>
      </w:r>
      <w:r w:rsidR="00791D94" w:rsidRPr="0073342F">
        <w:rPr>
          <w:rFonts w:ascii="Times New Roman" w:hAnsi="Times New Roman" w:cs="Times New Roman"/>
          <w:bCs/>
          <w:i/>
          <w:iCs/>
          <w:w w:val="95"/>
          <w:sz w:val="20"/>
          <w:szCs w:val="20"/>
        </w:rPr>
        <w:t>p</w:t>
      </w:r>
      <w:r w:rsidR="00791D94" w:rsidRPr="0073342F">
        <w:rPr>
          <w:rFonts w:ascii="Times New Roman" w:hAnsi="Times New Roman" w:cs="Times New Roman"/>
          <w:bCs/>
          <w:w w:val="95"/>
          <w:sz w:val="20"/>
          <w:szCs w:val="20"/>
        </w:rPr>
        <w:t>-</w:t>
      </w:r>
      <w:r w:rsidR="00013607" w:rsidRPr="0073342F">
        <w:rPr>
          <w:rFonts w:ascii="Times New Roman" w:hAnsi="Times New Roman" w:cs="Times New Roman"/>
          <w:bCs/>
          <w:w w:val="95"/>
          <w:sz w:val="20"/>
          <w:szCs w:val="20"/>
        </w:rPr>
        <w:t>2</w:t>
      </w:r>
      <w:r w:rsidR="00791D94" w:rsidRPr="0073342F">
        <w:rPr>
          <w:rFonts w:ascii="Times New Roman" w:hAnsi="Times New Roman" w:cs="Times New Roman"/>
          <w:bCs/>
          <w:w w:val="95"/>
          <w:sz w:val="20"/>
          <w:szCs w:val="20"/>
        </w:rPr>
        <w:t>}</w:t>
      </w:r>
      <w:r w:rsidR="009B5B5A" w:rsidRPr="0073342F">
        <w:rPr>
          <w:rFonts w:ascii="Times New Roman" w:hAnsi="Times New Roman" w:cs="Times New Roman"/>
          <w:bCs/>
          <w:w w:val="95"/>
          <w:sz w:val="20"/>
          <w:szCs w:val="20"/>
        </w:rPr>
        <w:t>, and the public key is</w:t>
      </w:r>
      <w:r w:rsidR="00791D94" w:rsidRPr="0073342F">
        <w:rPr>
          <w:rFonts w:ascii="Times New Roman" w:hAnsi="Times New Roman" w:cs="Times New Roman"/>
          <w:bCs/>
          <w:w w:val="95"/>
          <w:sz w:val="20"/>
          <w:szCs w:val="20"/>
        </w:rPr>
        <w:t xml:space="preserve"> </w:t>
      </w:r>
      <m:oMath>
        <m:sSup>
          <m:sSupPr>
            <m:ctrlPr>
              <w:rPr>
                <w:rFonts w:ascii="Cambria Math" w:hAnsi="Cambria Math" w:cs="Times New Roman"/>
                <w:bCs/>
                <w:w w:val="95"/>
                <w:sz w:val="20"/>
                <w:szCs w:val="20"/>
              </w:rPr>
            </m:ctrlPr>
          </m:sSupPr>
          <m:e>
            <m:r>
              <w:rPr>
                <w:rFonts w:ascii="Cambria Math" w:hAnsi="Cambria Math" w:cs="Times New Roman"/>
                <w:w w:val="95"/>
                <w:sz w:val="20"/>
                <w:szCs w:val="20"/>
              </w:rPr>
              <m:t>θ</m:t>
            </m:r>
          </m:e>
          <m:sup>
            <m:r>
              <w:rPr>
                <w:rFonts w:ascii="Cambria Math" w:hAnsi="Cambria Math" w:cs="Times New Roman"/>
                <w:w w:val="95"/>
                <w:sz w:val="20"/>
                <w:szCs w:val="20"/>
              </w:rPr>
              <m:t>a</m:t>
            </m:r>
          </m:sup>
        </m:sSup>
        <m:r>
          <m:rPr>
            <m:sty m:val="p"/>
          </m:rPr>
          <w:rPr>
            <w:rFonts w:ascii="Cambria Math" w:hAnsi="Cambria Math" w:cs="Times New Roman"/>
            <w:w w:val="95"/>
            <w:sz w:val="20"/>
            <w:szCs w:val="20"/>
          </w:rPr>
          <m:t xml:space="preserve"> </m:t>
        </m:r>
        <m:r>
          <w:rPr>
            <w:rFonts w:ascii="Cambria Math" w:hAnsi="Cambria Math" w:cs="Times New Roman"/>
            <w:w w:val="95"/>
            <w:sz w:val="20"/>
            <w:szCs w:val="20"/>
          </w:rPr>
          <m:t>mod</m:t>
        </m:r>
        <m:r>
          <m:rPr>
            <m:sty m:val="p"/>
          </m:rPr>
          <w:rPr>
            <w:rFonts w:ascii="Cambria Math" w:hAnsi="Cambria Math" w:cs="Times New Roman"/>
            <w:w w:val="95"/>
            <w:sz w:val="20"/>
            <w:szCs w:val="20"/>
          </w:rPr>
          <m:t xml:space="preserve"> </m:t>
        </m:r>
        <m:r>
          <w:rPr>
            <w:rFonts w:ascii="Cambria Math" w:hAnsi="Cambria Math" w:cs="Times New Roman"/>
            <w:w w:val="95"/>
            <w:sz w:val="20"/>
            <w:szCs w:val="20"/>
          </w:rPr>
          <m:t>p</m:t>
        </m:r>
      </m:oMath>
      <w:r w:rsidR="009B5B5A" w:rsidRPr="0073342F">
        <w:rPr>
          <w:rFonts w:ascii="Times New Roman" w:hAnsi="Times New Roman" w:cs="Times New Roman"/>
          <w:bCs/>
          <w:w w:val="95"/>
          <w:sz w:val="20"/>
          <w:szCs w:val="20"/>
        </w:rPr>
        <w:t>. A message m is encrypted as</w:t>
      </w:r>
      <w:r w:rsidR="009323B5" w:rsidRPr="0073342F">
        <w:rPr>
          <w:rFonts w:ascii="Times New Roman" w:hAnsi="Times New Roman" w:cs="Times New Roman"/>
          <w:bCs/>
          <w:w w:val="95"/>
          <w:sz w:val="20"/>
          <w:szCs w:val="20"/>
        </w:rPr>
        <w:t xml:space="preserve"> </w:t>
      </w:r>
      <w:bookmarkStart w:id="10" w:name="_Hlk206276825"/>
      <m:oMath>
        <m:r>
          <m:rPr>
            <m:sty m:val="p"/>
          </m:rPr>
          <w:rPr>
            <w:rFonts w:ascii="Cambria Math" w:hAnsi="Cambria Math" w:cs="Times New Roman"/>
            <w:w w:val="95"/>
            <w:sz w:val="20"/>
            <w:szCs w:val="20"/>
          </w:rPr>
          <m:t>(γ,  δ) = (</m:t>
        </m:r>
        <m:sSup>
          <m:sSupPr>
            <m:ctrlPr>
              <w:rPr>
                <w:rFonts w:ascii="Cambria Math" w:hAnsi="Cambria Math" w:cs="Times New Roman"/>
                <w:bCs/>
                <w:w w:val="95"/>
                <w:sz w:val="20"/>
                <w:szCs w:val="20"/>
              </w:rPr>
            </m:ctrlPr>
          </m:sSupPr>
          <m:e>
            <m:r>
              <w:rPr>
                <w:rFonts w:ascii="Cambria Math" w:hAnsi="Cambria Math" w:cs="Times New Roman"/>
                <w:w w:val="95"/>
                <w:sz w:val="20"/>
                <w:szCs w:val="20"/>
              </w:rPr>
              <m:t>θ</m:t>
            </m:r>
          </m:e>
          <m:sup>
            <m:r>
              <w:rPr>
                <w:rFonts w:ascii="Cambria Math" w:hAnsi="Cambria Math" w:cs="Times New Roman"/>
                <w:w w:val="95"/>
                <w:sz w:val="20"/>
                <w:szCs w:val="20"/>
              </w:rPr>
              <m:t>k</m:t>
            </m:r>
          </m:sup>
        </m:sSup>
        <m:r>
          <m:rPr>
            <m:sty m:val="p"/>
          </m:rPr>
          <w:rPr>
            <w:rFonts w:ascii="Cambria Math" w:hAnsi="Cambria Math" w:cs="Times New Roman"/>
            <w:w w:val="95"/>
            <w:sz w:val="20"/>
            <w:szCs w:val="20"/>
          </w:rPr>
          <m:t xml:space="preserve"> </m:t>
        </m:r>
        <m:r>
          <w:rPr>
            <w:rFonts w:ascii="Cambria Math" w:hAnsi="Cambria Math" w:cs="Times New Roman"/>
            <w:w w:val="95"/>
            <w:sz w:val="20"/>
            <w:szCs w:val="20"/>
          </w:rPr>
          <m:t>mod</m:t>
        </m:r>
        <m:r>
          <m:rPr>
            <m:sty m:val="p"/>
          </m:rPr>
          <w:rPr>
            <w:rFonts w:ascii="Cambria Math" w:hAnsi="Cambria Math" w:cs="Times New Roman"/>
            <w:w w:val="95"/>
            <w:sz w:val="20"/>
            <w:szCs w:val="20"/>
          </w:rPr>
          <m:t xml:space="preserve"> </m:t>
        </m:r>
        <m:r>
          <w:rPr>
            <w:rFonts w:ascii="Cambria Math" w:hAnsi="Cambria Math" w:cs="Times New Roman"/>
            <w:w w:val="95"/>
            <w:sz w:val="20"/>
            <w:szCs w:val="20"/>
          </w:rPr>
          <m:t>p</m:t>
        </m:r>
        <m:r>
          <m:rPr>
            <m:sty m:val="p"/>
          </m:rPr>
          <w:rPr>
            <w:rFonts w:ascii="Cambria Math" w:hAnsi="Cambria Math" w:cs="Times New Roman"/>
            <w:w w:val="95"/>
            <w:sz w:val="20"/>
            <w:szCs w:val="20"/>
          </w:rPr>
          <m:t xml:space="preserve">, </m:t>
        </m:r>
        <m:r>
          <w:rPr>
            <w:rFonts w:ascii="Cambria Math" w:hAnsi="Cambria Math" w:cs="Times New Roman"/>
            <w:w w:val="95"/>
            <w:sz w:val="20"/>
            <w:szCs w:val="20"/>
          </w:rPr>
          <m:t>m</m:t>
        </m:r>
        <m:r>
          <m:rPr>
            <m:sty m:val="p"/>
          </m:rPr>
          <w:rPr>
            <w:rFonts w:ascii="Cambria Math" w:hAnsi="Cambria Math" w:cs="Times New Roman"/>
            <w:w w:val="95"/>
            <w:sz w:val="20"/>
            <w:szCs w:val="20"/>
          </w:rPr>
          <m:t>*</m:t>
        </m:r>
        <m:sSup>
          <m:sSupPr>
            <m:ctrlPr>
              <w:rPr>
                <w:rFonts w:ascii="Cambria Math" w:hAnsi="Cambria Math" w:cs="Times New Roman"/>
                <w:bCs/>
                <w:w w:val="95"/>
                <w:sz w:val="20"/>
                <w:szCs w:val="20"/>
              </w:rPr>
            </m:ctrlPr>
          </m:sSupPr>
          <m:e>
            <m:sSup>
              <m:sSupPr>
                <m:ctrlPr>
                  <w:rPr>
                    <w:rFonts w:ascii="Cambria Math" w:hAnsi="Cambria Math" w:cs="Times New Roman"/>
                    <w:bCs/>
                    <w:w w:val="95"/>
                    <w:sz w:val="20"/>
                    <w:szCs w:val="20"/>
                  </w:rPr>
                </m:ctrlPr>
              </m:sSupPr>
              <m:e>
                <m:r>
                  <m:rPr>
                    <m:sty m:val="p"/>
                  </m:rPr>
                  <w:rPr>
                    <w:rFonts w:ascii="Cambria Math" w:hAnsi="Cambria Math" w:cs="Times New Roman"/>
                    <w:w w:val="95"/>
                    <w:sz w:val="20"/>
                    <w:szCs w:val="20"/>
                  </w:rPr>
                  <m:t>(</m:t>
                </m:r>
                <m:r>
                  <w:rPr>
                    <w:rFonts w:ascii="Cambria Math" w:hAnsi="Cambria Math" w:cs="Times New Roman"/>
                    <w:w w:val="95"/>
                    <w:sz w:val="20"/>
                    <w:szCs w:val="20"/>
                  </w:rPr>
                  <m:t>θ</m:t>
                </m:r>
              </m:e>
              <m:sup>
                <m:r>
                  <w:rPr>
                    <w:rFonts w:ascii="Cambria Math" w:hAnsi="Cambria Math" w:cs="Times New Roman"/>
                    <w:w w:val="95"/>
                    <w:sz w:val="20"/>
                    <w:szCs w:val="20"/>
                  </w:rPr>
                  <m:t>a</m:t>
                </m:r>
              </m:sup>
            </m:sSup>
            <m:r>
              <m:rPr>
                <m:sty m:val="p"/>
              </m:rPr>
              <w:rPr>
                <w:rFonts w:ascii="Cambria Math" w:hAnsi="Cambria Math" w:cs="Times New Roman"/>
                <w:w w:val="95"/>
                <w:sz w:val="20"/>
                <w:szCs w:val="20"/>
              </w:rPr>
              <m:t>)</m:t>
            </m:r>
          </m:e>
          <m:sup>
            <m:r>
              <w:rPr>
                <w:rFonts w:ascii="Cambria Math" w:hAnsi="Cambria Math" w:cs="Times New Roman"/>
                <w:w w:val="95"/>
                <w:sz w:val="20"/>
                <w:szCs w:val="20"/>
              </w:rPr>
              <m:t>k</m:t>
            </m:r>
          </m:sup>
        </m:sSup>
        <m:r>
          <m:rPr>
            <m:sty m:val="p"/>
          </m:rPr>
          <w:rPr>
            <w:rFonts w:ascii="Cambria Math" w:hAnsi="Cambria Math" w:cs="Times New Roman"/>
            <w:w w:val="95"/>
            <w:sz w:val="20"/>
            <w:szCs w:val="20"/>
          </w:rPr>
          <m:t xml:space="preserve"> </m:t>
        </m:r>
        <m:r>
          <w:rPr>
            <w:rFonts w:ascii="Cambria Math" w:hAnsi="Cambria Math" w:cs="Times New Roman"/>
            <w:w w:val="95"/>
            <w:sz w:val="20"/>
            <w:szCs w:val="20"/>
          </w:rPr>
          <m:t>mod</m:t>
        </m:r>
        <m:r>
          <m:rPr>
            <m:sty m:val="p"/>
          </m:rPr>
          <w:rPr>
            <w:rFonts w:ascii="Cambria Math" w:hAnsi="Cambria Math" w:cs="Times New Roman"/>
            <w:w w:val="95"/>
            <w:sz w:val="20"/>
            <w:szCs w:val="20"/>
          </w:rPr>
          <m:t xml:space="preserve"> </m:t>
        </m:r>
        <m:r>
          <w:rPr>
            <w:rFonts w:ascii="Cambria Math" w:hAnsi="Cambria Math" w:cs="Times New Roman"/>
            <w:w w:val="95"/>
            <w:sz w:val="20"/>
            <w:szCs w:val="20"/>
          </w:rPr>
          <m:t>p</m:t>
        </m:r>
        <m:r>
          <m:rPr>
            <m:sty m:val="p"/>
          </m:rPr>
          <w:rPr>
            <w:rFonts w:ascii="Cambria Math" w:hAnsi="Cambria Math" w:cs="Times New Roman"/>
            <w:w w:val="95"/>
            <w:sz w:val="20"/>
            <w:szCs w:val="20"/>
          </w:rPr>
          <m:t>)</m:t>
        </m:r>
      </m:oMath>
      <w:r w:rsidR="00791D94" w:rsidRPr="0073342F">
        <w:rPr>
          <w:rFonts w:ascii="Times New Roman" w:hAnsi="Times New Roman" w:cs="Times New Roman"/>
          <w:bCs/>
          <w:w w:val="95"/>
          <w:sz w:val="20"/>
          <w:szCs w:val="20"/>
        </w:rPr>
        <w:t xml:space="preserve"> </w:t>
      </w:r>
      <w:bookmarkEnd w:id="10"/>
      <w:r w:rsidR="009B5B5A" w:rsidRPr="0073342F">
        <w:rPr>
          <w:rFonts w:ascii="Times New Roman" w:hAnsi="Times New Roman" w:cs="Times New Roman"/>
          <w:bCs/>
          <w:w w:val="95"/>
          <w:sz w:val="20"/>
          <w:szCs w:val="20"/>
        </w:rPr>
        <w:t>using random k. Decryption is done via</w:t>
      </w:r>
      <w:r w:rsidR="009323B5" w:rsidRPr="0073342F">
        <w:rPr>
          <w:rFonts w:ascii="Times New Roman" w:hAnsi="Times New Roman" w:cs="Times New Roman"/>
          <w:bCs/>
          <w:w w:val="95"/>
          <w:sz w:val="20"/>
          <w:szCs w:val="20"/>
        </w:rPr>
        <w:t xml:space="preserve"> </w:t>
      </w:r>
      <w:bookmarkStart w:id="11" w:name="_Hlk206277002"/>
      <m:oMath>
        <m:sSup>
          <m:sSupPr>
            <m:ctrlPr>
              <w:rPr>
                <w:rFonts w:ascii="Cambria Math" w:hAnsi="Cambria Math" w:cs="Times New Roman"/>
                <w:bCs/>
                <w:w w:val="95"/>
                <w:sz w:val="20"/>
                <w:szCs w:val="20"/>
              </w:rPr>
            </m:ctrlPr>
          </m:sSupPr>
          <m:e>
            <m:r>
              <w:rPr>
                <w:rFonts w:ascii="Cambria Math" w:hAnsi="Cambria Math" w:cs="Times New Roman"/>
                <w:w w:val="95"/>
                <w:sz w:val="20"/>
                <w:szCs w:val="20"/>
              </w:rPr>
              <m:t xml:space="preserve"> γ</m:t>
            </m:r>
          </m:e>
          <m:sup>
            <m:r>
              <w:rPr>
                <w:rFonts w:ascii="Cambria Math" w:hAnsi="Cambria Math" w:cs="Times New Roman"/>
                <w:w w:val="95"/>
                <w:sz w:val="20"/>
                <w:szCs w:val="20"/>
              </w:rPr>
              <m:t>-a</m:t>
            </m:r>
          </m:sup>
        </m:sSup>
        <m:r>
          <w:rPr>
            <w:rFonts w:ascii="Cambria Math" w:hAnsi="Cambria Math" w:cs="Times New Roman"/>
            <w:w w:val="95"/>
            <w:sz w:val="20"/>
            <w:szCs w:val="20"/>
          </w:rPr>
          <m:t>.δ  mod</m:t>
        </m:r>
        <m:r>
          <m:rPr>
            <m:sty m:val="p"/>
          </m:rPr>
          <w:rPr>
            <w:rFonts w:ascii="Cambria Math" w:hAnsi="Cambria Math" w:cs="Times New Roman"/>
            <w:w w:val="95"/>
            <w:sz w:val="20"/>
            <w:szCs w:val="20"/>
          </w:rPr>
          <m:t xml:space="preserve"> </m:t>
        </m:r>
        <m:r>
          <w:rPr>
            <w:rFonts w:ascii="Cambria Math" w:hAnsi="Cambria Math" w:cs="Times New Roman"/>
            <w:w w:val="95"/>
            <w:sz w:val="20"/>
            <w:szCs w:val="20"/>
          </w:rPr>
          <m:t>p</m:t>
        </m:r>
      </m:oMath>
      <w:bookmarkEnd w:id="11"/>
      <w:r w:rsidR="009323B5" w:rsidRPr="0073342F">
        <w:rPr>
          <w:rFonts w:ascii="Times New Roman" w:hAnsi="Times New Roman" w:cs="Times New Roman"/>
          <w:bCs/>
          <w:w w:val="95"/>
          <w:sz w:val="20"/>
          <w:szCs w:val="20"/>
        </w:rPr>
        <w:t xml:space="preserve"> </w:t>
      </w:r>
      <w:hyperlink w:anchor="_References" w:history="1">
        <w:r w:rsidR="009B5B5A" w:rsidRPr="0073342F">
          <w:rPr>
            <w:rFonts w:ascii="Times New Roman" w:hAnsi="Times New Roman" w:cs="Times New Roman"/>
            <w:bCs/>
            <w:w w:val="95"/>
            <w:sz w:val="20"/>
            <w:szCs w:val="20"/>
          </w:rPr>
          <w:t>[1</w:t>
        </w:r>
        <w:r w:rsidR="0023050D" w:rsidRPr="0073342F">
          <w:rPr>
            <w:rFonts w:ascii="Times New Roman" w:hAnsi="Times New Roman" w:cs="Times New Roman"/>
            <w:bCs/>
            <w:w w:val="95"/>
            <w:sz w:val="20"/>
            <w:szCs w:val="20"/>
          </w:rPr>
          <w:t>4</w:t>
        </w:r>
        <w:r w:rsidR="009B5B5A" w:rsidRPr="0073342F">
          <w:rPr>
            <w:rFonts w:ascii="Times New Roman" w:hAnsi="Times New Roman" w:cs="Times New Roman"/>
            <w:bCs/>
            <w:w w:val="95"/>
            <w:sz w:val="20"/>
            <w:szCs w:val="20"/>
          </w:rPr>
          <w:t>]</w:t>
        </w:r>
      </w:hyperlink>
      <w:r w:rsidR="009B5B5A" w:rsidRPr="0073342F">
        <w:rPr>
          <w:rFonts w:ascii="Times New Roman" w:hAnsi="Times New Roman" w:cs="Times New Roman"/>
          <w:bCs/>
          <w:w w:val="95"/>
          <w:sz w:val="20"/>
          <w:szCs w:val="20"/>
        </w:rPr>
        <w:t>.</w:t>
      </w:r>
    </w:p>
    <w:p w14:paraId="770E14AA" w14:textId="09E8F4FD" w:rsidR="00E50905" w:rsidRPr="0073342F" w:rsidRDefault="003E509C" w:rsidP="00CF5613">
      <w:pPr>
        <w:pStyle w:val="Heading2"/>
        <w:numPr>
          <w:ilvl w:val="0"/>
          <w:numId w:val="23"/>
        </w:numPr>
        <w:tabs>
          <w:tab w:val="left" w:pos="509"/>
        </w:tabs>
        <w:jc w:val="both"/>
        <w:rPr>
          <w:rFonts w:ascii="Times New Roman" w:hAnsi="Times New Roman" w:cs="Times New Roman"/>
          <w:b/>
          <w:bCs/>
          <w:w w:val="95"/>
          <w:sz w:val="20"/>
          <w:szCs w:val="20"/>
        </w:rPr>
      </w:pPr>
      <w:bookmarkStart w:id="12" w:name="_Hlk206277910"/>
      <w:r w:rsidRPr="0073342F">
        <w:rPr>
          <w:rFonts w:ascii="Times New Roman" w:hAnsi="Times New Roman" w:cs="Times New Roman"/>
          <w:b/>
          <w:bCs/>
          <w:i/>
          <w:w w:val="95"/>
          <w:sz w:val="20"/>
          <w:szCs w:val="20"/>
        </w:rPr>
        <w:t>Rivest–Shamir–Adleman (</w:t>
      </w:r>
      <w:r w:rsidR="00CB1CFA" w:rsidRPr="0073342F">
        <w:rPr>
          <w:rFonts w:ascii="Times New Roman" w:hAnsi="Times New Roman" w:cs="Times New Roman"/>
          <w:b/>
          <w:bCs/>
          <w:i/>
          <w:w w:val="95"/>
          <w:sz w:val="20"/>
          <w:szCs w:val="20"/>
        </w:rPr>
        <w:t>RSA</w:t>
      </w:r>
      <w:r w:rsidRPr="0073342F">
        <w:rPr>
          <w:rFonts w:ascii="Times New Roman" w:hAnsi="Times New Roman" w:cs="Times New Roman"/>
          <w:b/>
          <w:bCs/>
          <w:i/>
          <w:w w:val="95"/>
          <w:sz w:val="20"/>
          <w:szCs w:val="20"/>
        </w:rPr>
        <w:t>)</w:t>
      </w:r>
      <w:r w:rsidR="00CB1CFA" w:rsidRPr="0073342F">
        <w:rPr>
          <w:rFonts w:ascii="Times New Roman" w:hAnsi="Times New Roman" w:cs="Times New Roman"/>
          <w:b/>
          <w:bCs/>
          <w:i/>
          <w:w w:val="95"/>
          <w:sz w:val="20"/>
          <w:szCs w:val="20"/>
        </w:rPr>
        <w:t xml:space="preserve"> Cryptosystem</w:t>
      </w:r>
      <w:bookmarkEnd w:id="12"/>
      <w:r w:rsidR="00BB469D" w:rsidRPr="0073342F">
        <w:rPr>
          <w:rFonts w:ascii="Times New Roman" w:hAnsi="Times New Roman" w:cs="Times New Roman"/>
          <w:b/>
          <w:bCs/>
          <w:i/>
          <w:w w:val="95"/>
          <w:sz w:val="20"/>
          <w:szCs w:val="20"/>
        </w:rPr>
        <w:t>:</w:t>
      </w:r>
      <w:r w:rsidR="00BB469D" w:rsidRPr="0073342F">
        <w:rPr>
          <w:rFonts w:ascii="Times New Roman" w:hAnsi="Times New Roman" w:cs="Times New Roman"/>
          <w:b/>
          <w:bCs/>
          <w:w w:val="95"/>
          <w:sz w:val="20"/>
          <w:szCs w:val="20"/>
        </w:rPr>
        <w:t xml:space="preserve"> </w:t>
      </w:r>
      <w:r w:rsidR="00121203" w:rsidRPr="0073342F">
        <w:rPr>
          <w:rFonts w:ascii="Times New Roman" w:hAnsi="Times New Roman" w:cs="Times New Roman"/>
          <w:bCs/>
          <w:w w:val="95"/>
          <w:sz w:val="20"/>
          <w:szCs w:val="20"/>
        </w:rPr>
        <w:t>RSA is a public-key encryption method built on number theory. It generates two large primes</w:t>
      </w:r>
      <w:r w:rsidR="00A45492" w:rsidRPr="0073342F">
        <w:rPr>
          <w:rFonts w:ascii="Times New Roman" w:hAnsi="Times New Roman" w:cs="Times New Roman"/>
          <w:bCs/>
          <w:w w:val="95"/>
          <w:sz w:val="20"/>
          <w:szCs w:val="20"/>
        </w:rPr>
        <w:t>,</w:t>
      </w:r>
      <w:r w:rsidR="00121203" w:rsidRPr="0073342F">
        <w:rPr>
          <w:rFonts w:ascii="Times New Roman" w:hAnsi="Times New Roman" w:cs="Times New Roman"/>
          <w:bCs/>
          <w:w w:val="95"/>
          <w:sz w:val="20"/>
          <w:szCs w:val="20"/>
        </w:rPr>
        <w:t xml:space="preserve"> p and q, then computes</w:t>
      </w:r>
      <w:r w:rsidR="003158CA" w:rsidRPr="0073342F">
        <w:rPr>
          <w:rFonts w:ascii="Times New Roman" w:hAnsi="Times New Roman" w:cs="Times New Roman"/>
          <w:bCs/>
          <w:w w:val="95"/>
          <w:sz w:val="20"/>
          <w:szCs w:val="20"/>
        </w:rPr>
        <w:t xml:space="preserve"> </w:t>
      </w:r>
      <w:bookmarkStart w:id="13" w:name="_Hlk206278002"/>
      <m:oMath>
        <m:r>
          <w:rPr>
            <w:rFonts w:ascii="Cambria Math" w:hAnsi="Cambria Math" w:cs="Times New Roman"/>
            <w:w w:val="95"/>
            <w:sz w:val="20"/>
            <w:szCs w:val="20"/>
          </w:rPr>
          <m:t>n</m:t>
        </m:r>
        <m:r>
          <m:rPr>
            <m:sty m:val="p"/>
          </m:rPr>
          <w:rPr>
            <w:rFonts w:ascii="Cambria Math" w:hAnsi="Cambria Math" w:cs="Times New Roman"/>
            <w:w w:val="95"/>
            <w:sz w:val="20"/>
            <w:szCs w:val="20"/>
          </w:rPr>
          <m:t>=</m:t>
        </m:r>
        <m:r>
          <w:rPr>
            <w:rFonts w:ascii="Cambria Math" w:hAnsi="Cambria Math" w:cs="Times New Roman"/>
            <w:w w:val="95"/>
            <w:sz w:val="20"/>
            <w:szCs w:val="20"/>
          </w:rPr>
          <m:t>p</m:t>
        </m:r>
        <m:r>
          <m:rPr>
            <m:sty m:val="p"/>
          </m:rPr>
          <w:rPr>
            <w:rFonts w:ascii="Cambria Math" w:hAnsi="Cambria Math" w:cs="Times New Roman"/>
            <w:w w:val="95"/>
            <w:sz w:val="20"/>
            <w:szCs w:val="20"/>
          </w:rPr>
          <m:t>*</m:t>
        </m:r>
        <m:r>
          <w:rPr>
            <w:rFonts w:ascii="Cambria Math" w:hAnsi="Cambria Math" w:cs="Times New Roman"/>
            <w:w w:val="95"/>
            <w:sz w:val="20"/>
            <w:szCs w:val="20"/>
          </w:rPr>
          <m:t>q</m:t>
        </m:r>
      </m:oMath>
      <w:r w:rsidR="00121203" w:rsidRPr="0073342F">
        <w:rPr>
          <w:rFonts w:ascii="Times New Roman" w:hAnsi="Times New Roman" w:cs="Times New Roman"/>
          <w:bCs/>
          <w:w w:val="95"/>
          <w:sz w:val="20"/>
          <w:szCs w:val="20"/>
        </w:rPr>
        <w:t xml:space="preserve"> and</w:t>
      </w:r>
      <w:r w:rsidR="009323B5" w:rsidRPr="0073342F">
        <w:rPr>
          <w:rFonts w:ascii="Times New Roman" w:hAnsi="Times New Roman" w:cs="Times New Roman"/>
          <w:bCs/>
          <w:w w:val="95"/>
          <w:sz w:val="20"/>
          <w:szCs w:val="20"/>
        </w:rPr>
        <w:t xml:space="preserve"> </w:t>
      </w:r>
      <m:oMath>
        <m:r>
          <w:rPr>
            <w:rFonts w:ascii="Cambria Math" w:hAnsi="Cambria Math" w:cs="Times New Roman"/>
            <w:w w:val="95"/>
            <w:sz w:val="20"/>
            <w:szCs w:val="20"/>
          </w:rPr>
          <m:t>ϕ</m:t>
        </m:r>
        <m:r>
          <m:rPr>
            <m:sty m:val="p"/>
          </m:rPr>
          <w:rPr>
            <w:rFonts w:ascii="Cambria Math" w:hAnsi="Cambria Math" w:cs="Times New Roman"/>
            <w:w w:val="95"/>
            <w:sz w:val="20"/>
            <w:szCs w:val="20"/>
          </w:rPr>
          <m:t>=</m:t>
        </m:r>
        <m:d>
          <m:dPr>
            <m:ctrlPr>
              <w:rPr>
                <w:rFonts w:ascii="Cambria Math" w:hAnsi="Cambria Math" w:cs="Times New Roman"/>
                <w:bCs/>
                <w:w w:val="95"/>
                <w:sz w:val="20"/>
                <w:szCs w:val="20"/>
              </w:rPr>
            </m:ctrlPr>
          </m:dPr>
          <m:e>
            <m:r>
              <w:rPr>
                <w:rFonts w:ascii="Cambria Math" w:hAnsi="Cambria Math" w:cs="Times New Roman"/>
                <w:w w:val="95"/>
                <w:sz w:val="20"/>
                <w:szCs w:val="20"/>
              </w:rPr>
              <m:t>p</m:t>
            </m:r>
            <m:r>
              <m:rPr>
                <m:sty m:val="p"/>
              </m:rPr>
              <w:rPr>
                <w:rFonts w:ascii="Cambria Math" w:hAnsi="Cambria Math" w:cs="Times New Roman"/>
                <w:w w:val="95"/>
                <w:sz w:val="20"/>
                <w:szCs w:val="20"/>
              </w:rPr>
              <m:t>-1</m:t>
            </m:r>
          </m:e>
        </m:d>
        <m:r>
          <m:rPr>
            <m:sty m:val="p"/>
          </m:rPr>
          <w:rPr>
            <w:rFonts w:ascii="Cambria Math" w:hAnsi="Cambria Math" w:cs="Times New Roman"/>
            <w:w w:val="95"/>
            <w:sz w:val="20"/>
            <w:szCs w:val="20"/>
          </w:rPr>
          <m:t>*(</m:t>
        </m:r>
        <m:r>
          <w:rPr>
            <w:rFonts w:ascii="Cambria Math" w:hAnsi="Cambria Math" w:cs="Times New Roman"/>
            <w:w w:val="95"/>
            <w:sz w:val="20"/>
            <w:szCs w:val="20"/>
          </w:rPr>
          <m:t>q</m:t>
        </m:r>
        <m:r>
          <m:rPr>
            <m:sty m:val="p"/>
          </m:rPr>
          <w:rPr>
            <w:rFonts w:ascii="Cambria Math" w:hAnsi="Cambria Math" w:cs="Times New Roman"/>
            <w:w w:val="95"/>
            <w:sz w:val="20"/>
            <w:szCs w:val="20"/>
          </w:rPr>
          <m:t>-1)</m:t>
        </m:r>
      </m:oMath>
      <w:r w:rsidR="00121203" w:rsidRPr="0073342F">
        <w:rPr>
          <w:rFonts w:ascii="Times New Roman" w:hAnsi="Times New Roman" w:cs="Times New Roman"/>
          <w:bCs/>
          <w:w w:val="95"/>
          <w:sz w:val="20"/>
          <w:szCs w:val="20"/>
        </w:rPr>
        <w:t xml:space="preserve">. </w:t>
      </w:r>
      <w:bookmarkEnd w:id="13"/>
      <w:r w:rsidR="00121203" w:rsidRPr="0073342F">
        <w:rPr>
          <w:rFonts w:ascii="Times New Roman" w:hAnsi="Times New Roman" w:cs="Times New Roman"/>
          <w:bCs/>
          <w:w w:val="95"/>
          <w:sz w:val="20"/>
          <w:szCs w:val="20"/>
        </w:rPr>
        <w:t xml:space="preserve">A public key e is chosen such that </w:t>
      </w:r>
      <w:bookmarkStart w:id="14" w:name="_Hlk206278181"/>
      <m:oMath>
        <m:r>
          <w:rPr>
            <w:rFonts w:ascii="Cambria Math" w:hAnsi="Cambria Math" w:cs="Times New Roman"/>
            <w:w w:val="95"/>
            <w:sz w:val="20"/>
            <w:szCs w:val="20"/>
          </w:rPr>
          <m:t>gcd</m:t>
        </m:r>
        <m:r>
          <m:rPr>
            <m:sty m:val="p"/>
          </m:rPr>
          <w:rPr>
            <w:rFonts w:ascii="Cambria Math" w:hAnsi="Cambria Math" w:cs="Times New Roman"/>
            <w:w w:val="95"/>
            <w:sz w:val="20"/>
            <w:szCs w:val="20"/>
          </w:rPr>
          <m:t>(</m:t>
        </m:r>
        <m:r>
          <w:rPr>
            <w:rFonts w:ascii="Cambria Math" w:hAnsi="Cambria Math" w:cs="Times New Roman"/>
            <w:w w:val="95"/>
            <w:sz w:val="20"/>
            <w:szCs w:val="20"/>
          </w:rPr>
          <m:t>e</m:t>
        </m:r>
        <m:r>
          <m:rPr>
            <m:sty m:val="p"/>
          </m:rPr>
          <w:rPr>
            <w:rFonts w:ascii="Cambria Math" w:hAnsi="Cambria Math" w:cs="Times New Roman"/>
            <w:w w:val="95"/>
            <w:sz w:val="20"/>
            <w:szCs w:val="20"/>
          </w:rPr>
          <m:t>,</m:t>
        </m:r>
        <m:r>
          <w:rPr>
            <w:rFonts w:ascii="Cambria Math" w:hAnsi="Cambria Math" w:cs="Times New Roman"/>
            <w:w w:val="95"/>
            <w:sz w:val="20"/>
            <w:szCs w:val="20"/>
          </w:rPr>
          <m:t>ϕ</m:t>
        </m:r>
        <m:r>
          <m:rPr>
            <m:sty m:val="p"/>
          </m:rPr>
          <w:rPr>
            <w:rFonts w:ascii="Cambria Math" w:hAnsi="Cambria Math" w:cs="Times New Roman"/>
            <w:w w:val="95"/>
            <w:sz w:val="20"/>
            <w:szCs w:val="20"/>
          </w:rPr>
          <m:t>)=1</m:t>
        </m:r>
      </m:oMath>
      <w:bookmarkEnd w:id="14"/>
      <w:r w:rsidR="00121203" w:rsidRPr="0073342F">
        <w:rPr>
          <w:rFonts w:ascii="Times New Roman" w:hAnsi="Times New Roman" w:cs="Times New Roman"/>
          <w:bCs/>
          <w:w w:val="95"/>
          <w:sz w:val="20"/>
          <w:szCs w:val="20"/>
        </w:rPr>
        <w:t xml:space="preserve">, and the private key d satisfies </w:t>
      </w:r>
      <w:bookmarkStart w:id="15" w:name="_Hlk206278208"/>
      <m:oMath>
        <m:r>
          <w:rPr>
            <w:rFonts w:ascii="Cambria Math" w:hAnsi="Cambria Math" w:cs="Times New Roman"/>
            <w:w w:val="95"/>
            <w:sz w:val="20"/>
            <w:szCs w:val="20"/>
          </w:rPr>
          <m:t>ed≡</m:t>
        </m:r>
        <m:r>
          <m:rPr>
            <m:sty m:val="p"/>
          </m:rPr>
          <w:rPr>
            <w:rFonts w:ascii="Cambria Math" w:hAnsi="Cambria Math" w:cs="Times New Roman"/>
            <w:w w:val="95"/>
            <w:sz w:val="20"/>
            <w:szCs w:val="20"/>
          </w:rPr>
          <m:t xml:space="preserve">1 </m:t>
        </m:r>
        <m:r>
          <w:rPr>
            <w:rFonts w:ascii="Cambria Math" w:hAnsi="Cambria Math" w:cs="Times New Roman"/>
            <w:w w:val="95"/>
            <w:sz w:val="20"/>
            <w:szCs w:val="20"/>
          </w:rPr>
          <m:t>mod</m:t>
        </m:r>
        <m:r>
          <m:rPr>
            <m:sty m:val="p"/>
          </m:rPr>
          <w:rPr>
            <w:rFonts w:ascii="Cambria Math" w:hAnsi="Cambria Math" w:cs="Times New Roman"/>
            <w:w w:val="95"/>
            <w:sz w:val="20"/>
            <w:szCs w:val="20"/>
          </w:rPr>
          <m:t xml:space="preserve"> </m:t>
        </m:r>
        <m:r>
          <w:rPr>
            <w:rFonts w:ascii="Cambria Math" w:hAnsi="Cambria Math" w:cs="Times New Roman"/>
            <w:w w:val="95"/>
            <w:sz w:val="20"/>
            <w:szCs w:val="20"/>
          </w:rPr>
          <m:t>ϕ</m:t>
        </m:r>
      </m:oMath>
      <w:bookmarkEnd w:id="15"/>
      <w:r w:rsidR="00121203" w:rsidRPr="0073342F">
        <w:rPr>
          <w:rFonts w:ascii="Times New Roman" w:hAnsi="Times New Roman" w:cs="Times New Roman"/>
          <w:bCs/>
          <w:w w:val="95"/>
          <w:sz w:val="20"/>
          <w:szCs w:val="20"/>
        </w:rPr>
        <w:t>. Encryption is</w:t>
      </w:r>
      <w:r w:rsidR="003158CA" w:rsidRPr="0073342F">
        <w:rPr>
          <w:rFonts w:ascii="Times New Roman" w:hAnsi="Times New Roman" w:cs="Times New Roman"/>
          <w:bCs/>
          <w:w w:val="95"/>
          <w:sz w:val="20"/>
          <w:szCs w:val="20"/>
        </w:rPr>
        <w:t xml:space="preserve"> </w:t>
      </w:r>
      <w:bookmarkStart w:id="16" w:name="_Hlk206278309"/>
      <m:oMath>
        <m:r>
          <w:rPr>
            <w:rFonts w:ascii="Cambria Math" w:hAnsi="Cambria Math" w:cs="Times New Roman"/>
            <w:w w:val="95"/>
            <w:sz w:val="20"/>
            <w:szCs w:val="20"/>
          </w:rPr>
          <m:t>c</m:t>
        </m:r>
        <m:r>
          <m:rPr>
            <m:sty m:val="p"/>
          </m:rPr>
          <w:rPr>
            <w:rFonts w:ascii="Cambria Math" w:hAnsi="Cambria Math" w:cs="Times New Roman"/>
            <w:w w:val="95"/>
            <w:sz w:val="20"/>
            <w:szCs w:val="20"/>
          </w:rPr>
          <m:t>=</m:t>
        </m:r>
        <m:sSup>
          <m:sSupPr>
            <m:ctrlPr>
              <w:rPr>
                <w:rFonts w:ascii="Cambria Math" w:hAnsi="Cambria Math" w:cs="Times New Roman"/>
                <w:bCs/>
                <w:w w:val="95"/>
                <w:sz w:val="20"/>
                <w:szCs w:val="20"/>
              </w:rPr>
            </m:ctrlPr>
          </m:sSupPr>
          <m:e>
            <m:r>
              <w:rPr>
                <w:rFonts w:ascii="Cambria Math" w:hAnsi="Cambria Math" w:cs="Times New Roman"/>
                <w:w w:val="95"/>
                <w:sz w:val="20"/>
                <w:szCs w:val="20"/>
              </w:rPr>
              <m:t>m</m:t>
            </m:r>
          </m:e>
          <m:sup>
            <m:r>
              <w:rPr>
                <w:rFonts w:ascii="Cambria Math" w:hAnsi="Cambria Math" w:cs="Times New Roman"/>
                <w:w w:val="95"/>
                <w:sz w:val="20"/>
                <w:szCs w:val="20"/>
              </w:rPr>
              <m:t>e</m:t>
            </m:r>
          </m:sup>
        </m:sSup>
        <m:r>
          <m:rPr>
            <m:sty m:val="p"/>
          </m:rPr>
          <w:rPr>
            <w:rFonts w:ascii="Cambria Math" w:hAnsi="Cambria Math" w:cs="Times New Roman"/>
            <w:w w:val="95"/>
            <w:sz w:val="20"/>
            <w:szCs w:val="20"/>
          </w:rPr>
          <m:t xml:space="preserve"> </m:t>
        </m:r>
        <m:r>
          <w:rPr>
            <w:rFonts w:ascii="Cambria Math" w:hAnsi="Cambria Math" w:cs="Times New Roman"/>
            <w:w w:val="95"/>
            <w:sz w:val="20"/>
            <w:szCs w:val="20"/>
          </w:rPr>
          <m:t>mod</m:t>
        </m:r>
        <m:r>
          <m:rPr>
            <m:sty m:val="p"/>
          </m:rPr>
          <w:rPr>
            <w:rFonts w:ascii="Cambria Math" w:hAnsi="Cambria Math" w:cs="Times New Roman"/>
            <w:w w:val="95"/>
            <w:sz w:val="20"/>
            <w:szCs w:val="20"/>
          </w:rPr>
          <m:t xml:space="preserve"> </m:t>
        </m:r>
        <m:r>
          <w:rPr>
            <w:rFonts w:ascii="Cambria Math" w:hAnsi="Cambria Math" w:cs="Times New Roman"/>
            <w:w w:val="95"/>
            <w:sz w:val="20"/>
            <w:szCs w:val="20"/>
          </w:rPr>
          <m:t>n</m:t>
        </m:r>
      </m:oMath>
      <w:bookmarkEnd w:id="16"/>
      <w:r w:rsidR="00121203" w:rsidRPr="0073342F">
        <w:rPr>
          <w:rFonts w:ascii="Times New Roman" w:hAnsi="Times New Roman" w:cs="Times New Roman"/>
          <w:bCs/>
          <w:w w:val="95"/>
          <w:sz w:val="20"/>
          <w:szCs w:val="20"/>
        </w:rPr>
        <w:t>, and decryption is</w:t>
      </w:r>
      <w:bookmarkStart w:id="17" w:name="_Hlk206278337"/>
      <w:r w:rsidR="003158CA" w:rsidRPr="0073342F">
        <w:rPr>
          <w:rFonts w:ascii="Times New Roman" w:hAnsi="Times New Roman" w:cs="Times New Roman"/>
          <w:bCs/>
          <w:w w:val="95"/>
          <w:sz w:val="20"/>
          <w:szCs w:val="20"/>
        </w:rPr>
        <w:t xml:space="preserve"> </w:t>
      </w:r>
      <m:oMath>
        <m:r>
          <w:rPr>
            <w:rFonts w:ascii="Cambria Math" w:hAnsi="Cambria Math" w:cs="Times New Roman"/>
            <w:w w:val="95"/>
            <w:sz w:val="20"/>
            <w:szCs w:val="20"/>
          </w:rPr>
          <m:t>m</m:t>
        </m:r>
        <m:r>
          <m:rPr>
            <m:sty m:val="p"/>
          </m:rPr>
          <w:rPr>
            <w:rFonts w:ascii="Cambria Math" w:hAnsi="Cambria Math" w:cs="Times New Roman"/>
            <w:w w:val="95"/>
            <w:sz w:val="20"/>
            <w:szCs w:val="20"/>
          </w:rPr>
          <m:t>=</m:t>
        </m:r>
        <m:sSup>
          <m:sSupPr>
            <m:ctrlPr>
              <w:rPr>
                <w:rFonts w:ascii="Cambria Math" w:hAnsi="Cambria Math" w:cs="Times New Roman"/>
                <w:bCs/>
                <w:w w:val="95"/>
                <w:sz w:val="20"/>
                <w:szCs w:val="20"/>
              </w:rPr>
            </m:ctrlPr>
          </m:sSupPr>
          <m:e>
            <m:r>
              <w:rPr>
                <w:rFonts w:ascii="Cambria Math" w:hAnsi="Cambria Math" w:cs="Times New Roman"/>
                <w:w w:val="95"/>
                <w:sz w:val="20"/>
                <w:szCs w:val="20"/>
              </w:rPr>
              <m:t>c</m:t>
            </m:r>
          </m:e>
          <m:sup>
            <m:r>
              <w:rPr>
                <w:rFonts w:ascii="Cambria Math" w:hAnsi="Cambria Math" w:cs="Times New Roman"/>
                <w:w w:val="95"/>
                <w:sz w:val="20"/>
                <w:szCs w:val="20"/>
              </w:rPr>
              <m:t>d</m:t>
            </m:r>
          </m:sup>
        </m:sSup>
        <m:r>
          <m:rPr>
            <m:sty m:val="p"/>
          </m:rPr>
          <w:rPr>
            <w:rFonts w:ascii="Cambria Math" w:hAnsi="Cambria Math" w:cs="Times New Roman"/>
            <w:w w:val="95"/>
            <w:sz w:val="20"/>
            <w:szCs w:val="20"/>
          </w:rPr>
          <m:t xml:space="preserve"> </m:t>
        </m:r>
        <m:r>
          <w:rPr>
            <w:rFonts w:ascii="Cambria Math" w:hAnsi="Cambria Math" w:cs="Times New Roman"/>
            <w:w w:val="95"/>
            <w:sz w:val="20"/>
            <w:szCs w:val="20"/>
          </w:rPr>
          <m:t>mod</m:t>
        </m:r>
        <m:r>
          <m:rPr>
            <m:sty m:val="p"/>
          </m:rPr>
          <w:rPr>
            <w:rFonts w:ascii="Cambria Math" w:hAnsi="Cambria Math" w:cs="Times New Roman"/>
            <w:w w:val="95"/>
            <w:sz w:val="20"/>
            <w:szCs w:val="20"/>
          </w:rPr>
          <m:t xml:space="preserve"> </m:t>
        </m:r>
        <m:r>
          <w:rPr>
            <w:rFonts w:ascii="Cambria Math" w:hAnsi="Cambria Math" w:cs="Times New Roman"/>
            <w:w w:val="95"/>
            <w:sz w:val="20"/>
            <w:szCs w:val="20"/>
          </w:rPr>
          <m:t>n</m:t>
        </m:r>
      </m:oMath>
      <w:bookmarkEnd w:id="17"/>
      <w:r w:rsidR="00121203" w:rsidRPr="0073342F">
        <w:rPr>
          <w:rFonts w:ascii="Times New Roman" w:hAnsi="Times New Roman" w:cs="Times New Roman"/>
          <w:bCs/>
          <w:w w:val="95"/>
          <w:sz w:val="20"/>
          <w:szCs w:val="20"/>
        </w:rPr>
        <w:t xml:space="preserve"> </w:t>
      </w:r>
      <w:hyperlink w:anchor="_References" w:history="1">
        <w:r w:rsidR="00A45492" w:rsidRPr="0073342F">
          <w:rPr>
            <w:rFonts w:ascii="Times New Roman" w:hAnsi="Times New Roman" w:cs="Times New Roman"/>
            <w:bCs/>
            <w:w w:val="95"/>
            <w:sz w:val="20"/>
            <w:szCs w:val="20"/>
          </w:rPr>
          <w:t>[1</w:t>
        </w:r>
        <w:r w:rsidR="0023050D" w:rsidRPr="0073342F">
          <w:rPr>
            <w:rFonts w:ascii="Times New Roman" w:hAnsi="Times New Roman" w:cs="Times New Roman"/>
            <w:bCs/>
            <w:w w:val="95"/>
            <w:sz w:val="20"/>
            <w:szCs w:val="20"/>
          </w:rPr>
          <w:t>5</w:t>
        </w:r>
        <w:r w:rsidR="00A45492" w:rsidRPr="0073342F">
          <w:rPr>
            <w:rFonts w:ascii="Times New Roman" w:hAnsi="Times New Roman" w:cs="Times New Roman"/>
            <w:bCs/>
            <w:w w:val="95"/>
            <w:sz w:val="20"/>
            <w:szCs w:val="20"/>
          </w:rPr>
          <w:t>]</w:t>
        </w:r>
      </w:hyperlink>
      <w:r w:rsidR="00121203" w:rsidRPr="0073342F">
        <w:rPr>
          <w:rFonts w:ascii="Times New Roman" w:hAnsi="Times New Roman" w:cs="Times New Roman"/>
          <w:bCs/>
          <w:w w:val="95"/>
          <w:sz w:val="20"/>
          <w:szCs w:val="20"/>
        </w:rPr>
        <w:t>.</w:t>
      </w:r>
    </w:p>
    <w:p w14:paraId="7F95239F" w14:textId="3ACA8EC5" w:rsidR="00E933B2" w:rsidRPr="0073342F" w:rsidRDefault="00E933B2" w:rsidP="00EB536F">
      <w:pPr>
        <w:pStyle w:val="BodyText"/>
        <w:numPr>
          <w:ilvl w:val="0"/>
          <w:numId w:val="23"/>
        </w:numPr>
        <w:jc w:val="both"/>
      </w:pPr>
      <w:r w:rsidRPr="0073342F">
        <w:rPr>
          <w:b/>
          <w:bCs/>
          <w:i/>
          <w:iCs/>
        </w:rPr>
        <w:t>SHA-256 Hash:</w:t>
      </w:r>
      <w:r w:rsidRPr="0073342F">
        <w:t xml:space="preserve"> SHA-256 is a one-way, keyless cryptographic hash function that transforms a variable-length input into a fixed 256-bit output using message padding, a 64-round compression loop, and logical functions like XOR, AND, and right-rotation [1</w:t>
      </w:r>
      <w:r w:rsidR="00B262E6" w:rsidRPr="0073342F">
        <w:t>6</w:t>
      </w:r>
      <w:r w:rsidRPr="0073342F">
        <w:t>]. It ensures integrity by making it computationally infeasible to reverse or collide the output.</w:t>
      </w:r>
    </w:p>
    <w:p w14:paraId="3BAE0F34" w14:textId="048E206C" w:rsidR="00B165F2" w:rsidRPr="0073342F" w:rsidRDefault="00BB469D" w:rsidP="00CF5613">
      <w:pPr>
        <w:pStyle w:val="Heading2"/>
        <w:numPr>
          <w:ilvl w:val="0"/>
          <w:numId w:val="23"/>
        </w:numPr>
        <w:tabs>
          <w:tab w:val="left" w:pos="509"/>
        </w:tabs>
        <w:ind w:right="38"/>
        <w:jc w:val="both"/>
      </w:pPr>
      <w:r w:rsidRPr="0073342F">
        <w:rPr>
          <w:rFonts w:ascii="Times New Roman" w:hAnsi="Times New Roman" w:cs="Times New Roman"/>
          <w:b/>
          <w:bCs/>
          <w:i/>
          <w:w w:val="95"/>
          <w:sz w:val="20"/>
          <w:szCs w:val="20"/>
        </w:rPr>
        <w:t>RSA Digital Signature:</w:t>
      </w:r>
      <w:r w:rsidRPr="0073342F">
        <w:rPr>
          <w:rFonts w:ascii="Times New Roman" w:hAnsi="Times New Roman" w:cs="Times New Roman"/>
          <w:b/>
          <w:bCs/>
          <w:w w:val="95"/>
          <w:sz w:val="20"/>
          <w:szCs w:val="20"/>
        </w:rPr>
        <w:t xml:space="preserve"> </w:t>
      </w:r>
      <w:r w:rsidR="00E92D36" w:rsidRPr="0073342F">
        <w:rPr>
          <w:rFonts w:ascii="Times New Roman" w:hAnsi="Times New Roman" w:cs="Times New Roman"/>
          <w:w w:val="95"/>
          <w:sz w:val="20"/>
          <w:szCs w:val="20"/>
        </w:rPr>
        <w:t>RSA signatures use a hash-then-decrypt paradigm</w:t>
      </w:r>
      <w:r w:rsidR="00A077DA" w:rsidRPr="0073342F">
        <w:rPr>
          <w:rFonts w:ascii="Times New Roman" w:hAnsi="Times New Roman" w:cs="Times New Roman"/>
          <w:w w:val="95"/>
          <w:sz w:val="20"/>
          <w:szCs w:val="20"/>
        </w:rPr>
        <w:t>. H</w:t>
      </w:r>
      <w:r w:rsidR="00E92D36" w:rsidRPr="0073342F">
        <w:rPr>
          <w:rFonts w:ascii="Times New Roman" w:hAnsi="Times New Roman" w:cs="Times New Roman"/>
          <w:w w:val="95"/>
          <w:sz w:val="20"/>
          <w:szCs w:val="20"/>
        </w:rPr>
        <w:t>ere</w:t>
      </w:r>
      <w:r w:rsidR="00A077DA" w:rsidRPr="0073342F">
        <w:rPr>
          <w:rFonts w:ascii="Times New Roman" w:hAnsi="Times New Roman" w:cs="Times New Roman"/>
          <w:w w:val="95"/>
          <w:sz w:val="20"/>
          <w:szCs w:val="20"/>
        </w:rPr>
        <w:t>,</w:t>
      </w:r>
      <w:r w:rsidR="00E92D36" w:rsidRPr="0073342F">
        <w:rPr>
          <w:rFonts w:ascii="Times New Roman" w:hAnsi="Times New Roman" w:cs="Times New Roman"/>
          <w:w w:val="95"/>
          <w:sz w:val="20"/>
          <w:szCs w:val="20"/>
        </w:rPr>
        <w:t xml:space="preserve"> the signature of a message </w:t>
      </w:r>
      <w:r w:rsidR="00E92D36" w:rsidRPr="0073342F">
        <w:rPr>
          <w:rFonts w:ascii="Cambria Math" w:hAnsi="Cambria Math" w:cs="Times New Roman"/>
          <w:i/>
          <w:iCs/>
          <w:w w:val="95"/>
          <w:sz w:val="20"/>
          <w:szCs w:val="20"/>
        </w:rPr>
        <w:t>M</w:t>
      </w:r>
      <w:r w:rsidR="00E92D36" w:rsidRPr="0073342F">
        <w:rPr>
          <w:rFonts w:ascii="Times New Roman" w:hAnsi="Times New Roman" w:cs="Times New Roman"/>
          <w:w w:val="95"/>
          <w:sz w:val="20"/>
          <w:szCs w:val="20"/>
        </w:rPr>
        <w:t xml:space="preserve"> is</w:t>
      </w:r>
      <w:r w:rsidR="0032381B" w:rsidRPr="0073342F">
        <w:rPr>
          <w:rFonts w:ascii="Times New Roman" w:hAnsi="Times New Roman" w:cs="Times New Roman"/>
          <w:w w:val="95"/>
          <w:sz w:val="20"/>
          <w:szCs w:val="20"/>
        </w:rPr>
        <w:t xml:space="preserve"> </w:t>
      </w:r>
      <w:bookmarkStart w:id="18" w:name="_Hlk206288833"/>
      <m:oMath>
        <m:r>
          <w:rPr>
            <w:rFonts w:ascii="Cambria Math" w:hAnsi="Cambria Math" w:cs="Times New Roman"/>
            <w:w w:val="95"/>
            <w:sz w:val="20"/>
            <w:szCs w:val="20"/>
          </w:rPr>
          <m:t>x=Hash(</m:t>
        </m:r>
        <m:sSup>
          <m:sSupPr>
            <m:ctrlPr>
              <w:rPr>
                <w:rFonts w:ascii="Cambria Math" w:hAnsi="Cambria Math" w:cs="Times New Roman"/>
                <w:i/>
                <w:w w:val="95"/>
                <w:sz w:val="20"/>
                <w:szCs w:val="20"/>
              </w:rPr>
            </m:ctrlPr>
          </m:sSupPr>
          <m:e>
            <m:r>
              <w:rPr>
                <w:rFonts w:ascii="Cambria Math" w:hAnsi="Cambria Math" w:cs="Times New Roman"/>
                <w:w w:val="95"/>
                <w:sz w:val="20"/>
                <w:szCs w:val="20"/>
              </w:rPr>
              <m:t>M)</m:t>
            </m:r>
          </m:e>
          <m:sup>
            <m:r>
              <w:rPr>
                <w:rFonts w:ascii="Cambria Math" w:hAnsi="Cambria Math" w:cs="Times New Roman"/>
                <w:w w:val="95"/>
                <w:sz w:val="20"/>
                <w:szCs w:val="20"/>
              </w:rPr>
              <m:t>d</m:t>
            </m:r>
          </m:sup>
        </m:sSup>
        <w:bookmarkEnd w:id="18"/>
        <m:r>
          <w:rPr>
            <w:rFonts w:ascii="Cambria Math" w:hAnsi="Cambria Math" w:cs="Times New Roman"/>
            <w:w w:val="95"/>
            <w:sz w:val="20"/>
            <w:szCs w:val="20"/>
          </w:rPr>
          <m:t xml:space="preserve"> mod N</m:t>
        </m:r>
      </m:oMath>
      <w:r w:rsidR="0032381B" w:rsidRPr="0073342F">
        <w:rPr>
          <w:rFonts w:ascii="Times New Roman" w:hAnsi="Times New Roman" w:cs="Times New Roman"/>
          <w:w w:val="95"/>
          <w:sz w:val="20"/>
          <w:szCs w:val="20"/>
        </w:rPr>
        <w:t xml:space="preserve">, where </w:t>
      </w:r>
      <w:r w:rsidR="0032381B" w:rsidRPr="0073342F">
        <w:rPr>
          <w:rFonts w:ascii="Cambria Math" w:hAnsi="Cambria Math" w:cs="Times New Roman"/>
          <w:w w:val="95"/>
          <w:sz w:val="20"/>
          <w:szCs w:val="20"/>
        </w:rPr>
        <w:t>(</w:t>
      </w:r>
      <w:proofErr w:type="spellStart"/>
      <w:proofErr w:type="gramStart"/>
      <w:r w:rsidR="0032381B" w:rsidRPr="0073342F">
        <w:rPr>
          <w:rFonts w:ascii="Cambria Math" w:hAnsi="Cambria Math" w:cs="Times New Roman"/>
          <w:i/>
          <w:iCs/>
          <w:w w:val="95"/>
          <w:sz w:val="20"/>
          <w:szCs w:val="20"/>
        </w:rPr>
        <w:t>N</w:t>
      </w:r>
      <w:r w:rsidR="0032381B" w:rsidRPr="0073342F">
        <w:rPr>
          <w:rFonts w:ascii="Cambria Math" w:hAnsi="Cambria Math" w:cs="Times New Roman"/>
          <w:w w:val="95"/>
          <w:sz w:val="20"/>
          <w:szCs w:val="20"/>
        </w:rPr>
        <w:t>,</w:t>
      </w:r>
      <w:r w:rsidR="0032381B" w:rsidRPr="0073342F">
        <w:rPr>
          <w:rFonts w:ascii="Cambria Math" w:hAnsi="Cambria Math" w:cs="Times New Roman"/>
          <w:i/>
          <w:iCs/>
          <w:w w:val="95"/>
          <w:sz w:val="20"/>
          <w:szCs w:val="20"/>
        </w:rPr>
        <w:t>d</w:t>
      </w:r>
      <w:proofErr w:type="spellEnd"/>
      <w:proofErr w:type="gramEnd"/>
      <w:r w:rsidR="0032381B" w:rsidRPr="0073342F">
        <w:rPr>
          <w:rFonts w:ascii="Cambria Math" w:hAnsi="Cambria Math" w:cs="Times New Roman"/>
          <w:w w:val="95"/>
          <w:sz w:val="20"/>
          <w:szCs w:val="20"/>
        </w:rPr>
        <w:t>)</w:t>
      </w:r>
      <w:r w:rsidR="0032381B" w:rsidRPr="0073342F">
        <w:rPr>
          <w:rFonts w:ascii="Times New Roman" w:hAnsi="Times New Roman" w:cs="Times New Roman"/>
          <w:w w:val="95"/>
          <w:sz w:val="20"/>
          <w:szCs w:val="20"/>
        </w:rPr>
        <w:t xml:space="preserve"> is secret key</w:t>
      </w:r>
      <w:r w:rsidR="00E92D36" w:rsidRPr="0073342F">
        <w:rPr>
          <w:rFonts w:ascii="Times New Roman" w:hAnsi="Times New Roman" w:cs="Times New Roman"/>
          <w:w w:val="95"/>
          <w:sz w:val="20"/>
          <w:szCs w:val="20"/>
        </w:rPr>
        <w:t xml:space="preserve">. Verification checks if </w:t>
      </w:r>
      <m:oMath>
        <m:sSup>
          <m:sSupPr>
            <m:ctrlPr>
              <w:rPr>
                <w:rFonts w:ascii="Cambria Math" w:hAnsi="Cambria Math" w:cs="Times New Roman"/>
                <w:i/>
                <w:w w:val="95"/>
                <w:sz w:val="20"/>
                <w:szCs w:val="20"/>
              </w:rPr>
            </m:ctrlPr>
          </m:sSupPr>
          <m:e>
            <m:r>
              <w:rPr>
                <w:rFonts w:ascii="Cambria Math" w:hAnsi="Cambria Math" w:cs="Times New Roman"/>
                <w:w w:val="95"/>
                <w:sz w:val="20"/>
                <w:szCs w:val="20"/>
              </w:rPr>
              <m:t>x</m:t>
            </m:r>
          </m:e>
          <m:sup>
            <m:r>
              <w:rPr>
                <w:rFonts w:ascii="Cambria Math" w:hAnsi="Cambria Math" w:cs="Times New Roman"/>
                <w:w w:val="95"/>
                <w:sz w:val="20"/>
                <w:szCs w:val="20"/>
              </w:rPr>
              <m:t>e</m:t>
            </m:r>
          </m:sup>
        </m:sSup>
        <m:r>
          <w:rPr>
            <w:rFonts w:ascii="Cambria Math" w:hAnsi="Cambria Math" w:cs="Times New Roman"/>
            <w:w w:val="95"/>
            <w:sz w:val="20"/>
            <w:szCs w:val="20"/>
          </w:rPr>
          <m:t xml:space="preserve"> mod </m:t>
        </m:r>
        <w:bookmarkStart w:id="19" w:name="_Hlk206288984"/>
        <m:r>
          <w:rPr>
            <w:rFonts w:ascii="Cambria Math" w:hAnsi="Cambria Math" w:cs="Times New Roman"/>
            <w:w w:val="95"/>
            <w:sz w:val="20"/>
            <w:szCs w:val="20"/>
          </w:rPr>
          <m:t>N=Hash(M)</m:t>
        </m:r>
      </m:oMath>
      <w:bookmarkEnd w:id="19"/>
      <w:r w:rsidR="0032381B" w:rsidRPr="0073342F">
        <w:rPr>
          <w:rFonts w:ascii="Times New Roman" w:hAnsi="Times New Roman" w:cs="Times New Roman"/>
          <w:w w:val="95"/>
          <w:sz w:val="20"/>
          <w:szCs w:val="20"/>
        </w:rPr>
        <w:t xml:space="preserve">, where </w:t>
      </w:r>
      <w:r w:rsidR="0032381B" w:rsidRPr="0073342F">
        <w:rPr>
          <w:rFonts w:ascii="Cambria Math" w:hAnsi="Cambria Math" w:cs="Times New Roman"/>
          <w:w w:val="95"/>
          <w:sz w:val="20"/>
          <w:szCs w:val="20"/>
        </w:rPr>
        <w:t>(</w:t>
      </w:r>
      <w:proofErr w:type="spellStart"/>
      <w:proofErr w:type="gramStart"/>
      <w:r w:rsidR="0032381B" w:rsidRPr="0073342F">
        <w:rPr>
          <w:rFonts w:ascii="Cambria Math" w:hAnsi="Cambria Math" w:cs="Times New Roman"/>
          <w:i/>
          <w:iCs/>
          <w:w w:val="95"/>
          <w:sz w:val="20"/>
          <w:szCs w:val="20"/>
        </w:rPr>
        <w:t>N,e</w:t>
      </w:r>
      <w:proofErr w:type="spellEnd"/>
      <w:proofErr w:type="gramEnd"/>
      <w:r w:rsidR="0032381B" w:rsidRPr="0073342F">
        <w:rPr>
          <w:rFonts w:ascii="Cambria Math" w:hAnsi="Cambria Math" w:cs="Times New Roman"/>
          <w:w w:val="95"/>
          <w:sz w:val="20"/>
          <w:szCs w:val="20"/>
        </w:rPr>
        <w:t>)</w:t>
      </w:r>
      <w:r w:rsidR="0032381B" w:rsidRPr="0073342F">
        <w:rPr>
          <w:rFonts w:ascii="Times New Roman" w:hAnsi="Times New Roman" w:cs="Times New Roman"/>
          <w:w w:val="95"/>
          <w:sz w:val="20"/>
          <w:szCs w:val="20"/>
        </w:rPr>
        <w:t xml:space="preserve"> is the public key [</w:t>
      </w:r>
      <w:r w:rsidR="00DC538C" w:rsidRPr="0073342F">
        <w:rPr>
          <w:rFonts w:ascii="Times New Roman" w:hAnsi="Times New Roman" w:cs="Times New Roman"/>
          <w:w w:val="95"/>
          <w:sz w:val="20"/>
          <w:szCs w:val="20"/>
        </w:rPr>
        <w:t>17</w:t>
      </w:r>
      <w:r w:rsidR="0032381B" w:rsidRPr="0073342F">
        <w:rPr>
          <w:rFonts w:ascii="Times New Roman" w:hAnsi="Times New Roman" w:cs="Times New Roman"/>
          <w:w w:val="95"/>
          <w:sz w:val="20"/>
          <w:szCs w:val="20"/>
        </w:rPr>
        <w:t>].</w:t>
      </w:r>
    </w:p>
    <w:p w14:paraId="12C9E060" w14:textId="29E551EB" w:rsidR="00D97B71" w:rsidRPr="0073342F" w:rsidRDefault="00D97B71" w:rsidP="001F3CD1">
      <w:pPr>
        <w:pStyle w:val="BodyText"/>
        <w:ind w:right="38"/>
        <w:jc w:val="both"/>
      </w:pPr>
    </w:p>
    <w:p w14:paraId="3C5E2CA6" w14:textId="3D810181" w:rsidR="00D97B71" w:rsidRPr="0073342F" w:rsidRDefault="00BB469D" w:rsidP="001A55ED">
      <w:pPr>
        <w:pStyle w:val="Heading2"/>
        <w:numPr>
          <w:ilvl w:val="1"/>
          <w:numId w:val="2"/>
        </w:numPr>
        <w:tabs>
          <w:tab w:val="left" w:pos="509"/>
        </w:tabs>
        <w:spacing w:after="60"/>
        <w:ind w:left="504" w:hanging="389"/>
        <w:rPr>
          <w:rFonts w:ascii="Times New Roman" w:hAnsi="Times New Roman" w:cs="Times New Roman"/>
          <w:b/>
          <w:bCs/>
        </w:rPr>
      </w:pPr>
      <w:r w:rsidRPr="0073342F">
        <w:rPr>
          <w:rFonts w:ascii="Times New Roman" w:hAnsi="Times New Roman" w:cs="Times New Roman"/>
          <w:b/>
          <w:bCs/>
          <w:w w:val="95"/>
        </w:rPr>
        <w:t>HD Prediction Tools</w:t>
      </w:r>
    </w:p>
    <w:p w14:paraId="01CCDD36" w14:textId="182EA97A" w:rsidR="00C57B9B" w:rsidRPr="0073342F" w:rsidRDefault="00007476" w:rsidP="00CF5613">
      <w:pPr>
        <w:pStyle w:val="Heading2"/>
        <w:numPr>
          <w:ilvl w:val="0"/>
          <w:numId w:val="23"/>
        </w:numPr>
        <w:tabs>
          <w:tab w:val="left" w:pos="509"/>
        </w:tabs>
        <w:jc w:val="both"/>
        <w:rPr>
          <w:rFonts w:ascii="Times New Roman" w:hAnsi="Times New Roman" w:cs="Times New Roman"/>
          <w:bCs/>
          <w:w w:val="95"/>
          <w:sz w:val="20"/>
          <w:szCs w:val="20"/>
        </w:rPr>
      </w:pPr>
      <w:bookmarkStart w:id="20" w:name="_Hlk185450590"/>
      <w:bookmarkEnd w:id="9"/>
      <w:r w:rsidRPr="0073342F">
        <w:rPr>
          <w:rFonts w:ascii="Times New Roman" w:hAnsi="Times New Roman" w:cs="Times New Roman"/>
          <w:b/>
          <w:bCs/>
          <w:i/>
          <w:w w:val="95"/>
          <w:sz w:val="20"/>
          <w:szCs w:val="20"/>
        </w:rPr>
        <w:t>Rando</w:t>
      </w:r>
      <w:r w:rsidR="00C63815" w:rsidRPr="0073342F">
        <w:rPr>
          <w:rFonts w:ascii="Times New Roman" w:hAnsi="Times New Roman" w:cs="Times New Roman"/>
          <w:b/>
          <w:bCs/>
          <w:i/>
          <w:w w:val="95"/>
          <w:sz w:val="20"/>
          <w:szCs w:val="20"/>
        </w:rPr>
        <w:t>m Forest Classifier (RF)</w:t>
      </w:r>
      <w:bookmarkEnd w:id="20"/>
      <w:r w:rsidR="00BB469D" w:rsidRPr="0073342F">
        <w:rPr>
          <w:rFonts w:ascii="Times New Roman" w:eastAsia="Calibri Light" w:hAnsi="Times New Roman" w:cs="Times New Roman"/>
          <w:b/>
          <w:bCs/>
          <w:i/>
          <w:sz w:val="20"/>
          <w:szCs w:val="20"/>
        </w:rPr>
        <w:t>:</w:t>
      </w:r>
      <w:bookmarkStart w:id="21" w:name="_Hlk185450611"/>
      <w:r w:rsidR="00BB469D" w:rsidRPr="0073342F">
        <w:rPr>
          <w:rFonts w:ascii="Times New Roman" w:eastAsia="Calibri Light" w:hAnsi="Times New Roman" w:cs="Times New Roman"/>
          <w:b/>
          <w:bCs/>
        </w:rPr>
        <w:t xml:space="preserve"> </w:t>
      </w:r>
      <w:r w:rsidR="00F62480" w:rsidRPr="0073342F">
        <w:rPr>
          <w:rFonts w:ascii="Times New Roman" w:hAnsi="Times New Roman" w:cs="Times New Roman"/>
          <w:bCs/>
          <w:w w:val="95"/>
          <w:sz w:val="20"/>
          <w:szCs w:val="20"/>
        </w:rPr>
        <w:t xml:space="preserve">RF creates multiple decision trees, each trained on random data subsets. Each tree votes, and the majority vote gives the final prediction. This ensemble method reduces overfitting and improves accuracy compared to a single tree </w:t>
      </w:r>
      <w:hyperlink w:anchor="_References" w:history="1">
        <w:r w:rsidR="00A23761" w:rsidRPr="0073342F">
          <w:rPr>
            <w:rFonts w:ascii="Times New Roman" w:hAnsi="Times New Roman" w:cs="Times New Roman"/>
            <w:bCs/>
            <w:w w:val="95"/>
            <w:sz w:val="20"/>
            <w:szCs w:val="20"/>
          </w:rPr>
          <w:t>[</w:t>
        </w:r>
        <w:r w:rsidR="007C7526" w:rsidRPr="0073342F">
          <w:rPr>
            <w:rFonts w:ascii="Times New Roman" w:hAnsi="Times New Roman" w:cs="Times New Roman"/>
            <w:bCs/>
            <w:w w:val="95"/>
            <w:sz w:val="20"/>
            <w:szCs w:val="20"/>
          </w:rPr>
          <w:t>1</w:t>
        </w:r>
        <w:r w:rsidR="0023050D" w:rsidRPr="0073342F">
          <w:rPr>
            <w:rFonts w:ascii="Times New Roman" w:hAnsi="Times New Roman" w:cs="Times New Roman"/>
            <w:bCs/>
            <w:w w:val="95"/>
            <w:sz w:val="20"/>
            <w:szCs w:val="20"/>
          </w:rPr>
          <w:t>8</w:t>
        </w:r>
        <w:r w:rsidR="00A23761" w:rsidRPr="0073342F">
          <w:rPr>
            <w:rFonts w:ascii="Times New Roman" w:hAnsi="Times New Roman" w:cs="Times New Roman"/>
            <w:bCs/>
            <w:w w:val="95"/>
            <w:sz w:val="20"/>
            <w:szCs w:val="20"/>
          </w:rPr>
          <w:t>]</w:t>
        </w:r>
      </w:hyperlink>
      <w:r w:rsidRPr="0073342F">
        <w:rPr>
          <w:rFonts w:ascii="Times New Roman" w:hAnsi="Times New Roman" w:cs="Times New Roman"/>
          <w:bCs/>
          <w:w w:val="95"/>
          <w:sz w:val="20"/>
          <w:szCs w:val="20"/>
        </w:rPr>
        <w:t>.</w:t>
      </w:r>
      <w:bookmarkEnd w:id="21"/>
    </w:p>
    <w:p w14:paraId="32436072" w14:textId="62EB8161" w:rsidR="003E5EEF" w:rsidRPr="0073342F" w:rsidRDefault="003E5EEF" w:rsidP="003E5EEF">
      <w:pPr>
        <w:pStyle w:val="ListParagraph"/>
        <w:numPr>
          <w:ilvl w:val="0"/>
          <w:numId w:val="23"/>
        </w:numPr>
        <w:rPr>
          <w:rFonts w:eastAsia="Arial MT"/>
          <w:bCs/>
          <w:w w:val="95"/>
          <w:sz w:val="20"/>
          <w:szCs w:val="20"/>
        </w:rPr>
      </w:pPr>
      <w:r w:rsidRPr="0073342F">
        <w:rPr>
          <w:rFonts w:eastAsia="Arial MT"/>
          <w:b/>
          <w:i/>
          <w:iCs/>
          <w:w w:val="95"/>
          <w:sz w:val="20"/>
          <w:szCs w:val="20"/>
        </w:rPr>
        <w:t>Extreme Gradient Boosting (</w:t>
      </w:r>
      <w:proofErr w:type="spellStart"/>
      <w:r w:rsidR="005E6551" w:rsidRPr="0073342F">
        <w:rPr>
          <w:rFonts w:eastAsia="Arial MT"/>
          <w:b/>
          <w:i/>
          <w:iCs/>
          <w:w w:val="95"/>
          <w:sz w:val="20"/>
          <w:szCs w:val="20"/>
        </w:rPr>
        <w:t>XGBoost</w:t>
      </w:r>
      <w:proofErr w:type="spellEnd"/>
      <w:r w:rsidR="005E6551" w:rsidRPr="0073342F">
        <w:rPr>
          <w:rFonts w:eastAsia="Arial MT"/>
          <w:b/>
          <w:i/>
          <w:iCs/>
          <w:w w:val="95"/>
          <w:sz w:val="20"/>
          <w:szCs w:val="20"/>
        </w:rPr>
        <w:t xml:space="preserve"> or </w:t>
      </w:r>
      <w:r w:rsidRPr="0073342F">
        <w:rPr>
          <w:rFonts w:eastAsia="Arial MT"/>
          <w:b/>
          <w:i/>
          <w:iCs/>
          <w:w w:val="95"/>
          <w:sz w:val="20"/>
          <w:szCs w:val="20"/>
        </w:rPr>
        <w:t>XGB):</w:t>
      </w:r>
      <w:r w:rsidRPr="0073342F">
        <w:rPr>
          <w:rFonts w:eastAsia="Arial MT"/>
          <w:bCs/>
          <w:w w:val="95"/>
          <w:sz w:val="20"/>
          <w:szCs w:val="20"/>
        </w:rPr>
        <w:t xml:space="preserve"> XGB is a scalable tree boosting system designed for efficiency and performance. It uses a sparsity-aware algorithm and approximate split finding to handle large datasets [19].</w:t>
      </w:r>
    </w:p>
    <w:p w14:paraId="60AE38EE" w14:textId="58B37866" w:rsidR="003946C0" w:rsidRPr="0073342F" w:rsidRDefault="00594EE4" w:rsidP="00CF5613">
      <w:pPr>
        <w:pStyle w:val="Heading2"/>
        <w:numPr>
          <w:ilvl w:val="0"/>
          <w:numId w:val="23"/>
        </w:numPr>
        <w:tabs>
          <w:tab w:val="left" w:pos="509"/>
        </w:tabs>
        <w:jc w:val="both"/>
        <w:rPr>
          <w:rFonts w:ascii="Times New Roman" w:hAnsi="Times New Roman" w:cs="Times New Roman"/>
          <w:bCs/>
          <w:w w:val="95"/>
          <w:sz w:val="20"/>
          <w:szCs w:val="20"/>
        </w:rPr>
      </w:pPr>
      <w:bookmarkStart w:id="22" w:name="_Hlk206341082"/>
      <w:r w:rsidRPr="0073342F">
        <w:rPr>
          <w:rFonts w:ascii="Times New Roman" w:hAnsi="Times New Roman" w:cs="Times New Roman"/>
          <w:b/>
          <w:i/>
          <w:iCs/>
          <w:w w:val="95"/>
          <w:sz w:val="20"/>
          <w:szCs w:val="20"/>
        </w:rPr>
        <w:t>Logistic Regression (LR):</w:t>
      </w:r>
      <w:r w:rsidRPr="0073342F">
        <w:rPr>
          <w:rFonts w:ascii="Times New Roman" w:hAnsi="Times New Roman" w:cs="Times New Roman"/>
          <w:bCs/>
          <w:w w:val="95"/>
          <w:sz w:val="20"/>
          <w:szCs w:val="20"/>
        </w:rPr>
        <w:t xml:space="preserve"> </w:t>
      </w:r>
      <w:bookmarkEnd w:id="22"/>
      <w:r w:rsidRPr="0073342F">
        <w:rPr>
          <w:rFonts w:ascii="Times New Roman" w:hAnsi="Times New Roman" w:cs="Times New Roman"/>
          <w:bCs/>
          <w:w w:val="95"/>
          <w:sz w:val="20"/>
          <w:szCs w:val="20"/>
        </w:rPr>
        <w:t>LR models the log-odds of a binary outcome using continuous or categorical predictors. It estimates odds ratios to quantify the effect of predictors and is preferred over linear regression for dichotomous outcomes due to better fit and interpretability [</w:t>
      </w:r>
      <w:r w:rsidR="00FD2887" w:rsidRPr="0073342F">
        <w:rPr>
          <w:rFonts w:ascii="Times New Roman" w:hAnsi="Times New Roman" w:cs="Times New Roman"/>
          <w:bCs/>
          <w:w w:val="95"/>
          <w:sz w:val="20"/>
          <w:szCs w:val="20"/>
        </w:rPr>
        <w:t>20</w:t>
      </w:r>
      <w:r w:rsidRPr="0073342F">
        <w:rPr>
          <w:rFonts w:ascii="Times New Roman" w:hAnsi="Times New Roman" w:cs="Times New Roman"/>
          <w:bCs/>
          <w:w w:val="95"/>
          <w:sz w:val="20"/>
          <w:szCs w:val="20"/>
        </w:rPr>
        <w:t>].</w:t>
      </w:r>
    </w:p>
    <w:p w14:paraId="23C116AD" w14:textId="5CD80508" w:rsidR="00F046A0" w:rsidRPr="0073342F" w:rsidRDefault="00F046A0" w:rsidP="00CF5613">
      <w:pPr>
        <w:pStyle w:val="Heading2"/>
        <w:numPr>
          <w:ilvl w:val="0"/>
          <w:numId w:val="23"/>
        </w:numPr>
        <w:tabs>
          <w:tab w:val="left" w:pos="509"/>
        </w:tabs>
        <w:jc w:val="both"/>
        <w:rPr>
          <w:rFonts w:ascii="Times New Roman" w:hAnsi="Times New Roman" w:cs="Times New Roman"/>
          <w:bCs/>
          <w:w w:val="95"/>
          <w:sz w:val="20"/>
          <w:szCs w:val="20"/>
        </w:rPr>
      </w:pPr>
      <w:proofErr w:type="spellStart"/>
      <w:r w:rsidRPr="0073342F">
        <w:rPr>
          <w:rFonts w:ascii="Times New Roman" w:hAnsi="Times New Roman" w:cs="Times New Roman"/>
          <w:b/>
          <w:bCs/>
          <w:i/>
          <w:iCs/>
          <w:w w:val="95"/>
          <w:sz w:val="20"/>
          <w:szCs w:val="20"/>
        </w:rPr>
        <w:t>StackingCV</w:t>
      </w:r>
      <w:proofErr w:type="spellEnd"/>
      <w:r w:rsidRPr="0073342F">
        <w:rPr>
          <w:rFonts w:ascii="Times New Roman" w:hAnsi="Times New Roman" w:cs="Times New Roman"/>
          <w:b/>
          <w:bCs/>
          <w:w w:val="95"/>
          <w:sz w:val="20"/>
          <w:szCs w:val="20"/>
        </w:rPr>
        <w:t xml:space="preserve">: </w:t>
      </w:r>
      <w:proofErr w:type="spellStart"/>
      <w:r w:rsidRPr="0073342F">
        <w:rPr>
          <w:rFonts w:ascii="Times New Roman" w:hAnsi="Times New Roman" w:cs="Times New Roman"/>
          <w:w w:val="95"/>
          <w:sz w:val="20"/>
          <w:szCs w:val="20"/>
        </w:rPr>
        <w:t>StackingCV</w:t>
      </w:r>
      <w:proofErr w:type="spellEnd"/>
      <w:r w:rsidRPr="0073342F">
        <w:rPr>
          <w:rFonts w:ascii="Times New Roman" w:hAnsi="Times New Roman" w:cs="Times New Roman"/>
          <w:bCs/>
          <w:w w:val="95"/>
          <w:sz w:val="20"/>
          <w:szCs w:val="20"/>
        </w:rPr>
        <w:t xml:space="preserve"> is an ensemble method that combines multiple base models using a meta-model to boost accuracy. It uses cross-validation to reduce overfitting and learns how to best combine predictions for improved generalization [</w:t>
      </w:r>
      <w:r w:rsidR="005163B8" w:rsidRPr="0073342F">
        <w:rPr>
          <w:rFonts w:ascii="Times New Roman" w:hAnsi="Times New Roman" w:cs="Times New Roman"/>
          <w:bCs/>
          <w:w w:val="95"/>
          <w:sz w:val="20"/>
          <w:szCs w:val="20"/>
        </w:rPr>
        <w:t>21</w:t>
      </w:r>
      <w:r w:rsidRPr="0073342F">
        <w:rPr>
          <w:rFonts w:ascii="Times New Roman" w:hAnsi="Times New Roman" w:cs="Times New Roman"/>
          <w:bCs/>
          <w:w w:val="95"/>
          <w:sz w:val="20"/>
          <w:szCs w:val="20"/>
        </w:rPr>
        <w:t>].</w:t>
      </w:r>
    </w:p>
    <w:p w14:paraId="680311C6" w14:textId="70E4D882" w:rsidR="00221E2F" w:rsidRPr="0073342F" w:rsidRDefault="00007476" w:rsidP="00CF5613">
      <w:pPr>
        <w:pStyle w:val="Heading2"/>
        <w:numPr>
          <w:ilvl w:val="0"/>
          <w:numId w:val="23"/>
        </w:numPr>
        <w:tabs>
          <w:tab w:val="left" w:pos="509"/>
        </w:tabs>
        <w:jc w:val="both"/>
        <w:rPr>
          <w:rFonts w:ascii="Times New Roman" w:hAnsi="Times New Roman" w:cs="Times New Roman"/>
          <w:bCs/>
          <w:w w:val="95"/>
          <w:sz w:val="20"/>
          <w:szCs w:val="20"/>
        </w:rPr>
      </w:pPr>
      <w:bookmarkStart w:id="23" w:name="_Hlk203648794"/>
      <w:bookmarkStart w:id="24" w:name="_Hlk181389985"/>
      <w:bookmarkStart w:id="25" w:name="_Hlk185450828"/>
      <w:r w:rsidRPr="0073342F">
        <w:rPr>
          <w:rFonts w:ascii="Times New Roman" w:hAnsi="Times New Roman" w:cs="Times New Roman"/>
          <w:b/>
          <w:bCs/>
          <w:i/>
          <w:w w:val="95"/>
          <w:sz w:val="20"/>
          <w:szCs w:val="20"/>
        </w:rPr>
        <w:lastRenderedPageBreak/>
        <w:t>Principa</w:t>
      </w:r>
      <w:r w:rsidR="00EF7BC9" w:rsidRPr="0073342F">
        <w:rPr>
          <w:rFonts w:ascii="Times New Roman" w:hAnsi="Times New Roman" w:cs="Times New Roman"/>
          <w:b/>
          <w:bCs/>
          <w:i/>
          <w:w w:val="95"/>
          <w:sz w:val="20"/>
          <w:szCs w:val="20"/>
        </w:rPr>
        <w:t xml:space="preserve">l Component Analysis </w:t>
      </w:r>
      <w:bookmarkEnd w:id="23"/>
      <w:r w:rsidR="00EF7BC9" w:rsidRPr="0073342F">
        <w:rPr>
          <w:rFonts w:ascii="Times New Roman" w:hAnsi="Times New Roman" w:cs="Times New Roman"/>
          <w:b/>
          <w:bCs/>
          <w:i/>
          <w:w w:val="95"/>
          <w:sz w:val="20"/>
          <w:szCs w:val="20"/>
        </w:rPr>
        <w:t>(PCA)</w:t>
      </w:r>
      <w:bookmarkEnd w:id="24"/>
      <w:bookmarkEnd w:id="25"/>
      <w:r w:rsidR="00BB469D" w:rsidRPr="0073342F">
        <w:rPr>
          <w:rFonts w:ascii="Times New Roman" w:eastAsia="Calibri Light" w:hAnsi="Times New Roman" w:cs="Times New Roman"/>
          <w:b/>
          <w:bCs/>
          <w:i/>
          <w:sz w:val="20"/>
          <w:szCs w:val="20"/>
        </w:rPr>
        <w:t>:</w:t>
      </w:r>
      <w:r w:rsidR="00BB469D" w:rsidRPr="0073342F">
        <w:rPr>
          <w:rFonts w:ascii="Times New Roman" w:eastAsia="Calibri Light" w:hAnsi="Times New Roman" w:cs="Times New Roman"/>
          <w:b/>
          <w:bCs/>
        </w:rPr>
        <w:t xml:space="preserve"> </w:t>
      </w:r>
      <w:bookmarkStart w:id="26" w:name="_Hlk185450840"/>
      <w:r w:rsidR="00C559D2" w:rsidRPr="0073342F">
        <w:rPr>
          <w:rFonts w:ascii="Times New Roman" w:hAnsi="Times New Roman" w:cs="Times New Roman"/>
          <w:bCs/>
          <w:w w:val="95"/>
          <w:sz w:val="20"/>
          <w:szCs w:val="20"/>
        </w:rPr>
        <w:t xml:space="preserve">PCA reduces data dimensions to recognize patterns by transforming </w:t>
      </w:r>
      <w:r w:rsidR="00854E8F" w:rsidRPr="0073342F">
        <w:rPr>
          <w:rFonts w:ascii="Times New Roman" w:hAnsi="Times New Roman" w:cs="Times New Roman"/>
          <w:bCs/>
          <w:w w:val="95"/>
          <w:sz w:val="20"/>
          <w:szCs w:val="20"/>
        </w:rPr>
        <w:t>it into a new coordinate system</w:t>
      </w:r>
      <w:r w:rsidR="00C559D2" w:rsidRPr="0073342F">
        <w:rPr>
          <w:rFonts w:ascii="Times New Roman" w:hAnsi="Times New Roman" w:cs="Times New Roman"/>
          <w:bCs/>
          <w:w w:val="95"/>
          <w:sz w:val="20"/>
          <w:szCs w:val="20"/>
        </w:rPr>
        <w:t>. PCA is used for dimensionality reduction, feature extraction, noise removal, and outlier detection</w:t>
      </w:r>
      <w:r w:rsidR="00406FA2" w:rsidRPr="0073342F">
        <w:rPr>
          <w:rFonts w:ascii="Times New Roman" w:hAnsi="Times New Roman" w:cs="Times New Roman"/>
          <w:bCs/>
          <w:w w:val="95"/>
          <w:sz w:val="20"/>
          <w:szCs w:val="20"/>
        </w:rPr>
        <w:t xml:space="preserve"> </w:t>
      </w:r>
      <w:hyperlink w:anchor="_References" w:history="1">
        <w:r w:rsidR="00A23761" w:rsidRPr="0073342F">
          <w:rPr>
            <w:rFonts w:ascii="Times New Roman" w:hAnsi="Times New Roman" w:cs="Times New Roman"/>
            <w:bCs/>
            <w:w w:val="95"/>
            <w:sz w:val="20"/>
            <w:szCs w:val="20"/>
          </w:rPr>
          <w:t>[</w:t>
        </w:r>
        <w:r w:rsidR="004A32D5" w:rsidRPr="0073342F">
          <w:rPr>
            <w:rFonts w:ascii="Times New Roman" w:hAnsi="Times New Roman" w:cs="Times New Roman"/>
            <w:bCs/>
            <w:w w:val="95"/>
            <w:sz w:val="20"/>
            <w:szCs w:val="20"/>
          </w:rPr>
          <w:t>22</w:t>
        </w:r>
        <w:r w:rsidR="00A23761" w:rsidRPr="0073342F">
          <w:rPr>
            <w:rFonts w:ascii="Times New Roman" w:hAnsi="Times New Roman" w:cs="Times New Roman"/>
            <w:bCs/>
            <w:w w:val="95"/>
            <w:sz w:val="20"/>
            <w:szCs w:val="20"/>
          </w:rPr>
          <w:t>]</w:t>
        </w:r>
      </w:hyperlink>
      <w:r w:rsidR="00FB73F7" w:rsidRPr="0073342F">
        <w:rPr>
          <w:rFonts w:ascii="Times New Roman" w:hAnsi="Times New Roman" w:cs="Times New Roman"/>
          <w:bCs/>
          <w:w w:val="95"/>
          <w:sz w:val="20"/>
          <w:szCs w:val="20"/>
        </w:rPr>
        <w:t>.</w:t>
      </w:r>
      <w:bookmarkEnd w:id="26"/>
    </w:p>
    <w:p w14:paraId="1EF91ABA" w14:textId="230FA04A" w:rsidR="005C0B42" w:rsidRPr="0073342F" w:rsidRDefault="00C63815" w:rsidP="00CF5613">
      <w:pPr>
        <w:pStyle w:val="Heading2"/>
        <w:numPr>
          <w:ilvl w:val="0"/>
          <w:numId w:val="23"/>
        </w:numPr>
        <w:tabs>
          <w:tab w:val="left" w:pos="509"/>
        </w:tabs>
        <w:jc w:val="both"/>
        <w:rPr>
          <w:rFonts w:ascii="Times New Roman" w:hAnsi="Times New Roman" w:cs="Times New Roman"/>
          <w:b/>
          <w:bCs/>
        </w:rPr>
      </w:pPr>
      <w:bookmarkStart w:id="27" w:name="_Hlk185450893"/>
      <w:bookmarkStart w:id="28" w:name="_Hlk185450877"/>
      <w:r w:rsidRPr="0073342F">
        <w:rPr>
          <w:rFonts w:ascii="Times New Roman" w:hAnsi="Times New Roman" w:cs="Times New Roman"/>
          <w:b/>
          <w:bCs/>
          <w:i/>
          <w:w w:val="95"/>
          <w:sz w:val="20"/>
          <w:szCs w:val="20"/>
        </w:rPr>
        <w:t>Isolation F</w:t>
      </w:r>
      <w:r w:rsidR="00221E2F" w:rsidRPr="0073342F">
        <w:rPr>
          <w:rFonts w:ascii="Times New Roman" w:hAnsi="Times New Roman" w:cs="Times New Roman"/>
          <w:b/>
          <w:bCs/>
          <w:i/>
          <w:w w:val="95"/>
          <w:sz w:val="20"/>
          <w:szCs w:val="20"/>
        </w:rPr>
        <w:t>ores</w:t>
      </w:r>
      <w:r w:rsidRPr="0073342F">
        <w:rPr>
          <w:rFonts w:ascii="Times New Roman" w:hAnsi="Times New Roman" w:cs="Times New Roman"/>
          <w:b/>
          <w:bCs/>
          <w:i/>
          <w:w w:val="95"/>
          <w:sz w:val="20"/>
          <w:szCs w:val="20"/>
        </w:rPr>
        <w:t>t (IF):</w:t>
      </w:r>
      <w:bookmarkEnd w:id="27"/>
      <w:r w:rsidR="00BB469D" w:rsidRPr="0073342F">
        <w:rPr>
          <w:rFonts w:ascii="Times New Roman" w:eastAsia="Calibri Light" w:hAnsi="Times New Roman" w:cs="Times New Roman"/>
          <w:b/>
          <w:bCs/>
        </w:rPr>
        <w:t xml:space="preserve"> </w:t>
      </w:r>
      <w:bookmarkStart w:id="29" w:name="_Hlk181746311"/>
      <w:bookmarkEnd w:id="28"/>
      <w:r w:rsidR="00BB5747" w:rsidRPr="0073342F">
        <w:rPr>
          <w:rFonts w:ascii="Times New Roman" w:hAnsi="Times New Roman" w:cs="Times New Roman"/>
          <w:bCs/>
          <w:w w:val="95"/>
          <w:sz w:val="20"/>
          <w:szCs w:val="20"/>
        </w:rPr>
        <w:t xml:space="preserve">IF </w:t>
      </w:r>
      <w:r w:rsidR="00D367EA" w:rsidRPr="0073342F">
        <w:rPr>
          <w:rFonts w:ascii="Times New Roman" w:hAnsi="Times New Roman" w:cs="Times New Roman"/>
          <w:bCs/>
          <w:w w:val="95"/>
          <w:sz w:val="20"/>
          <w:szCs w:val="20"/>
        </w:rPr>
        <w:t xml:space="preserve">isolates anomalies using random trees, where outliers have shorter path lengths. It handles high-dimensional data well and is robust to noise and outliers </w:t>
      </w:r>
      <w:hyperlink w:anchor="_References" w:history="1">
        <w:r w:rsidR="00A23761" w:rsidRPr="0073342F">
          <w:rPr>
            <w:rFonts w:ascii="Times New Roman" w:hAnsi="Times New Roman" w:cs="Times New Roman"/>
            <w:bCs/>
            <w:w w:val="95"/>
            <w:sz w:val="20"/>
            <w:szCs w:val="20"/>
          </w:rPr>
          <w:t>[2</w:t>
        </w:r>
        <w:r w:rsidR="004A32D5" w:rsidRPr="0073342F">
          <w:rPr>
            <w:rFonts w:ascii="Times New Roman" w:hAnsi="Times New Roman" w:cs="Times New Roman"/>
            <w:bCs/>
            <w:w w:val="95"/>
            <w:sz w:val="20"/>
            <w:szCs w:val="20"/>
          </w:rPr>
          <w:t>3</w:t>
        </w:r>
        <w:r w:rsidR="00A23761" w:rsidRPr="0073342F">
          <w:rPr>
            <w:rFonts w:ascii="Times New Roman" w:hAnsi="Times New Roman" w:cs="Times New Roman"/>
            <w:bCs/>
            <w:w w:val="95"/>
            <w:sz w:val="20"/>
            <w:szCs w:val="20"/>
          </w:rPr>
          <w:t>]</w:t>
        </w:r>
      </w:hyperlink>
      <w:r w:rsidR="000969E7" w:rsidRPr="0073342F">
        <w:rPr>
          <w:rFonts w:ascii="Times New Roman" w:hAnsi="Times New Roman" w:cs="Times New Roman"/>
          <w:bCs/>
          <w:w w:val="95"/>
          <w:sz w:val="20"/>
          <w:szCs w:val="20"/>
        </w:rPr>
        <w:t>.</w:t>
      </w:r>
      <w:bookmarkEnd w:id="29"/>
    </w:p>
    <w:p w14:paraId="5622ED4C" w14:textId="05196783" w:rsidR="005F0ABF" w:rsidRPr="0073342F" w:rsidRDefault="007F2EB4" w:rsidP="00CF5613">
      <w:pPr>
        <w:pStyle w:val="Heading2"/>
        <w:numPr>
          <w:ilvl w:val="0"/>
          <w:numId w:val="23"/>
        </w:numPr>
        <w:tabs>
          <w:tab w:val="left" w:pos="509"/>
        </w:tabs>
        <w:jc w:val="both"/>
        <w:rPr>
          <w:rFonts w:ascii="Times New Roman" w:hAnsi="Times New Roman" w:cs="Times New Roman"/>
          <w:bCs/>
          <w:w w:val="95"/>
          <w:sz w:val="20"/>
          <w:szCs w:val="20"/>
        </w:rPr>
      </w:pPr>
      <w:bookmarkStart w:id="30" w:name="_Train-Test_Split"/>
      <w:bookmarkStart w:id="31" w:name="_Hlk185451056"/>
      <w:bookmarkEnd w:id="30"/>
      <w:r w:rsidRPr="0073342F">
        <w:rPr>
          <w:rFonts w:ascii="Times New Roman" w:eastAsia="Calibri Light" w:hAnsi="Times New Roman" w:cs="Times New Roman"/>
          <w:b/>
          <w:bCs/>
          <w:i/>
          <w:sz w:val="20"/>
          <w:szCs w:val="20"/>
        </w:rPr>
        <w:t xml:space="preserve">Train-Test </w:t>
      </w:r>
      <w:bookmarkEnd w:id="31"/>
      <w:r w:rsidRPr="0073342F">
        <w:rPr>
          <w:rFonts w:ascii="Times New Roman" w:eastAsia="Calibri Light" w:hAnsi="Times New Roman" w:cs="Times New Roman"/>
          <w:b/>
          <w:bCs/>
          <w:i/>
          <w:sz w:val="20"/>
          <w:szCs w:val="20"/>
        </w:rPr>
        <w:t>Split</w:t>
      </w:r>
      <w:r w:rsidR="00BB469D" w:rsidRPr="0073342F">
        <w:rPr>
          <w:rFonts w:ascii="Times New Roman" w:eastAsia="Calibri Light" w:hAnsi="Times New Roman" w:cs="Times New Roman"/>
          <w:b/>
          <w:bCs/>
          <w:i/>
          <w:sz w:val="20"/>
          <w:szCs w:val="20"/>
        </w:rPr>
        <w:t>:</w:t>
      </w:r>
      <w:r w:rsidR="00BB469D" w:rsidRPr="0073342F">
        <w:rPr>
          <w:rFonts w:ascii="Times New Roman" w:eastAsia="Calibri Light" w:hAnsi="Times New Roman" w:cs="Times New Roman"/>
          <w:b/>
          <w:bCs/>
          <w:sz w:val="20"/>
          <w:szCs w:val="20"/>
        </w:rPr>
        <w:t xml:space="preserve"> </w:t>
      </w:r>
      <w:r w:rsidR="00D367EA" w:rsidRPr="0073342F">
        <w:rPr>
          <w:rFonts w:ascii="Times New Roman" w:hAnsi="Times New Roman" w:cs="Times New Roman"/>
          <w:bCs/>
          <w:w w:val="95"/>
          <w:sz w:val="20"/>
          <w:szCs w:val="20"/>
        </w:rPr>
        <w:t xml:space="preserve">Train-test split divides data into training and test sets (e.g., 70:30 or 80:20) to evaluate ML models. The training set fits the model; the test set checks performance. Proper split ratios help avoid misleading results </w:t>
      </w:r>
      <w:hyperlink w:anchor="_References" w:history="1">
        <w:r w:rsidR="007A7397" w:rsidRPr="0073342F">
          <w:rPr>
            <w:rFonts w:ascii="Times New Roman" w:hAnsi="Times New Roman" w:cs="Times New Roman"/>
            <w:bCs/>
            <w:w w:val="95"/>
            <w:sz w:val="20"/>
            <w:szCs w:val="20"/>
          </w:rPr>
          <w:t>[2</w:t>
        </w:r>
        <w:r w:rsidR="006B3828" w:rsidRPr="0073342F">
          <w:rPr>
            <w:rFonts w:ascii="Times New Roman" w:hAnsi="Times New Roman" w:cs="Times New Roman"/>
            <w:bCs/>
            <w:w w:val="95"/>
            <w:sz w:val="20"/>
            <w:szCs w:val="20"/>
          </w:rPr>
          <w:t>4</w:t>
        </w:r>
        <w:r w:rsidR="007A7397" w:rsidRPr="0073342F">
          <w:rPr>
            <w:rFonts w:ascii="Times New Roman" w:hAnsi="Times New Roman" w:cs="Times New Roman"/>
            <w:bCs/>
            <w:w w:val="95"/>
            <w:sz w:val="20"/>
            <w:szCs w:val="20"/>
          </w:rPr>
          <w:t>]</w:t>
        </w:r>
      </w:hyperlink>
      <w:r w:rsidR="007A7397" w:rsidRPr="0073342F">
        <w:rPr>
          <w:rFonts w:ascii="Times New Roman" w:hAnsi="Times New Roman" w:cs="Times New Roman"/>
          <w:bCs/>
          <w:w w:val="95"/>
          <w:sz w:val="20"/>
          <w:szCs w:val="20"/>
        </w:rPr>
        <w:t>.</w:t>
      </w:r>
      <w:bookmarkStart w:id="32" w:name="_K-Fold_Cross-Validation"/>
      <w:bookmarkEnd w:id="32"/>
    </w:p>
    <w:p w14:paraId="1A67DDB7" w14:textId="06202DF1" w:rsidR="00EB3D72" w:rsidRPr="0073342F" w:rsidRDefault="005F0ABF" w:rsidP="00CF5613">
      <w:pPr>
        <w:pStyle w:val="Heading2"/>
        <w:numPr>
          <w:ilvl w:val="0"/>
          <w:numId w:val="23"/>
        </w:numPr>
        <w:tabs>
          <w:tab w:val="left" w:pos="509"/>
        </w:tabs>
        <w:jc w:val="both"/>
        <w:rPr>
          <w:rFonts w:ascii="Times New Roman" w:hAnsi="Times New Roman" w:cs="Times New Roman"/>
          <w:bCs/>
          <w:w w:val="95"/>
          <w:sz w:val="20"/>
          <w:szCs w:val="20"/>
        </w:rPr>
      </w:pPr>
      <w:bookmarkStart w:id="33" w:name="_Performance_Evaluation_Metrics"/>
      <w:bookmarkEnd w:id="33"/>
      <w:r w:rsidRPr="0073342F">
        <w:rPr>
          <w:rFonts w:ascii="Times New Roman" w:hAnsi="Times New Roman" w:cs="Times New Roman"/>
          <w:b/>
          <w:bCs/>
          <w:i/>
          <w:w w:val="95"/>
          <w:sz w:val="20"/>
          <w:szCs w:val="20"/>
        </w:rPr>
        <w:t>Performanc</w:t>
      </w:r>
      <w:r w:rsidR="005C595E" w:rsidRPr="0073342F">
        <w:rPr>
          <w:rFonts w:ascii="Times New Roman" w:hAnsi="Times New Roman" w:cs="Times New Roman"/>
          <w:b/>
          <w:bCs/>
          <w:i/>
          <w:w w:val="95"/>
          <w:sz w:val="20"/>
          <w:szCs w:val="20"/>
        </w:rPr>
        <w:t>e Evaluation M</w:t>
      </w:r>
      <w:r w:rsidR="00166F5E" w:rsidRPr="0073342F">
        <w:rPr>
          <w:rFonts w:ascii="Times New Roman" w:hAnsi="Times New Roman" w:cs="Times New Roman"/>
          <w:b/>
          <w:bCs/>
          <w:i/>
          <w:w w:val="95"/>
          <w:sz w:val="20"/>
          <w:szCs w:val="20"/>
        </w:rPr>
        <w:t>e</w:t>
      </w:r>
      <w:r w:rsidR="005C595E" w:rsidRPr="0073342F">
        <w:rPr>
          <w:rFonts w:ascii="Times New Roman" w:hAnsi="Times New Roman" w:cs="Times New Roman"/>
          <w:b/>
          <w:bCs/>
          <w:i/>
          <w:w w:val="95"/>
          <w:sz w:val="20"/>
          <w:szCs w:val="20"/>
        </w:rPr>
        <w:t>trics:</w:t>
      </w:r>
      <w:r w:rsidR="00BB469D" w:rsidRPr="0073342F">
        <w:rPr>
          <w:rFonts w:ascii="Times New Roman" w:eastAsia="Calibri Light" w:hAnsi="Times New Roman" w:cs="Times New Roman"/>
          <w:b/>
          <w:bCs/>
        </w:rPr>
        <w:t xml:space="preserve"> </w:t>
      </w:r>
      <w:r w:rsidR="00854E8F" w:rsidRPr="0073342F">
        <w:rPr>
          <w:rFonts w:ascii="Times New Roman" w:hAnsi="Times New Roman" w:cs="Times New Roman"/>
          <w:bCs/>
          <w:w w:val="95"/>
          <w:sz w:val="20"/>
          <w:szCs w:val="20"/>
        </w:rPr>
        <w:t xml:space="preserve">The confusion matrix of True Positive (TP), False Positive (FP), False Negative (FN), and True Negative (TN) along with different metrics </w:t>
      </w:r>
      <w:proofErr w:type="gramStart"/>
      <w:r w:rsidR="00854E8F" w:rsidRPr="0073342F">
        <w:rPr>
          <w:rFonts w:ascii="Times New Roman" w:hAnsi="Times New Roman" w:cs="Times New Roman"/>
          <w:bCs/>
          <w:w w:val="95"/>
          <w:sz w:val="20"/>
          <w:szCs w:val="20"/>
        </w:rPr>
        <w:t>e.g.</w:t>
      </w:r>
      <w:proofErr w:type="gramEnd"/>
      <w:r w:rsidR="00940B73" w:rsidRPr="0073342F">
        <w:rPr>
          <w:rFonts w:ascii="Times New Roman" w:hAnsi="Times New Roman" w:cs="Times New Roman"/>
          <w:bCs/>
          <w:w w:val="95"/>
          <w:sz w:val="20"/>
          <w:szCs w:val="20"/>
        </w:rPr>
        <w:t xml:space="preserve"> </w:t>
      </w:r>
      <w:r w:rsidR="00854E8F" w:rsidRPr="0073342F">
        <w:rPr>
          <w:rFonts w:ascii="Times New Roman" w:hAnsi="Times New Roman" w:cs="Times New Roman"/>
          <w:bCs/>
          <w:w w:val="95"/>
          <w:sz w:val="20"/>
          <w:szCs w:val="20"/>
        </w:rPr>
        <w:t xml:space="preserve">Accuracy, </w:t>
      </w:r>
      <w:r w:rsidR="00940B73" w:rsidRPr="0073342F">
        <w:rPr>
          <w:rFonts w:ascii="Times New Roman" w:hAnsi="Times New Roman" w:cs="Times New Roman"/>
          <w:bCs/>
          <w:w w:val="95"/>
          <w:sz w:val="20"/>
          <w:szCs w:val="20"/>
        </w:rPr>
        <w:t xml:space="preserve">Precision, </w:t>
      </w:r>
      <w:r w:rsidR="00854E8F" w:rsidRPr="0073342F">
        <w:rPr>
          <w:rFonts w:ascii="Times New Roman" w:hAnsi="Times New Roman" w:cs="Times New Roman"/>
          <w:bCs/>
          <w:w w:val="95"/>
          <w:sz w:val="20"/>
          <w:szCs w:val="20"/>
        </w:rPr>
        <w:t>Recall, F1-score [2</w:t>
      </w:r>
      <w:r w:rsidR="006B3828" w:rsidRPr="0073342F">
        <w:rPr>
          <w:rFonts w:ascii="Times New Roman" w:hAnsi="Times New Roman" w:cs="Times New Roman"/>
          <w:bCs/>
          <w:w w:val="95"/>
          <w:sz w:val="20"/>
          <w:szCs w:val="20"/>
        </w:rPr>
        <w:t>5</w:t>
      </w:r>
      <w:r w:rsidR="00854E8F" w:rsidRPr="0073342F">
        <w:rPr>
          <w:rFonts w:ascii="Times New Roman" w:hAnsi="Times New Roman" w:cs="Times New Roman"/>
          <w:bCs/>
          <w:w w:val="95"/>
          <w:sz w:val="20"/>
          <w:szCs w:val="20"/>
        </w:rPr>
        <w:t>] has been reported.</w:t>
      </w:r>
    </w:p>
    <w:p w14:paraId="48D4CC42" w14:textId="670C7A67" w:rsidR="008664CC" w:rsidRPr="0073342F" w:rsidRDefault="008664CC" w:rsidP="00CF5613">
      <w:pPr>
        <w:pStyle w:val="Heading2"/>
        <w:numPr>
          <w:ilvl w:val="0"/>
          <w:numId w:val="23"/>
        </w:numPr>
        <w:tabs>
          <w:tab w:val="left" w:pos="509"/>
        </w:tabs>
        <w:jc w:val="both"/>
        <w:rPr>
          <w:rFonts w:ascii="Times New Roman" w:hAnsi="Times New Roman" w:cs="Times New Roman"/>
          <w:bCs/>
          <w:w w:val="95"/>
          <w:sz w:val="20"/>
          <w:szCs w:val="20"/>
        </w:rPr>
      </w:pPr>
      <w:r w:rsidRPr="0073342F">
        <w:rPr>
          <w:rFonts w:ascii="Times New Roman" w:hAnsi="Times New Roman" w:cs="Times New Roman"/>
          <w:b/>
          <w:bCs/>
          <w:i/>
          <w:iCs/>
          <w:w w:val="95"/>
          <w:sz w:val="20"/>
          <w:szCs w:val="20"/>
        </w:rPr>
        <w:t>Permutation Feature Importance</w:t>
      </w:r>
      <w:r w:rsidR="00F55460" w:rsidRPr="0073342F">
        <w:rPr>
          <w:rFonts w:ascii="Times New Roman" w:hAnsi="Times New Roman" w:cs="Times New Roman"/>
          <w:b/>
          <w:bCs/>
          <w:i/>
          <w:iCs/>
          <w:w w:val="95"/>
          <w:sz w:val="20"/>
          <w:szCs w:val="20"/>
        </w:rPr>
        <w:t xml:space="preserve"> (PFI)</w:t>
      </w:r>
      <w:r w:rsidR="000160FB" w:rsidRPr="0073342F">
        <w:rPr>
          <w:rFonts w:ascii="Times New Roman" w:hAnsi="Times New Roman" w:cs="Times New Roman"/>
          <w:b/>
          <w:bCs/>
          <w:i/>
          <w:iCs/>
          <w:w w:val="95"/>
          <w:sz w:val="20"/>
          <w:szCs w:val="20"/>
        </w:rPr>
        <w:t>:</w:t>
      </w:r>
      <w:r w:rsidRPr="0073342F">
        <w:rPr>
          <w:rFonts w:ascii="Times New Roman" w:hAnsi="Times New Roman" w:cs="Times New Roman"/>
          <w:bCs/>
          <w:w w:val="95"/>
          <w:sz w:val="20"/>
          <w:szCs w:val="20"/>
        </w:rPr>
        <w:t xml:space="preserve"> </w:t>
      </w:r>
      <w:r w:rsidR="00101016" w:rsidRPr="0073342F">
        <w:rPr>
          <w:rFonts w:ascii="Times New Roman" w:hAnsi="Times New Roman" w:cs="Times New Roman"/>
          <w:bCs/>
          <w:w w:val="95"/>
          <w:sz w:val="20"/>
          <w:szCs w:val="20"/>
        </w:rPr>
        <w:t>A statistical correction method that reduces bias in traditional feature importance metrics. It permutes the response multiple times to estimate the null distribution and calculates P-values for each feature, enabling more reliable and interpretable feature selection</w:t>
      </w:r>
      <w:r w:rsidR="00D92CF2" w:rsidRPr="0073342F">
        <w:rPr>
          <w:rFonts w:ascii="Times New Roman" w:hAnsi="Times New Roman" w:cs="Times New Roman"/>
          <w:bCs/>
          <w:w w:val="95"/>
          <w:sz w:val="20"/>
          <w:szCs w:val="20"/>
        </w:rPr>
        <w:t xml:space="preserve"> [26]</w:t>
      </w:r>
      <w:r w:rsidRPr="0073342F">
        <w:rPr>
          <w:rFonts w:ascii="Times New Roman" w:hAnsi="Times New Roman" w:cs="Times New Roman"/>
          <w:bCs/>
          <w:w w:val="95"/>
          <w:sz w:val="20"/>
          <w:szCs w:val="20"/>
        </w:rPr>
        <w:t>.</w:t>
      </w:r>
    </w:p>
    <w:p w14:paraId="64C0ADEA" w14:textId="200C68DD" w:rsidR="005367A5" w:rsidRPr="0073342F" w:rsidRDefault="005367A5" w:rsidP="00CF5613">
      <w:pPr>
        <w:pStyle w:val="Heading2"/>
        <w:numPr>
          <w:ilvl w:val="0"/>
          <w:numId w:val="23"/>
        </w:numPr>
        <w:tabs>
          <w:tab w:val="left" w:pos="509"/>
        </w:tabs>
        <w:jc w:val="both"/>
        <w:rPr>
          <w:rFonts w:ascii="Times New Roman" w:hAnsi="Times New Roman" w:cs="Times New Roman"/>
          <w:bCs/>
          <w:w w:val="95"/>
          <w:sz w:val="20"/>
          <w:szCs w:val="20"/>
        </w:rPr>
      </w:pPr>
      <w:proofErr w:type="spellStart"/>
      <w:r w:rsidRPr="0073342F">
        <w:rPr>
          <w:rFonts w:ascii="Times New Roman" w:hAnsi="Times New Roman" w:cs="Times New Roman"/>
          <w:b/>
          <w:bCs/>
          <w:i/>
          <w:iCs/>
          <w:w w:val="95"/>
          <w:sz w:val="20"/>
          <w:szCs w:val="20"/>
        </w:rPr>
        <w:t>SHapley</w:t>
      </w:r>
      <w:proofErr w:type="spellEnd"/>
      <w:r w:rsidRPr="0073342F">
        <w:rPr>
          <w:rFonts w:ascii="Times New Roman" w:hAnsi="Times New Roman" w:cs="Times New Roman"/>
          <w:b/>
          <w:bCs/>
          <w:i/>
          <w:iCs/>
          <w:w w:val="95"/>
          <w:sz w:val="20"/>
          <w:szCs w:val="20"/>
        </w:rPr>
        <w:t xml:space="preserve"> Additive Explanations (SHAP):</w:t>
      </w:r>
      <w:r w:rsidRPr="0073342F">
        <w:rPr>
          <w:rFonts w:ascii="Times New Roman" w:hAnsi="Times New Roman" w:cs="Times New Roman"/>
          <w:bCs/>
          <w:w w:val="95"/>
          <w:sz w:val="20"/>
          <w:szCs w:val="20"/>
        </w:rPr>
        <w:t xml:space="preserve"> SHAP is an explainable AI approach that quantifies each feature’s contribution to a specific prediction using cooperative game theory. It assigns a unique Shapley value to every feature by averaging its marginal impact across all possible feature subsets, providing both local and global interpretability of model behavior [21].</w:t>
      </w:r>
    </w:p>
    <w:p w14:paraId="15DD12E6" w14:textId="5053A395" w:rsidR="0072775C" w:rsidRPr="0073342F" w:rsidRDefault="0072775C" w:rsidP="00CF5613">
      <w:pPr>
        <w:pStyle w:val="Heading2"/>
        <w:numPr>
          <w:ilvl w:val="0"/>
          <w:numId w:val="23"/>
        </w:numPr>
        <w:tabs>
          <w:tab w:val="left" w:pos="509"/>
        </w:tabs>
        <w:jc w:val="both"/>
        <w:rPr>
          <w:rFonts w:ascii="Times New Roman" w:hAnsi="Times New Roman" w:cs="Times New Roman"/>
          <w:b/>
          <w:w w:val="95"/>
          <w:sz w:val="20"/>
          <w:szCs w:val="20"/>
        </w:rPr>
      </w:pPr>
      <w:r w:rsidRPr="0073342F">
        <w:rPr>
          <w:rFonts w:ascii="Times New Roman" w:hAnsi="Times New Roman" w:cs="Times New Roman"/>
          <w:b/>
          <w:i/>
          <w:iCs/>
          <w:w w:val="95"/>
          <w:sz w:val="20"/>
          <w:szCs w:val="20"/>
        </w:rPr>
        <w:t>Local interpretable model-agnostic explanations (LIMEs):</w:t>
      </w:r>
      <w:r w:rsidRPr="0073342F">
        <w:rPr>
          <w:rFonts w:ascii="Times New Roman" w:hAnsi="Times New Roman" w:cs="Times New Roman"/>
          <w:b/>
          <w:w w:val="95"/>
          <w:sz w:val="20"/>
          <w:szCs w:val="20"/>
        </w:rPr>
        <w:t xml:space="preserve"> </w:t>
      </w:r>
      <w:r w:rsidR="008A0D46" w:rsidRPr="0073342F">
        <w:rPr>
          <w:rFonts w:ascii="Times New Roman" w:hAnsi="Times New Roman" w:cs="Times New Roman"/>
          <w:bCs/>
          <w:w w:val="95"/>
          <w:sz w:val="20"/>
          <w:szCs w:val="20"/>
        </w:rPr>
        <w:t>LIME explains individual predictions by fitting simple local models around a data point. It perturbs nearby samples, approximates the complex model locally, and helps reveal feature effects to increase transparency and trust</w:t>
      </w:r>
      <w:r w:rsidR="00D92CF2" w:rsidRPr="0073342F">
        <w:rPr>
          <w:rFonts w:ascii="Times New Roman" w:hAnsi="Times New Roman" w:cs="Times New Roman"/>
          <w:bCs/>
          <w:w w:val="95"/>
          <w:sz w:val="20"/>
          <w:szCs w:val="20"/>
        </w:rPr>
        <w:t xml:space="preserve"> [21]</w:t>
      </w:r>
      <w:r w:rsidR="008A0D46" w:rsidRPr="0073342F">
        <w:rPr>
          <w:rFonts w:ascii="Times New Roman" w:hAnsi="Times New Roman" w:cs="Times New Roman"/>
          <w:bCs/>
          <w:w w:val="95"/>
          <w:sz w:val="20"/>
          <w:szCs w:val="20"/>
        </w:rPr>
        <w:t>.</w:t>
      </w:r>
    </w:p>
    <w:p w14:paraId="54EEAAB0" w14:textId="77777777" w:rsidR="00212976" w:rsidRPr="0073342F" w:rsidRDefault="00212976" w:rsidP="00CF5613">
      <w:pPr>
        <w:pStyle w:val="BodyText"/>
        <w:tabs>
          <w:tab w:val="left" w:pos="8983"/>
        </w:tabs>
        <w:ind w:right="38"/>
        <w:jc w:val="both"/>
      </w:pPr>
    </w:p>
    <w:p w14:paraId="3C1F7924" w14:textId="72918D82" w:rsidR="00EB3D72" w:rsidRPr="0073342F" w:rsidRDefault="00854E8F" w:rsidP="00CF5613">
      <w:pPr>
        <w:pStyle w:val="BodyText"/>
        <w:tabs>
          <w:tab w:val="left" w:pos="8983"/>
        </w:tabs>
        <w:ind w:right="38"/>
        <w:jc w:val="both"/>
      </w:pPr>
      <w:r w:rsidRPr="0073342F">
        <w:tab/>
      </w:r>
    </w:p>
    <w:p w14:paraId="1D32FEFB" w14:textId="126FFB57" w:rsidR="00EB3D72" w:rsidRPr="0073342F" w:rsidRDefault="00192FC2" w:rsidP="009F7CF3">
      <w:pPr>
        <w:pStyle w:val="Heading1"/>
        <w:tabs>
          <w:tab w:val="left" w:pos="373"/>
        </w:tabs>
        <w:jc w:val="both"/>
        <w:rPr>
          <w:rFonts w:ascii="Times New Roman" w:hAnsi="Times New Roman" w:cs="Times New Roman"/>
          <w:b/>
          <w:bCs/>
        </w:rPr>
      </w:pPr>
      <w:bookmarkStart w:id="34" w:name="_Hlk185451180"/>
      <w:r w:rsidRPr="0073342F">
        <w:rPr>
          <w:rFonts w:ascii="Times New Roman" w:hAnsi="Times New Roman" w:cs="Times New Roman"/>
          <w:b/>
          <w:bCs/>
        </w:rPr>
        <w:t>4</w:t>
      </w:r>
      <w:r w:rsidR="000A5C7B" w:rsidRPr="0073342F">
        <w:rPr>
          <w:rFonts w:ascii="Times New Roman" w:hAnsi="Times New Roman" w:cs="Times New Roman"/>
          <w:b/>
          <w:bCs/>
        </w:rPr>
        <w:t xml:space="preserve"> </w:t>
      </w:r>
      <w:r w:rsidR="00EB3D72" w:rsidRPr="0073342F">
        <w:rPr>
          <w:rFonts w:ascii="Times New Roman" w:hAnsi="Times New Roman" w:cs="Times New Roman"/>
          <w:b/>
          <w:bCs/>
        </w:rPr>
        <w:t>System Model and Functional Role</w:t>
      </w:r>
      <w:bookmarkEnd w:id="34"/>
      <w:r w:rsidR="00EB3D72" w:rsidRPr="0073342F">
        <w:rPr>
          <w:rFonts w:ascii="Times New Roman" w:hAnsi="Times New Roman" w:cs="Times New Roman"/>
          <w:b/>
          <w:bCs/>
        </w:rPr>
        <w:t>s</w:t>
      </w:r>
    </w:p>
    <w:p w14:paraId="486C995B" w14:textId="77777777" w:rsidR="00EB3D72" w:rsidRPr="0073342F" w:rsidRDefault="00EB3D72" w:rsidP="00CF5613">
      <w:pPr>
        <w:pStyle w:val="BodyText"/>
        <w:jc w:val="both"/>
        <w:rPr>
          <w:sz w:val="22"/>
        </w:rPr>
      </w:pPr>
    </w:p>
    <w:p w14:paraId="0D97B303" w14:textId="0E341C4C" w:rsidR="00052303" w:rsidRPr="0073342F" w:rsidRDefault="00EB3D72" w:rsidP="00413A97">
      <w:pPr>
        <w:pStyle w:val="BodyText"/>
        <w:ind w:right="38"/>
        <w:jc w:val="both"/>
      </w:pPr>
      <w:bookmarkStart w:id="35" w:name="_Hlk185451197"/>
      <w:r w:rsidRPr="0073342F">
        <w:t>This section provides a detailed architectural blueprint of the</w:t>
      </w:r>
      <w:r w:rsidR="00591534" w:rsidRPr="0073342F">
        <w:t xml:space="preserve"> proposed</w:t>
      </w:r>
      <w:r w:rsidRPr="0073342F">
        <w:t xml:space="preserve"> system. It defines the system's components, their interactions, and respective functions. Additionally, it outlines the sequential flow of overall activities.</w:t>
      </w:r>
      <w:r w:rsidR="00413A97" w:rsidRPr="0073342F">
        <w:t xml:space="preserve"> The list of notations used in this system</w:t>
      </w:r>
      <w:r w:rsidR="00652815" w:rsidRPr="0073342F">
        <w:t xml:space="preserve"> are</w:t>
      </w:r>
      <w:r w:rsidR="00413A97" w:rsidRPr="0073342F">
        <w:t xml:space="preserve"> shown in Table 1.</w:t>
      </w:r>
    </w:p>
    <w:tbl>
      <w:tblPr>
        <w:tblStyle w:val="TableGrid"/>
        <w:tblpPr w:leftFromText="187" w:rightFromText="187" w:vertAnchor="text" w:tblpY="1"/>
        <w:tblOverlap w:val="nev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10"/>
      </w:tblGrid>
      <w:tr w:rsidR="009650B7" w:rsidRPr="0073342F" w14:paraId="57A6CB75" w14:textId="77777777" w:rsidTr="007C486C">
        <w:trPr>
          <w:trHeight w:val="374"/>
        </w:trPr>
        <w:tc>
          <w:tcPr>
            <w:tcW w:w="5000" w:type="pct"/>
          </w:tcPr>
          <w:tbl>
            <w:tblPr>
              <w:tblStyle w:val="TableGrid"/>
              <w:tblW w:w="4925" w:type="pct"/>
              <w:tblInd w:w="75" w:type="dxa"/>
              <w:tblCellMar>
                <w:left w:w="29" w:type="dxa"/>
                <w:right w:w="29" w:type="dxa"/>
              </w:tblCellMar>
              <w:tblLook w:val="04A0" w:firstRow="1" w:lastRow="0" w:firstColumn="1" w:lastColumn="0" w:noHBand="0" w:noVBand="1"/>
            </w:tblPr>
            <w:tblGrid>
              <w:gridCol w:w="2349"/>
              <w:gridCol w:w="7397"/>
            </w:tblGrid>
            <w:tr w:rsidR="00413A97" w:rsidRPr="0073342F" w14:paraId="40BD3BE7" w14:textId="77777777" w:rsidTr="00921BD6">
              <w:trPr>
                <w:trHeight w:val="295"/>
              </w:trPr>
              <w:tc>
                <w:tcPr>
                  <w:tcW w:w="5000" w:type="pct"/>
                  <w:gridSpan w:val="2"/>
                  <w:tcBorders>
                    <w:top w:val="nil"/>
                    <w:left w:val="nil"/>
                    <w:right w:val="nil"/>
                  </w:tcBorders>
                  <w:vAlign w:val="center"/>
                </w:tcPr>
                <w:p w14:paraId="7146B5E6" w14:textId="5F1DF6C6" w:rsidR="00413A97" w:rsidRPr="0073342F" w:rsidRDefault="00413A97" w:rsidP="00AD25E3">
                  <w:pPr>
                    <w:framePr w:hSpace="187" w:wrap="around" w:vAnchor="text" w:hAnchor="text" w:y="1"/>
                    <w:suppressOverlap/>
                    <w:rPr>
                      <w:i/>
                      <w:iCs/>
                      <w:color w:val="000000"/>
                      <w:sz w:val="17"/>
                      <w:szCs w:val="17"/>
                    </w:rPr>
                  </w:pPr>
                  <w:r w:rsidRPr="0073342F">
                    <w:rPr>
                      <w:b/>
                      <w:bCs/>
                      <w:sz w:val="17"/>
                    </w:rPr>
                    <w:t>Table</w:t>
                  </w:r>
                  <w:r w:rsidRPr="0073342F">
                    <w:rPr>
                      <w:b/>
                      <w:bCs/>
                      <w:spacing w:val="-1"/>
                      <w:sz w:val="17"/>
                    </w:rPr>
                    <w:t xml:space="preserve"> 1</w:t>
                  </w:r>
                  <w:r w:rsidRPr="0073342F">
                    <w:rPr>
                      <w:spacing w:val="36"/>
                      <w:sz w:val="17"/>
                    </w:rPr>
                    <w:t xml:space="preserve"> </w:t>
                  </w:r>
                  <w:r w:rsidRPr="0073342F">
                    <w:rPr>
                      <w:sz w:val="17"/>
                    </w:rPr>
                    <w:t xml:space="preserve">Notations </w:t>
                  </w:r>
                  <w:r w:rsidR="00166F5E" w:rsidRPr="0073342F">
                    <w:rPr>
                      <w:sz w:val="17"/>
                    </w:rPr>
                    <w:t>u</w:t>
                  </w:r>
                  <w:r w:rsidRPr="0073342F">
                    <w:rPr>
                      <w:sz w:val="17"/>
                    </w:rPr>
                    <w:t>sed</w:t>
                  </w:r>
                </w:p>
              </w:tc>
            </w:tr>
            <w:tr w:rsidR="00413A97" w:rsidRPr="0073342F" w14:paraId="46E879CC" w14:textId="77777777" w:rsidTr="00235501">
              <w:trPr>
                <w:trHeight w:val="324"/>
              </w:trPr>
              <w:tc>
                <w:tcPr>
                  <w:tcW w:w="1205" w:type="pct"/>
                  <w:vAlign w:val="center"/>
                </w:tcPr>
                <w:p w14:paraId="36AFF6CB" w14:textId="77777777" w:rsidR="00413A97" w:rsidRPr="0073342F" w:rsidRDefault="00413A97" w:rsidP="00AD25E3">
                  <w:pPr>
                    <w:framePr w:hSpace="187" w:wrap="around" w:vAnchor="text" w:hAnchor="text" w:y="1"/>
                    <w:widowControl w:val="0"/>
                    <w:suppressOverlap/>
                    <w:rPr>
                      <w:i/>
                      <w:iCs/>
                      <w:color w:val="000000"/>
                      <w:sz w:val="17"/>
                      <w:szCs w:val="17"/>
                    </w:rPr>
                  </w:pPr>
                  <w:r w:rsidRPr="0073342F">
                    <w:rPr>
                      <w:i/>
                      <w:iCs/>
                      <w:color w:val="000000"/>
                      <w:sz w:val="17"/>
                      <w:szCs w:val="17"/>
                    </w:rPr>
                    <w:t>Symbol</w:t>
                  </w:r>
                </w:p>
              </w:tc>
              <w:tc>
                <w:tcPr>
                  <w:tcW w:w="3795" w:type="pct"/>
                  <w:vAlign w:val="center"/>
                </w:tcPr>
                <w:p w14:paraId="179B967A" w14:textId="77777777" w:rsidR="00413A97" w:rsidRPr="0073342F" w:rsidRDefault="00413A97" w:rsidP="00AD25E3">
                  <w:pPr>
                    <w:framePr w:hSpace="187" w:wrap="around" w:vAnchor="text" w:hAnchor="text" w:y="1"/>
                    <w:widowControl w:val="0"/>
                    <w:suppressOverlap/>
                    <w:rPr>
                      <w:i/>
                      <w:iCs/>
                      <w:color w:val="000000"/>
                      <w:sz w:val="17"/>
                      <w:szCs w:val="17"/>
                    </w:rPr>
                  </w:pPr>
                  <w:r w:rsidRPr="0073342F">
                    <w:rPr>
                      <w:i/>
                      <w:iCs/>
                      <w:color w:val="000000"/>
                      <w:sz w:val="17"/>
                      <w:szCs w:val="17"/>
                    </w:rPr>
                    <w:t>Description</w:t>
                  </w:r>
                </w:p>
              </w:tc>
            </w:tr>
            <w:tr w:rsidR="00413A97" w:rsidRPr="0073342F" w14:paraId="4B02FC96" w14:textId="77777777" w:rsidTr="00921BD6">
              <w:trPr>
                <w:trHeight w:val="35"/>
              </w:trPr>
              <w:tc>
                <w:tcPr>
                  <w:tcW w:w="1205" w:type="pct"/>
                  <w:vAlign w:val="center"/>
                </w:tcPr>
                <w:p w14:paraId="5F9558C8" w14:textId="77777777" w:rsidR="00413A97" w:rsidRPr="0073342F" w:rsidRDefault="00413A97" w:rsidP="00AD25E3">
                  <w:pPr>
                    <w:framePr w:hSpace="187" w:wrap="around" w:vAnchor="text" w:hAnchor="text" w:y="1"/>
                    <w:suppressOverlap/>
                    <w:rPr>
                      <w:i/>
                      <w:iCs/>
                      <w:color w:val="000000"/>
                      <w:sz w:val="17"/>
                      <w:szCs w:val="17"/>
                    </w:rPr>
                  </w:pPr>
                  <w:proofErr w:type="spellStart"/>
                  <w:r w:rsidRPr="0073342F">
                    <w:rPr>
                      <w:i/>
                      <w:iCs/>
                      <w:color w:val="000000"/>
                      <w:sz w:val="17"/>
                      <w:szCs w:val="17"/>
                    </w:rPr>
                    <w:t>ω</w:t>
                  </w:r>
                  <w:r w:rsidRPr="0073342F">
                    <w:rPr>
                      <w:i/>
                      <w:iCs/>
                      <w:color w:val="000000"/>
                      <w:sz w:val="17"/>
                      <w:szCs w:val="17"/>
                      <w:vertAlign w:val="subscript"/>
                    </w:rPr>
                    <w:t>k</w:t>
                  </w:r>
                  <w:proofErr w:type="spellEnd"/>
                </w:p>
              </w:tc>
              <w:tc>
                <w:tcPr>
                  <w:tcW w:w="3795" w:type="pct"/>
                  <w:vAlign w:val="center"/>
                </w:tcPr>
                <w:p w14:paraId="7F7BCA0B" w14:textId="77777777" w:rsidR="00413A97" w:rsidRPr="0073342F" w:rsidRDefault="00413A97" w:rsidP="00AD25E3">
                  <w:pPr>
                    <w:framePr w:hSpace="187" w:wrap="around" w:vAnchor="text" w:hAnchor="text" w:y="1"/>
                    <w:suppressOverlap/>
                    <w:rPr>
                      <w:i/>
                      <w:iCs/>
                      <w:color w:val="000000"/>
                      <w:sz w:val="17"/>
                      <w:szCs w:val="17"/>
                    </w:rPr>
                  </w:pPr>
                  <w:r w:rsidRPr="0073342F">
                    <w:rPr>
                      <w:color w:val="000000"/>
                      <w:sz w:val="17"/>
                      <w:szCs w:val="17"/>
                    </w:rPr>
                    <w:t xml:space="preserve">Raw dataset from the </w:t>
                  </w:r>
                  <w:r w:rsidRPr="0073342F">
                    <w:rPr>
                      <w:i/>
                      <w:iCs/>
                      <w:color w:val="000000"/>
                      <w:sz w:val="17"/>
                      <w:szCs w:val="17"/>
                    </w:rPr>
                    <w:t>k</w:t>
                  </w:r>
                  <w:r w:rsidRPr="0073342F">
                    <w:rPr>
                      <w:color w:val="000000"/>
                      <w:sz w:val="17"/>
                      <w:szCs w:val="17"/>
                    </w:rPr>
                    <w:t>-</w:t>
                  </w:r>
                  <w:proofErr w:type="spellStart"/>
                  <w:r w:rsidRPr="0073342F">
                    <w:rPr>
                      <w:color w:val="000000"/>
                      <w:sz w:val="17"/>
                      <w:szCs w:val="17"/>
                    </w:rPr>
                    <w:t>th</w:t>
                  </w:r>
                  <w:proofErr w:type="spellEnd"/>
                  <w:r w:rsidRPr="0073342F">
                    <w:rPr>
                      <w:color w:val="000000"/>
                      <w:sz w:val="17"/>
                      <w:szCs w:val="17"/>
                    </w:rPr>
                    <w:t xml:space="preserve"> Kaggle repository, where </w:t>
                  </w:r>
                  <w:r w:rsidRPr="0073342F">
                    <w:rPr>
                      <w:i/>
                      <w:iCs/>
                      <w:color w:val="000000"/>
                      <w:sz w:val="17"/>
                      <w:szCs w:val="17"/>
                    </w:rPr>
                    <w:t>k</w:t>
                  </w:r>
                  <w:r w:rsidRPr="0073342F">
                    <w:rPr>
                      <w:color w:val="000000"/>
                      <w:sz w:val="17"/>
                      <w:szCs w:val="17"/>
                    </w:rPr>
                    <w:t xml:space="preserve"> </w:t>
                  </w:r>
                  <w:r w:rsidRPr="0073342F">
                    <w:rPr>
                      <w:rFonts w:ascii="Cambria Math" w:hAnsi="Cambria Math" w:cs="Cambria Math"/>
                      <w:color w:val="000000"/>
                      <w:sz w:val="17"/>
                      <w:szCs w:val="17"/>
                    </w:rPr>
                    <w:t>∈</w:t>
                  </w:r>
                  <w:r w:rsidRPr="0073342F">
                    <w:rPr>
                      <w:color w:val="000000"/>
                      <w:sz w:val="17"/>
                      <w:szCs w:val="17"/>
                    </w:rPr>
                    <w:t xml:space="preserve"> {1, 2, ..., 7}</w:t>
                  </w:r>
                </w:p>
              </w:tc>
            </w:tr>
            <w:tr w:rsidR="00413A97" w:rsidRPr="0073342F" w14:paraId="5278AD2B" w14:textId="77777777" w:rsidTr="00921BD6">
              <w:trPr>
                <w:trHeight w:val="35"/>
              </w:trPr>
              <w:tc>
                <w:tcPr>
                  <w:tcW w:w="1205" w:type="pct"/>
                  <w:vAlign w:val="center"/>
                </w:tcPr>
                <w:p w14:paraId="4CA0D23F" w14:textId="77777777" w:rsidR="00413A97" w:rsidRPr="0073342F" w:rsidRDefault="00413A97" w:rsidP="00AD25E3">
                  <w:pPr>
                    <w:framePr w:hSpace="187" w:wrap="around" w:vAnchor="text" w:hAnchor="text" w:y="1"/>
                    <w:suppressOverlap/>
                    <w:rPr>
                      <w:i/>
                      <w:iCs/>
                      <w:color w:val="000000"/>
                      <w:sz w:val="17"/>
                      <w:szCs w:val="17"/>
                    </w:rPr>
                  </w:pPr>
                  <w:r w:rsidRPr="0073342F">
                    <w:rPr>
                      <w:i/>
                      <w:iCs/>
                      <w:color w:val="000000"/>
                      <w:sz w:val="17"/>
                      <w:szCs w:val="17"/>
                    </w:rPr>
                    <w:t>ω</w:t>
                  </w:r>
                </w:p>
              </w:tc>
              <w:tc>
                <w:tcPr>
                  <w:tcW w:w="3795" w:type="pct"/>
                  <w:vAlign w:val="center"/>
                </w:tcPr>
                <w:p w14:paraId="50AE86DD" w14:textId="77777777" w:rsidR="00413A97" w:rsidRPr="0073342F" w:rsidRDefault="00413A97" w:rsidP="00AD25E3">
                  <w:pPr>
                    <w:framePr w:hSpace="187" w:wrap="around" w:vAnchor="text" w:hAnchor="text" w:y="1"/>
                    <w:suppressOverlap/>
                    <w:rPr>
                      <w:color w:val="000000"/>
                      <w:sz w:val="17"/>
                      <w:szCs w:val="17"/>
                    </w:rPr>
                  </w:pPr>
                  <w:r w:rsidRPr="0073342F">
                    <w:rPr>
                      <w:i/>
                      <w:iCs/>
                      <w:color w:val="000000"/>
                      <w:sz w:val="17"/>
                      <w:szCs w:val="17"/>
                    </w:rPr>
                    <w:t>ω</w:t>
                  </w:r>
                  <w:r w:rsidRPr="0073342F">
                    <w:rPr>
                      <w:color w:val="000000"/>
                      <w:sz w:val="17"/>
                      <w:szCs w:val="17"/>
                      <w:vertAlign w:val="subscript"/>
                    </w:rPr>
                    <w:t>1</w:t>
                  </w:r>
                  <w:r w:rsidRPr="0073342F">
                    <w:rPr>
                      <w:color w:val="000000"/>
                      <w:sz w:val="17"/>
                      <w:szCs w:val="17"/>
                    </w:rPr>
                    <w:t xml:space="preserve">, </w:t>
                  </w:r>
                  <w:r w:rsidRPr="0073342F">
                    <w:rPr>
                      <w:i/>
                      <w:iCs/>
                      <w:color w:val="000000"/>
                      <w:sz w:val="17"/>
                      <w:szCs w:val="17"/>
                    </w:rPr>
                    <w:t>ω</w:t>
                  </w:r>
                  <w:r w:rsidRPr="0073342F">
                    <w:rPr>
                      <w:color w:val="000000"/>
                      <w:sz w:val="17"/>
                      <w:szCs w:val="17"/>
                      <w:vertAlign w:val="subscript"/>
                    </w:rPr>
                    <w:t>2</w:t>
                  </w:r>
                  <w:r w:rsidRPr="0073342F">
                    <w:rPr>
                      <w:color w:val="000000"/>
                      <w:sz w:val="17"/>
                      <w:szCs w:val="17"/>
                    </w:rPr>
                    <w:t xml:space="preserve">, …, </w:t>
                  </w:r>
                  <w:r w:rsidRPr="0073342F">
                    <w:rPr>
                      <w:i/>
                      <w:iCs/>
                      <w:color w:val="000000"/>
                      <w:sz w:val="17"/>
                      <w:szCs w:val="17"/>
                    </w:rPr>
                    <w:t>ω</w:t>
                  </w:r>
                  <w:r w:rsidRPr="0073342F">
                    <w:rPr>
                      <w:color w:val="000000"/>
                      <w:sz w:val="17"/>
                      <w:szCs w:val="17"/>
                      <w:vertAlign w:val="subscript"/>
                    </w:rPr>
                    <w:t>7</w:t>
                  </w:r>
                </w:p>
              </w:tc>
            </w:tr>
            <w:tr w:rsidR="00F144C1" w:rsidRPr="0073342F" w14:paraId="33A4A406" w14:textId="77777777" w:rsidTr="00921BD6">
              <w:trPr>
                <w:trHeight w:val="35"/>
              </w:trPr>
              <w:tc>
                <w:tcPr>
                  <w:tcW w:w="1205" w:type="pct"/>
                  <w:vAlign w:val="center"/>
                </w:tcPr>
                <w:p w14:paraId="39F2019A" w14:textId="57797A05" w:rsidR="00F144C1" w:rsidRPr="0073342F" w:rsidRDefault="00F144C1" w:rsidP="00AD25E3">
                  <w:pPr>
                    <w:framePr w:hSpace="187" w:wrap="around" w:vAnchor="text" w:hAnchor="text" w:y="1"/>
                    <w:suppressOverlap/>
                    <w:rPr>
                      <w:iCs/>
                      <w:color w:val="000000"/>
                      <w:sz w:val="17"/>
                      <w:szCs w:val="17"/>
                    </w:rPr>
                  </w:pPr>
                  <w:r w:rsidRPr="0073342F">
                    <w:rPr>
                      <w:i/>
                      <w:iCs/>
                      <w:color w:val="000000"/>
                      <w:sz w:val="17"/>
                      <w:szCs w:val="17"/>
                    </w:rPr>
                    <w:t>ξ</w:t>
                  </w:r>
                  <w:r w:rsidRPr="0073342F">
                    <w:rPr>
                      <w:iCs/>
                      <w:color w:val="000000"/>
                      <w:sz w:val="17"/>
                      <w:szCs w:val="17"/>
                    </w:rPr>
                    <w:t xml:space="preserve"> </w:t>
                  </w:r>
                  <w:r w:rsidRPr="0073342F">
                    <w:sym w:font="Symbol" w:char="F0CE"/>
                  </w:r>
                  <w:r w:rsidRPr="0073342F">
                    <w:rPr>
                      <w:iCs/>
                      <w:color w:val="000000"/>
                      <w:sz w:val="17"/>
                      <w:szCs w:val="17"/>
                    </w:rPr>
                    <w:t xml:space="preserve"> </w:t>
                  </w:r>
                  <w:r w:rsidRPr="0073342F">
                    <w:rPr>
                      <w:i/>
                      <w:iCs/>
                      <w:color w:val="000000"/>
                      <w:sz w:val="17"/>
                      <w:szCs w:val="17"/>
                    </w:rPr>
                    <w:t>ξ</w:t>
                  </w:r>
                  <w:r w:rsidRPr="0073342F">
                    <w:rPr>
                      <w:color w:val="000000"/>
                      <w:sz w:val="17"/>
                      <w:szCs w:val="17"/>
                      <w:vertAlign w:val="subscript"/>
                    </w:rPr>
                    <w:t>1</w:t>
                  </w:r>
                  <w:r w:rsidRPr="0073342F">
                    <w:rPr>
                      <w:color w:val="000000"/>
                      <w:sz w:val="17"/>
                      <w:szCs w:val="17"/>
                    </w:rPr>
                    <w:t>,</w:t>
                  </w:r>
                  <w:r w:rsidRPr="0073342F">
                    <w:rPr>
                      <w:color w:val="000000"/>
                      <w:sz w:val="17"/>
                      <w:szCs w:val="17"/>
                      <w:vertAlign w:val="subscript"/>
                    </w:rPr>
                    <w:t xml:space="preserve"> </w:t>
                  </w:r>
                  <w:r w:rsidRPr="0073342F">
                    <w:rPr>
                      <w:i/>
                      <w:iCs/>
                      <w:color w:val="000000"/>
                      <w:sz w:val="17"/>
                      <w:szCs w:val="17"/>
                    </w:rPr>
                    <w:t>ξ</w:t>
                  </w:r>
                  <w:r w:rsidRPr="0073342F">
                    <w:rPr>
                      <w:color w:val="000000"/>
                      <w:sz w:val="17"/>
                      <w:szCs w:val="17"/>
                      <w:vertAlign w:val="subscript"/>
                    </w:rPr>
                    <w:t>2</w:t>
                  </w:r>
                  <w:r w:rsidRPr="0073342F">
                    <w:rPr>
                      <w:color w:val="000000"/>
                      <w:sz w:val="17"/>
                      <w:szCs w:val="17"/>
                    </w:rPr>
                    <w:t xml:space="preserve">, …, </w:t>
                  </w:r>
                  <w:r w:rsidRPr="0073342F">
                    <w:rPr>
                      <w:i/>
                      <w:iCs/>
                      <w:color w:val="000000"/>
                      <w:sz w:val="17"/>
                      <w:szCs w:val="17"/>
                    </w:rPr>
                    <w:t>ξ</w:t>
                  </w:r>
                  <w:r w:rsidRPr="0073342F">
                    <w:rPr>
                      <w:color w:val="000000"/>
                      <w:sz w:val="17"/>
                      <w:szCs w:val="17"/>
                      <w:vertAlign w:val="subscript"/>
                    </w:rPr>
                    <w:t>11</w:t>
                  </w:r>
                  <w:r w:rsidRPr="0073342F">
                    <w:rPr>
                      <w:color w:val="000000"/>
                      <w:sz w:val="17"/>
                      <w:szCs w:val="17"/>
                    </w:rPr>
                    <w:t xml:space="preserve">, </w:t>
                  </w:r>
                  <w:r w:rsidRPr="0073342F">
                    <w:rPr>
                      <w:i/>
                      <w:iCs/>
                      <w:color w:val="000000"/>
                      <w:sz w:val="17"/>
                      <w:szCs w:val="17"/>
                    </w:rPr>
                    <w:t>ξ</w:t>
                  </w:r>
                  <w:r w:rsidRPr="0073342F">
                    <w:rPr>
                      <w:color w:val="000000"/>
                      <w:sz w:val="17"/>
                      <w:szCs w:val="17"/>
                      <w:vertAlign w:val="subscript"/>
                    </w:rPr>
                    <w:t>12</w:t>
                  </w:r>
                </w:p>
              </w:tc>
              <w:tc>
                <w:tcPr>
                  <w:tcW w:w="3795" w:type="pct"/>
                  <w:vAlign w:val="center"/>
                </w:tcPr>
                <w:p w14:paraId="143440BF" w14:textId="6B139ECC" w:rsidR="00F144C1" w:rsidRPr="0073342F" w:rsidRDefault="008A3C33" w:rsidP="00572883">
                  <w:pPr>
                    <w:framePr w:hSpace="187" w:wrap="around" w:vAnchor="text" w:hAnchor="text" w:y="1"/>
                    <w:suppressOverlap/>
                    <w:rPr>
                      <w:iCs/>
                      <w:color w:val="000000"/>
                      <w:sz w:val="17"/>
                      <w:szCs w:val="17"/>
                    </w:rPr>
                  </w:pPr>
                  <w:r w:rsidRPr="0073342F">
                    <w:rPr>
                      <w:color w:val="000000"/>
                      <w:sz w:val="17"/>
                      <w:szCs w:val="17"/>
                    </w:rPr>
                    <w:t>11 features</w:t>
                  </w:r>
                  <w:r w:rsidR="00972FA2" w:rsidRPr="0073342F">
                    <w:rPr>
                      <w:color w:val="000000"/>
                      <w:sz w:val="17"/>
                      <w:szCs w:val="17"/>
                    </w:rPr>
                    <w:t xml:space="preserve"> </w:t>
                  </w:r>
                  <w:r w:rsidRPr="0073342F">
                    <w:rPr>
                      <w:color w:val="000000"/>
                      <w:sz w:val="17"/>
                      <w:szCs w:val="17"/>
                    </w:rPr>
                    <w:t xml:space="preserve">and 1 label </w:t>
                  </w:r>
                  <w:r w:rsidR="00972FA2" w:rsidRPr="0073342F">
                    <w:rPr>
                      <w:color w:val="000000"/>
                      <w:sz w:val="17"/>
                      <w:szCs w:val="17"/>
                    </w:rPr>
                    <w:t>name</w:t>
                  </w:r>
                  <w:r w:rsidRPr="0073342F">
                    <w:rPr>
                      <w:color w:val="000000"/>
                      <w:sz w:val="17"/>
                      <w:szCs w:val="17"/>
                    </w:rPr>
                    <w:t>s</w:t>
                  </w:r>
                  <w:r w:rsidR="00972FA2" w:rsidRPr="0073342F">
                    <w:rPr>
                      <w:color w:val="000000"/>
                      <w:sz w:val="17"/>
                      <w:szCs w:val="17"/>
                    </w:rPr>
                    <w:t xml:space="preserve"> (</w:t>
                  </w:r>
                  <w:r w:rsidR="00572883" w:rsidRPr="0073342F">
                    <w:rPr>
                      <w:color w:val="000000"/>
                      <w:sz w:val="17"/>
                      <w:szCs w:val="17"/>
                    </w:rPr>
                    <w:t xml:space="preserve">Age, Sex, Chest Pain Type, Resting Blood Pressure, Cholesterol, Fasting Blood Sugar, Resting ECG, Maximum Heart Rate, Exercise Angina, </w:t>
                  </w:r>
                  <w:proofErr w:type="spellStart"/>
                  <w:r w:rsidR="00572883" w:rsidRPr="0073342F">
                    <w:rPr>
                      <w:color w:val="000000"/>
                      <w:sz w:val="17"/>
                      <w:szCs w:val="17"/>
                    </w:rPr>
                    <w:t>Oldpeak</w:t>
                  </w:r>
                  <w:proofErr w:type="spellEnd"/>
                  <w:r w:rsidR="00572883" w:rsidRPr="0073342F">
                    <w:rPr>
                      <w:color w:val="000000"/>
                      <w:sz w:val="17"/>
                      <w:szCs w:val="17"/>
                    </w:rPr>
                    <w:t>, ST Slope, Heart Disease</w:t>
                  </w:r>
                  <w:r w:rsidR="00972FA2" w:rsidRPr="0073342F">
                    <w:rPr>
                      <w:color w:val="000000"/>
                      <w:sz w:val="17"/>
                      <w:szCs w:val="17"/>
                    </w:rPr>
                    <w:t>)</w:t>
                  </w:r>
                </w:p>
              </w:tc>
            </w:tr>
            <w:tr w:rsidR="00413A97" w:rsidRPr="0073342F" w14:paraId="44202018" w14:textId="77777777" w:rsidTr="00921BD6">
              <w:trPr>
                <w:trHeight w:val="35"/>
              </w:trPr>
              <w:tc>
                <w:tcPr>
                  <w:tcW w:w="1205" w:type="pct"/>
                  <w:vAlign w:val="center"/>
                </w:tcPr>
                <w:p w14:paraId="42BCC361" w14:textId="77777777" w:rsidR="00413A97" w:rsidRPr="0073342F" w:rsidRDefault="00413A97" w:rsidP="00AD25E3">
                  <w:pPr>
                    <w:framePr w:hSpace="187" w:wrap="around" w:vAnchor="text" w:hAnchor="text" w:y="1"/>
                    <w:suppressOverlap/>
                    <w:rPr>
                      <w:i/>
                      <w:iCs/>
                      <w:color w:val="000000" w:themeColor="text1"/>
                      <w:sz w:val="17"/>
                      <w:szCs w:val="17"/>
                    </w:rPr>
                  </w:pPr>
                  <w:r w:rsidRPr="0073342F">
                    <w:rPr>
                      <w:i/>
                      <w:iCs/>
                      <w:color w:val="000000" w:themeColor="text1"/>
                      <w:sz w:val="17"/>
                      <w:szCs w:val="17"/>
                    </w:rPr>
                    <w:t>d</w:t>
                  </w:r>
                </w:p>
              </w:tc>
              <w:tc>
                <w:tcPr>
                  <w:tcW w:w="3795" w:type="pct"/>
                  <w:vAlign w:val="center"/>
                </w:tcPr>
                <w:p w14:paraId="5EA03BB9" w14:textId="62657DC1" w:rsidR="00413A97" w:rsidRPr="0073342F" w:rsidRDefault="00413A97" w:rsidP="00F144C1">
                  <w:pPr>
                    <w:framePr w:hSpace="187" w:wrap="around" w:vAnchor="text" w:hAnchor="text" w:y="1"/>
                    <w:suppressOverlap/>
                    <w:rPr>
                      <w:color w:val="000000" w:themeColor="text1"/>
                      <w:sz w:val="17"/>
                      <w:szCs w:val="17"/>
                    </w:rPr>
                  </w:pPr>
                  <w:r w:rsidRPr="0073342F">
                    <w:rPr>
                      <w:color w:val="000000" w:themeColor="text1"/>
                      <w:sz w:val="17"/>
                      <w:szCs w:val="17"/>
                    </w:rPr>
                    <w:t>No. of features</w:t>
                  </w:r>
                </w:p>
              </w:tc>
            </w:tr>
            <w:tr w:rsidR="00413A97" w:rsidRPr="0073342F" w14:paraId="16D44726" w14:textId="77777777" w:rsidTr="00921BD6">
              <w:trPr>
                <w:trHeight w:val="35"/>
              </w:trPr>
              <w:tc>
                <w:tcPr>
                  <w:tcW w:w="1205" w:type="pct"/>
                  <w:vAlign w:val="center"/>
                </w:tcPr>
                <w:p w14:paraId="1F7C042D" w14:textId="115D14C3" w:rsidR="00413A97" w:rsidRPr="0073342F" w:rsidRDefault="00D66460" w:rsidP="00AD25E3">
                  <w:pPr>
                    <w:framePr w:hSpace="187" w:wrap="around" w:vAnchor="text" w:hAnchor="text" w:y="1"/>
                    <w:suppressOverlap/>
                    <w:rPr>
                      <w:i/>
                      <w:iCs/>
                      <w:color w:val="000000" w:themeColor="text1"/>
                      <w:sz w:val="17"/>
                      <w:szCs w:val="17"/>
                    </w:rPr>
                  </w:pPr>
                  <w:r w:rsidRPr="0073342F">
                    <w:rPr>
                      <w:i/>
                      <w:iCs/>
                      <w:color w:val="000000" w:themeColor="text1"/>
                      <w:sz w:val="17"/>
                      <w:szCs w:val="17"/>
                    </w:rPr>
                    <w:t>r</w:t>
                  </w:r>
                </w:p>
              </w:tc>
              <w:tc>
                <w:tcPr>
                  <w:tcW w:w="3795" w:type="pct"/>
                  <w:vAlign w:val="center"/>
                </w:tcPr>
                <w:p w14:paraId="73B8E273" w14:textId="3AF23230" w:rsidR="00413A97" w:rsidRPr="0073342F" w:rsidRDefault="00413A97" w:rsidP="00AD25E3">
                  <w:pPr>
                    <w:framePr w:hSpace="187" w:wrap="around" w:vAnchor="text" w:hAnchor="text" w:y="1"/>
                    <w:suppressOverlap/>
                    <w:rPr>
                      <w:color w:val="000000" w:themeColor="text1"/>
                      <w:sz w:val="17"/>
                      <w:szCs w:val="17"/>
                    </w:rPr>
                  </w:pPr>
                  <w:r w:rsidRPr="0073342F">
                    <w:rPr>
                      <w:color w:val="000000" w:themeColor="text1"/>
                      <w:sz w:val="17"/>
                      <w:szCs w:val="17"/>
                    </w:rPr>
                    <w:t>No. of medical records</w:t>
                  </w:r>
                  <w:r w:rsidR="00D66460" w:rsidRPr="0073342F">
                    <w:rPr>
                      <w:color w:val="000000" w:themeColor="text1"/>
                      <w:sz w:val="17"/>
                      <w:szCs w:val="17"/>
                    </w:rPr>
                    <w:t xml:space="preserve"> after processing</w:t>
                  </w:r>
                </w:p>
              </w:tc>
            </w:tr>
            <w:tr w:rsidR="00413A97" w:rsidRPr="0073342F" w14:paraId="543F17E6" w14:textId="77777777" w:rsidTr="00921BD6">
              <w:trPr>
                <w:trHeight w:val="35"/>
              </w:trPr>
              <w:tc>
                <w:tcPr>
                  <w:tcW w:w="1205" w:type="pct"/>
                  <w:vAlign w:val="center"/>
                </w:tcPr>
                <w:p w14:paraId="5D58B160" w14:textId="570EF5B1" w:rsidR="00413A97" w:rsidRPr="0073342F" w:rsidRDefault="00413A97" w:rsidP="00AD25E3">
                  <w:pPr>
                    <w:framePr w:hSpace="187" w:wrap="around" w:vAnchor="text" w:hAnchor="text" w:y="1"/>
                    <w:suppressOverlap/>
                    <w:rPr>
                      <w:i/>
                      <w:iCs/>
                      <w:color w:val="000000" w:themeColor="text1"/>
                      <w:sz w:val="17"/>
                      <w:szCs w:val="17"/>
                    </w:rPr>
                  </w:pPr>
                  <w:proofErr w:type="spellStart"/>
                  <w:r w:rsidRPr="0073342F">
                    <w:rPr>
                      <w:i/>
                      <w:iCs/>
                      <w:color w:val="000000" w:themeColor="text1"/>
                      <w:sz w:val="17"/>
                      <w:szCs w:val="17"/>
                    </w:rPr>
                    <w:t>i</w:t>
                  </w:r>
                  <w:proofErr w:type="spellEnd"/>
                  <w:r w:rsidRPr="0073342F">
                    <w:rPr>
                      <w:i/>
                      <w:iCs/>
                      <w:color w:val="000000" w:themeColor="text1"/>
                      <w:sz w:val="17"/>
                      <w:szCs w:val="17"/>
                    </w:rPr>
                    <w:t xml:space="preserve"> </w:t>
                  </w:r>
                  <w:r w:rsidRPr="0073342F">
                    <w:rPr>
                      <w:rFonts w:ascii="Cambria Math" w:hAnsi="Cambria Math" w:cs="Cambria Math"/>
                      <w:color w:val="000000" w:themeColor="text1"/>
                      <w:sz w:val="17"/>
                      <w:szCs w:val="17"/>
                    </w:rPr>
                    <w:t>∈</w:t>
                  </w:r>
                  <w:r w:rsidR="008F1698" w:rsidRPr="0073342F">
                    <w:rPr>
                      <w:rFonts w:ascii="Cambria Math" w:hAnsi="Cambria Math"/>
                      <w:color w:val="000000" w:themeColor="text1"/>
                      <w:sz w:val="17"/>
                      <w:szCs w:val="17"/>
                    </w:rPr>
                    <w:t xml:space="preserve"> (</w:t>
                  </w:r>
                  <w:r w:rsidR="008F1698" w:rsidRPr="0073342F">
                    <w:rPr>
                      <w:rFonts w:ascii="Cambria Math" w:hAnsi="Cambria Math"/>
                      <w:i/>
                      <w:iCs/>
                      <w:color w:val="000000" w:themeColor="text1"/>
                      <w:sz w:val="17"/>
                      <w:szCs w:val="17"/>
                    </w:rPr>
                    <w:t>d</w:t>
                  </w:r>
                  <w:r w:rsidR="008F1698" w:rsidRPr="0073342F">
                    <w:rPr>
                      <w:rFonts w:ascii="Cambria Math" w:hAnsi="Cambria Math"/>
                      <w:color w:val="000000" w:themeColor="text1"/>
                      <w:sz w:val="17"/>
                      <w:szCs w:val="17"/>
                    </w:rPr>
                    <w:t>+1)</w:t>
                  </w:r>
                </w:p>
              </w:tc>
              <w:tc>
                <w:tcPr>
                  <w:tcW w:w="3795" w:type="pct"/>
                  <w:vAlign w:val="center"/>
                </w:tcPr>
                <w:p w14:paraId="2E99903C" w14:textId="77777777" w:rsidR="00413A97" w:rsidRPr="0073342F" w:rsidRDefault="00413A97" w:rsidP="00AD25E3">
                  <w:pPr>
                    <w:framePr w:hSpace="187" w:wrap="around" w:vAnchor="text" w:hAnchor="text" w:y="1"/>
                    <w:suppressOverlap/>
                    <w:rPr>
                      <w:color w:val="000000" w:themeColor="text1"/>
                      <w:sz w:val="17"/>
                      <w:szCs w:val="17"/>
                    </w:rPr>
                  </w:pPr>
                  <w:proofErr w:type="spellStart"/>
                  <w:r w:rsidRPr="0073342F">
                    <w:rPr>
                      <w:i/>
                      <w:iCs/>
                      <w:color w:val="000000" w:themeColor="text1"/>
                      <w:sz w:val="17"/>
                      <w:szCs w:val="17"/>
                    </w:rPr>
                    <w:t>i</w:t>
                  </w:r>
                  <w:r w:rsidRPr="0073342F">
                    <w:rPr>
                      <w:color w:val="000000" w:themeColor="text1"/>
                      <w:sz w:val="17"/>
                      <w:szCs w:val="17"/>
                    </w:rPr>
                    <w:t>-th</w:t>
                  </w:r>
                  <w:proofErr w:type="spellEnd"/>
                  <w:r w:rsidRPr="0073342F">
                    <w:rPr>
                      <w:color w:val="000000" w:themeColor="text1"/>
                      <w:sz w:val="17"/>
                      <w:szCs w:val="17"/>
                    </w:rPr>
                    <w:t xml:space="preserve"> column</w:t>
                  </w:r>
                </w:p>
              </w:tc>
            </w:tr>
            <w:tr w:rsidR="00413A97" w:rsidRPr="0073342F" w14:paraId="6D1F8F33" w14:textId="77777777" w:rsidTr="00921BD6">
              <w:trPr>
                <w:trHeight w:val="35"/>
              </w:trPr>
              <w:tc>
                <w:tcPr>
                  <w:tcW w:w="1205" w:type="pct"/>
                  <w:vAlign w:val="center"/>
                </w:tcPr>
                <w:p w14:paraId="1384C50C" w14:textId="77777777" w:rsidR="00413A97" w:rsidRPr="0073342F" w:rsidRDefault="00413A97" w:rsidP="00AD25E3">
                  <w:pPr>
                    <w:framePr w:hSpace="187" w:wrap="around" w:vAnchor="text" w:hAnchor="text" w:y="1"/>
                    <w:suppressOverlap/>
                    <w:rPr>
                      <w:i/>
                      <w:iCs/>
                      <w:color w:val="000000" w:themeColor="text1"/>
                      <w:sz w:val="17"/>
                      <w:szCs w:val="17"/>
                    </w:rPr>
                  </w:pPr>
                  <w:r w:rsidRPr="0073342F">
                    <w:rPr>
                      <w:i/>
                      <w:iCs/>
                      <w:color w:val="000000" w:themeColor="text1"/>
                      <w:sz w:val="17"/>
                      <w:szCs w:val="17"/>
                    </w:rPr>
                    <w:t xml:space="preserve">j </w:t>
                  </w:r>
                  <w:r w:rsidRPr="0073342F">
                    <w:rPr>
                      <w:rFonts w:ascii="Cambria Math" w:hAnsi="Cambria Math" w:cs="Cambria Math"/>
                      <w:color w:val="000000" w:themeColor="text1"/>
                      <w:sz w:val="17"/>
                      <w:szCs w:val="17"/>
                    </w:rPr>
                    <w:t>∈</w:t>
                  </w:r>
                  <w:r w:rsidRPr="0073342F">
                    <w:rPr>
                      <w:i/>
                      <w:iCs/>
                      <w:color w:val="000000" w:themeColor="text1"/>
                      <w:sz w:val="17"/>
                      <w:szCs w:val="17"/>
                    </w:rPr>
                    <w:t xml:space="preserve"> r </w:t>
                  </w:r>
                </w:p>
              </w:tc>
              <w:tc>
                <w:tcPr>
                  <w:tcW w:w="3795" w:type="pct"/>
                  <w:vAlign w:val="center"/>
                </w:tcPr>
                <w:p w14:paraId="678825D0" w14:textId="77777777" w:rsidR="00413A97" w:rsidRPr="0073342F" w:rsidRDefault="00413A97" w:rsidP="00AD25E3">
                  <w:pPr>
                    <w:framePr w:hSpace="187" w:wrap="around" w:vAnchor="text" w:hAnchor="text" w:y="1"/>
                    <w:suppressOverlap/>
                    <w:rPr>
                      <w:color w:val="000000" w:themeColor="text1"/>
                      <w:sz w:val="17"/>
                      <w:szCs w:val="17"/>
                    </w:rPr>
                  </w:pPr>
                  <w:r w:rsidRPr="0073342F">
                    <w:rPr>
                      <w:i/>
                      <w:iCs/>
                      <w:color w:val="000000" w:themeColor="text1"/>
                      <w:sz w:val="17"/>
                      <w:szCs w:val="17"/>
                    </w:rPr>
                    <w:t>j</w:t>
                  </w:r>
                  <w:r w:rsidRPr="0073342F">
                    <w:rPr>
                      <w:color w:val="000000" w:themeColor="text1"/>
                      <w:sz w:val="17"/>
                      <w:szCs w:val="17"/>
                    </w:rPr>
                    <w:t>-</w:t>
                  </w:r>
                  <w:proofErr w:type="spellStart"/>
                  <w:r w:rsidRPr="0073342F">
                    <w:rPr>
                      <w:color w:val="000000" w:themeColor="text1"/>
                      <w:sz w:val="17"/>
                      <w:szCs w:val="17"/>
                    </w:rPr>
                    <w:t>th</w:t>
                  </w:r>
                  <w:proofErr w:type="spellEnd"/>
                  <w:r w:rsidRPr="0073342F">
                    <w:rPr>
                      <w:color w:val="000000" w:themeColor="text1"/>
                      <w:sz w:val="17"/>
                      <w:szCs w:val="17"/>
                    </w:rPr>
                    <w:t xml:space="preserve"> row</w:t>
                  </w:r>
                </w:p>
              </w:tc>
            </w:tr>
            <w:tr w:rsidR="00345321" w:rsidRPr="0073342F" w14:paraId="3ADE96AC" w14:textId="77777777" w:rsidTr="00921BD6">
              <w:trPr>
                <w:trHeight w:val="35"/>
              </w:trPr>
              <w:tc>
                <w:tcPr>
                  <w:tcW w:w="1205" w:type="pct"/>
                  <w:vAlign w:val="center"/>
                </w:tcPr>
                <w:p w14:paraId="6EC59448" w14:textId="3707D2BB" w:rsidR="00345321" w:rsidRPr="0073342F" w:rsidRDefault="00345321" w:rsidP="00345321">
                  <w:pPr>
                    <w:framePr w:hSpace="187" w:wrap="around" w:vAnchor="text" w:hAnchor="text" w:y="1"/>
                    <w:suppressOverlap/>
                    <w:rPr>
                      <w:iCs/>
                      <w:color w:val="000000"/>
                      <w:sz w:val="17"/>
                      <w:szCs w:val="17"/>
                    </w:rPr>
                  </w:pPr>
                  <w:bookmarkStart w:id="36" w:name="_Hlk201263185"/>
                  <w:r w:rsidRPr="0073342F">
                    <w:rPr>
                      <w:rStyle w:val="mord"/>
                      <w:i/>
                      <w:iCs/>
                      <w:sz w:val="17"/>
                      <w:szCs w:val="17"/>
                    </w:rPr>
                    <w:t>Δ</w:t>
                  </w:r>
                  <w:bookmarkEnd w:id="36"/>
                  <w:r w:rsidR="006B1514" w:rsidRPr="0073342F">
                    <w:rPr>
                      <w:rStyle w:val="mord"/>
                      <w:iCs/>
                      <w:sz w:val="17"/>
                      <w:szCs w:val="17"/>
                    </w:rPr>
                    <w:t xml:space="preserve">, </w:t>
                  </w:r>
                  <w:proofErr w:type="spellStart"/>
                  <w:r w:rsidR="006B1514" w:rsidRPr="0073342F">
                    <w:rPr>
                      <w:rStyle w:val="mord"/>
                      <w:i/>
                      <w:iCs/>
                      <w:sz w:val="17"/>
                      <w:szCs w:val="17"/>
                    </w:rPr>
                    <w:t>Δ</w:t>
                  </w:r>
                  <w:r w:rsidR="006B1514" w:rsidRPr="0073342F">
                    <w:rPr>
                      <w:rStyle w:val="mord"/>
                      <w:i/>
                      <w:iCs/>
                      <w:sz w:val="17"/>
                      <w:szCs w:val="17"/>
                      <w:vertAlign w:val="subscript"/>
                    </w:rPr>
                    <w:t>i</w:t>
                  </w:r>
                  <w:proofErr w:type="spellEnd"/>
                </w:p>
              </w:tc>
              <w:tc>
                <w:tcPr>
                  <w:tcW w:w="3795" w:type="pct"/>
                  <w:vAlign w:val="center"/>
                </w:tcPr>
                <w:p w14:paraId="2CD678A1" w14:textId="3FE5DD37" w:rsidR="00345321" w:rsidRPr="0073342F" w:rsidRDefault="00345321" w:rsidP="006B1514">
                  <w:pPr>
                    <w:framePr w:hSpace="187" w:wrap="around" w:vAnchor="text" w:hAnchor="text" w:y="1"/>
                    <w:suppressOverlap/>
                    <w:rPr>
                      <w:color w:val="000000"/>
                      <w:sz w:val="17"/>
                      <w:szCs w:val="17"/>
                    </w:rPr>
                  </w:pPr>
                  <w:r w:rsidRPr="0073342F">
                    <w:rPr>
                      <w:color w:val="000000"/>
                      <w:sz w:val="17"/>
                      <w:szCs w:val="17"/>
                    </w:rPr>
                    <w:t>Combined Dataset (</w:t>
                  </w:r>
                  <w:r w:rsidRPr="0073342F">
                    <w:rPr>
                      <w:rStyle w:val="mord"/>
                      <w:i/>
                      <w:iCs/>
                      <w:sz w:val="17"/>
                      <w:szCs w:val="17"/>
                    </w:rPr>
                    <w:t>Δ</w:t>
                  </w:r>
                  <w:r w:rsidRPr="0073342F">
                    <w:rPr>
                      <w:rStyle w:val="mord"/>
                      <w:sz w:val="17"/>
                      <w:szCs w:val="17"/>
                      <w:vertAlign w:val="subscript"/>
                    </w:rPr>
                    <w:t>1</w:t>
                  </w:r>
                  <w:r w:rsidRPr="0073342F">
                    <w:rPr>
                      <w:rStyle w:val="mord"/>
                      <w:sz w:val="17"/>
                      <w:szCs w:val="17"/>
                    </w:rPr>
                    <w:t xml:space="preserve">, </w:t>
                  </w:r>
                  <w:r w:rsidRPr="0073342F">
                    <w:rPr>
                      <w:rStyle w:val="mord"/>
                      <w:i/>
                      <w:iCs/>
                      <w:sz w:val="17"/>
                      <w:szCs w:val="17"/>
                    </w:rPr>
                    <w:t>Δ</w:t>
                  </w:r>
                  <w:r w:rsidRPr="0073342F">
                    <w:rPr>
                      <w:rStyle w:val="mord"/>
                      <w:sz w:val="17"/>
                      <w:szCs w:val="17"/>
                      <w:vertAlign w:val="subscript"/>
                    </w:rPr>
                    <w:t>2</w:t>
                  </w:r>
                  <w:r w:rsidRPr="0073342F">
                    <w:rPr>
                      <w:rStyle w:val="mord"/>
                      <w:sz w:val="17"/>
                      <w:szCs w:val="17"/>
                    </w:rPr>
                    <w:t xml:space="preserve">, …, </w:t>
                  </w:r>
                  <w:proofErr w:type="spellStart"/>
                  <w:r w:rsidRPr="0073342F">
                    <w:rPr>
                      <w:rStyle w:val="mord"/>
                      <w:i/>
                      <w:iCs/>
                      <w:sz w:val="17"/>
                      <w:szCs w:val="17"/>
                    </w:rPr>
                    <w:t>Δ</w:t>
                  </w:r>
                  <w:r w:rsidRPr="0073342F">
                    <w:rPr>
                      <w:rStyle w:val="mord"/>
                      <w:i/>
                      <w:iCs/>
                      <w:sz w:val="17"/>
                      <w:szCs w:val="17"/>
                      <w:vertAlign w:val="subscript"/>
                    </w:rPr>
                    <w:t>d</w:t>
                  </w:r>
                  <w:proofErr w:type="spellEnd"/>
                  <w:r w:rsidRPr="0073342F">
                    <w:rPr>
                      <w:rStyle w:val="mord"/>
                      <w:sz w:val="17"/>
                      <w:szCs w:val="17"/>
                    </w:rPr>
                    <w:t xml:space="preserve">, </w:t>
                  </w:r>
                  <w:r w:rsidRPr="0073342F">
                    <w:rPr>
                      <w:rStyle w:val="mord"/>
                      <w:i/>
                      <w:iCs/>
                      <w:sz w:val="17"/>
                      <w:szCs w:val="17"/>
                    </w:rPr>
                    <w:t>λ</w:t>
                  </w:r>
                  <w:r w:rsidRPr="0073342F">
                    <w:rPr>
                      <w:rStyle w:val="mord"/>
                      <w:sz w:val="17"/>
                      <w:szCs w:val="17"/>
                    </w:rPr>
                    <w:t>)</w:t>
                  </w:r>
                  <w:r w:rsidR="00FE7B03" w:rsidRPr="0073342F">
                    <w:rPr>
                      <w:rStyle w:val="mord"/>
                      <w:sz w:val="17"/>
                      <w:szCs w:val="17"/>
                    </w:rPr>
                    <w:t>, a</w:t>
                  </w:r>
                  <w:r w:rsidR="006B1514" w:rsidRPr="0073342F">
                    <w:rPr>
                      <w:rStyle w:val="mord"/>
                      <w:sz w:val="17"/>
                      <w:szCs w:val="17"/>
                    </w:rPr>
                    <w:t xml:space="preserve">ll values of </w:t>
                  </w:r>
                  <w:proofErr w:type="spellStart"/>
                  <w:r w:rsidR="006B1514" w:rsidRPr="0073342F">
                    <w:rPr>
                      <w:rStyle w:val="mord"/>
                      <w:i/>
                      <w:sz w:val="17"/>
                      <w:szCs w:val="17"/>
                    </w:rPr>
                    <w:t>i</w:t>
                  </w:r>
                  <w:r w:rsidR="006B1514" w:rsidRPr="0073342F">
                    <w:rPr>
                      <w:rStyle w:val="mord"/>
                      <w:sz w:val="17"/>
                      <w:szCs w:val="17"/>
                    </w:rPr>
                    <w:t>-</w:t>
                  </w:r>
                  <w:r w:rsidR="00FE7B03" w:rsidRPr="0073342F">
                    <w:rPr>
                      <w:rStyle w:val="mord"/>
                      <w:sz w:val="17"/>
                      <w:szCs w:val="17"/>
                    </w:rPr>
                    <w:t>th</w:t>
                  </w:r>
                  <w:proofErr w:type="spellEnd"/>
                  <w:r w:rsidR="006B1514" w:rsidRPr="0073342F">
                    <w:rPr>
                      <w:rStyle w:val="mord"/>
                      <w:sz w:val="17"/>
                      <w:szCs w:val="17"/>
                    </w:rPr>
                    <w:t xml:space="preserve"> feature</w:t>
                  </w:r>
                </w:p>
              </w:tc>
            </w:tr>
            <w:tr w:rsidR="00921BD6" w:rsidRPr="0073342F" w14:paraId="17E2BCAE" w14:textId="77777777" w:rsidTr="00921BD6">
              <w:trPr>
                <w:trHeight w:val="35"/>
              </w:trPr>
              <w:tc>
                <w:tcPr>
                  <w:tcW w:w="1205" w:type="pct"/>
                  <w:vAlign w:val="center"/>
                </w:tcPr>
                <w:p w14:paraId="097AD615" w14:textId="001A40F2" w:rsidR="00921BD6" w:rsidRPr="0073342F" w:rsidRDefault="00921BD6" w:rsidP="00921BD6">
                  <w:pPr>
                    <w:framePr w:hSpace="187" w:wrap="around" w:vAnchor="text" w:hAnchor="text" w:y="1"/>
                    <w:suppressOverlap/>
                    <w:rPr>
                      <w:rStyle w:val="mord"/>
                      <w:i/>
                      <w:iCs/>
                      <w:sz w:val="17"/>
                      <w:szCs w:val="17"/>
                    </w:rPr>
                  </w:pPr>
                  <w:r w:rsidRPr="0073342F">
                    <w:rPr>
                      <w:i/>
                      <w:iCs/>
                      <w:color w:val="000000"/>
                      <w:sz w:val="17"/>
                      <w:szCs w:val="17"/>
                    </w:rPr>
                    <w:t>λ</w:t>
                  </w:r>
                  <w:r w:rsidRPr="0073342F">
                    <w:rPr>
                      <w:iCs/>
                      <w:color w:val="000000"/>
                      <w:sz w:val="17"/>
                      <w:szCs w:val="17"/>
                    </w:rPr>
                    <w:t xml:space="preserve">, </w:t>
                  </w:r>
                  <w:r w:rsidRPr="0073342F">
                    <w:rPr>
                      <w:i/>
                      <w:iCs/>
                      <w:color w:val="000000"/>
                      <w:sz w:val="17"/>
                      <w:szCs w:val="17"/>
                    </w:rPr>
                    <w:t>λ'</w:t>
                  </w:r>
                </w:p>
              </w:tc>
              <w:tc>
                <w:tcPr>
                  <w:tcW w:w="3795" w:type="pct"/>
                  <w:vAlign w:val="center"/>
                </w:tcPr>
                <w:p w14:paraId="4873A737" w14:textId="111CC03C" w:rsidR="00921BD6" w:rsidRPr="0073342F" w:rsidRDefault="00921BD6" w:rsidP="00921BD6">
                  <w:pPr>
                    <w:framePr w:hSpace="187" w:wrap="around" w:vAnchor="text" w:hAnchor="text" w:y="1"/>
                    <w:suppressOverlap/>
                    <w:rPr>
                      <w:color w:val="000000"/>
                      <w:sz w:val="17"/>
                      <w:szCs w:val="17"/>
                    </w:rPr>
                  </w:pPr>
                  <w:r w:rsidRPr="0073342F">
                    <w:rPr>
                      <w:color w:val="000000"/>
                      <w:sz w:val="17"/>
                      <w:szCs w:val="17"/>
                    </w:rPr>
                    <w:t>All values of Label (Categorial) column and the Encoded label value</w:t>
                  </w:r>
                </w:p>
              </w:tc>
            </w:tr>
            <w:tr w:rsidR="00345321" w:rsidRPr="0073342F" w14:paraId="295DE301" w14:textId="77777777" w:rsidTr="00921BD6">
              <w:trPr>
                <w:trHeight w:val="35"/>
              </w:trPr>
              <w:tc>
                <w:tcPr>
                  <w:tcW w:w="1205" w:type="pct"/>
                  <w:vAlign w:val="center"/>
                </w:tcPr>
                <w:p w14:paraId="08472AB1" w14:textId="77777777" w:rsidR="00345321" w:rsidRPr="0073342F" w:rsidRDefault="00345321" w:rsidP="00345321">
                  <w:pPr>
                    <w:framePr w:hSpace="187" w:wrap="around" w:vAnchor="text" w:hAnchor="text" w:y="1"/>
                    <w:widowControl w:val="0"/>
                    <w:suppressOverlap/>
                    <w:rPr>
                      <w:i/>
                      <w:iCs/>
                      <w:color w:val="000000"/>
                      <w:sz w:val="17"/>
                      <w:szCs w:val="17"/>
                    </w:rPr>
                  </w:pPr>
                  <w:r w:rsidRPr="0073342F">
                    <w:rPr>
                      <w:i/>
                      <w:iCs/>
                      <w:color w:val="000000"/>
                      <w:sz w:val="17"/>
                      <w:szCs w:val="17"/>
                    </w:rPr>
                    <w:t>κ</w:t>
                  </w:r>
                </w:p>
              </w:tc>
              <w:tc>
                <w:tcPr>
                  <w:tcW w:w="3795" w:type="pct"/>
                  <w:vAlign w:val="center"/>
                </w:tcPr>
                <w:p w14:paraId="2D3D727D" w14:textId="31F0C9FC" w:rsidR="00345321" w:rsidRPr="0073342F" w:rsidRDefault="00345321" w:rsidP="00345321">
                  <w:pPr>
                    <w:framePr w:hSpace="187" w:wrap="around" w:vAnchor="text" w:hAnchor="text" w:y="1"/>
                    <w:widowControl w:val="0"/>
                    <w:suppressOverlap/>
                    <w:rPr>
                      <w:color w:val="000000"/>
                      <w:sz w:val="17"/>
                      <w:szCs w:val="17"/>
                    </w:rPr>
                  </w:pPr>
                  <w:r w:rsidRPr="0073342F">
                    <w:rPr>
                      <w:color w:val="000000"/>
                      <w:sz w:val="17"/>
                      <w:szCs w:val="17"/>
                    </w:rPr>
                    <w:t>​Public key (</w:t>
                  </w:r>
                  <w:r w:rsidRPr="0073342F">
                    <w:rPr>
                      <w:i/>
                      <w:iCs/>
                      <w:color w:val="000000"/>
                      <w:sz w:val="17"/>
                      <w:szCs w:val="17"/>
                    </w:rPr>
                    <w:t>p, g, h</w:t>
                  </w:r>
                  <w:r w:rsidRPr="0073342F">
                    <w:rPr>
                      <w:color w:val="000000"/>
                      <w:sz w:val="17"/>
                      <w:szCs w:val="17"/>
                    </w:rPr>
                    <w:t>)</w:t>
                  </w:r>
                </w:p>
              </w:tc>
            </w:tr>
            <w:tr w:rsidR="00345321" w:rsidRPr="0073342F" w14:paraId="1ACB1B69" w14:textId="77777777" w:rsidTr="00921BD6">
              <w:trPr>
                <w:trHeight w:val="35"/>
              </w:trPr>
              <w:tc>
                <w:tcPr>
                  <w:tcW w:w="1205" w:type="pct"/>
                  <w:vAlign w:val="center"/>
                </w:tcPr>
                <w:p w14:paraId="11DA5CAE" w14:textId="77777777" w:rsidR="00345321" w:rsidRPr="0073342F" w:rsidRDefault="00345321" w:rsidP="00345321">
                  <w:pPr>
                    <w:framePr w:hSpace="187" w:wrap="around" w:vAnchor="text" w:hAnchor="text" w:y="1"/>
                    <w:suppressOverlap/>
                    <w:rPr>
                      <w:i/>
                      <w:iCs/>
                      <w:color w:val="000000"/>
                      <w:sz w:val="17"/>
                      <w:szCs w:val="17"/>
                    </w:rPr>
                  </w:pPr>
                  <w:r w:rsidRPr="0073342F">
                    <w:rPr>
                      <w:i/>
                      <w:iCs/>
                      <w:color w:val="000000"/>
                      <w:sz w:val="17"/>
                      <w:szCs w:val="17"/>
                    </w:rPr>
                    <w:t>ρ</w:t>
                  </w:r>
                </w:p>
              </w:tc>
              <w:tc>
                <w:tcPr>
                  <w:tcW w:w="3795" w:type="pct"/>
                  <w:vAlign w:val="center"/>
                </w:tcPr>
                <w:p w14:paraId="01224559" w14:textId="151DC3E4" w:rsidR="00345321" w:rsidRPr="0073342F" w:rsidRDefault="00345321" w:rsidP="00345321">
                  <w:pPr>
                    <w:framePr w:hSpace="187" w:wrap="around" w:vAnchor="text" w:hAnchor="text" w:y="1"/>
                    <w:suppressOverlap/>
                    <w:rPr>
                      <w:color w:val="000000"/>
                      <w:sz w:val="17"/>
                      <w:szCs w:val="17"/>
                    </w:rPr>
                  </w:pPr>
                  <w:r w:rsidRPr="0073342F">
                    <w:rPr>
                      <w:color w:val="000000"/>
                      <w:sz w:val="17"/>
                      <w:szCs w:val="17"/>
                    </w:rPr>
                    <w:t>Private key (</w:t>
                  </w:r>
                  <w:r w:rsidRPr="0073342F">
                    <w:rPr>
                      <w:i/>
                      <w:iCs/>
                      <w:color w:val="000000"/>
                      <w:sz w:val="17"/>
                      <w:szCs w:val="17"/>
                    </w:rPr>
                    <w:t>p, g, a</w:t>
                  </w:r>
                  <w:r w:rsidRPr="0073342F">
                    <w:rPr>
                      <w:color w:val="000000"/>
                      <w:sz w:val="17"/>
                      <w:szCs w:val="17"/>
                    </w:rPr>
                    <w:t>)</w:t>
                  </w:r>
                </w:p>
              </w:tc>
            </w:tr>
            <w:tr w:rsidR="00345321" w:rsidRPr="0073342F" w14:paraId="15AC80A9" w14:textId="77777777" w:rsidTr="00921BD6">
              <w:trPr>
                <w:trHeight w:val="35"/>
              </w:trPr>
              <w:tc>
                <w:tcPr>
                  <w:tcW w:w="1205" w:type="pct"/>
                  <w:vAlign w:val="center"/>
                </w:tcPr>
                <w:p w14:paraId="3448C6BD" w14:textId="28FD81B4" w:rsidR="00345321" w:rsidRPr="0073342F" w:rsidRDefault="00345321" w:rsidP="00345321">
                  <w:pPr>
                    <w:framePr w:hSpace="187" w:wrap="around" w:vAnchor="text" w:hAnchor="text" w:y="1"/>
                    <w:suppressOverlap/>
                    <w:rPr>
                      <w:i/>
                      <w:iCs/>
                      <w:color w:val="000000"/>
                      <w:sz w:val="17"/>
                      <w:szCs w:val="17"/>
                      <w:vertAlign w:val="subscript"/>
                    </w:rPr>
                  </w:pPr>
                  <w:r w:rsidRPr="0073342F">
                    <w:rPr>
                      <w:i/>
                      <w:iCs/>
                      <w:color w:val="000000"/>
                      <w:sz w:val="17"/>
                      <w:szCs w:val="17"/>
                    </w:rPr>
                    <w:t>k</w:t>
                  </w:r>
                  <w:r w:rsidRPr="0073342F">
                    <w:rPr>
                      <w:i/>
                      <w:iCs/>
                      <w:color w:val="000000"/>
                      <w:sz w:val="17"/>
                      <w:szCs w:val="17"/>
                      <w:vertAlign w:val="subscript"/>
                    </w:rPr>
                    <w:t>i</w:t>
                  </w:r>
                </w:p>
              </w:tc>
              <w:tc>
                <w:tcPr>
                  <w:tcW w:w="3795" w:type="pct"/>
                  <w:vAlign w:val="center"/>
                </w:tcPr>
                <w:p w14:paraId="66FD121B" w14:textId="4E5F3EF6" w:rsidR="00345321" w:rsidRPr="0073342F" w:rsidRDefault="00345321" w:rsidP="00345321">
                  <w:pPr>
                    <w:framePr w:hSpace="187" w:wrap="around" w:vAnchor="text" w:hAnchor="text" w:y="1"/>
                    <w:suppressOverlap/>
                    <w:rPr>
                      <w:color w:val="000000"/>
                      <w:sz w:val="17"/>
                      <w:szCs w:val="17"/>
                    </w:rPr>
                  </w:pPr>
                  <w:r w:rsidRPr="0073342F">
                    <w:rPr>
                      <w:color w:val="000000"/>
                      <w:sz w:val="17"/>
                      <w:szCs w:val="17"/>
                    </w:rPr>
                    <w:t>Ephemeral key</w:t>
                  </w:r>
                  <w:r w:rsidR="0011432B" w:rsidRPr="0073342F">
                    <w:rPr>
                      <w:color w:val="000000"/>
                      <w:sz w:val="17"/>
                      <w:szCs w:val="17"/>
                    </w:rPr>
                    <w:t xml:space="preserve"> of </w:t>
                  </w:r>
                  <w:proofErr w:type="spellStart"/>
                  <w:r w:rsidR="0011432B" w:rsidRPr="0073342F">
                    <w:rPr>
                      <w:i/>
                      <w:iCs/>
                      <w:color w:val="000000"/>
                      <w:sz w:val="17"/>
                      <w:szCs w:val="17"/>
                    </w:rPr>
                    <w:t>i</w:t>
                  </w:r>
                  <w:r w:rsidR="0011432B" w:rsidRPr="0073342F">
                    <w:rPr>
                      <w:color w:val="000000"/>
                      <w:sz w:val="17"/>
                      <w:szCs w:val="17"/>
                    </w:rPr>
                    <w:t>-th</w:t>
                  </w:r>
                  <w:proofErr w:type="spellEnd"/>
                  <w:r w:rsidR="0011432B" w:rsidRPr="0073342F">
                    <w:rPr>
                      <w:color w:val="000000"/>
                      <w:sz w:val="17"/>
                      <w:szCs w:val="17"/>
                    </w:rPr>
                    <w:t xml:space="preserve"> feature</w:t>
                  </w:r>
                </w:p>
              </w:tc>
            </w:tr>
            <w:tr w:rsidR="00345321" w:rsidRPr="0073342F" w14:paraId="4DBE077B" w14:textId="77777777" w:rsidTr="00921BD6">
              <w:trPr>
                <w:trHeight w:val="35"/>
              </w:trPr>
              <w:tc>
                <w:tcPr>
                  <w:tcW w:w="1205" w:type="pct"/>
                  <w:vAlign w:val="center"/>
                </w:tcPr>
                <w:p w14:paraId="141F09F7" w14:textId="41DD77AF" w:rsidR="00345321" w:rsidRPr="0073342F" w:rsidRDefault="00345321" w:rsidP="00345321">
                  <w:pPr>
                    <w:framePr w:hSpace="187" w:wrap="around" w:vAnchor="text" w:hAnchor="text" w:y="1"/>
                    <w:widowControl w:val="0"/>
                    <w:suppressOverlap/>
                    <w:rPr>
                      <w:i/>
                      <w:iCs/>
                      <w:color w:val="000000"/>
                      <w:sz w:val="17"/>
                      <w:szCs w:val="17"/>
                      <w:vertAlign w:val="subscript"/>
                    </w:rPr>
                  </w:pPr>
                  <w:r w:rsidRPr="0073342F">
                    <w:rPr>
                      <w:i/>
                      <w:iCs/>
                      <w:color w:val="000000"/>
                      <w:sz w:val="17"/>
                      <w:szCs w:val="17"/>
                    </w:rPr>
                    <w:t>Θ</w:t>
                  </w:r>
                  <w:r w:rsidR="00274635" w:rsidRPr="0073342F">
                    <w:rPr>
                      <w:i/>
                      <w:iCs/>
                      <w:color w:val="000000"/>
                      <w:sz w:val="17"/>
                      <w:szCs w:val="17"/>
                    </w:rPr>
                    <w:t xml:space="preserve">, </w:t>
                  </w:r>
                  <w:proofErr w:type="spellStart"/>
                  <w:r w:rsidR="00274635" w:rsidRPr="0073342F">
                    <w:rPr>
                      <w:i/>
                      <w:iCs/>
                      <w:color w:val="000000"/>
                      <w:sz w:val="17"/>
                      <w:szCs w:val="17"/>
                    </w:rPr>
                    <w:t>Θ</w:t>
                  </w:r>
                  <w:r w:rsidR="00274635" w:rsidRPr="0073342F">
                    <w:rPr>
                      <w:i/>
                      <w:iCs/>
                      <w:color w:val="000000"/>
                      <w:sz w:val="17"/>
                      <w:szCs w:val="17"/>
                      <w:vertAlign w:val="subscript"/>
                    </w:rPr>
                    <w:t>i</w:t>
                  </w:r>
                  <w:proofErr w:type="spellEnd"/>
                </w:p>
              </w:tc>
              <w:tc>
                <w:tcPr>
                  <w:tcW w:w="3795" w:type="pct"/>
                  <w:vAlign w:val="center"/>
                </w:tcPr>
                <w:p w14:paraId="05CE1310" w14:textId="612C27A5" w:rsidR="00345321" w:rsidRPr="0073342F" w:rsidRDefault="00345321" w:rsidP="00345321">
                  <w:pPr>
                    <w:framePr w:hSpace="187" w:wrap="around" w:vAnchor="text" w:hAnchor="text" w:y="1"/>
                    <w:widowControl w:val="0"/>
                    <w:suppressOverlap/>
                    <w:rPr>
                      <w:color w:val="000000"/>
                      <w:sz w:val="17"/>
                      <w:szCs w:val="17"/>
                    </w:rPr>
                  </w:pPr>
                  <w:r w:rsidRPr="0073342F">
                    <w:rPr>
                      <w:color w:val="000000"/>
                      <w:sz w:val="17"/>
                      <w:szCs w:val="17"/>
                    </w:rPr>
                    <w:t>Encrypted dataset (</w:t>
                  </w:r>
                  <w:r w:rsidRPr="0073342F">
                    <w:rPr>
                      <w:i/>
                      <w:iCs/>
                      <w:color w:val="000000"/>
                      <w:sz w:val="17"/>
                      <w:szCs w:val="17"/>
                    </w:rPr>
                    <w:t>Θ</w:t>
                  </w:r>
                  <w:r w:rsidRPr="0073342F">
                    <w:rPr>
                      <w:color w:val="000000"/>
                      <w:sz w:val="17"/>
                      <w:szCs w:val="17"/>
                      <w:vertAlign w:val="subscript"/>
                    </w:rPr>
                    <w:t>1</w:t>
                  </w:r>
                  <w:r w:rsidRPr="0073342F">
                    <w:rPr>
                      <w:color w:val="000000"/>
                      <w:sz w:val="17"/>
                      <w:szCs w:val="17"/>
                      <w:vertAlign w:val="subscript"/>
                    </w:rPr>
                    <w:softHyphen/>
                  </w:r>
                  <w:r w:rsidRPr="0073342F">
                    <w:rPr>
                      <w:color w:val="000000"/>
                      <w:sz w:val="17"/>
                      <w:szCs w:val="17"/>
                    </w:rPr>
                    <w:t>,</w:t>
                  </w:r>
                  <w:r w:rsidRPr="0073342F">
                    <w:rPr>
                      <w:color w:val="000000"/>
                      <w:sz w:val="17"/>
                      <w:szCs w:val="17"/>
                      <w:vertAlign w:val="subscript"/>
                    </w:rPr>
                    <w:t xml:space="preserve"> </w:t>
                  </w:r>
                  <w:r w:rsidRPr="0073342F">
                    <w:rPr>
                      <w:i/>
                      <w:iCs/>
                      <w:color w:val="000000"/>
                      <w:sz w:val="17"/>
                      <w:szCs w:val="17"/>
                    </w:rPr>
                    <w:t>Θ</w:t>
                  </w:r>
                  <w:r w:rsidRPr="0073342F">
                    <w:rPr>
                      <w:color w:val="000000"/>
                      <w:sz w:val="17"/>
                      <w:szCs w:val="17"/>
                      <w:vertAlign w:val="subscript"/>
                    </w:rPr>
                    <w:t>2</w:t>
                  </w:r>
                  <w:r w:rsidRPr="0073342F">
                    <w:rPr>
                      <w:color w:val="000000"/>
                      <w:sz w:val="17"/>
                      <w:szCs w:val="17"/>
                    </w:rPr>
                    <w:t>,</w:t>
                  </w:r>
                  <w:r w:rsidRPr="0073342F">
                    <w:rPr>
                      <w:sz w:val="17"/>
                      <w:szCs w:val="17"/>
                    </w:rPr>
                    <w:t xml:space="preserve">​ …, </w:t>
                  </w:r>
                  <w:proofErr w:type="spellStart"/>
                  <w:r w:rsidRPr="0073342F">
                    <w:rPr>
                      <w:i/>
                      <w:iCs/>
                      <w:color w:val="000000"/>
                      <w:sz w:val="17"/>
                      <w:szCs w:val="17"/>
                    </w:rPr>
                    <w:t>Θ</w:t>
                  </w:r>
                  <w:r w:rsidRPr="0073342F">
                    <w:rPr>
                      <w:i/>
                      <w:iCs/>
                      <w:color w:val="000000"/>
                      <w:sz w:val="17"/>
                      <w:szCs w:val="17"/>
                      <w:vertAlign w:val="subscript"/>
                    </w:rPr>
                    <w:t>d</w:t>
                  </w:r>
                  <w:proofErr w:type="spellEnd"/>
                  <w:r w:rsidRPr="0073342F">
                    <w:rPr>
                      <w:sz w:val="17"/>
                      <w:szCs w:val="17"/>
                    </w:rPr>
                    <w:t xml:space="preserve">, </w:t>
                  </w:r>
                  <w:r w:rsidRPr="0073342F">
                    <w:rPr>
                      <w:i/>
                      <w:iCs/>
                      <w:sz w:val="17"/>
                      <w:szCs w:val="17"/>
                    </w:rPr>
                    <w:t>λ’</w:t>
                  </w:r>
                  <w:r w:rsidR="00A84CDC" w:rsidRPr="0073342F">
                    <w:rPr>
                      <w:rStyle w:val="mord"/>
                      <w:sz w:val="17"/>
                      <w:szCs w:val="17"/>
                    </w:rPr>
                    <w:t xml:space="preserve">), all values of </w:t>
                  </w:r>
                  <w:proofErr w:type="spellStart"/>
                  <w:r w:rsidR="00A84CDC" w:rsidRPr="0073342F">
                    <w:rPr>
                      <w:rStyle w:val="mord"/>
                      <w:i/>
                      <w:sz w:val="17"/>
                      <w:szCs w:val="17"/>
                    </w:rPr>
                    <w:t>i</w:t>
                  </w:r>
                  <w:r w:rsidR="00A84CDC" w:rsidRPr="0073342F">
                    <w:rPr>
                      <w:rStyle w:val="mord"/>
                      <w:sz w:val="17"/>
                      <w:szCs w:val="17"/>
                    </w:rPr>
                    <w:t>-th</w:t>
                  </w:r>
                  <w:proofErr w:type="spellEnd"/>
                  <w:r w:rsidR="00A84CDC" w:rsidRPr="0073342F">
                    <w:rPr>
                      <w:rStyle w:val="mord"/>
                      <w:sz w:val="17"/>
                      <w:szCs w:val="17"/>
                    </w:rPr>
                    <w:t xml:space="preserve"> feature</w:t>
                  </w:r>
                </w:p>
              </w:tc>
            </w:tr>
            <w:tr w:rsidR="00345321" w:rsidRPr="0073342F" w14:paraId="1CE2E2AA" w14:textId="77777777" w:rsidTr="00921BD6">
              <w:trPr>
                <w:trHeight w:val="35"/>
              </w:trPr>
              <w:tc>
                <w:tcPr>
                  <w:tcW w:w="1205" w:type="pct"/>
                  <w:vAlign w:val="center"/>
                </w:tcPr>
                <w:p w14:paraId="017DE219" w14:textId="3709AA9E" w:rsidR="00345321" w:rsidRPr="0073342F" w:rsidRDefault="00345321" w:rsidP="00345321">
                  <w:pPr>
                    <w:framePr w:hSpace="187" w:wrap="around" w:vAnchor="text" w:hAnchor="text" w:y="1"/>
                    <w:suppressOverlap/>
                    <w:rPr>
                      <w:i/>
                      <w:iCs/>
                      <w:color w:val="000000"/>
                      <w:sz w:val="17"/>
                      <w:szCs w:val="17"/>
                      <w:vertAlign w:val="subscript"/>
                    </w:rPr>
                  </w:pPr>
                  <w:r w:rsidRPr="0073342F">
                    <w:rPr>
                      <w:i/>
                      <w:iCs/>
                      <w:color w:val="000000"/>
                      <w:sz w:val="17"/>
                      <w:szCs w:val="17"/>
                    </w:rPr>
                    <w:t>θ</w:t>
                  </w:r>
                  <w:r w:rsidR="00274635" w:rsidRPr="0073342F">
                    <w:rPr>
                      <w:i/>
                      <w:iCs/>
                      <w:color w:val="000000"/>
                      <w:sz w:val="17"/>
                      <w:szCs w:val="17"/>
                    </w:rPr>
                    <w:t>,</w:t>
                  </w:r>
                  <w:r w:rsidR="00C232F6" w:rsidRPr="0073342F">
                    <w:rPr>
                      <w:i/>
                      <w:iCs/>
                      <w:color w:val="000000"/>
                      <w:sz w:val="17"/>
                      <w:szCs w:val="17"/>
                    </w:rPr>
                    <w:t xml:space="preserve"> </w:t>
                  </w:r>
                  <w:proofErr w:type="spellStart"/>
                  <w:r w:rsidR="00274635" w:rsidRPr="0073342F">
                    <w:rPr>
                      <w:i/>
                      <w:iCs/>
                      <w:color w:val="000000"/>
                      <w:sz w:val="17"/>
                      <w:szCs w:val="17"/>
                    </w:rPr>
                    <w:t>θ</w:t>
                  </w:r>
                  <w:r w:rsidR="00274635" w:rsidRPr="0073342F">
                    <w:rPr>
                      <w:i/>
                      <w:iCs/>
                      <w:color w:val="000000"/>
                      <w:sz w:val="17"/>
                      <w:szCs w:val="17"/>
                      <w:vertAlign w:val="subscript"/>
                    </w:rPr>
                    <w:t>i</w:t>
                  </w:r>
                  <w:proofErr w:type="spellEnd"/>
                </w:p>
              </w:tc>
              <w:tc>
                <w:tcPr>
                  <w:tcW w:w="3795" w:type="pct"/>
                  <w:vAlign w:val="center"/>
                </w:tcPr>
                <w:p w14:paraId="55579B05" w14:textId="5C00488D" w:rsidR="00345321" w:rsidRPr="0073342F" w:rsidRDefault="00345321" w:rsidP="00345321">
                  <w:pPr>
                    <w:framePr w:hSpace="187" w:wrap="around" w:vAnchor="text" w:hAnchor="text" w:y="1"/>
                    <w:suppressOverlap/>
                    <w:rPr>
                      <w:color w:val="000000"/>
                      <w:sz w:val="17"/>
                      <w:szCs w:val="17"/>
                    </w:rPr>
                  </w:pPr>
                  <w:r w:rsidRPr="0073342F">
                    <w:rPr>
                      <w:color w:val="000000"/>
                      <w:sz w:val="17"/>
                      <w:szCs w:val="17"/>
                    </w:rPr>
                    <w:t>Standardized Dataset (</w:t>
                  </w:r>
                  <w:r w:rsidRPr="0073342F">
                    <w:rPr>
                      <w:i/>
                      <w:iCs/>
                      <w:color w:val="000000"/>
                      <w:sz w:val="17"/>
                      <w:szCs w:val="17"/>
                    </w:rPr>
                    <w:t>θ</w:t>
                  </w:r>
                  <w:r w:rsidRPr="0073342F">
                    <w:rPr>
                      <w:color w:val="000000"/>
                      <w:sz w:val="17"/>
                      <w:szCs w:val="17"/>
                      <w:vertAlign w:val="subscript"/>
                    </w:rPr>
                    <w:t>1</w:t>
                  </w:r>
                  <w:r w:rsidRPr="0073342F">
                    <w:rPr>
                      <w:color w:val="000000"/>
                      <w:sz w:val="17"/>
                      <w:szCs w:val="17"/>
                      <w:vertAlign w:val="subscript"/>
                    </w:rPr>
                    <w:softHyphen/>
                  </w:r>
                  <w:r w:rsidRPr="0073342F">
                    <w:rPr>
                      <w:color w:val="000000"/>
                      <w:sz w:val="17"/>
                      <w:szCs w:val="17"/>
                    </w:rPr>
                    <w:t>,</w:t>
                  </w:r>
                  <w:r w:rsidRPr="0073342F">
                    <w:rPr>
                      <w:color w:val="000000"/>
                      <w:sz w:val="17"/>
                      <w:szCs w:val="17"/>
                      <w:vertAlign w:val="subscript"/>
                    </w:rPr>
                    <w:t xml:space="preserve"> </w:t>
                  </w:r>
                  <w:r w:rsidRPr="0073342F">
                    <w:rPr>
                      <w:i/>
                      <w:iCs/>
                      <w:color w:val="000000"/>
                      <w:sz w:val="17"/>
                      <w:szCs w:val="17"/>
                    </w:rPr>
                    <w:t>θ</w:t>
                  </w:r>
                  <w:r w:rsidRPr="0073342F">
                    <w:rPr>
                      <w:color w:val="000000"/>
                      <w:sz w:val="17"/>
                      <w:szCs w:val="17"/>
                      <w:vertAlign w:val="subscript"/>
                    </w:rPr>
                    <w:t>2</w:t>
                  </w:r>
                  <w:r w:rsidRPr="0073342F">
                    <w:rPr>
                      <w:color w:val="000000"/>
                      <w:sz w:val="17"/>
                      <w:szCs w:val="17"/>
                    </w:rPr>
                    <w:t>,</w:t>
                  </w:r>
                  <w:r w:rsidRPr="0073342F">
                    <w:rPr>
                      <w:sz w:val="17"/>
                      <w:szCs w:val="17"/>
                    </w:rPr>
                    <w:t xml:space="preserve">​ …, </w:t>
                  </w:r>
                  <w:proofErr w:type="spellStart"/>
                  <w:r w:rsidRPr="0073342F">
                    <w:rPr>
                      <w:i/>
                      <w:iCs/>
                      <w:color w:val="000000"/>
                      <w:sz w:val="17"/>
                      <w:szCs w:val="17"/>
                    </w:rPr>
                    <w:t>θ</w:t>
                  </w:r>
                  <w:r w:rsidRPr="0073342F">
                    <w:rPr>
                      <w:i/>
                      <w:iCs/>
                      <w:color w:val="000000"/>
                      <w:sz w:val="17"/>
                      <w:szCs w:val="17"/>
                      <w:vertAlign w:val="subscript"/>
                    </w:rPr>
                    <w:t>d</w:t>
                  </w:r>
                  <w:proofErr w:type="spellEnd"/>
                  <w:r w:rsidRPr="0073342F">
                    <w:rPr>
                      <w:sz w:val="17"/>
                      <w:szCs w:val="17"/>
                    </w:rPr>
                    <w:t xml:space="preserve">, </w:t>
                  </w:r>
                  <w:r w:rsidRPr="0073342F">
                    <w:rPr>
                      <w:i/>
                      <w:iCs/>
                      <w:sz w:val="17"/>
                      <w:szCs w:val="17"/>
                    </w:rPr>
                    <w:t>λ’</w:t>
                  </w:r>
                  <w:r w:rsidR="00A84CDC" w:rsidRPr="0073342F">
                    <w:rPr>
                      <w:rStyle w:val="mord"/>
                      <w:sz w:val="17"/>
                      <w:szCs w:val="17"/>
                    </w:rPr>
                    <w:t xml:space="preserve">), all values of </w:t>
                  </w:r>
                  <w:proofErr w:type="spellStart"/>
                  <w:r w:rsidR="00A84CDC" w:rsidRPr="0073342F">
                    <w:rPr>
                      <w:rStyle w:val="mord"/>
                      <w:i/>
                      <w:sz w:val="17"/>
                      <w:szCs w:val="17"/>
                    </w:rPr>
                    <w:t>i</w:t>
                  </w:r>
                  <w:r w:rsidR="00A84CDC" w:rsidRPr="0073342F">
                    <w:rPr>
                      <w:rStyle w:val="mord"/>
                      <w:sz w:val="17"/>
                      <w:szCs w:val="17"/>
                    </w:rPr>
                    <w:t>-th</w:t>
                  </w:r>
                  <w:proofErr w:type="spellEnd"/>
                  <w:r w:rsidR="00A84CDC" w:rsidRPr="0073342F">
                    <w:rPr>
                      <w:rStyle w:val="mord"/>
                      <w:sz w:val="17"/>
                      <w:szCs w:val="17"/>
                    </w:rPr>
                    <w:t xml:space="preserve"> feature</w:t>
                  </w:r>
                </w:p>
              </w:tc>
            </w:tr>
            <w:tr w:rsidR="00345321" w:rsidRPr="0073342F" w14:paraId="2F133FEF" w14:textId="77777777" w:rsidTr="00921BD6">
              <w:trPr>
                <w:trHeight w:val="35"/>
              </w:trPr>
              <w:tc>
                <w:tcPr>
                  <w:tcW w:w="1205" w:type="pct"/>
                  <w:vAlign w:val="center"/>
                </w:tcPr>
                <w:p w14:paraId="471E5C83" w14:textId="77777777" w:rsidR="00345321" w:rsidRPr="0073342F" w:rsidRDefault="00345321" w:rsidP="00345321">
                  <w:pPr>
                    <w:framePr w:hSpace="187" w:wrap="around" w:vAnchor="text" w:hAnchor="text" w:y="1"/>
                    <w:widowControl w:val="0"/>
                    <w:suppressOverlap/>
                    <w:rPr>
                      <w:i/>
                      <w:iCs/>
                      <w:color w:val="000000"/>
                      <w:sz w:val="17"/>
                      <w:szCs w:val="17"/>
                    </w:rPr>
                  </w:pPr>
                  <w:r w:rsidRPr="0073342F">
                    <w:rPr>
                      <w:i/>
                      <w:iCs/>
                      <w:color w:val="000000"/>
                      <w:sz w:val="17"/>
                      <w:szCs w:val="17"/>
                    </w:rPr>
                    <w:t>η</w:t>
                  </w:r>
                  <w:r w:rsidRPr="0073342F">
                    <w:rPr>
                      <w:color w:val="000000"/>
                      <w:sz w:val="17"/>
                      <w:szCs w:val="17"/>
                      <w:vertAlign w:val="subscript"/>
                    </w:rPr>
                    <w:t>1</w:t>
                  </w:r>
                  <w:r w:rsidRPr="0073342F">
                    <w:rPr>
                      <w:i/>
                      <w:iCs/>
                      <w:color w:val="000000"/>
                      <w:sz w:val="17"/>
                      <w:szCs w:val="17"/>
                    </w:rPr>
                    <w:t>, η</w:t>
                  </w:r>
                  <w:r w:rsidRPr="0073342F">
                    <w:rPr>
                      <w:color w:val="000000"/>
                      <w:sz w:val="17"/>
                      <w:szCs w:val="17"/>
                      <w:vertAlign w:val="subscript"/>
                    </w:rPr>
                    <w:t>2</w:t>
                  </w:r>
                  <w:r w:rsidRPr="0073342F">
                    <w:rPr>
                      <w:i/>
                      <w:iCs/>
                      <w:color w:val="000000"/>
                      <w:sz w:val="17"/>
                      <w:szCs w:val="17"/>
                    </w:rPr>
                    <w:t>, η</w:t>
                  </w:r>
                  <w:r w:rsidRPr="0073342F">
                    <w:rPr>
                      <w:color w:val="000000"/>
                      <w:sz w:val="17"/>
                      <w:szCs w:val="17"/>
                      <w:vertAlign w:val="subscript"/>
                    </w:rPr>
                    <w:t>3</w:t>
                  </w:r>
                </w:p>
              </w:tc>
              <w:tc>
                <w:tcPr>
                  <w:tcW w:w="3795" w:type="pct"/>
                  <w:vAlign w:val="center"/>
                </w:tcPr>
                <w:p w14:paraId="72CFF5BD" w14:textId="20DACF58" w:rsidR="00345321" w:rsidRPr="0073342F" w:rsidRDefault="00345321" w:rsidP="00345321">
                  <w:pPr>
                    <w:framePr w:hSpace="187" w:wrap="around" w:vAnchor="text" w:hAnchor="text" w:y="1"/>
                    <w:widowControl w:val="0"/>
                    <w:suppressOverlap/>
                    <w:rPr>
                      <w:color w:val="000000"/>
                      <w:sz w:val="17"/>
                      <w:szCs w:val="17"/>
                    </w:rPr>
                  </w:pPr>
                  <w:r w:rsidRPr="0073342F">
                    <w:rPr>
                      <w:color w:val="000000"/>
                      <w:sz w:val="17"/>
                      <w:szCs w:val="17"/>
                    </w:rPr>
                    <w:t xml:space="preserve">ML models: </w:t>
                  </w:r>
                  <w:r w:rsidR="0083760E" w:rsidRPr="0073342F">
                    <w:rPr>
                      <w:color w:val="000000"/>
                      <w:sz w:val="17"/>
                      <w:szCs w:val="17"/>
                    </w:rPr>
                    <w:t>LR</w:t>
                  </w:r>
                  <w:r w:rsidRPr="0073342F">
                    <w:rPr>
                      <w:color w:val="000000"/>
                      <w:sz w:val="17"/>
                      <w:szCs w:val="17"/>
                    </w:rPr>
                    <w:t>, XGB, RF</w:t>
                  </w:r>
                </w:p>
              </w:tc>
            </w:tr>
            <w:tr w:rsidR="00345321" w:rsidRPr="0073342F" w14:paraId="57349ADF" w14:textId="77777777" w:rsidTr="00921BD6">
              <w:trPr>
                <w:trHeight w:val="35"/>
              </w:trPr>
              <w:tc>
                <w:tcPr>
                  <w:tcW w:w="1205" w:type="pct"/>
                  <w:vAlign w:val="center"/>
                </w:tcPr>
                <w:p w14:paraId="10887970" w14:textId="77777777" w:rsidR="00345321" w:rsidRPr="0073342F" w:rsidRDefault="00345321" w:rsidP="00345321">
                  <w:pPr>
                    <w:framePr w:hSpace="187" w:wrap="around" w:vAnchor="text" w:hAnchor="text" w:y="1"/>
                    <w:widowControl w:val="0"/>
                    <w:suppressOverlap/>
                    <w:rPr>
                      <w:i/>
                      <w:iCs/>
                      <w:color w:val="000000"/>
                      <w:sz w:val="17"/>
                      <w:szCs w:val="17"/>
                    </w:rPr>
                  </w:pPr>
                  <w:r w:rsidRPr="0073342F">
                    <w:rPr>
                      <w:i/>
                      <w:iCs/>
                      <w:color w:val="000000"/>
                      <w:sz w:val="17"/>
                      <w:szCs w:val="17"/>
                    </w:rPr>
                    <w:t>η</w:t>
                  </w:r>
                  <w:r w:rsidRPr="0073342F">
                    <w:rPr>
                      <w:sz w:val="17"/>
                      <w:szCs w:val="17"/>
                      <w:vertAlign w:val="subscript"/>
                    </w:rPr>
                    <w:t>α</w:t>
                  </w:r>
                </w:p>
              </w:tc>
              <w:tc>
                <w:tcPr>
                  <w:tcW w:w="3795" w:type="pct"/>
                  <w:vAlign w:val="center"/>
                </w:tcPr>
                <w:p w14:paraId="5EA76759" w14:textId="66C76A7F" w:rsidR="00345321" w:rsidRPr="0073342F" w:rsidRDefault="00DD73F8" w:rsidP="00345321">
                  <w:pPr>
                    <w:framePr w:hSpace="187" w:wrap="around" w:vAnchor="text" w:hAnchor="text" w:y="1"/>
                    <w:widowControl w:val="0"/>
                    <w:suppressOverlap/>
                    <w:rPr>
                      <w:color w:val="000000"/>
                      <w:sz w:val="17"/>
                      <w:szCs w:val="17"/>
                    </w:rPr>
                  </w:pPr>
                  <w:r w:rsidRPr="0073342F">
                    <w:rPr>
                      <w:color w:val="000000"/>
                      <w:sz w:val="17"/>
                      <w:szCs w:val="17"/>
                    </w:rPr>
                    <w:t>Ensemble</w:t>
                  </w:r>
                  <w:r w:rsidR="00345321" w:rsidRPr="0073342F">
                    <w:rPr>
                      <w:color w:val="000000"/>
                      <w:sz w:val="17"/>
                      <w:szCs w:val="17"/>
                    </w:rPr>
                    <w:t xml:space="preserve"> of </w:t>
                  </w:r>
                  <w:r w:rsidR="00345321" w:rsidRPr="0073342F">
                    <w:rPr>
                      <w:i/>
                      <w:iCs/>
                      <w:color w:val="000000"/>
                      <w:sz w:val="17"/>
                      <w:szCs w:val="17"/>
                    </w:rPr>
                    <w:t>η</w:t>
                  </w:r>
                  <w:r w:rsidR="00345321" w:rsidRPr="0073342F">
                    <w:rPr>
                      <w:color w:val="000000"/>
                      <w:sz w:val="17"/>
                      <w:szCs w:val="17"/>
                      <w:vertAlign w:val="subscript"/>
                    </w:rPr>
                    <w:t>1</w:t>
                  </w:r>
                  <w:r w:rsidR="00345321" w:rsidRPr="0073342F">
                    <w:rPr>
                      <w:color w:val="000000"/>
                      <w:sz w:val="17"/>
                      <w:szCs w:val="17"/>
                    </w:rPr>
                    <w:t xml:space="preserve">, </w:t>
                  </w:r>
                  <w:r w:rsidR="00345321" w:rsidRPr="0073342F">
                    <w:rPr>
                      <w:i/>
                      <w:iCs/>
                      <w:color w:val="000000"/>
                      <w:sz w:val="17"/>
                      <w:szCs w:val="17"/>
                    </w:rPr>
                    <w:t>η</w:t>
                  </w:r>
                  <w:r w:rsidR="00345321" w:rsidRPr="0073342F">
                    <w:rPr>
                      <w:color w:val="000000"/>
                      <w:sz w:val="17"/>
                      <w:szCs w:val="17"/>
                      <w:vertAlign w:val="subscript"/>
                    </w:rPr>
                    <w:t>2</w:t>
                  </w:r>
                  <w:r w:rsidR="00345321" w:rsidRPr="0073342F">
                    <w:rPr>
                      <w:color w:val="000000"/>
                      <w:sz w:val="17"/>
                      <w:szCs w:val="17"/>
                    </w:rPr>
                    <w:t>,</w:t>
                  </w:r>
                  <w:r w:rsidRPr="0073342F">
                    <w:rPr>
                      <w:color w:val="000000"/>
                      <w:sz w:val="17"/>
                      <w:szCs w:val="17"/>
                    </w:rPr>
                    <w:t xml:space="preserve"> and</w:t>
                  </w:r>
                  <w:r w:rsidR="00345321" w:rsidRPr="0073342F">
                    <w:rPr>
                      <w:color w:val="000000"/>
                      <w:sz w:val="17"/>
                      <w:szCs w:val="17"/>
                    </w:rPr>
                    <w:t xml:space="preserve"> </w:t>
                  </w:r>
                  <w:r w:rsidR="00345321" w:rsidRPr="0073342F">
                    <w:rPr>
                      <w:i/>
                      <w:iCs/>
                      <w:color w:val="000000"/>
                      <w:sz w:val="17"/>
                      <w:szCs w:val="17"/>
                    </w:rPr>
                    <w:t>η</w:t>
                  </w:r>
                  <w:r w:rsidR="00345321" w:rsidRPr="0073342F">
                    <w:rPr>
                      <w:color w:val="000000"/>
                      <w:sz w:val="17"/>
                      <w:szCs w:val="17"/>
                      <w:vertAlign w:val="subscript"/>
                    </w:rPr>
                    <w:t>3</w:t>
                  </w:r>
                </w:p>
              </w:tc>
            </w:tr>
            <w:tr w:rsidR="00345321" w:rsidRPr="0073342F" w14:paraId="0B8162A7" w14:textId="77777777" w:rsidTr="00921BD6">
              <w:trPr>
                <w:trHeight w:val="35"/>
              </w:trPr>
              <w:tc>
                <w:tcPr>
                  <w:tcW w:w="1205" w:type="pct"/>
                  <w:vAlign w:val="center"/>
                </w:tcPr>
                <w:p w14:paraId="1826392D" w14:textId="54B5493E" w:rsidR="00345321" w:rsidRPr="0073342F" w:rsidRDefault="00422482" w:rsidP="00345321">
                  <w:pPr>
                    <w:framePr w:hSpace="187" w:wrap="around" w:vAnchor="text" w:hAnchor="text" w:y="1"/>
                    <w:suppressOverlap/>
                    <w:rPr>
                      <w:i/>
                      <w:iCs/>
                      <w:color w:val="000000"/>
                      <w:sz w:val="17"/>
                      <w:szCs w:val="17"/>
                    </w:rPr>
                  </w:pPr>
                  <w:r w:rsidRPr="0073342F">
                    <w:rPr>
                      <w:i/>
                      <w:iCs/>
                      <w:color w:val="000000"/>
                      <w:sz w:val="17"/>
                      <w:szCs w:val="17"/>
                    </w:rPr>
                    <w:t>E</w:t>
                  </w:r>
                  <w:r w:rsidR="00345321" w:rsidRPr="0073342F">
                    <w:rPr>
                      <w:i/>
                      <w:iCs/>
                      <w:color w:val="000000"/>
                      <w:sz w:val="17"/>
                      <w:szCs w:val="17"/>
                    </w:rPr>
                    <w:t>η</w:t>
                  </w:r>
                  <w:r w:rsidR="00345321" w:rsidRPr="0073342F">
                    <w:rPr>
                      <w:color w:val="000000"/>
                      <w:sz w:val="17"/>
                      <w:szCs w:val="17"/>
                      <w:vertAlign w:val="subscript"/>
                    </w:rPr>
                    <w:t>1</w:t>
                  </w:r>
                  <w:r w:rsidR="00345321" w:rsidRPr="0073342F">
                    <w:rPr>
                      <w:i/>
                      <w:iCs/>
                      <w:color w:val="000000"/>
                      <w:sz w:val="17"/>
                      <w:szCs w:val="17"/>
                    </w:rPr>
                    <w:t xml:space="preserve">, </w:t>
                  </w:r>
                  <w:r w:rsidRPr="0073342F">
                    <w:rPr>
                      <w:i/>
                      <w:iCs/>
                      <w:color w:val="000000"/>
                      <w:sz w:val="17"/>
                      <w:szCs w:val="17"/>
                    </w:rPr>
                    <w:t>E</w:t>
                  </w:r>
                  <w:r w:rsidR="00345321" w:rsidRPr="0073342F">
                    <w:rPr>
                      <w:i/>
                      <w:iCs/>
                      <w:color w:val="000000"/>
                      <w:sz w:val="17"/>
                      <w:szCs w:val="17"/>
                    </w:rPr>
                    <w:t>η</w:t>
                  </w:r>
                  <w:r w:rsidR="00345321" w:rsidRPr="0073342F">
                    <w:rPr>
                      <w:color w:val="000000"/>
                      <w:sz w:val="17"/>
                      <w:szCs w:val="17"/>
                      <w:vertAlign w:val="subscript"/>
                    </w:rPr>
                    <w:t>2</w:t>
                  </w:r>
                  <w:r w:rsidR="00345321" w:rsidRPr="0073342F">
                    <w:rPr>
                      <w:i/>
                      <w:iCs/>
                      <w:color w:val="000000"/>
                      <w:sz w:val="17"/>
                      <w:szCs w:val="17"/>
                    </w:rPr>
                    <w:t xml:space="preserve">, </w:t>
                  </w:r>
                  <w:r w:rsidRPr="0073342F">
                    <w:rPr>
                      <w:i/>
                      <w:iCs/>
                      <w:color w:val="000000"/>
                      <w:sz w:val="17"/>
                      <w:szCs w:val="17"/>
                    </w:rPr>
                    <w:t>E</w:t>
                  </w:r>
                  <w:r w:rsidR="00345321" w:rsidRPr="0073342F">
                    <w:rPr>
                      <w:i/>
                      <w:iCs/>
                      <w:color w:val="000000"/>
                      <w:sz w:val="17"/>
                      <w:szCs w:val="17"/>
                    </w:rPr>
                    <w:t>η</w:t>
                  </w:r>
                  <w:r w:rsidR="00345321" w:rsidRPr="0073342F">
                    <w:rPr>
                      <w:color w:val="000000"/>
                      <w:sz w:val="17"/>
                      <w:szCs w:val="17"/>
                      <w:vertAlign w:val="subscript"/>
                    </w:rPr>
                    <w:t>3</w:t>
                  </w:r>
                  <w:r w:rsidR="00345321" w:rsidRPr="0073342F">
                    <w:rPr>
                      <w:i/>
                      <w:iCs/>
                      <w:color w:val="000000"/>
                      <w:sz w:val="17"/>
                      <w:szCs w:val="17"/>
                    </w:rPr>
                    <w:t xml:space="preserve">, </w:t>
                  </w:r>
                  <w:r w:rsidRPr="0073342F">
                    <w:rPr>
                      <w:i/>
                      <w:iCs/>
                      <w:color w:val="000000"/>
                      <w:sz w:val="17"/>
                      <w:szCs w:val="17"/>
                    </w:rPr>
                    <w:t>E</w:t>
                  </w:r>
                  <w:r w:rsidR="00345321" w:rsidRPr="0073342F">
                    <w:rPr>
                      <w:i/>
                      <w:iCs/>
                      <w:color w:val="000000"/>
                      <w:sz w:val="17"/>
                      <w:szCs w:val="17"/>
                    </w:rPr>
                    <w:t>η</w:t>
                  </w:r>
                  <w:r w:rsidR="00345321" w:rsidRPr="0073342F">
                    <w:rPr>
                      <w:color w:val="000000"/>
                      <w:sz w:val="17"/>
                      <w:szCs w:val="17"/>
                      <w:vertAlign w:val="subscript"/>
                    </w:rPr>
                    <w:t>4</w:t>
                  </w:r>
                  <w:r w:rsidR="00345321" w:rsidRPr="0073342F">
                    <w:rPr>
                      <w:color w:val="000000"/>
                      <w:sz w:val="17"/>
                      <w:szCs w:val="17"/>
                    </w:rPr>
                    <w:t xml:space="preserve">, </w:t>
                  </w:r>
                  <w:r w:rsidRPr="0073342F">
                    <w:rPr>
                      <w:i/>
                      <w:iCs/>
                      <w:color w:val="000000"/>
                      <w:sz w:val="17"/>
                      <w:szCs w:val="17"/>
                    </w:rPr>
                    <w:t>E</w:t>
                  </w:r>
                  <w:r w:rsidR="00345321" w:rsidRPr="0073342F">
                    <w:rPr>
                      <w:i/>
                      <w:iCs/>
                      <w:color w:val="000000"/>
                      <w:sz w:val="17"/>
                      <w:szCs w:val="17"/>
                    </w:rPr>
                    <w:t>η</w:t>
                  </w:r>
                  <w:r w:rsidR="00345321" w:rsidRPr="0073342F">
                    <w:rPr>
                      <w:color w:val="000000"/>
                      <w:sz w:val="17"/>
                      <w:szCs w:val="17"/>
                      <w:vertAlign w:val="subscript"/>
                    </w:rPr>
                    <w:t>5</w:t>
                  </w:r>
                  <w:r w:rsidR="0097694F" w:rsidRPr="0073342F">
                    <w:rPr>
                      <w:color w:val="000000"/>
                      <w:sz w:val="17"/>
                      <w:szCs w:val="17"/>
                    </w:rPr>
                    <w:t xml:space="preserve">, </w:t>
                  </w:r>
                  <w:r w:rsidR="0097694F" w:rsidRPr="0073342F">
                    <w:rPr>
                      <w:i/>
                      <w:iCs/>
                      <w:color w:val="000000"/>
                      <w:sz w:val="17"/>
                      <w:szCs w:val="17"/>
                    </w:rPr>
                    <w:t>Eη</w:t>
                  </w:r>
                  <w:r w:rsidR="00211237" w:rsidRPr="0073342F">
                    <w:rPr>
                      <w:color w:val="000000"/>
                      <w:sz w:val="17"/>
                      <w:szCs w:val="17"/>
                      <w:vertAlign w:val="subscript"/>
                    </w:rPr>
                    <w:t>6</w:t>
                  </w:r>
                  <w:r w:rsidR="0097694F" w:rsidRPr="0073342F">
                    <w:rPr>
                      <w:color w:val="000000"/>
                      <w:sz w:val="17"/>
                      <w:szCs w:val="17"/>
                    </w:rPr>
                    <w:t xml:space="preserve">, </w:t>
                  </w:r>
                  <w:r w:rsidR="0097694F" w:rsidRPr="0073342F">
                    <w:rPr>
                      <w:i/>
                      <w:iCs/>
                      <w:color w:val="000000"/>
                      <w:sz w:val="17"/>
                      <w:szCs w:val="17"/>
                    </w:rPr>
                    <w:t>Eη</w:t>
                  </w:r>
                  <w:r w:rsidR="00211237" w:rsidRPr="0073342F">
                    <w:rPr>
                      <w:color w:val="000000"/>
                      <w:sz w:val="17"/>
                      <w:szCs w:val="17"/>
                      <w:vertAlign w:val="subscript"/>
                    </w:rPr>
                    <w:t>7</w:t>
                  </w:r>
                </w:p>
              </w:tc>
              <w:tc>
                <w:tcPr>
                  <w:tcW w:w="3795" w:type="pct"/>
                  <w:vAlign w:val="center"/>
                </w:tcPr>
                <w:p w14:paraId="0D6C36DD" w14:textId="342D0D7B" w:rsidR="00345321" w:rsidRPr="0073342F" w:rsidRDefault="005210A3" w:rsidP="00345321">
                  <w:pPr>
                    <w:framePr w:hSpace="187" w:wrap="around" w:vAnchor="text" w:hAnchor="text" w:y="1"/>
                    <w:suppressOverlap/>
                    <w:rPr>
                      <w:color w:val="000000"/>
                      <w:sz w:val="17"/>
                      <w:szCs w:val="17"/>
                    </w:rPr>
                  </w:pPr>
                  <w:proofErr w:type="spellStart"/>
                  <w:r w:rsidRPr="0073342F">
                    <w:rPr>
                      <w:color w:val="000000"/>
                      <w:sz w:val="17"/>
                      <w:szCs w:val="17"/>
                    </w:rPr>
                    <w:t>RF+XGB+LR+StackingCV</w:t>
                  </w:r>
                  <w:proofErr w:type="spellEnd"/>
                  <w:r w:rsidR="00622299" w:rsidRPr="0073342F">
                    <w:rPr>
                      <w:color w:val="000000"/>
                      <w:sz w:val="17"/>
                      <w:szCs w:val="17"/>
                    </w:rPr>
                    <w:t xml:space="preserve">, </w:t>
                  </w:r>
                  <w:r w:rsidR="009E30B1" w:rsidRPr="0073342F">
                    <w:rPr>
                      <w:i/>
                      <w:iCs/>
                      <w:color w:val="000000"/>
                      <w:sz w:val="17"/>
                      <w:szCs w:val="17"/>
                    </w:rPr>
                    <w:t>η</w:t>
                  </w:r>
                  <w:r w:rsidR="009E30B1" w:rsidRPr="0073342F">
                    <w:rPr>
                      <w:sz w:val="17"/>
                      <w:szCs w:val="17"/>
                      <w:vertAlign w:val="subscript"/>
                    </w:rPr>
                    <w:t>α</w:t>
                  </w:r>
                  <w:r w:rsidR="002C246B" w:rsidRPr="0073342F">
                    <w:rPr>
                      <w:color w:val="000000"/>
                      <w:sz w:val="17"/>
                      <w:szCs w:val="17"/>
                    </w:rPr>
                    <w:t xml:space="preserve">+SVE, </w:t>
                  </w:r>
                  <w:r w:rsidR="009E30B1" w:rsidRPr="0073342F">
                    <w:rPr>
                      <w:i/>
                      <w:iCs/>
                      <w:color w:val="000000"/>
                      <w:sz w:val="17"/>
                      <w:szCs w:val="17"/>
                    </w:rPr>
                    <w:t>η</w:t>
                  </w:r>
                  <w:r w:rsidR="009E30B1" w:rsidRPr="0073342F">
                    <w:rPr>
                      <w:sz w:val="17"/>
                      <w:szCs w:val="17"/>
                      <w:vertAlign w:val="subscript"/>
                    </w:rPr>
                    <w:t>α</w:t>
                  </w:r>
                  <w:r w:rsidR="002C246B" w:rsidRPr="0073342F">
                    <w:rPr>
                      <w:color w:val="000000"/>
                      <w:sz w:val="17"/>
                      <w:szCs w:val="17"/>
                    </w:rPr>
                    <w:t xml:space="preserve">+HVE, </w:t>
                  </w:r>
                  <w:r w:rsidR="00EF6E3B" w:rsidRPr="0073342F">
                    <w:rPr>
                      <w:i/>
                      <w:iCs/>
                      <w:color w:val="000000"/>
                      <w:sz w:val="17"/>
                      <w:szCs w:val="17"/>
                    </w:rPr>
                    <w:t>η</w:t>
                  </w:r>
                  <w:r w:rsidR="00EF6E3B" w:rsidRPr="0073342F">
                    <w:rPr>
                      <w:sz w:val="17"/>
                      <w:szCs w:val="17"/>
                      <w:vertAlign w:val="subscript"/>
                    </w:rPr>
                    <w:t>α</w:t>
                  </w:r>
                  <w:r w:rsidR="002C246B" w:rsidRPr="0073342F">
                    <w:rPr>
                      <w:color w:val="000000"/>
                      <w:sz w:val="17"/>
                      <w:szCs w:val="17"/>
                    </w:rPr>
                    <w:t xml:space="preserve">+PCA+SVE, </w:t>
                  </w:r>
                  <w:r w:rsidR="00EF6E3B" w:rsidRPr="0073342F">
                    <w:rPr>
                      <w:i/>
                      <w:iCs/>
                      <w:color w:val="000000"/>
                      <w:sz w:val="17"/>
                      <w:szCs w:val="17"/>
                    </w:rPr>
                    <w:t>η</w:t>
                  </w:r>
                  <w:r w:rsidR="00EF6E3B" w:rsidRPr="0073342F">
                    <w:rPr>
                      <w:sz w:val="17"/>
                      <w:szCs w:val="17"/>
                      <w:vertAlign w:val="subscript"/>
                    </w:rPr>
                    <w:t>α</w:t>
                  </w:r>
                  <w:r w:rsidR="002C246B" w:rsidRPr="0073342F">
                    <w:rPr>
                      <w:color w:val="000000"/>
                      <w:sz w:val="17"/>
                      <w:szCs w:val="17"/>
                    </w:rPr>
                    <w:t xml:space="preserve">+PCA+HVE, </w:t>
                  </w:r>
                  <w:r w:rsidR="00EF6E3B" w:rsidRPr="0073342F">
                    <w:rPr>
                      <w:i/>
                      <w:iCs/>
                      <w:color w:val="000000"/>
                      <w:sz w:val="17"/>
                      <w:szCs w:val="17"/>
                    </w:rPr>
                    <w:t>η</w:t>
                  </w:r>
                  <w:r w:rsidR="00EF6E3B" w:rsidRPr="0073342F">
                    <w:rPr>
                      <w:sz w:val="17"/>
                      <w:szCs w:val="17"/>
                      <w:vertAlign w:val="subscript"/>
                    </w:rPr>
                    <w:t>α</w:t>
                  </w:r>
                  <w:r w:rsidR="002C246B" w:rsidRPr="0073342F">
                    <w:rPr>
                      <w:color w:val="000000"/>
                      <w:sz w:val="17"/>
                      <w:szCs w:val="17"/>
                    </w:rPr>
                    <w:t xml:space="preserve">+IF+SVE, </w:t>
                  </w:r>
                  <w:r w:rsidR="00EF6E3B" w:rsidRPr="0073342F">
                    <w:rPr>
                      <w:i/>
                      <w:iCs/>
                      <w:color w:val="000000"/>
                      <w:sz w:val="17"/>
                      <w:szCs w:val="17"/>
                    </w:rPr>
                    <w:t>η</w:t>
                  </w:r>
                  <w:r w:rsidR="00EF6E3B" w:rsidRPr="0073342F">
                    <w:rPr>
                      <w:sz w:val="17"/>
                      <w:szCs w:val="17"/>
                      <w:vertAlign w:val="subscript"/>
                    </w:rPr>
                    <w:t>α</w:t>
                  </w:r>
                  <w:r w:rsidR="002C246B" w:rsidRPr="0073342F">
                    <w:rPr>
                      <w:color w:val="000000"/>
                      <w:sz w:val="17"/>
                      <w:szCs w:val="17"/>
                    </w:rPr>
                    <w:t>+IF+HVE</w:t>
                  </w:r>
                </w:p>
              </w:tc>
            </w:tr>
            <w:tr w:rsidR="00345321" w:rsidRPr="0073342F" w14:paraId="2F92EF13" w14:textId="77777777" w:rsidTr="00921BD6">
              <w:trPr>
                <w:trHeight w:val="35"/>
              </w:trPr>
              <w:tc>
                <w:tcPr>
                  <w:tcW w:w="1205" w:type="pct"/>
                  <w:vAlign w:val="center"/>
                </w:tcPr>
                <w:p w14:paraId="7DB25424" w14:textId="77777777" w:rsidR="00345321" w:rsidRPr="0073342F" w:rsidRDefault="00345321" w:rsidP="00345321">
                  <w:pPr>
                    <w:framePr w:hSpace="187" w:wrap="around" w:vAnchor="text" w:hAnchor="text" w:y="1"/>
                    <w:suppressOverlap/>
                    <w:rPr>
                      <w:i/>
                      <w:iCs/>
                      <w:color w:val="000000"/>
                      <w:sz w:val="17"/>
                      <w:szCs w:val="17"/>
                    </w:rPr>
                  </w:pPr>
                  <w:r w:rsidRPr="0073342F">
                    <w:rPr>
                      <w:i/>
                      <w:iCs/>
                      <w:color w:val="000000"/>
                      <w:sz w:val="17"/>
                      <w:szCs w:val="17"/>
                    </w:rPr>
                    <w:t>η</w:t>
                  </w:r>
                  <w:r w:rsidRPr="0073342F">
                    <w:rPr>
                      <w:i/>
                      <w:iCs/>
                      <w:color w:val="000000"/>
                      <w:sz w:val="17"/>
                      <w:szCs w:val="17"/>
                      <w:vertAlign w:val="subscript"/>
                    </w:rPr>
                    <w:t>β</w:t>
                  </w:r>
                </w:p>
              </w:tc>
              <w:tc>
                <w:tcPr>
                  <w:tcW w:w="3795" w:type="pct"/>
                  <w:vAlign w:val="center"/>
                </w:tcPr>
                <w:p w14:paraId="3D52E11D" w14:textId="77777777" w:rsidR="00345321" w:rsidRPr="0073342F" w:rsidRDefault="00345321" w:rsidP="00345321">
                  <w:pPr>
                    <w:framePr w:hSpace="187" w:wrap="around" w:vAnchor="text" w:hAnchor="text" w:y="1"/>
                    <w:suppressOverlap/>
                    <w:rPr>
                      <w:color w:val="000000"/>
                      <w:sz w:val="17"/>
                      <w:szCs w:val="17"/>
                    </w:rPr>
                  </w:pPr>
                  <w:r w:rsidRPr="0073342F">
                    <w:rPr>
                      <w:color w:val="000000"/>
                      <w:sz w:val="17"/>
                      <w:szCs w:val="17"/>
                    </w:rPr>
                    <w:t>Best performing model</w:t>
                  </w:r>
                </w:p>
              </w:tc>
            </w:tr>
            <w:tr w:rsidR="00345321" w:rsidRPr="0073342F" w14:paraId="4DFDA7AA" w14:textId="77777777" w:rsidTr="00921BD6">
              <w:trPr>
                <w:trHeight w:val="52"/>
              </w:trPr>
              <w:tc>
                <w:tcPr>
                  <w:tcW w:w="1205" w:type="pct"/>
                  <w:vAlign w:val="center"/>
                </w:tcPr>
                <w:p w14:paraId="32EA8811" w14:textId="16ABE703" w:rsidR="00345321" w:rsidRPr="0073342F" w:rsidRDefault="00345321" w:rsidP="00345321">
                  <w:pPr>
                    <w:framePr w:hSpace="187" w:wrap="around" w:vAnchor="text" w:hAnchor="text" w:y="1"/>
                    <w:widowControl w:val="0"/>
                    <w:suppressOverlap/>
                    <w:rPr>
                      <w:i/>
                      <w:iCs/>
                      <w:color w:val="000000"/>
                      <w:sz w:val="17"/>
                      <w:szCs w:val="17"/>
                    </w:rPr>
                  </w:pPr>
                  <w:r w:rsidRPr="0073342F">
                    <w:rPr>
                      <w:i/>
                      <w:iCs/>
                      <w:color w:val="000000"/>
                      <w:sz w:val="17"/>
                      <w:szCs w:val="17"/>
                    </w:rPr>
                    <w:t>Π</w:t>
                  </w:r>
                  <w:r w:rsidRPr="0073342F">
                    <w:rPr>
                      <w:color w:val="000000"/>
                      <w:sz w:val="17"/>
                      <w:szCs w:val="17"/>
                      <w:vertAlign w:val="subscript"/>
                    </w:rPr>
                    <w:t>1</w:t>
                  </w:r>
                  <w:r w:rsidRPr="0073342F">
                    <w:rPr>
                      <w:i/>
                      <w:iCs/>
                      <w:color w:val="000000"/>
                      <w:sz w:val="17"/>
                      <w:szCs w:val="17"/>
                    </w:rPr>
                    <w:t>, Π</w:t>
                  </w:r>
                  <w:r w:rsidRPr="0073342F">
                    <w:rPr>
                      <w:color w:val="000000"/>
                      <w:sz w:val="17"/>
                      <w:szCs w:val="17"/>
                      <w:vertAlign w:val="subscript"/>
                    </w:rPr>
                    <w:t>2</w:t>
                  </w:r>
                  <w:r w:rsidRPr="0073342F">
                    <w:rPr>
                      <w:i/>
                      <w:iCs/>
                      <w:color w:val="000000"/>
                      <w:sz w:val="17"/>
                      <w:szCs w:val="17"/>
                    </w:rPr>
                    <w:t>, Π</w:t>
                  </w:r>
                  <w:r w:rsidRPr="0073342F">
                    <w:rPr>
                      <w:color w:val="000000"/>
                      <w:sz w:val="17"/>
                      <w:szCs w:val="17"/>
                      <w:vertAlign w:val="subscript"/>
                    </w:rPr>
                    <w:t>3</w:t>
                  </w:r>
                  <w:r w:rsidRPr="0073342F">
                    <w:rPr>
                      <w:i/>
                      <w:iCs/>
                      <w:color w:val="000000"/>
                      <w:sz w:val="17"/>
                      <w:szCs w:val="17"/>
                    </w:rPr>
                    <w:t>,</w:t>
                  </w:r>
                  <w:r w:rsidRPr="0073342F">
                    <w:rPr>
                      <w:i/>
                      <w:iCs/>
                      <w:color w:val="000000"/>
                      <w:sz w:val="17"/>
                      <w:szCs w:val="17"/>
                      <w:vertAlign w:val="subscript"/>
                    </w:rPr>
                    <w:t xml:space="preserve"> </w:t>
                  </w:r>
                  <w:r w:rsidRPr="0073342F">
                    <w:rPr>
                      <w:i/>
                      <w:iCs/>
                      <w:color w:val="000000"/>
                      <w:sz w:val="17"/>
                      <w:szCs w:val="17"/>
                    </w:rPr>
                    <w:t>Π</w:t>
                  </w:r>
                  <w:r w:rsidRPr="0073342F">
                    <w:rPr>
                      <w:color w:val="000000"/>
                      <w:sz w:val="17"/>
                      <w:szCs w:val="17"/>
                      <w:vertAlign w:val="subscript"/>
                    </w:rPr>
                    <w:t>4</w:t>
                  </w:r>
                  <w:r w:rsidRPr="0073342F">
                    <w:rPr>
                      <w:i/>
                      <w:iCs/>
                      <w:color w:val="000000"/>
                      <w:sz w:val="17"/>
                      <w:szCs w:val="17"/>
                    </w:rPr>
                    <w:t>, Π</w:t>
                  </w:r>
                  <w:r w:rsidRPr="0073342F">
                    <w:rPr>
                      <w:color w:val="000000"/>
                      <w:sz w:val="17"/>
                      <w:szCs w:val="17"/>
                      <w:vertAlign w:val="subscript"/>
                    </w:rPr>
                    <w:t>5</w:t>
                  </w:r>
                </w:p>
              </w:tc>
              <w:tc>
                <w:tcPr>
                  <w:tcW w:w="3795" w:type="pct"/>
                  <w:vAlign w:val="center"/>
                </w:tcPr>
                <w:p w14:paraId="6A72B7AF" w14:textId="0B4C6420" w:rsidR="00345321" w:rsidRPr="0073342F" w:rsidRDefault="00345321" w:rsidP="00345321">
                  <w:pPr>
                    <w:framePr w:hSpace="187" w:wrap="around" w:vAnchor="text" w:hAnchor="text" w:y="1"/>
                    <w:widowControl w:val="0"/>
                    <w:suppressOverlap/>
                    <w:rPr>
                      <w:color w:val="000000"/>
                      <w:sz w:val="17"/>
                      <w:szCs w:val="17"/>
                    </w:rPr>
                  </w:pPr>
                  <w:r w:rsidRPr="0073342F">
                    <w:rPr>
                      <w:color w:val="000000"/>
                      <w:sz w:val="17"/>
                      <w:szCs w:val="17"/>
                    </w:rPr>
                    <w:t xml:space="preserve">Confusion Matrix, Accuracy, </w:t>
                  </w:r>
                  <w:r w:rsidR="00E7269A" w:rsidRPr="0073342F">
                    <w:rPr>
                      <w:color w:val="000000"/>
                      <w:sz w:val="17"/>
                      <w:szCs w:val="17"/>
                    </w:rPr>
                    <w:t>Precision,</w:t>
                  </w:r>
                  <w:r w:rsidRPr="0073342F">
                    <w:rPr>
                      <w:color w:val="000000"/>
                      <w:sz w:val="17"/>
                      <w:szCs w:val="17"/>
                    </w:rPr>
                    <w:t xml:space="preserve"> Recall,</w:t>
                  </w:r>
                  <w:r w:rsidR="00E7269A" w:rsidRPr="0073342F">
                    <w:rPr>
                      <w:color w:val="000000"/>
                      <w:sz w:val="17"/>
                      <w:szCs w:val="17"/>
                    </w:rPr>
                    <w:t xml:space="preserve"> and </w:t>
                  </w:r>
                  <w:r w:rsidRPr="0073342F">
                    <w:rPr>
                      <w:color w:val="000000"/>
                      <w:sz w:val="17"/>
                      <w:szCs w:val="17"/>
                    </w:rPr>
                    <w:t>F1-score</w:t>
                  </w:r>
                </w:p>
              </w:tc>
            </w:tr>
            <w:tr w:rsidR="00345321" w:rsidRPr="0073342F" w14:paraId="48AF04B9" w14:textId="77777777" w:rsidTr="00921BD6">
              <w:trPr>
                <w:trHeight w:val="35"/>
              </w:trPr>
              <w:tc>
                <w:tcPr>
                  <w:tcW w:w="1205" w:type="pct"/>
                  <w:vAlign w:val="center"/>
                </w:tcPr>
                <w:p w14:paraId="7C9DBC96" w14:textId="77777777" w:rsidR="00345321" w:rsidRPr="0073342F" w:rsidRDefault="00345321" w:rsidP="00345321">
                  <w:pPr>
                    <w:framePr w:hSpace="187" w:wrap="around" w:vAnchor="text" w:hAnchor="text" w:y="1"/>
                    <w:suppressOverlap/>
                    <w:rPr>
                      <w:i/>
                      <w:iCs/>
                      <w:color w:val="000000"/>
                      <w:sz w:val="17"/>
                      <w:szCs w:val="17"/>
                    </w:rPr>
                  </w:pPr>
                  <w:r w:rsidRPr="0073342F">
                    <w:rPr>
                      <w:i/>
                      <w:iCs/>
                      <w:color w:val="000000"/>
                      <w:sz w:val="17"/>
                      <w:szCs w:val="17"/>
                    </w:rPr>
                    <w:t>δ</w:t>
                  </w:r>
                </w:p>
              </w:tc>
              <w:tc>
                <w:tcPr>
                  <w:tcW w:w="3795" w:type="pct"/>
                  <w:vAlign w:val="center"/>
                </w:tcPr>
                <w:p w14:paraId="4A58B89C" w14:textId="77777777" w:rsidR="00345321" w:rsidRPr="0073342F" w:rsidRDefault="00345321" w:rsidP="00345321">
                  <w:pPr>
                    <w:framePr w:hSpace="187" w:wrap="around" w:vAnchor="text" w:hAnchor="text" w:y="1"/>
                    <w:suppressOverlap/>
                    <w:rPr>
                      <w:color w:val="000000"/>
                      <w:sz w:val="17"/>
                      <w:szCs w:val="17"/>
                    </w:rPr>
                  </w:pPr>
                  <w:r w:rsidRPr="0073342F">
                    <w:rPr>
                      <w:color w:val="000000"/>
                      <w:sz w:val="17"/>
                      <w:szCs w:val="17"/>
                    </w:rPr>
                    <w:t>Preprocessing transformer</w:t>
                  </w:r>
                </w:p>
              </w:tc>
            </w:tr>
            <w:tr w:rsidR="00345321" w:rsidRPr="0073342F" w14:paraId="0F2E4AEE" w14:textId="77777777" w:rsidTr="00921BD6">
              <w:trPr>
                <w:trHeight w:val="35"/>
              </w:trPr>
              <w:tc>
                <w:tcPr>
                  <w:tcW w:w="1205" w:type="pct"/>
                  <w:vAlign w:val="center"/>
                </w:tcPr>
                <w:p w14:paraId="7D55150E" w14:textId="77777777" w:rsidR="00345321" w:rsidRPr="0073342F" w:rsidRDefault="00345321" w:rsidP="00345321">
                  <w:pPr>
                    <w:framePr w:hSpace="187" w:wrap="around" w:vAnchor="text" w:hAnchor="text" w:y="1"/>
                    <w:suppressOverlap/>
                    <w:rPr>
                      <w:i/>
                      <w:iCs/>
                      <w:color w:val="000000"/>
                      <w:sz w:val="17"/>
                      <w:szCs w:val="17"/>
                    </w:rPr>
                  </w:pPr>
                  <w:r w:rsidRPr="0073342F">
                    <w:rPr>
                      <w:iCs/>
                      <w:color w:val="000000"/>
                      <w:sz w:val="17"/>
                      <w:szCs w:val="17"/>
                    </w:rPr>
                    <w:t>(</w:t>
                  </w:r>
                  <w:proofErr w:type="spellStart"/>
                  <w:r w:rsidRPr="0073342F">
                    <w:rPr>
                      <w:i/>
                      <w:iCs/>
                      <w:color w:val="000000"/>
                      <w:sz w:val="17"/>
                      <w:szCs w:val="17"/>
                    </w:rPr>
                    <w:t>κ</w:t>
                  </w:r>
                  <w:r w:rsidRPr="0073342F">
                    <w:rPr>
                      <w:i/>
                      <w:iCs/>
                      <w:color w:val="000000"/>
                      <w:sz w:val="17"/>
                      <w:szCs w:val="17"/>
                      <w:vertAlign w:val="subscript"/>
                    </w:rPr>
                    <w:t>SYS</w:t>
                  </w:r>
                  <w:proofErr w:type="spellEnd"/>
                  <w:r w:rsidRPr="0073342F">
                    <w:rPr>
                      <w:i/>
                      <w:iCs/>
                      <w:color w:val="000000"/>
                      <w:sz w:val="17"/>
                      <w:szCs w:val="17"/>
                    </w:rPr>
                    <w:t xml:space="preserve">, </w:t>
                  </w:r>
                  <w:proofErr w:type="spellStart"/>
                  <w:r w:rsidRPr="0073342F">
                    <w:rPr>
                      <w:i/>
                      <w:iCs/>
                      <w:color w:val="000000"/>
                      <w:sz w:val="17"/>
                      <w:szCs w:val="17"/>
                    </w:rPr>
                    <w:t>ρ</w:t>
                  </w:r>
                  <w:r w:rsidRPr="0073342F">
                    <w:rPr>
                      <w:i/>
                      <w:iCs/>
                      <w:color w:val="000000"/>
                      <w:sz w:val="17"/>
                      <w:szCs w:val="17"/>
                      <w:vertAlign w:val="subscript"/>
                    </w:rPr>
                    <w:t>SYS</w:t>
                  </w:r>
                  <w:proofErr w:type="spellEnd"/>
                  <w:r w:rsidRPr="0073342F">
                    <w:rPr>
                      <w:iCs/>
                      <w:color w:val="000000"/>
                      <w:sz w:val="17"/>
                      <w:szCs w:val="17"/>
                    </w:rPr>
                    <w:t>)</w:t>
                  </w:r>
                </w:p>
              </w:tc>
              <w:tc>
                <w:tcPr>
                  <w:tcW w:w="3795" w:type="pct"/>
                  <w:vAlign w:val="center"/>
                </w:tcPr>
                <w:p w14:paraId="4415B0D9" w14:textId="77777777" w:rsidR="00345321" w:rsidRPr="0073342F" w:rsidRDefault="00345321" w:rsidP="00345321">
                  <w:pPr>
                    <w:framePr w:hSpace="187" w:wrap="around" w:vAnchor="text" w:hAnchor="text" w:y="1"/>
                    <w:suppressOverlap/>
                    <w:rPr>
                      <w:color w:val="000000"/>
                      <w:sz w:val="17"/>
                      <w:szCs w:val="17"/>
                    </w:rPr>
                  </w:pPr>
                  <w:r w:rsidRPr="0073342F">
                    <w:rPr>
                      <w:i/>
                      <w:iCs/>
                      <w:color w:val="000000"/>
                      <w:sz w:val="17"/>
                      <w:szCs w:val="17"/>
                    </w:rPr>
                    <w:t>SYS</w:t>
                  </w:r>
                  <w:r w:rsidRPr="0073342F">
                    <w:rPr>
                      <w:color w:val="000000"/>
                      <w:sz w:val="17"/>
                      <w:szCs w:val="17"/>
                    </w:rPr>
                    <w:t>’s public-private key pair</w:t>
                  </w:r>
                </w:p>
              </w:tc>
            </w:tr>
            <w:tr w:rsidR="00345321" w:rsidRPr="0073342F" w14:paraId="12677AE6" w14:textId="77777777" w:rsidTr="00921BD6">
              <w:trPr>
                <w:trHeight w:val="35"/>
              </w:trPr>
              <w:tc>
                <w:tcPr>
                  <w:tcW w:w="1205" w:type="pct"/>
                  <w:vAlign w:val="center"/>
                </w:tcPr>
                <w:p w14:paraId="7DFD349E" w14:textId="77777777" w:rsidR="00345321" w:rsidRPr="0073342F" w:rsidRDefault="00345321" w:rsidP="00345321">
                  <w:pPr>
                    <w:framePr w:hSpace="187" w:wrap="around" w:vAnchor="text" w:hAnchor="text" w:y="1"/>
                    <w:suppressOverlap/>
                    <w:rPr>
                      <w:i/>
                      <w:iCs/>
                      <w:color w:val="000000"/>
                      <w:sz w:val="17"/>
                      <w:szCs w:val="17"/>
                    </w:rPr>
                  </w:pPr>
                  <w:r w:rsidRPr="0073342F">
                    <w:rPr>
                      <w:iCs/>
                      <w:color w:val="000000"/>
                      <w:sz w:val="17"/>
                      <w:szCs w:val="17"/>
                    </w:rPr>
                    <w:t>(</w:t>
                  </w:r>
                  <w:proofErr w:type="spellStart"/>
                  <w:r w:rsidRPr="0073342F">
                    <w:rPr>
                      <w:i/>
                      <w:iCs/>
                      <w:color w:val="000000"/>
                      <w:sz w:val="17"/>
                      <w:szCs w:val="17"/>
                    </w:rPr>
                    <w:t>κ</w:t>
                  </w:r>
                  <w:r w:rsidRPr="0073342F">
                    <w:rPr>
                      <w:i/>
                      <w:iCs/>
                      <w:color w:val="000000"/>
                      <w:sz w:val="17"/>
                      <w:szCs w:val="17"/>
                      <w:vertAlign w:val="subscript"/>
                    </w:rPr>
                    <w:t>SU</w:t>
                  </w:r>
                  <w:proofErr w:type="spellEnd"/>
                  <w:r w:rsidRPr="0073342F">
                    <w:rPr>
                      <w:i/>
                      <w:iCs/>
                      <w:color w:val="000000"/>
                      <w:sz w:val="17"/>
                      <w:szCs w:val="17"/>
                    </w:rPr>
                    <w:t xml:space="preserve">, </w:t>
                  </w:r>
                  <w:proofErr w:type="spellStart"/>
                  <w:r w:rsidRPr="0073342F">
                    <w:rPr>
                      <w:i/>
                      <w:iCs/>
                      <w:color w:val="000000"/>
                      <w:sz w:val="17"/>
                      <w:szCs w:val="17"/>
                    </w:rPr>
                    <w:t>ρ</w:t>
                  </w:r>
                  <w:r w:rsidRPr="0073342F">
                    <w:rPr>
                      <w:i/>
                      <w:iCs/>
                      <w:color w:val="000000"/>
                      <w:sz w:val="17"/>
                      <w:szCs w:val="17"/>
                      <w:vertAlign w:val="subscript"/>
                    </w:rPr>
                    <w:t>SU</w:t>
                  </w:r>
                  <w:proofErr w:type="spellEnd"/>
                  <w:r w:rsidRPr="0073342F">
                    <w:rPr>
                      <w:iCs/>
                      <w:color w:val="000000"/>
                      <w:sz w:val="17"/>
                      <w:szCs w:val="17"/>
                    </w:rPr>
                    <w:t>)</w:t>
                  </w:r>
                </w:p>
              </w:tc>
              <w:tc>
                <w:tcPr>
                  <w:tcW w:w="3795" w:type="pct"/>
                  <w:vAlign w:val="center"/>
                </w:tcPr>
                <w:p w14:paraId="75D89F62" w14:textId="77777777" w:rsidR="00345321" w:rsidRPr="0073342F" w:rsidRDefault="00345321" w:rsidP="00345321">
                  <w:pPr>
                    <w:framePr w:hSpace="187" w:wrap="around" w:vAnchor="text" w:hAnchor="text" w:y="1"/>
                    <w:suppressOverlap/>
                    <w:rPr>
                      <w:color w:val="000000"/>
                      <w:sz w:val="17"/>
                      <w:szCs w:val="17"/>
                    </w:rPr>
                  </w:pPr>
                  <w:r w:rsidRPr="0073342F">
                    <w:rPr>
                      <w:i/>
                      <w:iCs/>
                      <w:color w:val="000000"/>
                      <w:sz w:val="17"/>
                      <w:szCs w:val="17"/>
                    </w:rPr>
                    <w:t>SU</w:t>
                  </w:r>
                  <w:r w:rsidRPr="0073342F">
                    <w:rPr>
                      <w:color w:val="000000"/>
                      <w:sz w:val="17"/>
                      <w:szCs w:val="17"/>
                    </w:rPr>
                    <w:t>’s public-private key pair</w:t>
                  </w:r>
                </w:p>
              </w:tc>
            </w:tr>
            <w:tr w:rsidR="00345321" w:rsidRPr="0073342F" w14:paraId="229C2ECD" w14:textId="77777777" w:rsidTr="00921BD6">
              <w:trPr>
                <w:trHeight w:val="35"/>
              </w:trPr>
              <w:tc>
                <w:tcPr>
                  <w:tcW w:w="1205" w:type="pct"/>
                  <w:vAlign w:val="center"/>
                </w:tcPr>
                <w:p w14:paraId="4A09481A" w14:textId="1B89A842" w:rsidR="00345321" w:rsidRPr="0073342F" w:rsidRDefault="00345321" w:rsidP="00345321">
                  <w:pPr>
                    <w:framePr w:hSpace="187" w:wrap="around" w:vAnchor="text" w:hAnchor="text" w:y="1"/>
                    <w:suppressOverlap/>
                    <w:rPr>
                      <w:iCs/>
                      <w:color w:val="000000"/>
                      <w:sz w:val="17"/>
                      <w:szCs w:val="17"/>
                    </w:rPr>
                  </w:pPr>
                  <w:proofErr w:type="spellStart"/>
                  <w:r w:rsidRPr="0073342F">
                    <w:rPr>
                      <w:i/>
                      <w:iCs/>
                      <w:color w:val="000000"/>
                      <w:sz w:val="17"/>
                      <w:szCs w:val="17"/>
                    </w:rPr>
                    <w:t>d</w:t>
                  </w:r>
                  <w:r w:rsidRPr="0073342F">
                    <w:rPr>
                      <w:i/>
                      <w:iCs/>
                      <w:color w:val="000000"/>
                      <w:sz w:val="17"/>
                      <w:szCs w:val="17"/>
                      <w:vertAlign w:val="subscript"/>
                    </w:rPr>
                    <w:t>SU</w:t>
                  </w:r>
                  <w:proofErr w:type="spellEnd"/>
                  <w:r w:rsidR="00C552EF" w:rsidRPr="0073342F">
                    <w:rPr>
                      <w:iCs/>
                      <w:color w:val="000000"/>
                      <w:sz w:val="17"/>
                      <w:szCs w:val="17"/>
                    </w:rPr>
                    <w:t>,</w:t>
                  </w:r>
                  <w:r w:rsidR="00FC3B58" w:rsidRPr="0073342F">
                    <w:rPr>
                      <w:rFonts w:ascii="Cambria Math" w:hAnsi="Cambria Math"/>
                      <w:i/>
                      <w:iCs/>
                      <w:color w:val="000000"/>
                      <w:sz w:val="17"/>
                      <w:szCs w:val="17"/>
                    </w:rPr>
                    <w:t xml:space="preserve"> </w:t>
                  </w:r>
                  <w:proofErr w:type="spellStart"/>
                  <w:r w:rsidR="00FC3B58" w:rsidRPr="0073342F">
                    <w:rPr>
                      <w:i/>
                      <w:iCs/>
                      <w:color w:val="000000"/>
                      <w:sz w:val="17"/>
                      <w:szCs w:val="17"/>
                    </w:rPr>
                    <w:t>ed</w:t>
                  </w:r>
                  <w:r w:rsidR="00FC3B58" w:rsidRPr="0073342F">
                    <w:rPr>
                      <w:i/>
                      <w:iCs/>
                      <w:color w:val="000000"/>
                      <w:sz w:val="17"/>
                      <w:szCs w:val="17"/>
                      <w:vertAlign w:val="subscript"/>
                    </w:rPr>
                    <w:t>SU</w:t>
                  </w:r>
                  <w:proofErr w:type="spellEnd"/>
                  <w:r w:rsidRPr="0073342F">
                    <w:rPr>
                      <w:iCs/>
                      <w:color w:val="000000"/>
                      <w:sz w:val="17"/>
                      <w:szCs w:val="17"/>
                    </w:rPr>
                    <w:t xml:space="preserve">, </w:t>
                  </w:r>
                  <w:proofErr w:type="spellStart"/>
                  <w:r w:rsidRPr="0073342F">
                    <w:rPr>
                      <w:i/>
                      <w:iCs/>
                      <w:color w:val="000000"/>
                      <w:sz w:val="17"/>
                      <w:szCs w:val="17"/>
                    </w:rPr>
                    <w:t>sign</w:t>
                  </w:r>
                  <w:r w:rsidRPr="0073342F">
                    <w:rPr>
                      <w:i/>
                      <w:iCs/>
                      <w:color w:val="000000"/>
                      <w:sz w:val="17"/>
                      <w:szCs w:val="17"/>
                      <w:vertAlign w:val="subscript"/>
                    </w:rPr>
                    <w:t>SU</w:t>
                  </w:r>
                  <w:proofErr w:type="spellEnd"/>
                </w:p>
              </w:tc>
              <w:tc>
                <w:tcPr>
                  <w:tcW w:w="3795" w:type="pct"/>
                  <w:vAlign w:val="center"/>
                </w:tcPr>
                <w:p w14:paraId="611FF8E4" w14:textId="3443BBCD" w:rsidR="00345321" w:rsidRPr="0073342F" w:rsidRDefault="001E044B" w:rsidP="00345321">
                  <w:pPr>
                    <w:framePr w:hSpace="187" w:wrap="around" w:vAnchor="text" w:hAnchor="text" w:y="1"/>
                    <w:suppressOverlap/>
                    <w:rPr>
                      <w:color w:val="000000"/>
                      <w:sz w:val="17"/>
                      <w:szCs w:val="17"/>
                    </w:rPr>
                  </w:pPr>
                  <w:r w:rsidRPr="0073342F">
                    <w:rPr>
                      <w:color w:val="000000"/>
                      <w:sz w:val="17"/>
                      <w:szCs w:val="17"/>
                    </w:rPr>
                    <w:t>Query</w:t>
                  </w:r>
                  <w:r w:rsidR="00345321" w:rsidRPr="0073342F">
                    <w:rPr>
                      <w:color w:val="000000"/>
                      <w:sz w:val="17"/>
                      <w:szCs w:val="17"/>
                    </w:rPr>
                    <w:t xml:space="preserve"> data, RSA-encrypted </w:t>
                  </w:r>
                  <w:proofErr w:type="spellStart"/>
                  <w:r w:rsidR="004F59C8" w:rsidRPr="0073342F">
                    <w:rPr>
                      <w:i/>
                      <w:iCs/>
                      <w:color w:val="000000"/>
                      <w:sz w:val="17"/>
                      <w:szCs w:val="17"/>
                    </w:rPr>
                    <w:t>d</w:t>
                  </w:r>
                  <w:r w:rsidR="004F59C8" w:rsidRPr="0073342F">
                    <w:rPr>
                      <w:i/>
                      <w:iCs/>
                      <w:color w:val="000000"/>
                      <w:sz w:val="17"/>
                      <w:szCs w:val="17"/>
                      <w:vertAlign w:val="subscript"/>
                    </w:rPr>
                    <w:t>SU</w:t>
                  </w:r>
                  <w:proofErr w:type="spellEnd"/>
                  <w:r w:rsidR="00345321" w:rsidRPr="0073342F">
                    <w:rPr>
                      <w:color w:val="000000"/>
                      <w:sz w:val="17"/>
                      <w:szCs w:val="17"/>
                    </w:rPr>
                    <w:t xml:space="preserve">, </w:t>
                  </w:r>
                  <w:r w:rsidR="00CF5613" w:rsidRPr="0073342F">
                    <w:rPr>
                      <w:color w:val="000000"/>
                      <w:sz w:val="17"/>
                      <w:szCs w:val="17"/>
                    </w:rPr>
                    <w:t>D</w:t>
                  </w:r>
                  <w:r w:rsidR="00345321" w:rsidRPr="0073342F">
                    <w:rPr>
                      <w:color w:val="000000"/>
                      <w:sz w:val="17"/>
                      <w:szCs w:val="17"/>
                    </w:rPr>
                    <w:t>igital signature of</w:t>
                  </w:r>
                  <w:r w:rsidR="00345321" w:rsidRPr="0073342F">
                    <w:rPr>
                      <w:i/>
                      <w:iCs/>
                      <w:color w:val="000000"/>
                      <w:sz w:val="17"/>
                      <w:szCs w:val="17"/>
                    </w:rPr>
                    <w:t xml:space="preserve"> SU</w:t>
                  </w:r>
                  <w:r w:rsidR="00345321" w:rsidRPr="0073342F">
                    <w:rPr>
                      <w:color w:val="000000"/>
                      <w:sz w:val="17"/>
                      <w:szCs w:val="17"/>
                    </w:rPr>
                    <w:t>’s</w:t>
                  </w:r>
                </w:p>
              </w:tc>
            </w:tr>
            <w:tr w:rsidR="00345321" w:rsidRPr="0073342F" w14:paraId="7FEAF25D" w14:textId="77777777" w:rsidTr="00921BD6">
              <w:trPr>
                <w:trHeight w:val="35"/>
              </w:trPr>
              <w:tc>
                <w:tcPr>
                  <w:tcW w:w="1205" w:type="pct"/>
                  <w:vAlign w:val="center"/>
                </w:tcPr>
                <w:p w14:paraId="5DF1DC1F" w14:textId="552A411B" w:rsidR="00345321" w:rsidRPr="0073342F" w:rsidRDefault="00345321" w:rsidP="00345321">
                  <w:pPr>
                    <w:framePr w:hSpace="187" w:wrap="around" w:vAnchor="text" w:hAnchor="text" w:y="1"/>
                    <w:suppressOverlap/>
                    <w:rPr>
                      <w:iCs/>
                      <w:color w:val="000000"/>
                      <w:sz w:val="17"/>
                      <w:szCs w:val="17"/>
                    </w:rPr>
                  </w:pPr>
                  <w:proofErr w:type="spellStart"/>
                  <w:r w:rsidRPr="0073342F">
                    <w:rPr>
                      <w:i/>
                      <w:iCs/>
                      <w:color w:val="000000"/>
                      <w:sz w:val="17"/>
                      <w:szCs w:val="17"/>
                    </w:rPr>
                    <w:t>d</w:t>
                  </w:r>
                  <w:r w:rsidRPr="0073342F">
                    <w:rPr>
                      <w:i/>
                      <w:iCs/>
                      <w:color w:val="000000"/>
                      <w:sz w:val="17"/>
                      <w:szCs w:val="17"/>
                      <w:vertAlign w:val="subscript"/>
                    </w:rPr>
                    <w:t>SYS</w:t>
                  </w:r>
                  <w:proofErr w:type="spellEnd"/>
                  <w:r w:rsidRPr="0073342F">
                    <w:rPr>
                      <w:iCs/>
                      <w:color w:val="000000"/>
                      <w:sz w:val="17"/>
                      <w:szCs w:val="17"/>
                    </w:rPr>
                    <w:t xml:space="preserve">, </w:t>
                  </w:r>
                  <w:proofErr w:type="spellStart"/>
                  <w:r w:rsidR="00C552EF" w:rsidRPr="0073342F">
                    <w:rPr>
                      <w:i/>
                      <w:iCs/>
                      <w:color w:val="000000"/>
                      <w:sz w:val="17"/>
                      <w:szCs w:val="17"/>
                    </w:rPr>
                    <w:t>ed</w:t>
                  </w:r>
                  <w:r w:rsidR="00C552EF" w:rsidRPr="0073342F">
                    <w:rPr>
                      <w:i/>
                      <w:iCs/>
                      <w:color w:val="000000"/>
                      <w:sz w:val="17"/>
                      <w:szCs w:val="17"/>
                      <w:vertAlign w:val="subscript"/>
                    </w:rPr>
                    <w:t>SYS</w:t>
                  </w:r>
                  <w:proofErr w:type="spellEnd"/>
                  <w:r w:rsidRPr="0073342F">
                    <w:rPr>
                      <w:iCs/>
                      <w:color w:val="000000"/>
                      <w:sz w:val="17"/>
                      <w:szCs w:val="17"/>
                    </w:rPr>
                    <w:t xml:space="preserve">, </w:t>
                  </w:r>
                  <w:proofErr w:type="spellStart"/>
                  <w:r w:rsidRPr="0073342F">
                    <w:rPr>
                      <w:i/>
                      <w:iCs/>
                      <w:color w:val="000000"/>
                      <w:sz w:val="17"/>
                      <w:szCs w:val="17"/>
                    </w:rPr>
                    <w:t>sign</w:t>
                  </w:r>
                  <w:r w:rsidRPr="0073342F">
                    <w:rPr>
                      <w:i/>
                      <w:iCs/>
                      <w:color w:val="000000"/>
                      <w:sz w:val="17"/>
                      <w:szCs w:val="17"/>
                      <w:vertAlign w:val="subscript"/>
                    </w:rPr>
                    <w:t>SYS</w:t>
                  </w:r>
                  <w:proofErr w:type="spellEnd"/>
                </w:p>
              </w:tc>
              <w:tc>
                <w:tcPr>
                  <w:tcW w:w="3795" w:type="pct"/>
                  <w:vAlign w:val="center"/>
                </w:tcPr>
                <w:p w14:paraId="22966D47" w14:textId="1084086B" w:rsidR="00345321" w:rsidRPr="0073342F" w:rsidRDefault="00345321" w:rsidP="00345321">
                  <w:pPr>
                    <w:framePr w:hSpace="187" w:wrap="around" w:vAnchor="text" w:hAnchor="text" w:y="1"/>
                    <w:suppressOverlap/>
                    <w:rPr>
                      <w:color w:val="000000"/>
                      <w:sz w:val="17"/>
                      <w:szCs w:val="17"/>
                    </w:rPr>
                  </w:pPr>
                  <w:r w:rsidRPr="0073342F">
                    <w:rPr>
                      <w:color w:val="000000"/>
                      <w:sz w:val="17"/>
                      <w:szCs w:val="17"/>
                    </w:rPr>
                    <w:t>Prediction</w:t>
                  </w:r>
                  <w:r w:rsidR="00C552EF" w:rsidRPr="0073342F">
                    <w:rPr>
                      <w:color w:val="000000"/>
                      <w:sz w:val="17"/>
                      <w:szCs w:val="17"/>
                    </w:rPr>
                    <w:t xml:space="preserve">, </w:t>
                  </w:r>
                  <w:r w:rsidRPr="0073342F">
                    <w:rPr>
                      <w:color w:val="000000"/>
                      <w:sz w:val="17"/>
                      <w:szCs w:val="17"/>
                    </w:rPr>
                    <w:t xml:space="preserve">RSA-encrypted </w:t>
                  </w:r>
                  <w:proofErr w:type="spellStart"/>
                  <w:r w:rsidR="004F59C8" w:rsidRPr="0073342F">
                    <w:rPr>
                      <w:i/>
                      <w:iCs/>
                      <w:color w:val="000000"/>
                      <w:sz w:val="17"/>
                      <w:szCs w:val="17"/>
                    </w:rPr>
                    <w:t>d</w:t>
                  </w:r>
                  <w:r w:rsidR="004F59C8" w:rsidRPr="0073342F">
                    <w:rPr>
                      <w:i/>
                      <w:iCs/>
                      <w:color w:val="000000"/>
                      <w:sz w:val="17"/>
                      <w:szCs w:val="17"/>
                      <w:vertAlign w:val="subscript"/>
                    </w:rPr>
                    <w:t>SYS</w:t>
                  </w:r>
                  <w:proofErr w:type="spellEnd"/>
                  <w:r w:rsidRPr="0073342F">
                    <w:rPr>
                      <w:color w:val="000000"/>
                      <w:sz w:val="17"/>
                      <w:szCs w:val="17"/>
                    </w:rPr>
                    <w:t xml:space="preserve">, </w:t>
                  </w:r>
                  <w:r w:rsidR="00CF5613" w:rsidRPr="0073342F">
                    <w:rPr>
                      <w:color w:val="000000"/>
                      <w:sz w:val="17"/>
                      <w:szCs w:val="17"/>
                    </w:rPr>
                    <w:t>D</w:t>
                  </w:r>
                  <w:r w:rsidRPr="0073342F">
                    <w:rPr>
                      <w:color w:val="000000"/>
                      <w:sz w:val="17"/>
                      <w:szCs w:val="17"/>
                    </w:rPr>
                    <w:t>igital signature of</w:t>
                  </w:r>
                  <w:r w:rsidRPr="0073342F">
                    <w:rPr>
                      <w:i/>
                      <w:iCs/>
                      <w:color w:val="000000"/>
                      <w:sz w:val="17"/>
                      <w:szCs w:val="17"/>
                    </w:rPr>
                    <w:t xml:space="preserve"> SYS</w:t>
                  </w:r>
                  <w:r w:rsidRPr="0073342F">
                    <w:rPr>
                      <w:color w:val="000000"/>
                      <w:sz w:val="17"/>
                      <w:szCs w:val="17"/>
                    </w:rPr>
                    <w:t>’s</w:t>
                  </w:r>
                </w:p>
              </w:tc>
            </w:tr>
          </w:tbl>
          <w:p w14:paraId="09F6AF11" w14:textId="0691347A" w:rsidR="00413A97" w:rsidRPr="0073342F" w:rsidRDefault="00413A97" w:rsidP="00413A97">
            <w:pPr>
              <w:pStyle w:val="BodyText"/>
              <w:ind w:right="38"/>
              <w:jc w:val="both"/>
              <w:rPr>
                <w:sz w:val="17"/>
              </w:rPr>
            </w:pPr>
          </w:p>
        </w:tc>
      </w:tr>
    </w:tbl>
    <w:p w14:paraId="640F1596" w14:textId="77777777" w:rsidR="00345321" w:rsidRPr="0073342F" w:rsidRDefault="00345321" w:rsidP="0051004E">
      <w:pPr>
        <w:pStyle w:val="Heading2"/>
        <w:tabs>
          <w:tab w:val="left" w:pos="509"/>
        </w:tabs>
        <w:ind w:left="0" w:firstLine="0"/>
        <w:rPr>
          <w:rFonts w:ascii="Times New Roman" w:hAnsi="Times New Roman" w:cs="Times New Roman"/>
          <w:b/>
          <w:bCs/>
          <w:color w:val="000000" w:themeColor="text1"/>
        </w:rPr>
      </w:pPr>
      <w:bookmarkStart w:id="37" w:name="_Hlk185451339"/>
      <w:bookmarkEnd w:id="35"/>
    </w:p>
    <w:p w14:paraId="6187F275" w14:textId="2957C567" w:rsidR="001107FF" w:rsidRPr="0073342F" w:rsidRDefault="001107FF" w:rsidP="001107FF">
      <w:pPr>
        <w:pStyle w:val="Heading2"/>
        <w:numPr>
          <w:ilvl w:val="1"/>
          <w:numId w:val="11"/>
        </w:numPr>
        <w:tabs>
          <w:tab w:val="left" w:pos="509"/>
        </w:tabs>
        <w:ind w:left="475"/>
        <w:rPr>
          <w:rFonts w:ascii="Times New Roman" w:hAnsi="Times New Roman" w:cs="Times New Roman"/>
          <w:b/>
          <w:bCs/>
        </w:rPr>
      </w:pPr>
      <w:r w:rsidRPr="0073342F">
        <w:rPr>
          <w:rFonts w:ascii="Times New Roman" w:hAnsi="Times New Roman" w:cs="Times New Roman"/>
          <w:b/>
          <w:bCs/>
        </w:rPr>
        <w:t>An Overview of Secure and Verifiable Framework</w:t>
      </w:r>
    </w:p>
    <w:p w14:paraId="3D7ECA3E" w14:textId="77777777" w:rsidR="001107FF" w:rsidRPr="0073342F" w:rsidRDefault="001107FF" w:rsidP="001107FF">
      <w:pPr>
        <w:pStyle w:val="BodyText"/>
        <w:ind w:right="38"/>
        <w:jc w:val="both"/>
        <w:rPr>
          <w:bCs/>
        </w:rPr>
      </w:pPr>
    </w:p>
    <w:p w14:paraId="2C4A33AE" w14:textId="0CD2CDB5" w:rsidR="00B426D7" w:rsidRPr="0073342F" w:rsidRDefault="00B426D7" w:rsidP="001107FF">
      <w:pPr>
        <w:pStyle w:val="BodyText"/>
        <w:ind w:right="38"/>
        <w:jc w:val="both"/>
      </w:pPr>
      <w:r w:rsidRPr="0073342F">
        <w:t xml:space="preserve">This framework is designed to predict HD for any user. It </w:t>
      </w:r>
      <w:r w:rsidR="00EF3B6B" w:rsidRPr="0073342F">
        <w:t>collects</w:t>
      </w:r>
      <w:r w:rsidRPr="0073342F">
        <w:t xml:space="preserve"> dataset</w:t>
      </w:r>
      <w:r w:rsidR="00EF3B6B" w:rsidRPr="0073342F">
        <w:t>s</w:t>
      </w:r>
      <w:r w:rsidRPr="0073342F">
        <w:t xml:space="preserve"> </w:t>
      </w:r>
      <w:r w:rsidR="00EF3B6B" w:rsidRPr="0073342F">
        <w:t xml:space="preserve">each </w:t>
      </w:r>
      <w:r w:rsidRPr="0073342F">
        <w:t xml:space="preserve">with 11 features and 1 label, which is preprocessed and used to train ML models for accurate prediction. When a user seeks their HD prediction, they provide their 11 feature values to the system. </w:t>
      </w:r>
      <w:r w:rsidR="00C35C1C" w:rsidRPr="0073342F">
        <w:t>Since the framework deals with sensitive medical and personal data along with critical diagnostic decisions</w:t>
      </w:r>
      <w:r w:rsidRPr="0073342F">
        <w:t>, it m</w:t>
      </w:r>
      <w:r w:rsidR="00EE7AEE" w:rsidRPr="0073342F">
        <w:t>ust meet essential criteria to maintain a practical and robust framework as follows:</w:t>
      </w:r>
      <w:r w:rsidR="003F54E6" w:rsidRPr="0073342F">
        <w:t xml:space="preserve"> </w:t>
      </w:r>
    </w:p>
    <w:p w14:paraId="0E2A4C88" w14:textId="56FDA81B" w:rsidR="00C35C1C" w:rsidRPr="0073342F" w:rsidRDefault="00500D71" w:rsidP="00500D71">
      <w:pPr>
        <w:spacing w:after="40"/>
        <w:ind w:left="270" w:hanging="270"/>
        <w:jc w:val="both"/>
        <w:rPr>
          <w:sz w:val="20"/>
          <w:szCs w:val="20"/>
        </w:rPr>
      </w:pPr>
      <w:r w:rsidRPr="0073342F">
        <w:rPr>
          <w:i/>
          <w:sz w:val="20"/>
          <w:szCs w:val="20"/>
        </w:rPr>
        <w:lastRenderedPageBreak/>
        <w:t>Data privacy:</w:t>
      </w:r>
      <w:r w:rsidRPr="0073342F">
        <w:t xml:space="preserve"> </w:t>
      </w:r>
      <w:r w:rsidR="009016BC" w:rsidRPr="0073342F">
        <w:rPr>
          <w:sz w:val="20"/>
          <w:szCs w:val="20"/>
        </w:rPr>
        <w:t>All the sensitive medical and personal information must be protected throughout the data storage and prediction phases to ensure that no unauthorized party can access or misuse the data.</w:t>
      </w:r>
    </w:p>
    <w:p w14:paraId="444F0DE9" w14:textId="77777777" w:rsidR="007C486C" w:rsidRPr="0073342F" w:rsidRDefault="007C486C" w:rsidP="007C486C">
      <w:pPr>
        <w:spacing w:after="40"/>
        <w:ind w:left="270" w:hanging="270"/>
        <w:jc w:val="both"/>
        <w:rPr>
          <w:bCs/>
          <w:sz w:val="20"/>
          <w:szCs w:val="20"/>
        </w:rPr>
      </w:pPr>
      <w:r w:rsidRPr="0073342F">
        <w:rPr>
          <w:bCs/>
          <w:i/>
          <w:sz w:val="20"/>
          <w:szCs w:val="20"/>
        </w:rPr>
        <w:t xml:space="preserve">Verification of data and </w:t>
      </w:r>
      <w:r w:rsidRPr="0073342F">
        <w:rPr>
          <w:i/>
          <w:sz w:val="20"/>
          <w:szCs w:val="20"/>
        </w:rPr>
        <w:t>prediction processes</w:t>
      </w:r>
      <w:r w:rsidRPr="0073342F">
        <w:rPr>
          <w:bCs/>
          <w:i/>
          <w:sz w:val="20"/>
          <w:szCs w:val="20"/>
        </w:rPr>
        <w:t>:</w:t>
      </w:r>
      <w:r w:rsidRPr="0073342F">
        <w:rPr>
          <w:bCs/>
          <w:sz w:val="20"/>
          <w:szCs w:val="20"/>
        </w:rPr>
        <w:t xml:space="preserve"> To maintain trust and reliability, both the input data before prediction and the prediction results should be verifiable.</w:t>
      </w:r>
    </w:p>
    <w:p w14:paraId="4A78366B" w14:textId="0A32FB7A" w:rsidR="007C486C" w:rsidRPr="0073342F" w:rsidRDefault="007C486C" w:rsidP="007C486C">
      <w:pPr>
        <w:spacing w:after="40"/>
        <w:ind w:left="270" w:hanging="270"/>
        <w:jc w:val="both"/>
        <w:rPr>
          <w:sz w:val="20"/>
          <w:szCs w:val="20"/>
        </w:rPr>
      </w:pPr>
      <w:r w:rsidRPr="0073342F">
        <w:rPr>
          <w:i/>
          <w:sz w:val="20"/>
          <w:szCs w:val="20"/>
        </w:rPr>
        <w:t>Performance vs. Privacy Trade-off:</w:t>
      </w:r>
      <w:r w:rsidRPr="0073342F">
        <w:rPr>
          <w:sz w:val="20"/>
          <w:szCs w:val="20"/>
        </w:rPr>
        <w:t xml:space="preserve"> The system must balance between maximizing a system’s accuracy or efficiency and ensuring data protection and confidentiality.</w:t>
      </w:r>
    </w:p>
    <w:p w14:paraId="7C18B664" w14:textId="279F17CF" w:rsidR="00500D71" w:rsidRPr="0073342F" w:rsidRDefault="00795EEA" w:rsidP="005F0E8C">
      <w:pPr>
        <w:ind w:left="274" w:hanging="274"/>
        <w:jc w:val="both"/>
        <w:rPr>
          <w:sz w:val="20"/>
          <w:szCs w:val="20"/>
        </w:rPr>
      </w:pPr>
      <w:r w:rsidRPr="0073342F">
        <w:rPr>
          <w:i/>
          <w:sz w:val="20"/>
          <w:szCs w:val="20"/>
        </w:rPr>
        <w:t xml:space="preserve">Integrity and </w:t>
      </w:r>
      <w:r w:rsidR="00500D71" w:rsidRPr="0073342F">
        <w:rPr>
          <w:i/>
          <w:sz w:val="20"/>
          <w:szCs w:val="20"/>
        </w:rPr>
        <w:t>Authentication of the queries</w:t>
      </w:r>
      <w:r w:rsidR="00EC2CCA" w:rsidRPr="0073342F">
        <w:rPr>
          <w:i/>
          <w:sz w:val="20"/>
          <w:szCs w:val="20"/>
        </w:rPr>
        <w:t>:</w:t>
      </w:r>
      <w:r w:rsidRPr="0073342F">
        <w:rPr>
          <w:sz w:val="20"/>
          <w:szCs w:val="20"/>
        </w:rPr>
        <w:t xml:space="preserve"> Every user query must be </w:t>
      </w:r>
      <w:r w:rsidR="00567830" w:rsidRPr="0073342F">
        <w:rPr>
          <w:sz w:val="20"/>
          <w:szCs w:val="20"/>
        </w:rPr>
        <w:t>protected from t</w:t>
      </w:r>
      <w:r w:rsidR="00567830" w:rsidRPr="0073342F">
        <w:t xml:space="preserve">ampering and </w:t>
      </w:r>
      <w:r w:rsidRPr="0073342F">
        <w:rPr>
          <w:sz w:val="20"/>
          <w:szCs w:val="20"/>
        </w:rPr>
        <w:t>authenticated to confirm the legitimacy of the request</w:t>
      </w:r>
      <w:r w:rsidR="00567830" w:rsidRPr="0073342F">
        <w:rPr>
          <w:sz w:val="20"/>
          <w:szCs w:val="20"/>
        </w:rPr>
        <w:t>.</w:t>
      </w:r>
    </w:p>
    <w:p w14:paraId="472E0ECA" w14:textId="77777777" w:rsidR="009D48A2" w:rsidRPr="0073342F" w:rsidRDefault="009D48A2" w:rsidP="00500D71">
      <w:pPr>
        <w:spacing w:after="40"/>
        <w:ind w:left="270" w:hanging="270"/>
        <w:jc w:val="both"/>
        <w:rPr>
          <w:bCs/>
          <w:sz w:val="20"/>
          <w:szCs w:val="20"/>
        </w:rPr>
      </w:pPr>
    </w:p>
    <w:p w14:paraId="4CFA421C" w14:textId="696990D2" w:rsidR="009D48A2" w:rsidRPr="0073342F" w:rsidRDefault="009D48A2" w:rsidP="00CD5E8F">
      <w:pPr>
        <w:pStyle w:val="Heading2"/>
        <w:numPr>
          <w:ilvl w:val="1"/>
          <w:numId w:val="11"/>
        </w:numPr>
        <w:tabs>
          <w:tab w:val="left" w:pos="509"/>
        </w:tabs>
        <w:spacing w:before="60"/>
        <w:ind w:left="475"/>
        <w:rPr>
          <w:rFonts w:ascii="Times New Roman" w:hAnsi="Times New Roman" w:cs="Times New Roman"/>
          <w:b/>
          <w:bCs/>
        </w:rPr>
      </w:pPr>
      <w:r w:rsidRPr="0073342F">
        <w:rPr>
          <w:rFonts w:ascii="Times New Roman" w:hAnsi="Times New Roman" w:cs="Times New Roman"/>
          <w:b/>
          <w:bCs/>
        </w:rPr>
        <w:t>Proposed System Model</w:t>
      </w:r>
    </w:p>
    <w:p w14:paraId="60E63F1A" w14:textId="77777777" w:rsidR="00CA122A" w:rsidRPr="0073342F" w:rsidRDefault="00CA122A" w:rsidP="00CA122A">
      <w:pPr>
        <w:pStyle w:val="BodyText"/>
        <w:ind w:right="38"/>
        <w:jc w:val="both"/>
        <w:rPr>
          <w:b/>
          <w:bCs/>
        </w:rPr>
      </w:pPr>
    </w:p>
    <w:p w14:paraId="7A7F1A41" w14:textId="0F1E8090" w:rsidR="00727B7F" w:rsidRPr="0073342F" w:rsidRDefault="00326299" w:rsidP="00326299">
      <w:pPr>
        <w:pStyle w:val="BodyText"/>
        <w:ind w:right="38"/>
        <w:jc w:val="both"/>
      </w:pPr>
      <w:r w:rsidRPr="0073342F">
        <w:t>The proposed secure HD prediction framework involves a Central Coordinator (</w:t>
      </w:r>
      <w:r w:rsidRPr="0073342F">
        <w:rPr>
          <w:i/>
          <w:iCs/>
        </w:rPr>
        <w:t>CC</w:t>
      </w:r>
      <w:r w:rsidRPr="0073342F">
        <w:t xml:space="preserve">), two </w:t>
      </w:r>
      <w:r w:rsidR="00E464CD" w:rsidRPr="0073342F">
        <w:t>Cryptographers</w:t>
      </w:r>
      <w:r w:rsidRPr="0073342F">
        <w:t xml:space="preserve"> (</w:t>
      </w:r>
      <w:r w:rsidRPr="0073342F">
        <w:rPr>
          <w:i/>
          <w:iCs/>
        </w:rPr>
        <w:t>CR</w:t>
      </w:r>
      <w:r w:rsidRPr="0073342F">
        <w:t xml:space="preserve">1, </w:t>
      </w:r>
      <w:r w:rsidRPr="0073342F">
        <w:rPr>
          <w:i/>
          <w:iCs/>
        </w:rPr>
        <w:t>CR</w:t>
      </w:r>
      <w:r w:rsidRPr="0073342F">
        <w:t>2), and a Service Provider (</w:t>
      </w:r>
      <w:r w:rsidRPr="0073342F">
        <w:rPr>
          <w:i/>
          <w:iCs/>
        </w:rPr>
        <w:t>SP</w:t>
      </w:r>
      <w:r w:rsidRPr="0073342F">
        <w:t xml:space="preserve">), a </w:t>
      </w:r>
      <w:r w:rsidR="00833FBE" w:rsidRPr="0073342F">
        <w:t xml:space="preserve">developed </w:t>
      </w:r>
      <w:r w:rsidRPr="0073342F">
        <w:t>System (</w:t>
      </w:r>
      <w:r w:rsidRPr="0073342F">
        <w:rPr>
          <w:i/>
          <w:iCs/>
        </w:rPr>
        <w:t>SYS</w:t>
      </w:r>
      <w:r w:rsidRPr="0073342F">
        <w:t>) and multiple System Users (</w:t>
      </w:r>
      <w:r w:rsidRPr="0073342F">
        <w:rPr>
          <w:i/>
          <w:iCs/>
        </w:rPr>
        <w:t>SU</w:t>
      </w:r>
      <w:r w:rsidR="001C569A" w:rsidRPr="0073342F">
        <w:rPr>
          <w:iCs/>
        </w:rPr>
        <w:t>s</w:t>
      </w:r>
      <w:r w:rsidRPr="0073342F">
        <w:t xml:space="preserve">). The </w:t>
      </w:r>
      <w:r w:rsidRPr="0073342F">
        <w:rPr>
          <w:i/>
          <w:iCs/>
        </w:rPr>
        <w:t>CC</w:t>
      </w:r>
      <w:r w:rsidRPr="0073342F">
        <w:t xml:space="preserve"> collects </w:t>
      </w:r>
      <w:r w:rsidR="00E464CD" w:rsidRPr="0073342F">
        <w:rPr>
          <w:i/>
          <w:iCs/>
        </w:rPr>
        <w:t>ω</w:t>
      </w:r>
      <w:r w:rsidRPr="0073342F">
        <w:t xml:space="preserve"> </w:t>
      </w:r>
      <w:r w:rsidR="00980BF3" w:rsidRPr="0073342F">
        <w:t>from multiple sources</w:t>
      </w:r>
      <w:r w:rsidR="00E464CD" w:rsidRPr="0073342F">
        <w:t xml:space="preserve">, and </w:t>
      </w:r>
      <w:r w:rsidR="00C179EA" w:rsidRPr="0073342F">
        <w:t>forms</w:t>
      </w:r>
      <w:r w:rsidR="00E464CD" w:rsidRPr="0073342F">
        <w:t xml:space="preserve"> </w:t>
      </w:r>
      <w:r w:rsidR="00E464CD" w:rsidRPr="0073342F">
        <w:rPr>
          <w:i/>
          <w:iCs/>
        </w:rPr>
        <w:t>Δ</w:t>
      </w:r>
      <w:r w:rsidR="00833FBE" w:rsidRPr="0073342F">
        <w:rPr>
          <w:iCs/>
        </w:rPr>
        <w:t xml:space="preserve"> by </w:t>
      </w:r>
      <w:r w:rsidR="00833FBE" w:rsidRPr="0073342F">
        <w:t>combining them</w:t>
      </w:r>
      <w:r w:rsidR="00980BF3" w:rsidRPr="0073342F">
        <w:t xml:space="preserve">. </w:t>
      </w:r>
      <w:r w:rsidR="008A3C33" w:rsidRPr="0073342F">
        <w:t xml:space="preserve">Each row of </w:t>
      </w:r>
      <w:r w:rsidR="008A3C33" w:rsidRPr="0073342F">
        <w:rPr>
          <w:i/>
          <w:iCs/>
        </w:rPr>
        <w:t xml:space="preserve">Δ </w:t>
      </w:r>
      <w:r w:rsidR="008A3C33" w:rsidRPr="0073342F">
        <w:rPr>
          <w:iCs/>
        </w:rPr>
        <w:t xml:space="preserve">contains </w:t>
      </w:r>
      <w:r w:rsidR="008A3C33" w:rsidRPr="0073342F">
        <w:rPr>
          <w:i/>
          <w:iCs/>
        </w:rPr>
        <w:t>d</w:t>
      </w:r>
      <w:r w:rsidR="008A3C33" w:rsidRPr="0073342F">
        <w:rPr>
          <w:iCs/>
        </w:rPr>
        <w:t xml:space="preserve"> feature values</w:t>
      </w:r>
      <w:r w:rsidR="008A3C33" w:rsidRPr="0073342F">
        <w:rPr>
          <w:i/>
          <w:iCs/>
        </w:rPr>
        <w:t xml:space="preserve"> Δ</w:t>
      </w:r>
      <w:r w:rsidR="008A3C33" w:rsidRPr="0073342F">
        <w:rPr>
          <w:iCs/>
          <w:vertAlign w:val="subscript"/>
        </w:rPr>
        <w:t>1</w:t>
      </w:r>
      <w:r w:rsidR="008A3C33" w:rsidRPr="0073342F">
        <w:rPr>
          <w:iCs/>
        </w:rPr>
        <w:t>, …,</w:t>
      </w:r>
      <w:r w:rsidR="008A3C33" w:rsidRPr="0073342F">
        <w:rPr>
          <w:i/>
          <w:iCs/>
        </w:rPr>
        <w:t xml:space="preserve"> </w:t>
      </w:r>
      <w:proofErr w:type="spellStart"/>
      <w:r w:rsidR="008A3C33" w:rsidRPr="0073342F">
        <w:rPr>
          <w:i/>
          <w:iCs/>
        </w:rPr>
        <w:t>Δ</w:t>
      </w:r>
      <w:r w:rsidR="008A3C33" w:rsidRPr="0073342F">
        <w:rPr>
          <w:i/>
          <w:iCs/>
          <w:vertAlign w:val="subscript"/>
        </w:rPr>
        <w:t>d</w:t>
      </w:r>
      <w:proofErr w:type="spellEnd"/>
      <w:r w:rsidR="008A3C33" w:rsidRPr="0073342F">
        <w:rPr>
          <w:i/>
          <w:iCs/>
        </w:rPr>
        <w:t xml:space="preserve"> </w:t>
      </w:r>
      <w:r w:rsidR="008A3C33" w:rsidRPr="0073342F">
        <w:rPr>
          <w:iCs/>
        </w:rPr>
        <w:t>along with label value</w:t>
      </w:r>
      <w:r w:rsidR="008A3C33" w:rsidRPr="0073342F">
        <w:rPr>
          <w:i/>
          <w:iCs/>
        </w:rPr>
        <w:t xml:space="preserve"> λ</w:t>
      </w:r>
      <w:r w:rsidR="008A3C33" w:rsidRPr="0073342F">
        <w:rPr>
          <w:iCs/>
        </w:rPr>
        <w:t xml:space="preserve"> for </w:t>
      </w:r>
      <w:r w:rsidR="008A3C33" w:rsidRPr="0073342F">
        <w:rPr>
          <w:rFonts w:ascii="Cambria Math" w:hAnsi="Cambria Math"/>
          <w:i/>
          <w:iCs/>
          <w:color w:val="000000"/>
          <w:sz w:val="17"/>
          <w:szCs w:val="17"/>
        </w:rPr>
        <w:t>ξ</w:t>
      </w:r>
      <w:r w:rsidR="008A3C33" w:rsidRPr="0073342F">
        <w:rPr>
          <w:rFonts w:ascii="Cambria Math" w:hAnsi="Cambria Math"/>
          <w:color w:val="000000"/>
          <w:sz w:val="17"/>
          <w:szCs w:val="17"/>
          <w:vertAlign w:val="subscript"/>
        </w:rPr>
        <w:t>1</w:t>
      </w:r>
      <w:r w:rsidR="008A3C33" w:rsidRPr="0073342F">
        <w:rPr>
          <w:rFonts w:ascii="Cambria Math" w:hAnsi="Cambria Math"/>
          <w:color w:val="000000"/>
          <w:sz w:val="17"/>
          <w:szCs w:val="17"/>
        </w:rPr>
        <w:t>,</w:t>
      </w:r>
      <w:r w:rsidR="008A3C33" w:rsidRPr="0073342F">
        <w:rPr>
          <w:rFonts w:ascii="Cambria Math" w:hAnsi="Cambria Math"/>
          <w:color w:val="000000"/>
          <w:sz w:val="17"/>
          <w:szCs w:val="17"/>
          <w:vertAlign w:val="subscript"/>
        </w:rPr>
        <w:t xml:space="preserve"> </w:t>
      </w:r>
      <w:r w:rsidR="008A3C33" w:rsidRPr="0073342F">
        <w:rPr>
          <w:rFonts w:ascii="Cambria Math" w:hAnsi="Cambria Math"/>
          <w:i/>
          <w:iCs/>
          <w:color w:val="000000"/>
          <w:sz w:val="17"/>
          <w:szCs w:val="17"/>
        </w:rPr>
        <w:t>ξ</w:t>
      </w:r>
      <w:r w:rsidR="008A3C33" w:rsidRPr="0073342F">
        <w:rPr>
          <w:rFonts w:ascii="Cambria Math" w:hAnsi="Cambria Math"/>
          <w:color w:val="000000"/>
          <w:sz w:val="17"/>
          <w:szCs w:val="17"/>
          <w:vertAlign w:val="subscript"/>
        </w:rPr>
        <w:t>2</w:t>
      </w:r>
      <w:r w:rsidR="008A3C33" w:rsidRPr="0073342F">
        <w:rPr>
          <w:rFonts w:ascii="Cambria Math" w:hAnsi="Cambria Math"/>
          <w:color w:val="000000"/>
          <w:sz w:val="17"/>
          <w:szCs w:val="17"/>
        </w:rPr>
        <w:t xml:space="preserve">, …, </w:t>
      </w:r>
      <w:r w:rsidR="008A3C33" w:rsidRPr="0073342F">
        <w:rPr>
          <w:rFonts w:ascii="Cambria Math" w:hAnsi="Cambria Math"/>
          <w:i/>
          <w:iCs/>
          <w:color w:val="000000"/>
          <w:sz w:val="17"/>
          <w:szCs w:val="17"/>
        </w:rPr>
        <w:t>ξ</w:t>
      </w:r>
      <w:r w:rsidR="00B40D94" w:rsidRPr="0073342F">
        <w:rPr>
          <w:rFonts w:ascii="Cambria Math" w:hAnsi="Cambria Math"/>
          <w:i/>
          <w:iCs/>
          <w:color w:val="000000"/>
          <w:sz w:val="17"/>
          <w:szCs w:val="17"/>
          <w:vertAlign w:val="subscript"/>
        </w:rPr>
        <w:t>d</w:t>
      </w:r>
      <w:r w:rsidR="00B40D94" w:rsidRPr="0073342F">
        <w:rPr>
          <w:rFonts w:ascii="Cambria Math" w:hAnsi="Cambria Math"/>
          <w:iCs/>
          <w:color w:val="000000"/>
          <w:sz w:val="17"/>
          <w:szCs w:val="17"/>
          <w:vertAlign w:val="subscript"/>
        </w:rPr>
        <w:t>+</w:t>
      </w:r>
      <w:r w:rsidR="00B40D94" w:rsidRPr="0073342F">
        <w:rPr>
          <w:rFonts w:ascii="Cambria Math" w:hAnsi="Cambria Math"/>
          <w:color w:val="000000"/>
          <w:sz w:val="17"/>
          <w:szCs w:val="17"/>
          <w:vertAlign w:val="subscript"/>
        </w:rPr>
        <w:t>1</w:t>
      </w:r>
      <w:r w:rsidRPr="0073342F">
        <w:t>.</w:t>
      </w:r>
      <w:r w:rsidR="00980BF3" w:rsidRPr="0073342F">
        <w:t xml:space="preserve"> </w:t>
      </w:r>
      <w:r w:rsidRPr="0073342F">
        <w:t>To preserve privacy,</w:t>
      </w:r>
      <w:r w:rsidR="00C179EA" w:rsidRPr="0073342F">
        <w:t xml:space="preserve"> the</w:t>
      </w:r>
      <w:r w:rsidRPr="0073342F">
        <w:t xml:space="preserve"> </w:t>
      </w:r>
      <w:r w:rsidRPr="0073342F">
        <w:rPr>
          <w:i/>
          <w:iCs/>
        </w:rPr>
        <w:t>CC</w:t>
      </w:r>
      <w:r w:rsidRPr="0073342F">
        <w:t xml:space="preserve"> generates</w:t>
      </w:r>
      <w:r w:rsidR="00C179EA" w:rsidRPr="0073342F">
        <w:t xml:space="preserve"> an</w:t>
      </w:r>
      <w:r w:rsidRPr="0073342F">
        <w:t xml:space="preserve"> </w:t>
      </w:r>
      <w:proofErr w:type="spellStart"/>
      <w:r w:rsidRPr="0073342F">
        <w:t>ElGamal</w:t>
      </w:r>
      <w:proofErr w:type="spellEnd"/>
      <w:r w:rsidRPr="0073342F">
        <w:t xml:space="preserve"> key pair</w:t>
      </w:r>
      <w:r w:rsidR="00E464CD" w:rsidRPr="0073342F">
        <w:t xml:space="preserve"> (</w:t>
      </w:r>
      <w:r w:rsidR="00E464CD" w:rsidRPr="0073342F">
        <w:rPr>
          <w:i/>
          <w:iCs/>
        </w:rPr>
        <w:t>κ, ρ</w:t>
      </w:r>
      <w:r w:rsidR="00E464CD" w:rsidRPr="0073342F">
        <w:t>)</w:t>
      </w:r>
      <w:r w:rsidRPr="0073342F">
        <w:t xml:space="preserve">, </w:t>
      </w:r>
      <w:r w:rsidR="00833FBE" w:rsidRPr="0073342F">
        <w:t>distributes the</w:t>
      </w:r>
      <w:r w:rsidR="008A3C33" w:rsidRPr="0073342F">
        <w:t xml:space="preserve"> </w:t>
      </w:r>
      <w:r w:rsidR="00833FBE" w:rsidRPr="0073342F">
        <w:rPr>
          <w:i/>
          <w:iCs/>
        </w:rPr>
        <w:t>Δ</w:t>
      </w:r>
      <w:r w:rsidR="00833FBE" w:rsidRPr="0073342F">
        <w:rPr>
          <w:vertAlign w:val="subscript"/>
        </w:rPr>
        <w:t>1</w:t>
      </w:r>
      <w:r w:rsidR="00833FBE" w:rsidRPr="0073342F">
        <w:rPr>
          <w:i/>
          <w:iCs/>
        </w:rPr>
        <w:t>, …, Δ</w:t>
      </w:r>
      <w:r w:rsidR="00833FBE" w:rsidRPr="0073342F">
        <w:rPr>
          <w:i/>
          <w:iCs/>
          <w:vertAlign w:val="subscript"/>
        </w:rPr>
        <w:t>d-</w:t>
      </w:r>
      <w:r w:rsidR="00833FBE" w:rsidRPr="0073342F">
        <w:rPr>
          <w:iCs/>
          <w:vertAlign w:val="subscript"/>
        </w:rPr>
        <w:t>1</w:t>
      </w:r>
      <w:r w:rsidR="00833FBE" w:rsidRPr="0073342F">
        <w:t xml:space="preserve"> to </w:t>
      </w:r>
      <w:r w:rsidR="00833FBE" w:rsidRPr="0073342F">
        <w:rPr>
          <w:i/>
          <w:iCs/>
        </w:rPr>
        <w:t>CR</w:t>
      </w:r>
      <w:r w:rsidR="00833FBE" w:rsidRPr="0073342F">
        <w:t xml:space="preserve">1 and </w:t>
      </w:r>
      <w:r w:rsidR="00833FBE" w:rsidRPr="0073342F">
        <w:rPr>
          <w:i/>
          <w:iCs/>
        </w:rPr>
        <w:t>CR</w:t>
      </w:r>
      <w:r w:rsidR="00833FBE" w:rsidRPr="0073342F">
        <w:t xml:space="preserve">2 </w:t>
      </w:r>
      <w:r w:rsidR="008A3C33" w:rsidRPr="0073342F">
        <w:t>randomly</w:t>
      </w:r>
      <w:r w:rsidR="00460790" w:rsidRPr="0073342F">
        <w:t xml:space="preserve">, except one randomly chosen </w:t>
      </w:r>
      <w:r w:rsidR="00460790" w:rsidRPr="0073342F">
        <w:rPr>
          <w:i/>
          <w:iCs/>
        </w:rPr>
        <w:t>Δᵢ</w:t>
      </w:r>
      <w:r w:rsidR="00460790" w:rsidRPr="0073342F">
        <w:t xml:space="preserve"> which is retained for </w:t>
      </w:r>
      <w:r w:rsidR="00460790" w:rsidRPr="0073342F">
        <w:rPr>
          <w:i/>
          <w:iCs/>
        </w:rPr>
        <w:t>CC</w:t>
      </w:r>
      <w:r w:rsidR="00460790" w:rsidRPr="0073342F">
        <w:t xml:space="preserve"> along with </w:t>
      </w:r>
      <w:r w:rsidR="00460790" w:rsidRPr="0073342F">
        <w:rPr>
          <w:i/>
          <w:iCs/>
        </w:rPr>
        <w:t>λ</w:t>
      </w:r>
      <w:r w:rsidRPr="0073342F">
        <w:t xml:space="preserve">. </w:t>
      </w:r>
      <w:r w:rsidR="009471A1" w:rsidRPr="0073342F">
        <w:t xml:space="preserve">Each party encrypts its portion and </w:t>
      </w:r>
      <w:r w:rsidR="00916F26" w:rsidRPr="0073342F">
        <w:t xml:space="preserve">finally </w:t>
      </w:r>
      <m:oMath>
        <m:r>
          <w:rPr>
            <w:rFonts w:ascii="Cambria Math" w:hAnsi="Cambria Math"/>
          </w:rPr>
          <m:t>Θ={</m:t>
        </m:r>
        <m:sSub>
          <m:sSubPr>
            <m:ctrlPr>
              <w:rPr>
                <w:rFonts w:ascii="Cambria Math" w:hAnsi="Cambria Math"/>
                <w:i/>
                <w:iCs/>
              </w:rPr>
            </m:ctrlPr>
          </m:sSubPr>
          <m:e>
            <m:r>
              <w:rPr>
                <w:rFonts w:ascii="Cambria Math" w:hAnsi="Cambria Math"/>
              </w:rPr>
              <m:t>Θ</m:t>
            </m:r>
          </m:e>
          <m:sub>
            <m:r>
              <w:rPr>
                <w:rFonts w:ascii="Cambria Math" w:hAnsi="Cambria Math"/>
              </w:rPr>
              <m:t>1</m:t>
            </m:r>
          </m:sub>
        </m:sSub>
        <m:r>
          <w:rPr>
            <w:rFonts w:ascii="Cambria Math" w:hAnsi="Cambria Math"/>
          </w:rPr>
          <m:t xml:space="preserve">, …, </m:t>
        </m:r>
        <m:sSub>
          <m:sSubPr>
            <m:ctrlPr>
              <w:rPr>
                <w:rFonts w:ascii="Cambria Math" w:hAnsi="Cambria Math"/>
                <w:i/>
                <w:iCs/>
              </w:rPr>
            </m:ctrlPr>
          </m:sSubPr>
          <m:e>
            <m:r>
              <w:rPr>
                <w:rFonts w:ascii="Cambria Math" w:hAnsi="Cambria Math"/>
              </w:rPr>
              <m:t>Θ</m:t>
            </m:r>
          </m:e>
          <m:sub>
            <m:r>
              <w:rPr>
                <w:rFonts w:ascii="Cambria Math" w:hAnsi="Cambria Math"/>
              </w:rPr>
              <m:t>d</m:t>
            </m:r>
          </m:sub>
        </m:sSub>
        <m:r>
          <w:rPr>
            <w:rFonts w:ascii="Cambria Math" w:hAnsi="Cambria Math"/>
          </w:rPr>
          <m:t>, λ'}</m:t>
        </m:r>
      </m:oMath>
      <w:r w:rsidR="00916F26" w:rsidRPr="0073342F">
        <w:t xml:space="preserve"> is produced</w:t>
      </w:r>
      <w:r w:rsidR="009471A1" w:rsidRPr="0073342F">
        <w:t>, where </w:t>
      </w:r>
      <w:r w:rsidR="009471A1" w:rsidRPr="0073342F">
        <w:rPr>
          <w:i/>
          <w:iCs/>
        </w:rPr>
        <w:t>λ′</w:t>
      </w:r>
      <w:r w:rsidR="009471A1" w:rsidRPr="0073342F">
        <w:t> is the binary-encoded label.</w:t>
      </w:r>
      <w:r w:rsidR="00C179EA" w:rsidRPr="0073342F">
        <w:t xml:space="preserve"> The</w:t>
      </w:r>
      <w:r w:rsidR="00AE1E6E" w:rsidRPr="0073342F">
        <w:t xml:space="preserve"> </w:t>
      </w:r>
      <w:r w:rsidRPr="0073342F">
        <w:rPr>
          <w:i/>
          <w:iCs/>
        </w:rPr>
        <w:t>CC</w:t>
      </w:r>
      <w:r w:rsidRPr="0073342F">
        <w:t xml:space="preserve"> </w:t>
      </w:r>
      <w:r w:rsidR="00AE1E6E" w:rsidRPr="0073342F">
        <w:t xml:space="preserve">then </w:t>
      </w:r>
      <w:r w:rsidRPr="0073342F">
        <w:t xml:space="preserve">verifies </w:t>
      </w:r>
      <w:r w:rsidR="00BF3FDC" w:rsidRPr="0073342F">
        <w:t xml:space="preserve">data </w:t>
      </w:r>
      <w:r w:rsidR="001D69F5" w:rsidRPr="0073342F">
        <w:t>consistency</w:t>
      </w:r>
      <w:r w:rsidRPr="0073342F">
        <w:t xml:space="preserve"> </w:t>
      </w:r>
      <w:r w:rsidR="009F5CC1" w:rsidRPr="0073342F">
        <w:t xml:space="preserve">by decrypting dataset </w:t>
      </w:r>
      <w:r w:rsidR="001D69F5" w:rsidRPr="0073342F">
        <w:t xml:space="preserve">before model processing. </w:t>
      </w:r>
      <w:r w:rsidRPr="0073342F">
        <w:t xml:space="preserve">Upon validation, </w:t>
      </w:r>
      <w:r w:rsidRPr="0073342F">
        <w:rPr>
          <w:i/>
          <w:iCs/>
        </w:rPr>
        <w:t>Θ</w:t>
      </w:r>
      <w:r w:rsidRPr="0073342F">
        <w:t xml:space="preserve"> is sent to</w:t>
      </w:r>
      <w:r w:rsidR="00C179EA" w:rsidRPr="0073342F">
        <w:t xml:space="preserve"> the</w:t>
      </w:r>
      <w:r w:rsidRPr="0073342F">
        <w:t xml:space="preserve"> </w:t>
      </w:r>
      <w:r w:rsidRPr="0073342F">
        <w:rPr>
          <w:i/>
          <w:iCs/>
        </w:rPr>
        <w:t>SP</w:t>
      </w:r>
      <w:r w:rsidRPr="0073342F">
        <w:t>.</w:t>
      </w:r>
      <w:r w:rsidR="00C179EA" w:rsidRPr="0073342F">
        <w:t xml:space="preserve"> The</w:t>
      </w:r>
      <w:r w:rsidRPr="0073342F">
        <w:t xml:space="preserve"> </w:t>
      </w:r>
      <w:r w:rsidRPr="0073342F">
        <w:rPr>
          <w:i/>
          <w:iCs/>
        </w:rPr>
        <w:t>SP</w:t>
      </w:r>
      <w:r w:rsidRPr="0073342F">
        <w:t xml:space="preserve"> standardizes </w:t>
      </w:r>
      <m:oMath>
        <m:r>
          <w:rPr>
            <w:rFonts w:ascii="Cambria Math" w:hAnsi="Cambria Math"/>
          </w:rPr>
          <m:t>Θ→θ</m:t>
        </m:r>
      </m:oMath>
      <w:r w:rsidR="009471A1" w:rsidRPr="0073342F">
        <w:t xml:space="preserve"> </w:t>
      </w:r>
      <w:r w:rsidRPr="0073342F">
        <w:t xml:space="preserve">using </w:t>
      </w:r>
      <w:r w:rsidRPr="0073342F">
        <w:rPr>
          <w:i/>
          <w:iCs/>
        </w:rPr>
        <w:t>δ</w:t>
      </w:r>
      <w:r w:rsidRPr="0073342F">
        <w:t xml:space="preserve">, splits into </w:t>
      </w:r>
      <w:proofErr w:type="spellStart"/>
      <w:r w:rsidRPr="0073342F">
        <w:rPr>
          <w:i/>
          <w:iCs/>
        </w:rPr>
        <w:t>θ</w:t>
      </w:r>
      <w:r w:rsidRPr="0073342F">
        <w:rPr>
          <w:i/>
          <w:iCs/>
          <w:vertAlign w:val="subscript"/>
        </w:rPr>
        <w:t>train</w:t>
      </w:r>
      <w:proofErr w:type="spellEnd"/>
      <w:r w:rsidRPr="0073342F">
        <w:t xml:space="preserve"> and </w:t>
      </w:r>
      <w:proofErr w:type="spellStart"/>
      <w:r w:rsidRPr="0073342F">
        <w:rPr>
          <w:i/>
          <w:iCs/>
        </w:rPr>
        <w:t>θ</w:t>
      </w:r>
      <w:r w:rsidRPr="0073342F">
        <w:rPr>
          <w:i/>
          <w:iCs/>
          <w:vertAlign w:val="subscript"/>
        </w:rPr>
        <w:t>test</w:t>
      </w:r>
      <w:proofErr w:type="spellEnd"/>
      <w:r w:rsidRPr="0073342F">
        <w:t xml:space="preserve"> (</w:t>
      </w:r>
      <w:r w:rsidR="00072382" w:rsidRPr="0073342F">
        <w:t>80:20 ratio</w:t>
      </w:r>
      <w:r w:rsidRPr="0073342F">
        <w:t>), and trains models</w:t>
      </w:r>
      <w:r w:rsidR="003212FE" w:rsidRPr="0073342F">
        <w:t xml:space="preserve"> using</w:t>
      </w:r>
      <w:r w:rsidRPr="0073342F">
        <w:t xml:space="preserve"> </w:t>
      </w:r>
      <w:r w:rsidR="00EF6E3B" w:rsidRPr="0073342F">
        <w:rPr>
          <w:i/>
          <w:iCs/>
          <w:color w:val="000000"/>
        </w:rPr>
        <w:t>η</w:t>
      </w:r>
      <w:r w:rsidR="00EF6E3B" w:rsidRPr="0073342F">
        <w:rPr>
          <w:color w:val="000000"/>
          <w:vertAlign w:val="subscript"/>
        </w:rPr>
        <w:t>1</w:t>
      </w:r>
      <w:r w:rsidR="00EF6E3B" w:rsidRPr="0073342F">
        <w:rPr>
          <w:i/>
          <w:iCs/>
          <w:color w:val="000000"/>
        </w:rPr>
        <w:t>, η</w:t>
      </w:r>
      <w:r w:rsidR="00EF6E3B" w:rsidRPr="0073342F">
        <w:rPr>
          <w:color w:val="000000"/>
          <w:vertAlign w:val="subscript"/>
        </w:rPr>
        <w:t>2</w:t>
      </w:r>
      <w:r w:rsidR="00EF6E3B" w:rsidRPr="0073342F">
        <w:rPr>
          <w:i/>
          <w:iCs/>
          <w:color w:val="000000"/>
        </w:rPr>
        <w:t>,</w:t>
      </w:r>
      <w:r w:rsidR="00F456B1" w:rsidRPr="0073342F">
        <w:rPr>
          <w:i/>
          <w:iCs/>
          <w:color w:val="000000"/>
        </w:rPr>
        <w:t xml:space="preserve"> </w:t>
      </w:r>
      <w:r w:rsidR="00F456B1" w:rsidRPr="0073342F">
        <w:rPr>
          <w:color w:val="000000"/>
        </w:rPr>
        <w:t xml:space="preserve">and </w:t>
      </w:r>
      <w:r w:rsidR="00EF6E3B" w:rsidRPr="0073342F">
        <w:rPr>
          <w:i/>
          <w:iCs/>
          <w:color w:val="000000"/>
        </w:rPr>
        <w:t>η</w:t>
      </w:r>
      <w:r w:rsidR="00EF6E3B" w:rsidRPr="0073342F">
        <w:rPr>
          <w:color w:val="000000"/>
          <w:vertAlign w:val="subscript"/>
        </w:rPr>
        <w:t>3</w:t>
      </w:r>
      <w:r w:rsidRPr="0073342F">
        <w:t>, evaluating with</w:t>
      </w:r>
      <w:r w:rsidR="009471A1" w:rsidRPr="0073342F">
        <w:t xml:space="preserve"> </w:t>
      </w:r>
      <m:oMath>
        <m:r>
          <w:rPr>
            <w:rFonts w:ascii="Cambria Math" w:hAnsi="Cambria Math"/>
          </w:rPr>
          <m:t>Π={</m:t>
        </m:r>
        <m:sSub>
          <m:sSubPr>
            <m:ctrlPr>
              <w:rPr>
                <w:rFonts w:ascii="Cambria Math" w:hAnsi="Cambria Math"/>
                <w:i/>
                <w:iCs/>
              </w:rPr>
            </m:ctrlPr>
          </m:sSubPr>
          <m:e>
            <m:r>
              <w:rPr>
                <w:rFonts w:ascii="Cambria Math" w:hAnsi="Cambria Math"/>
              </w:rPr>
              <m:t xml:space="preserve">Π </m:t>
            </m:r>
          </m:e>
          <m:sub>
            <m:r>
              <w:rPr>
                <w:rFonts w:ascii="Cambria Math" w:hAnsi="Cambria Math"/>
              </w:rPr>
              <m:t>1</m:t>
            </m:r>
          </m:sub>
        </m:sSub>
        <m:r>
          <w:rPr>
            <w:rFonts w:ascii="Cambria Math" w:hAnsi="Cambria Math"/>
          </w:rPr>
          <m:t>, …,</m:t>
        </m:r>
        <m:sSub>
          <m:sSubPr>
            <m:ctrlPr>
              <w:rPr>
                <w:rFonts w:ascii="Cambria Math" w:hAnsi="Cambria Math"/>
                <w:i/>
                <w:iCs/>
              </w:rPr>
            </m:ctrlPr>
          </m:sSubPr>
          <m:e>
            <m:r>
              <w:rPr>
                <w:rFonts w:ascii="Cambria Math" w:hAnsi="Cambria Math"/>
              </w:rPr>
              <m:t xml:space="preserve">Π </m:t>
            </m:r>
          </m:e>
          <m:sub>
            <m:r>
              <w:rPr>
                <w:rFonts w:ascii="Cambria Math" w:hAnsi="Cambria Math"/>
              </w:rPr>
              <m:t>5</m:t>
            </m:r>
          </m:sub>
        </m:sSub>
      </m:oMath>
      <w:r w:rsidR="00E92D36" w:rsidRPr="0073342F">
        <w:rPr>
          <w:i/>
          <w:iCs/>
        </w:rPr>
        <w:t>}</w:t>
      </w:r>
      <w:r w:rsidRPr="0073342F">
        <w:t xml:space="preserve">. </w:t>
      </w:r>
      <w:r w:rsidR="00493CCC" w:rsidRPr="0073342F">
        <w:t xml:space="preserve">Ensemble variants including </w:t>
      </w:r>
      <w:proofErr w:type="spellStart"/>
      <w:r w:rsidR="00493CCC" w:rsidRPr="0073342F">
        <w:t>StackingCV</w:t>
      </w:r>
      <w:proofErr w:type="spellEnd"/>
      <w:r w:rsidR="00493CCC" w:rsidRPr="0073342F">
        <w:t>, PCA, IF, SVE, and HVE yield the best model</w:t>
      </w:r>
      <w:r w:rsidR="009A7FB5" w:rsidRPr="0073342F">
        <w:t xml:space="preserve"> </w:t>
      </w:r>
      <w:r w:rsidRPr="0073342F">
        <w:rPr>
          <w:i/>
          <w:iCs/>
        </w:rPr>
        <w:t>η</w:t>
      </w:r>
      <w:r w:rsidRPr="0073342F">
        <w:rPr>
          <w:i/>
          <w:iCs/>
          <w:vertAlign w:val="subscript"/>
        </w:rPr>
        <w:t>β</w:t>
      </w:r>
      <w:r w:rsidRPr="0073342F">
        <w:t>.</w:t>
      </w:r>
      <w:r w:rsidR="00C179EA" w:rsidRPr="0073342F">
        <w:t xml:space="preserve"> The</w:t>
      </w:r>
      <w:r w:rsidR="00AE1E6E" w:rsidRPr="0073342F">
        <w:t xml:space="preserve"> </w:t>
      </w:r>
      <w:r w:rsidRPr="0073342F">
        <w:rPr>
          <w:i/>
          <w:iCs/>
        </w:rPr>
        <w:t>CC</w:t>
      </w:r>
      <w:r w:rsidRPr="0073342F">
        <w:t xml:space="preserve"> verifies </w:t>
      </w:r>
      <w:r w:rsidR="00E92D36" w:rsidRPr="0073342F">
        <w:rPr>
          <w:i/>
          <w:iCs/>
        </w:rPr>
        <w:t>η</w:t>
      </w:r>
      <w:r w:rsidR="00E92D36" w:rsidRPr="0073342F">
        <w:rPr>
          <w:i/>
          <w:iCs/>
          <w:vertAlign w:val="subscript"/>
        </w:rPr>
        <w:t>β</w:t>
      </w:r>
      <w:r w:rsidR="00E92D36" w:rsidRPr="0073342F">
        <w:t xml:space="preserve"> o</w:t>
      </w:r>
      <w:r w:rsidRPr="0073342F">
        <w:t xml:space="preserve">n </w:t>
      </w:r>
      <w:r w:rsidRPr="0073342F">
        <w:rPr>
          <w:i/>
          <w:iCs/>
        </w:rPr>
        <w:t>SP</w:t>
      </w:r>
      <w:r w:rsidRPr="0073342F">
        <w:t xml:space="preserve">-provided and random </w:t>
      </w:r>
      <w:proofErr w:type="spellStart"/>
      <w:r w:rsidRPr="0073342F">
        <w:rPr>
          <w:i/>
          <w:iCs/>
        </w:rPr>
        <w:t>θ</w:t>
      </w:r>
      <w:r w:rsidRPr="0073342F">
        <w:rPr>
          <w:i/>
          <w:iCs/>
          <w:vertAlign w:val="subscript"/>
        </w:rPr>
        <w:t>test</w:t>
      </w:r>
      <w:proofErr w:type="spellEnd"/>
      <w:r w:rsidRPr="0073342F">
        <w:t xml:space="preserve"> using </w:t>
      </w:r>
      <w:r w:rsidRPr="0073342F">
        <w:rPr>
          <w:i/>
          <w:iCs/>
        </w:rPr>
        <w:t>Π</w:t>
      </w:r>
      <w:r w:rsidR="00582DAF" w:rsidRPr="0073342F">
        <w:rPr>
          <w:vertAlign w:val="subscript"/>
        </w:rPr>
        <w:t>5</w:t>
      </w:r>
      <w:r w:rsidRPr="0073342F">
        <w:t xml:space="preserve">. If </w:t>
      </w:r>
      <w:r w:rsidR="00E92D36" w:rsidRPr="0073342F">
        <w:rPr>
          <w:i/>
          <w:iCs/>
        </w:rPr>
        <w:t>Π</w:t>
      </w:r>
      <w:r w:rsidR="00582DAF" w:rsidRPr="0073342F">
        <w:rPr>
          <w:vertAlign w:val="subscript"/>
        </w:rPr>
        <w:t>5</w:t>
      </w:r>
      <w:r w:rsidR="00E92D36" w:rsidRPr="0073342F">
        <w:t xml:space="preserve"> </w:t>
      </w:r>
      <w:r w:rsidRPr="0073342F">
        <w:t xml:space="preserve">≥ reference, </w:t>
      </w:r>
      <w:r w:rsidR="00E92D36" w:rsidRPr="0073342F">
        <w:rPr>
          <w:i/>
          <w:iCs/>
        </w:rPr>
        <w:t>η</w:t>
      </w:r>
      <w:r w:rsidR="00E92D36" w:rsidRPr="0073342F">
        <w:rPr>
          <w:i/>
          <w:iCs/>
          <w:vertAlign w:val="subscript"/>
        </w:rPr>
        <w:t>β</w:t>
      </w:r>
      <w:r w:rsidRPr="0073342F">
        <w:t xml:space="preserve"> is deployed in </w:t>
      </w:r>
      <w:r w:rsidR="001679B6" w:rsidRPr="0073342F">
        <w:t>develop</w:t>
      </w:r>
      <w:r w:rsidR="009F5CC1" w:rsidRPr="0073342F">
        <w:t xml:space="preserve">ing </w:t>
      </w:r>
      <w:r w:rsidRPr="0073342F">
        <w:rPr>
          <w:i/>
          <w:iCs/>
        </w:rPr>
        <w:t>SYS</w:t>
      </w:r>
      <w:r w:rsidRPr="0073342F">
        <w:t>.</w:t>
      </w:r>
      <w:r w:rsidR="00AE1E6E" w:rsidRPr="0073342F">
        <w:t xml:space="preserve"> </w:t>
      </w:r>
      <w:r w:rsidR="005E00C6" w:rsidRPr="0073342F">
        <w:t>On</w:t>
      </w:r>
      <w:r w:rsidR="001679B6" w:rsidRPr="0073342F">
        <w:t xml:space="preserve"> the other hand, for user query,</w:t>
      </w:r>
      <w:r w:rsidR="005E00C6" w:rsidRPr="0073342F">
        <w:t xml:space="preserve"> </w:t>
      </w:r>
      <w:r w:rsidR="005E00C6" w:rsidRPr="0073342F">
        <w:rPr>
          <w:i/>
          <w:iCs/>
        </w:rPr>
        <w:t>SU</w:t>
      </w:r>
      <w:r w:rsidR="005E00C6" w:rsidRPr="0073342F">
        <w:t xml:space="preserve"> encrypts </w:t>
      </w:r>
      <w:r w:rsidR="009D5752" w:rsidRPr="0073342F">
        <w:rPr>
          <w:iCs/>
        </w:rPr>
        <w:t xml:space="preserve">their </w:t>
      </w:r>
      <w:r w:rsidR="009D5752" w:rsidRPr="0073342F">
        <w:t xml:space="preserve">query using </w:t>
      </w:r>
      <w:r w:rsidR="00200F36" w:rsidRPr="0073342F">
        <w:t xml:space="preserve">the </w:t>
      </w:r>
      <w:r w:rsidR="00AC1586" w:rsidRPr="0073342F">
        <w:t xml:space="preserve">RSA </w:t>
      </w:r>
      <w:r w:rsidR="009D5752" w:rsidRPr="0073342F">
        <w:t>cryptosystem,</w:t>
      </w:r>
      <w:r w:rsidR="005E00C6" w:rsidRPr="0073342F">
        <w:t xml:space="preserve"> signs and sends </w:t>
      </w:r>
      <w:r w:rsidR="009D5752" w:rsidRPr="0073342F">
        <w:t xml:space="preserve">them </w:t>
      </w:r>
      <w:r w:rsidR="005E00C6" w:rsidRPr="0073342F">
        <w:t xml:space="preserve">to </w:t>
      </w:r>
      <w:r w:rsidR="005E00C6" w:rsidRPr="0073342F">
        <w:rPr>
          <w:i/>
          <w:iCs/>
        </w:rPr>
        <w:t>SYS</w:t>
      </w:r>
      <w:r w:rsidR="005E00C6" w:rsidRPr="0073342F">
        <w:t xml:space="preserve">. </w:t>
      </w:r>
      <w:r w:rsidR="009D5752" w:rsidRPr="0073342F">
        <w:t xml:space="preserve">After verification, </w:t>
      </w:r>
      <w:r w:rsidR="005E00C6" w:rsidRPr="0073342F">
        <w:rPr>
          <w:i/>
          <w:iCs/>
        </w:rPr>
        <w:t>SYS</w:t>
      </w:r>
      <w:r w:rsidR="005E00C6" w:rsidRPr="0073342F">
        <w:t xml:space="preserve"> </w:t>
      </w:r>
      <w:r w:rsidR="009D5752" w:rsidRPr="0073342F">
        <w:t xml:space="preserve">retrieves the user query and </w:t>
      </w:r>
      <w:r w:rsidR="005E00C6" w:rsidRPr="0073342F">
        <w:t>predict</w:t>
      </w:r>
      <w:r w:rsidR="009D5752" w:rsidRPr="0073342F">
        <w:t xml:space="preserve"> the result </w:t>
      </w:r>
      <w:proofErr w:type="spellStart"/>
      <w:r w:rsidR="009D5752" w:rsidRPr="0073342F">
        <w:rPr>
          <w:i/>
          <w:iCs/>
        </w:rPr>
        <w:t>d</w:t>
      </w:r>
      <w:r w:rsidR="009D5752" w:rsidRPr="0073342F">
        <w:rPr>
          <w:i/>
          <w:iCs/>
          <w:vertAlign w:val="subscript"/>
        </w:rPr>
        <w:t>SYS</w:t>
      </w:r>
      <w:proofErr w:type="spellEnd"/>
      <w:r w:rsidR="002B1966" w:rsidRPr="0073342F">
        <w:rPr>
          <w:i/>
          <w:iCs/>
          <w:vertAlign w:val="subscript"/>
        </w:rPr>
        <w:t xml:space="preserve"> </w:t>
      </w:r>
      <w:r w:rsidR="009D5752" w:rsidRPr="0073342F">
        <w:t>= (label, probabilities, contributions)</w:t>
      </w:r>
      <w:r w:rsidR="005E00C6" w:rsidRPr="0073342F">
        <w:t>. The</w:t>
      </w:r>
      <w:r w:rsidR="009D5752" w:rsidRPr="0073342F">
        <w:t xml:space="preserve">n the </w:t>
      </w:r>
      <w:r w:rsidR="009D5752" w:rsidRPr="0073342F">
        <w:rPr>
          <w:i/>
        </w:rPr>
        <w:t>SYS</w:t>
      </w:r>
      <w:r w:rsidR="005E00C6" w:rsidRPr="0073342F">
        <w:t xml:space="preserve"> </w:t>
      </w:r>
      <w:r w:rsidR="009D5752" w:rsidRPr="0073342F">
        <w:t xml:space="preserve">use the </w:t>
      </w:r>
      <w:r w:rsidR="00200F36" w:rsidRPr="0073342F">
        <w:t>RSA</w:t>
      </w:r>
      <w:r w:rsidR="009D5752" w:rsidRPr="0073342F">
        <w:t xml:space="preserve"> cryptosystem to send the prediction result to the </w:t>
      </w:r>
      <w:r w:rsidR="009D5752" w:rsidRPr="0073342F">
        <w:rPr>
          <w:i/>
        </w:rPr>
        <w:t>SU</w:t>
      </w:r>
      <w:r w:rsidR="009D5752" w:rsidRPr="0073342F">
        <w:rPr>
          <w:iCs/>
        </w:rPr>
        <w:t xml:space="preserve">. </w:t>
      </w:r>
      <w:r w:rsidR="005E00C6" w:rsidRPr="0073342F">
        <w:rPr>
          <w:i/>
          <w:iCs/>
        </w:rPr>
        <w:t>SU</w:t>
      </w:r>
      <w:r w:rsidR="005E00C6" w:rsidRPr="0073342F">
        <w:t xml:space="preserve"> </w:t>
      </w:r>
      <w:r w:rsidR="009D5752" w:rsidRPr="0073342F">
        <w:t xml:space="preserve">also </w:t>
      </w:r>
      <w:r w:rsidR="005E00C6" w:rsidRPr="0073342F">
        <w:t xml:space="preserve">verifies </w:t>
      </w:r>
      <w:r w:rsidR="009D5752" w:rsidRPr="0073342F">
        <w:rPr>
          <w:iCs/>
        </w:rPr>
        <w:t>and</w:t>
      </w:r>
      <w:r w:rsidR="005E00C6" w:rsidRPr="0073342F">
        <w:t xml:space="preserve"> obtain </w:t>
      </w:r>
      <w:proofErr w:type="spellStart"/>
      <w:r w:rsidR="00E321F2" w:rsidRPr="0073342F">
        <w:rPr>
          <w:i/>
          <w:iCs/>
        </w:rPr>
        <w:t>d</w:t>
      </w:r>
      <w:r w:rsidR="00E321F2" w:rsidRPr="0073342F">
        <w:rPr>
          <w:i/>
          <w:iCs/>
          <w:vertAlign w:val="subscript"/>
        </w:rPr>
        <w:t>SYS</w:t>
      </w:r>
      <w:proofErr w:type="spellEnd"/>
      <w:r w:rsidR="005E00C6" w:rsidRPr="0073342F">
        <w:t>.</w:t>
      </w:r>
      <w:r w:rsidR="00E321F2" w:rsidRPr="0073342F">
        <w:t xml:space="preserve"> Fig. 1 illustrates the complete system architecture.</w:t>
      </w:r>
    </w:p>
    <w:p w14:paraId="1983C956" w14:textId="2A780338" w:rsidR="00AE1E6E" w:rsidRPr="0073342F" w:rsidRDefault="00442279" w:rsidP="00326299">
      <w:pPr>
        <w:pStyle w:val="BodyText"/>
        <w:ind w:right="38"/>
        <w:jc w:val="both"/>
      </w:pPr>
      <w:r w:rsidRPr="0073342F">
        <w:rPr>
          <w:noProof/>
        </w:rPr>
        <w:t xml:space="preserve">                           </w:t>
      </w:r>
      <w:r w:rsidR="00B41C12" w:rsidRPr="0073342F">
        <w:rPr>
          <w:noProof/>
          <w:lang w:bidi="bn-IN"/>
        </w:rPr>
        <mc:AlternateContent>
          <mc:Choice Requires="wpc">
            <w:drawing>
              <wp:inline distT="0" distB="0" distL="0" distR="0" wp14:anchorId="3532BDC6" wp14:editId="5505149D">
                <wp:extent cx="6383043" cy="2550795"/>
                <wp:effectExtent l="0" t="0" r="0" b="20955"/>
                <wp:docPr id="91" name="Canvas 9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60" name="TextBox 75">
                          <a:extLst>
                            <a:ext uri="{FF2B5EF4-FFF2-40B4-BE49-F238E27FC236}">
                              <a16:creationId xmlns:a16="http://schemas.microsoft.com/office/drawing/2014/main" id="{488A4B8C-C849-4621-9AC8-FB0207554D4C}"/>
                            </a:ext>
                          </a:extLst>
                        </wps:cNvPr>
                        <wps:cNvSpPr txBox="1"/>
                        <wps:spPr>
                          <a:xfrm>
                            <a:off x="1257936" y="321127"/>
                            <a:ext cx="1189355" cy="208280"/>
                          </a:xfrm>
                          <a:prstGeom prst="rect">
                            <a:avLst/>
                          </a:prstGeom>
                          <a:noFill/>
                        </wps:spPr>
                        <wps:txbx>
                          <w:txbxContent>
                            <w:p w14:paraId="1AB7AD9D" w14:textId="77777777" w:rsidR="005D3AB2" w:rsidRPr="00D51D46" w:rsidRDefault="005D3AB2" w:rsidP="00B41C12">
                              <w:pPr>
                                <w:jc w:val="center"/>
                                <w:rPr>
                                  <w:rFonts w:eastAsia="Arial"/>
                                  <w:color w:val="000000"/>
                                  <w:sz w:val="16"/>
                                  <w:szCs w:val="16"/>
                                </w:rPr>
                              </w:pPr>
                              <w:r w:rsidRPr="00D51D46">
                                <w:rPr>
                                  <w:rFonts w:eastAsia="Arial"/>
                                  <w:color w:val="000000"/>
                                  <w:sz w:val="16"/>
                                  <w:szCs w:val="16"/>
                                </w:rPr>
                                <w:t>Dataset, Public Keys</w:t>
                              </w:r>
                            </w:p>
                          </w:txbxContent>
                        </wps:txbx>
                        <wps:bodyPr wrap="square" rtlCol="0">
                          <a:spAutoFit/>
                        </wps:bodyPr>
                      </wps:wsp>
                      <wps:wsp>
                        <wps:cNvPr id="161" name="Straight Arrow Connector 161">
                          <a:extLst>
                            <a:ext uri="{FF2B5EF4-FFF2-40B4-BE49-F238E27FC236}">
                              <a16:creationId xmlns:a16="http://schemas.microsoft.com/office/drawing/2014/main" id="{DAFF3FF8-86A5-40FC-AB31-34BDD8121A83}"/>
                            </a:ext>
                          </a:extLst>
                        </wps:cNvPr>
                        <wps:cNvCnPr>
                          <a:cxnSpLocks/>
                        </wps:cNvCnPr>
                        <wps:spPr>
                          <a:xfrm>
                            <a:off x="1351542" y="944217"/>
                            <a:ext cx="1617671" cy="0"/>
                          </a:xfrm>
                          <a:prstGeom prst="straightConnector1">
                            <a:avLst/>
                          </a:prstGeom>
                          <a:ln w="9525">
                            <a:solidFill>
                              <a:schemeClr val="tx1"/>
                            </a:solidFill>
                            <a:tailEnd type="stealth"/>
                          </a:ln>
                        </wps:spPr>
                        <wps:style>
                          <a:lnRef idx="1">
                            <a:schemeClr val="accent1"/>
                          </a:lnRef>
                          <a:fillRef idx="0">
                            <a:schemeClr val="accent1"/>
                          </a:fillRef>
                          <a:effectRef idx="0">
                            <a:schemeClr val="accent1"/>
                          </a:effectRef>
                          <a:fontRef idx="minor">
                            <a:schemeClr val="tx1"/>
                          </a:fontRef>
                        </wps:style>
                        <wps:bodyPr/>
                      </wps:wsp>
                      <wps:wsp>
                        <wps:cNvPr id="162" name="TextBox 78">
                          <a:extLst>
                            <a:ext uri="{FF2B5EF4-FFF2-40B4-BE49-F238E27FC236}">
                              <a16:creationId xmlns:a16="http://schemas.microsoft.com/office/drawing/2014/main" id="{75F4A11F-30B6-4A84-83C9-3C9C9B0C0D7A}"/>
                            </a:ext>
                          </a:extLst>
                        </wps:cNvPr>
                        <wps:cNvSpPr txBox="1"/>
                        <wps:spPr>
                          <a:xfrm>
                            <a:off x="1411592" y="1044624"/>
                            <a:ext cx="1062816" cy="325120"/>
                          </a:xfrm>
                          <a:prstGeom prst="rect">
                            <a:avLst/>
                          </a:prstGeom>
                          <a:noFill/>
                        </wps:spPr>
                        <wps:txbx>
                          <w:txbxContent>
                            <w:p w14:paraId="51638381" w14:textId="77777777" w:rsidR="005D3AB2" w:rsidRDefault="005D3AB2" w:rsidP="00B41C12">
                              <w:pPr>
                                <w:jc w:val="center"/>
                                <w:rPr>
                                  <w:rFonts w:eastAsia="Arial"/>
                                  <w:color w:val="000000"/>
                                  <w:sz w:val="16"/>
                                  <w:szCs w:val="16"/>
                                </w:rPr>
                              </w:pPr>
                              <w:r w:rsidRPr="00D51D46">
                                <w:rPr>
                                  <w:rFonts w:eastAsia="Arial"/>
                                  <w:color w:val="000000"/>
                                  <w:sz w:val="16"/>
                                  <w:szCs w:val="16"/>
                                </w:rPr>
                                <w:t>Model Evaluation</w:t>
                              </w:r>
                            </w:p>
                            <w:p w14:paraId="00BE2FCA" w14:textId="71B8CE8B" w:rsidR="005D3AB2" w:rsidRPr="00D51D46" w:rsidRDefault="005D3AB2" w:rsidP="00B41C12">
                              <w:pPr>
                                <w:jc w:val="center"/>
                                <w:rPr>
                                  <w:rFonts w:eastAsia="Arial"/>
                                  <w:color w:val="000000"/>
                                  <w:sz w:val="16"/>
                                  <w:szCs w:val="16"/>
                                </w:rPr>
                              </w:pPr>
                              <w:r w:rsidRPr="00D51D46">
                                <w:rPr>
                                  <w:rFonts w:eastAsia="Arial"/>
                                  <w:color w:val="000000"/>
                                  <w:sz w:val="16"/>
                                  <w:szCs w:val="16"/>
                                </w:rPr>
                                <w:t xml:space="preserve"> Summary</w:t>
                              </w:r>
                            </w:p>
                          </w:txbxContent>
                        </wps:txbx>
                        <wps:bodyPr wrap="square" rtlCol="0">
                          <a:spAutoFit/>
                        </wps:bodyPr>
                      </wps:wsp>
                      <wps:wsp>
                        <wps:cNvPr id="163" name="TextBox 82">
                          <a:extLst>
                            <a:ext uri="{FF2B5EF4-FFF2-40B4-BE49-F238E27FC236}">
                              <a16:creationId xmlns:a16="http://schemas.microsoft.com/office/drawing/2014/main" id="{F82C0809-B2FE-41AF-8512-1F6B0DAC193A}"/>
                            </a:ext>
                          </a:extLst>
                        </wps:cNvPr>
                        <wps:cNvSpPr txBox="1"/>
                        <wps:spPr>
                          <a:xfrm>
                            <a:off x="555131" y="1141617"/>
                            <a:ext cx="687516" cy="325120"/>
                          </a:xfrm>
                          <a:prstGeom prst="rect">
                            <a:avLst/>
                          </a:prstGeom>
                          <a:noFill/>
                        </wps:spPr>
                        <wps:txbx>
                          <w:txbxContent>
                            <w:p w14:paraId="074A7FDE" w14:textId="77777777" w:rsidR="005D3AB2" w:rsidRDefault="005D3AB2" w:rsidP="00B41C12">
                              <w:pPr>
                                <w:jc w:val="center"/>
                                <w:rPr>
                                  <w:rFonts w:eastAsia="Arial"/>
                                  <w:color w:val="000000"/>
                                  <w:sz w:val="16"/>
                                  <w:szCs w:val="16"/>
                                </w:rPr>
                              </w:pPr>
                              <w:r w:rsidRPr="00D51D46">
                                <w:rPr>
                                  <w:rFonts w:eastAsia="Arial"/>
                                  <w:color w:val="000000"/>
                                  <w:sz w:val="16"/>
                                  <w:szCs w:val="16"/>
                                </w:rPr>
                                <w:t xml:space="preserve">Model </w:t>
                              </w:r>
                            </w:p>
                            <w:p w14:paraId="6B465595" w14:textId="50182CE2" w:rsidR="005D3AB2" w:rsidRPr="00D51D46" w:rsidRDefault="005D3AB2" w:rsidP="00B41C12">
                              <w:pPr>
                                <w:jc w:val="center"/>
                                <w:rPr>
                                  <w:rFonts w:eastAsia="Arial"/>
                                  <w:color w:val="000000"/>
                                  <w:sz w:val="16"/>
                                  <w:szCs w:val="16"/>
                                </w:rPr>
                              </w:pPr>
                              <w:r w:rsidRPr="00D51D46">
                                <w:rPr>
                                  <w:rFonts w:eastAsia="Arial"/>
                                  <w:color w:val="000000"/>
                                  <w:sz w:val="16"/>
                                  <w:szCs w:val="16"/>
                                </w:rPr>
                                <w:t>Verification</w:t>
                              </w:r>
                            </w:p>
                          </w:txbxContent>
                        </wps:txbx>
                        <wps:bodyPr wrap="square" rtlCol="0">
                          <a:spAutoFit/>
                        </wps:bodyPr>
                      </wps:wsp>
                      <wps:wsp>
                        <wps:cNvPr id="164" name="Straight Arrow Connector 164">
                          <a:extLst>
                            <a:ext uri="{FF2B5EF4-FFF2-40B4-BE49-F238E27FC236}">
                              <a16:creationId xmlns:a16="http://schemas.microsoft.com/office/drawing/2014/main" id="{B5DC9BC0-5812-41A9-A54D-05DDEF814C4E}"/>
                            </a:ext>
                          </a:extLst>
                        </wps:cNvPr>
                        <wps:cNvCnPr>
                          <a:cxnSpLocks/>
                        </wps:cNvCnPr>
                        <wps:spPr>
                          <a:xfrm flipH="1">
                            <a:off x="1345936" y="1200609"/>
                            <a:ext cx="1623543" cy="0"/>
                          </a:xfrm>
                          <a:prstGeom prst="straightConnector1">
                            <a:avLst/>
                          </a:prstGeom>
                          <a:ln w="9525">
                            <a:solidFill>
                              <a:schemeClr val="tx1"/>
                            </a:solidFill>
                            <a:tailEnd type="stealth"/>
                          </a:ln>
                        </wps:spPr>
                        <wps:style>
                          <a:lnRef idx="1">
                            <a:schemeClr val="accent1"/>
                          </a:lnRef>
                          <a:fillRef idx="0">
                            <a:schemeClr val="accent1"/>
                          </a:fillRef>
                          <a:effectRef idx="0">
                            <a:schemeClr val="accent1"/>
                          </a:effectRef>
                          <a:fontRef idx="minor">
                            <a:schemeClr val="tx1"/>
                          </a:fontRef>
                        </wps:style>
                        <wps:bodyPr/>
                      </wps:wsp>
                      <wps:wsp>
                        <wps:cNvPr id="165" name="Rectangle 165">
                          <a:extLst>
                            <a:ext uri="{FF2B5EF4-FFF2-40B4-BE49-F238E27FC236}">
                              <a16:creationId xmlns:a16="http://schemas.microsoft.com/office/drawing/2014/main" id="{A068C450-F065-4B14-8803-C76EC2516415}"/>
                            </a:ext>
                          </a:extLst>
                        </wps:cNvPr>
                        <wps:cNvSpPr/>
                        <wps:spPr>
                          <a:xfrm>
                            <a:off x="1891084" y="58466"/>
                            <a:ext cx="503786" cy="279668"/>
                          </a:xfrm>
                          <a:prstGeom prst="rect">
                            <a:avLst/>
                          </a:prstGeom>
                          <a:noFill/>
                          <a:ln w="9525">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166" name="Picture 166">
                            <a:extLst>
                              <a:ext uri="{FF2B5EF4-FFF2-40B4-BE49-F238E27FC236}">
                                <a16:creationId xmlns:a16="http://schemas.microsoft.com/office/drawing/2014/main" id="{94F54DBA-C783-452D-8CB6-95D220217EA0}"/>
                              </a:ext>
                            </a:extLst>
                          </pic:cNvPr>
                          <pic:cNvPicPr>
                            <a:picLocks noChangeAspect="1"/>
                          </pic:cNvPicPr>
                        </pic:nvPicPr>
                        <pic:blipFill>
                          <a:blip r:embed="rId8"/>
                          <a:stretch>
                            <a:fillRect/>
                          </a:stretch>
                        </pic:blipFill>
                        <pic:spPr>
                          <a:xfrm>
                            <a:off x="2082565" y="150779"/>
                            <a:ext cx="302438" cy="166086"/>
                          </a:xfrm>
                          <a:prstGeom prst="rect">
                            <a:avLst/>
                          </a:prstGeom>
                        </pic:spPr>
                      </pic:pic>
                      <wps:wsp>
                        <wps:cNvPr id="167" name="Straight Connector 167">
                          <a:extLst>
                            <a:ext uri="{FF2B5EF4-FFF2-40B4-BE49-F238E27FC236}">
                              <a16:creationId xmlns:a16="http://schemas.microsoft.com/office/drawing/2014/main" id="{6CFE711F-9DE7-4E27-AC52-F68FA3307100}"/>
                            </a:ext>
                          </a:extLst>
                        </wps:cNvPr>
                        <wps:cNvCnPr>
                          <a:cxnSpLocks/>
                        </wps:cNvCnPr>
                        <wps:spPr>
                          <a:xfrm>
                            <a:off x="2360949" y="334882"/>
                            <a:ext cx="0" cy="219456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wpg:cNvPr id="168" name="Group 168">
                          <a:extLst>
                            <a:ext uri="{FF2B5EF4-FFF2-40B4-BE49-F238E27FC236}">
                              <a16:creationId xmlns:a16="http://schemas.microsoft.com/office/drawing/2014/main" id="{D560FB90-C1BF-4AD6-9E26-2F8EE472B90D}"/>
                            </a:ext>
                          </a:extLst>
                        </wpg:cNvPr>
                        <wpg:cNvGrpSpPr/>
                        <wpg:grpSpPr>
                          <a:xfrm>
                            <a:off x="1826442" y="5867"/>
                            <a:ext cx="375285" cy="265733"/>
                            <a:chOff x="1786270" y="-127924"/>
                            <a:chExt cx="704367" cy="674373"/>
                          </a:xfrm>
                          <a:noFill/>
                        </wpg:grpSpPr>
                        <wps:wsp>
                          <wps:cNvPr id="217" name="Rectangle: Single Corner Snipped 217">
                            <a:extLst>
                              <a:ext uri="{FF2B5EF4-FFF2-40B4-BE49-F238E27FC236}">
                                <a16:creationId xmlns:a16="http://schemas.microsoft.com/office/drawing/2014/main" id="{4DFF29EA-8734-4EA9-9E70-6E3F11B2592C}"/>
                              </a:ext>
                            </a:extLst>
                          </wps:cNvPr>
                          <wps:cNvSpPr/>
                          <wps:spPr>
                            <a:xfrm flipV="1">
                              <a:off x="1902839" y="1411"/>
                              <a:ext cx="497774" cy="262328"/>
                            </a:xfrm>
                            <a:prstGeom prst="snip1Rect">
                              <a:avLst>
                                <a:gd name="adj" fmla="val 39862"/>
                              </a:avLst>
                            </a:prstGeom>
                            <a:grp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18" name="TextBox 94">
                            <a:extLst>
                              <a:ext uri="{FF2B5EF4-FFF2-40B4-BE49-F238E27FC236}">
                                <a16:creationId xmlns:a16="http://schemas.microsoft.com/office/drawing/2014/main" id="{D39FDAE9-9CF3-437D-9397-13389C83F40F}"/>
                              </a:ext>
                            </a:extLst>
                          </wps:cNvPr>
                          <wps:cNvSpPr txBox="1"/>
                          <wps:spPr>
                            <a:xfrm>
                              <a:off x="1786270" y="-127924"/>
                              <a:ext cx="704367" cy="674373"/>
                            </a:xfrm>
                            <a:prstGeom prst="rect">
                              <a:avLst/>
                            </a:prstGeom>
                            <a:grpFill/>
                            <a:ln w="6350">
                              <a:noFill/>
                            </a:ln>
                          </wps:spPr>
                          <wps:txbx>
                            <w:txbxContent>
                              <w:p w14:paraId="447CA0E4" w14:textId="77777777" w:rsidR="005D3AB2" w:rsidRPr="000E1CBF" w:rsidRDefault="005D3AB2" w:rsidP="00B41C12">
                                <w:pPr>
                                  <w:jc w:val="center"/>
                                  <w:rPr>
                                    <w:rFonts w:asciiTheme="majorHAnsi" w:eastAsia="Arial" w:hAnsi="Cambria"/>
                                    <w:sz w:val="16"/>
                                    <w:szCs w:val="16"/>
                                  </w:rPr>
                                </w:pPr>
                                <w:r w:rsidRPr="000E1CBF">
                                  <w:rPr>
                                    <w:rFonts w:asciiTheme="majorHAnsi" w:eastAsia="Arial" w:hAnsi="Cambria"/>
                                    <w:sz w:val="16"/>
                                    <w:szCs w:val="16"/>
                                  </w:rPr>
                                  <w:t>CRs</w:t>
                                </w:r>
                              </w:p>
                            </w:txbxContent>
                          </wps:txbx>
                          <wps:bodyPr wrap="square" rtlCol="0">
                            <a:noAutofit/>
                          </wps:bodyPr>
                        </wps:wsp>
                      </wpg:wgp>
                      <wps:wsp>
                        <wps:cNvPr id="169" name="Rectangle 169">
                          <a:extLst>
                            <a:ext uri="{FF2B5EF4-FFF2-40B4-BE49-F238E27FC236}">
                              <a16:creationId xmlns:a16="http://schemas.microsoft.com/office/drawing/2014/main" id="{A0382913-A01C-4AD0-BB1C-1156056D9D75}"/>
                            </a:ext>
                          </a:extLst>
                        </wps:cNvPr>
                        <wps:cNvSpPr/>
                        <wps:spPr>
                          <a:xfrm>
                            <a:off x="1065211" y="51626"/>
                            <a:ext cx="503786" cy="286543"/>
                          </a:xfrm>
                          <a:prstGeom prst="rect">
                            <a:avLst/>
                          </a:prstGeom>
                          <a:noFill/>
                          <a:ln w="9525">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170" name="Picture 170">
                            <a:extLst>
                              <a:ext uri="{FF2B5EF4-FFF2-40B4-BE49-F238E27FC236}">
                                <a16:creationId xmlns:a16="http://schemas.microsoft.com/office/drawing/2014/main" id="{C2F3581E-ACA7-4606-9FDE-1C851A6CD269}"/>
                              </a:ext>
                            </a:extLst>
                          </pic:cNvPr>
                          <pic:cNvPicPr>
                            <a:picLocks noChangeAspect="1"/>
                          </pic:cNvPicPr>
                        </pic:nvPicPr>
                        <pic:blipFill>
                          <a:blip r:embed="rId9"/>
                          <a:stretch>
                            <a:fillRect/>
                          </a:stretch>
                        </pic:blipFill>
                        <pic:spPr>
                          <a:xfrm>
                            <a:off x="1234995" y="124041"/>
                            <a:ext cx="302438" cy="201347"/>
                          </a:xfrm>
                          <a:prstGeom prst="rect">
                            <a:avLst/>
                          </a:prstGeom>
                        </pic:spPr>
                      </pic:pic>
                      <wps:wsp>
                        <wps:cNvPr id="171" name="Straight Connector 171">
                          <a:extLst>
                            <a:ext uri="{FF2B5EF4-FFF2-40B4-BE49-F238E27FC236}">
                              <a16:creationId xmlns:a16="http://schemas.microsoft.com/office/drawing/2014/main" id="{79A36B15-E4DD-4B38-83AE-D82D007E2713}"/>
                            </a:ext>
                          </a:extLst>
                        </wps:cNvPr>
                        <wps:cNvCnPr>
                          <a:cxnSpLocks/>
                        </wps:cNvCnPr>
                        <wps:spPr>
                          <a:xfrm flipH="1">
                            <a:off x="1341876" y="333915"/>
                            <a:ext cx="0" cy="219456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wpg:cNvPr id="172" name="Group 172">
                          <a:extLst>
                            <a:ext uri="{FF2B5EF4-FFF2-40B4-BE49-F238E27FC236}">
                              <a16:creationId xmlns:a16="http://schemas.microsoft.com/office/drawing/2014/main" id="{9CD6CAF4-4E5E-4889-9CBF-932067B716FA}"/>
                            </a:ext>
                          </a:extLst>
                        </wpg:cNvPr>
                        <wpg:cNvGrpSpPr/>
                        <wpg:grpSpPr>
                          <a:xfrm>
                            <a:off x="970967" y="2"/>
                            <a:ext cx="426085" cy="217170"/>
                            <a:chOff x="466025" y="-109323"/>
                            <a:chExt cx="799292" cy="469501"/>
                          </a:xfrm>
                          <a:noFill/>
                        </wpg:grpSpPr>
                        <wps:wsp>
                          <wps:cNvPr id="215" name="Rectangle: Single Corner Snipped 215">
                            <a:extLst>
                              <a:ext uri="{FF2B5EF4-FFF2-40B4-BE49-F238E27FC236}">
                                <a16:creationId xmlns:a16="http://schemas.microsoft.com/office/drawing/2014/main" id="{759C7301-04FC-48FE-8024-0BB5D99D20EA}"/>
                              </a:ext>
                            </a:extLst>
                          </wps:cNvPr>
                          <wps:cNvSpPr/>
                          <wps:spPr>
                            <a:xfrm flipV="1">
                              <a:off x="637720" y="52"/>
                              <a:ext cx="497775" cy="262329"/>
                            </a:xfrm>
                            <a:prstGeom prst="snip1Rect">
                              <a:avLst>
                                <a:gd name="adj" fmla="val 39862"/>
                              </a:avLst>
                            </a:prstGeom>
                            <a:grp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16" name="TextBox 113">
                            <a:extLst>
                              <a:ext uri="{FF2B5EF4-FFF2-40B4-BE49-F238E27FC236}">
                                <a16:creationId xmlns:a16="http://schemas.microsoft.com/office/drawing/2014/main" id="{D148B29B-72FC-497A-9525-A488111FE630}"/>
                              </a:ext>
                            </a:extLst>
                          </wps:cNvPr>
                          <wps:cNvSpPr txBox="1"/>
                          <wps:spPr>
                            <a:xfrm>
                              <a:off x="466025" y="-109323"/>
                              <a:ext cx="799292" cy="469501"/>
                            </a:xfrm>
                            <a:prstGeom prst="rect">
                              <a:avLst/>
                            </a:prstGeom>
                            <a:grpFill/>
                            <a:ln w="6350">
                              <a:noFill/>
                            </a:ln>
                          </wps:spPr>
                          <wps:txbx>
                            <w:txbxContent>
                              <w:p w14:paraId="1C4E36FF" w14:textId="77777777" w:rsidR="005D3AB2" w:rsidRPr="000E1CBF" w:rsidRDefault="005D3AB2" w:rsidP="00B41C12">
                                <w:pPr>
                                  <w:jc w:val="center"/>
                                  <w:rPr>
                                    <w:rFonts w:asciiTheme="majorHAnsi" w:eastAsia="Arial" w:hAnsi="Cambria"/>
                                    <w:sz w:val="16"/>
                                    <w:szCs w:val="16"/>
                                  </w:rPr>
                                </w:pPr>
                                <w:r w:rsidRPr="000E1CBF">
                                  <w:rPr>
                                    <w:rFonts w:asciiTheme="majorHAnsi" w:eastAsia="Arial" w:hAnsi="Cambria"/>
                                    <w:sz w:val="16"/>
                                    <w:szCs w:val="16"/>
                                  </w:rPr>
                                  <w:t>CC</w:t>
                                </w:r>
                              </w:p>
                            </w:txbxContent>
                          </wps:txbx>
                          <wps:bodyPr wrap="square" rtlCol="0">
                            <a:spAutoFit/>
                          </wps:bodyPr>
                        </wps:wsp>
                      </wpg:wgp>
                      <wps:wsp>
                        <wps:cNvPr id="173" name="Rectangle 173">
                          <a:extLst>
                            <a:ext uri="{FF2B5EF4-FFF2-40B4-BE49-F238E27FC236}">
                              <a16:creationId xmlns:a16="http://schemas.microsoft.com/office/drawing/2014/main" id="{B5BABB1B-56E1-46F7-85EF-1E0ADE277CC3}"/>
                            </a:ext>
                          </a:extLst>
                        </wps:cNvPr>
                        <wps:cNvSpPr/>
                        <wps:spPr>
                          <a:xfrm>
                            <a:off x="2709930" y="55723"/>
                            <a:ext cx="531501" cy="282410"/>
                          </a:xfrm>
                          <a:prstGeom prst="rect">
                            <a:avLst/>
                          </a:prstGeom>
                          <a:noFill/>
                          <a:ln w="9525">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174" name="Picture 174">
                            <a:extLst>
                              <a:ext uri="{FF2B5EF4-FFF2-40B4-BE49-F238E27FC236}">
                                <a16:creationId xmlns:a16="http://schemas.microsoft.com/office/drawing/2014/main" id="{25AE8D3B-0345-4AE8-AE29-9AF07D62D4AB}"/>
                              </a:ext>
                            </a:extLst>
                          </pic:cNvPr>
                          <pic:cNvPicPr>
                            <a:picLocks noChangeAspect="1"/>
                          </pic:cNvPicPr>
                        </pic:nvPicPr>
                        <pic:blipFill>
                          <a:blip r:embed="rId10"/>
                          <a:stretch>
                            <a:fillRect/>
                          </a:stretch>
                        </pic:blipFill>
                        <pic:spPr>
                          <a:xfrm>
                            <a:off x="2919517" y="142014"/>
                            <a:ext cx="306141" cy="178055"/>
                          </a:xfrm>
                          <a:prstGeom prst="rect">
                            <a:avLst/>
                          </a:prstGeom>
                        </pic:spPr>
                      </pic:pic>
                      <wps:wsp>
                        <wps:cNvPr id="175" name="Straight Connector 175">
                          <a:extLst>
                            <a:ext uri="{FF2B5EF4-FFF2-40B4-BE49-F238E27FC236}">
                              <a16:creationId xmlns:a16="http://schemas.microsoft.com/office/drawing/2014/main" id="{96EE09DA-2322-4650-9A45-741F7D0325EE}"/>
                            </a:ext>
                          </a:extLst>
                        </wps:cNvPr>
                        <wps:cNvCnPr>
                          <a:cxnSpLocks/>
                        </wps:cNvCnPr>
                        <wps:spPr>
                          <a:xfrm flipH="1">
                            <a:off x="2971343" y="338133"/>
                            <a:ext cx="0" cy="2194562"/>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wpg:cNvPr id="176" name="Group 176">
                          <a:extLst>
                            <a:ext uri="{FF2B5EF4-FFF2-40B4-BE49-F238E27FC236}">
                              <a16:creationId xmlns:a16="http://schemas.microsoft.com/office/drawing/2014/main" id="{CD8EAFD5-CA2E-432B-A238-F1C729F2C37B}"/>
                            </a:ext>
                          </a:extLst>
                        </wpg:cNvPr>
                        <wpg:cNvGrpSpPr/>
                        <wpg:grpSpPr>
                          <a:xfrm>
                            <a:off x="2676787" y="12989"/>
                            <a:ext cx="310370" cy="289462"/>
                            <a:chOff x="3055439" y="-91409"/>
                            <a:chExt cx="582731" cy="676219"/>
                          </a:xfrm>
                          <a:noFill/>
                        </wpg:grpSpPr>
                        <wps:wsp>
                          <wps:cNvPr id="213" name="Rectangle: Single Corner Snipped 213">
                            <a:extLst>
                              <a:ext uri="{FF2B5EF4-FFF2-40B4-BE49-F238E27FC236}">
                                <a16:creationId xmlns:a16="http://schemas.microsoft.com/office/drawing/2014/main" id="{DA52935E-ECBE-41E6-B02E-FBE702C8BFD5}"/>
                              </a:ext>
                            </a:extLst>
                          </wps:cNvPr>
                          <wps:cNvSpPr/>
                          <wps:spPr>
                            <a:xfrm flipV="1">
                              <a:off x="3114855" y="10267"/>
                              <a:ext cx="497777" cy="262329"/>
                            </a:xfrm>
                            <a:prstGeom prst="snip1Rect">
                              <a:avLst>
                                <a:gd name="adj" fmla="val 39862"/>
                              </a:avLst>
                            </a:prstGeom>
                            <a:grp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14" name="TextBox 119">
                            <a:extLst>
                              <a:ext uri="{FF2B5EF4-FFF2-40B4-BE49-F238E27FC236}">
                                <a16:creationId xmlns:a16="http://schemas.microsoft.com/office/drawing/2014/main" id="{3ECC7EC6-D62A-4B86-98D7-BCD4A7D58802}"/>
                              </a:ext>
                            </a:extLst>
                          </wps:cNvPr>
                          <wps:cNvSpPr txBox="1"/>
                          <wps:spPr>
                            <a:xfrm>
                              <a:off x="3055439" y="-91409"/>
                              <a:ext cx="582731" cy="676219"/>
                            </a:xfrm>
                            <a:prstGeom prst="rect">
                              <a:avLst/>
                            </a:prstGeom>
                            <a:grpFill/>
                            <a:ln w="6350">
                              <a:noFill/>
                            </a:ln>
                          </wps:spPr>
                          <wps:txbx>
                            <w:txbxContent>
                              <w:p w14:paraId="4E2ABFD8" w14:textId="77777777" w:rsidR="005D3AB2" w:rsidRPr="000E1CBF" w:rsidRDefault="005D3AB2" w:rsidP="00B41C12">
                                <w:pPr>
                                  <w:jc w:val="center"/>
                                  <w:rPr>
                                    <w:rFonts w:asciiTheme="majorHAnsi" w:eastAsia="Arial" w:hAnsi="Cambria"/>
                                    <w:sz w:val="16"/>
                                    <w:szCs w:val="16"/>
                                  </w:rPr>
                                </w:pPr>
                                <w:r w:rsidRPr="000E1CBF">
                                  <w:rPr>
                                    <w:rFonts w:asciiTheme="majorHAnsi" w:eastAsia="Arial" w:hAnsi="Cambria"/>
                                    <w:sz w:val="16"/>
                                    <w:szCs w:val="16"/>
                                  </w:rPr>
                                  <w:t>SP</w:t>
                                </w:r>
                              </w:p>
                            </w:txbxContent>
                          </wps:txbx>
                          <wps:bodyPr wrap="square" rtlCol="0">
                            <a:noAutofit/>
                          </wps:bodyPr>
                        </wps:wsp>
                      </wpg:wgp>
                      <wps:wsp>
                        <wps:cNvPr id="177" name="Rectangle 177">
                          <a:extLst>
                            <a:ext uri="{FF2B5EF4-FFF2-40B4-BE49-F238E27FC236}">
                              <a16:creationId xmlns:a16="http://schemas.microsoft.com/office/drawing/2014/main" id="{68D8A22D-525F-4626-A4BD-51BD3579F0A6}"/>
                            </a:ext>
                          </a:extLst>
                        </wps:cNvPr>
                        <wps:cNvSpPr/>
                        <wps:spPr>
                          <a:xfrm>
                            <a:off x="3516044" y="52690"/>
                            <a:ext cx="503786" cy="276956"/>
                          </a:xfrm>
                          <a:prstGeom prst="rect">
                            <a:avLst/>
                          </a:prstGeom>
                          <a:noFill/>
                          <a:ln w="9525">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78" name="Straight Connector 178">
                          <a:extLst>
                            <a:ext uri="{FF2B5EF4-FFF2-40B4-BE49-F238E27FC236}">
                              <a16:creationId xmlns:a16="http://schemas.microsoft.com/office/drawing/2014/main" id="{5D00A8F0-4475-43AC-ADAA-A769B65970B7}"/>
                            </a:ext>
                          </a:extLst>
                        </wps:cNvPr>
                        <wps:cNvCnPr>
                          <a:cxnSpLocks/>
                        </wps:cNvCnPr>
                        <wps:spPr>
                          <a:xfrm>
                            <a:off x="3793680" y="321127"/>
                            <a:ext cx="0" cy="219456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wpg:cNvPr id="179" name="Group 179">
                          <a:extLst>
                            <a:ext uri="{FF2B5EF4-FFF2-40B4-BE49-F238E27FC236}">
                              <a16:creationId xmlns:a16="http://schemas.microsoft.com/office/drawing/2014/main" id="{4BC4EF87-CEEB-4675-9236-4B5EE6271679}"/>
                            </a:ext>
                          </a:extLst>
                        </wpg:cNvPr>
                        <wpg:cNvGrpSpPr/>
                        <wpg:grpSpPr>
                          <a:xfrm>
                            <a:off x="3445088" y="0"/>
                            <a:ext cx="372580" cy="321126"/>
                            <a:chOff x="4206600" y="-113856"/>
                            <a:chExt cx="698707" cy="708337"/>
                          </a:xfrm>
                          <a:noFill/>
                        </wpg:grpSpPr>
                        <wps:wsp>
                          <wps:cNvPr id="211" name="Rectangle: Single Corner Snipped 211">
                            <a:extLst>
                              <a:ext uri="{FF2B5EF4-FFF2-40B4-BE49-F238E27FC236}">
                                <a16:creationId xmlns:a16="http://schemas.microsoft.com/office/drawing/2014/main" id="{13FF50A1-69F6-418A-ACCB-BDDE91A008D5}"/>
                              </a:ext>
                            </a:extLst>
                          </wps:cNvPr>
                          <wps:cNvSpPr/>
                          <wps:spPr>
                            <a:xfrm flipV="1">
                              <a:off x="4337622" y="4331"/>
                              <a:ext cx="497776" cy="262328"/>
                            </a:xfrm>
                            <a:prstGeom prst="snip1Rect">
                              <a:avLst>
                                <a:gd name="adj" fmla="val 39862"/>
                              </a:avLst>
                            </a:prstGeom>
                            <a:grp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12" name="TextBox 125">
                            <a:extLst>
                              <a:ext uri="{FF2B5EF4-FFF2-40B4-BE49-F238E27FC236}">
                                <a16:creationId xmlns:a16="http://schemas.microsoft.com/office/drawing/2014/main" id="{7DF945A6-A547-45C1-80FB-59BAA75D281E}"/>
                              </a:ext>
                            </a:extLst>
                          </wps:cNvPr>
                          <wps:cNvSpPr txBox="1"/>
                          <wps:spPr>
                            <a:xfrm>
                              <a:off x="4206600" y="-113856"/>
                              <a:ext cx="698707" cy="708337"/>
                            </a:xfrm>
                            <a:prstGeom prst="rect">
                              <a:avLst/>
                            </a:prstGeom>
                            <a:grpFill/>
                            <a:ln w="6350">
                              <a:noFill/>
                            </a:ln>
                          </wps:spPr>
                          <wps:txbx>
                            <w:txbxContent>
                              <w:p w14:paraId="1EE208F6" w14:textId="77777777" w:rsidR="005D3AB2" w:rsidRPr="000E1CBF" w:rsidRDefault="005D3AB2" w:rsidP="00B41C12">
                                <w:pPr>
                                  <w:jc w:val="center"/>
                                  <w:rPr>
                                    <w:rFonts w:asciiTheme="majorHAnsi" w:eastAsia="Arial" w:hAnsi="Cambria"/>
                                    <w:sz w:val="16"/>
                                    <w:szCs w:val="16"/>
                                  </w:rPr>
                                </w:pPr>
                                <w:r w:rsidRPr="000E1CBF">
                                  <w:rPr>
                                    <w:rFonts w:asciiTheme="majorHAnsi" w:eastAsia="Arial" w:hAnsi="Cambria"/>
                                    <w:sz w:val="16"/>
                                    <w:szCs w:val="16"/>
                                  </w:rPr>
                                  <w:t>SYS</w:t>
                                </w:r>
                              </w:p>
                            </w:txbxContent>
                          </wps:txbx>
                          <wps:bodyPr wrap="square" rtlCol="0">
                            <a:noAutofit/>
                          </wps:bodyPr>
                        </wps:wsp>
                      </wpg:wgp>
                      <wps:wsp>
                        <wps:cNvPr id="180" name="Straight Arrow Connector 180">
                          <a:extLst>
                            <a:ext uri="{FF2B5EF4-FFF2-40B4-BE49-F238E27FC236}">
                              <a16:creationId xmlns:a16="http://schemas.microsoft.com/office/drawing/2014/main" id="{20D565E2-1F9A-433C-8D41-7DD611A4B060}"/>
                            </a:ext>
                          </a:extLst>
                        </wps:cNvPr>
                        <wps:cNvCnPr>
                          <a:cxnSpLocks/>
                        </wps:cNvCnPr>
                        <wps:spPr>
                          <a:xfrm flipH="1">
                            <a:off x="1333474" y="653168"/>
                            <a:ext cx="1022397" cy="0"/>
                          </a:xfrm>
                          <a:prstGeom prst="straightConnector1">
                            <a:avLst/>
                          </a:prstGeom>
                          <a:ln w="9525">
                            <a:solidFill>
                              <a:schemeClr val="tx1"/>
                            </a:solidFill>
                            <a:tailEnd type="stealth"/>
                          </a:ln>
                        </wps:spPr>
                        <wps:style>
                          <a:lnRef idx="1">
                            <a:schemeClr val="accent1"/>
                          </a:lnRef>
                          <a:fillRef idx="0">
                            <a:schemeClr val="accent1"/>
                          </a:fillRef>
                          <a:effectRef idx="0">
                            <a:schemeClr val="accent1"/>
                          </a:effectRef>
                          <a:fontRef idx="minor">
                            <a:schemeClr val="tx1"/>
                          </a:fontRef>
                        </wps:style>
                        <wps:bodyPr/>
                      </wps:wsp>
                      <wps:wsp>
                        <wps:cNvPr id="181" name="TextBox 128">
                          <a:extLst>
                            <a:ext uri="{FF2B5EF4-FFF2-40B4-BE49-F238E27FC236}">
                              <a16:creationId xmlns:a16="http://schemas.microsoft.com/office/drawing/2014/main" id="{8D5A9003-C01A-4936-A03B-43D4D452E670}"/>
                            </a:ext>
                          </a:extLst>
                        </wps:cNvPr>
                        <wps:cNvSpPr txBox="1"/>
                        <wps:spPr>
                          <a:xfrm>
                            <a:off x="1398562" y="491405"/>
                            <a:ext cx="916760" cy="325120"/>
                          </a:xfrm>
                          <a:prstGeom prst="rect">
                            <a:avLst/>
                          </a:prstGeom>
                          <a:noFill/>
                        </wps:spPr>
                        <wps:txbx>
                          <w:txbxContent>
                            <w:p w14:paraId="4A25644F" w14:textId="77777777" w:rsidR="005D3AB2" w:rsidRDefault="005D3AB2" w:rsidP="00B41C12">
                              <w:pPr>
                                <w:jc w:val="center"/>
                                <w:rPr>
                                  <w:rFonts w:eastAsia="Arial"/>
                                  <w:color w:val="000000"/>
                                  <w:sz w:val="16"/>
                                  <w:szCs w:val="16"/>
                                </w:rPr>
                              </w:pPr>
                              <w:r w:rsidRPr="00D51D46">
                                <w:rPr>
                                  <w:rFonts w:eastAsia="Arial"/>
                                  <w:color w:val="000000"/>
                                  <w:sz w:val="16"/>
                                  <w:szCs w:val="16"/>
                                </w:rPr>
                                <w:t xml:space="preserve">Sub-dataset </w:t>
                              </w:r>
                            </w:p>
                            <w:p w14:paraId="725E6090" w14:textId="1785FC73" w:rsidR="005D3AB2" w:rsidRPr="00D51D46" w:rsidRDefault="005D3AB2" w:rsidP="00B41C12">
                              <w:pPr>
                                <w:jc w:val="center"/>
                                <w:rPr>
                                  <w:rFonts w:eastAsia="Arial"/>
                                  <w:color w:val="000000"/>
                                  <w:sz w:val="16"/>
                                  <w:szCs w:val="16"/>
                                </w:rPr>
                              </w:pPr>
                              <w:r w:rsidRPr="00D51D46">
                                <w:rPr>
                                  <w:rFonts w:eastAsia="Arial"/>
                                  <w:color w:val="000000"/>
                                  <w:sz w:val="16"/>
                                  <w:szCs w:val="16"/>
                                </w:rPr>
                                <w:t>Encryption</w:t>
                              </w:r>
                            </w:p>
                          </w:txbxContent>
                        </wps:txbx>
                        <wps:bodyPr wrap="square" rtlCol="0">
                          <a:spAutoFit/>
                        </wps:bodyPr>
                      </wps:wsp>
                      <wps:wsp>
                        <wps:cNvPr id="182" name="TextBox 129">
                          <a:extLst>
                            <a:ext uri="{FF2B5EF4-FFF2-40B4-BE49-F238E27FC236}">
                              <a16:creationId xmlns:a16="http://schemas.microsoft.com/office/drawing/2014/main" id="{6982703A-D168-4093-AE75-19476981CAC0}"/>
                            </a:ext>
                          </a:extLst>
                        </wps:cNvPr>
                        <wps:cNvSpPr txBox="1"/>
                        <wps:spPr>
                          <a:xfrm>
                            <a:off x="1362422" y="777376"/>
                            <a:ext cx="1005205" cy="208280"/>
                          </a:xfrm>
                          <a:prstGeom prst="rect">
                            <a:avLst/>
                          </a:prstGeom>
                          <a:noFill/>
                        </wps:spPr>
                        <wps:txbx>
                          <w:txbxContent>
                            <w:p w14:paraId="324E35F1" w14:textId="77777777" w:rsidR="005D3AB2" w:rsidRPr="00D51D46" w:rsidRDefault="005D3AB2" w:rsidP="00B41C12">
                              <w:pPr>
                                <w:jc w:val="center"/>
                                <w:rPr>
                                  <w:rFonts w:eastAsia="Arial"/>
                                  <w:color w:val="000000"/>
                                  <w:sz w:val="16"/>
                                  <w:szCs w:val="16"/>
                                </w:rPr>
                              </w:pPr>
                              <w:r w:rsidRPr="00D51D46">
                                <w:rPr>
                                  <w:rFonts w:eastAsia="Arial"/>
                                  <w:color w:val="000000"/>
                                  <w:sz w:val="16"/>
                                  <w:szCs w:val="16"/>
                                </w:rPr>
                                <w:t>Encrypted Dataset</w:t>
                              </w:r>
                            </w:p>
                          </w:txbxContent>
                        </wps:txbx>
                        <wps:bodyPr wrap="square" rtlCol="0">
                          <a:spAutoFit/>
                        </wps:bodyPr>
                      </wps:wsp>
                      <wps:wsp>
                        <wps:cNvPr id="183" name="Arrow: Curved Right 183">
                          <a:extLst>
                            <a:ext uri="{FF2B5EF4-FFF2-40B4-BE49-F238E27FC236}">
                              <a16:creationId xmlns:a16="http://schemas.microsoft.com/office/drawing/2014/main" id="{F98BD117-25C9-49AD-AA0D-18AB7B1604F2}"/>
                            </a:ext>
                          </a:extLst>
                        </wps:cNvPr>
                        <wps:cNvSpPr/>
                        <wps:spPr>
                          <a:xfrm>
                            <a:off x="1151814" y="777031"/>
                            <a:ext cx="190758" cy="138458"/>
                          </a:xfrm>
                          <a:prstGeom prst="curvedRightArrow">
                            <a:avLst>
                              <a:gd name="adj1" fmla="val 0"/>
                              <a:gd name="adj2" fmla="val 50000"/>
                              <a:gd name="adj3" fmla="val 25000"/>
                            </a:avLst>
                          </a:prstGeom>
                          <a:noFill/>
                          <a:ln w="9525">
                            <a:solidFill>
                              <a:schemeClr val="tx1"/>
                            </a:solidFill>
                            <a:tailEnd type="none"/>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84" name="TextBox 131">
                          <a:extLst>
                            <a:ext uri="{FF2B5EF4-FFF2-40B4-BE49-F238E27FC236}">
                              <a16:creationId xmlns:a16="http://schemas.microsoft.com/office/drawing/2014/main" id="{769A2526-61EF-4FEB-BD9E-B0139A712B51}"/>
                            </a:ext>
                          </a:extLst>
                        </wps:cNvPr>
                        <wps:cNvSpPr txBox="1"/>
                        <wps:spPr>
                          <a:xfrm>
                            <a:off x="535369" y="705869"/>
                            <a:ext cx="714592" cy="325120"/>
                          </a:xfrm>
                          <a:prstGeom prst="rect">
                            <a:avLst/>
                          </a:prstGeom>
                          <a:noFill/>
                        </wps:spPr>
                        <wps:txbx>
                          <w:txbxContent>
                            <w:p w14:paraId="478D1190" w14:textId="77777777" w:rsidR="005D3AB2" w:rsidRDefault="005D3AB2" w:rsidP="00B41C12">
                              <w:pPr>
                                <w:jc w:val="center"/>
                                <w:rPr>
                                  <w:rFonts w:eastAsia="Arial"/>
                                  <w:color w:val="000000"/>
                                  <w:sz w:val="16"/>
                                  <w:szCs w:val="16"/>
                                </w:rPr>
                              </w:pPr>
                              <w:r w:rsidRPr="00D51D46">
                                <w:rPr>
                                  <w:rFonts w:eastAsia="Arial"/>
                                  <w:color w:val="000000"/>
                                  <w:sz w:val="16"/>
                                  <w:szCs w:val="16"/>
                                </w:rPr>
                                <w:t xml:space="preserve">Dataset </w:t>
                              </w:r>
                            </w:p>
                            <w:p w14:paraId="0682D83D" w14:textId="09E79370" w:rsidR="005D3AB2" w:rsidRPr="00D51D46" w:rsidRDefault="005D3AB2" w:rsidP="00B41C12">
                              <w:pPr>
                                <w:jc w:val="center"/>
                                <w:rPr>
                                  <w:rFonts w:eastAsia="Arial"/>
                                  <w:color w:val="000000"/>
                                  <w:sz w:val="16"/>
                                  <w:szCs w:val="16"/>
                                </w:rPr>
                              </w:pPr>
                              <w:r w:rsidRPr="00D51D46">
                                <w:rPr>
                                  <w:rFonts w:eastAsia="Arial"/>
                                  <w:color w:val="000000"/>
                                  <w:sz w:val="16"/>
                                  <w:szCs w:val="16"/>
                                </w:rPr>
                                <w:t>Verification</w:t>
                              </w:r>
                            </w:p>
                          </w:txbxContent>
                        </wps:txbx>
                        <wps:bodyPr wrap="square" rtlCol="0">
                          <a:spAutoFit/>
                        </wps:bodyPr>
                      </wps:wsp>
                      <wps:wsp>
                        <wps:cNvPr id="185" name="Arrow: Curved Right 185">
                          <a:extLst>
                            <a:ext uri="{FF2B5EF4-FFF2-40B4-BE49-F238E27FC236}">
                              <a16:creationId xmlns:a16="http://schemas.microsoft.com/office/drawing/2014/main" id="{754C49C3-86D0-445A-A16C-113EE9535A1E}"/>
                            </a:ext>
                          </a:extLst>
                        </wps:cNvPr>
                        <wps:cNvSpPr/>
                        <wps:spPr>
                          <a:xfrm>
                            <a:off x="1142768" y="1239277"/>
                            <a:ext cx="190757" cy="138458"/>
                          </a:xfrm>
                          <a:prstGeom prst="curvedRightArrow">
                            <a:avLst>
                              <a:gd name="adj1" fmla="val 0"/>
                              <a:gd name="adj2" fmla="val 50000"/>
                              <a:gd name="adj3" fmla="val 25000"/>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86" name="TextBox 133">
                          <a:extLst>
                            <a:ext uri="{FF2B5EF4-FFF2-40B4-BE49-F238E27FC236}">
                              <a16:creationId xmlns:a16="http://schemas.microsoft.com/office/drawing/2014/main" id="{2A7F6526-5D46-41FC-B4DF-F0ED7CF97EA5}"/>
                            </a:ext>
                          </a:extLst>
                        </wps:cNvPr>
                        <wps:cNvSpPr txBox="1"/>
                        <wps:spPr>
                          <a:xfrm>
                            <a:off x="3017285" y="1379693"/>
                            <a:ext cx="760095" cy="208280"/>
                          </a:xfrm>
                          <a:prstGeom prst="rect">
                            <a:avLst/>
                          </a:prstGeom>
                          <a:noFill/>
                        </wps:spPr>
                        <wps:txbx>
                          <w:txbxContent>
                            <w:p w14:paraId="0EFB28D6" w14:textId="77777777" w:rsidR="005D3AB2" w:rsidRPr="00D51D46" w:rsidRDefault="005D3AB2" w:rsidP="00B41C12">
                              <w:pPr>
                                <w:jc w:val="center"/>
                                <w:rPr>
                                  <w:rFonts w:eastAsia="Arial"/>
                                  <w:color w:val="000000"/>
                                  <w:sz w:val="16"/>
                                  <w:szCs w:val="16"/>
                                </w:rPr>
                              </w:pPr>
                              <w:r w:rsidRPr="00D51D46">
                                <w:rPr>
                                  <w:rFonts w:eastAsia="Arial"/>
                                  <w:color w:val="000000"/>
                                  <w:sz w:val="16"/>
                                  <w:szCs w:val="16"/>
                                </w:rPr>
                                <w:t>SYS</w:t>
                              </w:r>
                            </w:p>
                          </w:txbxContent>
                        </wps:txbx>
                        <wps:bodyPr wrap="square" rtlCol="0">
                          <a:spAutoFit/>
                        </wps:bodyPr>
                      </wps:wsp>
                      <wps:wsp>
                        <wps:cNvPr id="187" name="Arrow: Curved Right 187">
                          <a:extLst>
                            <a:ext uri="{FF2B5EF4-FFF2-40B4-BE49-F238E27FC236}">
                              <a16:creationId xmlns:a16="http://schemas.microsoft.com/office/drawing/2014/main" id="{7B3D5D37-72FC-4C6E-B3D7-ECC085C1CD8A}"/>
                            </a:ext>
                          </a:extLst>
                        </wps:cNvPr>
                        <wps:cNvSpPr/>
                        <wps:spPr>
                          <a:xfrm>
                            <a:off x="2773366" y="994368"/>
                            <a:ext cx="190758" cy="138458"/>
                          </a:xfrm>
                          <a:prstGeom prst="curvedRightArrow">
                            <a:avLst>
                              <a:gd name="adj1" fmla="val 0"/>
                              <a:gd name="adj2" fmla="val 50000"/>
                              <a:gd name="adj3" fmla="val 25000"/>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88" name="TextBox 135">
                          <a:extLst>
                            <a:ext uri="{FF2B5EF4-FFF2-40B4-BE49-F238E27FC236}">
                              <a16:creationId xmlns:a16="http://schemas.microsoft.com/office/drawing/2014/main" id="{B39DCB69-1FFA-43C5-8E01-6359EB61EFB4}"/>
                            </a:ext>
                          </a:extLst>
                        </wps:cNvPr>
                        <wps:cNvSpPr txBox="1"/>
                        <wps:spPr>
                          <a:xfrm>
                            <a:off x="1876450" y="934539"/>
                            <a:ext cx="1135253" cy="216271"/>
                          </a:xfrm>
                          <a:prstGeom prst="rect">
                            <a:avLst/>
                          </a:prstGeom>
                          <a:noFill/>
                        </wps:spPr>
                        <wps:txbx>
                          <w:txbxContent>
                            <w:p w14:paraId="2A030FFB" w14:textId="77777777" w:rsidR="005D3AB2" w:rsidRPr="00D51D46" w:rsidRDefault="005D3AB2" w:rsidP="00D51D46">
                              <w:pPr>
                                <w:jc w:val="center"/>
                                <w:rPr>
                                  <w:rFonts w:eastAsia="Arial"/>
                                  <w:color w:val="000000"/>
                                  <w:sz w:val="16"/>
                                  <w:szCs w:val="16"/>
                                </w:rPr>
                              </w:pPr>
                              <w:r w:rsidRPr="00D51D46">
                                <w:rPr>
                                  <w:rFonts w:eastAsia="Arial"/>
                                  <w:color w:val="000000"/>
                                  <w:sz w:val="16"/>
                                  <w:szCs w:val="16"/>
                                </w:rPr>
                                <w:t>Model Training</w:t>
                              </w:r>
                            </w:p>
                          </w:txbxContent>
                        </wps:txbx>
                        <wps:bodyPr wrap="square" rtlCol="0">
                          <a:noAutofit/>
                        </wps:bodyPr>
                      </wps:wsp>
                      <wps:wsp>
                        <wps:cNvPr id="189" name="TextBox 136">
                          <a:extLst>
                            <a:ext uri="{FF2B5EF4-FFF2-40B4-BE49-F238E27FC236}">
                              <a16:creationId xmlns:a16="http://schemas.microsoft.com/office/drawing/2014/main" id="{9A564211-7591-4178-9F5C-79B7DDFB4725}"/>
                            </a:ext>
                          </a:extLst>
                        </wps:cNvPr>
                        <wps:cNvSpPr txBox="1"/>
                        <wps:spPr>
                          <a:xfrm>
                            <a:off x="1392764" y="1322551"/>
                            <a:ext cx="1046480" cy="208280"/>
                          </a:xfrm>
                          <a:prstGeom prst="rect">
                            <a:avLst/>
                          </a:prstGeom>
                          <a:noFill/>
                        </wps:spPr>
                        <wps:txbx>
                          <w:txbxContent>
                            <w:p w14:paraId="64F7AE5B" w14:textId="77777777" w:rsidR="005D3AB2" w:rsidRPr="00D51D46" w:rsidRDefault="005D3AB2" w:rsidP="00B41C12">
                              <w:pPr>
                                <w:jc w:val="center"/>
                                <w:rPr>
                                  <w:rFonts w:eastAsia="Arial"/>
                                  <w:color w:val="000000"/>
                                  <w:sz w:val="16"/>
                                  <w:szCs w:val="16"/>
                                </w:rPr>
                              </w:pPr>
                              <w:r w:rsidRPr="00D51D46">
                                <w:rPr>
                                  <w:rFonts w:eastAsia="Arial"/>
                                  <w:color w:val="000000"/>
                                  <w:sz w:val="16"/>
                                  <w:szCs w:val="16"/>
                                </w:rPr>
                                <w:t>SYS Development</w:t>
                              </w:r>
                            </w:p>
                          </w:txbxContent>
                        </wps:txbx>
                        <wps:bodyPr wrap="square" rtlCol="0">
                          <a:spAutoFit/>
                        </wps:bodyPr>
                      </wps:wsp>
                      <wps:wsp>
                        <wps:cNvPr id="190" name="Straight Arrow Connector 190">
                          <a:extLst>
                            <a:ext uri="{FF2B5EF4-FFF2-40B4-BE49-F238E27FC236}">
                              <a16:creationId xmlns:a16="http://schemas.microsoft.com/office/drawing/2014/main" id="{DD3213A9-ADE4-448E-BE46-A60A567D3FF3}"/>
                            </a:ext>
                          </a:extLst>
                        </wps:cNvPr>
                        <wps:cNvCnPr>
                          <a:cxnSpLocks/>
                        </wps:cNvCnPr>
                        <wps:spPr>
                          <a:xfrm flipV="1">
                            <a:off x="1349048" y="1532574"/>
                            <a:ext cx="3310617" cy="0"/>
                          </a:xfrm>
                          <a:prstGeom prst="straightConnector1">
                            <a:avLst/>
                          </a:prstGeom>
                          <a:ln w="9525">
                            <a:solidFill>
                              <a:schemeClr val="tx1"/>
                            </a:solidFill>
                            <a:tailEnd type="stealth"/>
                          </a:ln>
                        </wps:spPr>
                        <wps:style>
                          <a:lnRef idx="1">
                            <a:schemeClr val="accent1"/>
                          </a:lnRef>
                          <a:fillRef idx="0">
                            <a:schemeClr val="accent1"/>
                          </a:fillRef>
                          <a:effectRef idx="0">
                            <a:schemeClr val="accent1"/>
                          </a:effectRef>
                          <a:fontRef idx="minor">
                            <a:schemeClr val="tx1"/>
                          </a:fontRef>
                        </wps:style>
                        <wps:bodyPr/>
                      </wps:wsp>
                      <wps:wsp>
                        <wps:cNvPr id="191" name="Arrow: Curved Right 191">
                          <a:extLst>
                            <a:ext uri="{FF2B5EF4-FFF2-40B4-BE49-F238E27FC236}">
                              <a16:creationId xmlns:a16="http://schemas.microsoft.com/office/drawing/2014/main" id="{C7BEC6C2-E54C-44F0-A6F0-90E8A1BCB5C0}"/>
                            </a:ext>
                          </a:extLst>
                        </wps:cNvPr>
                        <wps:cNvSpPr/>
                        <wps:spPr>
                          <a:xfrm flipH="1">
                            <a:off x="1347258" y="1379864"/>
                            <a:ext cx="172927" cy="138459"/>
                          </a:xfrm>
                          <a:prstGeom prst="curvedRightArrow">
                            <a:avLst>
                              <a:gd name="adj1" fmla="val 0"/>
                              <a:gd name="adj2" fmla="val 50000"/>
                              <a:gd name="adj3" fmla="val 25000"/>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92" name="Rectangle 192">
                          <a:extLst>
                            <a:ext uri="{FF2B5EF4-FFF2-40B4-BE49-F238E27FC236}">
                              <a16:creationId xmlns:a16="http://schemas.microsoft.com/office/drawing/2014/main" id="{E3FA9060-FB64-4CFA-876D-0B30BD39E190}"/>
                            </a:ext>
                          </a:extLst>
                        </wps:cNvPr>
                        <wps:cNvSpPr/>
                        <wps:spPr>
                          <a:xfrm>
                            <a:off x="4314640" y="51337"/>
                            <a:ext cx="503786" cy="291092"/>
                          </a:xfrm>
                          <a:prstGeom prst="rect">
                            <a:avLst/>
                          </a:prstGeom>
                          <a:noFill/>
                          <a:ln w="9525">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93" name="Straight Connector 193">
                          <a:extLst>
                            <a:ext uri="{FF2B5EF4-FFF2-40B4-BE49-F238E27FC236}">
                              <a16:creationId xmlns:a16="http://schemas.microsoft.com/office/drawing/2014/main" id="{1BA7C4EC-16ED-4CB4-AA8E-0B4E1B1CB6E4}"/>
                            </a:ext>
                          </a:extLst>
                        </wps:cNvPr>
                        <wps:cNvCnPr>
                          <a:cxnSpLocks/>
                        </wps:cNvCnPr>
                        <wps:spPr>
                          <a:xfrm>
                            <a:off x="4663225" y="342432"/>
                            <a:ext cx="0" cy="219456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wpg:cNvPr id="194" name="Group 194">
                          <a:extLst>
                            <a:ext uri="{FF2B5EF4-FFF2-40B4-BE49-F238E27FC236}">
                              <a16:creationId xmlns:a16="http://schemas.microsoft.com/office/drawing/2014/main" id="{09AD1ED8-CF5F-422B-B201-87FE302C34EF}"/>
                            </a:ext>
                          </a:extLst>
                        </wpg:cNvPr>
                        <wpg:cNvGrpSpPr/>
                        <wpg:grpSpPr>
                          <a:xfrm>
                            <a:off x="4283821" y="2"/>
                            <a:ext cx="319160" cy="295557"/>
                            <a:chOff x="5490785" y="-133950"/>
                            <a:chExt cx="599703" cy="748004"/>
                          </a:xfrm>
                          <a:noFill/>
                        </wpg:grpSpPr>
                        <wps:wsp>
                          <wps:cNvPr id="209" name="Rectangle: Single Corner Snipped 209">
                            <a:extLst>
                              <a:ext uri="{FF2B5EF4-FFF2-40B4-BE49-F238E27FC236}">
                                <a16:creationId xmlns:a16="http://schemas.microsoft.com/office/drawing/2014/main" id="{9D80B60D-E91F-4A1B-BD84-5D566081F941}"/>
                              </a:ext>
                            </a:extLst>
                          </wps:cNvPr>
                          <wps:cNvSpPr/>
                          <wps:spPr>
                            <a:xfrm flipV="1">
                              <a:off x="5541730" y="0"/>
                              <a:ext cx="497775" cy="262330"/>
                            </a:xfrm>
                            <a:prstGeom prst="snip1Rect">
                              <a:avLst>
                                <a:gd name="adj" fmla="val 39862"/>
                              </a:avLst>
                            </a:prstGeom>
                            <a:grp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10" name="TextBox 144">
                            <a:extLst>
                              <a:ext uri="{FF2B5EF4-FFF2-40B4-BE49-F238E27FC236}">
                                <a16:creationId xmlns:a16="http://schemas.microsoft.com/office/drawing/2014/main" id="{A7FD4ED1-FF62-4B76-B421-29ABBD7C73D2}"/>
                              </a:ext>
                            </a:extLst>
                          </wps:cNvPr>
                          <wps:cNvSpPr txBox="1"/>
                          <wps:spPr>
                            <a:xfrm>
                              <a:off x="5490785" y="-133950"/>
                              <a:ext cx="599703" cy="748004"/>
                            </a:xfrm>
                            <a:prstGeom prst="rect">
                              <a:avLst/>
                            </a:prstGeom>
                            <a:grpFill/>
                            <a:ln w="6350">
                              <a:noFill/>
                            </a:ln>
                          </wps:spPr>
                          <wps:txbx>
                            <w:txbxContent>
                              <w:p w14:paraId="59994B65" w14:textId="77777777" w:rsidR="005D3AB2" w:rsidRPr="00B90AD2" w:rsidRDefault="005D3AB2" w:rsidP="00B41C12">
                                <w:pPr>
                                  <w:jc w:val="center"/>
                                  <w:rPr>
                                    <w:rFonts w:asciiTheme="majorHAnsi" w:eastAsia="Arial" w:hAnsi="Cambria"/>
                                    <w:sz w:val="16"/>
                                    <w:szCs w:val="16"/>
                                  </w:rPr>
                                </w:pPr>
                                <w:r w:rsidRPr="00B90AD2">
                                  <w:rPr>
                                    <w:rFonts w:asciiTheme="majorHAnsi" w:eastAsia="Arial" w:hAnsi="Cambria"/>
                                    <w:sz w:val="16"/>
                                    <w:szCs w:val="16"/>
                                  </w:rPr>
                                  <w:t>SU</w:t>
                                </w:r>
                              </w:p>
                            </w:txbxContent>
                          </wps:txbx>
                          <wps:bodyPr wrap="square" rtlCol="0">
                            <a:noAutofit/>
                          </wps:bodyPr>
                        </wps:wsp>
                      </wpg:wgp>
                      <wps:wsp>
                        <wps:cNvPr id="196" name="TextBox 146">
                          <a:extLst>
                            <a:ext uri="{FF2B5EF4-FFF2-40B4-BE49-F238E27FC236}">
                              <a16:creationId xmlns:a16="http://schemas.microsoft.com/office/drawing/2014/main" id="{ED893646-781A-445D-8F82-F558F829CCF5}"/>
                            </a:ext>
                          </a:extLst>
                        </wps:cNvPr>
                        <wps:cNvSpPr txBox="1"/>
                        <wps:spPr>
                          <a:xfrm>
                            <a:off x="3793439" y="1532574"/>
                            <a:ext cx="862965" cy="208280"/>
                          </a:xfrm>
                          <a:prstGeom prst="rect">
                            <a:avLst/>
                          </a:prstGeom>
                          <a:noFill/>
                        </wps:spPr>
                        <wps:txbx>
                          <w:txbxContent>
                            <w:p w14:paraId="15DEE88C" w14:textId="77777777" w:rsidR="005D3AB2" w:rsidRPr="00D51D46" w:rsidRDefault="005D3AB2" w:rsidP="00B41C12">
                              <w:pPr>
                                <w:jc w:val="center"/>
                                <w:rPr>
                                  <w:rFonts w:eastAsia="Arial"/>
                                  <w:color w:val="000000"/>
                                  <w:sz w:val="16"/>
                                  <w:szCs w:val="16"/>
                                </w:rPr>
                              </w:pPr>
                              <w:r w:rsidRPr="00D51D46">
                                <w:rPr>
                                  <w:rFonts w:eastAsia="Arial"/>
                                  <w:color w:val="000000"/>
                                  <w:sz w:val="16"/>
                                  <w:szCs w:val="16"/>
                                </w:rPr>
                                <w:t>Key Exchange</w:t>
                              </w:r>
                            </w:p>
                          </w:txbxContent>
                        </wps:txbx>
                        <wps:bodyPr wrap="square" rtlCol="0">
                          <a:spAutoFit/>
                        </wps:bodyPr>
                      </wps:wsp>
                      <wps:wsp>
                        <wps:cNvPr id="197" name="Straight Arrow Connector 197">
                          <a:extLst>
                            <a:ext uri="{FF2B5EF4-FFF2-40B4-BE49-F238E27FC236}">
                              <a16:creationId xmlns:a16="http://schemas.microsoft.com/office/drawing/2014/main" id="{BA3D7FC2-D012-4C53-A113-025A8AC61A40}"/>
                            </a:ext>
                          </a:extLst>
                        </wps:cNvPr>
                        <wps:cNvCnPr>
                          <a:cxnSpLocks/>
                        </wps:cNvCnPr>
                        <wps:spPr>
                          <a:xfrm flipH="1">
                            <a:off x="3786527" y="1855041"/>
                            <a:ext cx="876340" cy="0"/>
                          </a:xfrm>
                          <a:prstGeom prst="straightConnector1">
                            <a:avLst/>
                          </a:prstGeom>
                          <a:ln w="9525">
                            <a:solidFill>
                              <a:schemeClr val="tx1"/>
                            </a:solidFill>
                            <a:tailEnd type="stealth"/>
                          </a:ln>
                        </wps:spPr>
                        <wps:style>
                          <a:lnRef idx="1">
                            <a:schemeClr val="accent1"/>
                          </a:lnRef>
                          <a:fillRef idx="0">
                            <a:schemeClr val="accent1"/>
                          </a:fillRef>
                          <a:effectRef idx="0">
                            <a:schemeClr val="accent1"/>
                          </a:effectRef>
                          <a:fontRef idx="minor">
                            <a:schemeClr val="tx1"/>
                          </a:fontRef>
                        </wps:style>
                        <wps:bodyPr/>
                      </wps:wsp>
                      <wps:wsp>
                        <wps:cNvPr id="198" name="TextBox 148">
                          <a:extLst>
                            <a:ext uri="{FF2B5EF4-FFF2-40B4-BE49-F238E27FC236}">
                              <a16:creationId xmlns:a16="http://schemas.microsoft.com/office/drawing/2014/main" id="{7B816A14-081B-4F3E-B756-FF78F5D9CEDC}"/>
                            </a:ext>
                          </a:extLst>
                        </wps:cNvPr>
                        <wps:cNvSpPr txBox="1"/>
                        <wps:spPr>
                          <a:xfrm>
                            <a:off x="3683902" y="1692485"/>
                            <a:ext cx="1146005" cy="325120"/>
                          </a:xfrm>
                          <a:prstGeom prst="rect">
                            <a:avLst/>
                          </a:prstGeom>
                          <a:noFill/>
                        </wps:spPr>
                        <wps:txbx>
                          <w:txbxContent>
                            <w:p w14:paraId="0C53FCDF" w14:textId="77777777" w:rsidR="005D3AB2" w:rsidRDefault="005D3AB2" w:rsidP="00B41C12">
                              <w:pPr>
                                <w:jc w:val="center"/>
                                <w:rPr>
                                  <w:rFonts w:eastAsia="Arial"/>
                                  <w:color w:val="000000"/>
                                  <w:sz w:val="16"/>
                                  <w:szCs w:val="16"/>
                                </w:rPr>
                              </w:pPr>
                              <w:r w:rsidRPr="00D51D46">
                                <w:rPr>
                                  <w:rFonts w:eastAsia="Arial"/>
                                  <w:color w:val="000000"/>
                                  <w:sz w:val="16"/>
                                  <w:szCs w:val="16"/>
                                </w:rPr>
                                <w:t xml:space="preserve">Encrypted </w:t>
                              </w:r>
                              <w:r>
                                <w:rPr>
                                  <w:rFonts w:eastAsia="Arial"/>
                                  <w:color w:val="000000"/>
                                  <w:sz w:val="16"/>
                                  <w:szCs w:val="16"/>
                                </w:rPr>
                                <w:t>Queries</w:t>
                              </w:r>
                              <w:r w:rsidRPr="00D51D46">
                                <w:rPr>
                                  <w:rFonts w:eastAsia="Arial"/>
                                  <w:color w:val="000000"/>
                                  <w:sz w:val="16"/>
                                  <w:szCs w:val="16"/>
                                </w:rPr>
                                <w:t xml:space="preserve">, </w:t>
                              </w:r>
                            </w:p>
                            <w:p w14:paraId="4D86FB1E" w14:textId="0D18AE03" w:rsidR="005D3AB2" w:rsidRPr="00D51D46" w:rsidRDefault="005D3AB2" w:rsidP="00B41C12">
                              <w:pPr>
                                <w:jc w:val="center"/>
                                <w:rPr>
                                  <w:rFonts w:eastAsia="Arial"/>
                                  <w:color w:val="000000"/>
                                  <w:sz w:val="16"/>
                                  <w:szCs w:val="16"/>
                                </w:rPr>
                              </w:pPr>
                              <w:r w:rsidRPr="00D51D46">
                                <w:rPr>
                                  <w:rFonts w:eastAsia="Arial"/>
                                  <w:color w:val="000000"/>
                                  <w:sz w:val="16"/>
                                  <w:szCs w:val="16"/>
                                </w:rPr>
                                <w:t>Key, Digital Sign</w:t>
                              </w:r>
                            </w:p>
                          </w:txbxContent>
                        </wps:txbx>
                        <wps:bodyPr wrap="square" rtlCol="0">
                          <a:spAutoFit/>
                        </wps:bodyPr>
                      </wps:wsp>
                      <wps:wsp>
                        <wps:cNvPr id="199" name="Arrow: Curved Right 199">
                          <a:extLst>
                            <a:ext uri="{FF2B5EF4-FFF2-40B4-BE49-F238E27FC236}">
                              <a16:creationId xmlns:a16="http://schemas.microsoft.com/office/drawing/2014/main" id="{49F0E064-F9D6-4348-9F60-D0502EB2B10C}"/>
                            </a:ext>
                          </a:extLst>
                        </wps:cNvPr>
                        <wps:cNvSpPr/>
                        <wps:spPr>
                          <a:xfrm>
                            <a:off x="3613992" y="2027910"/>
                            <a:ext cx="172927" cy="138458"/>
                          </a:xfrm>
                          <a:prstGeom prst="curvedRightArrow">
                            <a:avLst>
                              <a:gd name="adj1" fmla="val 0"/>
                              <a:gd name="adj2" fmla="val 50000"/>
                              <a:gd name="adj3" fmla="val 25000"/>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00" name="TextBox 150">
                          <a:extLst>
                            <a:ext uri="{FF2B5EF4-FFF2-40B4-BE49-F238E27FC236}">
                              <a16:creationId xmlns:a16="http://schemas.microsoft.com/office/drawing/2014/main" id="{112D970F-7759-4BAF-944C-1B3FAEA59C69}"/>
                            </a:ext>
                          </a:extLst>
                        </wps:cNvPr>
                        <wps:cNvSpPr txBox="1"/>
                        <wps:spPr>
                          <a:xfrm>
                            <a:off x="2879148" y="1768585"/>
                            <a:ext cx="1007052" cy="325120"/>
                          </a:xfrm>
                          <a:prstGeom prst="rect">
                            <a:avLst/>
                          </a:prstGeom>
                          <a:noFill/>
                        </wps:spPr>
                        <wps:txbx>
                          <w:txbxContent>
                            <w:p w14:paraId="126784E2" w14:textId="77777777" w:rsidR="005D3AB2" w:rsidRDefault="005D3AB2" w:rsidP="00B41C12">
                              <w:pPr>
                                <w:jc w:val="center"/>
                                <w:rPr>
                                  <w:rFonts w:eastAsia="Arial"/>
                                  <w:color w:val="000000"/>
                                  <w:sz w:val="16"/>
                                  <w:szCs w:val="16"/>
                                </w:rPr>
                              </w:pPr>
                              <w:r w:rsidRPr="00D51D46">
                                <w:rPr>
                                  <w:rFonts w:eastAsia="Arial"/>
                                  <w:color w:val="000000"/>
                                  <w:sz w:val="16"/>
                                  <w:szCs w:val="16"/>
                                </w:rPr>
                                <w:t>Sign Verification,</w:t>
                              </w:r>
                              <w:r>
                                <w:rPr>
                                  <w:rFonts w:eastAsia="Arial"/>
                                  <w:color w:val="000000"/>
                                  <w:sz w:val="16"/>
                                  <w:szCs w:val="16"/>
                                </w:rPr>
                                <w:t xml:space="preserve"> </w:t>
                              </w:r>
                            </w:p>
                            <w:p w14:paraId="3F0FD0CE" w14:textId="286188A5" w:rsidR="005D3AB2" w:rsidRPr="00D51D46" w:rsidRDefault="005D3AB2" w:rsidP="00B41C12">
                              <w:pPr>
                                <w:jc w:val="center"/>
                                <w:rPr>
                                  <w:rFonts w:eastAsia="Arial"/>
                                  <w:color w:val="000000"/>
                                  <w:sz w:val="16"/>
                                  <w:szCs w:val="16"/>
                                </w:rPr>
                              </w:pPr>
                              <w:r>
                                <w:rPr>
                                  <w:rFonts w:eastAsia="Arial"/>
                                  <w:color w:val="000000"/>
                                  <w:sz w:val="16"/>
                                  <w:szCs w:val="16"/>
                                </w:rPr>
                                <w:t>Queries</w:t>
                              </w:r>
                              <w:r w:rsidRPr="00D51D46">
                                <w:rPr>
                                  <w:rFonts w:eastAsia="Arial"/>
                                  <w:color w:val="000000"/>
                                  <w:sz w:val="16"/>
                                  <w:szCs w:val="16"/>
                                </w:rPr>
                                <w:t xml:space="preserve"> Decryption </w:t>
                              </w:r>
                            </w:p>
                          </w:txbxContent>
                        </wps:txbx>
                        <wps:bodyPr wrap="square" rtlCol="0">
                          <a:spAutoFit/>
                        </wps:bodyPr>
                      </wps:wsp>
                      <wps:wsp>
                        <wps:cNvPr id="201" name="Straight Arrow Connector 201">
                          <a:extLst>
                            <a:ext uri="{FF2B5EF4-FFF2-40B4-BE49-F238E27FC236}">
                              <a16:creationId xmlns:a16="http://schemas.microsoft.com/office/drawing/2014/main" id="{31D26CB8-4037-4D65-9BB7-C214C99AA6D0}"/>
                            </a:ext>
                          </a:extLst>
                        </wps:cNvPr>
                        <wps:cNvCnPr>
                          <a:cxnSpLocks/>
                        </wps:cNvCnPr>
                        <wps:spPr>
                          <a:xfrm>
                            <a:off x="3796257" y="2197425"/>
                            <a:ext cx="876340" cy="0"/>
                          </a:xfrm>
                          <a:prstGeom prst="straightConnector1">
                            <a:avLst/>
                          </a:prstGeom>
                          <a:ln w="9525">
                            <a:solidFill>
                              <a:schemeClr val="tx1"/>
                            </a:solidFill>
                            <a:tailEnd type="stealth"/>
                          </a:ln>
                        </wps:spPr>
                        <wps:style>
                          <a:lnRef idx="1">
                            <a:schemeClr val="accent1"/>
                          </a:lnRef>
                          <a:fillRef idx="0">
                            <a:schemeClr val="accent1"/>
                          </a:fillRef>
                          <a:effectRef idx="0">
                            <a:schemeClr val="accent1"/>
                          </a:effectRef>
                          <a:fontRef idx="minor">
                            <a:schemeClr val="tx1"/>
                          </a:fontRef>
                        </wps:style>
                        <wps:bodyPr/>
                      </wps:wsp>
                      <wps:wsp>
                        <wps:cNvPr id="203" name="Arrow: Curved Right 203">
                          <a:extLst>
                            <a:ext uri="{FF2B5EF4-FFF2-40B4-BE49-F238E27FC236}">
                              <a16:creationId xmlns:a16="http://schemas.microsoft.com/office/drawing/2014/main" id="{10E217EE-49C3-4369-8288-FADD253DB12B}"/>
                            </a:ext>
                          </a:extLst>
                        </wps:cNvPr>
                        <wps:cNvSpPr/>
                        <wps:spPr>
                          <a:xfrm flipH="1">
                            <a:off x="4667408" y="2323172"/>
                            <a:ext cx="190758" cy="138458"/>
                          </a:xfrm>
                          <a:prstGeom prst="curvedRightArrow">
                            <a:avLst>
                              <a:gd name="adj1" fmla="val 0"/>
                              <a:gd name="adj2" fmla="val 50000"/>
                              <a:gd name="adj3" fmla="val 25000"/>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04" name="TextBox 154">
                          <a:extLst>
                            <a:ext uri="{FF2B5EF4-FFF2-40B4-BE49-F238E27FC236}">
                              <a16:creationId xmlns:a16="http://schemas.microsoft.com/office/drawing/2014/main" id="{B69127EF-0042-4CE3-8F43-CF22F55A1DFC}"/>
                            </a:ext>
                          </a:extLst>
                        </wps:cNvPr>
                        <wps:cNvSpPr txBox="1"/>
                        <wps:spPr>
                          <a:xfrm>
                            <a:off x="4602982" y="2225675"/>
                            <a:ext cx="1318498" cy="325120"/>
                          </a:xfrm>
                          <a:prstGeom prst="rect">
                            <a:avLst/>
                          </a:prstGeom>
                          <a:noFill/>
                        </wps:spPr>
                        <wps:txbx>
                          <w:txbxContent>
                            <w:p w14:paraId="5C08FA35" w14:textId="77777777" w:rsidR="005D3AB2" w:rsidRDefault="005D3AB2" w:rsidP="00B41C12">
                              <w:pPr>
                                <w:jc w:val="center"/>
                                <w:rPr>
                                  <w:rFonts w:eastAsia="Arial"/>
                                  <w:color w:val="000000"/>
                                  <w:sz w:val="16"/>
                                  <w:szCs w:val="16"/>
                                </w:rPr>
                              </w:pPr>
                              <w:r w:rsidRPr="00D51D46">
                                <w:rPr>
                                  <w:rFonts w:eastAsia="Arial"/>
                                  <w:color w:val="000000"/>
                                  <w:sz w:val="16"/>
                                  <w:szCs w:val="16"/>
                                </w:rPr>
                                <w:t>Sign Verification,</w:t>
                              </w:r>
                              <w:r>
                                <w:rPr>
                                  <w:rFonts w:eastAsia="Arial"/>
                                  <w:color w:val="000000"/>
                                  <w:sz w:val="16"/>
                                  <w:szCs w:val="16"/>
                                </w:rPr>
                                <w:t xml:space="preserve"> </w:t>
                              </w:r>
                            </w:p>
                            <w:p w14:paraId="59B4364F" w14:textId="5F73AA81" w:rsidR="005D3AB2" w:rsidRPr="00D51D46" w:rsidRDefault="005D3AB2" w:rsidP="00B41C12">
                              <w:pPr>
                                <w:jc w:val="center"/>
                                <w:rPr>
                                  <w:rFonts w:eastAsia="Arial"/>
                                  <w:color w:val="000000"/>
                                  <w:sz w:val="16"/>
                                  <w:szCs w:val="16"/>
                                </w:rPr>
                              </w:pPr>
                              <w:r w:rsidRPr="00D51D46">
                                <w:rPr>
                                  <w:rFonts w:eastAsia="Arial"/>
                                  <w:color w:val="000000"/>
                                  <w:sz w:val="16"/>
                                  <w:szCs w:val="16"/>
                                </w:rPr>
                                <w:t xml:space="preserve">Result Decryption </w:t>
                              </w:r>
                            </w:p>
                          </w:txbxContent>
                        </wps:txbx>
                        <wps:bodyPr wrap="square" rtlCol="0">
                          <a:spAutoFit/>
                        </wps:bodyPr>
                      </wps:wsp>
                      <wps:wsp>
                        <wps:cNvPr id="205" name="Arrow: Curved Right 205">
                          <a:extLst>
                            <a:ext uri="{FF2B5EF4-FFF2-40B4-BE49-F238E27FC236}">
                              <a16:creationId xmlns:a16="http://schemas.microsoft.com/office/drawing/2014/main" id="{B78445A1-987A-4829-90E2-8E98927641CD}"/>
                            </a:ext>
                          </a:extLst>
                        </wps:cNvPr>
                        <wps:cNvSpPr/>
                        <wps:spPr>
                          <a:xfrm>
                            <a:off x="1143274" y="602647"/>
                            <a:ext cx="190758" cy="138458"/>
                          </a:xfrm>
                          <a:prstGeom prst="curvedRightArrow">
                            <a:avLst>
                              <a:gd name="adj1" fmla="val 0"/>
                              <a:gd name="adj2" fmla="val 50000"/>
                              <a:gd name="adj3" fmla="val 25000"/>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06" name="TextBox 156">
                          <a:extLst>
                            <a:ext uri="{FF2B5EF4-FFF2-40B4-BE49-F238E27FC236}">
                              <a16:creationId xmlns:a16="http://schemas.microsoft.com/office/drawing/2014/main" id="{511FA508-340F-4CAB-B37B-5392DD82E55E}"/>
                            </a:ext>
                          </a:extLst>
                        </wps:cNvPr>
                        <wps:cNvSpPr txBox="1"/>
                        <wps:spPr>
                          <a:xfrm>
                            <a:off x="439894" y="466010"/>
                            <a:ext cx="926123" cy="325120"/>
                          </a:xfrm>
                          <a:prstGeom prst="rect">
                            <a:avLst/>
                          </a:prstGeom>
                          <a:noFill/>
                        </wps:spPr>
                        <wps:txbx>
                          <w:txbxContent>
                            <w:p w14:paraId="5696556A" w14:textId="77777777" w:rsidR="005D3AB2" w:rsidRDefault="005D3AB2" w:rsidP="00B41C12">
                              <w:pPr>
                                <w:jc w:val="center"/>
                                <w:rPr>
                                  <w:rFonts w:eastAsia="Arial"/>
                                  <w:color w:val="000000"/>
                                  <w:sz w:val="16"/>
                                  <w:szCs w:val="16"/>
                                </w:rPr>
                              </w:pPr>
                              <w:r w:rsidRPr="00D51D46">
                                <w:rPr>
                                  <w:rFonts w:eastAsia="Arial"/>
                                  <w:color w:val="000000"/>
                                  <w:sz w:val="16"/>
                                  <w:szCs w:val="16"/>
                                </w:rPr>
                                <w:t xml:space="preserve">Sub-dataset </w:t>
                              </w:r>
                            </w:p>
                            <w:p w14:paraId="65E5A424" w14:textId="6057A06B" w:rsidR="005D3AB2" w:rsidRPr="00D51D46" w:rsidRDefault="005D3AB2" w:rsidP="00B41C12">
                              <w:pPr>
                                <w:jc w:val="center"/>
                                <w:rPr>
                                  <w:rFonts w:eastAsia="Arial"/>
                                  <w:color w:val="000000"/>
                                  <w:sz w:val="16"/>
                                  <w:szCs w:val="16"/>
                                </w:rPr>
                              </w:pPr>
                              <w:r w:rsidRPr="00D51D46">
                                <w:rPr>
                                  <w:rFonts w:eastAsia="Arial"/>
                                  <w:color w:val="000000"/>
                                  <w:sz w:val="16"/>
                                  <w:szCs w:val="16"/>
                                </w:rPr>
                                <w:t>Encryption</w:t>
                              </w:r>
                            </w:p>
                          </w:txbxContent>
                        </wps:txbx>
                        <wps:bodyPr wrap="square" rtlCol="0">
                          <a:spAutoFit/>
                        </wps:bodyPr>
                      </wps:wsp>
                      <pic:pic xmlns:pic="http://schemas.openxmlformats.org/drawingml/2006/picture">
                        <pic:nvPicPr>
                          <pic:cNvPr id="207" name="Picture 207">
                            <a:extLst>
                              <a:ext uri="{FF2B5EF4-FFF2-40B4-BE49-F238E27FC236}">
                                <a16:creationId xmlns:a16="http://schemas.microsoft.com/office/drawing/2014/main" id="{09B74794-EA04-441B-B289-0C8F3102D7D8}"/>
                              </a:ext>
                            </a:extLst>
                          </pic:cNvPr>
                          <pic:cNvPicPr>
                            <a:picLocks noChangeAspect="1"/>
                          </pic:cNvPicPr>
                        </pic:nvPicPr>
                        <pic:blipFill>
                          <a:blip r:embed="rId11"/>
                          <a:stretch>
                            <a:fillRect/>
                          </a:stretch>
                        </pic:blipFill>
                        <pic:spPr>
                          <a:xfrm>
                            <a:off x="3765365" y="107402"/>
                            <a:ext cx="267669" cy="200910"/>
                          </a:xfrm>
                          <a:prstGeom prst="rect">
                            <a:avLst/>
                          </a:prstGeom>
                        </pic:spPr>
                      </pic:pic>
                      <pic:pic xmlns:pic="http://schemas.openxmlformats.org/drawingml/2006/picture">
                        <pic:nvPicPr>
                          <pic:cNvPr id="208" name="Picture 208">
                            <a:extLst>
                              <a:ext uri="{FF2B5EF4-FFF2-40B4-BE49-F238E27FC236}">
                                <a16:creationId xmlns:a16="http://schemas.microsoft.com/office/drawing/2014/main" id="{7F9AD959-A4F1-40FC-8692-3AEE7799E0D5}"/>
                              </a:ext>
                            </a:extLst>
                          </pic:cNvPr>
                          <pic:cNvPicPr>
                            <a:picLocks noChangeAspect="1"/>
                          </pic:cNvPicPr>
                        </pic:nvPicPr>
                        <pic:blipFill>
                          <a:blip r:embed="rId12"/>
                          <a:stretch>
                            <a:fillRect/>
                          </a:stretch>
                        </pic:blipFill>
                        <pic:spPr>
                          <a:xfrm>
                            <a:off x="4515412" y="116737"/>
                            <a:ext cx="306140" cy="191576"/>
                          </a:xfrm>
                          <a:prstGeom prst="rect">
                            <a:avLst/>
                          </a:prstGeom>
                        </pic:spPr>
                      </pic:pic>
                      <wps:wsp>
                        <wps:cNvPr id="81" name="TextBox 148">
                          <a:extLst>
                            <a:ext uri="{FF2B5EF4-FFF2-40B4-BE49-F238E27FC236}">
                              <a16:creationId xmlns:a16="http://schemas.microsoft.com/office/drawing/2014/main" id="{7B816A14-081B-4F3E-B756-FF78F5D9CEDC}"/>
                            </a:ext>
                          </a:extLst>
                        </wps:cNvPr>
                        <wps:cNvSpPr txBox="1"/>
                        <wps:spPr>
                          <a:xfrm>
                            <a:off x="3756806" y="2035810"/>
                            <a:ext cx="955870" cy="325120"/>
                          </a:xfrm>
                          <a:prstGeom prst="rect">
                            <a:avLst/>
                          </a:prstGeom>
                          <a:noFill/>
                        </wps:spPr>
                        <wps:txbx>
                          <w:txbxContent>
                            <w:p w14:paraId="0826CA95" w14:textId="77777777" w:rsidR="005D3AB2" w:rsidRDefault="005D3AB2" w:rsidP="00B41C12">
                              <w:pPr>
                                <w:jc w:val="center"/>
                                <w:rPr>
                                  <w:rFonts w:eastAsia="Arial"/>
                                  <w:color w:val="000000"/>
                                  <w:sz w:val="16"/>
                                  <w:szCs w:val="16"/>
                                </w:rPr>
                              </w:pPr>
                              <w:r w:rsidRPr="00D51D46">
                                <w:rPr>
                                  <w:rFonts w:eastAsia="Arial"/>
                                  <w:color w:val="000000"/>
                                  <w:sz w:val="16"/>
                                  <w:szCs w:val="16"/>
                                </w:rPr>
                                <w:t xml:space="preserve">Encrypted result, </w:t>
                              </w:r>
                            </w:p>
                            <w:p w14:paraId="11AAA1E7" w14:textId="53366841" w:rsidR="005D3AB2" w:rsidRPr="00D51D46" w:rsidRDefault="005D3AB2" w:rsidP="00B41C12">
                              <w:pPr>
                                <w:jc w:val="center"/>
                                <w:rPr>
                                  <w:rFonts w:eastAsia="Arial"/>
                                  <w:color w:val="000000"/>
                                  <w:sz w:val="16"/>
                                  <w:szCs w:val="16"/>
                                </w:rPr>
                              </w:pPr>
                              <w:r w:rsidRPr="00D51D46">
                                <w:rPr>
                                  <w:rFonts w:eastAsia="Arial"/>
                                  <w:color w:val="000000"/>
                                  <w:sz w:val="16"/>
                                  <w:szCs w:val="16"/>
                                </w:rPr>
                                <w:t>Key, Digital Sign</w:t>
                              </w:r>
                            </w:p>
                          </w:txbxContent>
                        </wps:txbx>
                        <wps:bodyPr wrap="square" rtlCol="0">
                          <a:spAutoFit/>
                        </wps:bodyPr>
                      </wps:wsp>
                      <wps:wsp>
                        <wps:cNvPr id="159" name="Straight Arrow Connector 159">
                          <a:extLst>
                            <a:ext uri="{FF2B5EF4-FFF2-40B4-BE49-F238E27FC236}">
                              <a16:creationId xmlns:a16="http://schemas.microsoft.com/office/drawing/2014/main" id="{D3FA08FC-1164-4FB2-9236-7AC5632A92E9}"/>
                            </a:ext>
                          </a:extLst>
                        </wps:cNvPr>
                        <wps:cNvCnPr>
                          <a:cxnSpLocks/>
                        </wps:cNvCnPr>
                        <wps:spPr>
                          <a:xfrm>
                            <a:off x="1344014" y="484444"/>
                            <a:ext cx="1022397" cy="0"/>
                          </a:xfrm>
                          <a:prstGeom prst="straightConnector1">
                            <a:avLst/>
                          </a:prstGeom>
                          <a:ln w="9525">
                            <a:solidFill>
                              <a:schemeClr val="tx1"/>
                            </a:solidFill>
                            <a:tailEnd type="stealth"/>
                          </a:ln>
                        </wps:spPr>
                        <wps:style>
                          <a:lnRef idx="1">
                            <a:schemeClr val="accent1"/>
                          </a:lnRef>
                          <a:fillRef idx="0">
                            <a:schemeClr val="accent1"/>
                          </a:fillRef>
                          <a:effectRef idx="0">
                            <a:schemeClr val="accent1"/>
                          </a:effectRef>
                          <a:fontRef idx="minor">
                            <a:schemeClr val="tx1"/>
                          </a:fontRef>
                        </wps:style>
                        <wps:bodyPr/>
                      </wps:wsp>
                      <wps:wsp>
                        <wps:cNvPr id="195" name="Straight Arrow Connector 195">
                          <a:extLst>
                            <a:ext uri="{FF2B5EF4-FFF2-40B4-BE49-F238E27FC236}">
                              <a16:creationId xmlns:a16="http://schemas.microsoft.com/office/drawing/2014/main" id="{0D62BC1B-EE74-4FAE-B5DE-81C811B62C44}"/>
                            </a:ext>
                          </a:extLst>
                        </wps:cNvPr>
                        <wps:cNvCnPr>
                          <a:cxnSpLocks/>
                        </wps:cNvCnPr>
                        <wps:spPr>
                          <a:xfrm flipV="1">
                            <a:off x="3787321" y="1694878"/>
                            <a:ext cx="876340" cy="0"/>
                          </a:xfrm>
                          <a:prstGeom prst="straightConnector1">
                            <a:avLst/>
                          </a:prstGeom>
                          <a:ln w="9525">
                            <a:solidFill>
                              <a:schemeClr val="tx1"/>
                            </a:solidFill>
                            <a:headEnd type="stealth"/>
                            <a:tailEnd type="stealth"/>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3532BDC6" id="Canvas 91" o:spid="_x0000_s1026" editas="canvas" style="width:502.6pt;height:200.85pt;mso-position-horizontal-relative:char;mso-position-vertical-relative:line" coordsize="63830,255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3830;height:25507;visibility:visible;mso-wrap-style:square" filled="t">
                  <v:fill o:detectmouseclick="t"/>
                  <v:path o:connecttype="none"/>
                </v:shape>
                <v:shapetype id="_x0000_t202" coordsize="21600,21600" o:spt="202" path="m,l,21600r21600,l21600,xe">
                  <v:stroke joinstyle="miter"/>
                  <v:path gradientshapeok="t" o:connecttype="rect"/>
                </v:shapetype>
                <v:shape id="TextBox 75" o:spid="_x0000_s1028" type="#_x0000_t202" style="position:absolute;left:12579;top:3211;width:11893;height:2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" filled="f" stroked="f">
                  <v:textbox style="mso-fit-shape-to-text:t">
                    <w:txbxContent>
                      <w:p w14:paraId="1AB7AD9D" w14:textId="77777777" w:rsidR="005D3AB2" w:rsidRPr="00D51D46" w:rsidRDefault="005D3AB2" w:rsidP="00B41C12">
                        <w:pPr>
                          <w:jc w:val="center"/>
                          <w:rPr>
                            <w:rFonts w:eastAsia="Arial"/>
                            <w:color w:val="000000"/>
                            <w:sz w:val="16"/>
                            <w:szCs w:val="16"/>
                          </w:rPr>
                        </w:pPr>
                        <w:r w:rsidRPr="00D51D46">
                          <w:rPr>
                            <w:rFonts w:eastAsia="Arial"/>
                            <w:color w:val="000000"/>
                            <w:sz w:val="16"/>
                            <w:szCs w:val="16"/>
                          </w:rPr>
                          <w:t>Dataset, Public Keys</w:t>
                        </w:r>
                      </w:p>
                    </w:txbxContent>
                  </v:textbox>
                </v:shape>
                <v:shapetype id="_x0000_t32" coordsize="21600,21600" o:spt="32" o:oned="t" path="m,l21600,21600e" filled="f">
                  <v:path arrowok="t" fillok="f" o:connecttype="none"/>
                  <o:lock v:ext="edit" shapetype="t"/>
                </v:shapetype>
                <v:shape id="Straight Arrow Connector 161" o:spid="_x0000_s1029" type="#_x0000_t32" style="position:absolute;left:13515;top:9442;width:1617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" strokecolor="black [3213]">
                  <v:stroke endarrow="classic"/>
                  <o:lock v:ext="edit" shapetype="f"/>
                </v:shape>
                <v:shape id="TextBox 78" o:spid="_x0000_s1030" type="#_x0000_t202" style="position:absolute;left:14115;top:10446;width:10629;height:3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" filled="f" stroked="f">
                  <v:textbox style="mso-fit-shape-to-text:t">
                    <w:txbxContent>
                      <w:p w14:paraId="51638381" w14:textId="77777777" w:rsidR="005D3AB2" w:rsidRDefault="005D3AB2" w:rsidP="00B41C12">
                        <w:pPr>
                          <w:jc w:val="center"/>
                          <w:rPr>
                            <w:rFonts w:eastAsia="Arial"/>
                            <w:color w:val="000000"/>
                            <w:sz w:val="16"/>
                            <w:szCs w:val="16"/>
                          </w:rPr>
                        </w:pPr>
                        <w:r w:rsidRPr="00D51D46">
                          <w:rPr>
                            <w:rFonts w:eastAsia="Arial"/>
                            <w:color w:val="000000"/>
                            <w:sz w:val="16"/>
                            <w:szCs w:val="16"/>
                          </w:rPr>
                          <w:t>Model Evaluation</w:t>
                        </w:r>
                      </w:p>
                      <w:p w14:paraId="00BE2FCA" w14:textId="71B8CE8B" w:rsidR="005D3AB2" w:rsidRPr="00D51D46" w:rsidRDefault="005D3AB2" w:rsidP="00B41C12">
                        <w:pPr>
                          <w:jc w:val="center"/>
                          <w:rPr>
                            <w:rFonts w:eastAsia="Arial"/>
                            <w:color w:val="000000"/>
                            <w:sz w:val="16"/>
                            <w:szCs w:val="16"/>
                          </w:rPr>
                        </w:pPr>
                        <w:r w:rsidRPr="00D51D46">
                          <w:rPr>
                            <w:rFonts w:eastAsia="Arial"/>
                            <w:color w:val="000000"/>
                            <w:sz w:val="16"/>
                            <w:szCs w:val="16"/>
                          </w:rPr>
                          <w:t xml:space="preserve"> Summary</w:t>
                        </w:r>
                      </w:p>
                    </w:txbxContent>
                  </v:textbox>
                </v:shape>
                <v:shape id="TextBox 82" o:spid="_x0000_s1031" type="#_x0000_t202" style="position:absolute;left:5551;top:11416;width:6875;height:3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" filled="f" stroked="f">
                  <v:textbox style="mso-fit-shape-to-text:t">
                    <w:txbxContent>
                      <w:p w14:paraId="074A7FDE" w14:textId="77777777" w:rsidR="005D3AB2" w:rsidRDefault="005D3AB2" w:rsidP="00B41C12">
                        <w:pPr>
                          <w:jc w:val="center"/>
                          <w:rPr>
                            <w:rFonts w:eastAsia="Arial"/>
                            <w:color w:val="000000"/>
                            <w:sz w:val="16"/>
                            <w:szCs w:val="16"/>
                          </w:rPr>
                        </w:pPr>
                        <w:r w:rsidRPr="00D51D46">
                          <w:rPr>
                            <w:rFonts w:eastAsia="Arial"/>
                            <w:color w:val="000000"/>
                            <w:sz w:val="16"/>
                            <w:szCs w:val="16"/>
                          </w:rPr>
                          <w:t xml:space="preserve">Model </w:t>
                        </w:r>
                      </w:p>
                      <w:p w14:paraId="6B465595" w14:textId="50182CE2" w:rsidR="005D3AB2" w:rsidRPr="00D51D46" w:rsidRDefault="005D3AB2" w:rsidP="00B41C12">
                        <w:pPr>
                          <w:jc w:val="center"/>
                          <w:rPr>
                            <w:rFonts w:eastAsia="Arial"/>
                            <w:color w:val="000000"/>
                            <w:sz w:val="16"/>
                            <w:szCs w:val="16"/>
                          </w:rPr>
                        </w:pPr>
                        <w:r w:rsidRPr="00D51D46">
                          <w:rPr>
                            <w:rFonts w:eastAsia="Arial"/>
                            <w:color w:val="000000"/>
                            <w:sz w:val="16"/>
                            <w:szCs w:val="16"/>
                          </w:rPr>
                          <w:t>Verification</w:t>
                        </w:r>
                      </w:p>
                    </w:txbxContent>
                  </v:textbox>
                </v:shape>
                <v:shape id="Straight Arrow Connector 164" o:spid="_x0000_s1032" type="#_x0000_t32" style="position:absolute;left:13459;top:12006;width:1623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" strokecolor="black [3213]">
                  <v:stroke endarrow="classic"/>
                  <o:lock v:ext="edit" shapetype="f"/>
                </v:shape>
                <v:rect id="Rectangle 165" o:spid="_x0000_s1033" style="position:absolute;left:18910;top:584;width:5038;height:27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" filled="f" strokecolor="black [3213]"/>
                <v:shape id="Picture 166" o:spid="_x0000_s1034" type="#_x0000_t75" style="position:absolute;left:20825;top:1507;width:3025;height:16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">
                  <v:imagedata r:id="rId13" o:title=""/>
                </v:shape>
                <v:line id="Straight Connector 167" o:spid="_x0000_s1035" style="position:absolute;visibility:visible;mso-wrap-style:square" from="23609,3348" to="23609,252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" strokecolor="black [3213]">
                  <o:lock v:ext="edit" shapetype="f"/>
                </v:line>
                <v:group id="Group 168" o:spid="_x0000_s1036" style="position:absolute;left:18264;top:58;width:3753;height:2658" coordorigin="17862,-1279" coordsize="7043,6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shape id="Rectangle: Single Corner Snipped 217" o:spid="_x0000_s1037" style="position:absolute;left:19028;top:14;width:4978;height:2623;flip:y;visibility:visible;mso-wrap-style:square;v-text-anchor:middle" coordsize="497774,262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" path="m,l393205,,497774,104569r,157759l,262328,,xe" filled="f" strokecolor="black [3213]" strokeweight=".5pt">
                    <v:path arrowok="t" o:connecttype="custom" o:connectlocs="0,0;393205,0;497774,104569;497774,262328;0,262328;0,0" o:connectangles="0,0,0,0,0,0"/>
                  </v:shape>
                  <v:shape id="TextBox 94" o:spid="_x0000_s1038" type="#_x0000_t202" style="position:absolute;left:17862;top:-1279;width:7044;height:6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" filled="f" stroked="f" strokeweight=".5pt">
                    <v:textbox>
                      <w:txbxContent>
                        <w:p w14:paraId="447CA0E4" w14:textId="77777777" w:rsidR="005D3AB2" w:rsidRPr="000E1CBF" w:rsidRDefault="005D3AB2" w:rsidP="00B41C12">
                          <w:pPr>
                            <w:jc w:val="center"/>
                            <w:rPr>
                              <w:rFonts w:asciiTheme="majorHAnsi" w:eastAsia="Arial" w:hAnsi="Cambria"/>
                              <w:sz w:val="16"/>
                              <w:szCs w:val="16"/>
                            </w:rPr>
                          </w:pPr>
                          <w:r w:rsidRPr="000E1CBF">
                            <w:rPr>
                              <w:rFonts w:asciiTheme="majorHAnsi" w:eastAsia="Arial" w:hAnsi="Cambria"/>
                              <w:sz w:val="16"/>
                              <w:szCs w:val="16"/>
                            </w:rPr>
                            <w:t>CRs</w:t>
                          </w:r>
                        </w:p>
                      </w:txbxContent>
                    </v:textbox>
                  </v:shape>
                </v:group>
                <v:rect id="Rectangle 169" o:spid="_x0000_s1039" style="position:absolute;left:10652;top:516;width:5037;height:28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" filled="f" strokecolor="black [3213]"/>
                <v:shape id="Picture 170" o:spid="_x0000_s1040" type="#_x0000_t75" style="position:absolute;left:12349;top:1240;width:3025;height:20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">
                  <v:imagedata r:id="rId14" o:title=""/>
                </v:shape>
                <v:line id="Straight Connector 171" o:spid="_x0000_s1041" style="position:absolute;flip:x;visibility:visible;mso-wrap-style:square" from="13418,3339" to="13418,252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" strokecolor="black [3213]">
                  <o:lock v:ext="edit" shapetype="f"/>
                </v:line>
                <v:group id="Group 172" o:spid="_x0000_s1042" style="position:absolute;left:9709;width:4261;height:2171" coordorigin="4660,-1093" coordsize="7992,4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">
                  <v:shape id="Rectangle: Single Corner Snipped 215" o:spid="_x0000_s1043" style="position:absolute;left:6377;width:4977;height:2623;flip:y;visibility:visible;mso-wrap-style:square;v-text-anchor:middle" coordsize="497775,262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" path="m,l393205,,497775,104570r,157759l,262329,,xe" filled="f" strokecolor="black [3213]" strokeweight=".5pt">
                    <v:path arrowok="t" o:connecttype="custom" o:connectlocs="0,0;393205,0;497775,104570;497775,262329;0,262329;0,0" o:connectangles="0,0,0,0,0,0"/>
                  </v:shape>
                  <v:shape id="TextBox 113" o:spid="_x0000_s1044" type="#_x0000_t202" style="position:absolute;left:4660;top:-1093;width:7993;height:4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" filled="f" stroked="f" strokeweight=".5pt">
                    <v:textbox style="mso-fit-shape-to-text:t">
                      <w:txbxContent>
                        <w:p w14:paraId="1C4E36FF" w14:textId="77777777" w:rsidR="005D3AB2" w:rsidRPr="000E1CBF" w:rsidRDefault="005D3AB2" w:rsidP="00B41C12">
                          <w:pPr>
                            <w:jc w:val="center"/>
                            <w:rPr>
                              <w:rFonts w:asciiTheme="majorHAnsi" w:eastAsia="Arial" w:hAnsi="Cambria"/>
                              <w:sz w:val="16"/>
                              <w:szCs w:val="16"/>
                            </w:rPr>
                          </w:pPr>
                          <w:r w:rsidRPr="000E1CBF">
                            <w:rPr>
                              <w:rFonts w:asciiTheme="majorHAnsi" w:eastAsia="Arial" w:hAnsi="Cambria"/>
                              <w:sz w:val="16"/>
                              <w:szCs w:val="16"/>
                            </w:rPr>
                            <w:t>CC</w:t>
                          </w:r>
                        </w:p>
                      </w:txbxContent>
                    </v:textbox>
                  </v:shape>
                </v:group>
                <v:rect id="Rectangle 173" o:spid="_x0000_s1045" style="position:absolute;left:27099;top:557;width:5315;height:28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" filled="f" strokecolor="black [3213]"/>
                <v:shape id="Picture 174" o:spid="_x0000_s1046" type="#_x0000_t75" style="position:absolute;left:29195;top:1420;width:3061;height:17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">
                  <v:imagedata r:id="rId15" o:title=""/>
                </v:shape>
                <v:line id="Straight Connector 175" o:spid="_x0000_s1047" style="position:absolute;flip:x;visibility:visible;mso-wrap-style:square" from="29713,3381" to="29713,253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" strokecolor="black [3213]">
                  <o:lock v:ext="edit" shapetype="f"/>
                </v:line>
                <v:group id="Group 176" o:spid="_x0000_s1048" style="position:absolute;left:26767;top:129;width:3104;height:2895" coordorigin="30554,-914" coordsize="5827,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">
                  <v:shape id="Rectangle: Single Corner Snipped 213" o:spid="_x0000_s1049" style="position:absolute;left:31148;top:102;width:4978;height:2623;flip:y;visibility:visible;mso-wrap-style:square;v-text-anchor:middle" coordsize="497777,262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" path="m,l393207,,497777,104570r,157759l,262329,,xe" filled="f" strokecolor="black [3213]" strokeweight=".5pt">
                    <v:path arrowok="t" o:connecttype="custom" o:connectlocs="0,0;393207,0;497777,104570;497777,262329;0,262329;0,0" o:connectangles="0,0,0,0,0,0"/>
                  </v:shape>
                  <v:shape id="TextBox 119" o:spid="_x0000_s1050" type="#_x0000_t202" style="position:absolute;left:30554;top:-914;width:5827;height:6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" filled="f" stroked="f" strokeweight=".5pt">
                    <v:textbox>
                      <w:txbxContent>
                        <w:p w14:paraId="4E2ABFD8" w14:textId="77777777" w:rsidR="005D3AB2" w:rsidRPr="000E1CBF" w:rsidRDefault="005D3AB2" w:rsidP="00B41C12">
                          <w:pPr>
                            <w:jc w:val="center"/>
                            <w:rPr>
                              <w:rFonts w:asciiTheme="majorHAnsi" w:eastAsia="Arial" w:hAnsi="Cambria"/>
                              <w:sz w:val="16"/>
                              <w:szCs w:val="16"/>
                            </w:rPr>
                          </w:pPr>
                          <w:r w:rsidRPr="000E1CBF">
                            <w:rPr>
                              <w:rFonts w:asciiTheme="majorHAnsi" w:eastAsia="Arial" w:hAnsi="Cambria"/>
                              <w:sz w:val="16"/>
                              <w:szCs w:val="16"/>
                            </w:rPr>
                            <w:t>SP</w:t>
                          </w:r>
                        </w:p>
                      </w:txbxContent>
                    </v:textbox>
                  </v:shape>
                </v:group>
                <v:rect id="Rectangle 177" o:spid="_x0000_s1051" style="position:absolute;left:35160;top:526;width:5038;height:27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" filled="f" strokecolor="black [3213]"/>
                <v:line id="Straight Connector 178" o:spid="_x0000_s1052" style="position:absolute;visibility:visible;mso-wrap-style:square" from="37936,3211" to="37936,251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" strokecolor="black [3213]">
                  <o:lock v:ext="edit" shapetype="f"/>
                </v:line>
                <v:group id="Group 179" o:spid="_x0000_s1053" style="position:absolute;left:34450;width:3726;height:3211" coordorigin="42066,-1138" coordsize="6987,7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">
                  <v:shape id="Rectangle: Single Corner Snipped 211" o:spid="_x0000_s1054" style="position:absolute;left:43376;top:43;width:4977;height:2623;flip:y;visibility:visible;mso-wrap-style:square;v-text-anchor:middle" coordsize="497776,262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" path="m,l393207,,497776,104569r,157759l,262328,,xe" filled="f" strokecolor="black [3213]" strokeweight=".5pt">
                    <v:path arrowok="t" o:connecttype="custom" o:connectlocs="0,0;393207,0;497776,104569;497776,262328;0,262328;0,0" o:connectangles="0,0,0,0,0,0"/>
                  </v:shape>
                  <v:shape id="TextBox 125" o:spid="_x0000_s1055" type="#_x0000_t202" style="position:absolute;left:42066;top:-1138;width:6987;height:70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" filled="f" stroked="f" strokeweight=".5pt">
                    <v:textbox>
                      <w:txbxContent>
                        <w:p w14:paraId="1EE208F6" w14:textId="77777777" w:rsidR="005D3AB2" w:rsidRPr="000E1CBF" w:rsidRDefault="005D3AB2" w:rsidP="00B41C12">
                          <w:pPr>
                            <w:jc w:val="center"/>
                            <w:rPr>
                              <w:rFonts w:asciiTheme="majorHAnsi" w:eastAsia="Arial" w:hAnsi="Cambria"/>
                              <w:sz w:val="16"/>
                              <w:szCs w:val="16"/>
                            </w:rPr>
                          </w:pPr>
                          <w:r w:rsidRPr="000E1CBF">
                            <w:rPr>
                              <w:rFonts w:asciiTheme="majorHAnsi" w:eastAsia="Arial" w:hAnsi="Cambria"/>
                              <w:sz w:val="16"/>
                              <w:szCs w:val="16"/>
                            </w:rPr>
                            <w:t>SYS</w:t>
                          </w:r>
                        </w:p>
                      </w:txbxContent>
                    </v:textbox>
                  </v:shape>
                </v:group>
                <v:shape id="Straight Arrow Connector 180" o:spid="_x0000_s1056" type="#_x0000_t32" style="position:absolute;left:13334;top:6531;width:1022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" strokecolor="black [3213]">
                  <v:stroke endarrow="classic"/>
                  <o:lock v:ext="edit" shapetype="f"/>
                </v:shape>
                <v:shape id="TextBox 128" o:spid="_x0000_s1057" type="#_x0000_t202" style="position:absolute;left:13985;top:4914;width:9168;height:3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" filled="f" stroked="f">
                  <v:textbox style="mso-fit-shape-to-text:t">
                    <w:txbxContent>
                      <w:p w14:paraId="4A25644F" w14:textId="77777777" w:rsidR="005D3AB2" w:rsidRDefault="005D3AB2" w:rsidP="00B41C12">
                        <w:pPr>
                          <w:jc w:val="center"/>
                          <w:rPr>
                            <w:rFonts w:eastAsia="Arial"/>
                            <w:color w:val="000000"/>
                            <w:sz w:val="16"/>
                            <w:szCs w:val="16"/>
                          </w:rPr>
                        </w:pPr>
                        <w:r w:rsidRPr="00D51D46">
                          <w:rPr>
                            <w:rFonts w:eastAsia="Arial"/>
                            <w:color w:val="000000"/>
                            <w:sz w:val="16"/>
                            <w:szCs w:val="16"/>
                          </w:rPr>
                          <w:t xml:space="preserve">Sub-dataset </w:t>
                        </w:r>
                      </w:p>
                      <w:p w14:paraId="725E6090" w14:textId="1785FC73" w:rsidR="005D3AB2" w:rsidRPr="00D51D46" w:rsidRDefault="005D3AB2" w:rsidP="00B41C12">
                        <w:pPr>
                          <w:jc w:val="center"/>
                          <w:rPr>
                            <w:rFonts w:eastAsia="Arial"/>
                            <w:color w:val="000000"/>
                            <w:sz w:val="16"/>
                            <w:szCs w:val="16"/>
                          </w:rPr>
                        </w:pPr>
                        <w:r w:rsidRPr="00D51D46">
                          <w:rPr>
                            <w:rFonts w:eastAsia="Arial"/>
                            <w:color w:val="000000"/>
                            <w:sz w:val="16"/>
                            <w:szCs w:val="16"/>
                          </w:rPr>
                          <w:t>Encryption</w:t>
                        </w:r>
                      </w:p>
                    </w:txbxContent>
                  </v:textbox>
                </v:shape>
                <v:shape id="TextBox 129" o:spid="_x0000_s1058" type="#_x0000_t202" style="position:absolute;left:13624;top:7773;width:10052;height:2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" filled="f" stroked="f">
                  <v:textbox style="mso-fit-shape-to-text:t">
                    <w:txbxContent>
                      <w:p w14:paraId="324E35F1" w14:textId="77777777" w:rsidR="005D3AB2" w:rsidRPr="00D51D46" w:rsidRDefault="005D3AB2" w:rsidP="00B41C12">
                        <w:pPr>
                          <w:jc w:val="center"/>
                          <w:rPr>
                            <w:rFonts w:eastAsia="Arial"/>
                            <w:color w:val="000000"/>
                            <w:sz w:val="16"/>
                            <w:szCs w:val="16"/>
                          </w:rPr>
                        </w:pPr>
                        <w:r w:rsidRPr="00D51D46">
                          <w:rPr>
                            <w:rFonts w:eastAsia="Arial"/>
                            <w:color w:val="000000"/>
                            <w:sz w:val="16"/>
                            <w:szCs w:val="16"/>
                          </w:rPr>
                          <w:t>Encrypted Dataset</w:t>
                        </w:r>
                      </w:p>
                    </w:txbxContent>
                  </v:textbox>
                </v:shape>
                <v:shapetype id="_x0000_t102" coordsize="21600,21600" o:spt="102" adj="12960,19440,14400" path="ar,0@23@3@22,,0@4,0@15@23@1,0@7@2@13l@2@14@22@8@2@12wa,0@23@3@2@11@26@17,0@15@23@1@26@17@22@15xear,0@23@3,0@4@26@17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0,@17;@2,@14;@22,@8;@2,@12;@22,@16" o:connectangles="180,90,0,0,0" textboxrect="@47,@45,@48,@46"/>
                  <v:handles>
                    <v:h position="bottomRight,#0" yrange="@40,@29"/>
                    <v:h position="bottomRight,#1" yrange="@27,@21"/>
                    <v:h position="#2,bottomRight" xrange="@44,@22"/>
                  </v:handles>
                  <o:complex v:ext="view"/>
                </v:shapetype>
                <v:shape id="Arrow: Curved Right 183" o:spid="_x0000_s1059" type="#_x0000_t102" style="position:absolute;left:11518;top:7770;width:1907;height:13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" adj="10800,16200,17681" filled="f" strokecolor="black [3213]"/>
                <v:shape id="TextBox 131" o:spid="_x0000_s1060" type="#_x0000_t202" style="position:absolute;left:5353;top:7058;width:7146;height:3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" filled="f" stroked="f">
                  <v:textbox style="mso-fit-shape-to-text:t">
                    <w:txbxContent>
                      <w:p w14:paraId="478D1190" w14:textId="77777777" w:rsidR="005D3AB2" w:rsidRDefault="005D3AB2" w:rsidP="00B41C12">
                        <w:pPr>
                          <w:jc w:val="center"/>
                          <w:rPr>
                            <w:rFonts w:eastAsia="Arial"/>
                            <w:color w:val="000000"/>
                            <w:sz w:val="16"/>
                            <w:szCs w:val="16"/>
                          </w:rPr>
                        </w:pPr>
                        <w:r w:rsidRPr="00D51D46">
                          <w:rPr>
                            <w:rFonts w:eastAsia="Arial"/>
                            <w:color w:val="000000"/>
                            <w:sz w:val="16"/>
                            <w:szCs w:val="16"/>
                          </w:rPr>
                          <w:t xml:space="preserve">Dataset </w:t>
                        </w:r>
                      </w:p>
                      <w:p w14:paraId="0682D83D" w14:textId="09E79370" w:rsidR="005D3AB2" w:rsidRPr="00D51D46" w:rsidRDefault="005D3AB2" w:rsidP="00B41C12">
                        <w:pPr>
                          <w:jc w:val="center"/>
                          <w:rPr>
                            <w:rFonts w:eastAsia="Arial"/>
                            <w:color w:val="000000"/>
                            <w:sz w:val="16"/>
                            <w:szCs w:val="16"/>
                          </w:rPr>
                        </w:pPr>
                        <w:r w:rsidRPr="00D51D46">
                          <w:rPr>
                            <w:rFonts w:eastAsia="Arial"/>
                            <w:color w:val="000000"/>
                            <w:sz w:val="16"/>
                            <w:szCs w:val="16"/>
                          </w:rPr>
                          <w:t>Verification</w:t>
                        </w:r>
                      </w:p>
                    </w:txbxContent>
                  </v:textbox>
                </v:shape>
                <v:shape id="Arrow: Curved Right 185" o:spid="_x0000_s1061" type="#_x0000_t102" style="position:absolute;left:11427;top:12392;width:1908;height:13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" adj="10800,16200,17680" filled="f" strokecolor="black [3213]"/>
                <v:shape id="TextBox 133" o:spid="_x0000_s1062" type="#_x0000_t202" style="position:absolute;left:30172;top:13796;width:7601;height:2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" filled="f" stroked="f">
                  <v:textbox style="mso-fit-shape-to-text:t">
                    <w:txbxContent>
                      <w:p w14:paraId="0EFB28D6" w14:textId="77777777" w:rsidR="005D3AB2" w:rsidRPr="00D51D46" w:rsidRDefault="005D3AB2" w:rsidP="00B41C12">
                        <w:pPr>
                          <w:jc w:val="center"/>
                          <w:rPr>
                            <w:rFonts w:eastAsia="Arial"/>
                            <w:color w:val="000000"/>
                            <w:sz w:val="16"/>
                            <w:szCs w:val="16"/>
                          </w:rPr>
                        </w:pPr>
                        <w:r w:rsidRPr="00D51D46">
                          <w:rPr>
                            <w:rFonts w:eastAsia="Arial"/>
                            <w:color w:val="000000"/>
                            <w:sz w:val="16"/>
                            <w:szCs w:val="16"/>
                          </w:rPr>
                          <w:t>SYS</w:t>
                        </w:r>
                      </w:p>
                    </w:txbxContent>
                  </v:textbox>
                </v:shape>
                <v:shape id="Arrow: Curved Right 187" o:spid="_x0000_s1063" type="#_x0000_t102" style="position:absolute;left:27733;top:9943;width:1908;height:13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" adj="10800,16200,17681" filled="f" strokecolor="black [3213]"/>
                <v:shape id="TextBox 135" o:spid="_x0000_s1064" type="#_x0000_t202" style="position:absolute;left:18764;top:9345;width:11353;height:2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" filled="f" stroked="f">
                  <v:textbox>
                    <w:txbxContent>
                      <w:p w14:paraId="2A030FFB" w14:textId="77777777" w:rsidR="005D3AB2" w:rsidRPr="00D51D46" w:rsidRDefault="005D3AB2" w:rsidP="00D51D46">
                        <w:pPr>
                          <w:jc w:val="center"/>
                          <w:rPr>
                            <w:rFonts w:eastAsia="Arial"/>
                            <w:color w:val="000000"/>
                            <w:sz w:val="16"/>
                            <w:szCs w:val="16"/>
                          </w:rPr>
                        </w:pPr>
                        <w:r w:rsidRPr="00D51D46">
                          <w:rPr>
                            <w:rFonts w:eastAsia="Arial"/>
                            <w:color w:val="000000"/>
                            <w:sz w:val="16"/>
                            <w:szCs w:val="16"/>
                          </w:rPr>
                          <w:t>Model Training</w:t>
                        </w:r>
                      </w:p>
                    </w:txbxContent>
                  </v:textbox>
                </v:shape>
                <v:shape id="TextBox 136" o:spid="_x0000_s1065" type="#_x0000_t202" style="position:absolute;left:13927;top:13225;width:10465;height:2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" filled="f" stroked="f">
                  <v:textbox style="mso-fit-shape-to-text:t">
                    <w:txbxContent>
                      <w:p w14:paraId="64F7AE5B" w14:textId="77777777" w:rsidR="005D3AB2" w:rsidRPr="00D51D46" w:rsidRDefault="005D3AB2" w:rsidP="00B41C12">
                        <w:pPr>
                          <w:jc w:val="center"/>
                          <w:rPr>
                            <w:rFonts w:eastAsia="Arial"/>
                            <w:color w:val="000000"/>
                            <w:sz w:val="16"/>
                            <w:szCs w:val="16"/>
                          </w:rPr>
                        </w:pPr>
                        <w:r w:rsidRPr="00D51D46">
                          <w:rPr>
                            <w:rFonts w:eastAsia="Arial"/>
                            <w:color w:val="000000"/>
                            <w:sz w:val="16"/>
                            <w:szCs w:val="16"/>
                          </w:rPr>
                          <w:t>SYS Development</w:t>
                        </w:r>
                      </w:p>
                    </w:txbxContent>
                  </v:textbox>
                </v:shape>
                <v:shape id="Straight Arrow Connector 190" o:spid="_x0000_s1066" type="#_x0000_t32" style="position:absolute;left:13490;top:15325;width:33106;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" strokecolor="black [3213]">
                  <v:stroke endarrow="classic"/>
                  <o:lock v:ext="edit" shapetype="f"/>
                </v:shape>
                <v:shape id="Arrow: Curved Right 191" o:spid="_x0000_s1067" type="#_x0000_t102" style="position:absolute;left:13472;top:13798;width:1729;height:138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" adj="10800,16200,17276" filled="f" strokecolor="black [3213]"/>
                <v:rect id="Rectangle 192" o:spid="_x0000_s1068" style="position:absolute;left:43146;top:513;width:5038;height:29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" filled="f" strokecolor="black [3213]"/>
                <v:line id="Straight Connector 193" o:spid="_x0000_s1069" style="position:absolute;visibility:visible;mso-wrap-style:square" from="46632,3424" to="46632,253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" strokecolor="black [3213]">
                  <o:lock v:ext="edit" shapetype="f"/>
                </v:line>
                <v:group id="Group 194" o:spid="_x0000_s1070" style="position:absolute;left:42838;width:3191;height:2955" coordorigin="54907,-1339" coordsize="5997,7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">
                  <v:shape id="Rectangle: Single Corner Snipped 209" o:spid="_x0000_s1071" style="position:absolute;left:55417;width:4978;height:2623;flip:y;visibility:visible;mso-wrap-style:square;v-text-anchor:middle" coordsize="497775,262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" path="m,l393205,,497775,104570r,157760l,262330,,xe" filled="f" strokecolor="black [3213]" strokeweight=".5pt">
                    <v:path arrowok="t" o:connecttype="custom" o:connectlocs="0,0;393205,0;497775,104570;497775,262330;0,262330;0,0" o:connectangles="0,0,0,0,0,0"/>
                  </v:shape>
                  <v:shape id="TextBox 144" o:spid="_x0000_s1072" type="#_x0000_t202" style="position:absolute;left:54907;top:-1339;width:5997;height:7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" filled="f" stroked="f" strokeweight=".5pt">
                    <v:textbox>
                      <w:txbxContent>
                        <w:p w14:paraId="59994B65" w14:textId="77777777" w:rsidR="005D3AB2" w:rsidRPr="00B90AD2" w:rsidRDefault="005D3AB2" w:rsidP="00B41C12">
                          <w:pPr>
                            <w:jc w:val="center"/>
                            <w:rPr>
                              <w:rFonts w:asciiTheme="majorHAnsi" w:eastAsia="Arial" w:hAnsi="Cambria"/>
                              <w:sz w:val="16"/>
                              <w:szCs w:val="16"/>
                            </w:rPr>
                          </w:pPr>
                          <w:r w:rsidRPr="00B90AD2">
                            <w:rPr>
                              <w:rFonts w:asciiTheme="majorHAnsi" w:eastAsia="Arial" w:hAnsi="Cambria"/>
                              <w:sz w:val="16"/>
                              <w:szCs w:val="16"/>
                            </w:rPr>
                            <w:t>SU</w:t>
                          </w:r>
                        </w:p>
                      </w:txbxContent>
                    </v:textbox>
                  </v:shape>
                </v:group>
                <v:shape id="TextBox 146" o:spid="_x0000_s1073" type="#_x0000_t202" style="position:absolute;left:37934;top:15325;width:8630;height:2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" filled="f" stroked="f">
                  <v:textbox style="mso-fit-shape-to-text:t">
                    <w:txbxContent>
                      <w:p w14:paraId="15DEE88C" w14:textId="77777777" w:rsidR="005D3AB2" w:rsidRPr="00D51D46" w:rsidRDefault="005D3AB2" w:rsidP="00B41C12">
                        <w:pPr>
                          <w:jc w:val="center"/>
                          <w:rPr>
                            <w:rFonts w:eastAsia="Arial"/>
                            <w:color w:val="000000"/>
                            <w:sz w:val="16"/>
                            <w:szCs w:val="16"/>
                          </w:rPr>
                        </w:pPr>
                        <w:r w:rsidRPr="00D51D46">
                          <w:rPr>
                            <w:rFonts w:eastAsia="Arial"/>
                            <w:color w:val="000000"/>
                            <w:sz w:val="16"/>
                            <w:szCs w:val="16"/>
                          </w:rPr>
                          <w:t>Key Exchange</w:t>
                        </w:r>
                      </w:p>
                    </w:txbxContent>
                  </v:textbox>
                </v:shape>
                <v:shape id="Straight Arrow Connector 197" o:spid="_x0000_s1074" type="#_x0000_t32" style="position:absolute;left:37865;top:18550;width:876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" strokecolor="black [3213]">
                  <v:stroke endarrow="classic"/>
                  <o:lock v:ext="edit" shapetype="f"/>
                </v:shape>
                <v:shape id="TextBox 148" o:spid="_x0000_s1075" type="#_x0000_t202" style="position:absolute;left:36839;top:16924;width:11460;height:32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" filled="f" stroked="f">
                  <v:textbox style="mso-fit-shape-to-text:t">
                    <w:txbxContent>
                      <w:p w14:paraId="0C53FCDF" w14:textId="77777777" w:rsidR="005D3AB2" w:rsidRDefault="005D3AB2" w:rsidP="00B41C12">
                        <w:pPr>
                          <w:jc w:val="center"/>
                          <w:rPr>
                            <w:rFonts w:eastAsia="Arial"/>
                            <w:color w:val="000000"/>
                            <w:sz w:val="16"/>
                            <w:szCs w:val="16"/>
                          </w:rPr>
                        </w:pPr>
                        <w:r w:rsidRPr="00D51D46">
                          <w:rPr>
                            <w:rFonts w:eastAsia="Arial"/>
                            <w:color w:val="000000"/>
                            <w:sz w:val="16"/>
                            <w:szCs w:val="16"/>
                          </w:rPr>
                          <w:t xml:space="preserve">Encrypted </w:t>
                        </w:r>
                        <w:r>
                          <w:rPr>
                            <w:rFonts w:eastAsia="Arial"/>
                            <w:color w:val="000000"/>
                            <w:sz w:val="16"/>
                            <w:szCs w:val="16"/>
                          </w:rPr>
                          <w:t>Queries</w:t>
                        </w:r>
                        <w:r w:rsidRPr="00D51D46">
                          <w:rPr>
                            <w:rFonts w:eastAsia="Arial"/>
                            <w:color w:val="000000"/>
                            <w:sz w:val="16"/>
                            <w:szCs w:val="16"/>
                          </w:rPr>
                          <w:t xml:space="preserve">, </w:t>
                        </w:r>
                      </w:p>
                      <w:p w14:paraId="4D86FB1E" w14:textId="0D18AE03" w:rsidR="005D3AB2" w:rsidRPr="00D51D46" w:rsidRDefault="005D3AB2" w:rsidP="00B41C12">
                        <w:pPr>
                          <w:jc w:val="center"/>
                          <w:rPr>
                            <w:rFonts w:eastAsia="Arial"/>
                            <w:color w:val="000000"/>
                            <w:sz w:val="16"/>
                            <w:szCs w:val="16"/>
                          </w:rPr>
                        </w:pPr>
                        <w:r w:rsidRPr="00D51D46">
                          <w:rPr>
                            <w:rFonts w:eastAsia="Arial"/>
                            <w:color w:val="000000"/>
                            <w:sz w:val="16"/>
                            <w:szCs w:val="16"/>
                          </w:rPr>
                          <w:t>Key, Digital Sign</w:t>
                        </w:r>
                      </w:p>
                    </w:txbxContent>
                  </v:textbox>
                </v:shape>
                <v:shape id="Arrow: Curved Right 199" o:spid="_x0000_s1076" type="#_x0000_t102" style="position:absolute;left:36139;top:20279;width:1730;height:13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" adj="10800,16200,17276" filled="f" strokecolor="black [3213]"/>
                <v:shape id="TextBox 150" o:spid="_x0000_s1077" type="#_x0000_t202" style="position:absolute;left:28791;top:17685;width:10071;height:32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" filled="f" stroked="f">
                  <v:textbox style="mso-fit-shape-to-text:t">
                    <w:txbxContent>
                      <w:p w14:paraId="126784E2" w14:textId="77777777" w:rsidR="005D3AB2" w:rsidRDefault="005D3AB2" w:rsidP="00B41C12">
                        <w:pPr>
                          <w:jc w:val="center"/>
                          <w:rPr>
                            <w:rFonts w:eastAsia="Arial"/>
                            <w:color w:val="000000"/>
                            <w:sz w:val="16"/>
                            <w:szCs w:val="16"/>
                          </w:rPr>
                        </w:pPr>
                        <w:r w:rsidRPr="00D51D46">
                          <w:rPr>
                            <w:rFonts w:eastAsia="Arial"/>
                            <w:color w:val="000000"/>
                            <w:sz w:val="16"/>
                            <w:szCs w:val="16"/>
                          </w:rPr>
                          <w:t>Sign Verification,</w:t>
                        </w:r>
                        <w:r>
                          <w:rPr>
                            <w:rFonts w:eastAsia="Arial"/>
                            <w:color w:val="000000"/>
                            <w:sz w:val="16"/>
                            <w:szCs w:val="16"/>
                          </w:rPr>
                          <w:t xml:space="preserve"> </w:t>
                        </w:r>
                      </w:p>
                      <w:p w14:paraId="3F0FD0CE" w14:textId="286188A5" w:rsidR="005D3AB2" w:rsidRPr="00D51D46" w:rsidRDefault="005D3AB2" w:rsidP="00B41C12">
                        <w:pPr>
                          <w:jc w:val="center"/>
                          <w:rPr>
                            <w:rFonts w:eastAsia="Arial"/>
                            <w:color w:val="000000"/>
                            <w:sz w:val="16"/>
                            <w:szCs w:val="16"/>
                          </w:rPr>
                        </w:pPr>
                        <w:r>
                          <w:rPr>
                            <w:rFonts w:eastAsia="Arial"/>
                            <w:color w:val="000000"/>
                            <w:sz w:val="16"/>
                            <w:szCs w:val="16"/>
                          </w:rPr>
                          <w:t>Queries</w:t>
                        </w:r>
                        <w:r w:rsidRPr="00D51D46">
                          <w:rPr>
                            <w:rFonts w:eastAsia="Arial"/>
                            <w:color w:val="000000"/>
                            <w:sz w:val="16"/>
                            <w:szCs w:val="16"/>
                          </w:rPr>
                          <w:t xml:space="preserve"> Decryption </w:t>
                        </w:r>
                      </w:p>
                    </w:txbxContent>
                  </v:textbox>
                </v:shape>
                <v:shape id="Straight Arrow Connector 201" o:spid="_x0000_s1078" type="#_x0000_t32" style="position:absolute;left:37962;top:21974;width:87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" strokecolor="black [3213]">
                  <v:stroke endarrow="classic"/>
                  <o:lock v:ext="edit" shapetype="f"/>
                </v:shape>
                <v:shape id="Arrow: Curved Right 203" o:spid="_x0000_s1079" type="#_x0000_t102" style="position:absolute;left:46674;top:23231;width:1907;height:138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" adj="10800,16200,17681" filled="f" strokecolor="black [3213]"/>
                <v:shape id="TextBox 154" o:spid="_x0000_s1080" type="#_x0000_t202" style="position:absolute;left:46029;top:22256;width:13185;height:3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" filled="f" stroked="f">
                  <v:textbox style="mso-fit-shape-to-text:t">
                    <w:txbxContent>
                      <w:p w14:paraId="5C08FA35" w14:textId="77777777" w:rsidR="005D3AB2" w:rsidRDefault="005D3AB2" w:rsidP="00B41C12">
                        <w:pPr>
                          <w:jc w:val="center"/>
                          <w:rPr>
                            <w:rFonts w:eastAsia="Arial"/>
                            <w:color w:val="000000"/>
                            <w:sz w:val="16"/>
                            <w:szCs w:val="16"/>
                          </w:rPr>
                        </w:pPr>
                        <w:r w:rsidRPr="00D51D46">
                          <w:rPr>
                            <w:rFonts w:eastAsia="Arial"/>
                            <w:color w:val="000000"/>
                            <w:sz w:val="16"/>
                            <w:szCs w:val="16"/>
                          </w:rPr>
                          <w:t>Sign Verification,</w:t>
                        </w:r>
                        <w:r>
                          <w:rPr>
                            <w:rFonts w:eastAsia="Arial"/>
                            <w:color w:val="000000"/>
                            <w:sz w:val="16"/>
                            <w:szCs w:val="16"/>
                          </w:rPr>
                          <w:t xml:space="preserve"> </w:t>
                        </w:r>
                      </w:p>
                      <w:p w14:paraId="59B4364F" w14:textId="5F73AA81" w:rsidR="005D3AB2" w:rsidRPr="00D51D46" w:rsidRDefault="005D3AB2" w:rsidP="00B41C12">
                        <w:pPr>
                          <w:jc w:val="center"/>
                          <w:rPr>
                            <w:rFonts w:eastAsia="Arial"/>
                            <w:color w:val="000000"/>
                            <w:sz w:val="16"/>
                            <w:szCs w:val="16"/>
                          </w:rPr>
                        </w:pPr>
                        <w:r w:rsidRPr="00D51D46">
                          <w:rPr>
                            <w:rFonts w:eastAsia="Arial"/>
                            <w:color w:val="000000"/>
                            <w:sz w:val="16"/>
                            <w:szCs w:val="16"/>
                          </w:rPr>
                          <w:t xml:space="preserve">Result Decryption </w:t>
                        </w:r>
                      </w:p>
                    </w:txbxContent>
                  </v:textbox>
                </v:shape>
                <v:shape id="Arrow: Curved Right 205" o:spid="_x0000_s1081" type="#_x0000_t102" style="position:absolute;left:11432;top:6026;width:1908;height:13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" adj="10800,16200,17681" filled="f" strokecolor="black [3213]"/>
                <v:shape id="TextBox 156" o:spid="_x0000_s1082" type="#_x0000_t202" style="position:absolute;left:4398;top:4660;width:9262;height:3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" filled="f" stroked="f">
                  <v:textbox style="mso-fit-shape-to-text:t">
                    <w:txbxContent>
                      <w:p w14:paraId="5696556A" w14:textId="77777777" w:rsidR="005D3AB2" w:rsidRDefault="005D3AB2" w:rsidP="00B41C12">
                        <w:pPr>
                          <w:jc w:val="center"/>
                          <w:rPr>
                            <w:rFonts w:eastAsia="Arial"/>
                            <w:color w:val="000000"/>
                            <w:sz w:val="16"/>
                            <w:szCs w:val="16"/>
                          </w:rPr>
                        </w:pPr>
                        <w:r w:rsidRPr="00D51D46">
                          <w:rPr>
                            <w:rFonts w:eastAsia="Arial"/>
                            <w:color w:val="000000"/>
                            <w:sz w:val="16"/>
                            <w:szCs w:val="16"/>
                          </w:rPr>
                          <w:t xml:space="preserve">Sub-dataset </w:t>
                        </w:r>
                      </w:p>
                      <w:p w14:paraId="65E5A424" w14:textId="6057A06B" w:rsidR="005D3AB2" w:rsidRPr="00D51D46" w:rsidRDefault="005D3AB2" w:rsidP="00B41C12">
                        <w:pPr>
                          <w:jc w:val="center"/>
                          <w:rPr>
                            <w:rFonts w:eastAsia="Arial"/>
                            <w:color w:val="000000"/>
                            <w:sz w:val="16"/>
                            <w:szCs w:val="16"/>
                          </w:rPr>
                        </w:pPr>
                        <w:r w:rsidRPr="00D51D46">
                          <w:rPr>
                            <w:rFonts w:eastAsia="Arial"/>
                            <w:color w:val="000000"/>
                            <w:sz w:val="16"/>
                            <w:szCs w:val="16"/>
                          </w:rPr>
                          <w:t>Encryption</w:t>
                        </w:r>
                      </w:p>
                    </w:txbxContent>
                  </v:textbox>
                </v:shape>
                <v:shape id="Picture 207" o:spid="_x0000_s1083" type="#_x0000_t75" style="position:absolute;left:37653;top:1074;width:2677;height:20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">
                  <v:imagedata r:id="rId16" o:title=""/>
                </v:shape>
                <v:shape id="Picture 208" o:spid="_x0000_s1084" type="#_x0000_t75" style="position:absolute;left:45154;top:1167;width:3061;height:19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">
                  <v:imagedata r:id="rId17" o:title=""/>
                </v:shape>
                <v:shape id="TextBox 148" o:spid="_x0000_s1085" type="#_x0000_t202" style="position:absolute;left:37568;top:20358;width:9558;height:3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" filled="f" stroked="f">
                  <v:textbox style="mso-fit-shape-to-text:t">
                    <w:txbxContent>
                      <w:p w14:paraId="0826CA95" w14:textId="77777777" w:rsidR="005D3AB2" w:rsidRDefault="005D3AB2" w:rsidP="00B41C12">
                        <w:pPr>
                          <w:jc w:val="center"/>
                          <w:rPr>
                            <w:rFonts w:eastAsia="Arial"/>
                            <w:color w:val="000000"/>
                            <w:sz w:val="16"/>
                            <w:szCs w:val="16"/>
                          </w:rPr>
                        </w:pPr>
                        <w:r w:rsidRPr="00D51D46">
                          <w:rPr>
                            <w:rFonts w:eastAsia="Arial"/>
                            <w:color w:val="000000"/>
                            <w:sz w:val="16"/>
                            <w:szCs w:val="16"/>
                          </w:rPr>
                          <w:t xml:space="preserve">Encrypted result, </w:t>
                        </w:r>
                      </w:p>
                      <w:p w14:paraId="11AAA1E7" w14:textId="53366841" w:rsidR="005D3AB2" w:rsidRPr="00D51D46" w:rsidRDefault="005D3AB2" w:rsidP="00B41C12">
                        <w:pPr>
                          <w:jc w:val="center"/>
                          <w:rPr>
                            <w:rFonts w:eastAsia="Arial"/>
                            <w:color w:val="000000"/>
                            <w:sz w:val="16"/>
                            <w:szCs w:val="16"/>
                          </w:rPr>
                        </w:pPr>
                        <w:r w:rsidRPr="00D51D46">
                          <w:rPr>
                            <w:rFonts w:eastAsia="Arial"/>
                            <w:color w:val="000000"/>
                            <w:sz w:val="16"/>
                            <w:szCs w:val="16"/>
                          </w:rPr>
                          <w:t>Key, Digital Sign</w:t>
                        </w:r>
                      </w:p>
                    </w:txbxContent>
                  </v:textbox>
                </v:shape>
                <v:shape id="Straight Arrow Connector 159" o:spid="_x0000_s1086" type="#_x0000_t32" style="position:absolute;left:13440;top:4844;width:1022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" strokecolor="black [3213]">
                  <v:stroke endarrow="classic"/>
                  <o:lock v:ext="edit" shapetype="f"/>
                </v:shape>
                <v:shape id="Straight Arrow Connector 195" o:spid="_x0000_s1087" type="#_x0000_t32" style="position:absolute;left:37873;top:16948;width:8763;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" strokecolor="black [3213]">
                  <v:stroke startarrow="classic" endarrow="classic"/>
                  <o:lock v:ext="edit" shapetype="f"/>
                </v:shape>
                <w10:anchorlock/>
              </v:group>
            </w:pict>
          </mc:Fallback>
        </mc:AlternateContent>
      </w:r>
    </w:p>
    <w:p w14:paraId="699CAC15" w14:textId="433BA753" w:rsidR="00AE1E6E" w:rsidRPr="0073342F" w:rsidRDefault="00AE1E6E" w:rsidP="00326299">
      <w:pPr>
        <w:pStyle w:val="BodyText"/>
        <w:ind w:right="38"/>
        <w:jc w:val="both"/>
        <w:rPr>
          <w:sz w:val="17"/>
        </w:rPr>
      </w:pPr>
      <w:bookmarkStart w:id="38" w:name="_Hlk185452189"/>
      <w:r w:rsidRPr="0073342F">
        <w:rPr>
          <w:b/>
          <w:bCs/>
          <w:sz w:val="17"/>
        </w:rPr>
        <w:t>Fig.</w:t>
      </w:r>
      <w:r w:rsidRPr="0073342F">
        <w:rPr>
          <w:b/>
          <w:bCs/>
          <w:spacing w:val="2"/>
          <w:sz w:val="17"/>
        </w:rPr>
        <w:t xml:space="preserve"> 1</w:t>
      </w:r>
      <w:r w:rsidRPr="0073342F">
        <w:rPr>
          <w:spacing w:val="43"/>
          <w:sz w:val="17"/>
        </w:rPr>
        <w:t xml:space="preserve"> </w:t>
      </w:r>
      <w:r w:rsidRPr="0073342F">
        <w:rPr>
          <w:sz w:val="17"/>
        </w:rPr>
        <w:t>Proposed system model</w:t>
      </w:r>
      <w:bookmarkEnd w:id="38"/>
    </w:p>
    <w:p w14:paraId="5CFEF88D" w14:textId="77777777" w:rsidR="00BB48D3" w:rsidRPr="0073342F" w:rsidRDefault="00BB48D3" w:rsidP="00326299">
      <w:pPr>
        <w:pStyle w:val="BodyText"/>
        <w:ind w:right="38"/>
        <w:jc w:val="both"/>
      </w:pPr>
    </w:p>
    <w:p w14:paraId="26067C34" w14:textId="50BD7BB4" w:rsidR="00EB3D72" w:rsidRPr="0073342F" w:rsidRDefault="000C637B" w:rsidP="00CD5E8F">
      <w:pPr>
        <w:pStyle w:val="Heading2"/>
        <w:numPr>
          <w:ilvl w:val="1"/>
          <w:numId w:val="11"/>
        </w:numPr>
        <w:tabs>
          <w:tab w:val="left" w:pos="509"/>
        </w:tabs>
        <w:spacing w:before="60"/>
        <w:ind w:left="475"/>
        <w:rPr>
          <w:rFonts w:ascii="Times New Roman" w:hAnsi="Times New Roman" w:cs="Times New Roman"/>
          <w:b/>
          <w:bCs/>
        </w:rPr>
      </w:pPr>
      <w:r w:rsidRPr="0073342F">
        <w:rPr>
          <w:rFonts w:ascii="Times New Roman" w:hAnsi="Times New Roman" w:cs="Times New Roman"/>
          <w:b/>
          <w:bCs/>
          <w:w w:val="95"/>
        </w:rPr>
        <w:t xml:space="preserve">Involved </w:t>
      </w:r>
      <w:bookmarkEnd w:id="37"/>
      <w:r w:rsidR="00621859" w:rsidRPr="0073342F">
        <w:rPr>
          <w:rFonts w:ascii="Times New Roman" w:hAnsi="Times New Roman" w:cs="Times New Roman"/>
          <w:b/>
          <w:bCs/>
          <w:w w:val="95"/>
        </w:rPr>
        <w:t>Entities and Their R</w:t>
      </w:r>
      <w:r w:rsidRPr="0073342F">
        <w:rPr>
          <w:rFonts w:ascii="Times New Roman" w:hAnsi="Times New Roman" w:cs="Times New Roman"/>
          <w:b/>
          <w:bCs/>
          <w:w w:val="95"/>
        </w:rPr>
        <w:t>oles</w:t>
      </w:r>
    </w:p>
    <w:p w14:paraId="61D796F4" w14:textId="2DD9EEEC" w:rsidR="00EB3D72" w:rsidRPr="0073342F" w:rsidRDefault="00EB3D72" w:rsidP="001F3CD1">
      <w:pPr>
        <w:pStyle w:val="BodyText"/>
        <w:ind w:right="118"/>
        <w:jc w:val="both"/>
      </w:pPr>
    </w:p>
    <w:p w14:paraId="700E1462" w14:textId="3AC425CB" w:rsidR="003F542A" w:rsidRPr="0073342F" w:rsidRDefault="00EB3D72" w:rsidP="001F3CD1">
      <w:pPr>
        <w:pStyle w:val="BodyText"/>
        <w:ind w:right="38"/>
        <w:jc w:val="both"/>
      </w:pPr>
      <w:r w:rsidRPr="0073342F">
        <w:t xml:space="preserve">The proposed system comprises five primary entities namely </w:t>
      </w:r>
      <w:r w:rsidRPr="0073342F">
        <w:rPr>
          <w:i/>
          <w:iCs/>
        </w:rPr>
        <w:t>CC</w:t>
      </w:r>
      <w:r w:rsidRPr="0073342F">
        <w:t xml:space="preserve">, </w:t>
      </w:r>
      <w:r w:rsidRPr="0073342F">
        <w:rPr>
          <w:i/>
          <w:iCs/>
        </w:rPr>
        <w:t>CR</w:t>
      </w:r>
      <w:r w:rsidRPr="0073342F">
        <w:t xml:space="preserve">, </w:t>
      </w:r>
      <w:r w:rsidRPr="0073342F">
        <w:rPr>
          <w:i/>
          <w:iCs/>
        </w:rPr>
        <w:t>SP</w:t>
      </w:r>
      <w:r w:rsidRPr="0073342F">
        <w:t xml:space="preserve">, </w:t>
      </w:r>
      <w:r w:rsidRPr="0073342F">
        <w:rPr>
          <w:i/>
          <w:iCs/>
        </w:rPr>
        <w:t>SYS</w:t>
      </w:r>
      <w:r w:rsidRPr="0073342F">
        <w:t xml:space="preserve"> and </w:t>
      </w:r>
      <w:r w:rsidRPr="0073342F">
        <w:rPr>
          <w:i/>
          <w:iCs/>
        </w:rPr>
        <w:t>SU</w:t>
      </w:r>
      <w:r w:rsidRPr="0073342F">
        <w:t>.</w:t>
      </w:r>
      <w:r w:rsidR="00AE1E6E" w:rsidRPr="0073342F">
        <w:t xml:space="preserve"> T</w:t>
      </w:r>
      <w:r w:rsidR="000C13AF" w:rsidRPr="0073342F">
        <w:t xml:space="preserve">heir roles </w:t>
      </w:r>
      <w:r w:rsidR="00AE1E6E" w:rsidRPr="0073342F">
        <w:t>are depicted as below:</w:t>
      </w:r>
    </w:p>
    <w:p w14:paraId="55F5328A" w14:textId="7555F044" w:rsidR="00EB3D72" w:rsidRPr="0073342F" w:rsidRDefault="00745AAA" w:rsidP="003102BE">
      <w:pPr>
        <w:spacing w:after="40"/>
        <w:ind w:left="270" w:hanging="270"/>
        <w:jc w:val="both"/>
        <w:rPr>
          <w:sz w:val="20"/>
          <w:szCs w:val="20"/>
        </w:rPr>
      </w:pPr>
      <w:r w:rsidRPr="0073342F">
        <w:rPr>
          <w:i/>
          <w:iCs/>
          <w:color w:val="000000"/>
          <w:sz w:val="20"/>
          <w:szCs w:val="20"/>
        </w:rPr>
        <w:t>CC</w:t>
      </w:r>
      <w:r w:rsidRPr="0073342F">
        <w:rPr>
          <w:color w:val="000000"/>
          <w:sz w:val="20"/>
          <w:szCs w:val="20"/>
        </w:rPr>
        <w:t xml:space="preserve"> −</w:t>
      </w:r>
      <w:r w:rsidRPr="0073342F">
        <w:rPr>
          <w:b/>
          <w:bCs/>
          <w:color w:val="000000"/>
          <w:sz w:val="20"/>
          <w:szCs w:val="20"/>
        </w:rPr>
        <w:t xml:space="preserve"> </w:t>
      </w:r>
      <w:r w:rsidRPr="0073342F">
        <w:rPr>
          <w:sz w:val="20"/>
          <w:szCs w:val="20"/>
        </w:rPr>
        <w:t xml:space="preserve">The </w:t>
      </w:r>
      <w:r w:rsidRPr="0073342F">
        <w:rPr>
          <w:i/>
          <w:iCs/>
          <w:sz w:val="20"/>
          <w:szCs w:val="20"/>
        </w:rPr>
        <w:t>CC</w:t>
      </w:r>
      <w:r w:rsidRPr="0073342F">
        <w:rPr>
          <w:sz w:val="20"/>
          <w:szCs w:val="20"/>
        </w:rPr>
        <w:t xml:space="preserve"> oversees the entire process, starting by gathering raw datasets related to </w:t>
      </w:r>
      <w:r w:rsidR="006D79BB" w:rsidRPr="0073342F">
        <w:rPr>
          <w:sz w:val="20"/>
          <w:szCs w:val="20"/>
        </w:rPr>
        <w:t>HD</w:t>
      </w:r>
      <w:r w:rsidRPr="0073342F">
        <w:rPr>
          <w:sz w:val="20"/>
          <w:szCs w:val="20"/>
        </w:rPr>
        <w:t xml:space="preserve"> and converting numerical values into categorized form. </w:t>
      </w:r>
      <w:r w:rsidRPr="0073342F">
        <w:rPr>
          <w:i/>
          <w:iCs/>
          <w:sz w:val="20"/>
          <w:szCs w:val="20"/>
        </w:rPr>
        <w:t>CC</w:t>
      </w:r>
      <w:r w:rsidRPr="0073342F">
        <w:rPr>
          <w:sz w:val="20"/>
          <w:szCs w:val="20"/>
        </w:rPr>
        <w:t xml:space="preserve"> generates a public-private key pair, shares the public key with </w:t>
      </w:r>
      <w:r w:rsidRPr="0073342F">
        <w:rPr>
          <w:i/>
          <w:iCs/>
          <w:sz w:val="20"/>
          <w:szCs w:val="20"/>
        </w:rPr>
        <w:t>CR</w:t>
      </w:r>
      <w:r w:rsidRPr="0073342F">
        <w:rPr>
          <w:sz w:val="20"/>
          <w:szCs w:val="20"/>
        </w:rPr>
        <w:t xml:space="preserve">s, and securely stores the private key. The </w:t>
      </w:r>
      <w:r w:rsidRPr="0073342F">
        <w:rPr>
          <w:i/>
          <w:iCs/>
          <w:sz w:val="20"/>
          <w:szCs w:val="20"/>
        </w:rPr>
        <w:t>CC</w:t>
      </w:r>
      <w:r w:rsidRPr="0073342F">
        <w:rPr>
          <w:sz w:val="20"/>
          <w:szCs w:val="20"/>
        </w:rPr>
        <w:t xml:space="preserve"> also selects one column for direct encryption, generates an ephemeral key, and encrypts it using </w:t>
      </w:r>
      <w:proofErr w:type="spellStart"/>
      <w:r w:rsidRPr="0073342F">
        <w:rPr>
          <w:sz w:val="20"/>
          <w:szCs w:val="20"/>
        </w:rPr>
        <w:t>ElGamal</w:t>
      </w:r>
      <w:proofErr w:type="spellEnd"/>
      <w:r w:rsidRPr="0073342F">
        <w:rPr>
          <w:sz w:val="20"/>
          <w:szCs w:val="20"/>
        </w:rPr>
        <w:t xml:space="preserve"> </w:t>
      </w:r>
      <w:r w:rsidR="000C13AF" w:rsidRPr="0073342F">
        <w:rPr>
          <w:sz w:val="20"/>
          <w:szCs w:val="20"/>
        </w:rPr>
        <w:t xml:space="preserve">cryptosystem </w:t>
      </w:r>
      <w:r w:rsidRPr="0073342F">
        <w:rPr>
          <w:sz w:val="20"/>
          <w:szCs w:val="20"/>
        </w:rPr>
        <w:t xml:space="preserve">with the public key. Additionally, </w:t>
      </w:r>
      <w:r w:rsidRPr="0073342F">
        <w:rPr>
          <w:i/>
          <w:iCs/>
          <w:sz w:val="20"/>
          <w:szCs w:val="20"/>
        </w:rPr>
        <w:t>CC</w:t>
      </w:r>
      <w:r w:rsidRPr="0073342F">
        <w:rPr>
          <w:sz w:val="20"/>
          <w:szCs w:val="20"/>
        </w:rPr>
        <w:t xml:space="preserve"> encodes the label column.</w:t>
      </w:r>
      <w:r w:rsidR="003102BE" w:rsidRPr="0073342F">
        <w:rPr>
          <w:i/>
          <w:iCs/>
          <w:sz w:val="20"/>
          <w:szCs w:val="20"/>
        </w:rPr>
        <w:t xml:space="preserve"> CC</w:t>
      </w:r>
      <w:r w:rsidR="003102BE" w:rsidRPr="0073342F">
        <w:rPr>
          <w:sz w:val="20"/>
          <w:szCs w:val="20"/>
        </w:rPr>
        <w:t xml:space="preserve"> combines the encrypted data received from the </w:t>
      </w:r>
      <w:r w:rsidR="003102BE" w:rsidRPr="0073342F">
        <w:rPr>
          <w:i/>
          <w:iCs/>
          <w:sz w:val="20"/>
          <w:szCs w:val="20"/>
        </w:rPr>
        <w:t>CR</w:t>
      </w:r>
      <w:r w:rsidR="003102BE" w:rsidRPr="0073342F">
        <w:rPr>
          <w:sz w:val="20"/>
          <w:szCs w:val="20"/>
        </w:rPr>
        <w:t xml:space="preserve">s and verifies the integrity of the dataset using randomly selected samples. </w:t>
      </w:r>
      <w:r w:rsidRPr="0073342F">
        <w:rPr>
          <w:i/>
          <w:iCs/>
          <w:sz w:val="20"/>
          <w:szCs w:val="20"/>
        </w:rPr>
        <w:t>CC</w:t>
      </w:r>
      <w:r w:rsidRPr="0073342F">
        <w:rPr>
          <w:sz w:val="20"/>
          <w:szCs w:val="20"/>
        </w:rPr>
        <w:t xml:space="preserve"> forwards the encrypted dataset </w:t>
      </w:r>
      <w:r w:rsidR="003A4719" w:rsidRPr="0073342F">
        <w:rPr>
          <w:sz w:val="20"/>
          <w:szCs w:val="20"/>
        </w:rPr>
        <w:t xml:space="preserve">after verification </w:t>
      </w:r>
      <w:r w:rsidRPr="0073342F">
        <w:rPr>
          <w:sz w:val="20"/>
          <w:szCs w:val="20"/>
        </w:rPr>
        <w:t xml:space="preserve">to the </w:t>
      </w:r>
      <w:r w:rsidRPr="0073342F">
        <w:rPr>
          <w:i/>
          <w:iCs/>
          <w:sz w:val="20"/>
          <w:szCs w:val="20"/>
        </w:rPr>
        <w:t>SP</w:t>
      </w:r>
      <w:r w:rsidRPr="0073342F">
        <w:rPr>
          <w:sz w:val="20"/>
          <w:szCs w:val="20"/>
        </w:rPr>
        <w:t xml:space="preserve"> for model training</w:t>
      </w:r>
      <w:r w:rsidR="003A4719" w:rsidRPr="0073342F">
        <w:rPr>
          <w:sz w:val="20"/>
          <w:szCs w:val="20"/>
        </w:rPr>
        <w:t xml:space="preserve"> and a</w:t>
      </w:r>
      <w:r w:rsidRPr="0073342F">
        <w:rPr>
          <w:sz w:val="20"/>
          <w:szCs w:val="20"/>
        </w:rPr>
        <w:t>fter receiving the best-performing trained model</w:t>
      </w:r>
      <w:r w:rsidR="003A4719" w:rsidRPr="0073342F">
        <w:rPr>
          <w:sz w:val="20"/>
          <w:szCs w:val="20"/>
        </w:rPr>
        <w:t>,</w:t>
      </w:r>
      <w:r w:rsidRPr="0073342F">
        <w:rPr>
          <w:sz w:val="20"/>
          <w:szCs w:val="20"/>
        </w:rPr>
        <w:t xml:space="preserve"> </w:t>
      </w:r>
      <w:r w:rsidRPr="0073342F">
        <w:rPr>
          <w:i/>
          <w:iCs/>
          <w:sz w:val="20"/>
          <w:szCs w:val="20"/>
        </w:rPr>
        <w:t>CC</w:t>
      </w:r>
      <w:r w:rsidRPr="0073342F">
        <w:rPr>
          <w:sz w:val="20"/>
          <w:szCs w:val="20"/>
        </w:rPr>
        <w:t xml:space="preserve"> </w:t>
      </w:r>
      <w:r w:rsidR="003A4719" w:rsidRPr="0073342F">
        <w:rPr>
          <w:sz w:val="20"/>
          <w:szCs w:val="20"/>
        </w:rPr>
        <w:t xml:space="preserve">verifies the accuracy of the </w:t>
      </w:r>
      <w:r w:rsidRPr="0073342F">
        <w:rPr>
          <w:sz w:val="20"/>
          <w:szCs w:val="20"/>
        </w:rPr>
        <w:t>model</w:t>
      </w:r>
      <w:r w:rsidR="003A4719" w:rsidRPr="0073342F">
        <w:rPr>
          <w:sz w:val="20"/>
          <w:szCs w:val="20"/>
        </w:rPr>
        <w:t xml:space="preserve"> training.</w:t>
      </w:r>
      <w:r w:rsidRPr="0073342F">
        <w:rPr>
          <w:sz w:val="20"/>
          <w:szCs w:val="20"/>
        </w:rPr>
        <w:t xml:space="preserve"> </w:t>
      </w:r>
      <w:r w:rsidR="003A4719" w:rsidRPr="0073342F">
        <w:rPr>
          <w:sz w:val="20"/>
          <w:szCs w:val="20"/>
        </w:rPr>
        <w:t>Also,</w:t>
      </w:r>
      <w:r w:rsidRPr="0073342F">
        <w:rPr>
          <w:sz w:val="20"/>
          <w:szCs w:val="20"/>
        </w:rPr>
        <w:t xml:space="preserve"> </w:t>
      </w:r>
      <w:r w:rsidRPr="0073342F">
        <w:rPr>
          <w:i/>
          <w:iCs/>
          <w:sz w:val="20"/>
          <w:szCs w:val="20"/>
        </w:rPr>
        <w:t>CC</w:t>
      </w:r>
      <w:r w:rsidRPr="0073342F">
        <w:rPr>
          <w:sz w:val="20"/>
          <w:szCs w:val="20"/>
        </w:rPr>
        <w:t xml:space="preserve"> develops the </w:t>
      </w:r>
      <w:r w:rsidRPr="0073342F">
        <w:rPr>
          <w:i/>
          <w:iCs/>
          <w:sz w:val="20"/>
          <w:szCs w:val="20"/>
        </w:rPr>
        <w:t>SYS</w:t>
      </w:r>
      <w:r w:rsidR="000C13AF" w:rsidRPr="0073342F">
        <w:rPr>
          <w:iCs/>
          <w:sz w:val="20"/>
          <w:szCs w:val="20"/>
        </w:rPr>
        <w:t>,</w:t>
      </w:r>
      <w:r w:rsidR="000C13AF" w:rsidRPr="0073342F">
        <w:rPr>
          <w:i/>
          <w:iCs/>
          <w:sz w:val="20"/>
          <w:szCs w:val="20"/>
        </w:rPr>
        <w:t xml:space="preserve"> </w:t>
      </w:r>
      <w:r w:rsidR="000C13AF" w:rsidRPr="0073342F">
        <w:rPr>
          <w:sz w:val="20"/>
          <w:szCs w:val="20"/>
        </w:rPr>
        <w:t xml:space="preserve">deployed for </w:t>
      </w:r>
      <w:r w:rsidR="000C13AF" w:rsidRPr="0073342F">
        <w:rPr>
          <w:i/>
          <w:iCs/>
          <w:sz w:val="20"/>
          <w:szCs w:val="20"/>
        </w:rPr>
        <w:t>SU</w:t>
      </w:r>
      <w:r w:rsidR="000C13AF" w:rsidRPr="0073342F">
        <w:rPr>
          <w:sz w:val="20"/>
          <w:szCs w:val="20"/>
        </w:rPr>
        <w:t>s to use by</w:t>
      </w:r>
      <w:r w:rsidRPr="0073342F">
        <w:rPr>
          <w:sz w:val="20"/>
          <w:szCs w:val="20"/>
        </w:rPr>
        <w:t xml:space="preserve"> using that mode</w:t>
      </w:r>
      <w:r w:rsidR="000C13AF" w:rsidRPr="0073342F">
        <w:rPr>
          <w:sz w:val="20"/>
          <w:szCs w:val="20"/>
        </w:rPr>
        <w:t>l and the preprocessing scaler.</w:t>
      </w:r>
    </w:p>
    <w:p w14:paraId="03D2A8D4" w14:textId="4D5FD71B" w:rsidR="00214841" w:rsidRPr="0073342F" w:rsidRDefault="00214841" w:rsidP="001F3CD1">
      <w:pPr>
        <w:spacing w:after="40"/>
        <w:ind w:left="270" w:hanging="270"/>
        <w:jc w:val="both"/>
        <w:rPr>
          <w:color w:val="000000"/>
          <w:sz w:val="20"/>
          <w:szCs w:val="20"/>
        </w:rPr>
      </w:pPr>
      <w:bookmarkStart w:id="39" w:name="_Hlk185451542"/>
      <w:r w:rsidRPr="0073342F">
        <w:rPr>
          <w:i/>
          <w:iCs/>
          <w:color w:val="000000"/>
          <w:sz w:val="20"/>
          <w:szCs w:val="20"/>
        </w:rPr>
        <w:t xml:space="preserve">CR </w:t>
      </w:r>
      <w:r w:rsidRPr="0073342F">
        <w:rPr>
          <w:color w:val="000000"/>
          <w:sz w:val="20"/>
          <w:szCs w:val="20"/>
        </w:rPr>
        <w:t xml:space="preserve">− After receiving the public key from the </w:t>
      </w:r>
      <w:r w:rsidRPr="0073342F">
        <w:rPr>
          <w:i/>
          <w:iCs/>
          <w:color w:val="000000"/>
          <w:sz w:val="20"/>
          <w:szCs w:val="20"/>
        </w:rPr>
        <w:t>CC</w:t>
      </w:r>
      <w:r w:rsidRPr="0073342F">
        <w:rPr>
          <w:color w:val="000000"/>
          <w:sz w:val="20"/>
          <w:szCs w:val="20"/>
        </w:rPr>
        <w:t xml:space="preserve">, </w:t>
      </w:r>
      <w:r w:rsidRPr="0073342F">
        <w:rPr>
          <w:i/>
          <w:iCs/>
          <w:color w:val="000000"/>
          <w:sz w:val="20"/>
          <w:szCs w:val="20"/>
        </w:rPr>
        <w:t>CR</w:t>
      </w:r>
      <w:r w:rsidRPr="0073342F">
        <w:rPr>
          <w:color w:val="000000"/>
          <w:sz w:val="20"/>
          <w:szCs w:val="20"/>
        </w:rPr>
        <w:t>s generate a unique ephemeral key for each column of the dataset. They use these keys to encrypt the data securely</w:t>
      </w:r>
      <w:r w:rsidR="007A683B" w:rsidRPr="0073342F">
        <w:rPr>
          <w:color w:val="000000"/>
          <w:sz w:val="20"/>
          <w:szCs w:val="20"/>
        </w:rPr>
        <w:t xml:space="preserve"> and s</w:t>
      </w:r>
      <w:r w:rsidRPr="0073342F">
        <w:rPr>
          <w:color w:val="000000"/>
          <w:sz w:val="20"/>
          <w:szCs w:val="20"/>
        </w:rPr>
        <w:t xml:space="preserve">ent back to the </w:t>
      </w:r>
      <w:r w:rsidRPr="0073342F">
        <w:rPr>
          <w:i/>
          <w:iCs/>
          <w:color w:val="000000"/>
          <w:sz w:val="20"/>
          <w:szCs w:val="20"/>
        </w:rPr>
        <w:t>CC</w:t>
      </w:r>
      <w:r w:rsidRPr="0073342F">
        <w:rPr>
          <w:color w:val="000000"/>
          <w:sz w:val="20"/>
          <w:szCs w:val="20"/>
        </w:rPr>
        <w:t xml:space="preserve"> for validation. </w:t>
      </w:r>
      <w:bookmarkEnd w:id="39"/>
    </w:p>
    <w:p w14:paraId="3E157DAB" w14:textId="04632C32" w:rsidR="00214841" w:rsidRPr="0073342F" w:rsidRDefault="00214841" w:rsidP="001F3CD1">
      <w:pPr>
        <w:spacing w:after="40"/>
        <w:ind w:left="270" w:hanging="270"/>
        <w:jc w:val="both"/>
        <w:rPr>
          <w:color w:val="000000"/>
          <w:sz w:val="20"/>
          <w:szCs w:val="20"/>
        </w:rPr>
      </w:pPr>
      <w:bookmarkStart w:id="40" w:name="_Hlk181401866"/>
      <w:r w:rsidRPr="0073342F">
        <w:rPr>
          <w:i/>
          <w:iCs/>
          <w:color w:val="000000"/>
          <w:sz w:val="20"/>
          <w:szCs w:val="20"/>
        </w:rPr>
        <w:t>SP</w:t>
      </w:r>
      <w:r w:rsidRPr="0073342F">
        <w:rPr>
          <w:color w:val="000000"/>
          <w:sz w:val="20"/>
          <w:szCs w:val="20"/>
        </w:rPr>
        <w:t xml:space="preserve"> − The </w:t>
      </w:r>
      <w:r w:rsidRPr="0073342F">
        <w:rPr>
          <w:i/>
          <w:iCs/>
          <w:color w:val="000000"/>
          <w:sz w:val="20"/>
          <w:szCs w:val="20"/>
        </w:rPr>
        <w:t>SP</w:t>
      </w:r>
      <w:r w:rsidRPr="0073342F">
        <w:rPr>
          <w:color w:val="000000"/>
          <w:sz w:val="20"/>
          <w:szCs w:val="20"/>
        </w:rPr>
        <w:t xml:space="preserve"> preprocesses the encrypted dataset received from </w:t>
      </w:r>
      <w:r w:rsidRPr="0073342F">
        <w:rPr>
          <w:i/>
          <w:iCs/>
          <w:color w:val="000000"/>
          <w:sz w:val="20"/>
          <w:szCs w:val="20"/>
        </w:rPr>
        <w:t>CC</w:t>
      </w:r>
      <w:r w:rsidRPr="0073342F">
        <w:rPr>
          <w:color w:val="000000"/>
          <w:sz w:val="20"/>
          <w:szCs w:val="20"/>
        </w:rPr>
        <w:t xml:space="preserve"> and trains several ML models. After evaluating these models </w:t>
      </w:r>
      <w:r w:rsidRPr="0073342F">
        <w:rPr>
          <w:color w:val="000000"/>
          <w:sz w:val="20"/>
          <w:szCs w:val="20"/>
        </w:rPr>
        <w:lastRenderedPageBreak/>
        <w:t xml:space="preserve">using metrics such as </w:t>
      </w:r>
      <w:r w:rsidRPr="0073342F">
        <w:rPr>
          <w:sz w:val="20"/>
          <w:szCs w:val="20"/>
        </w:rPr>
        <w:t xml:space="preserve">F1-score, </w:t>
      </w:r>
      <w:r w:rsidRPr="0073342F">
        <w:rPr>
          <w:color w:val="000000"/>
          <w:sz w:val="20"/>
          <w:szCs w:val="20"/>
        </w:rPr>
        <w:t xml:space="preserve">the </w:t>
      </w:r>
      <w:r w:rsidRPr="0073342F">
        <w:rPr>
          <w:i/>
          <w:iCs/>
          <w:color w:val="000000"/>
          <w:sz w:val="20"/>
          <w:szCs w:val="20"/>
        </w:rPr>
        <w:t>SP</w:t>
      </w:r>
      <w:r w:rsidRPr="0073342F">
        <w:rPr>
          <w:color w:val="000000"/>
          <w:sz w:val="20"/>
          <w:szCs w:val="20"/>
        </w:rPr>
        <w:t xml:space="preserve"> selects the best-performing model and shares it with </w:t>
      </w:r>
      <w:r w:rsidRPr="0073342F">
        <w:rPr>
          <w:i/>
          <w:iCs/>
          <w:color w:val="000000"/>
          <w:sz w:val="20"/>
          <w:szCs w:val="20"/>
        </w:rPr>
        <w:t>CC</w:t>
      </w:r>
      <w:r w:rsidRPr="0073342F">
        <w:rPr>
          <w:color w:val="000000"/>
          <w:sz w:val="20"/>
          <w:szCs w:val="20"/>
        </w:rPr>
        <w:t>.</w:t>
      </w:r>
    </w:p>
    <w:p w14:paraId="585007B2" w14:textId="0BCA0AD8" w:rsidR="00D76B6B" w:rsidRPr="0073342F" w:rsidRDefault="00D76B6B" w:rsidP="00D76B6B">
      <w:pPr>
        <w:spacing w:after="40"/>
        <w:ind w:left="270" w:hanging="270"/>
        <w:jc w:val="both"/>
        <w:rPr>
          <w:color w:val="000000"/>
          <w:sz w:val="20"/>
          <w:szCs w:val="20"/>
        </w:rPr>
      </w:pPr>
      <w:bookmarkStart w:id="41" w:name="_Hlk185453100"/>
      <w:bookmarkStart w:id="42" w:name="_Hlk181401937"/>
      <w:r w:rsidRPr="0073342F">
        <w:rPr>
          <w:i/>
          <w:iCs/>
          <w:color w:val="000000"/>
          <w:sz w:val="20"/>
          <w:szCs w:val="20"/>
        </w:rPr>
        <w:t>SYS</w:t>
      </w:r>
      <w:r w:rsidRPr="0073342F">
        <w:rPr>
          <w:color w:val="000000"/>
          <w:sz w:val="20"/>
          <w:szCs w:val="20"/>
        </w:rPr>
        <w:t xml:space="preserve"> − </w:t>
      </w:r>
      <w:bookmarkEnd w:id="41"/>
      <w:r w:rsidRPr="0073342F">
        <w:rPr>
          <w:color w:val="000000"/>
          <w:sz w:val="20"/>
          <w:szCs w:val="20"/>
        </w:rPr>
        <w:t xml:space="preserve">The </w:t>
      </w:r>
      <w:r w:rsidRPr="0073342F">
        <w:rPr>
          <w:i/>
          <w:iCs/>
          <w:color w:val="000000"/>
          <w:sz w:val="20"/>
          <w:szCs w:val="20"/>
        </w:rPr>
        <w:t>SYS</w:t>
      </w:r>
      <w:r w:rsidRPr="0073342F">
        <w:rPr>
          <w:color w:val="000000"/>
          <w:sz w:val="20"/>
          <w:szCs w:val="20"/>
        </w:rPr>
        <w:t xml:space="preserve"> creates a platform for interaction among the framework and the user. It generates another RSA key pair when a new </w:t>
      </w:r>
      <w:r w:rsidRPr="0073342F">
        <w:rPr>
          <w:i/>
          <w:iCs/>
          <w:color w:val="000000"/>
          <w:sz w:val="20"/>
          <w:szCs w:val="20"/>
        </w:rPr>
        <w:t>SU</w:t>
      </w:r>
      <w:r w:rsidRPr="0073342F">
        <w:rPr>
          <w:color w:val="000000"/>
          <w:sz w:val="20"/>
          <w:szCs w:val="20"/>
        </w:rPr>
        <w:t xml:space="preserve"> account is created and shares the public key with the </w:t>
      </w:r>
      <w:r w:rsidRPr="0073342F">
        <w:rPr>
          <w:i/>
          <w:iCs/>
          <w:color w:val="000000"/>
          <w:sz w:val="20"/>
          <w:szCs w:val="20"/>
        </w:rPr>
        <w:t>SU</w:t>
      </w:r>
      <w:r w:rsidRPr="0073342F">
        <w:rPr>
          <w:color w:val="000000"/>
          <w:sz w:val="20"/>
          <w:szCs w:val="20"/>
        </w:rPr>
        <w:t xml:space="preserve">. It received the encrypted input </w:t>
      </w:r>
      <w:r w:rsidR="00080BA1" w:rsidRPr="0073342F">
        <w:rPr>
          <w:color w:val="000000"/>
          <w:sz w:val="20"/>
          <w:szCs w:val="20"/>
        </w:rPr>
        <w:t xml:space="preserve">queries </w:t>
      </w:r>
      <w:r w:rsidRPr="0073342F">
        <w:rPr>
          <w:color w:val="000000"/>
          <w:sz w:val="20"/>
          <w:szCs w:val="20"/>
        </w:rPr>
        <w:t xml:space="preserve">from </w:t>
      </w:r>
      <w:r w:rsidRPr="0073342F">
        <w:rPr>
          <w:i/>
          <w:color w:val="000000"/>
          <w:sz w:val="20"/>
          <w:szCs w:val="20"/>
        </w:rPr>
        <w:t>SU</w:t>
      </w:r>
      <w:r w:rsidRPr="0073342F">
        <w:rPr>
          <w:color w:val="000000"/>
          <w:sz w:val="20"/>
          <w:szCs w:val="20"/>
        </w:rPr>
        <w:t xml:space="preserve">, verifies the </w:t>
      </w:r>
      <w:r w:rsidR="00080BA1" w:rsidRPr="0073342F">
        <w:rPr>
          <w:color w:val="000000"/>
          <w:sz w:val="20"/>
          <w:szCs w:val="20"/>
        </w:rPr>
        <w:t>authenticity and</w:t>
      </w:r>
      <w:r w:rsidRPr="0073342F">
        <w:rPr>
          <w:color w:val="000000"/>
          <w:sz w:val="20"/>
          <w:szCs w:val="20"/>
        </w:rPr>
        <w:t xml:space="preserve"> decrypt the input</w:t>
      </w:r>
      <w:r w:rsidR="00080BA1" w:rsidRPr="0073342F">
        <w:rPr>
          <w:color w:val="000000"/>
          <w:sz w:val="20"/>
          <w:szCs w:val="20"/>
        </w:rPr>
        <w:t xml:space="preserve"> queries</w:t>
      </w:r>
      <w:r w:rsidRPr="0073342F">
        <w:rPr>
          <w:color w:val="000000"/>
          <w:sz w:val="20"/>
          <w:szCs w:val="20"/>
        </w:rPr>
        <w:t xml:space="preserve">. The decrypted input is then column-wise encrypted </w:t>
      </w:r>
      <w:r w:rsidR="00080BA1" w:rsidRPr="0073342F">
        <w:rPr>
          <w:color w:val="000000"/>
          <w:sz w:val="20"/>
          <w:szCs w:val="20"/>
        </w:rPr>
        <w:t xml:space="preserve">again </w:t>
      </w:r>
      <w:r w:rsidRPr="0073342F">
        <w:rPr>
          <w:color w:val="000000"/>
          <w:sz w:val="20"/>
          <w:szCs w:val="20"/>
        </w:rPr>
        <w:t xml:space="preserve">with public keys, preprocessed, and passed through the trained model for prediction. </w:t>
      </w:r>
      <w:r w:rsidR="00080BA1" w:rsidRPr="0073342F">
        <w:rPr>
          <w:color w:val="000000"/>
          <w:sz w:val="20"/>
          <w:szCs w:val="20"/>
        </w:rPr>
        <w:t>Finally</w:t>
      </w:r>
      <w:r w:rsidRPr="0073342F">
        <w:rPr>
          <w:color w:val="000000"/>
          <w:sz w:val="20"/>
          <w:szCs w:val="20"/>
        </w:rPr>
        <w:t xml:space="preserve">, the result is encrypted </w:t>
      </w:r>
      <w:r w:rsidR="00A90684" w:rsidRPr="0073342F">
        <w:rPr>
          <w:color w:val="000000"/>
          <w:sz w:val="20"/>
          <w:szCs w:val="20"/>
        </w:rPr>
        <w:t xml:space="preserve">and </w:t>
      </w:r>
      <w:r w:rsidRPr="0073342F">
        <w:rPr>
          <w:color w:val="000000"/>
          <w:sz w:val="20"/>
          <w:szCs w:val="20"/>
        </w:rPr>
        <w:t xml:space="preserve">sent to the </w:t>
      </w:r>
      <w:r w:rsidRPr="0073342F">
        <w:rPr>
          <w:i/>
          <w:iCs/>
          <w:color w:val="000000"/>
          <w:sz w:val="20"/>
          <w:szCs w:val="20"/>
        </w:rPr>
        <w:t>SU</w:t>
      </w:r>
      <w:r w:rsidRPr="0073342F">
        <w:rPr>
          <w:color w:val="000000"/>
          <w:sz w:val="20"/>
          <w:szCs w:val="20"/>
        </w:rPr>
        <w:t>.</w:t>
      </w:r>
    </w:p>
    <w:p w14:paraId="73934DC3" w14:textId="3AFE956D" w:rsidR="009650B7" w:rsidRPr="0073342F" w:rsidRDefault="00214841" w:rsidP="00635A6F">
      <w:pPr>
        <w:spacing w:after="40"/>
        <w:ind w:left="274" w:hanging="274"/>
        <w:jc w:val="both"/>
        <w:rPr>
          <w:color w:val="000000"/>
          <w:sz w:val="20"/>
          <w:szCs w:val="20"/>
        </w:rPr>
      </w:pPr>
      <w:r w:rsidRPr="0073342F">
        <w:rPr>
          <w:i/>
          <w:iCs/>
          <w:color w:val="000000"/>
          <w:sz w:val="20"/>
          <w:szCs w:val="20"/>
        </w:rPr>
        <w:t>SU</w:t>
      </w:r>
      <w:r w:rsidRPr="0073342F">
        <w:rPr>
          <w:color w:val="000000"/>
          <w:sz w:val="20"/>
          <w:szCs w:val="20"/>
        </w:rPr>
        <w:t xml:space="preserve"> </w:t>
      </w:r>
      <w:bookmarkEnd w:id="42"/>
      <w:r w:rsidRPr="0073342F">
        <w:rPr>
          <w:color w:val="000000"/>
          <w:sz w:val="20"/>
          <w:szCs w:val="20"/>
        </w:rPr>
        <w:t xml:space="preserve">− The </w:t>
      </w:r>
      <w:r w:rsidRPr="0073342F">
        <w:rPr>
          <w:i/>
          <w:iCs/>
          <w:color w:val="000000"/>
          <w:sz w:val="20"/>
          <w:szCs w:val="20"/>
        </w:rPr>
        <w:t>SU</w:t>
      </w:r>
      <w:r w:rsidR="00010592" w:rsidRPr="0073342F">
        <w:rPr>
          <w:color w:val="000000"/>
          <w:sz w:val="20"/>
          <w:szCs w:val="20"/>
        </w:rPr>
        <w:t xml:space="preserve"> </w:t>
      </w:r>
      <w:r w:rsidR="009B3066" w:rsidRPr="0073342F">
        <w:rPr>
          <w:color w:val="000000"/>
          <w:sz w:val="20"/>
          <w:szCs w:val="20"/>
        </w:rPr>
        <w:t xml:space="preserve">are the users of the framework who </w:t>
      </w:r>
      <w:r w:rsidR="006D79BB" w:rsidRPr="0073342F">
        <w:rPr>
          <w:color w:val="000000"/>
          <w:sz w:val="20"/>
          <w:szCs w:val="20"/>
        </w:rPr>
        <w:t xml:space="preserve">intends to know about HD by providing some queries. For this, it </w:t>
      </w:r>
      <w:r w:rsidRPr="0073342F">
        <w:rPr>
          <w:color w:val="000000"/>
          <w:sz w:val="20"/>
          <w:szCs w:val="20"/>
        </w:rPr>
        <w:t>encrypts i</w:t>
      </w:r>
      <w:r w:rsidR="00010592" w:rsidRPr="0073342F">
        <w:rPr>
          <w:color w:val="000000"/>
          <w:sz w:val="20"/>
          <w:szCs w:val="20"/>
        </w:rPr>
        <w:t>npu</w:t>
      </w:r>
      <w:r w:rsidRPr="0073342F">
        <w:rPr>
          <w:color w:val="000000"/>
          <w:sz w:val="20"/>
          <w:szCs w:val="20"/>
        </w:rPr>
        <w:t xml:space="preserve">t </w:t>
      </w:r>
      <w:r w:rsidR="006D79BB" w:rsidRPr="0073342F">
        <w:rPr>
          <w:color w:val="000000"/>
          <w:sz w:val="20"/>
          <w:szCs w:val="20"/>
        </w:rPr>
        <w:t xml:space="preserve">queries </w:t>
      </w:r>
      <w:r w:rsidR="00010592" w:rsidRPr="0073342F">
        <w:rPr>
          <w:color w:val="000000"/>
          <w:sz w:val="20"/>
          <w:szCs w:val="20"/>
        </w:rPr>
        <w:t>and</w:t>
      </w:r>
      <w:r w:rsidRPr="0073342F">
        <w:rPr>
          <w:color w:val="000000"/>
          <w:sz w:val="20"/>
          <w:szCs w:val="20"/>
        </w:rPr>
        <w:t xml:space="preserve"> sends the encrypted input to the </w:t>
      </w:r>
      <w:r w:rsidRPr="0073342F">
        <w:rPr>
          <w:i/>
          <w:iCs/>
          <w:color w:val="000000"/>
          <w:sz w:val="20"/>
          <w:szCs w:val="20"/>
        </w:rPr>
        <w:t>SYS</w:t>
      </w:r>
      <w:r w:rsidRPr="0073342F">
        <w:rPr>
          <w:color w:val="000000"/>
          <w:sz w:val="20"/>
          <w:szCs w:val="20"/>
        </w:rPr>
        <w:t>. A</w:t>
      </w:r>
      <w:r w:rsidR="006D79BB" w:rsidRPr="0073342F">
        <w:rPr>
          <w:color w:val="000000"/>
          <w:sz w:val="20"/>
          <w:szCs w:val="20"/>
        </w:rPr>
        <w:t>gain, a</w:t>
      </w:r>
      <w:r w:rsidRPr="0073342F">
        <w:rPr>
          <w:color w:val="000000"/>
          <w:sz w:val="20"/>
          <w:szCs w:val="20"/>
        </w:rPr>
        <w:t xml:space="preserve">fter receiving the </w:t>
      </w:r>
      <w:r w:rsidR="00A90684" w:rsidRPr="0073342F">
        <w:rPr>
          <w:color w:val="000000"/>
          <w:sz w:val="20"/>
          <w:szCs w:val="20"/>
        </w:rPr>
        <w:t xml:space="preserve">corresponding HD </w:t>
      </w:r>
      <w:r w:rsidRPr="0073342F">
        <w:rPr>
          <w:color w:val="000000"/>
          <w:sz w:val="20"/>
          <w:szCs w:val="20"/>
        </w:rPr>
        <w:t xml:space="preserve">prediction, the </w:t>
      </w:r>
      <w:r w:rsidRPr="0073342F">
        <w:rPr>
          <w:i/>
          <w:iCs/>
          <w:color w:val="000000"/>
          <w:sz w:val="20"/>
          <w:szCs w:val="20"/>
        </w:rPr>
        <w:t>SU</w:t>
      </w:r>
      <w:r w:rsidRPr="0073342F">
        <w:rPr>
          <w:color w:val="000000"/>
          <w:sz w:val="20"/>
          <w:szCs w:val="20"/>
        </w:rPr>
        <w:t xml:space="preserve"> verifies the </w:t>
      </w:r>
      <w:r w:rsidR="00A90684" w:rsidRPr="0073342F">
        <w:rPr>
          <w:color w:val="000000"/>
          <w:sz w:val="20"/>
          <w:szCs w:val="20"/>
        </w:rPr>
        <w:t>authenticity and</w:t>
      </w:r>
      <w:r w:rsidRPr="0073342F">
        <w:rPr>
          <w:color w:val="000000"/>
          <w:sz w:val="20"/>
          <w:szCs w:val="20"/>
        </w:rPr>
        <w:t xml:space="preserve"> retrieves the </w:t>
      </w:r>
      <w:r w:rsidR="00A90684" w:rsidRPr="0073342F">
        <w:rPr>
          <w:color w:val="000000"/>
          <w:sz w:val="20"/>
          <w:szCs w:val="20"/>
        </w:rPr>
        <w:t>original output</w:t>
      </w:r>
      <w:r w:rsidRPr="0073342F">
        <w:rPr>
          <w:color w:val="000000"/>
          <w:sz w:val="20"/>
          <w:szCs w:val="20"/>
        </w:rPr>
        <w:t>.</w:t>
      </w:r>
      <w:bookmarkEnd w:id="40"/>
    </w:p>
    <w:p w14:paraId="16A91C06" w14:textId="77777777" w:rsidR="00C23D01" w:rsidRPr="0073342F" w:rsidRDefault="00C23D01" w:rsidP="001F3CD1">
      <w:pPr>
        <w:pStyle w:val="Heading2"/>
        <w:tabs>
          <w:tab w:val="left" w:pos="509"/>
        </w:tabs>
        <w:ind w:left="0" w:firstLine="0"/>
        <w:rPr>
          <w:rFonts w:ascii="Times New Roman" w:hAnsi="Times New Roman" w:cs="Times New Roman"/>
          <w:sz w:val="20"/>
          <w:szCs w:val="20"/>
        </w:rPr>
      </w:pPr>
      <w:bookmarkStart w:id="43" w:name="_System_Model_and"/>
      <w:bookmarkEnd w:id="43"/>
    </w:p>
    <w:p w14:paraId="23AC7D80" w14:textId="70400562" w:rsidR="00287281" w:rsidRPr="0073342F" w:rsidRDefault="00621859" w:rsidP="009D48A2">
      <w:pPr>
        <w:pStyle w:val="Heading2"/>
        <w:numPr>
          <w:ilvl w:val="1"/>
          <w:numId w:val="11"/>
        </w:numPr>
        <w:tabs>
          <w:tab w:val="left" w:pos="509"/>
        </w:tabs>
        <w:spacing w:before="60"/>
        <w:ind w:left="475"/>
        <w:rPr>
          <w:rFonts w:ascii="Times New Roman" w:hAnsi="Times New Roman" w:cs="Times New Roman"/>
          <w:b/>
          <w:bCs/>
        </w:rPr>
      </w:pPr>
      <w:bookmarkStart w:id="44" w:name="_Individual_stages"/>
      <w:bookmarkEnd w:id="44"/>
      <w:r w:rsidRPr="0073342F">
        <w:rPr>
          <w:rFonts w:ascii="Times New Roman" w:hAnsi="Times New Roman" w:cs="Times New Roman"/>
          <w:b/>
          <w:bCs/>
          <w:w w:val="95"/>
        </w:rPr>
        <w:t>Individual S</w:t>
      </w:r>
      <w:r w:rsidR="00287281" w:rsidRPr="0073342F">
        <w:rPr>
          <w:rFonts w:ascii="Times New Roman" w:hAnsi="Times New Roman" w:cs="Times New Roman"/>
          <w:b/>
          <w:bCs/>
          <w:w w:val="95"/>
        </w:rPr>
        <w:t>tages</w:t>
      </w:r>
    </w:p>
    <w:p w14:paraId="5D40EBC0" w14:textId="77777777" w:rsidR="00287281" w:rsidRPr="0073342F" w:rsidRDefault="00287281" w:rsidP="001F3CD1">
      <w:pPr>
        <w:pStyle w:val="BodyText"/>
        <w:rPr>
          <w:sz w:val="22"/>
        </w:rPr>
      </w:pPr>
    </w:p>
    <w:p w14:paraId="3EEDCB84" w14:textId="7265CDFA" w:rsidR="00C23D01" w:rsidRPr="0073342F" w:rsidRDefault="004D632A" w:rsidP="00C23D01">
      <w:pPr>
        <w:pStyle w:val="BodyText"/>
        <w:ind w:right="38"/>
        <w:jc w:val="both"/>
      </w:pPr>
      <w:r w:rsidRPr="0073342F">
        <w:t xml:space="preserve">The proposed framework consists of </w:t>
      </w:r>
      <w:r w:rsidR="00146EC4" w:rsidRPr="0073342F">
        <w:t>seven</w:t>
      </w:r>
      <w:r w:rsidRPr="0073342F">
        <w:t xml:space="preserve"> stages</w:t>
      </w:r>
      <w:r w:rsidR="003F5153" w:rsidRPr="0073342F">
        <w:t>,</w:t>
      </w:r>
      <w:r w:rsidR="008D4E4E" w:rsidRPr="0073342F">
        <w:t xml:space="preserve"> </w:t>
      </w:r>
      <w:r w:rsidR="00CD54DB" w:rsidRPr="0073342F">
        <w:t>detailed below using Table 1</w:t>
      </w:r>
      <w:r w:rsidR="002306C1" w:rsidRPr="0073342F">
        <w:t>. They are:</w:t>
      </w:r>
      <w:r w:rsidRPr="0073342F">
        <w:t xml:space="preserve"> (1) Data Collection</w:t>
      </w:r>
      <w:r w:rsidR="00146EC4" w:rsidRPr="0073342F">
        <w:t xml:space="preserve"> and Preparation</w:t>
      </w:r>
      <w:r w:rsidRPr="0073342F">
        <w:t>, (2) Key Generation</w:t>
      </w:r>
      <w:r w:rsidR="00095481" w:rsidRPr="0073342F">
        <w:t xml:space="preserve"> and Data Encryption, (3</w:t>
      </w:r>
      <w:r w:rsidRPr="0073342F">
        <w:t>) Data</w:t>
      </w:r>
      <w:r w:rsidR="00095481" w:rsidRPr="0073342F">
        <w:t xml:space="preserve"> Decryption and Verifi</w:t>
      </w:r>
      <w:r w:rsidR="003A2943" w:rsidRPr="0073342F">
        <w:t xml:space="preserve">cation, (4) Data Preprocessing and Model Training, (5) </w:t>
      </w:r>
      <w:r w:rsidR="0047184F" w:rsidRPr="0073342F">
        <w:t xml:space="preserve">Ensemble Strategies and Final Model </w:t>
      </w:r>
      <w:r w:rsidR="003A2943" w:rsidRPr="0073342F">
        <w:t>Selection, (6</w:t>
      </w:r>
      <w:r w:rsidRPr="0073342F">
        <w:t>) M</w:t>
      </w:r>
      <w:r w:rsidR="003A2943" w:rsidRPr="0073342F">
        <w:t>odel Verification, and (7</w:t>
      </w:r>
      <w:r w:rsidRPr="0073342F">
        <w:t>) System Development</w:t>
      </w:r>
      <w:r w:rsidR="00146EC4" w:rsidRPr="0073342F">
        <w:t xml:space="preserve"> and Secure Communication</w:t>
      </w:r>
      <w:r w:rsidRPr="0073342F">
        <w:t>.</w:t>
      </w:r>
    </w:p>
    <w:p w14:paraId="51347A64" w14:textId="7EBFE12B" w:rsidR="00CA718C" w:rsidRPr="0073342F" w:rsidRDefault="00CA718C" w:rsidP="00CA718C">
      <w:pPr>
        <w:pStyle w:val="BodyText"/>
        <w:ind w:right="38"/>
        <w:jc w:val="both"/>
      </w:pPr>
    </w:p>
    <w:p w14:paraId="2E2EEF41" w14:textId="62AE1FAB" w:rsidR="009D48A2" w:rsidRPr="0073342F" w:rsidRDefault="00EE046D" w:rsidP="009D48A2">
      <w:pPr>
        <w:pStyle w:val="Heading2"/>
        <w:tabs>
          <w:tab w:val="left" w:pos="509"/>
        </w:tabs>
        <w:spacing w:before="60"/>
        <w:rPr>
          <w:rFonts w:ascii="Times New Roman" w:hAnsi="Times New Roman" w:cs="Times New Roman"/>
          <w:b/>
          <w:bCs/>
          <w:sz w:val="20"/>
          <w:szCs w:val="20"/>
        </w:rPr>
      </w:pPr>
      <w:bookmarkStart w:id="45" w:name="_Hlk185454448"/>
      <w:r w:rsidRPr="0073342F">
        <w:rPr>
          <w:rFonts w:ascii="Times New Roman" w:hAnsi="Times New Roman" w:cs="Times New Roman"/>
          <w:b/>
          <w:bCs/>
          <w:sz w:val="20"/>
          <w:szCs w:val="20"/>
        </w:rPr>
        <w:t>4.</w:t>
      </w:r>
      <w:r w:rsidR="00095481" w:rsidRPr="0073342F">
        <w:rPr>
          <w:rFonts w:ascii="Times New Roman" w:hAnsi="Times New Roman" w:cs="Times New Roman"/>
          <w:b/>
          <w:bCs/>
          <w:sz w:val="20"/>
          <w:szCs w:val="20"/>
        </w:rPr>
        <w:t>4</w:t>
      </w:r>
      <w:r w:rsidRPr="0073342F">
        <w:rPr>
          <w:rFonts w:ascii="Times New Roman" w:hAnsi="Times New Roman" w:cs="Times New Roman"/>
          <w:b/>
          <w:bCs/>
          <w:sz w:val="20"/>
          <w:szCs w:val="20"/>
        </w:rPr>
        <w:t>.1 Data Collection</w:t>
      </w:r>
      <w:r w:rsidR="00146EC4" w:rsidRPr="0073342F">
        <w:rPr>
          <w:rFonts w:ascii="Times New Roman" w:hAnsi="Times New Roman" w:cs="Times New Roman"/>
          <w:b/>
          <w:bCs/>
          <w:sz w:val="20"/>
          <w:szCs w:val="20"/>
        </w:rPr>
        <w:t xml:space="preserve"> and Preparation</w:t>
      </w:r>
    </w:p>
    <w:p w14:paraId="42F3D7C5" w14:textId="39E84DC1" w:rsidR="009D7901" w:rsidRPr="0073342F" w:rsidRDefault="009D7901" w:rsidP="001F3CD1">
      <w:pPr>
        <w:pStyle w:val="BodyText"/>
        <w:ind w:left="120" w:right="38"/>
        <w:jc w:val="both"/>
      </w:pPr>
    </w:p>
    <w:p w14:paraId="6A3B9B3A" w14:textId="174C15E5" w:rsidR="0060429E" w:rsidRPr="0073342F" w:rsidRDefault="0034293B" w:rsidP="00C26D5A">
      <w:pPr>
        <w:pStyle w:val="BodyText"/>
        <w:ind w:right="38"/>
        <w:jc w:val="both"/>
      </w:pPr>
      <w:r w:rsidRPr="0073342F">
        <w:t>At first, t</w:t>
      </w:r>
      <w:r w:rsidR="00E1219C" w:rsidRPr="0073342F">
        <w:t xml:space="preserve">he </w:t>
      </w:r>
      <w:r w:rsidR="00E1219C" w:rsidRPr="0073342F">
        <w:rPr>
          <w:i/>
          <w:iCs/>
        </w:rPr>
        <w:t>CC</w:t>
      </w:r>
      <w:r w:rsidR="00E1219C" w:rsidRPr="0073342F">
        <w:t xml:space="preserve"> collects </w:t>
      </w:r>
      <w:r w:rsidRPr="0073342F">
        <w:t>HD datasets from various sources</w:t>
      </w:r>
      <w:r w:rsidR="00E1219C" w:rsidRPr="0073342F">
        <w:t xml:space="preserve">. For this research, data was gathered from seven publicly available repositories including Cleveland </w:t>
      </w:r>
      <w:hyperlink w:anchor="_References" w:history="1">
        <w:r w:rsidR="00E1219C" w:rsidRPr="0073342F">
          <w:rPr>
            <w:rStyle w:val="Hyperlink"/>
            <w:color w:val="auto"/>
            <w:u w:val="none"/>
          </w:rPr>
          <w:t>[2</w:t>
        </w:r>
        <w:r w:rsidR="00E53FD4" w:rsidRPr="0073342F">
          <w:rPr>
            <w:rStyle w:val="Hyperlink"/>
            <w:color w:val="auto"/>
            <w:u w:val="none"/>
          </w:rPr>
          <w:t>8</w:t>
        </w:r>
        <w:r w:rsidR="00E1219C" w:rsidRPr="0073342F">
          <w:rPr>
            <w:rStyle w:val="Hyperlink"/>
            <w:color w:val="auto"/>
            <w:u w:val="none"/>
          </w:rPr>
          <w:t xml:space="preserve">, </w:t>
        </w:r>
        <w:r w:rsidR="00E53FD4" w:rsidRPr="0073342F">
          <w:rPr>
            <w:rStyle w:val="Hyperlink"/>
            <w:color w:val="auto"/>
            <w:u w:val="none"/>
          </w:rPr>
          <w:t>30</w:t>
        </w:r>
        <w:r w:rsidR="00E1219C" w:rsidRPr="0073342F">
          <w:rPr>
            <w:rStyle w:val="Hyperlink"/>
            <w:color w:val="auto"/>
            <w:u w:val="none"/>
          </w:rPr>
          <w:t xml:space="preserve">, </w:t>
        </w:r>
        <w:r w:rsidR="00E53FD4" w:rsidRPr="0073342F">
          <w:rPr>
            <w:rStyle w:val="Hyperlink"/>
            <w:color w:val="auto"/>
            <w:u w:val="none"/>
          </w:rPr>
          <w:t>33</w:t>
        </w:r>
        <w:r w:rsidR="00E1219C" w:rsidRPr="0073342F">
          <w:rPr>
            <w:rStyle w:val="Hyperlink"/>
            <w:color w:val="auto"/>
            <w:u w:val="none"/>
          </w:rPr>
          <w:t>]</w:t>
        </w:r>
      </w:hyperlink>
      <w:r w:rsidR="00E1219C" w:rsidRPr="0073342F">
        <w:t xml:space="preserve">, Hungary </w:t>
      </w:r>
      <w:hyperlink w:anchor="_References" w:history="1">
        <w:r w:rsidR="00E1219C" w:rsidRPr="0073342F">
          <w:rPr>
            <w:rStyle w:val="Hyperlink"/>
            <w:color w:val="auto"/>
            <w:u w:val="none"/>
          </w:rPr>
          <w:t>[</w:t>
        </w:r>
        <w:r w:rsidR="00E53FD4" w:rsidRPr="0073342F">
          <w:rPr>
            <w:rStyle w:val="Hyperlink"/>
            <w:color w:val="auto"/>
            <w:u w:val="none"/>
          </w:rPr>
          <w:t>28</w:t>
        </w:r>
        <w:r w:rsidR="00E1219C" w:rsidRPr="0073342F">
          <w:rPr>
            <w:rStyle w:val="Hyperlink"/>
            <w:color w:val="auto"/>
            <w:u w:val="none"/>
          </w:rPr>
          <w:t xml:space="preserve">, </w:t>
        </w:r>
        <w:r w:rsidR="00E53FD4" w:rsidRPr="0073342F">
          <w:rPr>
            <w:rStyle w:val="Hyperlink"/>
            <w:color w:val="auto"/>
            <w:u w:val="none"/>
          </w:rPr>
          <w:t>30</w:t>
        </w:r>
        <w:r w:rsidR="00E1219C" w:rsidRPr="0073342F">
          <w:rPr>
            <w:rStyle w:val="Hyperlink"/>
            <w:color w:val="auto"/>
            <w:u w:val="none"/>
          </w:rPr>
          <w:t xml:space="preserve">, </w:t>
        </w:r>
        <w:r w:rsidR="00E53FD4" w:rsidRPr="0073342F">
          <w:rPr>
            <w:rStyle w:val="Hyperlink"/>
            <w:color w:val="auto"/>
            <w:u w:val="none"/>
          </w:rPr>
          <w:t>31</w:t>
        </w:r>
        <w:r w:rsidR="00E1219C" w:rsidRPr="0073342F">
          <w:rPr>
            <w:rStyle w:val="Hyperlink"/>
            <w:color w:val="auto"/>
            <w:u w:val="none"/>
          </w:rPr>
          <w:t xml:space="preserve">, </w:t>
        </w:r>
        <w:r w:rsidR="00343AE2" w:rsidRPr="0073342F">
          <w:rPr>
            <w:rStyle w:val="Hyperlink"/>
            <w:color w:val="auto"/>
            <w:u w:val="none"/>
          </w:rPr>
          <w:t>33</w:t>
        </w:r>
        <w:r w:rsidR="00E1219C" w:rsidRPr="0073342F">
          <w:rPr>
            <w:rStyle w:val="Hyperlink"/>
            <w:color w:val="auto"/>
            <w:u w:val="none"/>
          </w:rPr>
          <w:t>]</w:t>
        </w:r>
      </w:hyperlink>
      <w:r w:rsidR="00E1219C" w:rsidRPr="0073342F">
        <w:t xml:space="preserve">, Switzerland </w:t>
      </w:r>
      <w:hyperlink w:anchor="_References" w:history="1">
        <w:r w:rsidR="00E1219C" w:rsidRPr="0073342F">
          <w:rPr>
            <w:rStyle w:val="Hyperlink"/>
            <w:color w:val="auto"/>
            <w:u w:val="none"/>
          </w:rPr>
          <w:t>[2</w:t>
        </w:r>
        <w:r w:rsidR="00343AE2" w:rsidRPr="0073342F">
          <w:rPr>
            <w:rStyle w:val="Hyperlink"/>
            <w:color w:val="auto"/>
            <w:u w:val="none"/>
          </w:rPr>
          <w:t>8</w:t>
        </w:r>
        <w:r w:rsidR="00E1219C" w:rsidRPr="0073342F">
          <w:rPr>
            <w:rStyle w:val="Hyperlink"/>
            <w:color w:val="auto"/>
            <w:u w:val="none"/>
          </w:rPr>
          <w:t xml:space="preserve">, </w:t>
        </w:r>
        <w:r w:rsidR="00343AE2" w:rsidRPr="0073342F">
          <w:rPr>
            <w:rStyle w:val="Hyperlink"/>
            <w:color w:val="auto"/>
            <w:u w:val="none"/>
          </w:rPr>
          <w:t>30</w:t>
        </w:r>
        <w:r w:rsidR="00E1219C" w:rsidRPr="0073342F">
          <w:rPr>
            <w:rStyle w:val="Hyperlink"/>
            <w:color w:val="auto"/>
            <w:u w:val="none"/>
          </w:rPr>
          <w:t xml:space="preserve">, </w:t>
        </w:r>
        <w:r w:rsidR="00343AE2" w:rsidRPr="0073342F">
          <w:rPr>
            <w:rStyle w:val="Hyperlink"/>
            <w:color w:val="auto"/>
            <w:u w:val="none"/>
          </w:rPr>
          <w:t>31</w:t>
        </w:r>
        <w:r w:rsidR="00E1219C" w:rsidRPr="0073342F">
          <w:rPr>
            <w:rStyle w:val="Hyperlink"/>
            <w:color w:val="auto"/>
            <w:u w:val="none"/>
          </w:rPr>
          <w:t xml:space="preserve">, </w:t>
        </w:r>
        <w:r w:rsidR="00343AE2" w:rsidRPr="0073342F">
          <w:rPr>
            <w:rStyle w:val="Hyperlink"/>
            <w:color w:val="auto"/>
            <w:u w:val="none"/>
          </w:rPr>
          <w:t>33</w:t>
        </w:r>
        <w:r w:rsidR="00E1219C" w:rsidRPr="0073342F">
          <w:rPr>
            <w:rStyle w:val="Hyperlink"/>
            <w:color w:val="auto"/>
            <w:u w:val="none"/>
          </w:rPr>
          <w:t>]</w:t>
        </w:r>
      </w:hyperlink>
      <w:r w:rsidR="00E1219C" w:rsidRPr="0073342F">
        <w:t xml:space="preserve">, Long Beach VA </w:t>
      </w:r>
      <w:hyperlink w:anchor="_References" w:history="1">
        <w:r w:rsidR="00E1219C" w:rsidRPr="0073342F">
          <w:rPr>
            <w:rStyle w:val="Hyperlink"/>
            <w:color w:val="auto"/>
            <w:u w:val="none"/>
          </w:rPr>
          <w:t>[2</w:t>
        </w:r>
        <w:r w:rsidR="00343AE2" w:rsidRPr="0073342F">
          <w:rPr>
            <w:rStyle w:val="Hyperlink"/>
            <w:color w:val="auto"/>
            <w:u w:val="none"/>
          </w:rPr>
          <w:t>8</w:t>
        </w:r>
        <w:r w:rsidR="00E1219C" w:rsidRPr="0073342F">
          <w:rPr>
            <w:rStyle w:val="Hyperlink"/>
            <w:color w:val="auto"/>
            <w:u w:val="none"/>
          </w:rPr>
          <w:t xml:space="preserve">, </w:t>
        </w:r>
        <w:r w:rsidR="00343AE2" w:rsidRPr="0073342F">
          <w:rPr>
            <w:rStyle w:val="Hyperlink"/>
            <w:color w:val="auto"/>
            <w:u w:val="none"/>
          </w:rPr>
          <w:t>30</w:t>
        </w:r>
        <w:r w:rsidR="00E1219C" w:rsidRPr="0073342F">
          <w:rPr>
            <w:rStyle w:val="Hyperlink"/>
            <w:color w:val="auto"/>
            <w:u w:val="none"/>
          </w:rPr>
          <w:t xml:space="preserve">, </w:t>
        </w:r>
        <w:r w:rsidR="00343AE2" w:rsidRPr="0073342F">
          <w:rPr>
            <w:rStyle w:val="Hyperlink"/>
            <w:color w:val="auto"/>
            <w:u w:val="none"/>
          </w:rPr>
          <w:t>31</w:t>
        </w:r>
        <w:r w:rsidR="00E1219C" w:rsidRPr="0073342F">
          <w:rPr>
            <w:rStyle w:val="Hyperlink"/>
            <w:color w:val="auto"/>
            <w:u w:val="none"/>
          </w:rPr>
          <w:t xml:space="preserve">, </w:t>
        </w:r>
        <w:r w:rsidR="00343AE2" w:rsidRPr="0073342F">
          <w:rPr>
            <w:rStyle w:val="Hyperlink"/>
            <w:color w:val="auto"/>
            <w:u w:val="none"/>
          </w:rPr>
          <w:t>33</w:t>
        </w:r>
        <w:r w:rsidR="00E1219C" w:rsidRPr="0073342F">
          <w:rPr>
            <w:rStyle w:val="Hyperlink"/>
            <w:color w:val="auto"/>
            <w:u w:val="none"/>
          </w:rPr>
          <w:t>]</w:t>
        </w:r>
      </w:hyperlink>
      <w:r w:rsidR="00E1219C" w:rsidRPr="0073342F">
        <w:t xml:space="preserve">, </w:t>
      </w:r>
      <w:proofErr w:type="spellStart"/>
      <w:r w:rsidR="00E1219C" w:rsidRPr="0073342F">
        <w:t>Stalog</w:t>
      </w:r>
      <w:proofErr w:type="spellEnd"/>
      <w:r w:rsidR="00E1219C" w:rsidRPr="0073342F">
        <w:t xml:space="preserve"> (Heart) Data Set </w:t>
      </w:r>
      <w:hyperlink w:anchor="_References" w:history="1">
        <w:r w:rsidR="00E1219C" w:rsidRPr="0073342F">
          <w:rPr>
            <w:rStyle w:val="Hyperlink"/>
            <w:color w:val="auto"/>
            <w:u w:val="none"/>
          </w:rPr>
          <w:t>[2</w:t>
        </w:r>
        <w:r w:rsidR="00343AE2" w:rsidRPr="0073342F">
          <w:rPr>
            <w:rStyle w:val="Hyperlink"/>
            <w:color w:val="auto"/>
            <w:u w:val="none"/>
          </w:rPr>
          <w:t>9</w:t>
        </w:r>
        <w:r w:rsidR="00E1219C" w:rsidRPr="0073342F">
          <w:rPr>
            <w:rStyle w:val="Hyperlink"/>
            <w:color w:val="auto"/>
            <w:u w:val="none"/>
          </w:rPr>
          <w:t>]</w:t>
        </w:r>
      </w:hyperlink>
      <w:r w:rsidR="00E1219C" w:rsidRPr="0073342F">
        <w:t xml:space="preserve">, a multispecialty hospital in India </w:t>
      </w:r>
      <w:hyperlink w:anchor="_References" w:history="1">
        <w:r w:rsidR="00E1219C" w:rsidRPr="0073342F">
          <w:rPr>
            <w:rStyle w:val="Hyperlink"/>
            <w:color w:val="auto"/>
            <w:u w:val="none"/>
          </w:rPr>
          <w:t>[</w:t>
        </w:r>
        <w:r w:rsidR="00343AE2" w:rsidRPr="0073342F">
          <w:rPr>
            <w:rStyle w:val="Hyperlink"/>
            <w:color w:val="auto"/>
            <w:u w:val="none"/>
          </w:rPr>
          <w:t>30</w:t>
        </w:r>
        <w:r w:rsidR="00E1219C" w:rsidRPr="0073342F">
          <w:rPr>
            <w:rStyle w:val="Hyperlink"/>
            <w:color w:val="auto"/>
            <w:u w:val="none"/>
          </w:rPr>
          <w:t>]</w:t>
        </w:r>
      </w:hyperlink>
      <w:r w:rsidR="00E1219C" w:rsidRPr="0073342F">
        <w:t xml:space="preserve">, and two unspecified sources </w:t>
      </w:r>
      <w:hyperlink w:anchor="_References" w:history="1">
        <w:r w:rsidR="00E1219C" w:rsidRPr="0073342F">
          <w:rPr>
            <w:rStyle w:val="Hyperlink"/>
            <w:color w:val="auto"/>
            <w:u w:val="none"/>
          </w:rPr>
          <w:t>[2</w:t>
        </w:r>
        <w:r w:rsidR="00343AE2" w:rsidRPr="0073342F">
          <w:rPr>
            <w:rStyle w:val="Hyperlink"/>
            <w:color w:val="auto"/>
            <w:u w:val="none"/>
          </w:rPr>
          <w:t>7</w:t>
        </w:r>
        <w:r w:rsidR="00E1219C" w:rsidRPr="0073342F">
          <w:rPr>
            <w:rStyle w:val="Hyperlink"/>
            <w:color w:val="auto"/>
            <w:u w:val="none"/>
          </w:rPr>
          <w:t xml:space="preserve">, </w:t>
        </w:r>
        <w:r w:rsidR="00343AE2" w:rsidRPr="0073342F">
          <w:rPr>
            <w:rStyle w:val="Hyperlink"/>
            <w:color w:val="auto"/>
            <w:u w:val="none"/>
          </w:rPr>
          <w:t>32</w:t>
        </w:r>
        <w:r w:rsidR="00E1219C" w:rsidRPr="0073342F">
          <w:rPr>
            <w:rStyle w:val="Hyperlink"/>
            <w:color w:val="auto"/>
            <w:u w:val="none"/>
          </w:rPr>
          <w:t>]</w:t>
        </w:r>
      </w:hyperlink>
      <w:r w:rsidR="00E1219C" w:rsidRPr="0073342F">
        <w:t>, comprising a total of 5,461 records.</w:t>
      </w:r>
      <w:r w:rsidR="00717590" w:rsidRPr="0073342F">
        <w:t xml:space="preserve"> The datasets consist of structured tabular clinical attributes, including numerical, categorical, and binary features.</w:t>
      </w:r>
      <w:r w:rsidR="0060429E" w:rsidRPr="0073342F">
        <w:t xml:space="preserve"> </w:t>
      </w:r>
      <w:r w:rsidR="00E1219C" w:rsidRPr="0073342F">
        <w:t xml:space="preserve">The datasets </w:t>
      </w:r>
      <w:r w:rsidR="00E1219C" w:rsidRPr="0073342F">
        <w:rPr>
          <w:i/>
          <w:iCs/>
        </w:rPr>
        <w:t>ω</w:t>
      </w:r>
      <w:r w:rsidR="00E1219C" w:rsidRPr="0073342F">
        <w:t xml:space="preserve">, denoted as </w:t>
      </w:r>
      <w:bookmarkStart w:id="46" w:name="_Hlk185454964"/>
      <w:r w:rsidR="00E1219C" w:rsidRPr="0073342F">
        <w:rPr>
          <w:i/>
          <w:iCs/>
        </w:rPr>
        <w:t xml:space="preserve">ω </w:t>
      </w:r>
      <w:r w:rsidR="00E1219C" w:rsidRPr="0073342F">
        <w:sym w:font="Symbol" w:char="F0CE"/>
      </w:r>
      <w:r w:rsidR="00E1219C" w:rsidRPr="0073342F">
        <w:t xml:space="preserve"> </w:t>
      </w:r>
      <w:r w:rsidR="00E1219C" w:rsidRPr="0073342F">
        <w:rPr>
          <w:i/>
          <w:iCs/>
        </w:rPr>
        <w:t>ω</w:t>
      </w:r>
      <w:r w:rsidR="00E1219C" w:rsidRPr="0073342F">
        <w:rPr>
          <w:vertAlign w:val="subscript"/>
        </w:rPr>
        <w:t>1</w:t>
      </w:r>
      <w:r w:rsidR="00E1219C" w:rsidRPr="0073342F">
        <w:t xml:space="preserve">​, </w:t>
      </w:r>
      <w:r w:rsidR="00E1219C" w:rsidRPr="0073342F">
        <w:rPr>
          <w:i/>
          <w:iCs/>
        </w:rPr>
        <w:t>ω</w:t>
      </w:r>
      <w:r w:rsidR="00E1219C" w:rsidRPr="0073342F">
        <w:rPr>
          <w:vertAlign w:val="subscript"/>
        </w:rPr>
        <w:t>2</w:t>
      </w:r>
      <w:r w:rsidR="00E1219C" w:rsidRPr="0073342F">
        <w:t xml:space="preserve">, ..., </w:t>
      </w:r>
      <w:r w:rsidR="00E1219C" w:rsidRPr="0073342F">
        <w:rPr>
          <w:i/>
          <w:iCs/>
        </w:rPr>
        <w:t>ω</w:t>
      </w:r>
      <w:r w:rsidR="00E1219C" w:rsidRPr="0073342F">
        <w:rPr>
          <w:vertAlign w:val="subscript"/>
        </w:rPr>
        <w:t>7</w:t>
      </w:r>
      <w:bookmarkEnd w:id="46"/>
      <w:r w:rsidR="00E1219C" w:rsidRPr="0073342F">
        <w:t xml:space="preserve">, contain several inconsistencies. These include </w:t>
      </w:r>
      <w:r w:rsidR="0060429E" w:rsidRPr="0073342F">
        <w:t>irrelevant attributes for this study</w:t>
      </w:r>
      <w:r w:rsidR="00E1219C" w:rsidRPr="0073342F">
        <w:t xml:space="preserve">, </w:t>
      </w:r>
      <w:r w:rsidR="0060429E" w:rsidRPr="0073342F">
        <w:t>heterogeneous data representations</w:t>
      </w:r>
      <w:r w:rsidR="00E1219C" w:rsidRPr="0073342F">
        <w:t xml:space="preserve">, duplicate records, missing values, and </w:t>
      </w:r>
      <w:r w:rsidR="0060429E" w:rsidRPr="0073342F">
        <w:t>inconsistent encoding across datasets</w:t>
      </w:r>
      <w:r w:rsidR="00E1219C" w:rsidRPr="0073342F">
        <w:t>.</w:t>
      </w:r>
      <w:r w:rsidRPr="0073342F">
        <w:t xml:space="preserve"> </w:t>
      </w:r>
      <w:r w:rsidR="00164DD6" w:rsidRPr="0073342F">
        <w:t xml:space="preserve">To ensure consistency, </w:t>
      </w:r>
      <w:r w:rsidR="00164DD6" w:rsidRPr="0073342F">
        <w:rPr>
          <w:i/>
          <w:iCs/>
        </w:rPr>
        <w:t>CC</w:t>
      </w:r>
      <w:r w:rsidR="00164DD6" w:rsidRPr="0073342F">
        <w:t xml:space="preserve"> </w:t>
      </w:r>
      <w:r w:rsidRPr="0073342F">
        <w:t xml:space="preserve">chooses a standard data type </w:t>
      </w:r>
      <w:r w:rsidR="00164DD6" w:rsidRPr="0073342F">
        <w:t>for all features and</w:t>
      </w:r>
      <w:r w:rsidR="001B20A9" w:rsidRPr="0073342F">
        <w:t xml:space="preserve"> the </w:t>
      </w:r>
      <w:r w:rsidR="00164DD6" w:rsidRPr="0073342F">
        <w:t>label, and the values in each dataset are conver</w:t>
      </w:r>
      <w:r w:rsidR="00CB194A" w:rsidRPr="0073342F">
        <w:t>ted to this standardized format</w:t>
      </w:r>
      <w:r w:rsidR="00164DD6" w:rsidRPr="0073342F">
        <w:t xml:space="preserve">. Once pre-processed, </w:t>
      </w:r>
      <w:r w:rsidR="00390390" w:rsidRPr="0073342F">
        <w:rPr>
          <w:i/>
          <w:iCs/>
        </w:rPr>
        <w:t xml:space="preserve">ω </w:t>
      </w:r>
      <w:r w:rsidR="00390390" w:rsidRPr="0073342F">
        <w:sym w:font="Symbol" w:char="F0CE"/>
      </w:r>
      <w:r w:rsidR="00390390" w:rsidRPr="0073342F">
        <w:t xml:space="preserve"> </w:t>
      </w:r>
      <w:r w:rsidR="00390390" w:rsidRPr="0073342F">
        <w:rPr>
          <w:i/>
          <w:iCs/>
        </w:rPr>
        <w:t>ω</w:t>
      </w:r>
      <w:r w:rsidR="00390390" w:rsidRPr="0073342F">
        <w:rPr>
          <w:vertAlign w:val="subscript"/>
        </w:rPr>
        <w:t>1</w:t>
      </w:r>
      <w:r w:rsidR="00390390" w:rsidRPr="0073342F">
        <w:t xml:space="preserve">​, </w:t>
      </w:r>
      <w:r w:rsidR="00390390" w:rsidRPr="0073342F">
        <w:rPr>
          <w:i/>
          <w:iCs/>
        </w:rPr>
        <w:t>ω</w:t>
      </w:r>
      <w:r w:rsidR="00390390" w:rsidRPr="0073342F">
        <w:rPr>
          <w:vertAlign w:val="subscript"/>
        </w:rPr>
        <w:t>2</w:t>
      </w:r>
      <w:r w:rsidR="00390390" w:rsidRPr="0073342F">
        <w:t xml:space="preserve">, ..., </w:t>
      </w:r>
      <w:r w:rsidR="00390390" w:rsidRPr="0073342F">
        <w:rPr>
          <w:i/>
          <w:iCs/>
        </w:rPr>
        <w:t>ω</w:t>
      </w:r>
      <w:r w:rsidR="00390390" w:rsidRPr="0073342F">
        <w:rPr>
          <w:vertAlign w:val="subscript"/>
        </w:rPr>
        <w:t>7</w:t>
      </w:r>
      <w:r w:rsidR="00390390" w:rsidRPr="0073342F">
        <w:rPr>
          <w:rFonts w:ascii="Cambria Math" w:hAnsi="Cambria Math"/>
          <w:vertAlign w:val="subscript"/>
        </w:rPr>
        <w:t xml:space="preserve"> </w:t>
      </w:r>
      <w:r w:rsidR="00164DD6" w:rsidRPr="0073342F">
        <w:t xml:space="preserve">are combined into a single, unified dataset, </w:t>
      </w:r>
      <m:oMath>
        <m:r>
          <w:rPr>
            <w:rFonts w:ascii="Cambria Math" w:hAnsi="Cambria Math"/>
            <w:color w:val="000000"/>
          </w:rPr>
          <m:t>Δ</m:t>
        </m:r>
        <m:r>
          <m:rPr>
            <m:sty m:val="p"/>
          </m:rPr>
          <w:rPr>
            <w:rFonts w:ascii="Cambria Math" w:hAnsi="Cambria Math"/>
            <w:color w:val="000000"/>
          </w:rPr>
          <m:t>=</m:t>
        </m:r>
        <m:nary>
          <m:naryPr>
            <m:chr m:val="⋃"/>
            <m:limLoc m:val="subSup"/>
            <m:ctrlPr>
              <w:rPr>
                <w:rFonts w:ascii="Cambria Math" w:hAnsi="Cambria Math"/>
                <w:i/>
                <w:iCs/>
                <w:color w:val="000000"/>
              </w:rPr>
            </m:ctrlPr>
          </m:naryPr>
          <m:sub>
            <m:r>
              <w:rPr>
                <w:rFonts w:ascii="Cambria Math" w:hAnsi="Cambria Math"/>
                <w:color w:val="000000"/>
              </w:rPr>
              <m:t>k=1</m:t>
            </m:r>
          </m:sub>
          <m:sup>
            <m:r>
              <w:rPr>
                <w:rFonts w:ascii="Cambria Math" w:hAnsi="Cambria Math"/>
                <w:color w:val="000000"/>
              </w:rPr>
              <m:t>7</m:t>
            </m:r>
          </m:sup>
          <m:e>
            <m:sSub>
              <m:sSubPr>
                <m:ctrlPr>
                  <w:rPr>
                    <w:rFonts w:ascii="Cambria Math" w:hAnsi="Cambria Math"/>
                    <w:i/>
                    <w:iCs/>
                    <w:color w:val="000000"/>
                  </w:rPr>
                </m:ctrlPr>
              </m:sSubPr>
              <m:e>
                <m:r>
                  <w:rPr>
                    <w:rFonts w:ascii="Cambria Math" w:hAnsi="Cambria Math"/>
                    <w:color w:val="000000"/>
                  </w:rPr>
                  <m:t>ω</m:t>
                </m:r>
              </m:e>
              <m:sub>
                <m:r>
                  <w:rPr>
                    <w:rFonts w:ascii="Cambria Math" w:hAnsi="Cambria Math"/>
                    <w:color w:val="000000"/>
                  </w:rPr>
                  <m:t>k</m:t>
                </m:r>
              </m:sub>
            </m:sSub>
          </m:e>
        </m:nary>
        <m:r>
          <w:rPr>
            <w:rFonts w:ascii="Cambria Math" w:hAnsi="Cambria Math"/>
            <w:color w:val="000000"/>
          </w:rPr>
          <m:t xml:space="preserve"> </m:t>
        </m:r>
      </m:oMath>
      <w:r w:rsidR="00372787" w:rsidRPr="0073342F">
        <w:t>with 11</w:t>
      </w:r>
      <w:r w:rsidR="006040D9" w:rsidRPr="0073342F">
        <w:t xml:space="preserve"> </w:t>
      </w:r>
      <w:r w:rsidR="000E1755" w:rsidRPr="0073342F">
        <w:t>featur</w:t>
      </w:r>
      <w:r w:rsidR="006040D9" w:rsidRPr="0073342F">
        <w:t>es</w:t>
      </w:r>
      <w:r w:rsidR="00534665" w:rsidRPr="0073342F">
        <w:rPr>
          <w:color w:val="000000"/>
        </w:rPr>
        <w:t xml:space="preserve"> and 1 label </w:t>
      </w:r>
      <w:r w:rsidR="00534665" w:rsidRPr="0073342F">
        <w:rPr>
          <w:i/>
          <w:iCs/>
        </w:rPr>
        <w:t>λ</w:t>
      </w:r>
      <w:r w:rsidR="00534665" w:rsidRPr="0073342F">
        <w:t>. For simplicity, the names of features and label are</w:t>
      </w:r>
      <w:r w:rsidR="00010271" w:rsidRPr="0073342F">
        <w:t xml:space="preserve"> </w:t>
      </w:r>
      <w:r w:rsidRPr="0073342F">
        <w:t xml:space="preserve">symbolized as </w:t>
      </w:r>
      <w:r w:rsidRPr="0073342F">
        <w:rPr>
          <w:i/>
          <w:iCs/>
          <w:color w:val="000000"/>
        </w:rPr>
        <w:t>ξ</w:t>
      </w:r>
      <w:r w:rsidRPr="0073342F">
        <w:rPr>
          <w:color w:val="000000"/>
          <w:vertAlign w:val="subscript"/>
        </w:rPr>
        <w:t>1</w:t>
      </w:r>
      <w:r w:rsidRPr="0073342F">
        <w:rPr>
          <w:color w:val="000000"/>
        </w:rPr>
        <w:t>,</w:t>
      </w:r>
      <w:r w:rsidRPr="0073342F">
        <w:rPr>
          <w:color w:val="000000"/>
          <w:vertAlign w:val="subscript"/>
        </w:rPr>
        <w:t xml:space="preserve"> </w:t>
      </w:r>
      <w:r w:rsidRPr="0073342F">
        <w:rPr>
          <w:i/>
          <w:iCs/>
          <w:color w:val="000000"/>
        </w:rPr>
        <w:t>ξ</w:t>
      </w:r>
      <w:r w:rsidRPr="0073342F">
        <w:rPr>
          <w:color w:val="000000"/>
          <w:vertAlign w:val="subscript"/>
        </w:rPr>
        <w:t>2</w:t>
      </w:r>
      <w:r w:rsidRPr="0073342F">
        <w:rPr>
          <w:color w:val="000000"/>
        </w:rPr>
        <w:t xml:space="preserve">, …, </w:t>
      </w:r>
      <w:r w:rsidRPr="0073342F">
        <w:rPr>
          <w:i/>
          <w:iCs/>
          <w:color w:val="000000"/>
        </w:rPr>
        <w:t>ξ</w:t>
      </w:r>
      <w:r w:rsidRPr="0073342F">
        <w:rPr>
          <w:color w:val="000000"/>
          <w:vertAlign w:val="subscript"/>
        </w:rPr>
        <w:t xml:space="preserve">11 </w:t>
      </w:r>
      <w:r w:rsidR="00534665" w:rsidRPr="0073342F">
        <w:rPr>
          <w:color w:val="000000"/>
        </w:rPr>
        <w:t xml:space="preserve">and </w:t>
      </w:r>
      <w:r w:rsidR="00534665" w:rsidRPr="0073342F">
        <w:rPr>
          <w:i/>
          <w:iCs/>
          <w:color w:val="000000"/>
        </w:rPr>
        <w:t>ξ</w:t>
      </w:r>
      <w:r w:rsidR="00534665" w:rsidRPr="0073342F">
        <w:rPr>
          <w:color w:val="000000"/>
          <w:vertAlign w:val="subscript"/>
        </w:rPr>
        <w:t>12</w:t>
      </w:r>
      <w:r w:rsidR="00534665" w:rsidRPr="0073342F">
        <w:rPr>
          <w:color w:val="000000"/>
        </w:rPr>
        <w:t>, respectively. Also, the</w:t>
      </w:r>
      <w:r w:rsidR="00534665" w:rsidRPr="0073342F">
        <w:rPr>
          <w:color w:val="000000"/>
          <w:sz w:val="17"/>
          <w:szCs w:val="17"/>
        </w:rPr>
        <w:t xml:space="preserve"> </w:t>
      </w:r>
      <w:r w:rsidR="00010271" w:rsidRPr="0073342F">
        <w:rPr>
          <w:i/>
          <w:iCs/>
        </w:rPr>
        <w:t>Δ</w:t>
      </w:r>
      <w:r w:rsidR="00010271" w:rsidRPr="0073342F">
        <w:rPr>
          <w:color w:val="000000"/>
          <w:vertAlign w:val="subscript"/>
        </w:rPr>
        <w:t>1</w:t>
      </w:r>
      <w:r w:rsidR="00010271" w:rsidRPr="0073342F">
        <w:rPr>
          <w:color w:val="000000"/>
        </w:rPr>
        <w:t>,</w:t>
      </w:r>
      <w:r w:rsidR="00010271" w:rsidRPr="0073342F">
        <w:rPr>
          <w:color w:val="000000"/>
          <w:vertAlign w:val="subscript"/>
        </w:rPr>
        <w:t xml:space="preserve"> </w:t>
      </w:r>
      <w:r w:rsidR="00010271" w:rsidRPr="0073342F">
        <w:rPr>
          <w:i/>
          <w:iCs/>
        </w:rPr>
        <w:t>Δ</w:t>
      </w:r>
      <w:r w:rsidR="00010271" w:rsidRPr="0073342F">
        <w:rPr>
          <w:color w:val="000000"/>
          <w:vertAlign w:val="subscript"/>
        </w:rPr>
        <w:t>2</w:t>
      </w:r>
      <w:r w:rsidR="00010271" w:rsidRPr="0073342F">
        <w:rPr>
          <w:color w:val="000000"/>
        </w:rPr>
        <w:t xml:space="preserve">, …, </w:t>
      </w:r>
      <w:r w:rsidR="00010271" w:rsidRPr="0073342F">
        <w:rPr>
          <w:i/>
          <w:iCs/>
        </w:rPr>
        <w:t>Δ</w:t>
      </w:r>
      <w:r w:rsidR="00534665" w:rsidRPr="0073342F">
        <w:rPr>
          <w:iCs/>
          <w:color w:val="000000"/>
          <w:vertAlign w:val="subscript"/>
        </w:rPr>
        <w:t>12</w:t>
      </w:r>
      <w:r w:rsidR="00534665" w:rsidRPr="0073342F">
        <w:rPr>
          <w:color w:val="000000"/>
        </w:rPr>
        <w:t xml:space="preserve"> denote </w:t>
      </w:r>
      <w:r w:rsidR="004567FA" w:rsidRPr="0073342F">
        <w:rPr>
          <w:color w:val="000000"/>
        </w:rPr>
        <w:t xml:space="preserve">all the </w:t>
      </w:r>
      <w:r w:rsidR="00534665" w:rsidRPr="0073342F">
        <w:rPr>
          <w:color w:val="000000"/>
        </w:rPr>
        <w:t xml:space="preserve">values </w:t>
      </w:r>
      <w:r w:rsidR="004567FA" w:rsidRPr="0073342F">
        <w:rPr>
          <w:color w:val="000000"/>
        </w:rPr>
        <w:t xml:space="preserve">of </w:t>
      </w:r>
      <w:r w:rsidR="004567FA" w:rsidRPr="0073342F">
        <w:rPr>
          <w:i/>
          <w:iCs/>
          <w:color w:val="000000"/>
        </w:rPr>
        <w:t>ξ</w:t>
      </w:r>
      <w:r w:rsidR="004567FA" w:rsidRPr="0073342F">
        <w:rPr>
          <w:color w:val="000000"/>
          <w:vertAlign w:val="subscript"/>
        </w:rPr>
        <w:t>1</w:t>
      </w:r>
      <w:r w:rsidR="004567FA" w:rsidRPr="0073342F">
        <w:rPr>
          <w:color w:val="000000"/>
        </w:rPr>
        <w:t>,</w:t>
      </w:r>
      <w:r w:rsidR="004567FA" w:rsidRPr="0073342F">
        <w:rPr>
          <w:color w:val="000000"/>
          <w:vertAlign w:val="subscript"/>
        </w:rPr>
        <w:t xml:space="preserve"> </w:t>
      </w:r>
      <w:r w:rsidR="004567FA" w:rsidRPr="0073342F">
        <w:rPr>
          <w:i/>
          <w:iCs/>
          <w:color w:val="000000"/>
        </w:rPr>
        <w:t>ξ</w:t>
      </w:r>
      <w:r w:rsidR="004567FA" w:rsidRPr="0073342F">
        <w:rPr>
          <w:color w:val="000000"/>
          <w:vertAlign w:val="subscript"/>
        </w:rPr>
        <w:t>2</w:t>
      </w:r>
      <w:r w:rsidR="004567FA" w:rsidRPr="0073342F">
        <w:rPr>
          <w:color w:val="000000"/>
        </w:rPr>
        <w:t xml:space="preserve">, …, </w:t>
      </w:r>
      <w:r w:rsidR="004567FA" w:rsidRPr="0073342F">
        <w:rPr>
          <w:i/>
          <w:iCs/>
          <w:color w:val="000000"/>
        </w:rPr>
        <w:t>ξ</w:t>
      </w:r>
      <w:r w:rsidR="004567FA" w:rsidRPr="0073342F">
        <w:rPr>
          <w:color w:val="000000"/>
          <w:vertAlign w:val="subscript"/>
        </w:rPr>
        <w:t xml:space="preserve">11 </w:t>
      </w:r>
      <w:r w:rsidR="004567FA" w:rsidRPr="0073342F">
        <w:rPr>
          <w:color w:val="000000"/>
        </w:rPr>
        <w:t xml:space="preserve">and </w:t>
      </w:r>
      <w:r w:rsidR="004567FA" w:rsidRPr="0073342F">
        <w:rPr>
          <w:i/>
          <w:iCs/>
          <w:color w:val="000000"/>
        </w:rPr>
        <w:t>ξ</w:t>
      </w:r>
      <w:r w:rsidR="004567FA" w:rsidRPr="0073342F">
        <w:rPr>
          <w:color w:val="000000"/>
          <w:vertAlign w:val="subscript"/>
        </w:rPr>
        <w:t>12</w:t>
      </w:r>
      <w:r w:rsidR="004567FA" w:rsidRPr="0073342F">
        <w:rPr>
          <w:color w:val="000000"/>
        </w:rPr>
        <w:t>, respectively</w:t>
      </w:r>
      <w:r w:rsidR="006040D9" w:rsidRPr="0073342F">
        <w:t>.</w:t>
      </w:r>
      <w:r w:rsidR="00640453" w:rsidRPr="0073342F">
        <w:t xml:space="preserve"> </w:t>
      </w:r>
      <w:r w:rsidR="0060429E" w:rsidRPr="0073342F">
        <w:t>However, the values are not uniform in representation. To address this</w:t>
      </w:r>
      <w:r w:rsidR="00D97B71" w:rsidRPr="0073342F">
        <w:t xml:space="preserve">, the </w:t>
      </w:r>
      <w:r w:rsidR="00D97B71" w:rsidRPr="0073342F">
        <w:rPr>
          <w:i/>
          <w:iCs/>
        </w:rPr>
        <w:t>CC</w:t>
      </w:r>
      <w:r w:rsidR="00D97B71" w:rsidRPr="0073342F">
        <w:t xml:space="preserve"> </w:t>
      </w:r>
      <w:r w:rsidR="003306A8" w:rsidRPr="0073342F">
        <w:t>convert</w:t>
      </w:r>
      <w:r w:rsidR="00D97B71" w:rsidRPr="0073342F">
        <w:t xml:space="preserve">s </w:t>
      </w:r>
      <w:r w:rsidR="003306A8" w:rsidRPr="0073342F">
        <w:t>all the</w:t>
      </w:r>
      <w:r w:rsidR="00D97B71" w:rsidRPr="0073342F">
        <w:t xml:space="preserve"> numeric features </w:t>
      </w:r>
      <w:r w:rsidR="003306A8" w:rsidRPr="0073342F">
        <w:t xml:space="preserve">among </w:t>
      </w:r>
      <w:r w:rsidR="003306A8" w:rsidRPr="0073342F">
        <w:rPr>
          <w:i/>
          <w:iCs/>
        </w:rPr>
        <w:t>Δ</w:t>
      </w:r>
      <w:r w:rsidR="003306A8" w:rsidRPr="0073342F">
        <w:rPr>
          <w:color w:val="000000"/>
          <w:vertAlign w:val="subscript"/>
        </w:rPr>
        <w:t>1</w:t>
      </w:r>
      <w:r w:rsidR="003306A8" w:rsidRPr="0073342F">
        <w:rPr>
          <w:color w:val="000000"/>
        </w:rPr>
        <w:t>,</w:t>
      </w:r>
      <w:r w:rsidR="003306A8" w:rsidRPr="0073342F">
        <w:rPr>
          <w:color w:val="000000"/>
          <w:vertAlign w:val="subscript"/>
        </w:rPr>
        <w:t xml:space="preserve"> </w:t>
      </w:r>
      <w:r w:rsidR="003306A8" w:rsidRPr="0073342F">
        <w:rPr>
          <w:i/>
          <w:iCs/>
        </w:rPr>
        <w:t>Δ</w:t>
      </w:r>
      <w:r w:rsidR="003306A8" w:rsidRPr="0073342F">
        <w:rPr>
          <w:color w:val="000000"/>
          <w:vertAlign w:val="subscript"/>
        </w:rPr>
        <w:t>2</w:t>
      </w:r>
      <w:r w:rsidR="003306A8" w:rsidRPr="0073342F">
        <w:rPr>
          <w:color w:val="000000"/>
        </w:rPr>
        <w:t xml:space="preserve">, …, </w:t>
      </w:r>
      <w:r w:rsidR="003306A8" w:rsidRPr="0073342F">
        <w:rPr>
          <w:i/>
          <w:iCs/>
        </w:rPr>
        <w:t>Δ</w:t>
      </w:r>
      <w:r w:rsidR="003306A8" w:rsidRPr="0073342F">
        <w:rPr>
          <w:iCs/>
          <w:color w:val="000000"/>
          <w:vertAlign w:val="subscript"/>
        </w:rPr>
        <w:t xml:space="preserve">11 </w:t>
      </w:r>
      <w:r w:rsidR="00D97B71" w:rsidRPr="0073342F">
        <w:t>in</w:t>
      </w:r>
      <w:r w:rsidR="00EB3FB1" w:rsidRPr="0073342F">
        <w:t xml:space="preserve">to </w:t>
      </w:r>
      <w:r w:rsidR="0060429E" w:rsidRPr="0073342F">
        <w:t xml:space="preserve">categorical groups </w:t>
      </w:r>
      <w:r w:rsidR="00EB3FB1" w:rsidRPr="0073342F">
        <w:t>before encryption</w:t>
      </w:r>
      <w:r w:rsidR="00301E9E" w:rsidRPr="0073342F">
        <w:t xml:space="preserve"> because directly encrypting numeric values can destroy important mathematical relationships</w:t>
      </w:r>
      <w:r w:rsidR="0060429E" w:rsidRPr="0073342F">
        <w:t xml:space="preserve">; for example, encrypted numbers lose their order, </w:t>
      </w:r>
      <w:r w:rsidR="00301E9E" w:rsidRPr="0073342F">
        <w:t xml:space="preserve">which affects models that depend on comparisons or value ranges. </w:t>
      </w:r>
      <w:bookmarkStart w:id="47" w:name="_Hlk185720215"/>
      <w:bookmarkEnd w:id="45"/>
      <w:r w:rsidR="00975144" w:rsidRPr="0073342F">
        <w:t xml:space="preserve">Table 2 shows each </w:t>
      </w:r>
      <w:r w:rsidR="000E1755" w:rsidRPr="0073342F">
        <w:t>feature</w:t>
      </w:r>
      <w:r w:rsidR="00975144" w:rsidRPr="0073342F">
        <w:t>, its original data type, and its categorized version</w:t>
      </w:r>
      <w:r w:rsidR="00301E9E" w:rsidRPr="0073342F">
        <w:t xml:space="preserve"> of </w:t>
      </w:r>
      <w:r w:rsidR="0060429E" w:rsidRPr="0073342F">
        <w:t xml:space="preserve">the </w:t>
      </w:r>
      <w:r w:rsidR="00301E9E" w:rsidRPr="0073342F">
        <w:t>collected HD prediction dataset</w:t>
      </w:r>
      <w:r w:rsidR="00F833D5" w:rsidRPr="0073342F">
        <w:t xml:space="preserve"> </w:t>
      </w:r>
      <m:oMath>
        <m:r>
          <w:rPr>
            <w:rFonts w:ascii="Cambria Math" w:hAnsi="Cambria Math"/>
            <w:color w:val="000000"/>
          </w:rPr>
          <m:t>Δ</m:t>
        </m:r>
      </m:oMath>
      <w:r w:rsidR="00975144" w:rsidRPr="0073342F">
        <w:t>.</w:t>
      </w:r>
    </w:p>
    <w:tbl>
      <w:tblPr>
        <w:tblStyle w:val="TableGrid"/>
        <w:tblW w:w="4990" w:type="pct"/>
        <w:tblInd w:w="20" w:type="dxa"/>
        <w:tblCellMar>
          <w:left w:w="29" w:type="dxa"/>
          <w:right w:w="29" w:type="dxa"/>
        </w:tblCellMar>
        <w:tblLook w:val="04A0" w:firstRow="1" w:lastRow="0" w:firstColumn="1" w:lastColumn="0" w:noHBand="0" w:noVBand="1"/>
      </w:tblPr>
      <w:tblGrid>
        <w:gridCol w:w="1871"/>
        <w:gridCol w:w="325"/>
        <w:gridCol w:w="216"/>
        <w:gridCol w:w="1800"/>
        <w:gridCol w:w="2520"/>
        <w:gridCol w:w="3358"/>
      </w:tblGrid>
      <w:tr w:rsidR="00FC59C2" w:rsidRPr="0073342F" w14:paraId="31F04B1F" w14:textId="77777777" w:rsidTr="00E2785D">
        <w:trPr>
          <w:trHeight w:val="350"/>
        </w:trPr>
        <w:tc>
          <w:tcPr>
            <w:tcW w:w="1088" w:type="pct"/>
            <w:gridSpan w:val="2"/>
            <w:tcBorders>
              <w:top w:val="nil"/>
              <w:left w:val="nil"/>
              <w:right w:val="nil"/>
            </w:tcBorders>
          </w:tcPr>
          <w:p w14:paraId="5B50AC0C" w14:textId="77777777" w:rsidR="00FC59C2" w:rsidRPr="0073342F" w:rsidRDefault="00FC59C2" w:rsidP="00457CDD">
            <w:pPr>
              <w:rPr>
                <w:b/>
                <w:bCs/>
                <w:sz w:val="17"/>
              </w:rPr>
            </w:pPr>
          </w:p>
        </w:tc>
        <w:tc>
          <w:tcPr>
            <w:tcW w:w="3912" w:type="pct"/>
            <w:gridSpan w:val="4"/>
            <w:tcBorders>
              <w:top w:val="nil"/>
              <w:left w:val="nil"/>
              <w:right w:val="nil"/>
            </w:tcBorders>
            <w:vAlign w:val="center"/>
          </w:tcPr>
          <w:p w14:paraId="39BD659F" w14:textId="135FBFE0" w:rsidR="00FC59C2" w:rsidRPr="0073342F" w:rsidRDefault="00FC59C2" w:rsidP="00457CDD">
            <w:pPr>
              <w:rPr>
                <w:i/>
                <w:iCs/>
                <w:color w:val="000000"/>
                <w:sz w:val="17"/>
                <w:szCs w:val="17"/>
                <w:lang w:eastAsia="zh-CN" w:bidi="ar"/>
              </w:rPr>
            </w:pPr>
            <w:r w:rsidRPr="0073342F">
              <w:rPr>
                <w:b/>
                <w:bCs/>
                <w:sz w:val="17"/>
              </w:rPr>
              <w:t>Table</w:t>
            </w:r>
            <w:r w:rsidRPr="0073342F">
              <w:rPr>
                <w:b/>
                <w:bCs/>
                <w:spacing w:val="-1"/>
                <w:sz w:val="17"/>
              </w:rPr>
              <w:t xml:space="preserve"> 2</w:t>
            </w:r>
            <w:r w:rsidRPr="0073342F">
              <w:rPr>
                <w:spacing w:val="36"/>
                <w:sz w:val="17"/>
              </w:rPr>
              <w:t xml:space="preserve"> </w:t>
            </w:r>
            <w:proofErr w:type="gramStart"/>
            <w:r w:rsidRPr="0073342F">
              <w:rPr>
                <w:sz w:val="17"/>
                <w:szCs w:val="17"/>
              </w:rPr>
              <w:t>Heart disease</w:t>
            </w:r>
            <w:proofErr w:type="gramEnd"/>
            <w:r w:rsidRPr="0073342F">
              <w:rPr>
                <w:sz w:val="17"/>
                <w:szCs w:val="17"/>
              </w:rPr>
              <w:t xml:space="preserve"> prediction features</w:t>
            </w:r>
          </w:p>
        </w:tc>
      </w:tr>
      <w:tr w:rsidR="00FC59C2" w:rsidRPr="0073342F" w14:paraId="7D2CADF9" w14:textId="77777777" w:rsidTr="00E2785D">
        <w:trPr>
          <w:trHeight w:val="304"/>
        </w:trPr>
        <w:tc>
          <w:tcPr>
            <w:tcW w:w="927" w:type="pct"/>
          </w:tcPr>
          <w:p w14:paraId="6A7EAD3D" w14:textId="77777777" w:rsidR="00FC59C2" w:rsidRPr="0073342F" w:rsidRDefault="00FC59C2" w:rsidP="00457CDD">
            <w:pPr>
              <w:widowControl w:val="0"/>
              <w:rPr>
                <w:i/>
                <w:iCs/>
                <w:color w:val="000000"/>
                <w:sz w:val="17"/>
                <w:szCs w:val="17"/>
                <w:lang w:eastAsia="zh-CN" w:bidi="ar"/>
              </w:rPr>
            </w:pPr>
            <w:r w:rsidRPr="0073342F">
              <w:rPr>
                <w:i/>
                <w:iCs/>
                <w:color w:val="000000"/>
                <w:sz w:val="17"/>
                <w:szCs w:val="17"/>
                <w:lang w:eastAsia="zh-CN" w:bidi="ar"/>
              </w:rPr>
              <w:t>Feature</w:t>
            </w:r>
          </w:p>
        </w:tc>
        <w:tc>
          <w:tcPr>
            <w:tcW w:w="268" w:type="pct"/>
            <w:gridSpan w:val="2"/>
          </w:tcPr>
          <w:p w14:paraId="18C8FA38" w14:textId="77777777" w:rsidR="00FC59C2" w:rsidRPr="0073342F" w:rsidRDefault="00FC59C2" w:rsidP="00457CDD">
            <w:pPr>
              <w:widowControl w:val="0"/>
              <w:rPr>
                <w:i/>
                <w:iCs/>
                <w:color w:val="000000"/>
                <w:sz w:val="17"/>
                <w:szCs w:val="17"/>
                <w:lang w:eastAsia="zh-CN" w:bidi="ar"/>
              </w:rPr>
            </w:pPr>
            <w:r w:rsidRPr="0073342F">
              <w:rPr>
                <w:i/>
                <w:iCs/>
                <w:color w:val="000000"/>
                <w:sz w:val="17"/>
                <w:szCs w:val="17"/>
                <w:lang w:eastAsia="zh-CN" w:bidi="ar"/>
              </w:rPr>
              <w:t>Unit</w:t>
            </w:r>
          </w:p>
        </w:tc>
        <w:tc>
          <w:tcPr>
            <w:tcW w:w="892" w:type="pct"/>
          </w:tcPr>
          <w:p w14:paraId="312172EB" w14:textId="776E5EE3" w:rsidR="00FC59C2" w:rsidRPr="0073342F" w:rsidRDefault="00FC59C2" w:rsidP="00457CDD">
            <w:pPr>
              <w:rPr>
                <w:i/>
                <w:iCs/>
                <w:color w:val="000000"/>
                <w:sz w:val="17"/>
                <w:szCs w:val="17"/>
                <w:lang w:eastAsia="zh-CN" w:bidi="ar"/>
              </w:rPr>
            </w:pPr>
            <w:r w:rsidRPr="0073342F">
              <w:rPr>
                <w:i/>
                <w:iCs/>
                <w:color w:val="000000"/>
                <w:sz w:val="17"/>
                <w:szCs w:val="17"/>
                <w:lang w:eastAsia="zh-CN" w:bidi="ar"/>
              </w:rPr>
              <w:t>Original Data Type</w:t>
            </w:r>
          </w:p>
        </w:tc>
        <w:tc>
          <w:tcPr>
            <w:tcW w:w="1249" w:type="pct"/>
          </w:tcPr>
          <w:p w14:paraId="7133EFE3" w14:textId="21FAA66D" w:rsidR="00FC59C2" w:rsidRPr="0073342F" w:rsidRDefault="00FC59C2" w:rsidP="00457CDD">
            <w:pPr>
              <w:rPr>
                <w:i/>
                <w:iCs/>
                <w:color w:val="000000"/>
                <w:sz w:val="17"/>
                <w:szCs w:val="17"/>
                <w:lang w:eastAsia="zh-CN" w:bidi="ar"/>
              </w:rPr>
            </w:pPr>
            <w:r w:rsidRPr="0073342F">
              <w:rPr>
                <w:i/>
                <w:iCs/>
                <w:color w:val="000000"/>
                <w:sz w:val="17"/>
                <w:szCs w:val="17"/>
                <w:lang w:eastAsia="zh-CN" w:bidi="ar"/>
              </w:rPr>
              <w:t>Original Value Range / Description</w:t>
            </w:r>
          </w:p>
        </w:tc>
        <w:tc>
          <w:tcPr>
            <w:tcW w:w="1664" w:type="pct"/>
          </w:tcPr>
          <w:p w14:paraId="7086C47C" w14:textId="77777777" w:rsidR="00FC59C2" w:rsidRPr="0073342F" w:rsidRDefault="00FC59C2" w:rsidP="00457CDD">
            <w:pPr>
              <w:widowControl w:val="0"/>
              <w:rPr>
                <w:i/>
                <w:iCs/>
                <w:color w:val="000000"/>
                <w:sz w:val="17"/>
                <w:szCs w:val="17"/>
                <w:lang w:eastAsia="zh-CN" w:bidi="ar"/>
              </w:rPr>
            </w:pPr>
            <w:r w:rsidRPr="0073342F">
              <w:rPr>
                <w:i/>
                <w:iCs/>
                <w:color w:val="000000"/>
                <w:sz w:val="17"/>
                <w:szCs w:val="17"/>
                <w:lang w:eastAsia="zh-CN" w:bidi="ar"/>
              </w:rPr>
              <w:t>Converted Categorized Data</w:t>
            </w:r>
          </w:p>
        </w:tc>
      </w:tr>
      <w:tr w:rsidR="00FC59C2" w:rsidRPr="0073342F" w14:paraId="45A34AE2" w14:textId="77777777" w:rsidTr="00E2785D">
        <w:trPr>
          <w:trHeight w:val="47"/>
        </w:trPr>
        <w:tc>
          <w:tcPr>
            <w:tcW w:w="927" w:type="pct"/>
          </w:tcPr>
          <w:p w14:paraId="361B1D13" w14:textId="77777777" w:rsidR="00FC59C2" w:rsidRPr="0073342F" w:rsidRDefault="00FC59C2" w:rsidP="00457CDD">
            <w:pPr>
              <w:widowControl w:val="0"/>
              <w:rPr>
                <w:color w:val="000000"/>
                <w:sz w:val="17"/>
                <w:szCs w:val="17"/>
                <w:lang w:eastAsia="zh-CN" w:bidi="ar"/>
              </w:rPr>
            </w:pPr>
            <w:r w:rsidRPr="0073342F">
              <w:rPr>
                <w:i/>
                <w:iCs/>
                <w:color w:val="000000"/>
                <w:sz w:val="17"/>
                <w:szCs w:val="17"/>
                <w:lang w:eastAsia="zh-CN" w:bidi="ar"/>
              </w:rPr>
              <w:t>Age</w:t>
            </w:r>
            <w:r w:rsidRPr="0073342F">
              <w:rPr>
                <w:color w:val="000000"/>
                <w:sz w:val="17"/>
                <w:szCs w:val="17"/>
                <w:lang w:eastAsia="zh-CN" w:bidi="ar"/>
              </w:rPr>
              <w:t xml:space="preserve"> (</w:t>
            </w:r>
            <w:r w:rsidRPr="0073342F">
              <w:rPr>
                <w:i/>
                <w:iCs/>
                <w:color w:val="000000"/>
                <w:sz w:val="20"/>
                <w:szCs w:val="20"/>
              </w:rPr>
              <w:t>ξ</w:t>
            </w:r>
            <w:r w:rsidRPr="0073342F">
              <w:rPr>
                <w:color w:val="000000"/>
                <w:sz w:val="20"/>
                <w:szCs w:val="20"/>
                <w:vertAlign w:val="subscript"/>
              </w:rPr>
              <w:t>1</w:t>
            </w:r>
            <w:r w:rsidRPr="0073342F">
              <w:rPr>
                <w:color w:val="000000"/>
                <w:sz w:val="20"/>
                <w:szCs w:val="20"/>
              </w:rPr>
              <w:t>)</w:t>
            </w:r>
          </w:p>
        </w:tc>
        <w:tc>
          <w:tcPr>
            <w:tcW w:w="268" w:type="pct"/>
            <w:gridSpan w:val="2"/>
          </w:tcPr>
          <w:p w14:paraId="49371FDE" w14:textId="09C0FB6B" w:rsidR="00FC59C2" w:rsidRPr="0073342F" w:rsidRDefault="00FC59C2" w:rsidP="00457CDD">
            <w:pPr>
              <w:widowControl w:val="0"/>
              <w:rPr>
                <w:color w:val="000000"/>
                <w:sz w:val="17"/>
                <w:szCs w:val="17"/>
                <w:lang w:eastAsia="zh-CN" w:bidi="ar"/>
              </w:rPr>
            </w:pPr>
            <w:r w:rsidRPr="0073342F">
              <w:rPr>
                <w:color w:val="000000"/>
                <w:sz w:val="17"/>
                <w:szCs w:val="17"/>
                <w:lang w:eastAsia="zh-CN" w:bidi="ar"/>
              </w:rPr>
              <w:t>Years</w:t>
            </w:r>
          </w:p>
        </w:tc>
        <w:tc>
          <w:tcPr>
            <w:tcW w:w="892" w:type="pct"/>
          </w:tcPr>
          <w:p w14:paraId="6C252A56" w14:textId="2E6443BB" w:rsidR="00FC59C2" w:rsidRPr="0073342F" w:rsidRDefault="00FC59C2" w:rsidP="00457CDD">
            <w:pPr>
              <w:rPr>
                <w:color w:val="000000"/>
                <w:sz w:val="17"/>
                <w:szCs w:val="17"/>
                <w:lang w:eastAsia="zh-CN" w:bidi="ar"/>
              </w:rPr>
            </w:pPr>
            <w:r w:rsidRPr="0073342F">
              <w:rPr>
                <w:color w:val="000000"/>
                <w:sz w:val="17"/>
                <w:szCs w:val="17"/>
                <w:lang w:eastAsia="zh-CN" w:bidi="ar"/>
              </w:rPr>
              <w:t>Numerical (Continuous)</w:t>
            </w:r>
          </w:p>
        </w:tc>
        <w:tc>
          <w:tcPr>
            <w:tcW w:w="1249" w:type="pct"/>
          </w:tcPr>
          <w:p w14:paraId="62CE69CD" w14:textId="6B425E36" w:rsidR="00FC59C2" w:rsidRPr="0073342F" w:rsidRDefault="00FC59C2" w:rsidP="00457CDD">
            <w:pPr>
              <w:rPr>
                <w:color w:val="000000"/>
                <w:sz w:val="17"/>
                <w:szCs w:val="17"/>
                <w:lang w:eastAsia="zh-CN" w:bidi="ar"/>
              </w:rPr>
            </w:pPr>
            <w:r w:rsidRPr="0073342F">
              <w:rPr>
                <w:color w:val="000000"/>
                <w:sz w:val="17"/>
                <w:szCs w:val="17"/>
                <w:lang w:eastAsia="zh-CN" w:bidi="ar"/>
              </w:rPr>
              <w:t>In Years</w:t>
            </w:r>
          </w:p>
        </w:tc>
        <w:tc>
          <w:tcPr>
            <w:tcW w:w="1664" w:type="pct"/>
          </w:tcPr>
          <w:p w14:paraId="23BDDBBB" w14:textId="77777777" w:rsidR="00FC59C2" w:rsidRPr="0073342F" w:rsidRDefault="00FC59C2" w:rsidP="00457CDD">
            <w:pPr>
              <w:widowControl w:val="0"/>
              <w:rPr>
                <w:color w:val="000000"/>
                <w:sz w:val="17"/>
                <w:szCs w:val="17"/>
                <w:lang w:eastAsia="zh-CN" w:bidi="ar"/>
              </w:rPr>
            </w:pPr>
            <w:r w:rsidRPr="0073342F">
              <w:rPr>
                <w:color w:val="000000"/>
                <w:sz w:val="17"/>
                <w:szCs w:val="17"/>
                <w:lang w:eastAsia="zh-CN" w:bidi="ar"/>
              </w:rPr>
              <w:t>Young (≤40), Middle-aged (41–50), Senior (51–60), Elderly (&gt;60)</w:t>
            </w:r>
          </w:p>
        </w:tc>
      </w:tr>
      <w:tr w:rsidR="00FC59C2" w:rsidRPr="0073342F" w14:paraId="743FBA1F" w14:textId="77777777" w:rsidTr="00E2785D">
        <w:trPr>
          <w:trHeight w:val="40"/>
        </w:trPr>
        <w:tc>
          <w:tcPr>
            <w:tcW w:w="927" w:type="pct"/>
          </w:tcPr>
          <w:p w14:paraId="247C918D" w14:textId="77777777" w:rsidR="00FC59C2" w:rsidRPr="0073342F" w:rsidRDefault="00FC59C2" w:rsidP="00457CDD">
            <w:pPr>
              <w:widowControl w:val="0"/>
              <w:rPr>
                <w:color w:val="000000"/>
                <w:sz w:val="17"/>
                <w:szCs w:val="17"/>
                <w:lang w:eastAsia="zh-CN" w:bidi="ar"/>
              </w:rPr>
            </w:pPr>
            <w:r w:rsidRPr="0073342F">
              <w:rPr>
                <w:i/>
                <w:iCs/>
                <w:color w:val="000000"/>
                <w:sz w:val="17"/>
                <w:szCs w:val="17"/>
                <w:lang w:eastAsia="zh-CN" w:bidi="ar"/>
              </w:rPr>
              <w:t>Sex</w:t>
            </w:r>
            <w:r w:rsidRPr="0073342F">
              <w:rPr>
                <w:color w:val="000000"/>
                <w:sz w:val="17"/>
                <w:szCs w:val="17"/>
                <w:lang w:eastAsia="zh-CN" w:bidi="ar"/>
              </w:rPr>
              <w:t xml:space="preserve"> (</w:t>
            </w:r>
            <w:r w:rsidRPr="0073342F">
              <w:rPr>
                <w:i/>
                <w:iCs/>
                <w:color w:val="000000"/>
                <w:sz w:val="20"/>
                <w:szCs w:val="20"/>
              </w:rPr>
              <w:t>ξ</w:t>
            </w:r>
            <w:r w:rsidRPr="0073342F">
              <w:rPr>
                <w:color w:val="000000"/>
                <w:sz w:val="20"/>
                <w:szCs w:val="20"/>
                <w:vertAlign w:val="subscript"/>
              </w:rPr>
              <w:t>2</w:t>
            </w:r>
            <w:r w:rsidRPr="0073342F">
              <w:rPr>
                <w:color w:val="000000"/>
                <w:sz w:val="20"/>
                <w:szCs w:val="20"/>
              </w:rPr>
              <w:t>)</w:t>
            </w:r>
          </w:p>
        </w:tc>
        <w:tc>
          <w:tcPr>
            <w:tcW w:w="268" w:type="pct"/>
            <w:gridSpan w:val="2"/>
          </w:tcPr>
          <w:p w14:paraId="59E892B5" w14:textId="2BAE2172" w:rsidR="00FC59C2" w:rsidRPr="0073342F" w:rsidRDefault="00FC59C2" w:rsidP="00457CDD">
            <w:pPr>
              <w:widowControl w:val="0"/>
              <w:rPr>
                <w:color w:val="000000"/>
                <w:sz w:val="17"/>
                <w:szCs w:val="17"/>
                <w:lang w:eastAsia="zh-CN" w:bidi="ar"/>
              </w:rPr>
            </w:pPr>
            <w:r w:rsidRPr="0073342F">
              <w:rPr>
                <w:color w:val="000000"/>
                <w:sz w:val="17"/>
                <w:szCs w:val="17"/>
                <w:lang w:eastAsia="zh-CN" w:bidi="ar"/>
              </w:rPr>
              <w:t>-</w:t>
            </w:r>
          </w:p>
        </w:tc>
        <w:tc>
          <w:tcPr>
            <w:tcW w:w="892" w:type="pct"/>
          </w:tcPr>
          <w:p w14:paraId="77E37520" w14:textId="5ABBC503" w:rsidR="00FC59C2" w:rsidRPr="0073342F" w:rsidRDefault="00FC59C2" w:rsidP="00457CDD">
            <w:pPr>
              <w:contextualSpacing/>
              <w:rPr>
                <w:color w:val="000000"/>
                <w:sz w:val="17"/>
                <w:szCs w:val="17"/>
                <w:lang w:eastAsia="zh-CN" w:bidi="ar"/>
              </w:rPr>
            </w:pPr>
            <w:r w:rsidRPr="0073342F">
              <w:rPr>
                <w:color w:val="000000"/>
                <w:sz w:val="17"/>
                <w:szCs w:val="17"/>
                <w:lang w:eastAsia="zh-CN" w:bidi="ar"/>
              </w:rPr>
              <w:t>Categorical (Nominal)</w:t>
            </w:r>
          </w:p>
        </w:tc>
        <w:tc>
          <w:tcPr>
            <w:tcW w:w="1249" w:type="pct"/>
          </w:tcPr>
          <w:p w14:paraId="4A510458" w14:textId="68D614A9" w:rsidR="00FC59C2" w:rsidRPr="0073342F" w:rsidRDefault="00FC59C2" w:rsidP="00457CDD">
            <w:pPr>
              <w:contextualSpacing/>
              <w:rPr>
                <w:color w:val="000000"/>
                <w:sz w:val="17"/>
                <w:szCs w:val="17"/>
                <w:lang w:eastAsia="zh-CN" w:bidi="ar"/>
              </w:rPr>
            </w:pPr>
            <w:r w:rsidRPr="0073342F">
              <w:rPr>
                <w:color w:val="000000"/>
                <w:sz w:val="17"/>
                <w:szCs w:val="17"/>
                <w:lang w:eastAsia="zh-CN" w:bidi="ar"/>
              </w:rPr>
              <w:t>Male, Female</w:t>
            </w:r>
          </w:p>
        </w:tc>
        <w:tc>
          <w:tcPr>
            <w:tcW w:w="1664" w:type="pct"/>
          </w:tcPr>
          <w:p w14:paraId="21206E99" w14:textId="77777777" w:rsidR="00FC59C2" w:rsidRPr="0073342F" w:rsidRDefault="00FC59C2" w:rsidP="00457CDD">
            <w:pPr>
              <w:contextualSpacing/>
              <w:rPr>
                <w:color w:val="000000"/>
                <w:sz w:val="17"/>
                <w:szCs w:val="17"/>
                <w:lang w:eastAsia="zh-CN" w:bidi="ar"/>
              </w:rPr>
            </w:pPr>
            <w:r w:rsidRPr="0073342F">
              <w:rPr>
                <w:color w:val="000000"/>
                <w:sz w:val="17"/>
                <w:szCs w:val="17"/>
                <w:lang w:eastAsia="zh-CN" w:bidi="ar"/>
              </w:rPr>
              <w:t>Male, Female</w:t>
            </w:r>
          </w:p>
        </w:tc>
      </w:tr>
      <w:tr w:rsidR="00FC59C2" w:rsidRPr="0073342F" w14:paraId="0BE6C284" w14:textId="77777777" w:rsidTr="00E2785D">
        <w:trPr>
          <w:trHeight w:val="160"/>
        </w:trPr>
        <w:tc>
          <w:tcPr>
            <w:tcW w:w="927" w:type="pct"/>
          </w:tcPr>
          <w:p w14:paraId="4BD42F99" w14:textId="77777777" w:rsidR="00FC59C2" w:rsidRPr="0073342F" w:rsidRDefault="00FC59C2" w:rsidP="00457CDD">
            <w:pPr>
              <w:widowControl w:val="0"/>
              <w:rPr>
                <w:color w:val="000000"/>
                <w:sz w:val="17"/>
                <w:szCs w:val="17"/>
                <w:lang w:eastAsia="zh-CN" w:bidi="ar"/>
              </w:rPr>
            </w:pPr>
            <w:r w:rsidRPr="0073342F">
              <w:rPr>
                <w:i/>
                <w:iCs/>
                <w:color w:val="000000"/>
                <w:sz w:val="17"/>
                <w:szCs w:val="17"/>
                <w:lang w:eastAsia="zh-CN" w:bidi="ar"/>
              </w:rPr>
              <w:t>Chest Pain Type</w:t>
            </w:r>
            <w:r w:rsidRPr="0073342F">
              <w:rPr>
                <w:color w:val="000000"/>
                <w:sz w:val="17"/>
                <w:szCs w:val="17"/>
                <w:lang w:eastAsia="zh-CN" w:bidi="ar"/>
              </w:rPr>
              <w:t xml:space="preserve"> (</w:t>
            </w:r>
            <w:r w:rsidRPr="0073342F">
              <w:rPr>
                <w:i/>
                <w:iCs/>
                <w:color w:val="000000"/>
                <w:sz w:val="20"/>
                <w:szCs w:val="20"/>
              </w:rPr>
              <w:t>ξ</w:t>
            </w:r>
            <w:r w:rsidRPr="0073342F">
              <w:rPr>
                <w:color w:val="000000"/>
                <w:sz w:val="20"/>
                <w:szCs w:val="20"/>
                <w:vertAlign w:val="subscript"/>
              </w:rPr>
              <w:t>3</w:t>
            </w:r>
            <w:r w:rsidRPr="0073342F">
              <w:rPr>
                <w:color w:val="000000"/>
                <w:sz w:val="20"/>
                <w:szCs w:val="20"/>
              </w:rPr>
              <w:t>)</w:t>
            </w:r>
          </w:p>
        </w:tc>
        <w:tc>
          <w:tcPr>
            <w:tcW w:w="268" w:type="pct"/>
            <w:gridSpan w:val="2"/>
          </w:tcPr>
          <w:p w14:paraId="2632CFA2" w14:textId="0B387C18" w:rsidR="00FC59C2" w:rsidRPr="0073342F" w:rsidRDefault="00FC59C2" w:rsidP="00457CDD">
            <w:pPr>
              <w:widowControl w:val="0"/>
              <w:rPr>
                <w:color w:val="000000"/>
                <w:sz w:val="17"/>
                <w:szCs w:val="17"/>
                <w:lang w:eastAsia="zh-CN" w:bidi="ar"/>
              </w:rPr>
            </w:pPr>
            <w:r w:rsidRPr="0073342F">
              <w:rPr>
                <w:color w:val="000000"/>
                <w:sz w:val="17"/>
                <w:szCs w:val="17"/>
                <w:lang w:eastAsia="zh-CN" w:bidi="ar"/>
              </w:rPr>
              <w:t>-</w:t>
            </w:r>
          </w:p>
        </w:tc>
        <w:tc>
          <w:tcPr>
            <w:tcW w:w="892" w:type="pct"/>
          </w:tcPr>
          <w:p w14:paraId="70134372" w14:textId="1EC430E2" w:rsidR="00FC59C2" w:rsidRPr="0073342F" w:rsidRDefault="00FC59C2" w:rsidP="00457CDD">
            <w:pPr>
              <w:contextualSpacing/>
              <w:rPr>
                <w:color w:val="000000"/>
                <w:sz w:val="17"/>
                <w:szCs w:val="17"/>
                <w:lang w:eastAsia="zh-CN" w:bidi="ar"/>
              </w:rPr>
            </w:pPr>
            <w:r w:rsidRPr="0073342F">
              <w:rPr>
                <w:color w:val="000000"/>
                <w:sz w:val="17"/>
                <w:szCs w:val="17"/>
                <w:lang w:eastAsia="zh-CN" w:bidi="ar"/>
              </w:rPr>
              <w:t>Categorical (Nominal)</w:t>
            </w:r>
          </w:p>
        </w:tc>
        <w:tc>
          <w:tcPr>
            <w:tcW w:w="1249" w:type="pct"/>
          </w:tcPr>
          <w:p w14:paraId="06544588" w14:textId="6C1155BE" w:rsidR="00FC59C2" w:rsidRPr="0073342F" w:rsidRDefault="00FC59C2" w:rsidP="00457CDD">
            <w:pPr>
              <w:contextualSpacing/>
              <w:rPr>
                <w:color w:val="000000"/>
                <w:sz w:val="17"/>
                <w:szCs w:val="17"/>
                <w:lang w:eastAsia="zh-CN" w:bidi="ar"/>
              </w:rPr>
            </w:pPr>
            <w:r w:rsidRPr="0073342F">
              <w:rPr>
                <w:color w:val="000000"/>
                <w:sz w:val="17"/>
                <w:szCs w:val="17"/>
                <w:lang w:eastAsia="zh-CN" w:bidi="ar"/>
              </w:rPr>
              <w:t>Typical Angina, Atypical Angina, Non-anginal Pain, Asymptomatic</w:t>
            </w:r>
          </w:p>
        </w:tc>
        <w:tc>
          <w:tcPr>
            <w:tcW w:w="1664" w:type="pct"/>
          </w:tcPr>
          <w:p w14:paraId="69FC376A" w14:textId="77777777" w:rsidR="00FC59C2" w:rsidRPr="0073342F" w:rsidRDefault="00FC59C2" w:rsidP="00457CDD">
            <w:pPr>
              <w:contextualSpacing/>
              <w:rPr>
                <w:color w:val="000000"/>
                <w:sz w:val="17"/>
                <w:szCs w:val="17"/>
                <w:lang w:eastAsia="zh-CN" w:bidi="ar"/>
              </w:rPr>
            </w:pPr>
            <w:r w:rsidRPr="0073342F">
              <w:rPr>
                <w:color w:val="000000"/>
                <w:sz w:val="17"/>
                <w:szCs w:val="17"/>
                <w:lang w:eastAsia="zh-CN" w:bidi="ar"/>
              </w:rPr>
              <w:t>Typical Angina, Atypical Angina, Non-anginal Pain, Asymptomatic</w:t>
            </w:r>
          </w:p>
        </w:tc>
      </w:tr>
      <w:tr w:rsidR="00FC59C2" w:rsidRPr="0073342F" w14:paraId="2B9BFF76" w14:textId="77777777" w:rsidTr="00E2785D">
        <w:trPr>
          <w:trHeight w:val="58"/>
        </w:trPr>
        <w:tc>
          <w:tcPr>
            <w:tcW w:w="927" w:type="pct"/>
          </w:tcPr>
          <w:p w14:paraId="2EC0EFBC" w14:textId="77777777" w:rsidR="00FC59C2" w:rsidRPr="0073342F" w:rsidRDefault="00FC59C2" w:rsidP="00457CDD">
            <w:pPr>
              <w:rPr>
                <w:color w:val="000000"/>
                <w:sz w:val="17"/>
                <w:szCs w:val="17"/>
                <w:lang w:eastAsia="zh-CN" w:bidi="ar"/>
              </w:rPr>
            </w:pPr>
            <w:r w:rsidRPr="0073342F">
              <w:rPr>
                <w:i/>
                <w:iCs/>
                <w:color w:val="000000"/>
                <w:sz w:val="17"/>
                <w:szCs w:val="17"/>
                <w:lang w:eastAsia="zh-CN" w:bidi="ar"/>
              </w:rPr>
              <w:t>Resting Blood Pressure</w:t>
            </w:r>
            <w:r w:rsidRPr="0073342F">
              <w:rPr>
                <w:color w:val="000000"/>
                <w:sz w:val="17"/>
                <w:szCs w:val="17"/>
                <w:lang w:eastAsia="zh-CN" w:bidi="ar"/>
              </w:rPr>
              <w:t xml:space="preserve"> (</w:t>
            </w:r>
            <w:r w:rsidRPr="0073342F">
              <w:rPr>
                <w:i/>
                <w:iCs/>
                <w:color w:val="000000"/>
                <w:sz w:val="20"/>
                <w:szCs w:val="20"/>
              </w:rPr>
              <w:t>ξ</w:t>
            </w:r>
            <w:r w:rsidRPr="0073342F">
              <w:rPr>
                <w:color w:val="000000"/>
                <w:sz w:val="20"/>
                <w:szCs w:val="20"/>
                <w:vertAlign w:val="subscript"/>
              </w:rPr>
              <w:t>4</w:t>
            </w:r>
            <w:r w:rsidRPr="0073342F">
              <w:rPr>
                <w:color w:val="000000"/>
                <w:sz w:val="20"/>
                <w:szCs w:val="20"/>
              </w:rPr>
              <w:t>)</w:t>
            </w:r>
          </w:p>
        </w:tc>
        <w:tc>
          <w:tcPr>
            <w:tcW w:w="268" w:type="pct"/>
            <w:gridSpan w:val="2"/>
          </w:tcPr>
          <w:p w14:paraId="3AB9D876" w14:textId="0A8D9F0F" w:rsidR="00FC59C2" w:rsidRPr="0073342F" w:rsidRDefault="00FC59C2" w:rsidP="00457CDD">
            <w:pPr>
              <w:rPr>
                <w:color w:val="000000"/>
                <w:sz w:val="17"/>
                <w:szCs w:val="17"/>
                <w:lang w:eastAsia="zh-CN" w:bidi="ar"/>
              </w:rPr>
            </w:pPr>
            <w:r w:rsidRPr="0073342F">
              <w:rPr>
                <w:color w:val="000000"/>
                <w:sz w:val="17"/>
                <w:szCs w:val="17"/>
                <w:lang w:eastAsia="zh-CN" w:bidi="ar"/>
              </w:rPr>
              <w:t>mmHg</w:t>
            </w:r>
          </w:p>
        </w:tc>
        <w:tc>
          <w:tcPr>
            <w:tcW w:w="892" w:type="pct"/>
          </w:tcPr>
          <w:p w14:paraId="1E4E5799" w14:textId="71BF3A9E" w:rsidR="00FC59C2" w:rsidRPr="0073342F" w:rsidRDefault="00FC59C2" w:rsidP="00457CDD">
            <w:pPr>
              <w:rPr>
                <w:color w:val="000000"/>
                <w:sz w:val="17"/>
                <w:szCs w:val="17"/>
                <w:lang w:eastAsia="zh-CN" w:bidi="ar"/>
              </w:rPr>
            </w:pPr>
            <w:r w:rsidRPr="0073342F">
              <w:rPr>
                <w:color w:val="000000"/>
                <w:sz w:val="17"/>
                <w:szCs w:val="17"/>
                <w:lang w:eastAsia="zh-CN" w:bidi="ar"/>
              </w:rPr>
              <w:t>Numerical (Continuous)</w:t>
            </w:r>
          </w:p>
        </w:tc>
        <w:tc>
          <w:tcPr>
            <w:tcW w:w="1249" w:type="pct"/>
          </w:tcPr>
          <w:p w14:paraId="06B2068E" w14:textId="12B8C271" w:rsidR="00FC59C2" w:rsidRPr="0073342F" w:rsidRDefault="00FC59C2" w:rsidP="00457CDD">
            <w:pPr>
              <w:rPr>
                <w:color w:val="000000"/>
                <w:sz w:val="17"/>
                <w:szCs w:val="17"/>
                <w:lang w:eastAsia="zh-CN" w:bidi="ar"/>
              </w:rPr>
            </w:pPr>
            <w:r w:rsidRPr="0073342F">
              <w:rPr>
                <w:color w:val="000000"/>
                <w:sz w:val="17"/>
                <w:szCs w:val="17"/>
                <w:lang w:eastAsia="zh-CN" w:bidi="ar"/>
              </w:rPr>
              <w:t>94–200</w:t>
            </w:r>
          </w:p>
        </w:tc>
        <w:tc>
          <w:tcPr>
            <w:tcW w:w="1664" w:type="pct"/>
          </w:tcPr>
          <w:p w14:paraId="76B22756" w14:textId="5AA26EBE" w:rsidR="00FC59C2" w:rsidRPr="0073342F" w:rsidRDefault="00FC59C2" w:rsidP="00457CDD">
            <w:pPr>
              <w:rPr>
                <w:color w:val="000000"/>
                <w:sz w:val="17"/>
                <w:szCs w:val="17"/>
                <w:lang w:eastAsia="zh-CN" w:bidi="ar"/>
              </w:rPr>
            </w:pPr>
            <w:r w:rsidRPr="0073342F">
              <w:rPr>
                <w:color w:val="000000"/>
                <w:sz w:val="17"/>
                <w:szCs w:val="17"/>
                <w:lang w:eastAsia="zh-CN" w:bidi="ar"/>
              </w:rPr>
              <w:t xml:space="preserve">Low (&lt;110), Normal (110–130), </w:t>
            </w:r>
            <w:proofErr w:type="gramStart"/>
            <w:r w:rsidRPr="0073342F">
              <w:rPr>
                <w:color w:val="000000"/>
                <w:sz w:val="17"/>
                <w:szCs w:val="17"/>
                <w:lang w:eastAsia="zh-CN" w:bidi="ar"/>
              </w:rPr>
              <w:t>Pre-high</w:t>
            </w:r>
            <w:proofErr w:type="gramEnd"/>
            <w:r w:rsidRPr="0073342F">
              <w:rPr>
                <w:color w:val="000000"/>
                <w:sz w:val="17"/>
                <w:szCs w:val="17"/>
                <w:lang w:eastAsia="zh-CN" w:bidi="ar"/>
              </w:rPr>
              <w:t xml:space="preserve"> (131–150), High (&gt;150)</w:t>
            </w:r>
          </w:p>
        </w:tc>
      </w:tr>
      <w:tr w:rsidR="00FC59C2" w:rsidRPr="0073342F" w14:paraId="11A99EA1" w14:textId="77777777" w:rsidTr="00E2785D">
        <w:trPr>
          <w:trHeight w:val="58"/>
        </w:trPr>
        <w:tc>
          <w:tcPr>
            <w:tcW w:w="927" w:type="pct"/>
          </w:tcPr>
          <w:p w14:paraId="1AA41707" w14:textId="77777777" w:rsidR="00FC59C2" w:rsidRPr="0073342F" w:rsidRDefault="00FC59C2" w:rsidP="00457CDD">
            <w:pPr>
              <w:widowControl w:val="0"/>
              <w:rPr>
                <w:color w:val="000000"/>
                <w:sz w:val="17"/>
                <w:szCs w:val="17"/>
                <w:lang w:eastAsia="zh-CN" w:bidi="ar"/>
              </w:rPr>
            </w:pPr>
            <w:r w:rsidRPr="0073342F">
              <w:rPr>
                <w:i/>
                <w:iCs/>
                <w:color w:val="000000"/>
                <w:sz w:val="17"/>
                <w:szCs w:val="17"/>
                <w:lang w:eastAsia="zh-CN" w:bidi="ar"/>
              </w:rPr>
              <w:t>Cholesterol</w:t>
            </w:r>
            <w:r w:rsidRPr="0073342F">
              <w:rPr>
                <w:color w:val="000000"/>
                <w:sz w:val="17"/>
                <w:szCs w:val="17"/>
                <w:lang w:eastAsia="zh-CN" w:bidi="ar"/>
              </w:rPr>
              <w:t xml:space="preserve"> (</w:t>
            </w:r>
            <w:r w:rsidRPr="0073342F">
              <w:rPr>
                <w:i/>
                <w:iCs/>
                <w:color w:val="000000"/>
                <w:sz w:val="20"/>
                <w:szCs w:val="20"/>
              </w:rPr>
              <w:t>ξ</w:t>
            </w:r>
            <w:r w:rsidRPr="0073342F">
              <w:rPr>
                <w:color w:val="000000"/>
                <w:sz w:val="20"/>
                <w:szCs w:val="20"/>
                <w:vertAlign w:val="subscript"/>
              </w:rPr>
              <w:t>5</w:t>
            </w:r>
            <w:r w:rsidRPr="0073342F">
              <w:rPr>
                <w:color w:val="000000"/>
                <w:sz w:val="20"/>
                <w:szCs w:val="20"/>
              </w:rPr>
              <w:t>)</w:t>
            </w:r>
          </w:p>
        </w:tc>
        <w:tc>
          <w:tcPr>
            <w:tcW w:w="268" w:type="pct"/>
            <w:gridSpan w:val="2"/>
          </w:tcPr>
          <w:p w14:paraId="2414341F" w14:textId="58B35720" w:rsidR="00FC59C2" w:rsidRPr="0073342F" w:rsidRDefault="00FC59C2" w:rsidP="00457CDD">
            <w:pPr>
              <w:widowControl w:val="0"/>
              <w:rPr>
                <w:color w:val="000000"/>
                <w:sz w:val="17"/>
                <w:szCs w:val="17"/>
                <w:lang w:eastAsia="zh-CN" w:bidi="ar"/>
              </w:rPr>
            </w:pPr>
            <w:r w:rsidRPr="0073342F">
              <w:rPr>
                <w:color w:val="000000"/>
                <w:sz w:val="17"/>
                <w:szCs w:val="17"/>
                <w:lang w:eastAsia="zh-CN" w:bidi="ar"/>
              </w:rPr>
              <w:t>mg/dL</w:t>
            </w:r>
          </w:p>
        </w:tc>
        <w:tc>
          <w:tcPr>
            <w:tcW w:w="892" w:type="pct"/>
          </w:tcPr>
          <w:p w14:paraId="504147F8" w14:textId="686710B3" w:rsidR="00FC59C2" w:rsidRPr="0073342F" w:rsidRDefault="00FC59C2" w:rsidP="00457CDD">
            <w:pPr>
              <w:rPr>
                <w:color w:val="000000"/>
                <w:sz w:val="17"/>
                <w:szCs w:val="17"/>
                <w:lang w:eastAsia="zh-CN" w:bidi="ar"/>
              </w:rPr>
            </w:pPr>
            <w:r w:rsidRPr="0073342F">
              <w:rPr>
                <w:color w:val="000000"/>
                <w:sz w:val="17"/>
                <w:szCs w:val="17"/>
                <w:lang w:eastAsia="zh-CN" w:bidi="ar"/>
              </w:rPr>
              <w:t>Numerical (Continuous)</w:t>
            </w:r>
          </w:p>
        </w:tc>
        <w:tc>
          <w:tcPr>
            <w:tcW w:w="1249" w:type="pct"/>
          </w:tcPr>
          <w:p w14:paraId="3620552A" w14:textId="555FAD13" w:rsidR="00FC59C2" w:rsidRPr="0073342F" w:rsidRDefault="00FC59C2" w:rsidP="00457CDD">
            <w:pPr>
              <w:rPr>
                <w:color w:val="000000"/>
                <w:sz w:val="17"/>
                <w:szCs w:val="17"/>
                <w:lang w:eastAsia="zh-CN" w:bidi="ar"/>
              </w:rPr>
            </w:pPr>
            <w:r w:rsidRPr="0073342F">
              <w:rPr>
                <w:color w:val="000000"/>
                <w:sz w:val="17"/>
                <w:szCs w:val="17"/>
                <w:lang w:eastAsia="zh-CN" w:bidi="ar"/>
              </w:rPr>
              <w:t>126–564</w:t>
            </w:r>
          </w:p>
        </w:tc>
        <w:tc>
          <w:tcPr>
            <w:tcW w:w="1664" w:type="pct"/>
          </w:tcPr>
          <w:p w14:paraId="1170062D" w14:textId="7C12D0AC" w:rsidR="00FC59C2" w:rsidRPr="0073342F" w:rsidRDefault="00FC59C2" w:rsidP="00457CDD">
            <w:pPr>
              <w:widowControl w:val="0"/>
              <w:rPr>
                <w:color w:val="000000"/>
                <w:sz w:val="17"/>
                <w:szCs w:val="17"/>
                <w:lang w:eastAsia="zh-CN" w:bidi="ar"/>
              </w:rPr>
            </w:pPr>
            <w:r w:rsidRPr="0073342F">
              <w:rPr>
                <w:color w:val="000000"/>
                <w:sz w:val="17"/>
                <w:szCs w:val="17"/>
                <w:lang w:eastAsia="zh-CN" w:bidi="ar"/>
              </w:rPr>
              <w:t>Desirable (&lt;200), Borderline High (200–239), High (≥240)</w:t>
            </w:r>
          </w:p>
        </w:tc>
      </w:tr>
      <w:tr w:rsidR="00FC59C2" w:rsidRPr="0073342F" w14:paraId="76C9B0D7" w14:textId="77777777" w:rsidTr="00E2785D">
        <w:trPr>
          <w:trHeight w:val="35"/>
        </w:trPr>
        <w:tc>
          <w:tcPr>
            <w:tcW w:w="927" w:type="pct"/>
          </w:tcPr>
          <w:p w14:paraId="33373565" w14:textId="77777777" w:rsidR="00FC59C2" w:rsidRPr="0073342F" w:rsidRDefault="00FC59C2" w:rsidP="00457CDD">
            <w:pPr>
              <w:rPr>
                <w:color w:val="000000"/>
                <w:sz w:val="17"/>
                <w:szCs w:val="17"/>
                <w:lang w:eastAsia="zh-CN" w:bidi="ar"/>
              </w:rPr>
            </w:pPr>
            <w:r w:rsidRPr="0073342F">
              <w:rPr>
                <w:i/>
                <w:iCs/>
                <w:color w:val="000000"/>
                <w:sz w:val="17"/>
                <w:szCs w:val="17"/>
                <w:lang w:eastAsia="zh-CN" w:bidi="ar"/>
              </w:rPr>
              <w:t>Fasting Blood Sugar</w:t>
            </w:r>
            <w:r w:rsidRPr="0073342F">
              <w:rPr>
                <w:color w:val="000000"/>
                <w:sz w:val="17"/>
                <w:szCs w:val="17"/>
                <w:lang w:eastAsia="zh-CN" w:bidi="ar"/>
              </w:rPr>
              <w:t xml:space="preserve"> (</w:t>
            </w:r>
            <w:r w:rsidRPr="0073342F">
              <w:rPr>
                <w:i/>
                <w:iCs/>
                <w:color w:val="000000"/>
                <w:sz w:val="20"/>
                <w:szCs w:val="20"/>
              </w:rPr>
              <w:t>ξ</w:t>
            </w:r>
            <w:r w:rsidRPr="0073342F">
              <w:rPr>
                <w:color w:val="000000"/>
                <w:sz w:val="20"/>
                <w:szCs w:val="20"/>
                <w:vertAlign w:val="subscript"/>
              </w:rPr>
              <w:t>6</w:t>
            </w:r>
            <w:r w:rsidRPr="0073342F">
              <w:rPr>
                <w:color w:val="000000"/>
                <w:sz w:val="20"/>
                <w:szCs w:val="20"/>
              </w:rPr>
              <w:t>)</w:t>
            </w:r>
          </w:p>
        </w:tc>
        <w:tc>
          <w:tcPr>
            <w:tcW w:w="268" w:type="pct"/>
            <w:gridSpan w:val="2"/>
          </w:tcPr>
          <w:p w14:paraId="6808324A" w14:textId="17F50A95" w:rsidR="00FC59C2" w:rsidRPr="0073342F" w:rsidRDefault="00FC59C2" w:rsidP="00457CDD">
            <w:pPr>
              <w:rPr>
                <w:color w:val="000000"/>
                <w:sz w:val="17"/>
                <w:szCs w:val="17"/>
                <w:lang w:eastAsia="zh-CN" w:bidi="ar"/>
              </w:rPr>
            </w:pPr>
            <w:r w:rsidRPr="0073342F">
              <w:rPr>
                <w:color w:val="000000"/>
                <w:sz w:val="17"/>
                <w:szCs w:val="17"/>
                <w:lang w:eastAsia="zh-CN" w:bidi="ar"/>
              </w:rPr>
              <w:t>-</w:t>
            </w:r>
          </w:p>
        </w:tc>
        <w:tc>
          <w:tcPr>
            <w:tcW w:w="892" w:type="pct"/>
          </w:tcPr>
          <w:p w14:paraId="158AE33C" w14:textId="7167B4E4" w:rsidR="00FC59C2" w:rsidRPr="0073342F" w:rsidRDefault="00FC59C2" w:rsidP="00457CDD">
            <w:pPr>
              <w:rPr>
                <w:color w:val="000000"/>
                <w:sz w:val="17"/>
                <w:szCs w:val="17"/>
                <w:lang w:eastAsia="zh-CN" w:bidi="ar"/>
              </w:rPr>
            </w:pPr>
            <w:r w:rsidRPr="0073342F">
              <w:rPr>
                <w:color w:val="000000"/>
                <w:sz w:val="17"/>
                <w:szCs w:val="17"/>
                <w:lang w:eastAsia="zh-CN" w:bidi="ar"/>
              </w:rPr>
              <w:t>Binary</w:t>
            </w:r>
          </w:p>
        </w:tc>
        <w:tc>
          <w:tcPr>
            <w:tcW w:w="1249" w:type="pct"/>
          </w:tcPr>
          <w:p w14:paraId="1D7E2F7B" w14:textId="60B919CB" w:rsidR="00FC59C2" w:rsidRPr="0073342F" w:rsidRDefault="00FC59C2" w:rsidP="00457CDD">
            <w:pPr>
              <w:rPr>
                <w:color w:val="000000"/>
                <w:sz w:val="17"/>
                <w:szCs w:val="17"/>
                <w:lang w:eastAsia="zh-CN" w:bidi="ar"/>
              </w:rPr>
            </w:pPr>
            <w:r w:rsidRPr="0073342F">
              <w:rPr>
                <w:color w:val="000000"/>
                <w:sz w:val="17"/>
                <w:szCs w:val="17"/>
                <w:lang w:eastAsia="zh-CN" w:bidi="ar"/>
              </w:rPr>
              <w:t>Yes / No (&gt;120 mg/dL)</w:t>
            </w:r>
          </w:p>
        </w:tc>
        <w:tc>
          <w:tcPr>
            <w:tcW w:w="1664" w:type="pct"/>
          </w:tcPr>
          <w:p w14:paraId="0CF0390F" w14:textId="78BBD4D1" w:rsidR="00FC59C2" w:rsidRPr="0073342F" w:rsidRDefault="00FC59C2" w:rsidP="00457CDD">
            <w:pPr>
              <w:rPr>
                <w:color w:val="000000"/>
                <w:sz w:val="17"/>
                <w:szCs w:val="17"/>
                <w:lang w:eastAsia="zh-CN" w:bidi="ar"/>
              </w:rPr>
            </w:pPr>
            <w:r w:rsidRPr="0073342F">
              <w:rPr>
                <w:color w:val="000000"/>
                <w:sz w:val="17"/>
                <w:szCs w:val="17"/>
                <w:lang w:eastAsia="zh-CN" w:bidi="ar"/>
              </w:rPr>
              <w:t>Yes / No (&gt;120 mg/dL)</w:t>
            </w:r>
          </w:p>
        </w:tc>
      </w:tr>
      <w:tr w:rsidR="00FC59C2" w:rsidRPr="0073342F" w14:paraId="6849E17B" w14:textId="77777777" w:rsidTr="00E2785D">
        <w:trPr>
          <w:trHeight w:val="124"/>
        </w:trPr>
        <w:tc>
          <w:tcPr>
            <w:tcW w:w="927" w:type="pct"/>
          </w:tcPr>
          <w:p w14:paraId="32921162" w14:textId="77777777" w:rsidR="00FC59C2" w:rsidRPr="0073342F" w:rsidRDefault="00FC59C2" w:rsidP="00457CDD">
            <w:pPr>
              <w:widowControl w:val="0"/>
              <w:rPr>
                <w:color w:val="000000"/>
                <w:sz w:val="17"/>
                <w:szCs w:val="17"/>
                <w:lang w:eastAsia="zh-CN" w:bidi="ar"/>
              </w:rPr>
            </w:pPr>
            <w:r w:rsidRPr="0073342F">
              <w:rPr>
                <w:i/>
                <w:iCs/>
                <w:color w:val="000000"/>
                <w:sz w:val="17"/>
                <w:szCs w:val="17"/>
                <w:lang w:eastAsia="zh-CN" w:bidi="ar"/>
              </w:rPr>
              <w:t>Resting ECG</w:t>
            </w:r>
            <w:r w:rsidRPr="0073342F">
              <w:rPr>
                <w:color w:val="000000"/>
                <w:sz w:val="17"/>
                <w:szCs w:val="17"/>
                <w:lang w:eastAsia="zh-CN" w:bidi="ar"/>
              </w:rPr>
              <w:t xml:space="preserve"> (</w:t>
            </w:r>
            <w:r w:rsidRPr="0073342F">
              <w:rPr>
                <w:i/>
                <w:iCs/>
                <w:color w:val="000000"/>
                <w:sz w:val="20"/>
                <w:szCs w:val="20"/>
              </w:rPr>
              <w:t>ξ</w:t>
            </w:r>
            <w:r w:rsidRPr="0073342F">
              <w:rPr>
                <w:color w:val="000000"/>
                <w:sz w:val="20"/>
                <w:szCs w:val="20"/>
                <w:vertAlign w:val="subscript"/>
              </w:rPr>
              <w:t>7</w:t>
            </w:r>
            <w:r w:rsidRPr="0073342F">
              <w:rPr>
                <w:color w:val="000000"/>
                <w:sz w:val="20"/>
                <w:szCs w:val="20"/>
              </w:rPr>
              <w:t>)</w:t>
            </w:r>
          </w:p>
        </w:tc>
        <w:tc>
          <w:tcPr>
            <w:tcW w:w="268" w:type="pct"/>
            <w:gridSpan w:val="2"/>
          </w:tcPr>
          <w:p w14:paraId="28B19805" w14:textId="5915C0D0" w:rsidR="00FC59C2" w:rsidRPr="0073342F" w:rsidRDefault="00FC59C2" w:rsidP="00457CDD">
            <w:pPr>
              <w:widowControl w:val="0"/>
              <w:rPr>
                <w:color w:val="000000"/>
                <w:sz w:val="17"/>
                <w:szCs w:val="17"/>
                <w:lang w:eastAsia="zh-CN" w:bidi="ar"/>
              </w:rPr>
            </w:pPr>
            <w:r w:rsidRPr="0073342F">
              <w:rPr>
                <w:color w:val="000000"/>
                <w:sz w:val="17"/>
                <w:szCs w:val="17"/>
                <w:lang w:eastAsia="zh-CN" w:bidi="ar"/>
              </w:rPr>
              <w:t>-</w:t>
            </w:r>
          </w:p>
        </w:tc>
        <w:tc>
          <w:tcPr>
            <w:tcW w:w="892" w:type="pct"/>
          </w:tcPr>
          <w:p w14:paraId="7A57DD4E" w14:textId="1D94B132" w:rsidR="00FC59C2" w:rsidRPr="0073342F" w:rsidRDefault="00FC59C2" w:rsidP="00457CDD">
            <w:pPr>
              <w:contextualSpacing/>
              <w:rPr>
                <w:color w:val="000000"/>
                <w:sz w:val="17"/>
                <w:szCs w:val="17"/>
                <w:lang w:eastAsia="zh-CN" w:bidi="ar"/>
              </w:rPr>
            </w:pPr>
            <w:r w:rsidRPr="0073342F">
              <w:rPr>
                <w:color w:val="000000"/>
                <w:sz w:val="17"/>
                <w:szCs w:val="17"/>
                <w:lang w:eastAsia="zh-CN" w:bidi="ar"/>
              </w:rPr>
              <w:t>Categorical (Nominal)</w:t>
            </w:r>
          </w:p>
        </w:tc>
        <w:tc>
          <w:tcPr>
            <w:tcW w:w="1249" w:type="pct"/>
          </w:tcPr>
          <w:p w14:paraId="4021D33B" w14:textId="0C3C24AE" w:rsidR="00FC59C2" w:rsidRPr="0073342F" w:rsidRDefault="00FC59C2" w:rsidP="00457CDD">
            <w:pPr>
              <w:contextualSpacing/>
              <w:rPr>
                <w:color w:val="000000"/>
                <w:sz w:val="17"/>
                <w:szCs w:val="17"/>
                <w:lang w:eastAsia="zh-CN" w:bidi="ar"/>
              </w:rPr>
            </w:pPr>
            <w:r w:rsidRPr="0073342F">
              <w:rPr>
                <w:color w:val="000000"/>
                <w:sz w:val="17"/>
                <w:szCs w:val="17"/>
                <w:lang w:eastAsia="zh-CN" w:bidi="ar"/>
              </w:rPr>
              <w:t>Normal, Abnormal ST-T Wave, Left Ventricular Hypertrophy</w:t>
            </w:r>
          </w:p>
        </w:tc>
        <w:tc>
          <w:tcPr>
            <w:tcW w:w="1664" w:type="pct"/>
          </w:tcPr>
          <w:p w14:paraId="6CB148FC" w14:textId="77777777" w:rsidR="00FC59C2" w:rsidRPr="0073342F" w:rsidRDefault="00FC59C2" w:rsidP="00457CDD">
            <w:pPr>
              <w:contextualSpacing/>
              <w:rPr>
                <w:color w:val="000000"/>
                <w:sz w:val="17"/>
                <w:szCs w:val="17"/>
                <w:lang w:eastAsia="zh-CN" w:bidi="ar"/>
              </w:rPr>
            </w:pPr>
            <w:r w:rsidRPr="0073342F">
              <w:rPr>
                <w:color w:val="000000"/>
                <w:sz w:val="17"/>
                <w:szCs w:val="17"/>
                <w:lang w:eastAsia="zh-CN" w:bidi="ar"/>
              </w:rPr>
              <w:t>Normal, Abnormal ST-T Wave, Left Ventricular Hypertrophy</w:t>
            </w:r>
          </w:p>
        </w:tc>
      </w:tr>
      <w:tr w:rsidR="00FC59C2" w:rsidRPr="0073342F" w14:paraId="5A83C9F6" w14:textId="77777777" w:rsidTr="00E2785D">
        <w:trPr>
          <w:trHeight w:val="35"/>
        </w:trPr>
        <w:tc>
          <w:tcPr>
            <w:tcW w:w="927" w:type="pct"/>
          </w:tcPr>
          <w:p w14:paraId="755C2849" w14:textId="77777777" w:rsidR="00FC59C2" w:rsidRPr="0073342F" w:rsidRDefault="00FC59C2" w:rsidP="00457CDD">
            <w:pPr>
              <w:rPr>
                <w:color w:val="000000"/>
                <w:sz w:val="17"/>
                <w:szCs w:val="17"/>
                <w:lang w:eastAsia="zh-CN" w:bidi="ar"/>
              </w:rPr>
            </w:pPr>
            <w:r w:rsidRPr="0073342F">
              <w:rPr>
                <w:i/>
                <w:iCs/>
                <w:color w:val="000000"/>
                <w:sz w:val="17"/>
                <w:szCs w:val="17"/>
                <w:lang w:eastAsia="zh-CN" w:bidi="ar"/>
              </w:rPr>
              <w:t>Maximum Heart Rate</w:t>
            </w:r>
            <w:r w:rsidRPr="0073342F">
              <w:rPr>
                <w:color w:val="000000"/>
                <w:sz w:val="17"/>
                <w:szCs w:val="17"/>
                <w:lang w:eastAsia="zh-CN" w:bidi="ar"/>
              </w:rPr>
              <w:t xml:space="preserve"> (</w:t>
            </w:r>
            <w:r w:rsidRPr="0073342F">
              <w:rPr>
                <w:i/>
                <w:iCs/>
                <w:color w:val="000000"/>
                <w:sz w:val="20"/>
                <w:szCs w:val="20"/>
              </w:rPr>
              <w:t>ξ</w:t>
            </w:r>
            <w:r w:rsidRPr="0073342F">
              <w:rPr>
                <w:color w:val="000000"/>
                <w:sz w:val="20"/>
                <w:szCs w:val="20"/>
                <w:vertAlign w:val="subscript"/>
              </w:rPr>
              <w:t>8</w:t>
            </w:r>
            <w:r w:rsidRPr="0073342F">
              <w:rPr>
                <w:color w:val="000000"/>
                <w:sz w:val="20"/>
                <w:szCs w:val="20"/>
              </w:rPr>
              <w:t>)</w:t>
            </w:r>
          </w:p>
        </w:tc>
        <w:tc>
          <w:tcPr>
            <w:tcW w:w="268" w:type="pct"/>
            <w:gridSpan w:val="2"/>
          </w:tcPr>
          <w:p w14:paraId="6B827B58" w14:textId="34236835" w:rsidR="00FC59C2" w:rsidRPr="0073342F" w:rsidRDefault="00FC59C2" w:rsidP="00457CDD">
            <w:pPr>
              <w:rPr>
                <w:color w:val="000000"/>
                <w:sz w:val="17"/>
                <w:szCs w:val="17"/>
                <w:lang w:eastAsia="zh-CN" w:bidi="ar"/>
              </w:rPr>
            </w:pPr>
            <w:r w:rsidRPr="0073342F">
              <w:rPr>
                <w:color w:val="000000"/>
                <w:sz w:val="17"/>
                <w:szCs w:val="17"/>
                <w:lang w:eastAsia="zh-CN" w:bidi="ar"/>
              </w:rPr>
              <w:t>bpm</w:t>
            </w:r>
          </w:p>
        </w:tc>
        <w:tc>
          <w:tcPr>
            <w:tcW w:w="892" w:type="pct"/>
          </w:tcPr>
          <w:p w14:paraId="6E33AB4F" w14:textId="1DA12F77" w:rsidR="00FC59C2" w:rsidRPr="0073342F" w:rsidRDefault="00FC59C2" w:rsidP="00457CDD">
            <w:pPr>
              <w:rPr>
                <w:color w:val="000000"/>
                <w:sz w:val="17"/>
                <w:szCs w:val="17"/>
                <w:lang w:eastAsia="zh-CN" w:bidi="ar"/>
              </w:rPr>
            </w:pPr>
            <w:r w:rsidRPr="0073342F">
              <w:rPr>
                <w:color w:val="000000"/>
                <w:sz w:val="17"/>
                <w:szCs w:val="17"/>
                <w:lang w:eastAsia="zh-CN" w:bidi="ar"/>
              </w:rPr>
              <w:t>Numerical (Continuous)</w:t>
            </w:r>
          </w:p>
        </w:tc>
        <w:tc>
          <w:tcPr>
            <w:tcW w:w="1249" w:type="pct"/>
          </w:tcPr>
          <w:p w14:paraId="07C2BE82" w14:textId="5BCF5053" w:rsidR="00FC59C2" w:rsidRPr="0073342F" w:rsidRDefault="00FC59C2" w:rsidP="00457CDD">
            <w:pPr>
              <w:rPr>
                <w:color w:val="000000"/>
                <w:sz w:val="17"/>
                <w:szCs w:val="17"/>
                <w:lang w:eastAsia="zh-CN" w:bidi="ar"/>
              </w:rPr>
            </w:pPr>
            <w:r w:rsidRPr="0073342F">
              <w:rPr>
                <w:color w:val="000000"/>
                <w:sz w:val="17"/>
                <w:szCs w:val="17"/>
                <w:lang w:eastAsia="zh-CN" w:bidi="ar"/>
              </w:rPr>
              <w:t>71–202</w:t>
            </w:r>
          </w:p>
        </w:tc>
        <w:tc>
          <w:tcPr>
            <w:tcW w:w="1664" w:type="pct"/>
          </w:tcPr>
          <w:p w14:paraId="5513251E" w14:textId="0D04D8D4" w:rsidR="00FC59C2" w:rsidRPr="0073342F" w:rsidRDefault="00FC59C2" w:rsidP="00457CDD">
            <w:pPr>
              <w:rPr>
                <w:color w:val="000000"/>
                <w:sz w:val="17"/>
                <w:szCs w:val="17"/>
                <w:lang w:eastAsia="zh-CN" w:bidi="ar"/>
              </w:rPr>
            </w:pPr>
            <w:r w:rsidRPr="0073342F">
              <w:rPr>
                <w:color w:val="000000"/>
                <w:sz w:val="17"/>
                <w:szCs w:val="17"/>
                <w:lang w:eastAsia="zh-CN" w:bidi="ar"/>
              </w:rPr>
              <w:t>Low (&lt;100), Moderate (100–140), High (&gt;140)</w:t>
            </w:r>
          </w:p>
        </w:tc>
      </w:tr>
      <w:tr w:rsidR="00FC59C2" w:rsidRPr="0073342F" w14:paraId="662D4DB2" w14:textId="77777777" w:rsidTr="00E2785D">
        <w:trPr>
          <w:trHeight w:val="88"/>
        </w:trPr>
        <w:tc>
          <w:tcPr>
            <w:tcW w:w="927" w:type="pct"/>
          </w:tcPr>
          <w:p w14:paraId="0CE7C8F3" w14:textId="77777777" w:rsidR="00FC59C2" w:rsidRPr="0073342F" w:rsidRDefault="00FC59C2" w:rsidP="00FC59C2">
            <w:pPr>
              <w:widowControl w:val="0"/>
              <w:rPr>
                <w:color w:val="000000"/>
                <w:sz w:val="17"/>
                <w:szCs w:val="17"/>
                <w:lang w:eastAsia="zh-CN" w:bidi="ar"/>
              </w:rPr>
            </w:pPr>
            <w:r w:rsidRPr="0073342F">
              <w:rPr>
                <w:i/>
                <w:iCs/>
                <w:color w:val="000000"/>
                <w:sz w:val="17"/>
                <w:szCs w:val="17"/>
                <w:lang w:eastAsia="zh-CN" w:bidi="ar"/>
              </w:rPr>
              <w:t>Exercise Angina</w:t>
            </w:r>
            <w:r w:rsidRPr="0073342F">
              <w:rPr>
                <w:color w:val="000000"/>
                <w:sz w:val="17"/>
                <w:szCs w:val="17"/>
                <w:lang w:eastAsia="zh-CN" w:bidi="ar"/>
              </w:rPr>
              <w:t xml:space="preserve"> (</w:t>
            </w:r>
            <w:r w:rsidRPr="0073342F">
              <w:rPr>
                <w:i/>
                <w:iCs/>
                <w:color w:val="000000"/>
                <w:sz w:val="20"/>
                <w:szCs w:val="20"/>
              </w:rPr>
              <w:t>ξ</w:t>
            </w:r>
            <w:r w:rsidRPr="0073342F">
              <w:rPr>
                <w:color w:val="000000"/>
                <w:sz w:val="20"/>
                <w:szCs w:val="20"/>
                <w:vertAlign w:val="subscript"/>
              </w:rPr>
              <w:t>9</w:t>
            </w:r>
            <w:r w:rsidRPr="0073342F">
              <w:rPr>
                <w:color w:val="000000"/>
                <w:sz w:val="20"/>
                <w:szCs w:val="20"/>
              </w:rPr>
              <w:t>)</w:t>
            </w:r>
          </w:p>
        </w:tc>
        <w:tc>
          <w:tcPr>
            <w:tcW w:w="268" w:type="pct"/>
            <w:gridSpan w:val="2"/>
          </w:tcPr>
          <w:p w14:paraId="3314B8F1" w14:textId="036611DA" w:rsidR="00FC59C2" w:rsidRPr="0073342F" w:rsidRDefault="00FC59C2" w:rsidP="00FC59C2">
            <w:pPr>
              <w:widowControl w:val="0"/>
              <w:rPr>
                <w:color w:val="000000"/>
                <w:sz w:val="17"/>
                <w:szCs w:val="17"/>
                <w:lang w:eastAsia="zh-CN" w:bidi="ar"/>
              </w:rPr>
            </w:pPr>
            <w:r w:rsidRPr="0073342F">
              <w:rPr>
                <w:color w:val="000000"/>
                <w:sz w:val="17"/>
                <w:szCs w:val="17"/>
                <w:lang w:eastAsia="zh-CN" w:bidi="ar"/>
              </w:rPr>
              <w:t>-</w:t>
            </w:r>
          </w:p>
        </w:tc>
        <w:tc>
          <w:tcPr>
            <w:tcW w:w="892" w:type="pct"/>
          </w:tcPr>
          <w:p w14:paraId="5F4E8430" w14:textId="79ABF1CF" w:rsidR="00FC59C2" w:rsidRPr="0073342F" w:rsidRDefault="00FC59C2" w:rsidP="00FC59C2">
            <w:pPr>
              <w:rPr>
                <w:color w:val="000000"/>
                <w:sz w:val="17"/>
                <w:szCs w:val="17"/>
                <w:lang w:eastAsia="zh-CN" w:bidi="ar"/>
              </w:rPr>
            </w:pPr>
            <w:r w:rsidRPr="0073342F">
              <w:rPr>
                <w:color w:val="000000"/>
                <w:sz w:val="17"/>
                <w:szCs w:val="17"/>
                <w:lang w:eastAsia="zh-CN" w:bidi="ar"/>
              </w:rPr>
              <w:t>Binary</w:t>
            </w:r>
          </w:p>
        </w:tc>
        <w:tc>
          <w:tcPr>
            <w:tcW w:w="1249" w:type="pct"/>
          </w:tcPr>
          <w:p w14:paraId="3D07C4E6" w14:textId="4F3FD801" w:rsidR="00FC59C2" w:rsidRPr="0073342F" w:rsidRDefault="00FC59C2" w:rsidP="00FC59C2">
            <w:pPr>
              <w:rPr>
                <w:color w:val="000000"/>
                <w:sz w:val="17"/>
                <w:szCs w:val="17"/>
                <w:lang w:eastAsia="zh-CN" w:bidi="ar"/>
              </w:rPr>
            </w:pPr>
            <w:r w:rsidRPr="0073342F">
              <w:rPr>
                <w:color w:val="000000"/>
                <w:sz w:val="17"/>
                <w:szCs w:val="17"/>
                <w:lang w:eastAsia="zh-CN" w:bidi="ar"/>
              </w:rPr>
              <w:t>Yes / No</w:t>
            </w:r>
          </w:p>
        </w:tc>
        <w:tc>
          <w:tcPr>
            <w:tcW w:w="1664" w:type="pct"/>
          </w:tcPr>
          <w:p w14:paraId="6E19931A" w14:textId="77777777" w:rsidR="00FC59C2" w:rsidRPr="0073342F" w:rsidRDefault="00FC59C2" w:rsidP="00FC59C2">
            <w:pPr>
              <w:widowControl w:val="0"/>
              <w:rPr>
                <w:color w:val="000000"/>
                <w:sz w:val="17"/>
                <w:szCs w:val="17"/>
                <w:lang w:eastAsia="zh-CN" w:bidi="ar"/>
              </w:rPr>
            </w:pPr>
            <w:r w:rsidRPr="0073342F">
              <w:rPr>
                <w:color w:val="000000"/>
                <w:sz w:val="17"/>
                <w:szCs w:val="17"/>
                <w:lang w:eastAsia="zh-CN" w:bidi="ar"/>
              </w:rPr>
              <w:t>Yes / No</w:t>
            </w:r>
          </w:p>
        </w:tc>
      </w:tr>
      <w:tr w:rsidR="00FC59C2" w:rsidRPr="0073342F" w14:paraId="74A5329C" w14:textId="77777777" w:rsidTr="00E2785D">
        <w:trPr>
          <w:trHeight w:val="35"/>
        </w:trPr>
        <w:tc>
          <w:tcPr>
            <w:tcW w:w="927" w:type="pct"/>
          </w:tcPr>
          <w:p w14:paraId="730A8C3D" w14:textId="77777777" w:rsidR="00FC59C2" w:rsidRPr="0073342F" w:rsidRDefault="00FC59C2" w:rsidP="00FC59C2">
            <w:pPr>
              <w:widowControl w:val="0"/>
              <w:rPr>
                <w:color w:val="000000"/>
                <w:sz w:val="17"/>
                <w:szCs w:val="17"/>
                <w:lang w:eastAsia="zh-CN" w:bidi="ar"/>
              </w:rPr>
            </w:pPr>
            <w:proofErr w:type="spellStart"/>
            <w:r w:rsidRPr="0073342F">
              <w:rPr>
                <w:i/>
                <w:iCs/>
                <w:color w:val="000000"/>
                <w:sz w:val="17"/>
                <w:szCs w:val="17"/>
                <w:lang w:eastAsia="zh-CN" w:bidi="ar"/>
              </w:rPr>
              <w:t>Oldpeak</w:t>
            </w:r>
            <w:proofErr w:type="spellEnd"/>
            <w:r w:rsidRPr="0073342F">
              <w:rPr>
                <w:color w:val="000000"/>
                <w:sz w:val="17"/>
                <w:szCs w:val="17"/>
                <w:lang w:eastAsia="zh-CN" w:bidi="ar"/>
              </w:rPr>
              <w:t xml:space="preserve"> (</w:t>
            </w:r>
            <w:r w:rsidRPr="0073342F">
              <w:rPr>
                <w:i/>
                <w:iCs/>
                <w:color w:val="000000"/>
                <w:sz w:val="20"/>
                <w:szCs w:val="20"/>
              </w:rPr>
              <w:t>ξ</w:t>
            </w:r>
            <w:r w:rsidRPr="0073342F">
              <w:rPr>
                <w:color w:val="000000"/>
                <w:sz w:val="20"/>
                <w:szCs w:val="20"/>
                <w:vertAlign w:val="subscript"/>
              </w:rPr>
              <w:t>10</w:t>
            </w:r>
            <w:r w:rsidRPr="0073342F">
              <w:rPr>
                <w:color w:val="000000"/>
                <w:sz w:val="20"/>
                <w:szCs w:val="20"/>
              </w:rPr>
              <w:t>)</w:t>
            </w:r>
          </w:p>
        </w:tc>
        <w:tc>
          <w:tcPr>
            <w:tcW w:w="268" w:type="pct"/>
            <w:gridSpan w:val="2"/>
          </w:tcPr>
          <w:p w14:paraId="76B2F38C" w14:textId="6D48A001" w:rsidR="00FC59C2" w:rsidRPr="0073342F" w:rsidRDefault="00FC59C2" w:rsidP="00FC59C2">
            <w:pPr>
              <w:widowControl w:val="0"/>
              <w:rPr>
                <w:color w:val="000000"/>
                <w:sz w:val="17"/>
                <w:szCs w:val="17"/>
                <w:lang w:eastAsia="zh-CN" w:bidi="ar"/>
              </w:rPr>
            </w:pPr>
            <w:r w:rsidRPr="0073342F">
              <w:rPr>
                <w:color w:val="000000"/>
                <w:sz w:val="17"/>
                <w:szCs w:val="17"/>
                <w:lang w:eastAsia="zh-CN" w:bidi="ar"/>
              </w:rPr>
              <w:t>-</w:t>
            </w:r>
          </w:p>
        </w:tc>
        <w:tc>
          <w:tcPr>
            <w:tcW w:w="892" w:type="pct"/>
          </w:tcPr>
          <w:p w14:paraId="37FD8035" w14:textId="69EECCFB" w:rsidR="00FC59C2" w:rsidRPr="0073342F" w:rsidRDefault="00FC59C2" w:rsidP="00FC59C2">
            <w:pPr>
              <w:rPr>
                <w:color w:val="000000"/>
                <w:sz w:val="17"/>
                <w:szCs w:val="17"/>
                <w:lang w:eastAsia="zh-CN" w:bidi="ar"/>
              </w:rPr>
            </w:pPr>
            <w:r w:rsidRPr="0073342F">
              <w:rPr>
                <w:color w:val="000000"/>
                <w:sz w:val="17"/>
                <w:szCs w:val="17"/>
                <w:lang w:eastAsia="zh-CN" w:bidi="ar"/>
              </w:rPr>
              <w:t>Numerical (Continuous)</w:t>
            </w:r>
          </w:p>
        </w:tc>
        <w:tc>
          <w:tcPr>
            <w:tcW w:w="1249" w:type="pct"/>
          </w:tcPr>
          <w:p w14:paraId="4A363792" w14:textId="4F8661F7" w:rsidR="00FC59C2" w:rsidRPr="0073342F" w:rsidRDefault="00FC59C2" w:rsidP="00FC59C2">
            <w:pPr>
              <w:rPr>
                <w:color w:val="000000"/>
                <w:sz w:val="17"/>
                <w:szCs w:val="17"/>
                <w:lang w:eastAsia="zh-CN" w:bidi="ar"/>
              </w:rPr>
            </w:pPr>
            <w:r w:rsidRPr="0073342F">
              <w:rPr>
                <w:color w:val="000000"/>
                <w:sz w:val="17"/>
                <w:szCs w:val="17"/>
                <w:lang w:eastAsia="zh-CN" w:bidi="ar"/>
              </w:rPr>
              <w:t>0–6.2</w:t>
            </w:r>
          </w:p>
        </w:tc>
        <w:tc>
          <w:tcPr>
            <w:tcW w:w="1664" w:type="pct"/>
          </w:tcPr>
          <w:p w14:paraId="1CFEC3AB" w14:textId="77777777" w:rsidR="00FC59C2" w:rsidRPr="0073342F" w:rsidRDefault="00FC59C2" w:rsidP="00FC59C2">
            <w:pPr>
              <w:widowControl w:val="0"/>
              <w:rPr>
                <w:color w:val="000000"/>
                <w:sz w:val="17"/>
                <w:szCs w:val="17"/>
                <w:lang w:eastAsia="zh-CN" w:bidi="ar"/>
              </w:rPr>
            </w:pPr>
            <w:r w:rsidRPr="0073342F">
              <w:rPr>
                <w:color w:val="000000"/>
                <w:sz w:val="17"/>
                <w:szCs w:val="17"/>
                <w:lang w:eastAsia="zh-CN" w:bidi="ar"/>
              </w:rPr>
              <w:t>No (0), Mild (0.1–1.0), Moderate (1.1–2.0), Severe (&gt;2.0)</w:t>
            </w:r>
          </w:p>
        </w:tc>
      </w:tr>
      <w:tr w:rsidR="00FC59C2" w:rsidRPr="0073342F" w14:paraId="3A4CD40E" w14:textId="77777777" w:rsidTr="00E2785D">
        <w:trPr>
          <w:trHeight w:val="47"/>
        </w:trPr>
        <w:tc>
          <w:tcPr>
            <w:tcW w:w="927" w:type="pct"/>
          </w:tcPr>
          <w:p w14:paraId="0093936C" w14:textId="77777777" w:rsidR="00FC59C2" w:rsidRPr="0073342F" w:rsidRDefault="00FC59C2" w:rsidP="00FC59C2">
            <w:pPr>
              <w:widowControl w:val="0"/>
              <w:rPr>
                <w:color w:val="000000"/>
                <w:sz w:val="17"/>
                <w:szCs w:val="17"/>
                <w:lang w:eastAsia="zh-CN" w:bidi="ar"/>
              </w:rPr>
            </w:pPr>
            <w:r w:rsidRPr="0073342F">
              <w:rPr>
                <w:i/>
                <w:iCs/>
                <w:color w:val="000000"/>
                <w:sz w:val="17"/>
                <w:szCs w:val="17"/>
                <w:lang w:eastAsia="zh-CN" w:bidi="ar"/>
              </w:rPr>
              <w:t>ST Slope</w:t>
            </w:r>
            <w:r w:rsidRPr="0073342F">
              <w:rPr>
                <w:color w:val="000000"/>
                <w:sz w:val="17"/>
                <w:szCs w:val="17"/>
                <w:lang w:eastAsia="zh-CN" w:bidi="ar"/>
              </w:rPr>
              <w:t xml:space="preserve"> (</w:t>
            </w:r>
            <w:r w:rsidRPr="0073342F">
              <w:rPr>
                <w:i/>
                <w:iCs/>
                <w:color w:val="000000"/>
                <w:sz w:val="20"/>
                <w:szCs w:val="20"/>
              </w:rPr>
              <w:t>ξ</w:t>
            </w:r>
            <w:r w:rsidRPr="0073342F">
              <w:rPr>
                <w:color w:val="000000"/>
                <w:sz w:val="20"/>
                <w:szCs w:val="20"/>
                <w:vertAlign w:val="subscript"/>
              </w:rPr>
              <w:t>11</w:t>
            </w:r>
            <w:r w:rsidRPr="0073342F">
              <w:rPr>
                <w:color w:val="000000"/>
                <w:sz w:val="20"/>
                <w:szCs w:val="20"/>
              </w:rPr>
              <w:t>)</w:t>
            </w:r>
          </w:p>
        </w:tc>
        <w:tc>
          <w:tcPr>
            <w:tcW w:w="268" w:type="pct"/>
            <w:gridSpan w:val="2"/>
          </w:tcPr>
          <w:p w14:paraId="388B3661" w14:textId="2D544A34" w:rsidR="00FC59C2" w:rsidRPr="0073342F" w:rsidRDefault="00FC59C2" w:rsidP="00FC59C2">
            <w:pPr>
              <w:widowControl w:val="0"/>
              <w:rPr>
                <w:color w:val="000000"/>
                <w:sz w:val="17"/>
                <w:szCs w:val="17"/>
                <w:lang w:eastAsia="zh-CN" w:bidi="ar"/>
              </w:rPr>
            </w:pPr>
            <w:r w:rsidRPr="0073342F">
              <w:rPr>
                <w:color w:val="000000"/>
                <w:sz w:val="17"/>
                <w:szCs w:val="17"/>
                <w:lang w:eastAsia="zh-CN" w:bidi="ar"/>
              </w:rPr>
              <w:t>-</w:t>
            </w:r>
          </w:p>
        </w:tc>
        <w:tc>
          <w:tcPr>
            <w:tcW w:w="892" w:type="pct"/>
          </w:tcPr>
          <w:p w14:paraId="26C7F831" w14:textId="2D3F9CE0" w:rsidR="00FC59C2" w:rsidRPr="0073342F" w:rsidRDefault="00FC59C2" w:rsidP="00FC59C2">
            <w:pPr>
              <w:contextualSpacing/>
              <w:rPr>
                <w:color w:val="000000"/>
                <w:sz w:val="17"/>
                <w:szCs w:val="17"/>
                <w:lang w:eastAsia="zh-CN" w:bidi="ar"/>
              </w:rPr>
            </w:pPr>
            <w:r w:rsidRPr="0073342F">
              <w:rPr>
                <w:color w:val="000000"/>
                <w:sz w:val="17"/>
                <w:szCs w:val="17"/>
                <w:lang w:eastAsia="zh-CN" w:bidi="ar"/>
              </w:rPr>
              <w:t>Categorical (Nominal)</w:t>
            </w:r>
          </w:p>
        </w:tc>
        <w:tc>
          <w:tcPr>
            <w:tcW w:w="1249" w:type="pct"/>
          </w:tcPr>
          <w:p w14:paraId="4FB1FE28" w14:textId="132C5510" w:rsidR="00FC59C2" w:rsidRPr="0073342F" w:rsidRDefault="00FC59C2" w:rsidP="00FC59C2">
            <w:pPr>
              <w:contextualSpacing/>
              <w:rPr>
                <w:color w:val="000000"/>
                <w:sz w:val="17"/>
                <w:szCs w:val="17"/>
                <w:lang w:eastAsia="zh-CN" w:bidi="ar"/>
              </w:rPr>
            </w:pPr>
            <w:r w:rsidRPr="0073342F">
              <w:rPr>
                <w:color w:val="000000"/>
                <w:sz w:val="17"/>
                <w:szCs w:val="17"/>
                <w:lang w:eastAsia="zh-CN" w:bidi="ar"/>
              </w:rPr>
              <w:t xml:space="preserve">Upsloping, Flat, </w:t>
            </w:r>
            <w:proofErr w:type="spellStart"/>
            <w:r w:rsidRPr="0073342F">
              <w:rPr>
                <w:color w:val="000000"/>
                <w:sz w:val="17"/>
                <w:szCs w:val="17"/>
                <w:lang w:eastAsia="zh-CN" w:bidi="ar"/>
              </w:rPr>
              <w:t>Downsloping</w:t>
            </w:r>
            <w:proofErr w:type="spellEnd"/>
          </w:p>
        </w:tc>
        <w:tc>
          <w:tcPr>
            <w:tcW w:w="1664" w:type="pct"/>
          </w:tcPr>
          <w:p w14:paraId="7A701E71" w14:textId="77777777" w:rsidR="00FC59C2" w:rsidRPr="0073342F" w:rsidRDefault="00FC59C2" w:rsidP="00FC59C2">
            <w:pPr>
              <w:contextualSpacing/>
              <w:rPr>
                <w:color w:val="000000"/>
                <w:sz w:val="17"/>
                <w:szCs w:val="17"/>
                <w:lang w:eastAsia="zh-CN" w:bidi="ar"/>
              </w:rPr>
            </w:pPr>
            <w:r w:rsidRPr="0073342F">
              <w:rPr>
                <w:color w:val="000000"/>
                <w:sz w:val="17"/>
                <w:szCs w:val="17"/>
                <w:lang w:eastAsia="zh-CN" w:bidi="ar"/>
              </w:rPr>
              <w:t xml:space="preserve">Upsloping, Flat, </w:t>
            </w:r>
            <w:proofErr w:type="spellStart"/>
            <w:r w:rsidRPr="0073342F">
              <w:rPr>
                <w:color w:val="000000"/>
                <w:sz w:val="17"/>
                <w:szCs w:val="17"/>
                <w:lang w:eastAsia="zh-CN" w:bidi="ar"/>
              </w:rPr>
              <w:t>Downsloping</w:t>
            </w:r>
            <w:proofErr w:type="spellEnd"/>
          </w:p>
        </w:tc>
      </w:tr>
    </w:tbl>
    <w:bookmarkEnd w:id="47"/>
    <w:p w14:paraId="3E8E4441" w14:textId="1DEC5514" w:rsidR="00C23D01" w:rsidRPr="0073342F" w:rsidRDefault="00E94A53" w:rsidP="0081644C">
      <w:pPr>
        <w:pStyle w:val="BodyText"/>
        <w:spacing w:before="60" w:after="60"/>
        <w:ind w:right="43"/>
        <w:jc w:val="both"/>
      </w:pPr>
      <w:r w:rsidRPr="0073342F">
        <w:t xml:space="preserve">Fig. </w:t>
      </w:r>
      <w:r w:rsidR="003F5153" w:rsidRPr="0073342F">
        <w:t>2</w:t>
      </w:r>
      <w:r w:rsidRPr="0073342F">
        <w:t xml:space="preserve"> provides a visual representation of the distribution of key </w:t>
      </w:r>
      <w:r w:rsidR="000E1755" w:rsidRPr="0073342F">
        <w:t>feature</w:t>
      </w:r>
      <w:r w:rsidRPr="0073342F">
        <w:t>s within the dataset</w:t>
      </w:r>
      <w:r w:rsidR="00AB38E4" w:rsidRPr="0073342F">
        <w:t>,</w:t>
      </w:r>
      <w:r w:rsidR="00452CA5" w:rsidRPr="0073342F">
        <w:t xml:space="preserve"> where frequency depicts</w:t>
      </w:r>
      <w:r w:rsidR="000119D0" w:rsidRPr="0073342F">
        <w:t xml:space="preserve"> the number of individuals corresponding to each value range of the respective feature</w:t>
      </w:r>
      <w:r w:rsidRPr="0073342F">
        <w:t xml:space="preserve">, while Fig. </w:t>
      </w:r>
      <w:r w:rsidR="003F5153" w:rsidRPr="0073342F">
        <w:t>3</w:t>
      </w:r>
      <w:r w:rsidRPr="0073342F">
        <w:t xml:space="preserve"> highlights the relationships between </w:t>
      </w:r>
      <w:r w:rsidR="000E1755" w:rsidRPr="0073342F">
        <w:t>feature</w:t>
      </w:r>
      <w:r w:rsidRPr="0073342F">
        <w:t>s using a correlation heatmap.</w:t>
      </w:r>
    </w:p>
    <w:tbl>
      <w:tblPr>
        <w:tblStyle w:val="TableGrid"/>
        <w:tblpPr w:leftFromText="187" w:rightFromText="187" w:vertAnchor="text" w:tblpXSpec="center" w:tblpY="1"/>
        <w:tblOverlap w:val="never"/>
        <w:tblW w:w="51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78"/>
        <w:gridCol w:w="2578"/>
        <w:gridCol w:w="2578"/>
        <w:gridCol w:w="2578"/>
      </w:tblGrid>
      <w:tr w:rsidR="00D755AD" w:rsidRPr="0073342F" w14:paraId="5FB4103B" w14:textId="77777777" w:rsidTr="008D5696">
        <w:trPr>
          <w:trHeight w:val="1250"/>
        </w:trPr>
        <w:tc>
          <w:tcPr>
            <w:tcW w:w="1250" w:type="pct"/>
            <w:vAlign w:val="center"/>
          </w:tcPr>
          <w:p w14:paraId="51E6A646" w14:textId="726E6CF6" w:rsidR="00D755AD" w:rsidRPr="0073342F" w:rsidRDefault="00B55FD2" w:rsidP="00441BF6">
            <w:pPr>
              <w:widowControl w:val="0"/>
              <w:jc w:val="center"/>
              <w:rPr>
                <w:color w:val="000000"/>
              </w:rPr>
            </w:pPr>
            <w:r w:rsidRPr="0073342F">
              <w:rPr>
                <w:noProof/>
                <w:color w:val="000000"/>
              </w:rPr>
              <w:lastRenderedPageBreak/>
              <w:drawing>
                <wp:inline distT="0" distB="0" distL="0" distR="0" wp14:anchorId="0BC8E901" wp14:editId="1535899A">
                  <wp:extent cx="1463040" cy="815340"/>
                  <wp:effectExtent l="0" t="0" r="381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8"/>
                          <a:stretch>
                            <a:fillRect/>
                          </a:stretch>
                        </pic:blipFill>
                        <pic:spPr>
                          <a:xfrm>
                            <a:off x="0" y="0"/>
                            <a:ext cx="1465851" cy="816907"/>
                          </a:xfrm>
                          <a:prstGeom prst="rect">
                            <a:avLst/>
                          </a:prstGeom>
                        </pic:spPr>
                      </pic:pic>
                    </a:graphicData>
                  </a:graphic>
                </wp:inline>
              </w:drawing>
            </w:r>
          </w:p>
        </w:tc>
        <w:tc>
          <w:tcPr>
            <w:tcW w:w="1250" w:type="pct"/>
            <w:vAlign w:val="center"/>
          </w:tcPr>
          <w:p w14:paraId="1885B7DB" w14:textId="294E904D" w:rsidR="00D755AD" w:rsidRPr="0073342F" w:rsidRDefault="00B55FD2" w:rsidP="00D755AD">
            <w:pPr>
              <w:widowControl w:val="0"/>
              <w:jc w:val="center"/>
              <w:rPr>
                <w:color w:val="000000"/>
              </w:rPr>
            </w:pPr>
            <w:r w:rsidRPr="0073342F">
              <w:rPr>
                <w:noProof/>
                <w:color w:val="000000"/>
              </w:rPr>
              <w:drawing>
                <wp:inline distT="0" distB="0" distL="0" distR="0" wp14:anchorId="4602A0C8" wp14:editId="352B1823">
                  <wp:extent cx="1442720" cy="815340"/>
                  <wp:effectExtent l="0" t="0" r="508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9"/>
                          <a:stretch>
                            <a:fillRect/>
                          </a:stretch>
                        </pic:blipFill>
                        <pic:spPr>
                          <a:xfrm>
                            <a:off x="0" y="0"/>
                            <a:ext cx="1445192" cy="816737"/>
                          </a:xfrm>
                          <a:prstGeom prst="rect">
                            <a:avLst/>
                          </a:prstGeom>
                        </pic:spPr>
                      </pic:pic>
                    </a:graphicData>
                  </a:graphic>
                </wp:inline>
              </w:drawing>
            </w:r>
          </w:p>
        </w:tc>
        <w:tc>
          <w:tcPr>
            <w:tcW w:w="1250" w:type="pct"/>
            <w:vAlign w:val="center"/>
          </w:tcPr>
          <w:p w14:paraId="5CEAF9AA" w14:textId="3716C162" w:rsidR="00D755AD" w:rsidRPr="0073342F" w:rsidRDefault="00B55FD2" w:rsidP="00D755AD">
            <w:pPr>
              <w:widowControl w:val="0"/>
              <w:jc w:val="center"/>
              <w:rPr>
                <w:color w:val="000000"/>
              </w:rPr>
            </w:pPr>
            <w:r w:rsidRPr="0073342F">
              <w:rPr>
                <w:noProof/>
                <w:color w:val="000000"/>
              </w:rPr>
              <w:drawing>
                <wp:inline distT="0" distB="0" distL="0" distR="0" wp14:anchorId="7F059E7F" wp14:editId="68A9C68C">
                  <wp:extent cx="1473200" cy="815153"/>
                  <wp:effectExtent l="0" t="0" r="0" b="44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0"/>
                          <a:stretch>
                            <a:fillRect/>
                          </a:stretch>
                        </pic:blipFill>
                        <pic:spPr>
                          <a:xfrm>
                            <a:off x="0" y="0"/>
                            <a:ext cx="1475817" cy="816601"/>
                          </a:xfrm>
                          <a:prstGeom prst="rect">
                            <a:avLst/>
                          </a:prstGeom>
                        </pic:spPr>
                      </pic:pic>
                    </a:graphicData>
                  </a:graphic>
                </wp:inline>
              </w:drawing>
            </w:r>
          </w:p>
        </w:tc>
        <w:tc>
          <w:tcPr>
            <w:tcW w:w="1250" w:type="pct"/>
            <w:vAlign w:val="center"/>
          </w:tcPr>
          <w:p w14:paraId="3D78D5EF" w14:textId="0F5E55D3" w:rsidR="00D755AD" w:rsidRPr="0073342F" w:rsidRDefault="008D5696" w:rsidP="00D755AD">
            <w:pPr>
              <w:widowControl w:val="0"/>
              <w:jc w:val="center"/>
              <w:rPr>
                <w:color w:val="000000"/>
              </w:rPr>
            </w:pPr>
            <w:r w:rsidRPr="0073342F">
              <w:rPr>
                <w:noProof/>
                <w:color w:val="000000"/>
              </w:rPr>
              <w:drawing>
                <wp:inline distT="0" distB="0" distL="0" distR="0" wp14:anchorId="310F4A82" wp14:editId="5B613290">
                  <wp:extent cx="1457960" cy="811530"/>
                  <wp:effectExtent l="0" t="0" r="889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21"/>
                          <a:stretch>
                            <a:fillRect/>
                          </a:stretch>
                        </pic:blipFill>
                        <pic:spPr>
                          <a:xfrm>
                            <a:off x="0" y="0"/>
                            <a:ext cx="1458455" cy="811806"/>
                          </a:xfrm>
                          <a:prstGeom prst="rect">
                            <a:avLst/>
                          </a:prstGeom>
                        </pic:spPr>
                      </pic:pic>
                    </a:graphicData>
                  </a:graphic>
                </wp:inline>
              </w:drawing>
            </w:r>
          </w:p>
        </w:tc>
      </w:tr>
      <w:tr w:rsidR="00D755AD" w:rsidRPr="0073342F" w14:paraId="07858AAF" w14:textId="77777777" w:rsidTr="008D5696">
        <w:trPr>
          <w:trHeight w:val="51"/>
        </w:trPr>
        <w:tc>
          <w:tcPr>
            <w:tcW w:w="1250" w:type="pct"/>
            <w:vAlign w:val="center"/>
          </w:tcPr>
          <w:p w14:paraId="19DFA28B" w14:textId="77777777" w:rsidR="00D755AD" w:rsidRPr="0073342F" w:rsidRDefault="00D755AD" w:rsidP="00D755AD">
            <w:pPr>
              <w:widowControl w:val="0"/>
              <w:jc w:val="center"/>
              <w:rPr>
                <w:noProof/>
                <w:color w:val="000000"/>
                <w:sz w:val="16"/>
                <w:szCs w:val="16"/>
              </w:rPr>
            </w:pPr>
            <w:r w:rsidRPr="0073342F">
              <w:rPr>
                <w:b/>
                <w:bCs/>
                <w:color w:val="000000"/>
                <w:sz w:val="16"/>
                <w:szCs w:val="16"/>
              </w:rPr>
              <w:t>(a)</w:t>
            </w:r>
          </w:p>
        </w:tc>
        <w:tc>
          <w:tcPr>
            <w:tcW w:w="1250" w:type="pct"/>
            <w:vAlign w:val="center"/>
          </w:tcPr>
          <w:p w14:paraId="336B72AF" w14:textId="77777777" w:rsidR="00D755AD" w:rsidRPr="0073342F" w:rsidRDefault="00D755AD" w:rsidP="00D755AD">
            <w:pPr>
              <w:widowControl w:val="0"/>
              <w:jc w:val="center"/>
              <w:rPr>
                <w:noProof/>
                <w:color w:val="000000"/>
                <w:sz w:val="16"/>
                <w:szCs w:val="16"/>
              </w:rPr>
            </w:pPr>
            <w:r w:rsidRPr="0073342F">
              <w:rPr>
                <w:b/>
                <w:bCs/>
                <w:color w:val="000000"/>
                <w:sz w:val="16"/>
                <w:szCs w:val="16"/>
              </w:rPr>
              <w:t>(b)</w:t>
            </w:r>
          </w:p>
        </w:tc>
        <w:tc>
          <w:tcPr>
            <w:tcW w:w="1250" w:type="pct"/>
            <w:vAlign w:val="center"/>
          </w:tcPr>
          <w:p w14:paraId="3C1B624A" w14:textId="77777777" w:rsidR="00D755AD" w:rsidRPr="0073342F" w:rsidRDefault="00D755AD" w:rsidP="00D755AD">
            <w:pPr>
              <w:widowControl w:val="0"/>
              <w:jc w:val="center"/>
              <w:rPr>
                <w:noProof/>
                <w:color w:val="000000"/>
                <w:sz w:val="16"/>
                <w:szCs w:val="16"/>
              </w:rPr>
            </w:pPr>
            <w:r w:rsidRPr="0073342F">
              <w:rPr>
                <w:b/>
                <w:bCs/>
                <w:color w:val="000000"/>
                <w:sz w:val="16"/>
                <w:szCs w:val="16"/>
              </w:rPr>
              <w:t>(c)</w:t>
            </w:r>
          </w:p>
        </w:tc>
        <w:tc>
          <w:tcPr>
            <w:tcW w:w="1250" w:type="pct"/>
            <w:vAlign w:val="center"/>
          </w:tcPr>
          <w:p w14:paraId="01968C00" w14:textId="77777777" w:rsidR="00D755AD" w:rsidRPr="0073342F" w:rsidRDefault="00D755AD" w:rsidP="00D755AD">
            <w:pPr>
              <w:widowControl w:val="0"/>
              <w:jc w:val="center"/>
              <w:rPr>
                <w:noProof/>
                <w:color w:val="000000"/>
                <w:sz w:val="16"/>
                <w:szCs w:val="16"/>
              </w:rPr>
            </w:pPr>
            <w:r w:rsidRPr="0073342F">
              <w:rPr>
                <w:b/>
                <w:bCs/>
                <w:color w:val="000000"/>
                <w:sz w:val="16"/>
                <w:szCs w:val="16"/>
              </w:rPr>
              <w:t>(d)</w:t>
            </w:r>
          </w:p>
        </w:tc>
      </w:tr>
      <w:tr w:rsidR="00D755AD" w:rsidRPr="0073342F" w14:paraId="08FCBE2E" w14:textId="77777777" w:rsidTr="008D5696">
        <w:trPr>
          <w:trHeight w:val="1245"/>
        </w:trPr>
        <w:tc>
          <w:tcPr>
            <w:tcW w:w="1250" w:type="pct"/>
            <w:vAlign w:val="center"/>
          </w:tcPr>
          <w:p w14:paraId="29261546" w14:textId="7BF48191" w:rsidR="00D755AD" w:rsidRPr="0073342F" w:rsidRDefault="008D5696" w:rsidP="00D755AD">
            <w:pPr>
              <w:widowControl w:val="0"/>
              <w:jc w:val="center"/>
              <w:rPr>
                <w:noProof/>
                <w:color w:val="000000"/>
              </w:rPr>
            </w:pPr>
            <w:r w:rsidRPr="0073342F">
              <w:rPr>
                <w:noProof/>
                <w:color w:val="000000"/>
              </w:rPr>
              <w:drawing>
                <wp:inline distT="0" distB="0" distL="0" distR="0" wp14:anchorId="6E1B8392" wp14:editId="775C9E74">
                  <wp:extent cx="1422400" cy="819150"/>
                  <wp:effectExtent l="0" t="0" r="635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2"/>
                          <a:stretch>
                            <a:fillRect/>
                          </a:stretch>
                        </pic:blipFill>
                        <pic:spPr>
                          <a:xfrm>
                            <a:off x="0" y="0"/>
                            <a:ext cx="1422400" cy="819150"/>
                          </a:xfrm>
                          <a:prstGeom prst="rect">
                            <a:avLst/>
                          </a:prstGeom>
                        </pic:spPr>
                      </pic:pic>
                    </a:graphicData>
                  </a:graphic>
                </wp:inline>
              </w:drawing>
            </w:r>
          </w:p>
        </w:tc>
        <w:tc>
          <w:tcPr>
            <w:tcW w:w="1250" w:type="pct"/>
            <w:vAlign w:val="center"/>
          </w:tcPr>
          <w:p w14:paraId="350AD82A" w14:textId="6735D3F2" w:rsidR="00D755AD" w:rsidRPr="0073342F" w:rsidRDefault="008D5696" w:rsidP="00D755AD">
            <w:pPr>
              <w:widowControl w:val="0"/>
              <w:jc w:val="center"/>
              <w:rPr>
                <w:noProof/>
                <w:color w:val="000000"/>
              </w:rPr>
            </w:pPr>
            <w:r w:rsidRPr="0073342F">
              <w:rPr>
                <w:noProof/>
                <w:color w:val="000000"/>
              </w:rPr>
              <w:drawing>
                <wp:inline distT="0" distB="0" distL="0" distR="0" wp14:anchorId="1710D384" wp14:editId="3EB5A59D">
                  <wp:extent cx="1422400" cy="814705"/>
                  <wp:effectExtent l="0" t="0" r="6350" b="444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23"/>
                          <a:stretch>
                            <a:fillRect/>
                          </a:stretch>
                        </pic:blipFill>
                        <pic:spPr>
                          <a:xfrm>
                            <a:off x="0" y="0"/>
                            <a:ext cx="1422956" cy="815023"/>
                          </a:xfrm>
                          <a:prstGeom prst="rect">
                            <a:avLst/>
                          </a:prstGeom>
                        </pic:spPr>
                      </pic:pic>
                    </a:graphicData>
                  </a:graphic>
                </wp:inline>
              </w:drawing>
            </w:r>
          </w:p>
        </w:tc>
        <w:tc>
          <w:tcPr>
            <w:tcW w:w="1250" w:type="pct"/>
            <w:vAlign w:val="center"/>
          </w:tcPr>
          <w:p w14:paraId="7C138827" w14:textId="60512FE1" w:rsidR="00D755AD" w:rsidRPr="0073342F" w:rsidRDefault="008D5696" w:rsidP="00D755AD">
            <w:pPr>
              <w:widowControl w:val="0"/>
              <w:jc w:val="center"/>
              <w:rPr>
                <w:noProof/>
                <w:color w:val="000000"/>
              </w:rPr>
            </w:pPr>
            <w:r w:rsidRPr="0073342F">
              <w:rPr>
                <w:noProof/>
                <w:color w:val="000000"/>
              </w:rPr>
              <w:drawing>
                <wp:inline distT="0" distB="0" distL="0" distR="0" wp14:anchorId="25A6B789" wp14:editId="28EDA143">
                  <wp:extent cx="1442720" cy="819150"/>
                  <wp:effectExtent l="0" t="0" r="508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24"/>
                          <a:stretch>
                            <a:fillRect/>
                          </a:stretch>
                        </pic:blipFill>
                        <pic:spPr>
                          <a:xfrm>
                            <a:off x="0" y="0"/>
                            <a:ext cx="1442720" cy="819150"/>
                          </a:xfrm>
                          <a:prstGeom prst="rect">
                            <a:avLst/>
                          </a:prstGeom>
                        </pic:spPr>
                      </pic:pic>
                    </a:graphicData>
                  </a:graphic>
                </wp:inline>
              </w:drawing>
            </w:r>
          </w:p>
        </w:tc>
        <w:tc>
          <w:tcPr>
            <w:tcW w:w="1250" w:type="pct"/>
            <w:vAlign w:val="center"/>
          </w:tcPr>
          <w:p w14:paraId="145B2DE7" w14:textId="4D6BC737" w:rsidR="00D755AD" w:rsidRPr="0073342F" w:rsidRDefault="008D5696" w:rsidP="00D755AD">
            <w:pPr>
              <w:widowControl w:val="0"/>
              <w:jc w:val="center"/>
              <w:rPr>
                <w:noProof/>
                <w:color w:val="000000"/>
              </w:rPr>
            </w:pPr>
            <w:r w:rsidRPr="0073342F">
              <w:rPr>
                <w:noProof/>
                <w:color w:val="000000"/>
              </w:rPr>
              <w:drawing>
                <wp:inline distT="0" distB="0" distL="0" distR="0" wp14:anchorId="3AC65CAD" wp14:editId="2AE7686F">
                  <wp:extent cx="1449705" cy="8191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25"/>
                          <a:stretch>
                            <a:fillRect/>
                          </a:stretch>
                        </pic:blipFill>
                        <pic:spPr>
                          <a:xfrm>
                            <a:off x="0" y="0"/>
                            <a:ext cx="1449705" cy="819150"/>
                          </a:xfrm>
                          <a:prstGeom prst="rect">
                            <a:avLst/>
                          </a:prstGeom>
                        </pic:spPr>
                      </pic:pic>
                    </a:graphicData>
                  </a:graphic>
                </wp:inline>
              </w:drawing>
            </w:r>
          </w:p>
        </w:tc>
      </w:tr>
      <w:tr w:rsidR="00D755AD" w:rsidRPr="0073342F" w14:paraId="5B82DFE2" w14:textId="77777777" w:rsidTr="008D5696">
        <w:trPr>
          <w:trHeight w:val="54"/>
        </w:trPr>
        <w:tc>
          <w:tcPr>
            <w:tcW w:w="1250" w:type="pct"/>
            <w:vAlign w:val="center"/>
          </w:tcPr>
          <w:p w14:paraId="63189438" w14:textId="77777777" w:rsidR="00D755AD" w:rsidRPr="0073342F" w:rsidRDefault="00D755AD" w:rsidP="00D755AD">
            <w:pPr>
              <w:widowControl w:val="0"/>
              <w:jc w:val="center"/>
              <w:rPr>
                <w:noProof/>
                <w:color w:val="000000"/>
                <w:sz w:val="16"/>
                <w:szCs w:val="16"/>
              </w:rPr>
            </w:pPr>
            <w:r w:rsidRPr="0073342F">
              <w:rPr>
                <w:b/>
                <w:bCs/>
                <w:color w:val="000000"/>
                <w:sz w:val="16"/>
                <w:szCs w:val="16"/>
              </w:rPr>
              <w:t>(e)</w:t>
            </w:r>
          </w:p>
        </w:tc>
        <w:tc>
          <w:tcPr>
            <w:tcW w:w="1250" w:type="pct"/>
            <w:vAlign w:val="center"/>
          </w:tcPr>
          <w:p w14:paraId="40FB1A4F" w14:textId="77777777" w:rsidR="00D755AD" w:rsidRPr="0073342F" w:rsidRDefault="00D755AD" w:rsidP="00D755AD">
            <w:pPr>
              <w:widowControl w:val="0"/>
              <w:jc w:val="center"/>
              <w:rPr>
                <w:noProof/>
                <w:color w:val="000000"/>
                <w:sz w:val="16"/>
                <w:szCs w:val="16"/>
              </w:rPr>
            </w:pPr>
            <w:r w:rsidRPr="0073342F">
              <w:rPr>
                <w:b/>
                <w:bCs/>
                <w:color w:val="000000"/>
                <w:sz w:val="16"/>
                <w:szCs w:val="16"/>
              </w:rPr>
              <w:t>(f)</w:t>
            </w:r>
          </w:p>
        </w:tc>
        <w:tc>
          <w:tcPr>
            <w:tcW w:w="1250" w:type="pct"/>
            <w:vAlign w:val="center"/>
          </w:tcPr>
          <w:p w14:paraId="7C2D2D1A" w14:textId="77777777" w:rsidR="00D755AD" w:rsidRPr="0073342F" w:rsidRDefault="00D755AD" w:rsidP="00D755AD">
            <w:pPr>
              <w:widowControl w:val="0"/>
              <w:jc w:val="center"/>
              <w:rPr>
                <w:noProof/>
                <w:color w:val="000000"/>
                <w:sz w:val="16"/>
                <w:szCs w:val="16"/>
              </w:rPr>
            </w:pPr>
            <w:r w:rsidRPr="0073342F">
              <w:rPr>
                <w:b/>
                <w:bCs/>
                <w:color w:val="000000"/>
                <w:sz w:val="16"/>
                <w:szCs w:val="16"/>
              </w:rPr>
              <w:t>(g)</w:t>
            </w:r>
          </w:p>
        </w:tc>
        <w:tc>
          <w:tcPr>
            <w:tcW w:w="1250" w:type="pct"/>
            <w:vAlign w:val="center"/>
          </w:tcPr>
          <w:p w14:paraId="6C282791" w14:textId="77777777" w:rsidR="00D755AD" w:rsidRPr="0073342F" w:rsidRDefault="00D755AD" w:rsidP="00D755AD">
            <w:pPr>
              <w:widowControl w:val="0"/>
              <w:jc w:val="center"/>
              <w:rPr>
                <w:noProof/>
                <w:color w:val="000000"/>
                <w:sz w:val="16"/>
                <w:szCs w:val="16"/>
              </w:rPr>
            </w:pPr>
            <w:r w:rsidRPr="0073342F">
              <w:rPr>
                <w:b/>
                <w:bCs/>
                <w:color w:val="000000"/>
                <w:sz w:val="16"/>
                <w:szCs w:val="16"/>
              </w:rPr>
              <w:t>(h)</w:t>
            </w:r>
          </w:p>
        </w:tc>
      </w:tr>
      <w:tr w:rsidR="00D755AD" w:rsidRPr="0073342F" w14:paraId="7CF5F128" w14:textId="77777777" w:rsidTr="008D5696">
        <w:trPr>
          <w:trHeight w:val="1244"/>
        </w:trPr>
        <w:tc>
          <w:tcPr>
            <w:tcW w:w="1250" w:type="pct"/>
            <w:vAlign w:val="center"/>
          </w:tcPr>
          <w:p w14:paraId="46D3C4D5" w14:textId="093E67C3" w:rsidR="00D755AD" w:rsidRPr="0073342F" w:rsidRDefault="008D5696" w:rsidP="00D755AD">
            <w:pPr>
              <w:jc w:val="center"/>
              <w:rPr>
                <w:b/>
                <w:bCs/>
                <w:color w:val="000000"/>
                <w:sz w:val="14"/>
                <w:szCs w:val="14"/>
              </w:rPr>
            </w:pPr>
            <w:r w:rsidRPr="0073342F">
              <w:rPr>
                <w:b/>
                <w:bCs/>
                <w:noProof/>
                <w:color w:val="000000"/>
                <w:sz w:val="14"/>
                <w:szCs w:val="14"/>
              </w:rPr>
              <w:drawing>
                <wp:inline distT="0" distB="0" distL="0" distR="0" wp14:anchorId="3A1F63E7" wp14:editId="2DC3A032">
                  <wp:extent cx="1476375" cy="825341"/>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26"/>
                          <a:stretch>
                            <a:fillRect/>
                          </a:stretch>
                        </pic:blipFill>
                        <pic:spPr>
                          <a:xfrm>
                            <a:off x="0" y="0"/>
                            <a:ext cx="1488696" cy="832229"/>
                          </a:xfrm>
                          <a:prstGeom prst="rect">
                            <a:avLst/>
                          </a:prstGeom>
                        </pic:spPr>
                      </pic:pic>
                    </a:graphicData>
                  </a:graphic>
                </wp:inline>
              </w:drawing>
            </w:r>
          </w:p>
        </w:tc>
        <w:tc>
          <w:tcPr>
            <w:tcW w:w="1250" w:type="pct"/>
            <w:vAlign w:val="center"/>
          </w:tcPr>
          <w:p w14:paraId="4532F027" w14:textId="591527A8" w:rsidR="00D755AD" w:rsidRPr="0073342F" w:rsidRDefault="008D5696" w:rsidP="00D755AD">
            <w:pPr>
              <w:jc w:val="center"/>
              <w:rPr>
                <w:b/>
                <w:bCs/>
                <w:color w:val="000000"/>
                <w:sz w:val="14"/>
                <w:szCs w:val="14"/>
              </w:rPr>
            </w:pPr>
            <w:r w:rsidRPr="0073342F">
              <w:rPr>
                <w:b/>
                <w:bCs/>
                <w:noProof/>
                <w:color w:val="000000"/>
                <w:sz w:val="14"/>
                <w:szCs w:val="14"/>
              </w:rPr>
              <w:drawing>
                <wp:inline distT="0" distB="0" distL="0" distR="0" wp14:anchorId="1B9F37CB" wp14:editId="1B35F164">
                  <wp:extent cx="1427480" cy="815340"/>
                  <wp:effectExtent l="0" t="0" r="1270" b="38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27"/>
                          <a:stretch>
                            <a:fillRect/>
                          </a:stretch>
                        </pic:blipFill>
                        <pic:spPr>
                          <a:xfrm>
                            <a:off x="0" y="0"/>
                            <a:ext cx="1427480" cy="815340"/>
                          </a:xfrm>
                          <a:prstGeom prst="rect">
                            <a:avLst/>
                          </a:prstGeom>
                        </pic:spPr>
                      </pic:pic>
                    </a:graphicData>
                  </a:graphic>
                </wp:inline>
              </w:drawing>
            </w:r>
          </w:p>
        </w:tc>
        <w:tc>
          <w:tcPr>
            <w:tcW w:w="1250" w:type="pct"/>
            <w:vAlign w:val="center"/>
          </w:tcPr>
          <w:p w14:paraId="4E33DAAA" w14:textId="6B88117E" w:rsidR="00D755AD" w:rsidRPr="0073342F" w:rsidRDefault="008D5696" w:rsidP="00D755AD">
            <w:pPr>
              <w:jc w:val="center"/>
              <w:rPr>
                <w:b/>
                <w:bCs/>
                <w:color w:val="000000"/>
                <w:sz w:val="14"/>
                <w:szCs w:val="14"/>
              </w:rPr>
            </w:pPr>
            <w:r w:rsidRPr="0073342F">
              <w:rPr>
                <w:b/>
                <w:bCs/>
                <w:noProof/>
                <w:color w:val="000000"/>
                <w:sz w:val="14"/>
                <w:szCs w:val="14"/>
              </w:rPr>
              <w:drawing>
                <wp:inline distT="0" distB="0" distL="0" distR="0" wp14:anchorId="5E13F37A" wp14:editId="58A7857B">
                  <wp:extent cx="1417320" cy="815340"/>
                  <wp:effectExtent l="0" t="0" r="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28"/>
                          <a:stretch>
                            <a:fillRect/>
                          </a:stretch>
                        </pic:blipFill>
                        <pic:spPr>
                          <a:xfrm>
                            <a:off x="0" y="0"/>
                            <a:ext cx="1421280" cy="817618"/>
                          </a:xfrm>
                          <a:prstGeom prst="rect">
                            <a:avLst/>
                          </a:prstGeom>
                        </pic:spPr>
                      </pic:pic>
                    </a:graphicData>
                  </a:graphic>
                </wp:inline>
              </w:drawing>
            </w:r>
          </w:p>
        </w:tc>
        <w:tc>
          <w:tcPr>
            <w:tcW w:w="1250" w:type="pct"/>
            <w:vAlign w:val="center"/>
          </w:tcPr>
          <w:p w14:paraId="36588513" w14:textId="035D9E0B" w:rsidR="00D755AD" w:rsidRPr="0073342F" w:rsidRDefault="008D5696" w:rsidP="00D755AD">
            <w:pPr>
              <w:spacing w:after="40"/>
              <w:jc w:val="center"/>
              <w:rPr>
                <w:noProof/>
                <w:color w:val="000000"/>
              </w:rPr>
            </w:pPr>
            <w:r w:rsidRPr="0073342F">
              <w:rPr>
                <w:noProof/>
                <w:color w:val="000000"/>
              </w:rPr>
              <w:drawing>
                <wp:inline distT="0" distB="0" distL="0" distR="0" wp14:anchorId="3984AEFD" wp14:editId="7B33E940">
                  <wp:extent cx="980440" cy="490220"/>
                  <wp:effectExtent l="0" t="0" r="0" b="508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29"/>
                          <a:stretch>
                            <a:fillRect/>
                          </a:stretch>
                        </pic:blipFill>
                        <pic:spPr>
                          <a:xfrm>
                            <a:off x="0" y="0"/>
                            <a:ext cx="980440" cy="490220"/>
                          </a:xfrm>
                          <a:prstGeom prst="rect">
                            <a:avLst/>
                          </a:prstGeom>
                        </pic:spPr>
                      </pic:pic>
                    </a:graphicData>
                  </a:graphic>
                </wp:inline>
              </w:drawing>
            </w:r>
          </w:p>
        </w:tc>
      </w:tr>
      <w:tr w:rsidR="00D755AD" w:rsidRPr="0073342F" w14:paraId="67FB3BCE" w14:textId="77777777" w:rsidTr="008D5696">
        <w:trPr>
          <w:trHeight w:val="54"/>
        </w:trPr>
        <w:tc>
          <w:tcPr>
            <w:tcW w:w="1250" w:type="pct"/>
            <w:vAlign w:val="center"/>
          </w:tcPr>
          <w:p w14:paraId="023181C6" w14:textId="77777777" w:rsidR="00D755AD" w:rsidRPr="0073342F" w:rsidRDefault="00D755AD" w:rsidP="00D755AD">
            <w:pPr>
              <w:jc w:val="center"/>
              <w:rPr>
                <w:b/>
                <w:bCs/>
                <w:color w:val="000000"/>
                <w:sz w:val="16"/>
                <w:szCs w:val="16"/>
              </w:rPr>
            </w:pPr>
            <w:r w:rsidRPr="0073342F">
              <w:rPr>
                <w:b/>
                <w:bCs/>
                <w:color w:val="000000"/>
                <w:sz w:val="16"/>
                <w:szCs w:val="16"/>
              </w:rPr>
              <w:t>(</w:t>
            </w:r>
            <w:proofErr w:type="spellStart"/>
            <w:r w:rsidRPr="0073342F">
              <w:rPr>
                <w:b/>
                <w:bCs/>
                <w:color w:val="000000"/>
                <w:sz w:val="16"/>
                <w:szCs w:val="16"/>
              </w:rPr>
              <w:t>i</w:t>
            </w:r>
            <w:proofErr w:type="spellEnd"/>
            <w:r w:rsidRPr="0073342F">
              <w:rPr>
                <w:b/>
                <w:bCs/>
                <w:color w:val="000000"/>
                <w:sz w:val="16"/>
                <w:szCs w:val="16"/>
              </w:rPr>
              <w:t>)</w:t>
            </w:r>
          </w:p>
        </w:tc>
        <w:tc>
          <w:tcPr>
            <w:tcW w:w="1250" w:type="pct"/>
            <w:vAlign w:val="center"/>
          </w:tcPr>
          <w:p w14:paraId="404C2E52" w14:textId="77777777" w:rsidR="00D755AD" w:rsidRPr="0073342F" w:rsidRDefault="00D755AD" w:rsidP="00D755AD">
            <w:pPr>
              <w:jc w:val="center"/>
              <w:rPr>
                <w:b/>
                <w:bCs/>
                <w:color w:val="000000"/>
                <w:sz w:val="16"/>
                <w:szCs w:val="16"/>
              </w:rPr>
            </w:pPr>
            <w:r w:rsidRPr="0073342F">
              <w:rPr>
                <w:b/>
                <w:bCs/>
                <w:color w:val="000000"/>
                <w:sz w:val="16"/>
                <w:szCs w:val="16"/>
              </w:rPr>
              <w:t>(j)</w:t>
            </w:r>
          </w:p>
        </w:tc>
        <w:tc>
          <w:tcPr>
            <w:tcW w:w="1250" w:type="pct"/>
            <w:vAlign w:val="center"/>
          </w:tcPr>
          <w:p w14:paraId="4599CBC5" w14:textId="77777777" w:rsidR="00D755AD" w:rsidRPr="0073342F" w:rsidRDefault="00D755AD" w:rsidP="00D755AD">
            <w:pPr>
              <w:jc w:val="center"/>
              <w:rPr>
                <w:b/>
                <w:bCs/>
                <w:color w:val="000000"/>
                <w:sz w:val="16"/>
                <w:szCs w:val="16"/>
              </w:rPr>
            </w:pPr>
            <w:r w:rsidRPr="0073342F">
              <w:rPr>
                <w:b/>
                <w:bCs/>
                <w:color w:val="000000"/>
                <w:sz w:val="16"/>
                <w:szCs w:val="16"/>
              </w:rPr>
              <w:t>(k)</w:t>
            </w:r>
          </w:p>
        </w:tc>
        <w:tc>
          <w:tcPr>
            <w:tcW w:w="1250" w:type="pct"/>
            <w:vAlign w:val="center"/>
          </w:tcPr>
          <w:p w14:paraId="382B1617" w14:textId="77777777" w:rsidR="00D755AD" w:rsidRPr="0073342F" w:rsidRDefault="00D755AD" w:rsidP="00D755AD">
            <w:pPr>
              <w:jc w:val="center"/>
              <w:rPr>
                <w:noProof/>
                <w:color w:val="000000"/>
                <w:sz w:val="18"/>
                <w:szCs w:val="18"/>
              </w:rPr>
            </w:pPr>
          </w:p>
        </w:tc>
      </w:tr>
      <w:tr w:rsidR="003C4ACB" w:rsidRPr="0073342F" w14:paraId="3179F3A8" w14:textId="77777777" w:rsidTr="008D5696">
        <w:trPr>
          <w:trHeight w:val="54"/>
        </w:trPr>
        <w:tc>
          <w:tcPr>
            <w:tcW w:w="5000" w:type="pct"/>
            <w:gridSpan w:val="4"/>
            <w:vAlign w:val="center"/>
          </w:tcPr>
          <w:p w14:paraId="68376DBE" w14:textId="00219C3E" w:rsidR="003C4ACB" w:rsidRPr="0073342F" w:rsidRDefault="003C4ACB" w:rsidP="00BE41C1">
            <w:pPr>
              <w:rPr>
                <w:noProof/>
                <w:color w:val="000000"/>
                <w:sz w:val="18"/>
                <w:szCs w:val="18"/>
              </w:rPr>
            </w:pPr>
            <w:r w:rsidRPr="0073342F">
              <w:rPr>
                <w:b/>
                <w:bCs/>
                <w:sz w:val="17"/>
              </w:rPr>
              <w:t xml:space="preserve">Fig. </w:t>
            </w:r>
            <w:r w:rsidR="003F5153" w:rsidRPr="0073342F">
              <w:rPr>
                <w:b/>
                <w:bCs/>
                <w:sz w:val="17"/>
              </w:rPr>
              <w:t>2</w:t>
            </w:r>
            <w:r w:rsidRPr="0073342F">
              <w:rPr>
                <w:noProof/>
                <w:color w:val="000000"/>
                <w:sz w:val="18"/>
                <w:szCs w:val="18"/>
              </w:rPr>
              <w:t xml:space="preserve"> </w:t>
            </w:r>
            <w:r w:rsidRPr="0073342F">
              <w:rPr>
                <w:noProof/>
                <w:color w:val="000000"/>
                <w:sz w:val="17"/>
                <w:szCs w:val="17"/>
              </w:rPr>
              <w:t xml:space="preserve">Distribution of </w:t>
            </w:r>
            <w:r w:rsidR="00BE41C1" w:rsidRPr="0073342F">
              <w:rPr>
                <w:noProof/>
                <w:color w:val="000000"/>
                <w:sz w:val="17"/>
                <w:szCs w:val="17"/>
              </w:rPr>
              <w:t>HD</w:t>
            </w:r>
            <w:r w:rsidRPr="0073342F">
              <w:rPr>
                <w:noProof/>
                <w:color w:val="000000"/>
                <w:sz w:val="17"/>
                <w:szCs w:val="17"/>
              </w:rPr>
              <w:t xml:space="preserve"> </w:t>
            </w:r>
            <w:r w:rsidR="00166F5E" w:rsidRPr="0073342F">
              <w:rPr>
                <w:noProof/>
                <w:color w:val="000000"/>
                <w:sz w:val="17"/>
                <w:szCs w:val="17"/>
              </w:rPr>
              <w:t>p</w:t>
            </w:r>
            <w:r w:rsidRPr="0073342F">
              <w:rPr>
                <w:noProof/>
                <w:color w:val="000000"/>
                <w:sz w:val="17"/>
                <w:szCs w:val="17"/>
              </w:rPr>
              <w:t xml:space="preserve">rediction </w:t>
            </w:r>
            <w:r w:rsidR="00166F5E" w:rsidRPr="0073342F">
              <w:rPr>
                <w:noProof/>
                <w:color w:val="000000"/>
                <w:sz w:val="17"/>
                <w:szCs w:val="17"/>
              </w:rPr>
              <w:t>f</w:t>
            </w:r>
            <w:r w:rsidR="000E1755" w:rsidRPr="0073342F">
              <w:rPr>
                <w:noProof/>
                <w:color w:val="000000"/>
                <w:sz w:val="17"/>
                <w:szCs w:val="17"/>
              </w:rPr>
              <w:t>eature</w:t>
            </w:r>
            <w:r w:rsidR="00A32E40" w:rsidRPr="0073342F">
              <w:rPr>
                <w:noProof/>
                <w:color w:val="000000"/>
                <w:sz w:val="17"/>
                <w:szCs w:val="17"/>
              </w:rPr>
              <w:t>s</w:t>
            </w:r>
          </w:p>
        </w:tc>
      </w:tr>
      <w:tr w:rsidR="00D755AD" w:rsidRPr="0073342F" w14:paraId="20674D20" w14:textId="77777777" w:rsidTr="008D5696">
        <w:trPr>
          <w:trHeight w:val="4040"/>
        </w:trPr>
        <w:tc>
          <w:tcPr>
            <w:tcW w:w="5000" w:type="pct"/>
            <w:gridSpan w:val="4"/>
            <w:vAlign w:val="center"/>
          </w:tcPr>
          <w:tbl>
            <w:tblPr>
              <w:tblStyle w:val="TableGrid"/>
              <w:tblpPr w:leftFromText="187" w:rightFromText="187" w:vertAnchor="text" w:tblpY="1"/>
              <w:tblOverlap w:val="never"/>
              <w:tblW w:w="10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100"/>
            </w:tblGrid>
            <w:tr w:rsidR="00AF2CAA" w:rsidRPr="0073342F" w14:paraId="33A96E51" w14:textId="77777777" w:rsidTr="003C4ACB">
              <w:tc>
                <w:tcPr>
                  <w:tcW w:w="10100" w:type="dxa"/>
                </w:tcPr>
                <w:p w14:paraId="4342343D" w14:textId="06DF78DC" w:rsidR="00AF2CAA" w:rsidRPr="0073342F" w:rsidRDefault="00B55FD2" w:rsidP="00AF2CAA">
                  <w:pPr>
                    <w:pStyle w:val="BodyText"/>
                    <w:spacing w:after="60"/>
                    <w:ind w:right="43"/>
                    <w:jc w:val="center"/>
                  </w:pPr>
                  <w:r w:rsidRPr="0073342F">
                    <w:rPr>
                      <w:noProof/>
                    </w:rPr>
                    <w:drawing>
                      <wp:inline distT="0" distB="0" distL="0" distR="0" wp14:anchorId="462C43C6" wp14:editId="367F7313">
                        <wp:extent cx="3469342" cy="2891118"/>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30"/>
                                <a:stretch>
                                  <a:fillRect/>
                                </a:stretch>
                              </pic:blipFill>
                              <pic:spPr>
                                <a:xfrm>
                                  <a:off x="0" y="0"/>
                                  <a:ext cx="3503454" cy="2919545"/>
                                </a:xfrm>
                                <a:prstGeom prst="rect">
                                  <a:avLst/>
                                </a:prstGeom>
                              </pic:spPr>
                            </pic:pic>
                          </a:graphicData>
                        </a:graphic>
                      </wp:inline>
                    </w:drawing>
                  </w:r>
                </w:p>
                <w:p w14:paraId="5DDAF302" w14:textId="2C9810BE" w:rsidR="00AF2CAA" w:rsidRPr="0073342F" w:rsidRDefault="00AF2CAA" w:rsidP="00BE41C1">
                  <w:pPr>
                    <w:pStyle w:val="BodyText"/>
                    <w:ind w:right="43"/>
                    <w:jc w:val="both"/>
                  </w:pPr>
                  <w:r w:rsidRPr="0073342F">
                    <w:rPr>
                      <w:b/>
                      <w:bCs/>
                      <w:sz w:val="17"/>
                    </w:rPr>
                    <w:t>Fig.</w:t>
                  </w:r>
                  <w:r w:rsidRPr="0073342F">
                    <w:rPr>
                      <w:b/>
                      <w:bCs/>
                      <w:spacing w:val="4"/>
                      <w:sz w:val="17"/>
                    </w:rPr>
                    <w:t xml:space="preserve"> </w:t>
                  </w:r>
                  <w:r w:rsidR="003F5153" w:rsidRPr="0073342F">
                    <w:rPr>
                      <w:b/>
                      <w:bCs/>
                      <w:spacing w:val="4"/>
                      <w:sz w:val="17"/>
                    </w:rPr>
                    <w:t>3</w:t>
                  </w:r>
                  <w:r w:rsidRPr="0073342F">
                    <w:t xml:space="preserve"> </w:t>
                  </w:r>
                  <w:r w:rsidRPr="0073342F">
                    <w:rPr>
                      <w:noProof/>
                      <w:color w:val="000000"/>
                      <w:sz w:val="17"/>
                      <w:szCs w:val="17"/>
                    </w:rPr>
                    <w:t xml:space="preserve">Correlation </w:t>
                  </w:r>
                  <w:r w:rsidR="00166F5E" w:rsidRPr="0073342F">
                    <w:rPr>
                      <w:noProof/>
                      <w:color w:val="000000"/>
                      <w:sz w:val="17"/>
                      <w:szCs w:val="17"/>
                    </w:rPr>
                    <w:t>h</w:t>
                  </w:r>
                  <w:r w:rsidRPr="0073342F">
                    <w:rPr>
                      <w:noProof/>
                      <w:color w:val="000000"/>
                      <w:sz w:val="17"/>
                      <w:szCs w:val="17"/>
                    </w:rPr>
                    <w:t xml:space="preserve">eatmap of </w:t>
                  </w:r>
                  <w:r w:rsidR="00166F5E" w:rsidRPr="0073342F">
                    <w:rPr>
                      <w:noProof/>
                      <w:color w:val="000000"/>
                      <w:sz w:val="17"/>
                      <w:szCs w:val="17"/>
                    </w:rPr>
                    <w:t>f</w:t>
                  </w:r>
                  <w:r w:rsidRPr="0073342F">
                    <w:rPr>
                      <w:noProof/>
                      <w:color w:val="000000"/>
                      <w:sz w:val="17"/>
                      <w:szCs w:val="17"/>
                    </w:rPr>
                    <w:t xml:space="preserve">eatures for </w:t>
                  </w:r>
                  <w:r w:rsidR="00BE41C1" w:rsidRPr="0073342F">
                    <w:rPr>
                      <w:noProof/>
                      <w:color w:val="000000"/>
                      <w:sz w:val="17"/>
                      <w:szCs w:val="17"/>
                    </w:rPr>
                    <w:t>HD</w:t>
                  </w:r>
                  <w:r w:rsidRPr="0073342F">
                    <w:rPr>
                      <w:noProof/>
                      <w:color w:val="000000"/>
                      <w:sz w:val="17"/>
                      <w:szCs w:val="17"/>
                    </w:rPr>
                    <w:t xml:space="preserve"> </w:t>
                  </w:r>
                  <w:r w:rsidR="00166F5E" w:rsidRPr="0073342F">
                    <w:rPr>
                      <w:noProof/>
                      <w:color w:val="000000"/>
                      <w:sz w:val="17"/>
                      <w:szCs w:val="17"/>
                    </w:rPr>
                    <w:t>p</w:t>
                  </w:r>
                  <w:r w:rsidRPr="0073342F">
                    <w:rPr>
                      <w:noProof/>
                      <w:color w:val="000000"/>
                      <w:sz w:val="17"/>
                      <w:szCs w:val="17"/>
                    </w:rPr>
                    <w:t>rediction</w:t>
                  </w:r>
                </w:p>
              </w:tc>
            </w:tr>
          </w:tbl>
          <w:p w14:paraId="2C324AAB" w14:textId="3E54E88F" w:rsidR="00AF2CAA" w:rsidRPr="0073342F" w:rsidRDefault="00AF2CAA" w:rsidP="003321E5">
            <w:pPr>
              <w:rPr>
                <w:noProof/>
                <w:color w:val="000000"/>
                <w:sz w:val="18"/>
                <w:szCs w:val="18"/>
              </w:rPr>
            </w:pPr>
          </w:p>
        </w:tc>
      </w:tr>
    </w:tbl>
    <w:p w14:paraId="1FD87FBB" w14:textId="77777777" w:rsidR="00602A9A" w:rsidRPr="0073342F" w:rsidRDefault="00602A9A" w:rsidP="001527BA">
      <w:pPr>
        <w:pStyle w:val="BodyText"/>
        <w:ind w:right="38"/>
        <w:jc w:val="both"/>
        <w:rPr>
          <w:b/>
          <w:bCs/>
        </w:rPr>
      </w:pPr>
    </w:p>
    <w:p w14:paraId="23BC235C" w14:textId="695B4D70" w:rsidR="001527BA" w:rsidRPr="0073342F" w:rsidRDefault="001527BA" w:rsidP="00B917EB">
      <w:pPr>
        <w:pStyle w:val="Heading2"/>
        <w:tabs>
          <w:tab w:val="left" w:pos="509"/>
        </w:tabs>
        <w:spacing w:before="60"/>
        <w:rPr>
          <w:rFonts w:ascii="Times New Roman" w:hAnsi="Times New Roman" w:cs="Times New Roman"/>
          <w:b/>
          <w:bCs/>
          <w:sz w:val="20"/>
          <w:szCs w:val="20"/>
        </w:rPr>
      </w:pPr>
      <w:r w:rsidRPr="0073342F">
        <w:rPr>
          <w:rFonts w:ascii="Times New Roman" w:hAnsi="Times New Roman" w:cs="Times New Roman"/>
          <w:b/>
          <w:bCs/>
          <w:sz w:val="20"/>
          <w:szCs w:val="20"/>
        </w:rPr>
        <w:t>4.</w:t>
      </w:r>
      <w:r w:rsidR="00095481" w:rsidRPr="0073342F">
        <w:rPr>
          <w:rFonts w:ascii="Times New Roman" w:hAnsi="Times New Roman" w:cs="Times New Roman"/>
          <w:b/>
          <w:bCs/>
          <w:sz w:val="20"/>
          <w:szCs w:val="20"/>
        </w:rPr>
        <w:t>4</w:t>
      </w:r>
      <w:r w:rsidRPr="0073342F">
        <w:rPr>
          <w:rFonts w:ascii="Times New Roman" w:hAnsi="Times New Roman" w:cs="Times New Roman"/>
          <w:b/>
          <w:bCs/>
          <w:sz w:val="20"/>
          <w:szCs w:val="20"/>
        </w:rPr>
        <w:t>.2 Key Generation</w:t>
      </w:r>
      <w:r w:rsidR="00095481" w:rsidRPr="0073342F">
        <w:rPr>
          <w:rFonts w:ascii="Times New Roman" w:hAnsi="Times New Roman" w:cs="Times New Roman"/>
          <w:b/>
          <w:bCs/>
          <w:sz w:val="20"/>
          <w:szCs w:val="20"/>
        </w:rPr>
        <w:t xml:space="preserve"> and Data Encryption</w:t>
      </w:r>
    </w:p>
    <w:p w14:paraId="0800F78B" w14:textId="77777777" w:rsidR="003321E5" w:rsidRPr="0073342F" w:rsidRDefault="003321E5" w:rsidP="001527BA">
      <w:pPr>
        <w:pStyle w:val="BodyText"/>
        <w:ind w:right="38"/>
        <w:jc w:val="both"/>
        <w:rPr>
          <w:b/>
          <w:bCs/>
        </w:rPr>
      </w:pPr>
    </w:p>
    <w:p w14:paraId="1DF88D1E" w14:textId="7E732B14" w:rsidR="00984E62" w:rsidRPr="0073342F" w:rsidRDefault="00602A9A" w:rsidP="00C457A4">
      <w:pPr>
        <w:pStyle w:val="BodyText"/>
        <w:spacing w:after="60"/>
        <w:ind w:right="43"/>
        <w:jc w:val="both"/>
      </w:pPr>
      <w:r w:rsidRPr="0073342F">
        <w:t xml:space="preserve">The objective of this stage is to </w:t>
      </w:r>
      <w:r w:rsidR="00F833D5" w:rsidRPr="0073342F">
        <w:t xml:space="preserve">encrypt the </w:t>
      </w:r>
      <m:oMath>
        <m:r>
          <w:rPr>
            <w:rFonts w:ascii="Cambria Math" w:hAnsi="Cambria Math"/>
            <w:color w:val="000000"/>
          </w:rPr>
          <m:t>Δ</m:t>
        </m:r>
      </m:oMath>
      <w:r w:rsidRPr="0073342F">
        <w:rPr>
          <w:color w:val="000000"/>
        </w:rPr>
        <w:t xml:space="preserve"> by </w:t>
      </w:r>
      <w:r w:rsidRPr="0073342F">
        <w:t>generating</w:t>
      </w:r>
      <w:r w:rsidR="001527BA" w:rsidRPr="0073342F">
        <w:t xml:space="preserve"> a pair of public and private keys (</w:t>
      </w:r>
      <w:r w:rsidR="001527BA" w:rsidRPr="0073342F">
        <w:rPr>
          <w:rFonts w:ascii="Cambria Math" w:hAnsi="Cambria Math"/>
          <w:i/>
          <w:iCs/>
        </w:rPr>
        <w:t>κ</w:t>
      </w:r>
      <w:r w:rsidR="001527BA" w:rsidRPr="0073342F">
        <w:t xml:space="preserve"> and </w:t>
      </w:r>
      <w:r w:rsidR="001527BA" w:rsidRPr="0073342F">
        <w:rPr>
          <w:rFonts w:ascii="Cambria Math" w:hAnsi="Cambria Math"/>
          <w:i/>
          <w:iCs/>
        </w:rPr>
        <w:t>ρ</w:t>
      </w:r>
      <w:r w:rsidR="001527BA" w:rsidRPr="0073342F">
        <w:t xml:space="preserve">) using the </w:t>
      </w:r>
      <w:proofErr w:type="spellStart"/>
      <w:r w:rsidR="001527BA" w:rsidRPr="0073342F">
        <w:t>ElGamal</w:t>
      </w:r>
      <w:proofErr w:type="spellEnd"/>
      <w:r w:rsidR="001527BA" w:rsidRPr="0073342F">
        <w:t xml:space="preserve"> cryptosystem, as described in Section </w:t>
      </w:r>
      <w:hyperlink w:anchor="_ElGamal_Cryptosystem" w:history="1">
        <w:r w:rsidR="001527BA" w:rsidRPr="0073342F">
          <w:rPr>
            <w:rStyle w:val="Hyperlink"/>
            <w:color w:val="auto"/>
            <w:u w:val="none"/>
          </w:rPr>
          <w:t>3.1</w:t>
        </w:r>
      </w:hyperlink>
      <w:r w:rsidR="001527BA" w:rsidRPr="0073342F">
        <w:t xml:space="preserve">. </w:t>
      </w:r>
      <w:r w:rsidRPr="0073342F">
        <w:t xml:space="preserve">Here, </w:t>
      </w:r>
      <w:r w:rsidRPr="0073342F">
        <w:rPr>
          <w:i/>
        </w:rPr>
        <w:t>CC</w:t>
      </w:r>
      <w:r w:rsidRPr="0073342F">
        <w:t xml:space="preserve"> generates (</w:t>
      </w:r>
      <w:r w:rsidRPr="0073342F">
        <w:rPr>
          <w:rFonts w:ascii="Cambria Math" w:hAnsi="Cambria Math"/>
          <w:i/>
          <w:iCs/>
        </w:rPr>
        <w:t>κ</w:t>
      </w:r>
      <w:r w:rsidRPr="0073342F">
        <w:t xml:space="preserve">, </w:t>
      </w:r>
      <w:r w:rsidRPr="0073342F">
        <w:rPr>
          <w:rFonts w:ascii="Cambria Math" w:hAnsi="Cambria Math"/>
          <w:i/>
          <w:iCs/>
        </w:rPr>
        <w:t>ρ</w:t>
      </w:r>
      <w:r w:rsidRPr="0073342F">
        <w:t>). However, t</w:t>
      </w:r>
      <w:r w:rsidR="00E0517D" w:rsidRPr="0073342F">
        <w:t xml:space="preserve">o reduce the workload of </w:t>
      </w:r>
      <w:r w:rsidR="00E0517D" w:rsidRPr="0073342F">
        <w:rPr>
          <w:i/>
          <w:iCs/>
        </w:rPr>
        <w:t>CC</w:t>
      </w:r>
      <w:r w:rsidR="00E0517D" w:rsidRPr="0073342F">
        <w:t xml:space="preserve">, encryption responsibility is distributed among </w:t>
      </w:r>
      <w:r w:rsidR="00E0517D" w:rsidRPr="0073342F">
        <w:rPr>
          <w:i/>
          <w:iCs/>
        </w:rPr>
        <w:t>CC</w:t>
      </w:r>
      <w:r w:rsidR="00E0517D" w:rsidRPr="0073342F">
        <w:t xml:space="preserve"> and the two </w:t>
      </w:r>
      <w:r w:rsidR="00E0517D" w:rsidRPr="0073342F">
        <w:rPr>
          <w:i/>
          <w:iCs/>
        </w:rPr>
        <w:t>CR</w:t>
      </w:r>
      <w:r w:rsidR="00E0517D" w:rsidRPr="0073342F">
        <w:t xml:space="preserve">s for parallel computation. </w:t>
      </w:r>
      <w:r w:rsidR="00E0517D" w:rsidRPr="0073342F">
        <w:rPr>
          <w:i/>
          <w:iCs/>
        </w:rPr>
        <w:t>CC</w:t>
      </w:r>
      <w:r w:rsidR="00E0517D" w:rsidRPr="0073342F">
        <w:t xml:space="preserve"> keeps the </w:t>
      </w:r>
      <w:r w:rsidR="00E0517D" w:rsidRPr="0073342F">
        <w:rPr>
          <w:rFonts w:ascii="Cambria Math" w:hAnsi="Cambria Math"/>
          <w:i/>
          <w:iCs/>
        </w:rPr>
        <w:t>λ</w:t>
      </w:r>
      <w:r w:rsidR="00E0517D" w:rsidRPr="0073342F">
        <w:t xml:space="preserve"> and one </w:t>
      </w:r>
      <w:proofErr w:type="spellStart"/>
      <w:r w:rsidR="00E0517D" w:rsidRPr="0073342F">
        <w:rPr>
          <w:rFonts w:ascii="Cambria Math" w:hAnsi="Cambria Math"/>
          <w:i/>
          <w:iCs/>
        </w:rPr>
        <w:t>Δ</w:t>
      </w:r>
      <w:r w:rsidR="00E0517D" w:rsidRPr="0073342F">
        <w:rPr>
          <w:rFonts w:ascii="Cambria Math" w:hAnsi="Cambria Math"/>
          <w:i/>
          <w:iCs/>
          <w:color w:val="000000"/>
          <w:vertAlign w:val="subscript"/>
        </w:rPr>
        <w:t>i</w:t>
      </w:r>
      <w:proofErr w:type="spellEnd"/>
      <w:r w:rsidR="00E0517D" w:rsidRPr="0073342F">
        <w:t xml:space="preserve"> for itself while splitting the remaining dataset into two parts and distributing them randomly, along with the </w:t>
      </w:r>
      <w:r w:rsidR="00E0517D" w:rsidRPr="0073342F">
        <w:rPr>
          <w:rFonts w:ascii="Cambria Math" w:hAnsi="Cambria Math"/>
          <w:i/>
          <w:iCs/>
        </w:rPr>
        <w:t>κ</w:t>
      </w:r>
      <w:r w:rsidR="00E0517D" w:rsidRPr="0073342F">
        <w:t xml:space="preserve">, between two </w:t>
      </w:r>
      <w:r w:rsidR="00E0517D" w:rsidRPr="0073342F">
        <w:rPr>
          <w:i/>
          <w:iCs/>
        </w:rPr>
        <w:t>CR</w:t>
      </w:r>
      <w:r w:rsidR="00E0517D" w:rsidRPr="0073342F">
        <w:t xml:space="preserve">s. </w:t>
      </w:r>
      <w:r w:rsidR="00E0517D" w:rsidRPr="0073342F">
        <w:rPr>
          <w:i/>
          <w:iCs/>
        </w:rPr>
        <w:t>CC</w:t>
      </w:r>
      <w:r w:rsidR="00E0517D" w:rsidRPr="0073342F">
        <w:t xml:space="preserve"> and the two </w:t>
      </w:r>
      <w:r w:rsidR="00E0517D" w:rsidRPr="0073342F">
        <w:rPr>
          <w:i/>
          <w:iCs/>
        </w:rPr>
        <w:t>CR</w:t>
      </w:r>
      <w:r w:rsidR="00E0517D" w:rsidRPr="0073342F">
        <w:t>s secure their respective parts of the dataset</w:t>
      </w:r>
      <w:r w:rsidR="00C457A4" w:rsidRPr="0073342F">
        <w:t xml:space="preserve"> by encrypting each provided</w:t>
      </w:r>
      <w:r w:rsidR="00E0517D" w:rsidRPr="0073342F">
        <w:t xml:space="preserve"> </w:t>
      </w:r>
      <w:proofErr w:type="spellStart"/>
      <w:r w:rsidR="00E0517D" w:rsidRPr="0073342F">
        <w:rPr>
          <w:rFonts w:ascii="Cambria Math" w:hAnsi="Cambria Math"/>
          <w:i/>
          <w:iCs/>
        </w:rPr>
        <w:t>Δ</w:t>
      </w:r>
      <w:r w:rsidR="00E0517D" w:rsidRPr="0073342F">
        <w:rPr>
          <w:rFonts w:ascii="Cambria Math" w:hAnsi="Cambria Math"/>
          <w:i/>
          <w:iCs/>
          <w:color w:val="000000"/>
          <w:vertAlign w:val="subscript"/>
        </w:rPr>
        <w:t>i</w:t>
      </w:r>
      <w:proofErr w:type="spellEnd"/>
      <w:r w:rsidR="00E0517D" w:rsidRPr="0073342F">
        <w:t xml:space="preserve"> </w:t>
      </w:r>
      <w:r w:rsidR="00C457A4" w:rsidRPr="0073342F">
        <w:t>to</w:t>
      </w:r>
      <w:r w:rsidR="00E0517D" w:rsidRPr="0073342F">
        <w:t xml:space="preserve"> its encrypted form </w:t>
      </w:r>
      <w:proofErr w:type="spellStart"/>
      <w:r w:rsidR="00E0517D" w:rsidRPr="0073342F">
        <w:rPr>
          <w:rFonts w:ascii="Cambria Math" w:hAnsi="Cambria Math"/>
          <w:i/>
          <w:iCs/>
        </w:rPr>
        <w:t>Θ</w:t>
      </w:r>
      <w:r w:rsidR="00E0517D" w:rsidRPr="0073342F">
        <w:rPr>
          <w:rFonts w:ascii="Cambria Math" w:hAnsi="Cambria Math"/>
          <w:i/>
          <w:iCs/>
          <w:vertAlign w:val="subscript"/>
        </w:rPr>
        <w:t>i</w:t>
      </w:r>
      <w:proofErr w:type="spellEnd"/>
      <w:r w:rsidR="00425F43" w:rsidRPr="0073342F">
        <w:t>, where each value is represented as a ciphertext pair (</w:t>
      </w:r>
      <w:r w:rsidR="00425F43" w:rsidRPr="0073342F">
        <w:rPr>
          <w:rFonts w:ascii="Cambria Math" w:hAnsi="Cambria Math"/>
          <w:i/>
          <w:iCs/>
        </w:rPr>
        <w:t>c</w:t>
      </w:r>
      <w:r w:rsidR="00425F43" w:rsidRPr="0073342F">
        <w:rPr>
          <w:rFonts w:ascii="Cambria Math" w:hAnsi="Cambria Math"/>
          <w:vertAlign w:val="subscript"/>
        </w:rPr>
        <w:t>1</w:t>
      </w:r>
      <w:r w:rsidR="00425F43" w:rsidRPr="0073342F">
        <w:t xml:space="preserve">, </w:t>
      </w:r>
      <w:r w:rsidR="00425F43" w:rsidRPr="0073342F">
        <w:rPr>
          <w:rFonts w:ascii="Cambria Math" w:hAnsi="Cambria Math"/>
          <w:i/>
          <w:iCs/>
        </w:rPr>
        <w:t>c</w:t>
      </w:r>
      <w:r w:rsidR="00425F43" w:rsidRPr="0073342F">
        <w:rPr>
          <w:rFonts w:ascii="Cambria Math" w:hAnsi="Cambria Math"/>
          <w:vertAlign w:val="subscript"/>
        </w:rPr>
        <w:t>2</w:t>
      </w:r>
      <w:r w:rsidR="00425F43" w:rsidRPr="0073342F">
        <w:t xml:space="preserve">). </w:t>
      </w:r>
      <w:r w:rsidR="00E0517D" w:rsidRPr="0073342F">
        <w:t xml:space="preserve">For each </w:t>
      </w:r>
      <w:proofErr w:type="spellStart"/>
      <w:r w:rsidR="00E0517D" w:rsidRPr="0073342F">
        <w:rPr>
          <w:rFonts w:ascii="Cambria Math" w:hAnsi="Cambria Math"/>
          <w:i/>
          <w:iCs/>
        </w:rPr>
        <w:t>Δ</w:t>
      </w:r>
      <w:r w:rsidR="00E0517D" w:rsidRPr="0073342F">
        <w:rPr>
          <w:rFonts w:ascii="Cambria Math" w:hAnsi="Cambria Math"/>
          <w:i/>
          <w:iCs/>
          <w:color w:val="000000"/>
          <w:vertAlign w:val="subscript"/>
        </w:rPr>
        <w:t>i</w:t>
      </w:r>
      <w:proofErr w:type="spellEnd"/>
      <w:r w:rsidR="00E0517D" w:rsidRPr="0073342F">
        <w:t xml:space="preserve">, </w:t>
      </w:r>
      <w:r w:rsidR="00E0517D" w:rsidRPr="0073342F">
        <w:rPr>
          <w:i/>
          <w:iCs/>
        </w:rPr>
        <w:t>CC</w:t>
      </w:r>
      <w:r w:rsidR="00E0517D" w:rsidRPr="0073342F">
        <w:t xml:space="preserve"> and the </w:t>
      </w:r>
      <w:r w:rsidR="00E0517D" w:rsidRPr="0073342F">
        <w:rPr>
          <w:i/>
          <w:iCs/>
        </w:rPr>
        <w:t>CR</w:t>
      </w:r>
      <w:r w:rsidR="00E0517D" w:rsidRPr="0073342F">
        <w:t xml:space="preserve">s generate new ephemeral keys </w:t>
      </w:r>
      <w:r w:rsidR="00E0517D" w:rsidRPr="0073342F">
        <w:rPr>
          <w:rFonts w:ascii="Cambria Math" w:hAnsi="Cambria Math"/>
          <w:i/>
          <w:iCs/>
        </w:rPr>
        <w:t>k</w:t>
      </w:r>
      <w:r w:rsidR="00E0517D" w:rsidRPr="0073342F">
        <w:rPr>
          <w:rFonts w:ascii="Cambria Math" w:hAnsi="Cambria Math"/>
          <w:i/>
          <w:iCs/>
          <w:vertAlign w:val="subscript"/>
        </w:rPr>
        <w:t>i</w:t>
      </w:r>
      <w:r w:rsidR="00E0517D" w:rsidRPr="0073342F">
        <w:t xml:space="preserve"> during encryption.</w:t>
      </w:r>
      <w:r w:rsidR="00B27BD4">
        <w:t xml:space="preserve"> </w:t>
      </w:r>
      <w:r w:rsidR="00B27BD4" w:rsidRPr="00B27BD4">
        <w:t>Since each feature has only a few discrete categories, the same category always produces the same ciphertext within that feature. This allows the ML models to correctly distinguish between category values during training.</w:t>
      </w:r>
      <w:r w:rsidR="00E0517D" w:rsidRPr="0073342F">
        <w:t xml:space="preserve"> For </w:t>
      </w:r>
      <w:r w:rsidR="00E0517D" w:rsidRPr="0073342F">
        <w:rPr>
          <w:rFonts w:ascii="Cambria Math" w:hAnsi="Cambria Math"/>
          <w:i/>
          <w:iCs/>
        </w:rPr>
        <w:t>λ</w:t>
      </w:r>
      <w:r w:rsidR="00E0517D" w:rsidRPr="0073342F">
        <w:t xml:space="preserve">, </w:t>
      </w:r>
      <w:r w:rsidR="00E0517D" w:rsidRPr="0073342F">
        <w:rPr>
          <w:i/>
          <w:iCs/>
        </w:rPr>
        <w:t>CC</w:t>
      </w:r>
      <w:r w:rsidR="00E0517D" w:rsidRPr="0073342F">
        <w:t xml:space="preserve"> applies a simple binary encoding, converting 'Yes' to 1 and 'No' to 0, producing </w:t>
      </w:r>
      <w:r w:rsidR="00E0517D" w:rsidRPr="0073342F">
        <w:rPr>
          <w:rFonts w:ascii="Cambria Math" w:hAnsi="Cambria Math"/>
          <w:i/>
          <w:iCs/>
        </w:rPr>
        <w:t>λ′</w:t>
      </w:r>
      <w:r w:rsidR="00E0517D" w:rsidRPr="0073342F">
        <w:t xml:space="preserve">. Once encryption is complete, each </w:t>
      </w:r>
      <w:r w:rsidR="00E0517D" w:rsidRPr="0073342F">
        <w:rPr>
          <w:i/>
          <w:iCs/>
        </w:rPr>
        <w:t>CR</w:t>
      </w:r>
      <w:r w:rsidR="00E0517D" w:rsidRPr="0073342F">
        <w:t xml:space="preserve"> sends the encrypted features along with the corresponding </w:t>
      </w:r>
      <w:r w:rsidR="00E0517D" w:rsidRPr="0073342F">
        <w:rPr>
          <w:rFonts w:ascii="Cambria Math" w:hAnsi="Cambria Math"/>
          <w:i/>
          <w:iCs/>
        </w:rPr>
        <w:t>k</w:t>
      </w:r>
      <w:r w:rsidR="00E0517D" w:rsidRPr="0073342F">
        <w:rPr>
          <w:rFonts w:ascii="Cambria Math" w:hAnsi="Cambria Math"/>
          <w:i/>
          <w:iCs/>
          <w:vertAlign w:val="subscript"/>
        </w:rPr>
        <w:t>i</w:t>
      </w:r>
      <w:r w:rsidR="00E0517D" w:rsidRPr="0073342F">
        <w:t xml:space="preserve"> to the </w:t>
      </w:r>
      <w:r w:rsidR="00E0517D" w:rsidRPr="0073342F">
        <w:rPr>
          <w:i/>
          <w:iCs/>
        </w:rPr>
        <w:t>CC</w:t>
      </w:r>
      <w:r w:rsidR="00E0517D" w:rsidRPr="0073342F">
        <w:t xml:space="preserve">. The </w:t>
      </w:r>
      <w:r w:rsidR="00E0517D" w:rsidRPr="0073342F">
        <w:rPr>
          <w:i/>
          <w:iCs/>
        </w:rPr>
        <w:t>CC</w:t>
      </w:r>
      <w:r w:rsidR="00E0517D" w:rsidRPr="0073342F">
        <w:t xml:space="preserve"> then combines all encrypted parts into a single dataset, </w:t>
      </w:r>
      <m:oMath>
        <m:r>
          <w:rPr>
            <w:rFonts w:ascii="Cambria Math" w:hAnsi="Cambria Math"/>
          </w:rPr>
          <m:t>Θ={</m:t>
        </m:r>
        <m:sSub>
          <m:sSubPr>
            <m:ctrlPr>
              <w:rPr>
                <w:rFonts w:ascii="Cambria Math" w:hAnsi="Cambria Math"/>
                <w:i/>
                <w:iCs/>
              </w:rPr>
            </m:ctrlPr>
          </m:sSubPr>
          <m:e>
            <m:r>
              <w:rPr>
                <w:rFonts w:ascii="Cambria Math" w:hAnsi="Cambria Math"/>
              </w:rPr>
              <m:t>Θ</m:t>
            </m:r>
          </m:e>
          <m:sub>
            <m:r>
              <w:rPr>
                <w:rFonts w:ascii="Cambria Math" w:hAnsi="Cambria Math"/>
              </w:rPr>
              <m:t>1</m:t>
            </m:r>
          </m:sub>
        </m:sSub>
        <m:r>
          <w:rPr>
            <w:rFonts w:ascii="Cambria Math" w:hAnsi="Cambria Math"/>
          </w:rPr>
          <m:t xml:space="preserve">, …, </m:t>
        </m:r>
        <m:sSub>
          <m:sSubPr>
            <m:ctrlPr>
              <w:rPr>
                <w:rFonts w:ascii="Cambria Math" w:hAnsi="Cambria Math"/>
                <w:i/>
                <w:iCs/>
              </w:rPr>
            </m:ctrlPr>
          </m:sSubPr>
          <m:e>
            <m:r>
              <w:rPr>
                <w:rFonts w:ascii="Cambria Math" w:hAnsi="Cambria Math"/>
              </w:rPr>
              <m:t>Θ</m:t>
            </m:r>
          </m:e>
          <m:sub>
            <m:r>
              <w:rPr>
                <w:rFonts w:ascii="Cambria Math" w:hAnsi="Cambria Math"/>
              </w:rPr>
              <m:t>d</m:t>
            </m:r>
          </m:sub>
        </m:sSub>
        <m:r>
          <w:rPr>
            <w:rFonts w:ascii="Cambria Math" w:hAnsi="Cambria Math"/>
          </w:rPr>
          <m:t>, λ'}</m:t>
        </m:r>
      </m:oMath>
      <w:r w:rsidR="00E0517D" w:rsidRPr="0073342F">
        <w:t xml:space="preserve">. </w:t>
      </w:r>
      <w:r w:rsidR="00032C9A" w:rsidRPr="0073342F">
        <w:t>The key generation and data encryption processes are executed using custom Python functions, as outlined in Algorithm 1.</w:t>
      </w:r>
    </w:p>
    <w:p w14:paraId="51616BFF" w14:textId="2178F493" w:rsidR="00A32B61" w:rsidRPr="0073342F" w:rsidRDefault="00A32B61" w:rsidP="001F3CD1">
      <w:pPr>
        <w:pStyle w:val="BodyText"/>
        <w:ind w:right="43"/>
        <w:jc w:val="both"/>
      </w:pPr>
    </w:p>
    <w:p w14:paraId="3F4FC63A" w14:textId="5D32F3DD" w:rsidR="00A32B61" w:rsidRPr="0073342F" w:rsidRDefault="00A32B61" w:rsidP="00B917EB">
      <w:pPr>
        <w:pStyle w:val="Heading2"/>
        <w:tabs>
          <w:tab w:val="left" w:pos="509"/>
        </w:tabs>
        <w:spacing w:before="60"/>
        <w:rPr>
          <w:rFonts w:ascii="Times New Roman" w:hAnsi="Times New Roman" w:cs="Times New Roman"/>
          <w:b/>
          <w:bCs/>
          <w:sz w:val="20"/>
          <w:szCs w:val="20"/>
        </w:rPr>
      </w:pPr>
      <w:r w:rsidRPr="0073342F">
        <w:rPr>
          <w:rFonts w:ascii="Times New Roman" w:hAnsi="Times New Roman" w:cs="Times New Roman"/>
          <w:b/>
          <w:bCs/>
          <w:sz w:val="20"/>
          <w:szCs w:val="20"/>
        </w:rPr>
        <w:t>4.</w:t>
      </w:r>
      <w:r w:rsidR="00733572" w:rsidRPr="0073342F">
        <w:rPr>
          <w:rFonts w:ascii="Times New Roman" w:hAnsi="Times New Roman" w:cs="Times New Roman"/>
          <w:b/>
          <w:bCs/>
          <w:sz w:val="20"/>
          <w:szCs w:val="20"/>
        </w:rPr>
        <w:t>4.3</w:t>
      </w:r>
      <w:r w:rsidRPr="0073342F">
        <w:rPr>
          <w:rFonts w:ascii="Times New Roman" w:hAnsi="Times New Roman" w:cs="Times New Roman"/>
          <w:b/>
          <w:bCs/>
          <w:sz w:val="20"/>
          <w:szCs w:val="20"/>
        </w:rPr>
        <w:t xml:space="preserve"> Data Decryption and Verification</w:t>
      </w:r>
    </w:p>
    <w:p w14:paraId="727486C5" w14:textId="77777777" w:rsidR="00A32B61" w:rsidRPr="0073342F" w:rsidRDefault="00A32B61" w:rsidP="001F3CD1">
      <w:pPr>
        <w:pStyle w:val="BodyText"/>
        <w:ind w:right="38"/>
        <w:jc w:val="both"/>
      </w:pPr>
    </w:p>
    <w:p w14:paraId="52A759C0" w14:textId="285596E9" w:rsidR="004E60CE" w:rsidRPr="0073342F" w:rsidRDefault="0065243B" w:rsidP="005A6996">
      <w:pPr>
        <w:pStyle w:val="BodyText"/>
        <w:spacing w:after="60"/>
        <w:ind w:right="43"/>
        <w:jc w:val="both"/>
      </w:pPr>
      <w:r w:rsidRPr="0073342F">
        <w:t xml:space="preserve">In this stage, </w:t>
      </w:r>
      <w:r w:rsidRPr="0073342F">
        <w:rPr>
          <w:i/>
          <w:iCs/>
        </w:rPr>
        <w:t>CC</w:t>
      </w:r>
      <w:r w:rsidRPr="0073342F">
        <w:t xml:space="preserve"> operates t</w:t>
      </w:r>
      <w:r w:rsidR="00F274FC" w:rsidRPr="0073342F">
        <w:t xml:space="preserve">he </w:t>
      </w:r>
      <w:r w:rsidRPr="0073342F">
        <w:t>first verification by checking</w:t>
      </w:r>
      <w:r w:rsidR="00F274FC" w:rsidRPr="0073342F">
        <w:t xml:space="preserve"> the </w:t>
      </w:r>
      <w:r w:rsidRPr="0073342F">
        <w:t xml:space="preserve">consistency of datasets in </w:t>
      </w:r>
      <w:r w:rsidR="00E16CA9" w:rsidRPr="0073342F">
        <w:rPr>
          <w:rFonts w:ascii="Cambria Math" w:hAnsi="Cambria Math"/>
          <w:i/>
          <w:iCs/>
        </w:rPr>
        <w:t>Θ</w:t>
      </w:r>
      <w:r w:rsidR="00E16CA9" w:rsidRPr="0073342F">
        <w:rPr>
          <w:rFonts w:ascii="Cambria Math" w:hAnsi="Cambria Math"/>
        </w:rPr>
        <w:t xml:space="preserve"> </w:t>
      </w:r>
      <w:r w:rsidR="00F274FC" w:rsidRPr="0073342F">
        <w:t xml:space="preserve">before sending it to the </w:t>
      </w:r>
      <w:r w:rsidR="00F274FC" w:rsidRPr="0073342F">
        <w:rPr>
          <w:i/>
          <w:iCs/>
        </w:rPr>
        <w:t>SP</w:t>
      </w:r>
      <w:r w:rsidR="00F274FC" w:rsidRPr="0073342F">
        <w:t xml:space="preserve">, </w:t>
      </w:r>
      <w:r w:rsidRPr="0073342F">
        <w:t>since</w:t>
      </w:r>
      <w:r w:rsidR="00F274FC" w:rsidRPr="0073342F">
        <w:t xml:space="preserve"> </w:t>
      </w:r>
      <w:r w:rsidRPr="0073342F">
        <w:t>it is a serious issue of HD prediction</w:t>
      </w:r>
      <w:r w:rsidR="004E60CE" w:rsidRPr="0073342F">
        <w:t>,</w:t>
      </w:r>
      <w:r w:rsidRPr="0073342F">
        <w:t xml:space="preserve"> and inconsistency detection</w:t>
      </w:r>
      <w:r w:rsidR="00F274FC" w:rsidRPr="0073342F">
        <w:t xml:space="preserve"> after model training would require repeating the entire process. </w:t>
      </w:r>
      <w:r w:rsidR="00E16CA9" w:rsidRPr="0073342F">
        <w:t xml:space="preserve">Using the </w:t>
      </w:r>
      <w:r w:rsidR="00E16CA9" w:rsidRPr="0073342F">
        <w:rPr>
          <w:rFonts w:ascii="Cambria Math" w:hAnsi="Cambria Math"/>
          <w:i/>
          <w:iCs/>
        </w:rPr>
        <w:t>ρ</w:t>
      </w:r>
      <w:r w:rsidR="00E16CA9" w:rsidRPr="0073342F">
        <w:t xml:space="preserve">, the </w:t>
      </w:r>
      <w:r w:rsidR="00E16CA9" w:rsidRPr="0073342F">
        <w:rPr>
          <w:i/>
          <w:iCs/>
        </w:rPr>
        <w:t>CC</w:t>
      </w:r>
      <w:r w:rsidR="00E16CA9" w:rsidRPr="0073342F">
        <w:t xml:space="preserve"> decrypts </w:t>
      </w:r>
      <w:proofErr w:type="spellStart"/>
      <w:r w:rsidR="00E16CA9" w:rsidRPr="0073342F">
        <w:rPr>
          <w:rFonts w:ascii="Cambria Math" w:hAnsi="Cambria Math"/>
          <w:i/>
          <w:iCs/>
        </w:rPr>
        <w:t>Θ</w:t>
      </w:r>
      <w:r w:rsidR="00E16CA9" w:rsidRPr="0073342F">
        <w:rPr>
          <w:rFonts w:ascii="Cambria Math" w:hAnsi="Cambria Math"/>
          <w:i/>
          <w:iCs/>
          <w:vertAlign w:val="subscript"/>
        </w:rPr>
        <w:t>i</w:t>
      </w:r>
      <w:proofErr w:type="spellEnd"/>
      <w:r w:rsidR="00E16CA9" w:rsidRPr="0073342F">
        <w:rPr>
          <w:vertAlign w:val="subscript"/>
        </w:rPr>
        <w:t xml:space="preserve"> </w:t>
      </w:r>
      <w:r w:rsidR="00E16CA9" w:rsidRPr="0073342F">
        <w:t xml:space="preserve">and compares the results with the original </w:t>
      </w:r>
      <w:proofErr w:type="spellStart"/>
      <w:r w:rsidR="00E16CA9" w:rsidRPr="0073342F">
        <w:rPr>
          <w:rFonts w:ascii="Cambria Math" w:hAnsi="Cambria Math"/>
          <w:i/>
          <w:iCs/>
        </w:rPr>
        <w:t>Δ</w:t>
      </w:r>
      <w:r w:rsidR="00E16CA9" w:rsidRPr="0073342F">
        <w:rPr>
          <w:rFonts w:ascii="Cambria Math" w:hAnsi="Cambria Math"/>
          <w:i/>
          <w:iCs/>
          <w:vertAlign w:val="subscript"/>
        </w:rPr>
        <w:t>i</w:t>
      </w:r>
      <w:proofErr w:type="spellEnd"/>
      <w:r w:rsidRPr="0073342F">
        <w:t>, following Algorithm 1</w:t>
      </w:r>
      <w:r w:rsidR="00E16CA9" w:rsidRPr="0073342F">
        <w:t>.</w:t>
      </w:r>
      <w:r w:rsidR="004E60CE" w:rsidRPr="0073342F">
        <w:t xml:space="preserve"> Since decryption of all encrypted values is computationally expensive, verification is performed on randomly selected samples, where decrypted values are matched against the original records to detect inconsistencies. If no mismatches are found,</w:t>
      </w:r>
      <w:r w:rsidR="00E16CA9" w:rsidRPr="0073342F">
        <w:t xml:space="preserve"> the </w:t>
      </w:r>
      <w:r w:rsidR="00E16CA9" w:rsidRPr="0073342F">
        <w:rPr>
          <w:i/>
          <w:iCs/>
        </w:rPr>
        <w:t>CC</w:t>
      </w:r>
      <w:r w:rsidR="00E16CA9" w:rsidRPr="0073342F">
        <w:t xml:space="preserve"> forwards </w:t>
      </w:r>
      <w:r w:rsidR="00E16CA9" w:rsidRPr="0073342F">
        <w:rPr>
          <w:rFonts w:ascii="Cambria Math" w:hAnsi="Cambria Math"/>
          <w:i/>
          <w:iCs/>
        </w:rPr>
        <w:t>Θ</w:t>
      </w:r>
      <w:r w:rsidR="00E16CA9" w:rsidRPr="0073342F">
        <w:t xml:space="preserve"> to the </w:t>
      </w:r>
      <w:r w:rsidR="00E16CA9" w:rsidRPr="0073342F">
        <w:rPr>
          <w:i/>
          <w:iCs/>
        </w:rPr>
        <w:t>SP</w:t>
      </w:r>
      <w:r w:rsidR="00E16CA9" w:rsidRPr="0073342F">
        <w:t xml:space="preserve"> for model training.</w:t>
      </w:r>
    </w:p>
    <w:tbl>
      <w:tblPr>
        <w:tblStyle w:val="TableGrid"/>
        <w:tblW w:w="0" w:type="auto"/>
        <w:jc w:val="center"/>
        <w:tblLook w:val="04A0" w:firstRow="1" w:lastRow="0" w:firstColumn="1" w:lastColumn="0" w:noHBand="0" w:noVBand="1"/>
      </w:tblPr>
      <w:tblGrid>
        <w:gridCol w:w="6912"/>
      </w:tblGrid>
      <w:tr w:rsidR="00146EC4" w:rsidRPr="0073342F" w14:paraId="598742CA" w14:textId="77777777" w:rsidTr="0081644C">
        <w:trPr>
          <w:jc w:val="center"/>
        </w:trPr>
        <w:tc>
          <w:tcPr>
            <w:tcW w:w="0" w:type="auto"/>
          </w:tcPr>
          <w:p w14:paraId="37B9448A" w14:textId="14D355D3" w:rsidR="00146EC4" w:rsidRPr="0073342F" w:rsidRDefault="00146EC4" w:rsidP="00146EC4">
            <w:pPr>
              <w:pStyle w:val="BodyText"/>
              <w:ind w:right="38"/>
              <w:jc w:val="both"/>
              <w:rPr>
                <w:noProof/>
                <w:color w:val="000000"/>
                <w:sz w:val="17"/>
                <w:szCs w:val="17"/>
              </w:rPr>
            </w:pPr>
            <w:r w:rsidRPr="0073342F">
              <w:rPr>
                <w:b/>
                <w:bCs/>
                <w:noProof/>
                <w:color w:val="000000"/>
                <w:sz w:val="17"/>
                <w:szCs w:val="17"/>
              </w:rPr>
              <w:t>Algorithm 1</w:t>
            </w:r>
            <w:r w:rsidRPr="0073342F">
              <w:rPr>
                <w:noProof/>
                <w:color w:val="000000"/>
                <w:sz w:val="17"/>
                <w:szCs w:val="17"/>
              </w:rPr>
              <w:t xml:space="preserve"> Dataset Preparation, Protection and Verification</w:t>
            </w:r>
          </w:p>
        </w:tc>
      </w:tr>
      <w:tr w:rsidR="00146EC4" w:rsidRPr="0073342F" w14:paraId="030771EB" w14:textId="77777777" w:rsidTr="0081644C">
        <w:trPr>
          <w:trHeight w:val="401"/>
          <w:jc w:val="center"/>
        </w:trPr>
        <w:tc>
          <w:tcPr>
            <w:tcW w:w="0" w:type="auto"/>
          </w:tcPr>
          <w:p w14:paraId="351A255C" w14:textId="6243A844" w:rsidR="00146EC4" w:rsidRPr="0073342F" w:rsidRDefault="00146EC4" w:rsidP="0081644C">
            <w:pPr>
              <w:pStyle w:val="BodyText"/>
              <w:ind w:right="38"/>
              <w:jc w:val="both"/>
              <w:rPr>
                <w:b/>
                <w:bCs/>
                <w:noProof/>
                <w:color w:val="000000"/>
                <w:sz w:val="17"/>
                <w:szCs w:val="17"/>
                <w:vertAlign w:val="subscript"/>
              </w:rPr>
            </w:pPr>
            <w:r w:rsidRPr="0073342F">
              <w:rPr>
                <w:b/>
                <w:bCs/>
                <w:noProof/>
                <w:color w:val="000000"/>
                <w:sz w:val="17"/>
                <w:szCs w:val="17"/>
              </w:rPr>
              <w:t xml:space="preserve">Input: </w:t>
            </w:r>
            <w:r w:rsidRPr="0073342F">
              <w:rPr>
                <w:noProof/>
                <w:color w:val="000000"/>
                <w:sz w:val="17"/>
                <w:szCs w:val="17"/>
              </w:rPr>
              <w:t xml:space="preserve">Seven datasets </w:t>
            </w:r>
            <w:r w:rsidRPr="0073342F">
              <w:rPr>
                <w:rFonts w:ascii="Cambria Math" w:hAnsi="Cambria Math"/>
                <w:i/>
                <w:iCs/>
                <w:noProof/>
                <w:color w:val="000000"/>
                <w:sz w:val="17"/>
                <w:szCs w:val="17"/>
              </w:rPr>
              <w:t>ω</w:t>
            </w:r>
            <w:r w:rsidRPr="0073342F">
              <w:rPr>
                <w:rFonts w:ascii="Cambria Math" w:hAnsi="Cambria Math"/>
                <w:noProof/>
                <w:color w:val="000000"/>
                <w:sz w:val="17"/>
                <w:szCs w:val="17"/>
                <w:vertAlign w:val="subscript"/>
              </w:rPr>
              <w:t>1</w:t>
            </w:r>
            <w:r w:rsidRPr="0073342F">
              <w:rPr>
                <w:rFonts w:ascii="Cambria Math" w:hAnsi="Cambria Math"/>
                <w:noProof/>
                <w:color w:val="000000"/>
                <w:sz w:val="17"/>
                <w:szCs w:val="17"/>
              </w:rPr>
              <w:t xml:space="preserve">, </w:t>
            </w:r>
            <w:r w:rsidRPr="0073342F">
              <w:rPr>
                <w:rFonts w:ascii="Cambria Math" w:hAnsi="Cambria Math"/>
                <w:i/>
                <w:noProof/>
                <w:color w:val="000000"/>
                <w:sz w:val="17"/>
                <w:szCs w:val="17"/>
              </w:rPr>
              <w:t>ω</w:t>
            </w:r>
            <w:r w:rsidRPr="0073342F">
              <w:rPr>
                <w:rFonts w:ascii="Cambria Math" w:hAnsi="Cambria Math"/>
                <w:noProof/>
                <w:color w:val="000000"/>
                <w:sz w:val="17"/>
                <w:szCs w:val="17"/>
                <w:vertAlign w:val="subscript"/>
              </w:rPr>
              <w:t>2</w:t>
            </w:r>
            <w:r w:rsidRPr="0073342F">
              <w:rPr>
                <w:rFonts w:ascii="Cambria Math" w:hAnsi="Cambria Math"/>
                <w:noProof/>
                <w:color w:val="000000"/>
                <w:sz w:val="17"/>
                <w:szCs w:val="17"/>
              </w:rPr>
              <w:t xml:space="preserve">, …, </w:t>
            </w:r>
            <w:r w:rsidRPr="0073342F">
              <w:rPr>
                <w:rFonts w:ascii="Cambria Math" w:hAnsi="Cambria Math"/>
                <w:i/>
                <w:iCs/>
                <w:noProof/>
                <w:color w:val="000000"/>
                <w:sz w:val="17"/>
                <w:szCs w:val="17"/>
              </w:rPr>
              <w:t>ω</w:t>
            </w:r>
            <w:r w:rsidR="00B40D94" w:rsidRPr="0073342F">
              <w:rPr>
                <w:rFonts w:ascii="Cambria Math" w:hAnsi="Cambria Math"/>
                <w:noProof/>
                <w:color w:val="000000"/>
                <w:sz w:val="17"/>
                <w:szCs w:val="17"/>
                <w:vertAlign w:val="subscript"/>
              </w:rPr>
              <w:t>7</w:t>
            </w:r>
          </w:p>
          <w:p w14:paraId="47181C6E" w14:textId="553395D7" w:rsidR="00146EC4" w:rsidRPr="0073342F" w:rsidRDefault="00146EC4" w:rsidP="0081644C">
            <w:pPr>
              <w:pStyle w:val="BodyText"/>
              <w:ind w:right="38"/>
              <w:jc w:val="both"/>
              <w:rPr>
                <w:noProof/>
                <w:color w:val="000000"/>
                <w:sz w:val="17"/>
                <w:szCs w:val="17"/>
              </w:rPr>
            </w:pPr>
            <w:r w:rsidRPr="0073342F">
              <w:rPr>
                <w:b/>
                <w:bCs/>
                <w:noProof/>
                <w:color w:val="000000"/>
                <w:sz w:val="17"/>
                <w:szCs w:val="17"/>
              </w:rPr>
              <w:t xml:space="preserve">Output: </w:t>
            </w:r>
            <w:r w:rsidRPr="0073342F">
              <w:rPr>
                <w:noProof/>
                <w:color w:val="000000"/>
                <w:sz w:val="17"/>
                <w:szCs w:val="17"/>
              </w:rPr>
              <w:t xml:space="preserve">Encrypted dataset </w:t>
            </w:r>
            <w:r w:rsidRPr="0073342F">
              <w:rPr>
                <w:rFonts w:ascii="Cambria Math" w:hAnsi="Cambria Math"/>
                <w:i/>
                <w:iCs/>
                <w:noProof/>
                <w:color w:val="000000"/>
                <w:sz w:val="17"/>
                <w:szCs w:val="17"/>
              </w:rPr>
              <w:t>Θ = {Θ</w:t>
            </w:r>
            <w:r w:rsidRPr="0073342F">
              <w:rPr>
                <w:rFonts w:ascii="Cambria Math" w:hAnsi="Cambria Math"/>
                <w:noProof/>
                <w:color w:val="000000"/>
                <w:sz w:val="17"/>
                <w:szCs w:val="17"/>
                <w:vertAlign w:val="subscript"/>
              </w:rPr>
              <w:t>1</w:t>
            </w:r>
            <w:r w:rsidRPr="0073342F">
              <w:rPr>
                <w:rFonts w:ascii="Cambria Math" w:hAnsi="Cambria Math"/>
                <w:i/>
                <w:iCs/>
                <w:noProof/>
                <w:color w:val="000000"/>
                <w:sz w:val="17"/>
                <w:szCs w:val="17"/>
              </w:rPr>
              <w:t>, …, Θ</w:t>
            </w:r>
            <w:r w:rsidR="00B40D94" w:rsidRPr="0073342F">
              <w:rPr>
                <w:rFonts w:ascii="Cambria Math" w:hAnsi="Cambria Math"/>
                <w:noProof/>
                <w:color w:val="000000"/>
                <w:sz w:val="17"/>
                <w:szCs w:val="17"/>
                <w:vertAlign w:val="subscript"/>
              </w:rPr>
              <w:t>11</w:t>
            </w:r>
            <w:r w:rsidRPr="0073342F">
              <w:rPr>
                <w:rFonts w:ascii="Cambria Math" w:hAnsi="Cambria Math"/>
                <w:i/>
                <w:iCs/>
                <w:noProof/>
                <w:color w:val="000000"/>
                <w:sz w:val="17"/>
                <w:szCs w:val="17"/>
              </w:rPr>
              <w:t>, λ′}</w:t>
            </w:r>
          </w:p>
        </w:tc>
      </w:tr>
      <w:tr w:rsidR="00146EC4" w:rsidRPr="0073342F" w14:paraId="63DB52D8" w14:textId="77777777" w:rsidTr="0081644C">
        <w:trPr>
          <w:jc w:val="center"/>
        </w:trPr>
        <w:tc>
          <w:tcPr>
            <w:tcW w:w="0" w:type="auto"/>
          </w:tcPr>
          <w:p w14:paraId="4FAA0290" w14:textId="77777777" w:rsidR="00146EC4" w:rsidRPr="0073342F" w:rsidRDefault="00146EC4" w:rsidP="0081644C">
            <w:pPr>
              <w:pStyle w:val="BodyText"/>
              <w:ind w:right="38"/>
              <w:jc w:val="both"/>
              <w:rPr>
                <w:noProof/>
                <w:color w:val="000000"/>
                <w:sz w:val="17"/>
                <w:szCs w:val="17"/>
              </w:rPr>
            </w:pPr>
            <w:r w:rsidRPr="0073342F">
              <w:rPr>
                <w:b/>
                <w:bCs/>
                <w:noProof/>
                <w:color w:val="000000"/>
                <w:sz w:val="17"/>
                <w:szCs w:val="17"/>
              </w:rPr>
              <w:t>Step 1:</w:t>
            </w:r>
            <w:r w:rsidRPr="0073342F">
              <w:rPr>
                <w:noProof/>
                <w:color w:val="000000"/>
                <w:sz w:val="17"/>
                <w:szCs w:val="17"/>
              </w:rPr>
              <w:t xml:space="preserve"> Data Collection and Preparation</w:t>
            </w:r>
          </w:p>
          <w:p w14:paraId="48311F03" w14:textId="77777777" w:rsidR="00146EC4" w:rsidRPr="0073342F" w:rsidRDefault="00146EC4" w:rsidP="0081644C">
            <w:pPr>
              <w:pStyle w:val="BodyText"/>
              <w:ind w:right="38"/>
              <w:jc w:val="both"/>
              <w:rPr>
                <w:noProof/>
                <w:color w:val="000000"/>
                <w:sz w:val="17"/>
                <w:szCs w:val="17"/>
              </w:rPr>
            </w:pPr>
            <w:r w:rsidRPr="0073342F">
              <w:rPr>
                <w:noProof/>
                <w:color w:val="000000"/>
                <w:sz w:val="17"/>
                <w:szCs w:val="17"/>
              </w:rPr>
              <w:t xml:space="preserve">1: Collection of </w:t>
            </w:r>
            <w:r w:rsidRPr="0073342F">
              <w:rPr>
                <w:rFonts w:ascii="Cambria Math" w:hAnsi="Cambria Math"/>
                <w:i/>
                <w:iCs/>
                <w:noProof/>
                <w:color w:val="000000"/>
                <w:sz w:val="17"/>
                <w:szCs w:val="17"/>
              </w:rPr>
              <w:t xml:space="preserve">ω = </w:t>
            </w:r>
            <w:r w:rsidRPr="0073342F">
              <w:rPr>
                <w:rFonts w:ascii="Cambria Math" w:hAnsi="Cambria Math"/>
                <w:noProof/>
                <w:color w:val="000000"/>
                <w:sz w:val="17"/>
                <w:szCs w:val="17"/>
              </w:rPr>
              <w:t>{</w:t>
            </w:r>
            <w:r w:rsidRPr="0073342F">
              <w:rPr>
                <w:rFonts w:ascii="Cambria Math" w:hAnsi="Cambria Math"/>
                <w:i/>
                <w:iCs/>
                <w:noProof/>
                <w:color w:val="000000"/>
                <w:sz w:val="17"/>
                <w:szCs w:val="17"/>
              </w:rPr>
              <w:t>ω</w:t>
            </w:r>
            <w:r w:rsidRPr="0073342F">
              <w:rPr>
                <w:rFonts w:ascii="Cambria Math" w:hAnsi="Cambria Math"/>
                <w:noProof/>
                <w:color w:val="000000"/>
                <w:sz w:val="17"/>
                <w:szCs w:val="17"/>
              </w:rPr>
              <w:t>₁,</w:t>
            </w:r>
            <w:r w:rsidRPr="0073342F">
              <w:rPr>
                <w:rFonts w:ascii="Cambria Math" w:hAnsi="Cambria Math"/>
                <w:i/>
                <w:iCs/>
                <w:noProof/>
                <w:color w:val="000000"/>
                <w:sz w:val="17"/>
                <w:szCs w:val="17"/>
              </w:rPr>
              <w:t xml:space="preserve"> …, ω</w:t>
            </w:r>
            <w:r w:rsidRPr="0073342F">
              <w:rPr>
                <w:rFonts w:ascii="Cambria Math" w:hAnsi="Cambria Math"/>
                <w:noProof/>
                <w:color w:val="000000"/>
                <w:sz w:val="17"/>
                <w:szCs w:val="17"/>
              </w:rPr>
              <w:t>₇}</w:t>
            </w:r>
            <w:r w:rsidRPr="0073342F">
              <w:rPr>
                <w:noProof/>
                <w:color w:val="000000"/>
                <w:sz w:val="17"/>
                <w:szCs w:val="17"/>
              </w:rPr>
              <w:t xml:space="preserve"> by </w:t>
            </w:r>
            <w:r w:rsidRPr="0073342F">
              <w:rPr>
                <w:i/>
                <w:iCs/>
                <w:noProof/>
                <w:color w:val="000000"/>
                <w:sz w:val="17"/>
                <w:szCs w:val="17"/>
              </w:rPr>
              <w:t>CC</w:t>
            </w:r>
            <w:r w:rsidRPr="0073342F">
              <w:rPr>
                <w:noProof/>
                <w:color w:val="000000"/>
                <w:sz w:val="17"/>
                <w:szCs w:val="17"/>
              </w:rPr>
              <w:t xml:space="preserve"> from various sources</w:t>
            </w:r>
          </w:p>
          <w:p w14:paraId="01D71293" w14:textId="77777777" w:rsidR="00D47BD7" w:rsidRPr="0073342F" w:rsidRDefault="00146EC4" w:rsidP="00D47BD7">
            <w:pPr>
              <w:pStyle w:val="BodyText"/>
              <w:ind w:right="38"/>
              <w:jc w:val="both"/>
              <w:rPr>
                <w:noProof/>
                <w:color w:val="000000"/>
                <w:sz w:val="17"/>
                <w:szCs w:val="17"/>
              </w:rPr>
            </w:pPr>
            <w:r w:rsidRPr="0073342F">
              <w:rPr>
                <w:noProof/>
                <w:color w:val="000000"/>
                <w:sz w:val="17"/>
                <w:szCs w:val="17"/>
              </w:rPr>
              <w:t xml:space="preserve">2: </w:t>
            </w:r>
            <w:r w:rsidR="00D47BD7" w:rsidRPr="0073342F">
              <w:rPr>
                <w:noProof/>
                <w:color w:val="000000"/>
                <w:sz w:val="17"/>
                <w:szCs w:val="17"/>
              </w:rPr>
              <w:t xml:space="preserve">Standardization of all </w:t>
            </w:r>
            <w:r w:rsidR="00D47BD7" w:rsidRPr="0073342F">
              <w:rPr>
                <w:i/>
                <w:iCs/>
                <w:noProof/>
                <w:color w:val="000000"/>
                <w:sz w:val="17"/>
                <w:szCs w:val="17"/>
              </w:rPr>
              <w:t>ω</w:t>
            </w:r>
            <w:r w:rsidR="00D47BD7" w:rsidRPr="0073342F">
              <w:rPr>
                <w:i/>
                <w:iCs/>
                <w:noProof/>
                <w:color w:val="000000"/>
                <w:sz w:val="17"/>
                <w:szCs w:val="17"/>
                <w:vertAlign w:val="subscript"/>
              </w:rPr>
              <w:t>k</w:t>
            </w:r>
            <w:r w:rsidR="00D47BD7" w:rsidRPr="0073342F">
              <w:rPr>
                <w:noProof/>
                <w:color w:val="000000"/>
                <w:sz w:val="17"/>
                <w:szCs w:val="17"/>
              </w:rPr>
              <w:t xml:space="preserve"> into uniform format by </w:t>
            </w:r>
            <w:r w:rsidR="00D47BD7" w:rsidRPr="0073342F">
              <w:rPr>
                <w:i/>
                <w:iCs/>
                <w:noProof/>
                <w:color w:val="000000"/>
                <w:sz w:val="17"/>
                <w:szCs w:val="17"/>
              </w:rPr>
              <w:t>CC</w:t>
            </w:r>
          </w:p>
          <w:p w14:paraId="7D0EE021" w14:textId="32F03658" w:rsidR="00146EC4" w:rsidRPr="0073342F" w:rsidRDefault="00146EC4" w:rsidP="0081644C">
            <w:pPr>
              <w:pStyle w:val="BodyText"/>
              <w:ind w:right="38"/>
              <w:jc w:val="both"/>
              <w:rPr>
                <w:rFonts w:ascii="Cambria Math" w:hAnsi="Cambria Math"/>
                <w:noProof/>
                <w:color w:val="000000"/>
                <w:sz w:val="17"/>
                <w:szCs w:val="17"/>
              </w:rPr>
            </w:pPr>
            <w:r w:rsidRPr="0073342F">
              <w:rPr>
                <w:noProof/>
                <w:color w:val="000000"/>
                <w:sz w:val="17"/>
                <w:szCs w:val="17"/>
              </w:rPr>
              <w:t xml:space="preserve">3: Combination of </w:t>
            </w:r>
            <w:r w:rsidRPr="0073342F">
              <w:rPr>
                <w:rFonts w:ascii="Cambria Math" w:hAnsi="Cambria Math"/>
                <w:i/>
                <w:iCs/>
                <w:noProof/>
                <w:color w:val="000000"/>
                <w:sz w:val="17"/>
                <w:szCs w:val="17"/>
              </w:rPr>
              <w:t>ω</w:t>
            </w:r>
            <w:r w:rsidRPr="0073342F">
              <w:rPr>
                <w:noProof/>
                <w:color w:val="000000"/>
                <w:sz w:val="17"/>
                <w:szCs w:val="17"/>
              </w:rPr>
              <w:t xml:space="preserve"> into unified </w:t>
            </w:r>
            <m:oMath>
              <m:r>
                <w:rPr>
                  <w:rFonts w:ascii="Cambria Math" w:hAnsi="Cambria Math"/>
                  <w:color w:val="000000"/>
                  <w:sz w:val="17"/>
                  <w:szCs w:val="17"/>
                </w:rPr>
                <m:t>Δ</m:t>
              </m:r>
              <m:r>
                <m:rPr>
                  <m:sty m:val="p"/>
                </m:rPr>
                <w:rPr>
                  <w:rFonts w:ascii="Cambria Math" w:hAnsi="Cambria Math"/>
                  <w:color w:val="000000"/>
                  <w:sz w:val="17"/>
                  <w:szCs w:val="17"/>
                </w:rPr>
                <m:t>=</m:t>
              </m:r>
              <m:nary>
                <m:naryPr>
                  <m:chr m:val="∑"/>
                  <m:grow m:val="1"/>
                  <m:ctrlPr>
                    <w:rPr>
                      <w:rFonts w:ascii="Cambria Math" w:hAnsi="Cambria Math"/>
                      <w:color w:val="000000"/>
                      <w:sz w:val="17"/>
                      <w:szCs w:val="17"/>
                    </w:rPr>
                  </m:ctrlPr>
                </m:naryPr>
                <m:sub>
                  <m:r>
                    <w:rPr>
                      <w:rFonts w:ascii="Cambria Math" w:eastAsia="Cambria Math" w:hAnsi="Cambria Math" w:cs="Cambria Math"/>
                      <w:color w:val="000000"/>
                      <w:sz w:val="17"/>
                      <w:szCs w:val="17"/>
                    </w:rPr>
                    <m:t>k=1</m:t>
                  </m:r>
                </m:sub>
                <m:sup>
                  <m:r>
                    <w:rPr>
                      <w:rFonts w:ascii="Cambria Math" w:eastAsia="Cambria Math" w:hAnsi="Cambria Math" w:cs="Cambria Math"/>
                      <w:color w:val="000000"/>
                      <w:sz w:val="17"/>
                      <w:szCs w:val="17"/>
                    </w:rPr>
                    <m:t>7</m:t>
                  </m:r>
                </m:sup>
                <m:e>
                  <m:sSub>
                    <m:sSubPr>
                      <m:ctrlPr>
                        <w:rPr>
                          <w:rFonts w:ascii="Cambria Math" w:hAnsi="Cambria Math"/>
                          <w:i/>
                          <w:iCs/>
                          <w:color w:val="000000"/>
                          <w:sz w:val="17"/>
                          <w:szCs w:val="17"/>
                        </w:rPr>
                      </m:ctrlPr>
                    </m:sSubPr>
                    <m:e>
                      <m:r>
                        <w:rPr>
                          <w:rFonts w:ascii="Cambria Math" w:hAnsi="Cambria Math"/>
                          <w:color w:val="000000"/>
                          <w:sz w:val="17"/>
                          <w:szCs w:val="17"/>
                        </w:rPr>
                        <m:t>ω</m:t>
                      </m:r>
                    </m:e>
                    <m:sub>
                      <m:r>
                        <w:rPr>
                          <w:rFonts w:ascii="Cambria Math" w:hAnsi="Cambria Math"/>
                          <w:color w:val="000000"/>
                          <w:sz w:val="17"/>
                          <w:szCs w:val="17"/>
                        </w:rPr>
                        <m:t>k</m:t>
                      </m:r>
                    </m:sub>
                  </m:sSub>
                </m:e>
              </m:nary>
            </m:oMath>
            <w:r w:rsidRPr="0073342F">
              <w:rPr>
                <w:noProof/>
                <w:color w:val="000000"/>
                <w:sz w:val="17"/>
                <w:szCs w:val="17"/>
              </w:rPr>
              <w:t xml:space="preserve"> with </w:t>
            </w:r>
            <w:r w:rsidRPr="0073342F">
              <w:rPr>
                <w:rFonts w:ascii="Cambria Math" w:hAnsi="Cambria Math"/>
                <w:i/>
                <w:iCs/>
                <w:noProof/>
                <w:color w:val="000000"/>
                <w:sz w:val="17"/>
                <w:szCs w:val="17"/>
              </w:rPr>
              <w:t>ξ</w:t>
            </w:r>
            <w:r w:rsidRPr="0073342F">
              <w:rPr>
                <w:rFonts w:ascii="Cambria Math" w:hAnsi="Cambria Math"/>
                <w:noProof/>
                <w:color w:val="000000"/>
                <w:sz w:val="17"/>
                <w:szCs w:val="17"/>
                <w:vertAlign w:val="subscript"/>
              </w:rPr>
              <w:t>1</w:t>
            </w:r>
            <w:r w:rsidRPr="0073342F">
              <w:rPr>
                <w:rFonts w:ascii="Cambria Math" w:hAnsi="Cambria Math"/>
                <w:noProof/>
                <w:color w:val="000000"/>
                <w:sz w:val="17"/>
                <w:szCs w:val="17"/>
              </w:rPr>
              <w:t>,…,</w:t>
            </w:r>
            <w:r w:rsidRPr="0073342F">
              <w:rPr>
                <w:rFonts w:ascii="Cambria Math" w:hAnsi="Cambria Math"/>
                <w:i/>
                <w:iCs/>
                <w:noProof/>
                <w:color w:val="000000"/>
                <w:sz w:val="17"/>
                <w:szCs w:val="17"/>
              </w:rPr>
              <w:t>ξ</w:t>
            </w:r>
            <w:r w:rsidRPr="0073342F">
              <w:rPr>
                <w:rFonts w:ascii="Cambria Math" w:hAnsi="Cambria Math"/>
                <w:noProof/>
                <w:color w:val="000000"/>
                <w:sz w:val="17"/>
                <w:szCs w:val="17"/>
                <w:vertAlign w:val="subscript"/>
              </w:rPr>
              <w:t>12</w:t>
            </w:r>
          </w:p>
          <w:p w14:paraId="3EB9400F" w14:textId="77777777" w:rsidR="00146EC4" w:rsidRPr="0073342F" w:rsidRDefault="00146EC4" w:rsidP="0081644C">
            <w:pPr>
              <w:pStyle w:val="BodyText"/>
              <w:ind w:right="38"/>
              <w:jc w:val="both"/>
              <w:rPr>
                <w:noProof/>
                <w:color w:val="000000"/>
                <w:sz w:val="17"/>
                <w:szCs w:val="17"/>
              </w:rPr>
            </w:pPr>
            <w:r w:rsidRPr="0073342F">
              <w:rPr>
                <w:noProof/>
                <w:color w:val="000000"/>
                <w:sz w:val="17"/>
                <w:szCs w:val="17"/>
              </w:rPr>
              <w:t xml:space="preserve">4: Conversion of selected </w:t>
            </w:r>
            <w:r w:rsidRPr="0073342F">
              <w:rPr>
                <w:rFonts w:ascii="Cambria Math" w:hAnsi="Cambria Math"/>
                <w:i/>
                <w:iCs/>
                <w:noProof/>
                <w:color w:val="000000"/>
                <w:sz w:val="17"/>
                <w:szCs w:val="17"/>
              </w:rPr>
              <w:t>Δᵢ</w:t>
            </w:r>
            <w:r w:rsidRPr="0073342F">
              <w:rPr>
                <w:rFonts w:ascii="Cambria Math" w:hAnsi="Cambria Math"/>
                <w:noProof/>
                <w:color w:val="000000"/>
                <w:sz w:val="17"/>
                <w:szCs w:val="17"/>
              </w:rPr>
              <w:t xml:space="preserve"> </w:t>
            </w:r>
            <w:r w:rsidRPr="0073342F">
              <w:rPr>
                <w:rFonts w:ascii="Cambria Math" w:hAnsi="Cambria Math" w:cs="Cambria Math"/>
                <w:noProof/>
                <w:color w:val="000000"/>
                <w:sz w:val="17"/>
                <w:szCs w:val="17"/>
              </w:rPr>
              <w:t>∈</w:t>
            </w:r>
            <w:r w:rsidRPr="0073342F">
              <w:rPr>
                <w:rFonts w:ascii="Cambria Math" w:hAnsi="Cambria Math"/>
                <w:noProof/>
                <w:color w:val="000000"/>
                <w:sz w:val="17"/>
                <w:szCs w:val="17"/>
              </w:rPr>
              <w:t xml:space="preserve"> {</w:t>
            </w:r>
            <w:r w:rsidRPr="0073342F">
              <w:rPr>
                <w:rFonts w:ascii="Cambria Math" w:hAnsi="Cambria Math"/>
                <w:i/>
                <w:iCs/>
                <w:noProof/>
                <w:color w:val="000000"/>
                <w:sz w:val="17"/>
                <w:szCs w:val="17"/>
              </w:rPr>
              <w:t>Δ</w:t>
            </w:r>
            <w:r w:rsidRPr="0073342F">
              <w:rPr>
                <w:rFonts w:ascii="Cambria Math" w:hAnsi="Cambria Math"/>
                <w:noProof/>
                <w:color w:val="000000"/>
                <w:sz w:val="17"/>
                <w:szCs w:val="17"/>
                <w:vertAlign w:val="subscript"/>
              </w:rPr>
              <w:t>1</w:t>
            </w:r>
            <w:r w:rsidRPr="0073342F">
              <w:rPr>
                <w:rFonts w:ascii="Cambria Math" w:hAnsi="Cambria Math"/>
                <w:noProof/>
                <w:color w:val="000000"/>
                <w:sz w:val="17"/>
                <w:szCs w:val="17"/>
              </w:rPr>
              <w:t xml:space="preserve">, </w:t>
            </w:r>
            <w:r w:rsidRPr="0073342F">
              <w:rPr>
                <w:rFonts w:ascii="Cambria Math" w:hAnsi="Cambria Math"/>
                <w:i/>
                <w:iCs/>
                <w:noProof/>
                <w:color w:val="000000"/>
                <w:sz w:val="17"/>
                <w:szCs w:val="17"/>
              </w:rPr>
              <w:t>Δ</w:t>
            </w:r>
            <w:r w:rsidRPr="0073342F">
              <w:rPr>
                <w:rFonts w:ascii="Cambria Math" w:hAnsi="Cambria Math"/>
                <w:noProof/>
                <w:color w:val="000000"/>
                <w:sz w:val="17"/>
                <w:szCs w:val="17"/>
                <w:vertAlign w:val="subscript"/>
              </w:rPr>
              <w:t>4</w:t>
            </w:r>
            <w:r w:rsidRPr="0073342F">
              <w:rPr>
                <w:rFonts w:ascii="Cambria Math" w:hAnsi="Cambria Math"/>
                <w:noProof/>
                <w:color w:val="000000"/>
                <w:sz w:val="17"/>
                <w:szCs w:val="17"/>
              </w:rPr>
              <w:t xml:space="preserve">, </w:t>
            </w:r>
            <w:r w:rsidRPr="0073342F">
              <w:rPr>
                <w:rFonts w:ascii="Cambria Math" w:hAnsi="Cambria Math"/>
                <w:i/>
                <w:iCs/>
                <w:noProof/>
                <w:color w:val="000000"/>
                <w:sz w:val="17"/>
                <w:szCs w:val="17"/>
              </w:rPr>
              <w:t>Δ</w:t>
            </w:r>
            <w:r w:rsidRPr="0073342F">
              <w:rPr>
                <w:rFonts w:ascii="Cambria Math" w:hAnsi="Cambria Math"/>
                <w:noProof/>
                <w:color w:val="000000"/>
                <w:sz w:val="17"/>
                <w:szCs w:val="17"/>
                <w:vertAlign w:val="subscript"/>
              </w:rPr>
              <w:t>5</w:t>
            </w:r>
            <w:r w:rsidRPr="0073342F">
              <w:rPr>
                <w:rFonts w:ascii="Cambria Math" w:hAnsi="Cambria Math"/>
                <w:noProof/>
                <w:color w:val="000000"/>
                <w:sz w:val="17"/>
                <w:szCs w:val="17"/>
              </w:rPr>
              <w:t xml:space="preserve">, </w:t>
            </w:r>
            <w:r w:rsidRPr="0073342F">
              <w:rPr>
                <w:rFonts w:ascii="Cambria Math" w:hAnsi="Cambria Math"/>
                <w:i/>
                <w:iCs/>
                <w:noProof/>
                <w:color w:val="000000"/>
                <w:sz w:val="17"/>
                <w:szCs w:val="17"/>
              </w:rPr>
              <w:t>Δ</w:t>
            </w:r>
            <w:r w:rsidRPr="0073342F">
              <w:rPr>
                <w:rFonts w:ascii="Cambria Math" w:hAnsi="Cambria Math"/>
                <w:noProof/>
                <w:color w:val="000000"/>
                <w:sz w:val="17"/>
                <w:szCs w:val="17"/>
                <w:vertAlign w:val="subscript"/>
              </w:rPr>
              <w:t>8</w:t>
            </w:r>
            <w:r w:rsidRPr="0073342F">
              <w:rPr>
                <w:rFonts w:ascii="Cambria Math" w:hAnsi="Cambria Math"/>
                <w:noProof/>
                <w:color w:val="000000"/>
                <w:sz w:val="17"/>
                <w:szCs w:val="17"/>
              </w:rPr>
              <w:t xml:space="preserve">, </w:t>
            </w:r>
            <w:r w:rsidRPr="0073342F">
              <w:rPr>
                <w:rFonts w:ascii="Cambria Math" w:hAnsi="Cambria Math"/>
                <w:i/>
                <w:iCs/>
                <w:noProof/>
                <w:color w:val="000000"/>
                <w:sz w:val="17"/>
                <w:szCs w:val="17"/>
              </w:rPr>
              <w:t>Δ</w:t>
            </w:r>
            <w:r w:rsidRPr="0073342F">
              <w:rPr>
                <w:rFonts w:ascii="Cambria Math" w:hAnsi="Cambria Math"/>
                <w:noProof/>
                <w:color w:val="000000"/>
                <w:sz w:val="17"/>
                <w:szCs w:val="17"/>
                <w:vertAlign w:val="subscript"/>
              </w:rPr>
              <w:t>10</w:t>
            </w:r>
            <w:r w:rsidRPr="0073342F">
              <w:rPr>
                <w:rFonts w:ascii="Cambria Math" w:hAnsi="Cambria Math"/>
                <w:noProof/>
                <w:color w:val="000000"/>
                <w:sz w:val="17"/>
                <w:szCs w:val="17"/>
              </w:rPr>
              <w:t>}</w:t>
            </w:r>
            <w:r w:rsidRPr="0073342F">
              <w:rPr>
                <w:noProof/>
                <w:color w:val="000000"/>
                <w:sz w:val="17"/>
                <w:szCs w:val="17"/>
              </w:rPr>
              <w:t xml:space="preserve"> into categorized form by </w:t>
            </w:r>
            <w:r w:rsidRPr="0073342F">
              <w:rPr>
                <w:i/>
                <w:iCs/>
                <w:noProof/>
                <w:color w:val="000000"/>
                <w:sz w:val="17"/>
                <w:szCs w:val="17"/>
              </w:rPr>
              <w:t>CC</w:t>
            </w:r>
          </w:p>
        </w:tc>
      </w:tr>
      <w:tr w:rsidR="00146EC4" w:rsidRPr="0073342F" w14:paraId="09DBF668" w14:textId="77777777" w:rsidTr="0081644C">
        <w:trPr>
          <w:jc w:val="center"/>
        </w:trPr>
        <w:tc>
          <w:tcPr>
            <w:tcW w:w="0" w:type="auto"/>
          </w:tcPr>
          <w:p w14:paraId="700608AD" w14:textId="77777777" w:rsidR="00146EC4" w:rsidRPr="0073342F" w:rsidRDefault="00146EC4" w:rsidP="0081644C">
            <w:pPr>
              <w:pStyle w:val="BodyText"/>
              <w:ind w:right="38"/>
              <w:jc w:val="both"/>
              <w:rPr>
                <w:noProof/>
                <w:color w:val="000000"/>
                <w:sz w:val="17"/>
                <w:szCs w:val="17"/>
              </w:rPr>
            </w:pPr>
            <w:r w:rsidRPr="0073342F">
              <w:rPr>
                <w:b/>
                <w:bCs/>
                <w:noProof/>
                <w:color w:val="000000"/>
                <w:sz w:val="17"/>
                <w:szCs w:val="17"/>
              </w:rPr>
              <w:t>Step 2:</w:t>
            </w:r>
            <w:r w:rsidRPr="0073342F">
              <w:rPr>
                <w:noProof/>
                <w:color w:val="000000"/>
                <w:sz w:val="17"/>
                <w:szCs w:val="17"/>
              </w:rPr>
              <w:t xml:space="preserve"> Key Generation and Data Encryption</w:t>
            </w:r>
          </w:p>
          <w:p w14:paraId="3287B761" w14:textId="77777777" w:rsidR="00146EC4" w:rsidRPr="0073342F" w:rsidRDefault="00146EC4" w:rsidP="0081644C">
            <w:pPr>
              <w:pStyle w:val="BodyText"/>
              <w:ind w:right="38"/>
              <w:jc w:val="both"/>
              <w:rPr>
                <w:noProof/>
                <w:color w:val="000000"/>
                <w:sz w:val="17"/>
                <w:szCs w:val="17"/>
              </w:rPr>
            </w:pPr>
            <w:r w:rsidRPr="0073342F">
              <w:rPr>
                <w:noProof/>
                <w:color w:val="000000"/>
                <w:sz w:val="17"/>
                <w:szCs w:val="17"/>
              </w:rPr>
              <w:t xml:space="preserve">1: Generation of </w:t>
            </w:r>
            <w:r w:rsidRPr="0073342F">
              <w:rPr>
                <w:rFonts w:ascii="Cambria Math" w:hAnsi="Cambria Math"/>
                <w:noProof/>
                <w:color w:val="000000"/>
                <w:sz w:val="17"/>
                <w:szCs w:val="17"/>
              </w:rPr>
              <w:t>(</w:t>
            </w:r>
            <w:r w:rsidRPr="0073342F">
              <w:rPr>
                <w:rFonts w:ascii="Cambria Math" w:hAnsi="Cambria Math"/>
                <w:i/>
                <w:iCs/>
                <w:noProof/>
                <w:color w:val="000000"/>
                <w:sz w:val="17"/>
                <w:szCs w:val="17"/>
              </w:rPr>
              <w:t>κ</w:t>
            </w:r>
            <w:r w:rsidRPr="0073342F">
              <w:rPr>
                <w:rFonts w:ascii="Cambria Math" w:hAnsi="Cambria Math"/>
                <w:noProof/>
                <w:color w:val="000000"/>
                <w:sz w:val="17"/>
                <w:szCs w:val="17"/>
              </w:rPr>
              <w:t xml:space="preserve">, </w:t>
            </w:r>
            <w:r w:rsidRPr="0073342F">
              <w:rPr>
                <w:rFonts w:ascii="Cambria Math" w:hAnsi="Cambria Math"/>
                <w:i/>
                <w:iCs/>
                <w:noProof/>
                <w:color w:val="000000"/>
                <w:sz w:val="17"/>
                <w:szCs w:val="17"/>
              </w:rPr>
              <w:t>ρ</w:t>
            </w:r>
            <w:r w:rsidRPr="0073342F">
              <w:rPr>
                <w:rFonts w:ascii="Cambria Math" w:hAnsi="Cambria Math"/>
                <w:noProof/>
                <w:color w:val="000000"/>
                <w:sz w:val="17"/>
                <w:szCs w:val="17"/>
              </w:rPr>
              <w:t>)</w:t>
            </w:r>
            <w:r w:rsidRPr="0073342F">
              <w:rPr>
                <w:noProof/>
                <w:color w:val="000000"/>
                <w:sz w:val="17"/>
                <w:szCs w:val="17"/>
              </w:rPr>
              <w:t xml:space="preserve"> using ElGamal by </w:t>
            </w:r>
            <w:r w:rsidRPr="0073342F">
              <w:rPr>
                <w:i/>
                <w:iCs/>
                <w:noProof/>
                <w:color w:val="000000"/>
                <w:sz w:val="17"/>
                <w:szCs w:val="17"/>
              </w:rPr>
              <w:t>CC</w:t>
            </w:r>
          </w:p>
          <w:p w14:paraId="1B92D8AF" w14:textId="0CEA7CAF" w:rsidR="00146EC4" w:rsidRPr="0073342F" w:rsidRDefault="00146EC4" w:rsidP="0081644C">
            <w:pPr>
              <w:pStyle w:val="BodyText"/>
              <w:ind w:right="38"/>
              <w:jc w:val="both"/>
              <w:rPr>
                <w:noProof/>
                <w:color w:val="000000"/>
                <w:sz w:val="17"/>
                <w:szCs w:val="17"/>
              </w:rPr>
            </w:pPr>
            <w:r w:rsidRPr="0073342F">
              <w:rPr>
                <w:noProof/>
                <w:color w:val="000000"/>
                <w:sz w:val="17"/>
                <w:szCs w:val="17"/>
              </w:rPr>
              <w:t xml:space="preserve">2: Partition of </w:t>
            </w:r>
            <w:r w:rsidRPr="0073342F">
              <w:rPr>
                <w:rFonts w:ascii="Cambria Math" w:hAnsi="Cambria Math"/>
                <w:i/>
                <w:iCs/>
                <w:noProof/>
                <w:color w:val="000000"/>
                <w:sz w:val="17"/>
                <w:szCs w:val="17"/>
              </w:rPr>
              <w:t>Δ</w:t>
            </w:r>
            <w:r w:rsidRPr="0073342F">
              <w:rPr>
                <w:noProof/>
                <w:color w:val="000000"/>
                <w:sz w:val="17"/>
                <w:szCs w:val="17"/>
              </w:rPr>
              <w:t xml:space="preserve"> among </w:t>
            </w:r>
            <w:r w:rsidRPr="0073342F">
              <w:rPr>
                <w:i/>
                <w:iCs/>
                <w:noProof/>
                <w:color w:val="000000"/>
                <w:sz w:val="17"/>
                <w:szCs w:val="17"/>
              </w:rPr>
              <w:t>CC</w:t>
            </w:r>
            <w:r w:rsidR="0081644C" w:rsidRPr="0073342F">
              <w:rPr>
                <w:iCs/>
                <w:noProof/>
                <w:color w:val="000000"/>
                <w:sz w:val="17"/>
                <w:szCs w:val="17"/>
              </w:rPr>
              <w:t>,</w:t>
            </w:r>
            <w:r w:rsidRPr="0073342F">
              <w:rPr>
                <w:noProof/>
                <w:color w:val="000000"/>
                <w:sz w:val="17"/>
                <w:szCs w:val="17"/>
              </w:rPr>
              <w:t xml:space="preserve"> </w:t>
            </w:r>
            <w:r w:rsidRPr="0073342F">
              <w:rPr>
                <w:i/>
                <w:iCs/>
                <w:noProof/>
                <w:color w:val="000000"/>
                <w:sz w:val="17"/>
                <w:szCs w:val="17"/>
              </w:rPr>
              <w:t>CR</w:t>
            </w:r>
            <w:r w:rsidR="0081644C" w:rsidRPr="0073342F">
              <w:rPr>
                <w:noProof/>
                <w:color w:val="000000"/>
                <w:sz w:val="17"/>
                <w:szCs w:val="17"/>
              </w:rPr>
              <w:t>1 and</w:t>
            </w:r>
            <w:r w:rsidRPr="0073342F">
              <w:rPr>
                <w:noProof/>
                <w:color w:val="000000"/>
                <w:sz w:val="17"/>
                <w:szCs w:val="17"/>
              </w:rPr>
              <w:t xml:space="preserve"> </w:t>
            </w:r>
            <w:r w:rsidRPr="0073342F">
              <w:rPr>
                <w:rFonts w:ascii="Cambria Math" w:hAnsi="Cambria Math"/>
                <w:i/>
                <w:iCs/>
                <w:noProof/>
                <w:color w:val="000000"/>
                <w:sz w:val="17"/>
                <w:szCs w:val="17"/>
              </w:rPr>
              <w:t>CR</w:t>
            </w:r>
            <w:r w:rsidR="005578E3" w:rsidRPr="0073342F">
              <w:rPr>
                <w:noProof/>
                <w:color w:val="000000"/>
                <w:sz w:val="17"/>
                <w:szCs w:val="17"/>
              </w:rPr>
              <w:t>2</w:t>
            </w:r>
          </w:p>
          <w:p w14:paraId="7B37E672" w14:textId="0E6786EA" w:rsidR="00146EC4" w:rsidRPr="0073342F" w:rsidRDefault="00146EC4" w:rsidP="0081644C">
            <w:pPr>
              <w:pStyle w:val="BodyText"/>
              <w:ind w:right="38"/>
              <w:jc w:val="both"/>
              <w:rPr>
                <w:noProof/>
                <w:color w:val="000000"/>
                <w:sz w:val="17"/>
                <w:szCs w:val="17"/>
              </w:rPr>
            </w:pPr>
            <w:r w:rsidRPr="0073342F">
              <w:rPr>
                <w:noProof/>
                <w:color w:val="000000"/>
                <w:sz w:val="17"/>
                <w:szCs w:val="17"/>
              </w:rPr>
              <w:t xml:space="preserve">3: Encryption of all </w:t>
            </w:r>
            <w:r w:rsidRPr="0073342F">
              <w:rPr>
                <w:rFonts w:ascii="Cambria Math" w:hAnsi="Cambria Math"/>
                <w:i/>
                <w:iCs/>
                <w:noProof/>
                <w:color w:val="000000"/>
                <w:sz w:val="17"/>
                <w:szCs w:val="17"/>
              </w:rPr>
              <w:t>Δ</w:t>
            </w:r>
            <w:r w:rsidRPr="0073342F">
              <w:rPr>
                <w:rFonts w:ascii="Cambria Math" w:hAnsi="Cambria Math"/>
                <w:i/>
                <w:iCs/>
                <w:noProof/>
                <w:color w:val="000000"/>
                <w:sz w:val="17"/>
                <w:szCs w:val="17"/>
                <w:vertAlign w:val="subscript"/>
              </w:rPr>
              <w:t>i</w:t>
            </w:r>
            <w:r w:rsidRPr="0073342F">
              <w:rPr>
                <w:rFonts w:ascii="Cambria Math" w:hAnsi="Cambria Math"/>
                <w:i/>
                <w:iCs/>
                <w:noProof/>
                <w:color w:val="000000"/>
                <w:sz w:val="17"/>
                <w:szCs w:val="17"/>
              </w:rPr>
              <w:t xml:space="preserve"> </w:t>
            </w:r>
            <w:r w:rsidRPr="0073342F">
              <w:rPr>
                <w:rFonts w:ascii="Cambria Math" w:hAnsi="Cambria Math"/>
                <w:noProof/>
                <w:color w:val="000000"/>
                <w:sz w:val="17"/>
                <w:szCs w:val="17"/>
              </w:rPr>
              <w:t>→</w:t>
            </w:r>
            <w:r w:rsidRPr="0073342F">
              <w:rPr>
                <w:rFonts w:ascii="Cambria Math" w:hAnsi="Cambria Math"/>
                <w:i/>
                <w:iCs/>
                <w:noProof/>
                <w:color w:val="000000"/>
                <w:sz w:val="17"/>
                <w:szCs w:val="17"/>
              </w:rPr>
              <w:t xml:space="preserve"> Θ</w:t>
            </w:r>
            <w:r w:rsidRPr="0073342F">
              <w:rPr>
                <w:rFonts w:ascii="Cambria Math" w:hAnsi="Cambria Math"/>
                <w:i/>
                <w:iCs/>
                <w:noProof/>
                <w:color w:val="000000"/>
                <w:sz w:val="17"/>
                <w:szCs w:val="17"/>
                <w:vertAlign w:val="subscript"/>
              </w:rPr>
              <w:t>i</w:t>
            </w:r>
            <w:r w:rsidRPr="0073342F">
              <w:rPr>
                <w:noProof/>
                <w:color w:val="000000"/>
                <w:sz w:val="17"/>
                <w:szCs w:val="17"/>
              </w:rPr>
              <w:t xml:space="preserve"> using </w:t>
            </w:r>
            <w:r w:rsidRPr="0073342F">
              <w:rPr>
                <w:i/>
                <w:iCs/>
                <w:noProof/>
                <w:color w:val="000000"/>
                <w:sz w:val="17"/>
                <w:szCs w:val="17"/>
              </w:rPr>
              <w:t>κ</w:t>
            </w:r>
            <w:r w:rsidRPr="0073342F">
              <w:rPr>
                <w:noProof/>
                <w:color w:val="000000"/>
                <w:sz w:val="17"/>
                <w:szCs w:val="17"/>
              </w:rPr>
              <w:t xml:space="preserve"> and </w:t>
            </w:r>
            <w:r w:rsidRPr="0073342F">
              <w:rPr>
                <w:rFonts w:ascii="Cambria Math" w:hAnsi="Cambria Math"/>
                <w:i/>
                <w:iCs/>
                <w:noProof/>
                <w:color w:val="000000"/>
                <w:sz w:val="17"/>
                <w:szCs w:val="17"/>
              </w:rPr>
              <w:t>kᵢ</w:t>
            </w:r>
            <w:r w:rsidRPr="0073342F">
              <w:rPr>
                <w:noProof/>
                <w:color w:val="000000"/>
                <w:sz w:val="17"/>
                <w:szCs w:val="17"/>
              </w:rPr>
              <w:t xml:space="preserve"> by </w:t>
            </w:r>
            <w:r w:rsidRPr="0073342F">
              <w:rPr>
                <w:i/>
                <w:iCs/>
                <w:noProof/>
                <w:color w:val="000000"/>
                <w:sz w:val="17"/>
                <w:szCs w:val="17"/>
              </w:rPr>
              <w:t>CC</w:t>
            </w:r>
            <w:r w:rsidRPr="0073342F">
              <w:rPr>
                <w:noProof/>
                <w:color w:val="000000"/>
                <w:sz w:val="17"/>
                <w:szCs w:val="17"/>
              </w:rPr>
              <w:t xml:space="preserve">, </w:t>
            </w:r>
            <w:r w:rsidRPr="0073342F">
              <w:rPr>
                <w:i/>
                <w:iCs/>
                <w:noProof/>
                <w:color w:val="000000"/>
                <w:sz w:val="17"/>
                <w:szCs w:val="17"/>
              </w:rPr>
              <w:t>CR</w:t>
            </w:r>
            <w:r w:rsidRPr="0073342F">
              <w:rPr>
                <w:noProof/>
                <w:color w:val="000000"/>
                <w:sz w:val="17"/>
                <w:szCs w:val="17"/>
              </w:rPr>
              <w:t xml:space="preserve">1, </w:t>
            </w:r>
            <w:r w:rsidRPr="0073342F">
              <w:rPr>
                <w:i/>
                <w:iCs/>
                <w:noProof/>
                <w:color w:val="000000"/>
                <w:sz w:val="17"/>
                <w:szCs w:val="17"/>
              </w:rPr>
              <w:t>CR</w:t>
            </w:r>
            <w:r w:rsidR="00003578" w:rsidRPr="0073342F">
              <w:rPr>
                <w:noProof/>
                <w:color w:val="000000"/>
                <w:sz w:val="17"/>
                <w:szCs w:val="17"/>
              </w:rPr>
              <w:t>2 and b</w:t>
            </w:r>
            <w:r w:rsidRPr="0073342F">
              <w:rPr>
                <w:noProof/>
                <w:color w:val="000000"/>
                <w:sz w:val="17"/>
                <w:szCs w:val="17"/>
              </w:rPr>
              <w:t xml:space="preserve">inary encoding of </w:t>
            </w:r>
            <w:r w:rsidRPr="0073342F">
              <w:rPr>
                <w:i/>
                <w:iCs/>
                <w:noProof/>
                <w:color w:val="000000"/>
                <w:sz w:val="17"/>
                <w:szCs w:val="17"/>
              </w:rPr>
              <w:t>λ</w:t>
            </w:r>
            <w:r w:rsidRPr="0073342F">
              <w:rPr>
                <w:noProof/>
                <w:color w:val="000000"/>
                <w:sz w:val="17"/>
                <w:szCs w:val="17"/>
              </w:rPr>
              <w:t xml:space="preserve"> to </w:t>
            </w:r>
            <w:r w:rsidRPr="0073342F">
              <w:rPr>
                <w:rFonts w:ascii="Cambria Math" w:hAnsi="Cambria Math"/>
                <w:i/>
                <w:iCs/>
                <w:noProof/>
                <w:color w:val="000000"/>
                <w:sz w:val="17"/>
                <w:szCs w:val="17"/>
              </w:rPr>
              <w:t>λ</w:t>
            </w:r>
            <w:r w:rsidRPr="0073342F">
              <w:rPr>
                <w:noProof/>
                <w:color w:val="000000"/>
                <w:sz w:val="17"/>
                <w:szCs w:val="17"/>
              </w:rPr>
              <w:t xml:space="preserve">′ by </w:t>
            </w:r>
            <w:r w:rsidRPr="0073342F">
              <w:rPr>
                <w:i/>
                <w:iCs/>
                <w:noProof/>
                <w:color w:val="000000"/>
                <w:sz w:val="17"/>
                <w:szCs w:val="17"/>
              </w:rPr>
              <w:t>CC</w:t>
            </w:r>
          </w:p>
          <w:p w14:paraId="2A90A378" w14:textId="3123C01D" w:rsidR="00146EC4" w:rsidRPr="0073342F" w:rsidRDefault="00003578" w:rsidP="0081644C">
            <w:pPr>
              <w:pStyle w:val="BodyText"/>
              <w:ind w:right="38"/>
              <w:jc w:val="both"/>
              <w:rPr>
                <w:noProof/>
                <w:color w:val="000000"/>
                <w:sz w:val="17"/>
                <w:szCs w:val="17"/>
              </w:rPr>
            </w:pPr>
            <w:r w:rsidRPr="0073342F">
              <w:rPr>
                <w:noProof/>
                <w:color w:val="000000"/>
                <w:sz w:val="17"/>
                <w:szCs w:val="17"/>
              </w:rPr>
              <w:t>4</w:t>
            </w:r>
            <w:r w:rsidR="00146EC4" w:rsidRPr="0073342F">
              <w:rPr>
                <w:noProof/>
                <w:color w:val="000000"/>
                <w:sz w:val="17"/>
                <w:szCs w:val="17"/>
              </w:rPr>
              <w:t xml:space="preserve">: Aggregation of </w:t>
            </w:r>
            <w:r w:rsidR="00146EC4" w:rsidRPr="0073342F">
              <w:rPr>
                <w:rFonts w:ascii="Cambria Math" w:hAnsi="Cambria Math"/>
                <w:i/>
                <w:iCs/>
                <w:noProof/>
                <w:color w:val="000000"/>
                <w:sz w:val="17"/>
                <w:szCs w:val="17"/>
              </w:rPr>
              <w:t xml:space="preserve">Θ </w:t>
            </w:r>
            <w:r w:rsidR="00146EC4" w:rsidRPr="0073342F">
              <w:rPr>
                <w:rFonts w:ascii="Cambria Math" w:hAnsi="Cambria Math"/>
                <w:noProof/>
                <w:color w:val="000000"/>
                <w:sz w:val="17"/>
                <w:szCs w:val="17"/>
              </w:rPr>
              <w:t>=</w:t>
            </w:r>
            <w:r w:rsidR="00146EC4" w:rsidRPr="0073342F">
              <w:rPr>
                <w:rFonts w:ascii="Cambria Math" w:hAnsi="Cambria Math"/>
                <w:i/>
                <w:iCs/>
                <w:noProof/>
                <w:color w:val="000000"/>
                <w:sz w:val="17"/>
                <w:szCs w:val="17"/>
              </w:rPr>
              <w:t xml:space="preserve"> </w:t>
            </w:r>
            <w:r w:rsidR="00146EC4" w:rsidRPr="0073342F">
              <w:rPr>
                <w:rFonts w:ascii="Cambria Math" w:hAnsi="Cambria Math"/>
                <w:noProof/>
                <w:color w:val="000000"/>
                <w:sz w:val="17"/>
                <w:szCs w:val="17"/>
              </w:rPr>
              <w:t>{</w:t>
            </w:r>
            <w:r w:rsidR="00146EC4" w:rsidRPr="0073342F">
              <w:rPr>
                <w:rFonts w:ascii="Cambria Math" w:hAnsi="Cambria Math"/>
                <w:i/>
                <w:iCs/>
                <w:noProof/>
                <w:color w:val="000000"/>
                <w:sz w:val="17"/>
                <w:szCs w:val="17"/>
              </w:rPr>
              <w:t>Θ</w:t>
            </w:r>
            <w:r w:rsidR="00146EC4" w:rsidRPr="0073342F">
              <w:rPr>
                <w:rFonts w:ascii="Cambria Math" w:hAnsi="Cambria Math"/>
                <w:noProof/>
                <w:color w:val="000000"/>
                <w:sz w:val="17"/>
                <w:szCs w:val="17"/>
                <w:vertAlign w:val="subscript"/>
              </w:rPr>
              <w:t>1</w:t>
            </w:r>
            <w:r w:rsidR="00146EC4" w:rsidRPr="0073342F">
              <w:rPr>
                <w:rFonts w:ascii="Cambria Math" w:hAnsi="Cambria Math"/>
                <w:i/>
                <w:iCs/>
                <w:noProof/>
                <w:color w:val="000000"/>
                <w:sz w:val="17"/>
                <w:szCs w:val="17"/>
              </w:rPr>
              <w:t>, …, Θ</w:t>
            </w:r>
            <w:r w:rsidR="00146EC4" w:rsidRPr="0073342F">
              <w:rPr>
                <w:rFonts w:ascii="Cambria Math" w:hAnsi="Cambria Math"/>
                <w:noProof/>
                <w:color w:val="000000"/>
                <w:sz w:val="17"/>
                <w:szCs w:val="17"/>
                <w:vertAlign w:val="subscript"/>
              </w:rPr>
              <w:t>1</w:t>
            </w:r>
            <w:r w:rsidR="00F07187" w:rsidRPr="0073342F">
              <w:rPr>
                <w:rFonts w:ascii="Cambria Math" w:hAnsi="Cambria Math"/>
                <w:noProof/>
                <w:color w:val="000000"/>
                <w:sz w:val="17"/>
                <w:szCs w:val="17"/>
                <w:vertAlign w:val="subscript"/>
              </w:rPr>
              <w:t>1</w:t>
            </w:r>
            <w:r w:rsidR="00146EC4" w:rsidRPr="0073342F">
              <w:rPr>
                <w:rFonts w:ascii="Cambria Math" w:hAnsi="Cambria Math"/>
                <w:i/>
                <w:iCs/>
                <w:noProof/>
                <w:color w:val="000000"/>
                <w:sz w:val="17"/>
                <w:szCs w:val="17"/>
              </w:rPr>
              <w:t>, λ′</w:t>
            </w:r>
            <w:r w:rsidR="00146EC4" w:rsidRPr="0073342F">
              <w:rPr>
                <w:rFonts w:ascii="Cambria Math" w:hAnsi="Cambria Math"/>
                <w:noProof/>
                <w:color w:val="000000"/>
                <w:sz w:val="17"/>
                <w:szCs w:val="17"/>
              </w:rPr>
              <w:t>}</w:t>
            </w:r>
            <w:r w:rsidR="00146EC4" w:rsidRPr="0073342F">
              <w:rPr>
                <w:noProof/>
                <w:color w:val="000000"/>
                <w:sz w:val="17"/>
                <w:szCs w:val="17"/>
              </w:rPr>
              <w:t xml:space="preserve"> by </w:t>
            </w:r>
            <w:r w:rsidR="00146EC4" w:rsidRPr="0073342F">
              <w:rPr>
                <w:i/>
                <w:iCs/>
                <w:noProof/>
                <w:color w:val="000000"/>
                <w:sz w:val="17"/>
                <w:szCs w:val="17"/>
              </w:rPr>
              <w:t>CC</w:t>
            </w:r>
          </w:p>
        </w:tc>
      </w:tr>
      <w:tr w:rsidR="00146EC4" w:rsidRPr="0073342F" w14:paraId="14362547" w14:textId="77777777" w:rsidTr="0081644C">
        <w:trPr>
          <w:jc w:val="center"/>
        </w:trPr>
        <w:tc>
          <w:tcPr>
            <w:tcW w:w="0" w:type="auto"/>
          </w:tcPr>
          <w:p w14:paraId="5688B604" w14:textId="77777777" w:rsidR="00146EC4" w:rsidRPr="0073342F" w:rsidRDefault="00146EC4" w:rsidP="0081644C">
            <w:pPr>
              <w:pStyle w:val="BodyText"/>
              <w:ind w:right="38"/>
              <w:jc w:val="both"/>
              <w:rPr>
                <w:noProof/>
                <w:color w:val="000000"/>
                <w:sz w:val="17"/>
                <w:szCs w:val="17"/>
              </w:rPr>
            </w:pPr>
            <w:r w:rsidRPr="0073342F">
              <w:rPr>
                <w:b/>
                <w:bCs/>
                <w:noProof/>
                <w:color w:val="000000"/>
                <w:sz w:val="17"/>
                <w:szCs w:val="17"/>
              </w:rPr>
              <w:t>Step 3:</w:t>
            </w:r>
            <w:r w:rsidRPr="0073342F">
              <w:rPr>
                <w:noProof/>
                <w:color w:val="000000"/>
                <w:sz w:val="17"/>
                <w:szCs w:val="17"/>
              </w:rPr>
              <w:t xml:space="preserve"> Data Decryption and Verification</w:t>
            </w:r>
          </w:p>
          <w:p w14:paraId="55BBA72C" w14:textId="2D1145DC" w:rsidR="00146EC4" w:rsidRPr="0073342F" w:rsidRDefault="00146EC4" w:rsidP="0081644C">
            <w:pPr>
              <w:pStyle w:val="BodyText"/>
              <w:ind w:right="38"/>
              <w:jc w:val="both"/>
              <w:rPr>
                <w:noProof/>
                <w:color w:val="000000"/>
                <w:sz w:val="17"/>
                <w:szCs w:val="17"/>
              </w:rPr>
            </w:pPr>
            <w:r w:rsidRPr="0073342F">
              <w:rPr>
                <w:noProof/>
                <w:color w:val="000000"/>
                <w:sz w:val="17"/>
                <w:szCs w:val="17"/>
              </w:rPr>
              <w:t xml:space="preserve">1: Decryption of </w:t>
            </w:r>
            <w:r w:rsidR="004E60CE" w:rsidRPr="0073342F">
              <w:rPr>
                <w:noProof/>
                <w:color w:val="000000"/>
                <w:sz w:val="17"/>
                <w:szCs w:val="17"/>
              </w:rPr>
              <w:t xml:space="preserve">selected </w:t>
            </w:r>
            <w:r w:rsidRPr="0073342F">
              <w:rPr>
                <w:rFonts w:ascii="Cambria Math" w:hAnsi="Cambria Math"/>
                <w:i/>
                <w:iCs/>
                <w:noProof/>
                <w:color w:val="000000"/>
                <w:sz w:val="17"/>
                <w:szCs w:val="17"/>
              </w:rPr>
              <w:t>Θᵢ</w:t>
            </w:r>
            <w:r w:rsidRPr="0073342F">
              <w:rPr>
                <w:noProof/>
                <w:color w:val="000000"/>
                <w:sz w:val="17"/>
                <w:szCs w:val="17"/>
              </w:rPr>
              <w:t xml:space="preserve"> using </w:t>
            </w:r>
            <w:r w:rsidRPr="0073342F">
              <w:rPr>
                <w:rFonts w:ascii="Cambria Math" w:hAnsi="Cambria Math"/>
                <w:i/>
                <w:iCs/>
                <w:noProof/>
                <w:color w:val="000000"/>
                <w:sz w:val="17"/>
                <w:szCs w:val="17"/>
              </w:rPr>
              <w:t>ρ</w:t>
            </w:r>
            <w:r w:rsidRPr="0073342F">
              <w:rPr>
                <w:noProof/>
                <w:color w:val="000000"/>
                <w:sz w:val="17"/>
                <w:szCs w:val="17"/>
              </w:rPr>
              <w:t xml:space="preserve"> by </w:t>
            </w:r>
            <w:r w:rsidRPr="0073342F">
              <w:rPr>
                <w:rFonts w:ascii="Cambria Math" w:hAnsi="Cambria Math"/>
                <w:i/>
                <w:iCs/>
                <w:noProof/>
                <w:color w:val="000000"/>
                <w:sz w:val="17"/>
                <w:szCs w:val="17"/>
              </w:rPr>
              <w:t>CC</w:t>
            </w:r>
          </w:p>
          <w:p w14:paraId="1B091628" w14:textId="3A4F1C87" w:rsidR="00146EC4" w:rsidRPr="0073342F" w:rsidRDefault="00146EC4" w:rsidP="0081644C">
            <w:pPr>
              <w:pStyle w:val="BodyText"/>
              <w:ind w:right="38"/>
              <w:jc w:val="both"/>
              <w:rPr>
                <w:noProof/>
                <w:color w:val="000000"/>
                <w:sz w:val="17"/>
                <w:szCs w:val="17"/>
              </w:rPr>
            </w:pPr>
            <w:r w:rsidRPr="0073342F">
              <w:rPr>
                <w:noProof/>
                <w:color w:val="000000"/>
                <w:sz w:val="17"/>
                <w:szCs w:val="17"/>
              </w:rPr>
              <w:t xml:space="preserve">2: Comparison of decrypted values with </w:t>
            </w:r>
            <w:r w:rsidR="004E60CE" w:rsidRPr="0073342F">
              <w:rPr>
                <w:noProof/>
                <w:color w:val="000000"/>
                <w:sz w:val="17"/>
                <w:szCs w:val="17"/>
              </w:rPr>
              <w:t xml:space="preserve">corresponding </w:t>
            </w:r>
            <w:r w:rsidRPr="0073342F">
              <w:rPr>
                <w:noProof/>
                <w:color w:val="000000"/>
                <w:sz w:val="17"/>
                <w:szCs w:val="17"/>
              </w:rPr>
              <w:t xml:space="preserve">original </w:t>
            </w:r>
            <w:r w:rsidRPr="0073342F">
              <w:rPr>
                <w:rFonts w:ascii="Cambria Math" w:hAnsi="Cambria Math"/>
                <w:i/>
                <w:iCs/>
                <w:noProof/>
                <w:color w:val="000000"/>
                <w:sz w:val="17"/>
                <w:szCs w:val="17"/>
              </w:rPr>
              <w:t>Δᵢ</w:t>
            </w:r>
            <w:r w:rsidR="003102BE" w:rsidRPr="0073342F">
              <w:rPr>
                <w:rFonts w:ascii="Cambria Math" w:hAnsi="Cambria Math"/>
                <w:i/>
                <w:iCs/>
                <w:noProof/>
                <w:color w:val="000000"/>
                <w:sz w:val="17"/>
                <w:szCs w:val="17"/>
              </w:rPr>
              <w:t xml:space="preserve"> </w:t>
            </w:r>
            <w:r w:rsidR="003102BE" w:rsidRPr="0073342F">
              <w:rPr>
                <w:noProof/>
                <w:color w:val="000000"/>
                <w:sz w:val="17"/>
                <w:szCs w:val="17"/>
              </w:rPr>
              <w:t>for randomly selected samples</w:t>
            </w:r>
          </w:p>
          <w:p w14:paraId="46A3C7D6" w14:textId="07DDE841" w:rsidR="004E60CE" w:rsidRPr="0073342F" w:rsidRDefault="00146EC4" w:rsidP="0081644C">
            <w:pPr>
              <w:pStyle w:val="BodyText"/>
              <w:ind w:right="38"/>
              <w:jc w:val="both"/>
              <w:rPr>
                <w:noProof/>
                <w:color w:val="000000"/>
                <w:sz w:val="17"/>
                <w:szCs w:val="17"/>
              </w:rPr>
            </w:pPr>
            <w:r w:rsidRPr="0073342F">
              <w:rPr>
                <w:noProof/>
                <w:color w:val="000000"/>
                <w:sz w:val="17"/>
                <w:szCs w:val="17"/>
              </w:rPr>
              <w:t xml:space="preserve">3: Forwarding of </w:t>
            </w:r>
            <w:r w:rsidRPr="0073342F">
              <w:rPr>
                <w:i/>
                <w:iCs/>
                <w:noProof/>
                <w:color w:val="000000"/>
                <w:sz w:val="17"/>
                <w:szCs w:val="17"/>
              </w:rPr>
              <w:t>Θ</w:t>
            </w:r>
            <w:r w:rsidRPr="0073342F">
              <w:rPr>
                <w:noProof/>
                <w:color w:val="000000"/>
                <w:sz w:val="17"/>
                <w:szCs w:val="17"/>
              </w:rPr>
              <w:t xml:space="preserve"> to </w:t>
            </w:r>
            <w:r w:rsidRPr="0073342F">
              <w:rPr>
                <w:i/>
                <w:iCs/>
                <w:noProof/>
                <w:color w:val="000000"/>
                <w:sz w:val="17"/>
                <w:szCs w:val="17"/>
              </w:rPr>
              <w:t>SP</w:t>
            </w:r>
            <w:r w:rsidRPr="0073342F">
              <w:rPr>
                <w:noProof/>
                <w:color w:val="000000"/>
                <w:sz w:val="17"/>
                <w:szCs w:val="17"/>
              </w:rPr>
              <w:t xml:space="preserve"> if verification is successful</w:t>
            </w:r>
          </w:p>
        </w:tc>
      </w:tr>
    </w:tbl>
    <w:p w14:paraId="21C08741" w14:textId="77777777" w:rsidR="00E8651A" w:rsidRPr="0073342F" w:rsidRDefault="00E8651A" w:rsidP="001F3CD1">
      <w:pPr>
        <w:pStyle w:val="BodyText"/>
        <w:ind w:right="38"/>
        <w:jc w:val="both"/>
        <w:rPr>
          <w:noProof/>
          <w:color w:val="000000"/>
          <w:sz w:val="17"/>
          <w:szCs w:val="17"/>
        </w:rPr>
      </w:pPr>
    </w:p>
    <w:p w14:paraId="4AFBE28F" w14:textId="7723E987" w:rsidR="00534288" w:rsidRPr="0073342F" w:rsidRDefault="003136D7" w:rsidP="00B917EB">
      <w:pPr>
        <w:pStyle w:val="Heading2"/>
        <w:tabs>
          <w:tab w:val="left" w:pos="509"/>
        </w:tabs>
        <w:spacing w:before="60"/>
        <w:rPr>
          <w:rFonts w:ascii="Times New Roman" w:hAnsi="Times New Roman" w:cs="Times New Roman"/>
          <w:b/>
          <w:bCs/>
          <w:sz w:val="20"/>
          <w:szCs w:val="20"/>
        </w:rPr>
      </w:pPr>
      <w:r w:rsidRPr="0073342F">
        <w:rPr>
          <w:rFonts w:ascii="Times New Roman" w:hAnsi="Times New Roman" w:cs="Times New Roman"/>
          <w:b/>
          <w:bCs/>
          <w:sz w:val="20"/>
          <w:szCs w:val="20"/>
        </w:rPr>
        <w:t>4.</w:t>
      </w:r>
      <w:r w:rsidR="00733572" w:rsidRPr="0073342F">
        <w:rPr>
          <w:rFonts w:ascii="Times New Roman" w:hAnsi="Times New Roman" w:cs="Times New Roman"/>
          <w:b/>
          <w:bCs/>
          <w:sz w:val="20"/>
          <w:szCs w:val="20"/>
        </w:rPr>
        <w:t>4</w:t>
      </w:r>
      <w:r w:rsidRPr="0073342F">
        <w:rPr>
          <w:rFonts w:ascii="Times New Roman" w:hAnsi="Times New Roman" w:cs="Times New Roman"/>
          <w:b/>
          <w:bCs/>
          <w:sz w:val="20"/>
          <w:szCs w:val="20"/>
        </w:rPr>
        <w:t>.</w:t>
      </w:r>
      <w:r w:rsidR="00733572" w:rsidRPr="0073342F">
        <w:rPr>
          <w:rFonts w:ascii="Times New Roman" w:hAnsi="Times New Roman" w:cs="Times New Roman"/>
          <w:b/>
          <w:bCs/>
          <w:sz w:val="20"/>
          <w:szCs w:val="20"/>
        </w:rPr>
        <w:t>4</w:t>
      </w:r>
      <w:r w:rsidRPr="0073342F">
        <w:rPr>
          <w:rFonts w:ascii="Times New Roman" w:hAnsi="Times New Roman" w:cs="Times New Roman"/>
          <w:b/>
          <w:bCs/>
          <w:sz w:val="20"/>
          <w:szCs w:val="20"/>
        </w:rPr>
        <w:t xml:space="preserve"> Data Preprocessing</w:t>
      </w:r>
      <w:r w:rsidR="003A2943" w:rsidRPr="0073342F">
        <w:rPr>
          <w:rFonts w:ascii="Times New Roman" w:hAnsi="Times New Roman" w:cs="Times New Roman"/>
          <w:b/>
          <w:bCs/>
          <w:sz w:val="20"/>
          <w:szCs w:val="20"/>
        </w:rPr>
        <w:t xml:space="preserve"> and Model Training</w:t>
      </w:r>
    </w:p>
    <w:p w14:paraId="40D31195" w14:textId="77777777" w:rsidR="00534288" w:rsidRPr="0073342F" w:rsidRDefault="00534288" w:rsidP="001F3CD1">
      <w:pPr>
        <w:pStyle w:val="BodyText"/>
        <w:ind w:left="120" w:right="38"/>
        <w:jc w:val="both"/>
      </w:pPr>
    </w:p>
    <w:p w14:paraId="2AF5C170" w14:textId="68537202" w:rsidR="00FB4098" w:rsidRPr="0073342F" w:rsidRDefault="00875A39" w:rsidP="001F3CD1">
      <w:pPr>
        <w:pStyle w:val="BodyText"/>
        <w:ind w:right="38"/>
        <w:jc w:val="both"/>
      </w:pPr>
      <w:r w:rsidRPr="0073342F">
        <w:t>Here, t</w:t>
      </w:r>
      <w:r w:rsidR="007E33F0" w:rsidRPr="0073342F">
        <w:t xml:space="preserve">he </w:t>
      </w:r>
      <w:r w:rsidR="007E33F0" w:rsidRPr="0073342F">
        <w:rPr>
          <w:i/>
        </w:rPr>
        <w:t>SP</w:t>
      </w:r>
      <w:r w:rsidR="007E33F0" w:rsidRPr="0073342F">
        <w:t xml:space="preserve"> standardizes the </w:t>
      </w:r>
      <w:r w:rsidR="007E33F0" w:rsidRPr="0073342F">
        <w:rPr>
          <w:rFonts w:ascii="Cambria Math" w:hAnsi="Cambria Math"/>
          <w:i/>
          <w:iCs/>
        </w:rPr>
        <w:t>Θ</w:t>
      </w:r>
      <w:r w:rsidR="007E33F0" w:rsidRPr="0073342F">
        <w:t xml:space="preserve"> using the </w:t>
      </w:r>
      <w:proofErr w:type="spellStart"/>
      <w:r w:rsidR="007E33F0" w:rsidRPr="0073342F">
        <w:t>StandardScaler</w:t>
      </w:r>
      <w:proofErr w:type="spellEnd"/>
      <w:r w:rsidR="007E33F0" w:rsidRPr="0073342F">
        <w:t xml:space="preserve"> technique, denoted as </w:t>
      </w:r>
      <w:r w:rsidR="007E33F0" w:rsidRPr="0073342F">
        <w:rPr>
          <w:rFonts w:ascii="Cambria Math" w:hAnsi="Cambria Math"/>
          <w:i/>
          <w:iCs/>
        </w:rPr>
        <w:t>δ</w:t>
      </w:r>
      <w:r w:rsidR="008D1E5D" w:rsidRPr="0073342F">
        <w:t xml:space="preserve">. Since each </w:t>
      </w:r>
      <w:r w:rsidR="008D1E5D" w:rsidRPr="0073342F">
        <w:rPr>
          <w:rFonts w:ascii="Cambria Math" w:hAnsi="Cambria Math"/>
          <w:i/>
          <w:iCs/>
        </w:rPr>
        <w:t>Θᵢ</w:t>
      </w:r>
      <w:r w:rsidR="008D1E5D" w:rsidRPr="0073342F">
        <w:t xml:space="preserve"> is represented as an encrypted ciphertext pair (</w:t>
      </w:r>
      <w:r w:rsidR="008D1E5D" w:rsidRPr="0073342F">
        <w:rPr>
          <w:rFonts w:ascii="Cambria Math" w:hAnsi="Cambria Math"/>
          <w:i/>
          <w:iCs/>
        </w:rPr>
        <w:t>c</w:t>
      </w:r>
      <w:r w:rsidR="008D1E5D" w:rsidRPr="0073342F">
        <w:rPr>
          <w:rFonts w:ascii="Cambria Math" w:hAnsi="Cambria Math"/>
          <w:vertAlign w:val="subscript"/>
        </w:rPr>
        <w:t>1</w:t>
      </w:r>
      <w:r w:rsidR="008D1E5D" w:rsidRPr="0073342F">
        <w:t xml:space="preserve">, </w:t>
      </w:r>
      <w:r w:rsidR="008D1E5D" w:rsidRPr="0073342F">
        <w:rPr>
          <w:i/>
          <w:iCs/>
        </w:rPr>
        <w:t>c</w:t>
      </w:r>
      <w:r w:rsidR="008D1E5D" w:rsidRPr="0073342F">
        <w:rPr>
          <w:vertAlign w:val="subscript"/>
        </w:rPr>
        <w:t>2</w:t>
      </w:r>
      <w:r w:rsidR="008D1E5D" w:rsidRPr="0073342F">
        <w:t xml:space="preserve">), where </w:t>
      </w:r>
      <w:r w:rsidR="008D1E5D" w:rsidRPr="0073342F">
        <w:rPr>
          <w:rFonts w:ascii="Cambria Math" w:hAnsi="Cambria Math"/>
          <w:i/>
          <w:iCs/>
        </w:rPr>
        <w:t>c</w:t>
      </w:r>
      <w:r w:rsidR="008D1E5D" w:rsidRPr="0073342F">
        <w:rPr>
          <w:rFonts w:ascii="Cambria Math" w:hAnsi="Cambria Math"/>
          <w:vertAlign w:val="subscript"/>
        </w:rPr>
        <w:t>1</w:t>
      </w:r>
      <w:r w:rsidR="008D1E5D" w:rsidRPr="0073342F">
        <w:t xml:space="preserve"> is a random masking component and </w:t>
      </w:r>
      <w:r w:rsidR="008D1E5D" w:rsidRPr="0073342F">
        <w:rPr>
          <w:i/>
          <w:iCs/>
        </w:rPr>
        <w:t>c</w:t>
      </w:r>
      <w:r w:rsidR="008D1E5D" w:rsidRPr="0073342F">
        <w:rPr>
          <w:vertAlign w:val="subscript"/>
        </w:rPr>
        <w:t>2</w:t>
      </w:r>
      <w:r w:rsidR="008D1E5D" w:rsidRPr="0073342F">
        <w:t xml:space="preserve"> carries the data information, a custom preprocessing step extracts </w:t>
      </w:r>
      <w:r w:rsidR="008D1E5D" w:rsidRPr="0073342F">
        <w:rPr>
          <w:i/>
          <w:iCs/>
        </w:rPr>
        <w:t>c</w:t>
      </w:r>
      <w:r w:rsidR="008D1E5D" w:rsidRPr="0073342F">
        <w:rPr>
          <w:vertAlign w:val="subscript"/>
        </w:rPr>
        <w:t>2</w:t>
      </w:r>
      <w:r w:rsidR="008D1E5D" w:rsidRPr="0073342F">
        <w:t xml:space="preserve"> from each pair before standardization. </w:t>
      </w:r>
      <w:r w:rsidR="00FB4098" w:rsidRPr="0073342F">
        <w:t xml:space="preserve">Standardization ensures all features have a mean of zero and a variance of one, transforming </w:t>
      </w:r>
      <w:proofErr w:type="spellStart"/>
      <w:r w:rsidR="00FB4098" w:rsidRPr="0073342F">
        <w:rPr>
          <w:rFonts w:ascii="Cambria Math" w:hAnsi="Cambria Math"/>
          <w:i/>
          <w:iCs/>
        </w:rPr>
        <w:t>Θ</w:t>
      </w:r>
      <w:r w:rsidR="00FB4098" w:rsidRPr="0073342F">
        <w:rPr>
          <w:rFonts w:ascii="Cambria Math" w:hAnsi="Cambria Math"/>
          <w:i/>
          <w:iCs/>
          <w:vertAlign w:val="subscript"/>
        </w:rPr>
        <w:t>ij</w:t>
      </w:r>
      <w:proofErr w:type="spellEnd"/>
      <w:r w:rsidR="00FB4098" w:rsidRPr="0073342F">
        <w:t xml:space="preserve">​ into </w:t>
      </w:r>
      <w:proofErr w:type="spellStart"/>
      <w:r w:rsidR="00FB4098" w:rsidRPr="0073342F">
        <w:rPr>
          <w:rFonts w:ascii="Cambria Math" w:hAnsi="Cambria Math"/>
          <w:i/>
          <w:iCs/>
        </w:rPr>
        <w:t>θ</w:t>
      </w:r>
      <w:r w:rsidR="00FB4098" w:rsidRPr="0073342F">
        <w:rPr>
          <w:rFonts w:ascii="Cambria Math" w:hAnsi="Cambria Math"/>
          <w:i/>
          <w:iCs/>
          <w:vertAlign w:val="subscript"/>
        </w:rPr>
        <w:t>ij</w:t>
      </w:r>
      <w:proofErr w:type="spellEnd"/>
      <w:r w:rsidR="00FB4098" w:rsidRPr="0073342F">
        <w:t>​</w:t>
      </w:r>
      <w:r w:rsidR="005E27E1" w:rsidRPr="0073342F">
        <w:t xml:space="preserve"> as below</w:t>
      </w:r>
      <w:r w:rsidR="00296FFA" w:rsidRPr="0073342F">
        <w:t>.</w:t>
      </w:r>
      <w:r w:rsidR="00100400" w:rsidRPr="0073342F">
        <w:t xml:space="preserve"> It is needed to ensure all features contribute equally by removing scale differences.</w:t>
      </w:r>
    </w:p>
    <w:tbl>
      <w:tblPr>
        <w:tblStyle w:val="TableGrid"/>
        <w:tblW w:w="5000" w:type="pct"/>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13"/>
        <w:gridCol w:w="1397"/>
      </w:tblGrid>
      <w:tr w:rsidR="00E43AC1" w:rsidRPr="0073342F" w14:paraId="4C390974" w14:textId="77777777" w:rsidTr="00E43AC1">
        <w:trPr>
          <w:jc w:val="right"/>
        </w:trPr>
        <w:tc>
          <w:tcPr>
            <w:tcW w:w="4309" w:type="pct"/>
            <w:vAlign w:val="center"/>
          </w:tcPr>
          <w:p w14:paraId="740AF4E7" w14:textId="5D80591A" w:rsidR="00E43AC1" w:rsidRPr="0073342F" w:rsidRDefault="00CA4AEB" w:rsidP="001F3CD1">
            <w:pPr>
              <w:pStyle w:val="BodyText"/>
              <w:ind w:left="120" w:right="38"/>
              <w:jc w:val="center"/>
              <w:rPr>
                <w:color w:val="000000"/>
              </w:rPr>
            </w:pPr>
            <m:oMathPara>
              <m:oMath>
                <m:sSub>
                  <m:sSubPr>
                    <m:ctrlPr>
                      <w:rPr>
                        <w:rFonts w:ascii="Cambria Math" w:hAnsi="Cambria Math"/>
                        <w:i/>
                        <w:color w:val="000000"/>
                      </w:rPr>
                    </m:ctrlPr>
                  </m:sSubPr>
                  <m:e>
                    <m:r>
                      <w:rPr>
                        <w:rFonts w:ascii="Cambria Math" w:hAnsi="Cambria Math"/>
                      </w:rPr>
                      <m:t>θ</m:t>
                    </m:r>
                  </m:e>
                  <m:sub>
                    <m:r>
                      <w:rPr>
                        <w:rFonts w:ascii="Cambria Math" w:hAnsi="Cambria Math"/>
                        <w:color w:val="000000"/>
                      </w:rPr>
                      <m:t>ij</m:t>
                    </m:r>
                  </m:sub>
                </m:sSub>
                <m:r>
                  <w:rPr>
                    <w:rFonts w:ascii="Cambria Math" w:hAnsi="Cambria Math"/>
                    <w:color w:val="000000"/>
                  </w:rPr>
                  <m:t xml:space="preserve"> = </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rPr>
                          <m:t>Θ</m:t>
                        </m:r>
                      </m:e>
                      <m:sub>
                        <m:r>
                          <w:rPr>
                            <w:rFonts w:ascii="Cambria Math" w:hAnsi="Cambria Math"/>
                            <w:color w:val="000000"/>
                          </w:rPr>
                          <m:t>ij</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μ</m:t>
                        </m:r>
                      </m:e>
                      <m:sub>
                        <m:r>
                          <w:rPr>
                            <w:rFonts w:ascii="Cambria Math" w:hAnsi="Cambria Math"/>
                            <w:color w:val="000000"/>
                          </w:rPr>
                          <m:t>iC</m:t>
                        </m:r>
                      </m:sub>
                    </m:sSub>
                  </m:num>
                  <m:den>
                    <m:sSub>
                      <m:sSubPr>
                        <m:ctrlPr>
                          <w:rPr>
                            <w:rFonts w:ascii="Cambria Math" w:hAnsi="Cambria Math"/>
                            <w:i/>
                            <w:color w:val="000000"/>
                          </w:rPr>
                        </m:ctrlPr>
                      </m:sSubPr>
                      <m:e>
                        <m:r>
                          <w:rPr>
                            <w:rFonts w:ascii="Cambria Math" w:hAnsi="Cambria Math"/>
                            <w:color w:val="000000"/>
                          </w:rPr>
                          <m:t>σ</m:t>
                        </m:r>
                      </m:e>
                      <m:sub>
                        <m:r>
                          <w:rPr>
                            <w:rFonts w:ascii="Cambria Math" w:hAnsi="Cambria Math"/>
                            <w:color w:val="000000"/>
                          </w:rPr>
                          <m:t>iC</m:t>
                        </m:r>
                      </m:sub>
                    </m:sSub>
                  </m:den>
                </m:f>
              </m:oMath>
            </m:oMathPara>
          </w:p>
        </w:tc>
        <w:tc>
          <w:tcPr>
            <w:tcW w:w="691" w:type="pct"/>
            <w:vAlign w:val="center"/>
          </w:tcPr>
          <w:p w14:paraId="6362468A" w14:textId="17F3C0BE" w:rsidR="00E43AC1" w:rsidRPr="0073342F" w:rsidRDefault="00E43AC1" w:rsidP="001F3CD1">
            <w:pPr>
              <w:pStyle w:val="BodyText"/>
              <w:ind w:right="38"/>
              <w:jc w:val="right"/>
            </w:pPr>
            <w:r w:rsidRPr="0073342F">
              <w:t>(</w:t>
            </w:r>
            <w:r w:rsidR="00DC29A5" w:rsidRPr="0073342F">
              <w:t>1</w:t>
            </w:r>
            <w:r w:rsidRPr="0073342F">
              <w:t>)</w:t>
            </w:r>
          </w:p>
        </w:tc>
      </w:tr>
      <w:tr w:rsidR="00E43AC1" w:rsidRPr="0073342F" w14:paraId="67625B73" w14:textId="77777777" w:rsidTr="00E43AC1">
        <w:trPr>
          <w:jc w:val="right"/>
        </w:trPr>
        <w:tc>
          <w:tcPr>
            <w:tcW w:w="4309" w:type="pct"/>
            <w:vAlign w:val="center"/>
          </w:tcPr>
          <w:p w14:paraId="6387FAF5" w14:textId="36A3EC0C" w:rsidR="00E43AC1" w:rsidRPr="0073342F" w:rsidRDefault="00FB4098" w:rsidP="001F3CD1">
            <w:pPr>
              <w:pStyle w:val="BodyText"/>
              <w:ind w:left="120" w:right="38"/>
              <w:jc w:val="center"/>
              <w:rPr>
                <w:color w:val="000000"/>
              </w:rPr>
            </w:pPr>
            <w:r w:rsidRPr="0073342F">
              <w:rPr>
                <w:color w:val="000000"/>
              </w:rPr>
              <w:t>w</w:t>
            </w:r>
            <w:r w:rsidR="00534288" w:rsidRPr="0073342F">
              <w:rPr>
                <w:color w:val="000000"/>
              </w:rPr>
              <w:t>here,</w:t>
            </w:r>
            <w:r w:rsidR="00E43AC1" w:rsidRPr="0073342F">
              <w:rPr>
                <w:color w:val="000000"/>
              </w:rPr>
              <w:t xml:space="preserve"> Mean,</w:t>
            </w:r>
            <w:r w:rsidR="00D47071" w:rsidRPr="0073342F">
              <w:rPr>
                <w:color w:val="000000"/>
              </w:rPr>
              <w:t xml:space="preserve"> </w:t>
            </w:r>
            <m:oMath>
              <m:sSub>
                <m:sSubPr>
                  <m:ctrlPr>
                    <w:rPr>
                      <w:rFonts w:ascii="Cambria Math" w:hAnsi="Cambria Math"/>
                      <w:i/>
                      <w:color w:val="000000"/>
                    </w:rPr>
                  </m:ctrlPr>
                </m:sSubPr>
                <m:e>
                  <m:r>
                    <w:rPr>
                      <w:rFonts w:ascii="Cambria Math" w:hAnsi="Cambria Math"/>
                      <w:color w:val="000000"/>
                    </w:rPr>
                    <m:t>μ</m:t>
                  </m:r>
                </m:e>
                <m:sub>
                  <m:r>
                    <w:rPr>
                      <w:rFonts w:ascii="Cambria Math" w:hAnsi="Cambria Math"/>
                      <w:color w:val="000000"/>
                    </w:rPr>
                    <m:t>iC</m:t>
                  </m:r>
                </m:sub>
              </m:sSub>
              <m:r>
                <w:rPr>
                  <w:rFonts w:ascii="Cambria Math" w:hAnsi="Cambria Math"/>
                  <w:color w:val="000000"/>
                </w:rPr>
                <m:t xml:space="preserve">= </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r</m:t>
                  </m:r>
                </m:den>
              </m:f>
              <m:nary>
                <m:naryPr>
                  <m:chr m:val="∑"/>
                  <m:limLoc m:val="undOvr"/>
                  <m:ctrlPr>
                    <w:rPr>
                      <w:rFonts w:ascii="Cambria Math" w:hAnsi="Cambria Math"/>
                      <w:i/>
                      <w:color w:val="000000"/>
                    </w:rPr>
                  </m:ctrlPr>
                </m:naryPr>
                <m:sub>
                  <m:r>
                    <w:rPr>
                      <w:rFonts w:ascii="Cambria Math" w:hAnsi="Cambria Math"/>
                      <w:color w:val="000000"/>
                    </w:rPr>
                    <m:t>j=1</m:t>
                  </m:r>
                </m:sub>
                <m:sup>
                  <m:r>
                    <w:rPr>
                      <w:rFonts w:ascii="Cambria Math" w:hAnsi="Cambria Math"/>
                      <w:color w:val="000000"/>
                    </w:rPr>
                    <m:t>r</m:t>
                  </m:r>
                </m:sup>
                <m:e>
                  <m:sSub>
                    <m:sSubPr>
                      <m:ctrlPr>
                        <w:rPr>
                          <w:rFonts w:ascii="Cambria Math" w:hAnsi="Cambria Math"/>
                          <w:color w:val="000000"/>
                        </w:rPr>
                      </m:ctrlPr>
                    </m:sSubPr>
                    <m:e>
                      <m:r>
                        <w:rPr>
                          <w:rFonts w:ascii="Cambria Math" w:hAnsi="Cambria Math"/>
                          <w:color w:val="000000"/>
                        </w:rPr>
                        <m:t>Θ</m:t>
                      </m:r>
                    </m:e>
                    <m:sub>
                      <m:r>
                        <w:rPr>
                          <w:rFonts w:ascii="Cambria Math" w:hAnsi="Cambria Math"/>
                          <w:color w:val="000000"/>
                        </w:rPr>
                        <m:t>ij</m:t>
                      </m:r>
                    </m:sub>
                  </m:sSub>
                </m:e>
              </m:nary>
            </m:oMath>
          </w:p>
        </w:tc>
        <w:tc>
          <w:tcPr>
            <w:tcW w:w="691" w:type="pct"/>
            <w:vAlign w:val="center"/>
          </w:tcPr>
          <w:p w14:paraId="72B36624" w14:textId="1B0641EC" w:rsidR="00E43AC1" w:rsidRPr="0073342F" w:rsidRDefault="00E43AC1" w:rsidP="001F3CD1">
            <w:pPr>
              <w:pStyle w:val="BodyText"/>
              <w:ind w:right="38"/>
              <w:jc w:val="right"/>
            </w:pPr>
            <w:r w:rsidRPr="0073342F">
              <w:t>(</w:t>
            </w:r>
            <w:r w:rsidR="00DC29A5" w:rsidRPr="0073342F">
              <w:t>2</w:t>
            </w:r>
            <w:r w:rsidRPr="0073342F">
              <w:t>)</w:t>
            </w:r>
          </w:p>
        </w:tc>
      </w:tr>
      <w:tr w:rsidR="00E43AC1" w:rsidRPr="0073342F" w14:paraId="40BC4BFB" w14:textId="77777777" w:rsidTr="00E43AC1">
        <w:trPr>
          <w:jc w:val="right"/>
        </w:trPr>
        <w:tc>
          <w:tcPr>
            <w:tcW w:w="4309" w:type="pct"/>
            <w:vAlign w:val="center"/>
          </w:tcPr>
          <w:p w14:paraId="5CF355EF" w14:textId="452AAEE9" w:rsidR="00E43AC1" w:rsidRPr="0073342F" w:rsidRDefault="00FB4098" w:rsidP="001F3CD1">
            <w:pPr>
              <w:jc w:val="center"/>
              <w:rPr>
                <w:i/>
                <w:iCs/>
                <w:color w:val="000000"/>
                <w:sz w:val="20"/>
                <w:szCs w:val="20"/>
              </w:rPr>
            </w:pPr>
            <w:r w:rsidRPr="0073342F">
              <w:rPr>
                <w:color w:val="000000"/>
                <w:sz w:val="20"/>
                <w:szCs w:val="20"/>
              </w:rPr>
              <w:t>and,</w:t>
            </w:r>
            <w:r w:rsidR="00E43AC1" w:rsidRPr="0073342F">
              <w:rPr>
                <w:color w:val="000000"/>
                <w:sz w:val="20"/>
                <w:szCs w:val="20"/>
              </w:rPr>
              <w:t xml:space="preserve"> Standard Deviation,</w:t>
            </w:r>
            <w:r w:rsidR="00D47071" w:rsidRPr="0073342F">
              <w:rPr>
                <w:color w:val="000000"/>
                <w:sz w:val="20"/>
                <w:szCs w:val="20"/>
              </w:rPr>
              <w:t xml:space="preserve"> </w:t>
            </w:r>
            <m:oMath>
              <m:sSub>
                <m:sSubPr>
                  <m:ctrlPr>
                    <w:rPr>
                      <w:rFonts w:ascii="Cambria Math" w:hAnsi="Cambria Math"/>
                      <w:i/>
                      <w:iCs/>
                      <w:color w:val="000000"/>
                      <w:sz w:val="20"/>
                      <w:szCs w:val="20"/>
                    </w:rPr>
                  </m:ctrlPr>
                </m:sSubPr>
                <m:e>
                  <m:r>
                    <w:rPr>
                      <w:rFonts w:ascii="Cambria Math" w:hAnsi="Cambria Math"/>
                      <w:color w:val="000000"/>
                      <w:sz w:val="20"/>
                      <w:szCs w:val="20"/>
                    </w:rPr>
                    <m:t>σ</m:t>
                  </m:r>
                </m:e>
                <m:sub>
                  <m:r>
                    <w:rPr>
                      <w:rFonts w:ascii="Cambria Math" w:hAnsi="Cambria Math"/>
                      <w:color w:val="000000"/>
                      <w:sz w:val="20"/>
                      <w:szCs w:val="20"/>
                    </w:rPr>
                    <m:t>iC</m:t>
                  </m:r>
                </m:sub>
              </m:sSub>
              <m:r>
                <w:rPr>
                  <w:rFonts w:ascii="Cambria Math" w:hAnsi="Cambria Math"/>
                  <w:color w:val="000000"/>
                  <w:sz w:val="20"/>
                  <w:szCs w:val="20"/>
                </w:rPr>
                <m:t xml:space="preserve">= </m:t>
              </m:r>
              <m:rad>
                <m:radPr>
                  <m:degHide m:val="1"/>
                  <m:ctrlPr>
                    <w:rPr>
                      <w:rFonts w:ascii="Cambria Math" w:hAnsi="Cambria Math"/>
                      <w:i/>
                      <w:iCs/>
                      <w:color w:val="000000"/>
                      <w:sz w:val="20"/>
                      <w:szCs w:val="20"/>
                    </w:rPr>
                  </m:ctrlPr>
                </m:radPr>
                <m:deg/>
                <m:e>
                  <m:f>
                    <m:fPr>
                      <m:ctrlPr>
                        <w:rPr>
                          <w:rFonts w:ascii="Cambria Math" w:hAnsi="Cambria Math"/>
                          <w:i/>
                          <w:iCs/>
                          <w:color w:val="000000"/>
                          <w:sz w:val="20"/>
                          <w:szCs w:val="20"/>
                        </w:rPr>
                      </m:ctrlPr>
                    </m:fPr>
                    <m:num>
                      <m:r>
                        <w:rPr>
                          <w:rFonts w:ascii="Cambria Math" w:hAnsi="Cambria Math"/>
                          <w:color w:val="000000"/>
                          <w:sz w:val="20"/>
                          <w:szCs w:val="20"/>
                        </w:rPr>
                        <m:t>1</m:t>
                      </m:r>
                    </m:num>
                    <m:den>
                      <m:r>
                        <w:rPr>
                          <w:rFonts w:ascii="Cambria Math" w:hAnsi="Cambria Math"/>
                          <w:color w:val="000000"/>
                          <w:sz w:val="20"/>
                          <w:szCs w:val="20"/>
                        </w:rPr>
                        <m:t>r</m:t>
                      </m:r>
                    </m:den>
                  </m:f>
                  <m:nary>
                    <m:naryPr>
                      <m:chr m:val="∑"/>
                      <m:limLoc m:val="undOvr"/>
                      <m:ctrlPr>
                        <w:rPr>
                          <w:rFonts w:ascii="Cambria Math" w:hAnsi="Cambria Math"/>
                          <w:i/>
                          <w:iCs/>
                          <w:color w:val="000000"/>
                          <w:sz w:val="20"/>
                          <w:szCs w:val="20"/>
                        </w:rPr>
                      </m:ctrlPr>
                    </m:naryPr>
                    <m:sub>
                      <m:r>
                        <w:rPr>
                          <w:rFonts w:ascii="Cambria Math" w:hAnsi="Cambria Math"/>
                          <w:color w:val="000000"/>
                          <w:sz w:val="20"/>
                          <w:szCs w:val="20"/>
                        </w:rPr>
                        <m:t>j=1</m:t>
                      </m:r>
                    </m:sub>
                    <m:sup>
                      <m:r>
                        <w:rPr>
                          <w:rFonts w:ascii="Cambria Math" w:hAnsi="Cambria Math"/>
                          <w:color w:val="000000"/>
                          <w:sz w:val="20"/>
                          <w:szCs w:val="20"/>
                        </w:rPr>
                        <m:t>r</m:t>
                      </m:r>
                    </m:sup>
                    <m:e>
                      <m:r>
                        <w:rPr>
                          <w:rFonts w:ascii="Cambria Math" w:hAnsi="Cambria Math"/>
                          <w:color w:val="000000"/>
                          <w:sz w:val="20"/>
                          <w:szCs w:val="20"/>
                        </w:rPr>
                        <m:t xml:space="preserve"> </m:t>
                      </m:r>
                    </m:e>
                  </m:nary>
                  <m:sSup>
                    <m:sSupPr>
                      <m:ctrlPr>
                        <w:rPr>
                          <w:rFonts w:ascii="Cambria Math" w:hAnsi="Cambria Math"/>
                          <w:i/>
                          <w:iCs/>
                          <w:color w:val="000000"/>
                          <w:sz w:val="20"/>
                          <w:szCs w:val="20"/>
                        </w:rPr>
                      </m:ctrlPr>
                    </m:sSupPr>
                    <m:e>
                      <m:d>
                        <m:dPr>
                          <m:ctrlPr>
                            <w:rPr>
                              <w:rFonts w:ascii="Cambria Math" w:hAnsi="Cambria Math"/>
                              <w:i/>
                              <w:color w:val="000000"/>
                              <w:sz w:val="20"/>
                              <w:szCs w:val="20"/>
                            </w:rPr>
                          </m:ctrlPr>
                        </m:dPr>
                        <m:e>
                          <m:sSub>
                            <m:sSubPr>
                              <m:ctrlPr>
                                <w:rPr>
                                  <w:rFonts w:ascii="Cambria Math" w:hAnsi="Cambria Math"/>
                                  <w:i/>
                                  <w:iCs/>
                                  <w:color w:val="000000"/>
                                  <w:sz w:val="20"/>
                                  <w:szCs w:val="20"/>
                                </w:rPr>
                              </m:ctrlPr>
                            </m:sSubPr>
                            <m:e>
                              <m:r>
                                <w:rPr>
                                  <w:rFonts w:ascii="Cambria Math" w:hAnsi="Cambria Math"/>
                                  <w:color w:val="000000"/>
                                  <w:sz w:val="20"/>
                                  <w:szCs w:val="20"/>
                                </w:rPr>
                                <m:t>Θ</m:t>
                              </m:r>
                            </m:e>
                            <m:sub>
                              <m:r>
                                <w:rPr>
                                  <w:rFonts w:ascii="Cambria Math" w:hAnsi="Cambria Math"/>
                                  <w:color w:val="000000"/>
                                  <w:sz w:val="20"/>
                                  <w:szCs w:val="20"/>
                                </w:rPr>
                                <m:t>ij</m:t>
                              </m:r>
                            </m:sub>
                          </m:sSub>
                          <m:r>
                            <w:rPr>
                              <w:rFonts w:ascii="Cambria Math" w:hAnsi="Cambria Math"/>
                              <w:color w:val="000000"/>
                              <w:sz w:val="20"/>
                              <w:szCs w:val="20"/>
                            </w:rPr>
                            <m:t>-</m:t>
                          </m:r>
                          <m:sSub>
                            <m:sSubPr>
                              <m:ctrlPr>
                                <w:rPr>
                                  <w:rFonts w:ascii="Cambria Math" w:hAnsi="Cambria Math"/>
                                  <w:i/>
                                  <w:iCs/>
                                  <w:color w:val="000000"/>
                                  <w:sz w:val="20"/>
                                  <w:szCs w:val="20"/>
                                </w:rPr>
                              </m:ctrlPr>
                            </m:sSubPr>
                            <m:e>
                              <m:r>
                                <w:rPr>
                                  <w:rFonts w:ascii="Cambria Math" w:hAnsi="Cambria Math"/>
                                  <w:color w:val="000000"/>
                                  <w:sz w:val="20"/>
                                  <w:szCs w:val="20"/>
                                </w:rPr>
                                <m:t>μ</m:t>
                              </m:r>
                            </m:e>
                            <m:sub>
                              <m:r>
                                <w:rPr>
                                  <w:rFonts w:ascii="Cambria Math" w:hAnsi="Cambria Math"/>
                                  <w:color w:val="000000"/>
                                  <w:sz w:val="20"/>
                                  <w:szCs w:val="20"/>
                                </w:rPr>
                                <m:t>iC</m:t>
                              </m:r>
                            </m:sub>
                          </m:sSub>
                        </m:e>
                      </m:d>
                    </m:e>
                    <m:sup>
                      <m:r>
                        <w:rPr>
                          <w:rFonts w:ascii="Cambria Math" w:hAnsi="Cambria Math"/>
                          <w:color w:val="000000"/>
                          <w:sz w:val="20"/>
                          <w:szCs w:val="20"/>
                        </w:rPr>
                        <m:t>2</m:t>
                      </m:r>
                    </m:sup>
                  </m:sSup>
                </m:e>
              </m:rad>
            </m:oMath>
          </w:p>
        </w:tc>
        <w:tc>
          <w:tcPr>
            <w:tcW w:w="691" w:type="pct"/>
            <w:vAlign w:val="center"/>
          </w:tcPr>
          <w:p w14:paraId="7E348AC3" w14:textId="74055321" w:rsidR="00E43AC1" w:rsidRPr="0073342F" w:rsidRDefault="00E43AC1" w:rsidP="001F3CD1">
            <w:pPr>
              <w:pStyle w:val="BodyText"/>
              <w:ind w:right="38"/>
              <w:jc w:val="right"/>
            </w:pPr>
            <w:r w:rsidRPr="0073342F">
              <w:t>(</w:t>
            </w:r>
            <w:r w:rsidR="00DC29A5" w:rsidRPr="0073342F">
              <w:t>3</w:t>
            </w:r>
            <w:r w:rsidRPr="0073342F">
              <w:t>)</w:t>
            </w:r>
          </w:p>
        </w:tc>
      </w:tr>
    </w:tbl>
    <w:p w14:paraId="4BF73327" w14:textId="49D0339B" w:rsidR="00534288" w:rsidRPr="0073342F" w:rsidRDefault="00425F43" w:rsidP="001F3CD1">
      <w:pPr>
        <w:pStyle w:val="BodyText"/>
        <w:ind w:right="38"/>
        <w:jc w:val="both"/>
      </w:pPr>
      <w:r w:rsidRPr="0073342F">
        <w:t xml:space="preserve">Now, the </w:t>
      </w:r>
      <w:r w:rsidRPr="0073342F">
        <w:rPr>
          <w:i/>
          <w:iCs/>
        </w:rPr>
        <w:t>SP</w:t>
      </w:r>
      <w:r w:rsidRPr="0073342F">
        <w:t xml:space="preserve"> partitions </w:t>
      </w:r>
      <w:r w:rsidRPr="0073342F">
        <w:rPr>
          <w:i/>
          <w:iCs/>
        </w:rPr>
        <w:t>θ</w:t>
      </w:r>
      <w:r w:rsidRPr="0073342F">
        <w:t xml:space="preserve"> into training (</w:t>
      </w:r>
      <w:proofErr w:type="spellStart"/>
      <w:r w:rsidRPr="0073342F">
        <w:rPr>
          <w:rFonts w:ascii="Cambria Math" w:hAnsi="Cambria Math"/>
          <w:i/>
          <w:iCs/>
        </w:rPr>
        <w:t>θ</w:t>
      </w:r>
      <w:r w:rsidRPr="0073342F">
        <w:rPr>
          <w:rFonts w:ascii="Cambria Math" w:hAnsi="Cambria Math"/>
          <w:i/>
          <w:iCs/>
          <w:vertAlign w:val="subscript"/>
        </w:rPr>
        <w:t>train</w:t>
      </w:r>
      <w:proofErr w:type="spellEnd"/>
      <w:r w:rsidRPr="0073342F">
        <w:t>) and testing (</w:t>
      </w:r>
      <w:proofErr w:type="spellStart"/>
      <w:r w:rsidRPr="0073342F">
        <w:rPr>
          <w:rFonts w:ascii="Cambria Math" w:hAnsi="Cambria Math"/>
          <w:i/>
          <w:iCs/>
        </w:rPr>
        <w:t>θ</w:t>
      </w:r>
      <w:r w:rsidRPr="0073342F">
        <w:rPr>
          <w:rFonts w:ascii="Cambria Math" w:hAnsi="Cambria Math"/>
          <w:i/>
          <w:iCs/>
          <w:vertAlign w:val="subscript"/>
        </w:rPr>
        <w:t>test</w:t>
      </w:r>
      <w:proofErr w:type="spellEnd"/>
      <w:r w:rsidRPr="0073342F">
        <w:t>) subsets using Python with the Scikit-learn library, where an 80:20 train-test split is applied</w:t>
      </w:r>
      <w:r w:rsidR="00032C9A" w:rsidRPr="0073342F">
        <w:t>.</w:t>
      </w:r>
      <w:r w:rsidR="00AB792D" w:rsidRPr="0073342F">
        <w:t xml:space="preserve"> </w:t>
      </w:r>
      <w:r w:rsidR="00032C9A" w:rsidRPr="0073342F">
        <w:rPr>
          <w:i/>
          <w:iCs/>
        </w:rPr>
        <w:t>SP</w:t>
      </w:r>
      <w:r w:rsidR="00AB792D" w:rsidRPr="0073342F">
        <w:t xml:space="preserve"> then evaluates a selection of </w:t>
      </w:r>
      <w:r w:rsidR="004B4B94" w:rsidRPr="0073342F">
        <w:t>ML</w:t>
      </w:r>
      <w:r w:rsidR="00AB792D" w:rsidRPr="0073342F">
        <w:t xml:space="preserve"> models, including </w:t>
      </w:r>
      <w:r w:rsidR="005A070A" w:rsidRPr="0073342F">
        <w:rPr>
          <w:color w:val="000000"/>
          <w:sz w:val="18"/>
          <w:szCs w:val="18"/>
        </w:rPr>
        <w:t>R</w:t>
      </w:r>
      <w:r w:rsidR="007E34B8" w:rsidRPr="0073342F">
        <w:rPr>
          <w:color w:val="000000"/>
          <w:sz w:val="18"/>
          <w:szCs w:val="18"/>
        </w:rPr>
        <w:t>F</w:t>
      </w:r>
      <w:r w:rsidR="00022DC5" w:rsidRPr="0073342F">
        <w:rPr>
          <w:color w:val="000000"/>
          <w:sz w:val="18"/>
          <w:szCs w:val="18"/>
        </w:rPr>
        <w:t xml:space="preserve"> </w:t>
      </w:r>
      <w:r w:rsidR="00022DC5" w:rsidRPr="0073342F">
        <w:rPr>
          <w:color w:val="000000"/>
        </w:rPr>
        <w:t>(</w:t>
      </w:r>
      <w:r w:rsidR="00022DC5" w:rsidRPr="0073342F">
        <w:rPr>
          <w:i/>
          <w:iCs/>
          <w:color w:val="000000"/>
        </w:rPr>
        <w:t>η</w:t>
      </w:r>
      <w:r w:rsidR="00022DC5" w:rsidRPr="0073342F">
        <w:rPr>
          <w:color w:val="000000"/>
          <w:vertAlign w:val="subscript"/>
        </w:rPr>
        <w:t>1</w:t>
      </w:r>
      <w:r w:rsidR="00022DC5" w:rsidRPr="0073342F">
        <w:rPr>
          <w:color w:val="000000"/>
        </w:rPr>
        <w:t>)</w:t>
      </w:r>
      <w:r w:rsidR="004B4B94" w:rsidRPr="0073342F">
        <w:rPr>
          <w:color w:val="000000"/>
        </w:rPr>
        <w:t>,</w:t>
      </w:r>
      <w:r w:rsidR="004B4B94" w:rsidRPr="0073342F">
        <w:rPr>
          <w:color w:val="000000"/>
          <w:sz w:val="18"/>
          <w:szCs w:val="18"/>
        </w:rPr>
        <w:t xml:space="preserve"> </w:t>
      </w:r>
      <w:r w:rsidR="00AF334C" w:rsidRPr="0073342F">
        <w:rPr>
          <w:color w:val="000000"/>
          <w:sz w:val="18"/>
          <w:szCs w:val="18"/>
        </w:rPr>
        <w:t>XGB</w:t>
      </w:r>
      <w:r w:rsidR="00420110" w:rsidRPr="0073342F">
        <w:rPr>
          <w:color w:val="000000"/>
          <w:sz w:val="18"/>
          <w:szCs w:val="18"/>
        </w:rPr>
        <w:t xml:space="preserve"> </w:t>
      </w:r>
      <w:r w:rsidR="00022DC5" w:rsidRPr="0073342F">
        <w:rPr>
          <w:color w:val="000000"/>
        </w:rPr>
        <w:t>(</w:t>
      </w:r>
      <w:r w:rsidR="00022DC5" w:rsidRPr="0073342F">
        <w:rPr>
          <w:i/>
          <w:iCs/>
          <w:color w:val="000000"/>
        </w:rPr>
        <w:t>η</w:t>
      </w:r>
      <w:r w:rsidR="00022DC5" w:rsidRPr="0073342F">
        <w:rPr>
          <w:color w:val="000000"/>
          <w:vertAlign w:val="subscript"/>
        </w:rPr>
        <w:t>2</w:t>
      </w:r>
      <w:r w:rsidR="00022DC5" w:rsidRPr="0073342F">
        <w:rPr>
          <w:color w:val="000000"/>
        </w:rPr>
        <w:t>),</w:t>
      </w:r>
      <w:r w:rsidR="004B4B94" w:rsidRPr="0073342F">
        <w:rPr>
          <w:color w:val="000000"/>
          <w:sz w:val="18"/>
          <w:szCs w:val="18"/>
        </w:rPr>
        <w:t xml:space="preserve"> </w:t>
      </w:r>
      <w:r w:rsidR="00AF334C" w:rsidRPr="0073342F">
        <w:rPr>
          <w:color w:val="000000"/>
          <w:sz w:val="18"/>
          <w:szCs w:val="18"/>
        </w:rPr>
        <w:t xml:space="preserve">and </w:t>
      </w:r>
      <w:r w:rsidR="007E34B8" w:rsidRPr="0073342F">
        <w:rPr>
          <w:color w:val="000000"/>
          <w:sz w:val="18"/>
          <w:szCs w:val="18"/>
        </w:rPr>
        <w:t>L</w:t>
      </w:r>
      <w:r w:rsidR="004B4B94" w:rsidRPr="0073342F">
        <w:rPr>
          <w:color w:val="000000"/>
          <w:sz w:val="18"/>
          <w:szCs w:val="18"/>
        </w:rPr>
        <w:t>R</w:t>
      </w:r>
      <w:r w:rsidR="00022DC5" w:rsidRPr="0073342F">
        <w:rPr>
          <w:color w:val="000000"/>
          <w:sz w:val="18"/>
          <w:szCs w:val="18"/>
        </w:rPr>
        <w:t xml:space="preserve"> </w:t>
      </w:r>
      <w:r w:rsidR="00022DC5" w:rsidRPr="0073342F">
        <w:rPr>
          <w:color w:val="000000"/>
        </w:rPr>
        <w:t>(</w:t>
      </w:r>
      <w:r w:rsidR="00022DC5" w:rsidRPr="0073342F">
        <w:rPr>
          <w:i/>
          <w:iCs/>
          <w:color w:val="000000"/>
        </w:rPr>
        <w:t>η</w:t>
      </w:r>
      <w:r w:rsidR="00022DC5" w:rsidRPr="0073342F">
        <w:rPr>
          <w:color w:val="000000"/>
          <w:vertAlign w:val="subscript"/>
        </w:rPr>
        <w:t>3</w:t>
      </w:r>
      <w:r w:rsidR="00022DC5" w:rsidRPr="0073342F">
        <w:rPr>
          <w:color w:val="000000"/>
        </w:rPr>
        <w:t>)</w:t>
      </w:r>
      <w:r w:rsidR="00BB48D3" w:rsidRPr="0073342F">
        <w:rPr>
          <w:color w:val="000000"/>
          <w:sz w:val="18"/>
          <w:szCs w:val="18"/>
        </w:rPr>
        <w:t>.</w:t>
      </w:r>
      <w:r w:rsidR="00AB792D" w:rsidRPr="0073342F">
        <w:t xml:space="preserve"> </w:t>
      </w:r>
      <w:r w:rsidRPr="0073342F">
        <w:t xml:space="preserve">The models are implemented using Scikit-learn and </w:t>
      </w:r>
      <w:proofErr w:type="spellStart"/>
      <w:r w:rsidRPr="0073342F">
        <w:t>XGBoost</w:t>
      </w:r>
      <w:proofErr w:type="spellEnd"/>
      <w:r w:rsidRPr="0073342F">
        <w:t xml:space="preserve"> libraries</w:t>
      </w:r>
      <w:r w:rsidR="00114FBD" w:rsidRPr="0073342F">
        <w:t>.</w:t>
      </w:r>
      <w:r w:rsidRPr="0073342F">
        <w:t xml:space="preserve"> </w:t>
      </w:r>
      <w:r w:rsidR="00AB792D" w:rsidRPr="0073342F">
        <w:t xml:space="preserve">For each model, the </w:t>
      </w:r>
      <w:r w:rsidR="00AB792D" w:rsidRPr="0073342F">
        <w:rPr>
          <w:i/>
          <w:iCs/>
        </w:rPr>
        <w:t>SP</w:t>
      </w:r>
      <w:r w:rsidR="00AB792D" w:rsidRPr="0073342F">
        <w:t xml:space="preserve"> computes performance metrics: </w:t>
      </w:r>
      <w:r w:rsidR="004B4B94" w:rsidRPr="0073342F">
        <w:rPr>
          <w:color w:val="000000"/>
          <w:sz w:val="18"/>
          <w:szCs w:val="18"/>
        </w:rPr>
        <w:t xml:space="preserve">Confusion Matrix </w:t>
      </w:r>
      <w:r w:rsidR="004B4B94" w:rsidRPr="0073342F">
        <w:rPr>
          <w:color w:val="000000"/>
        </w:rPr>
        <w:t>(</w:t>
      </w:r>
      <w:r w:rsidR="004B4B94" w:rsidRPr="0073342F">
        <w:rPr>
          <w:rFonts w:ascii="Cambria Math" w:hAnsi="Cambria Math"/>
          <w:i/>
          <w:iCs/>
        </w:rPr>
        <w:t>Π</w:t>
      </w:r>
      <w:r w:rsidR="004B4B94" w:rsidRPr="0073342F">
        <w:rPr>
          <w:rFonts w:ascii="Cambria Math" w:hAnsi="Cambria Math"/>
          <w:vertAlign w:val="subscript"/>
        </w:rPr>
        <w:t>1</w:t>
      </w:r>
      <w:r w:rsidR="004B4B94" w:rsidRPr="0073342F">
        <w:t>),</w:t>
      </w:r>
      <w:r w:rsidR="004B4B94" w:rsidRPr="0073342F">
        <w:rPr>
          <w:color w:val="000000"/>
          <w:sz w:val="18"/>
          <w:szCs w:val="18"/>
        </w:rPr>
        <w:t xml:space="preserve"> Accuracy</w:t>
      </w:r>
      <w:r w:rsidR="003813B0" w:rsidRPr="0073342F">
        <w:rPr>
          <w:color w:val="000000"/>
          <w:sz w:val="18"/>
          <w:szCs w:val="18"/>
        </w:rPr>
        <w:t xml:space="preserve"> </w:t>
      </w:r>
      <w:r w:rsidR="004B4B94" w:rsidRPr="0073342F">
        <w:rPr>
          <w:color w:val="000000"/>
        </w:rPr>
        <w:t>(</w:t>
      </w:r>
      <w:r w:rsidR="004B4B94" w:rsidRPr="0073342F">
        <w:rPr>
          <w:rFonts w:ascii="Cambria Math" w:hAnsi="Cambria Math"/>
          <w:i/>
          <w:iCs/>
        </w:rPr>
        <w:t>Π</w:t>
      </w:r>
      <w:r w:rsidR="004B4B94" w:rsidRPr="0073342F">
        <w:rPr>
          <w:rFonts w:ascii="Cambria Math" w:hAnsi="Cambria Math"/>
          <w:vertAlign w:val="subscript"/>
        </w:rPr>
        <w:t>2</w:t>
      </w:r>
      <w:r w:rsidR="004B4B94" w:rsidRPr="0073342F">
        <w:t>)</w:t>
      </w:r>
      <w:r w:rsidR="004B4B94" w:rsidRPr="0073342F">
        <w:rPr>
          <w:color w:val="000000"/>
          <w:sz w:val="18"/>
          <w:szCs w:val="18"/>
        </w:rPr>
        <w:t xml:space="preserve">, </w:t>
      </w:r>
      <w:r w:rsidR="00017A02" w:rsidRPr="0073342F">
        <w:rPr>
          <w:sz w:val="18"/>
          <w:szCs w:val="18"/>
        </w:rPr>
        <w:t xml:space="preserve">Precision </w:t>
      </w:r>
      <w:r w:rsidR="004B4B94" w:rsidRPr="0073342F">
        <w:rPr>
          <w:color w:val="000000"/>
        </w:rPr>
        <w:t>(</w:t>
      </w:r>
      <w:r w:rsidR="004B4B94" w:rsidRPr="0073342F">
        <w:rPr>
          <w:rFonts w:ascii="Cambria Math" w:hAnsi="Cambria Math"/>
          <w:i/>
          <w:iCs/>
        </w:rPr>
        <w:t>Π</w:t>
      </w:r>
      <w:r w:rsidR="004B4B94" w:rsidRPr="0073342F">
        <w:rPr>
          <w:rFonts w:ascii="Cambria Math" w:hAnsi="Cambria Math"/>
          <w:vertAlign w:val="subscript"/>
        </w:rPr>
        <w:t>3</w:t>
      </w:r>
      <w:r w:rsidR="004B4B94" w:rsidRPr="0073342F">
        <w:t>)</w:t>
      </w:r>
      <w:r w:rsidR="004B4B94" w:rsidRPr="0073342F">
        <w:rPr>
          <w:color w:val="000000"/>
          <w:sz w:val="18"/>
          <w:szCs w:val="18"/>
        </w:rPr>
        <w:t>, Recall</w:t>
      </w:r>
      <w:r w:rsidR="003813B0" w:rsidRPr="0073342F">
        <w:rPr>
          <w:color w:val="000000"/>
          <w:sz w:val="18"/>
          <w:szCs w:val="18"/>
        </w:rPr>
        <w:t xml:space="preserve"> </w:t>
      </w:r>
      <w:r w:rsidR="004B4B94" w:rsidRPr="0073342F">
        <w:rPr>
          <w:color w:val="000000"/>
        </w:rPr>
        <w:t>(</w:t>
      </w:r>
      <w:r w:rsidR="004B4B94" w:rsidRPr="0073342F">
        <w:rPr>
          <w:rFonts w:ascii="Cambria Math" w:hAnsi="Cambria Math"/>
          <w:i/>
          <w:iCs/>
        </w:rPr>
        <w:t>Π</w:t>
      </w:r>
      <w:r w:rsidR="004B4B94" w:rsidRPr="0073342F">
        <w:rPr>
          <w:rFonts w:ascii="Cambria Math" w:hAnsi="Cambria Math"/>
          <w:vertAlign w:val="subscript"/>
        </w:rPr>
        <w:t>4</w:t>
      </w:r>
      <w:r w:rsidR="004B4B94" w:rsidRPr="0073342F">
        <w:t>)</w:t>
      </w:r>
      <w:r w:rsidR="004B4B94" w:rsidRPr="0073342F">
        <w:rPr>
          <w:color w:val="000000"/>
          <w:sz w:val="18"/>
          <w:szCs w:val="18"/>
        </w:rPr>
        <w:t>,</w:t>
      </w:r>
      <w:r w:rsidR="00017A02" w:rsidRPr="0073342F">
        <w:rPr>
          <w:color w:val="000000"/>
          <w:sz w:val="18"/>
          <w:szCs w:val="18"/>
        </w:rPr>
        <w:t xml:space="preserve"> and </w:t>
      </w:r>
      <w:r w:rsidR="00017A02" w:rsidRPr="0073342F">
        <w:rPr>
          <w:sz w:val="18"/>
          <w:szCs w:val="18"/>
        </w:rPr>
        <w:t>F1-score</w:t>
      </w:r>
      <w:r w:rsidR="004B4B94" w:rsidRPr="0073342F">
        <w:rPr>
          <w:color w:val="000000"/>
          <w:sz w:val="18"/>
          <w:szCs w:val="18"/>
        </w:rPr>
        <w:t xml:space="preserve"> </w:t>
      </w:r>
      <w:r w:rsidR="004B4B94" w:rsidRPr="0073342F">
        <w:t>(</w:t>
      </w:r>
      <w:r w:rsidR="004B4B94" w:rsidRPr="0073342F">
        <w:rPr>
          <w:rFonts w:ascii="Cambria Math" w:hAnsi="Cambria Math"/>
          <w:i/>
          <w:iCs/>
        </w:rPr>
        <w:t>Π</w:t>
      </w:r>
      <w:r w:rsidR="004B4B94" w:rsidRPr="0073342F">
        <w:rPr>
          <w:rFonts w:ascii="Cambria Math" w:hAnsi="Cambria Math"/>
          <w:vertAlign w:val="subscript"/>
        </w:rPr>
        <w:t>5</w:t>
      </w:r>
      <w:r w:rsidR="004B4B94" w:rsidRPr="0073342F">
        <w:t>)</w:t>
      </w:r>
      <w:r w:rsidR="00114FBD" w:rsidRPr="0073342F">
        <w:t xml:space="preserve"> using functions from Scikit-</w:t>
      </w:r>
      <w:proofErr w:type="spellStart"/>
      <w:proofErr w:type="gramStart"/>
      <w:r w:rsidR="00114FBD" w:rsidRPr="0073342F">
        <w:t>learn.metrics</w:t>
      </w:r>
      <w:proofErr w:type="spellEnd"/>
      <w:proofErr w:type="gramEnd"/>
      <w:r w:rsidR="00AB792D" w:rsidRPr="0073342F">
        <w:t>.</w:t>
      </w:r>
      <w:r w:rsidR="00ED4410" w:rsidRPr="0073342F">
        <w:t xml:space="preserve"> </w:t>
      </w:r>
      <w:r w:rsidR="00ED4410" w:rsidRPr="0073342F">
        <w:rPr>
          <w:rFonts w:ascii="Cambria Math" w:hAnsi="Cambria Math"/>
          <w:i/>
          <w:iCs/>
        </w:rPr>
        <w:t>Π</w:t>
      </w:r>
      <w:r w:rsidR="00ED4410" w:rsidRPr="0073342F">
        <w:rPr>
          <w:rFonts w:ascii="Cambria Math" w:hAnsi="Cambria Math"/>
          <w:vertAlign w:val="subscript"/>
        </w:rPr>
        <w:t>5</w:t>
      </w:r>
      <w:r w:rsidR="00ED4410" w:rsidRPr="0073342F">
        <w:rPr>
          <w:rFonts w:ascii="Cambria Math" w:hAnsi="Cambria Math"/>
        </w:rPr>
        <w:t xml:space="preserve"> </w:t>
      </w:r>
      <w:r w:rsidR="00ED4410" w:rsidRPr="0073342F">
        <w:t>is used as the primary</w:t>
      </w:r>
      <w:r w:rsidR="00114FBD" w:rsidRPr="0073342F">
        <w:t xml:space="preserve"> evaluation</w:t>
      </w:r>
      <w:r w:rsidR="00ED4410" w:rsidRPr="0073342F">
        <w:t xml:space="preserve"> metric throughout the evaluation, as it balances both FP and FN, making it suitable for imbalanced datasets. In contrast, </w:t>
      </w:r>
      <w:r w:rsidR="00ED4410" w:rsidRPr="0073342F">
        <w:rPr>
          <w:rFonts w:ascii="Cambria Math" w:hAnsi="Cambria Math"/>
          <w:i/>
          <w:iCs/>
        </w:rPr>
        <w:t>Π</w:t>
      </w:r>
      <w:r w:rsidR="00ED4410" w:rsidRPr="0073342F">
        <w:rPr>
          <w:rFonts w:ascii="Cambria Math" w:hAnsi="Cambria Math"/>
          <w:vertAlign w:val="subscript"/>
        </w:rPr>
        <w:t>2</w:t>
      </w:r>
      <w:r w:rsidR="00ED4410" w:rsidRPr="0073342F">
        <w:t xml:space="preserve"> alone could misrepresent performance in such cases, while metrics like </w:t>
      </w:r>
      <w:r w:rsidR="00ED4410" w:rsidRPr="0073342F">
        <w:rPr>
          <w:rFonts w:ascii="Cambria Math" w:hAnsi="Cambria Math"/>
          <w:i/>
          <w:iCs/>
        </w:rPr>
        <w:t>Π</w:t>
      </w:r>
      <w:r w:rsidR="00ED4410" w:rsidRPr="0073342F">
        <w:rPr>
          <w:rFonts w:ascii="Cambria Math" w:hAnsi="Cambria Math"/>
          <w:vertAlign w:val="subscript"/>
        </w:rPr>
        <w:t>3</w:t>
      </w:r>
      <w:r w:rsidR="00ED4410" w:rsidRPr="0073342F">
        <w:rPr>
          <w:rFonts w:ascii="Cambria Math" w:hAnsi="Cambria Math"/>
        </w:rPr>
        <w:t xml:space="preserve"> </w:t>
      </w:r>
      <w:r w:rsidR="00ED4410" w:rsidRPr="0073342F">
        <w:t xml:space="preserve">may not sufficiently capture the trade-off between </w:t>
      </w:r>
      <w:r w:rsidR="00ED4410" w:rsidRPr="0073342F">
        <w:rPr>
          <w:rFonts w:ascii="Cambria Math" w:hAnsi="Cambria Math"/>
          <w:i/>
          <w:iCs/>
        </w:rPr>
        <w:t>Π</w:t>
      </w:r>
      <w:r w:rsidR="00ED4410" w:rsidRPr="0073342F">
        <w:rPr>
          <w:rFonts w:ascii="Cambria Math" w:hAnsi="Cambria Math"/>
          <w:vertAlign w:val="subscript"/>
        </w:rPr>
        <w:t>4</w:t>
      </w:r>
      <w:r w:rsidR="00ED4410" w:rsidRPr="0073342F">
        <w:t xml:space="preserve"> and false discovery</w:t>
      </w:r>
      <w:r w:rsidR="00114FBD" w:rsidRPr="0073342F">
        <w:t xml:space="preserve"> rate</w:t>
      </w:r>
      <w:r w:rsidR="00ED4410" w:rsidRPr="0073342F">
        <w:t>.</w:t>
      </w:r>
      <w:r w:rsidR="00114FBD" w:rsidRPr="0073342F">
        <w:t xml:space="preserve"> </w:t>
      </w:r>
      <w:r w:rsidR="00A53CD2" w:rsidRPr="0073342F">
        <w:t xml:space="preserve">Algorithm 2 </w:t>
      </w:r>
      <w:r w:rsidR="00420110" w:rsidRPr="0073342F">
        <w:t xml:space="preserve">illustrates </w:t>
      </w:r>
      <w:r w:rsidR="00A53CD2" w:rsidRPr="0073342F">
        <w:t>the procedure of this stage.</w:t>
      </w:r>
    </w:p>
    <w:p w14:paraId="5A0B924D" w14:textId="77777777" w:rsidR="00FC74C2" w:rsidRPr="0073342F" w:rsidRDefault="00FC74C2" w:rsidP="001F3CD1">
      <w:pPr>
        <w:pStyle w:val="BodyText"/>
        <w:ind w:right="38"/>
        <w:jc w:val="both"/>
      </w:pPr>
    </w:p>
    <w:p w14:paraId="08F889D7" w14:textId="61509321" w:rsidR="00FC74C2" w:rsidRPr="0073342F" w:rsidRDefault="00FC74C2" w:rsidP="00B917EB">
      <w:pPr>
        <w:pStyle w:val="Heading2"/>
        <w:tabs>
          <w:tab w:val="left" w:pos="509"/>
        </w:tabs>
        <w:spacing w:before="60"/>
        <w:rPr>
          <w:rFonts w:ascii="Times New Roman" w:hAnsi="Times New Roman" w:cs="Times New Roman"/>
          <w:b/>
          <w:bCs/>
          <w:sz w:val="20"/>
          <w:szCs w:val="20"/>
        </w:rPr>
      </w:pPr>
      <w:r w:rsidRPr="0073342F">
        <w:rPr>
          <w:rFonts w:ascii="Times New Roman" w:hAnsi="Times New Roman" w:cs="Times New Roman"/>
          <w:b/>
          <w:bCs/>
          <w:sz w:val="20"/>
          <w:szCs w:val="20"/>
        </w:rPr>
        <w:t>4.</w:t>
      </w:r>
      <w:r w:rsidR="00733572" w:rsidRPr="0073342F">
        <w:rPr>
          <w:rFonts w:ascii="Times New Roman" w:hAnsi="Times New Roman" w:cs="Times New Roman"/>
          <w:b/>
          <w:bCs/>
          <w:sz w:val="20"/>
          <w:szCs w:val="20"/>
        </w:rPr>
        <w:t>4.5</w:t>
      </w:r>
      <w:r w:rsidRPr="0073342F">
        <w:rPr>
          <w:rFonts w:ascii="Times New Roman" w:hAnsi="Times New Roman" w:cs="Times New Roman"/>
          <w:b/>
          <w:bCs/>
          <w:sz w:val="20"/>
          <w:szCs w:val="20"/>
        </w:rPr>
        <w:t xml:space="preserve"> </w:t>
      </w:r>
      <w:r w:rsidR="00445108" w:rsidRPr="0073342F">
        <w:rPr>
          <w:rFonts w:ascii="Times New Roman" w:hAnsi="Times New Roman" w:cs="Times New Roman"/>
          <w:b/>
          <w:bCs/>
          <w:sz w:val="20"/>
          <w:szCs w:val="20"/>
        </w:rPr>
        <w:t>Ensemble Strategies and Final Model Selection</w:t>
      </w:r>
    </w:p>
    <w:p w14:paraId="41CCA5DE" w14:textId="77777777" w:rsidR="00FC74C2" w:rsidRPr="0073342F" w:rsidRDefault="00FC74C2" w:rsidP="001F3CD1">
      <w:pPr>
        <w:pStyle w:val="BodyText"/>
        <w:ind w:left="120" w:right="38"/>
        <w:jc w:val="both"/>
      </w:pPr>
    </w:p>
    <w:p w14:paraId="5DBAE3AD" w14:textId="7732C736" w:rsidR="00D442B4" w:rsidRPr="0073342F" w:rsidRDefault="00A41692" w:rsidP="00597639">
      <w:pPr>
        <w:pStyle w:val="BodyText"/>
        <w:ind w:right="38"/>
        <w:jc w:val="both"/>
      </w:pPr>
      <w:r w:rsidRPr="0073342F">
        <w:t xml:space="preserve">The objective of this stage is to </w:t>
      </w:r>
      <w:r w:rsidR="00603E5B" w:rsidRPr="0073342F">
        <w:t xml:space="preserve">determine </w:t>
      </w:r>
      <w:r w:rsidRPr="0073342F">
        <w:t>the optimal configuration of models and the final model selection</w:t>
      </w:r>
      <w:r w:rsidR="00146EC4" w:rsidRPr="0073342F">
        <w:t>, following Algorithm 2</w:t>
      </w:r>
      <w:r w:rsidRPr="0073342F">
        <w:t xml:space="preserve">. </w:t>
      </w:r>
      <w:r w:rsidR="00B85A5D" w:rsidRPr="0073342F">
        <w:t xml:space="preserve">To identify the optimal configuration, </w:t>
      </w:r>
      <w:r w:rsidR="00B85A5D" w:rsidRPr="0073342F">
        <w:rPr>
          <w:i/>
          <w:iCs/>
        </w:rPr>
        <w:t>SP</w:t>
      </w:r>
      <w:r w:rsidR="00B85A5D" w:rsidRPr="0073342F">
        <w:t xml:space="preserve"> follows a </w:t>
      </w:r>
      <w:r w:rsidR="00875A39" w:rsidRPr="0073342F">
        <w:t xml:space="preserve">stage-wise grid search approach, </w:t>
      </w:r>
      <w:r w:rsidR="00B85A5D" w:rsidRPr="0073342F">
        <w:t xml:space="preserve">tuning one hyperparameter at a time across several rounds. </w:t>
      </w:r>
      <w:r w:rsidR="002F4FDC" w:rsidRPr="0073342F">
        <w:t>In this work</w:t>
      </w:r>
      <w:r w:rsidR="00875A39" w:rsidRPr="0073342F">
        <w:t xml:space="preserve">, </w:t>
      </w:r>
      <w:bookmarkStart w:id="48" w:name="_Hlk181405998"/>
      <w:r w:rsidR="006D2CBF" w:rsidRPr="0073342F">
        <w:t xml:space="preserve">SP explores eight ensemble variants combining RF, XGB, and LR in various architectures to assess their performance. These include: </w:t>
      </w:r>
      <w:proofErr w:type="spellStart"/>
      <w:r w:rsidR="006D2CBF" w:rsidRPr="0073342F">
        <w:t>StackingCV</w:t>
      </w:r>
      <w:proofErr w:type="spellEnd"/>
      <w:r w:rsidR="006D2CBF" w:rsidRPr="0073342F">
        <w:t xml:space="preserve"> with RF as the meta-model and XGB, LR as base models</w:t>
      </w:r>
      <w:r w:rsidR="00F943A8" w:rsidRPr="0073342F">
        <w:t xml:space="preserve"> (</w:t>
      </w:r>
      <w:r w:rsidR="00F943A8" w:rsidRPr="0073342F">
        <w:rPr>
          <w:i/>
          <w:iCs/>
          <w:color w:val="000000"/>
        </w:rPr>
        <w:t>Eη</w:t>
      </w:r>
      <w:r w:rsidR="00F943A8" w:rsidRPr="0073342F">
        <w:rPr>
          <w:color w:val="000000"/>
          <w:vertAlign w:val="subscript"/>
        </w:rPr>
        <w:t>1</w:t>
      </w:r>
      <w:r w:rsidR="00AA121A" w:rsidRPr="0073342F">
        <w:t>), where base model predictions are combined through cross-validation and used as input features to train the RF meta-model</w:t>
      </w:r>
      <w:r w:rsidR="006D2CBF" w:rsidRPr="0073342F">
        <w:t>;</w:t>
      </w:r>
      <w:r w:rsidR="007367DC" w:rsidRPr="0073342F">
        <w:t xml:space="preserve"> </w:t>
      </w:r>
      <w:r w:rsidR="008C3934" w:rsidRPr="0073342F">
        <w:t>Ensemble of RF, XGB, and LR</w:t>
      </w:r>
      <w:r w:rsidR="00E21AEA" w:rsidRPr="0073342F">
        <w:t xml:space="preserve"> (</w:t>
      </w:r>
      <w:r w:rsidR="00E21AEA" w:rsidRPr="0073342F">
        <w:rPr>
          <w:i/>
          <w:iCs/>
          <w:color w:val="000000"/>
        </w:rPr>
        <w:t>η</w:t>
      </w:r>
      <w:r w:rsidR="00E21AEA" w:rsidRPr="0073342F">
        <w:rPr>
          <w:vertAlign w:val="subscript"/>
        </w:rPr>
        <w:t>α</w:t>
      </w:r>
      <w:r w:rsidR="00CF4954" w:rsidRPr="0073342F">
        <w:t>)</w:t>
      </w:r>
      <w:r w:rsidR="008C3934" w:rsidRPr="0073342F">
        <w:t xml:space="preserve"> with SVE</w:t>
      </w:r>
      <w:r w:rsidR="00F943A8" w:rsidRPr="0073342F">
        <w:t xml:space="preserve"> (</w:t>
      </w:r>
      <w:r w:rsidR="00F943A8" w:rsidRPr="0073342F">
        <w:rPr>
          <w:i/>
          <w:iCs/>
          <w:color w:val="000000"/>
        </w:rPr>
        <w:t>Eη</w:t>
      </w:r>
      <w:r w:rsidR="00DE4354" w:rsidRPr="0073342F">
        <w:rPr>
          <w:color w:val="000000"/>
          <w:vertAlign w:val="subscript"/>
        </w:rPr>
        <w:t>2</w:t>
      </w:r>
      <w:r w:rsidR="00F943A8" w:rsidRPr="0073342F">
        <w:rPr>
          <w:color w:val="000000"/>
        </w:rPr>
        <w:t>)</w:t>
      </w:r>
      <w:r w:rsidR="00AA121A" w:rsidRPr="0073342F">
        <w:t>, where predicted class probabilities from each model are averaged to produce the final output;</w:t>
      </w:r>
      <w:r w:rsidR="006D2CBF" w:rsidRPr="0073342F">
        <w:t xml:space="preserve"> </w:t>
      </w:r>
      <w:r w:rsidR="00CF4954" w:rsidRPr="0073342F">
        <w:rPr>
          <w:i/>
          <w:iCs/>
          <w:color w:val="000000"/>
        </w:rPr>
        <w:t>η</w:t>
      </w:r>
      <w:r w:rsidR="00CF4954" w:rsidRPr="0073342F">
        <w:rPr>
          <w:vertAlign w:val="subscript"/>
        </w:rPr>
        <w:t>α</w:t>
      </w:r>
      <w:r w:rsidR="00CF4954" w:rsidRPr="0073342F">
        <w:t xml:space="preserve"> </w:t>
      </w:r>
      <w:r w:rsidR="008C3934" w:rsidRPr="0073342F">
        <w:t>with HVE</w:t>
      </w:r>
      <w:r w:rsidR="006E7515" w:rsidRPr="0073342F">
        <w:t xml:space="preserve"> (</w:t>
      </w:r>
      <w:r w:rsidR="006E7515" w:rsidRPr="0073342F">
        <w:rPr>
          <w:i/>
          <w:iCs/>
          <w:color w:val="000000"/>
        </w:rPr>
        <w:t>Eη</w:t>
      </w:r>
      <w:r w:rsidR="00DE4354" w:rsidRPr="0073342F">
        <w:rPr>
          <w:color w:val="000000"/>
          <w:vertAlign w:val="subscript"/>
        </w:rPr>
        <w:t>3</w:t>
      </w:r>
      <w:r w:rsidR="006E7515" w:rsidRPr="0073342F">
        <w:rPr>
          <w:color w:val="000000"/>
        </w:rPr>
        <w:t>)</w:t>
      </w:r>
      <w:r w:rsidR="00F26DEA" w:rsidRPr="0073342F">
        <w:t>, where final predictions are determined by majority voting among the models;</w:t>
      </w:r>
      <w:r w:rsidR="006D2CBF" w:rsidRPr="0073342F">
        <w:t xml:space="preserve"> </w:t>
      </w:r>
      <w:r w:rsidR="00CF4954" w:rsidRPr="0073342F">
        <w:rPr>
          <w:i/>
          <w:iCs/>
          <w:color w:val="000000"/>
        </w:rPr>
        <w:t>η</w:t>
      </w:r>
      <w:r w:rsidR="00CF4954" w:rsidRPr="0073342F">
        <w:rPr>
          <w:vertAlign w:val="subscript"/>
        </w:rPr>
        <w:t>α</w:t>
      </w:r>
      <w:r w:rsidR="00CF4954" w:rsidRPr="0073342F">
        <w:t xml:space="preserve"> </w:t>
      </w:r>
      <w:r w:rsidR="00813097" w:rsidRPr="0073342F">
        <w:t>with SVE</w:t>
      </w:r>
      <w:r w:rsidR="006D2CBF" w:rsidRPr="0073342F">
        <w:t xml:space="preserve"> </w:t>
      </w:r>
      <w:r w:rsidR="006548F0" w:rsidRPr="0073342F">
        <w:t>and</w:t>
      </w:r>
      <w:r w:rsidR="006D2CBF" w:rsidRPr="0073342F">
        <w:t xml:space="preserve"> PCA</w:t>
      </w:r>
      <w:r w:rsidR="006E7515" w:rsidRPr="0073342F">
        <w:t xml:space="preserve"> (</w:t>
      </w:r>
      <w:r w:rsidR="006E7515" w:rsidRPr="0073342F">
        <w:rPr>
          <w:i/>
          <w:iCs/>
          <w:color w:val="000000"/>
        </w:rPr>
        <w:t>Eη</w:t>
      </w:r>
      <w:r w:rsidR="00DE4354" w:rsidRPr="0073342F">
        <w:rPr>
          <w:color w:val="000000"/>
          <w:vertAlign w:val="subscript"/>
        </w:rPr>
        <w:t>4</w:t>
      </w:r>
      <w:r w:rsidR="006E7515" w:rsidRPr="0073342F">
        <w:rPr>
          <w:color w:val="000000"/>
        </w:rPr>
        <w:t>)</w:t>
      </w:r>
      <w:r w:rsidR="00F26DEA" w:rsidRPr="0073342F">
        <w:t>, where PCA is first applied for dimensionality reduction before soft voting is performed;</w:t>
      </w:r>
      <w:r w:rsidR="006E7515" w:rsidRPr="0073342F">
        <w:t xml:space="preserve"> </w:t>
      </w:r>
      <w:r w:rsidR="008060D6" w:rsidRPr="0073342F">
        <w:rPr>
          <w:i/>
          <w:iCs/>
          <w:color w:val="000000"/>
        </w:rPr>
        <w:t>η</w:t>
      </w:r>
      <w:r w:rsidR="008060D6" w:rsidRPr="0073342F">
        <w:rPr>
          <w:vertAlign w:val="subscript"/>
        </w:rPr>
        <w:t>α</w:t>
      </w:r>
      <w:r w:rsidR="008060D6" w:rsidRPr="0073342F">
        <w:t xml:space="preserve"> with </w:t>
      </w:r>
      <w:r w:rsidR="006D2CBF" w:rsidRPr="0073342F">
        <w:t xml:space="preserve">HVE </w:t>
      </w:r>
      <w:r w:rsidR="006548F0" w:rsidRPr="0073342F">
        <w:t>and</w:t>
      </w:r>
      <w:r w:rsidR="006D2CBF" w:rsidRPr="0073342F">
        <w:t xml:space="preserve"> PCA</w:t>
      </w:r>
      <w:r w:rsidR="006E7515" w:rsidRPr="0073342F">
        <w:t xml:space="preserve"> (</w:t>
      </w:r>
      <w:r w:rsidR="006E7515" w:rsidRPr="0073342F">
        <w:rPr>
          <w:i/>
          <w:iCs/>
          <w:color w:val="000000"/>
        </w:rPr>
        <w:t>Eη</w:t>
      </w:r>
      <w:r w:rsidR="00DE4354" w:rsidRPr="0073342F">
        <w:rPr>
          <w:color w:val="000000"/>
          <w:vertAlign w:val="subscript"/>
        </w:rPr>
        <w:t>5</w:t>
      </w:r>
      <w:r w:rsidR="006E7515" w:rsidRPr="0073342F">
        <w:rPr>
          <w:color w:val="000000"/>
        </w:rPr>
        <w:t>)</w:t>
      </w:r>
      <w:r w:rsidR="00F26DEA" w:rsidRPr="0073342F">
        <w:t>, where PCA-transformed features are used with majority voting;</w:t>
      </w:r>
      <w:r w:rsidR="006E7515" w:rsidRPr="0073342F">
        <w:t xml:space="preserve"> </w:t>
      </w:r>
      <w:r w:rsidR="008060D6" w:rsidRPr="0073342F">
        <w:rPr>
          <w:i/>
          <w:iCs/>
          <w:color w:val="000000"/>
        </w:rPr>
        <w:t>η</w:t>
      </w:r>
      <w:r w:rsidR="008060D6" w:rsidRPr="0073342F">
        <w:rPr>
          <w:vertAlign w:val="subscript"/>
        </w:rPr>
        <w:t>α</w:t>
      </w:r>
      <w:r w:rsidR="008060D6" w:rsidRPr="0073342F">
        <w:t xml:space="preserve"> with</w:t>
      </w:r>
      <w:r w:rsidR="006D2CBF" w:rsidRPr="0073342F">
        <w:t xml:space="preserve"> SVE </w:t>
      </w:r>
      <w:r w:rsidR="00CA7136" w:rsidRPr="0073342F">
        <w:t xml:space="preserve">and </w:t>
      </w:r>
      <w:r w:rsidR="006D2CBF" w:rsidRPr="0073342F">
        <w:t>IF</w:t>
      </w:r>
      <w:r w:rsidR="009A68F2" w:rsidRPr="0073342F">
        <w:t xml:space="preserve"> (</w:t>
      </w:r>
      <w:r w:rsidR="009A68F2" w:rsidRPr="0073342F">
        <w:rPr>
          <w:i/>
          <w:iCs/>
          <w:color w:val="000000"/>
        </w:rPr>
        <w:t>Eη</w:t>
      </w:r>
      <w:r w:rsidR="00DE4354" w:rsidRPr="0073342F">
        <w:rPr>
          <w:color w:val="000000"/>
          <w:vertAlign w:val="subscript"/>
        </w:rPr>
        <w:t>6</w:t>
      </w:r>
      <w:r w:rsidR="009A68F2" w:rsidRPr="0073342F">
        <w:rPr>
          <w:color w:val="000000"/>
        </w:rPr>
        <w:t>)</w:t>
      </w:r>
      <w:r w:rsidR="00F26DEA" w:rsidRPr="0073342F">
        <w:t xml:space="preserve">, where </w:t>
      </w:r>
      <w:r w:rsidR="00741047" w:rsidRPr="0073342F">
        <w:t>IF</w:t>
      </w:r>
      <w:r w:rsidR="00F26DEA" w:rsidRPr="0073342F">
        <w:t xml:space="preserve"> is applied to remove outliers prior to soft voting-based ensemble learning</w:t>
      </w:r>
      <w:r w:rsidR="009A68F2" w:rsidRPr="0073342F">
        <w:t xml:space="preserve">; </w:t>
      </w:r>
      <w:r w:rsidR="00CA7136" w:rsidRPr="0073342F">
        <w:rPr>
          <w:i/>
          <w:iCs/>
          <w:color w:val="000000"/>
        </w:rPr>
        <w:t>η</w:t>
      </w:r>
      <w:r w:rsidR="00CA7136" w:rsidRPr="0073342F">
        <w:rPr>
          <w:vertAlign w:val="subscript"/>
        </w:rPr>
        <w:t>α</w:t>
      </w:r>
      <w:r w:rsidR="00CA7136" w:rsidRPr="0073342F">
        <w:t xml:space="preserve"> with HVE and IF</w:t>
      </w:r>
      <w:r w:rsidR="009A68F2" w:rsidRPr="0073342F">
        <w:t xml:space="preserve"> (</w:t>
      </w:r>
      <w:r w:rsidR="009A68F2" w:rsidRPr="0073342F">
        <w:rPr>
          <w:i/>
          <w:iCs/>
          <w:color w:val="000000"/>
        </w:rPr>
        <w:t>Eη</w:t>
      </w:r>
      <w:r w:rsidR="00DE4354" w:rsidRPr="0073342F">
        <w:rPr>
          <w:color w:val="000000"/>
          <w:vertAlign w:val="subscript"/>
        </w:rPr>
        <w:t>7</w:t>
      </w:r>
      <w:r w:rsidR="009A68F2" w:rsidRPr="0073342F">
        <w:rPr>
          <w:color w:val="000000"/>
        </w:rPr>
        <w:t>)</w:t>
      </w:r>
      <w:r w:rsidR="00420110" w:rsidRPr="0073342F">
        <w:t xml:space="preserve">, where outlier-filtered data is used with hard voting for final prediction. </w:t>
      </w:r>
      <w:r w:rsidR="009A5383" w:rsidRPr="0073342F">
        <w:t xml:space="preserve">For each configuration, </w:t>
      </w:r>
      <w:r w:rsidR="009A5383" w:rsidRPr="0073342F">
        <w:rPr>
          <w:i/>
          <w:iCs/>
        </w:rPr>
        <w:t>SP</w:t>
      </w:r>
      <w:r w:rsidR="009A5383" w:rsidRPr="0073342F">
        <w:t xml:space="preserve"> applies an 8</w:t>
      </w:r>
      <w:r w:rsidR="00420110" w:rsidRPr="0073342F">
        <w:t>0</w:t>
      </w:r>
      <w:r w:rsidR="009A5383" w:rsidRPr="0073342F">
        <w:t>:2</w:t>
      </w:r>
      <w:r w:rsidR="00420110" w:rsidRPr="0073342F">
        <w:t>0</w:t>
      </w:r>
      <w:r w:rsidR="009A5383" w:rsidRPr="0073342F">
        <w:t xml:space="preserve"> train-test split to obtain </w:t>
      </w:r>
      <w:proofErr w:type="spellStart"/>
      <w:r w:rsidR="00FE09D1" w:rsidRPr="0073342F">
        <w:rPr>
          <w:rFonts w:ascii="Cambria Math" w:hAnsi="Cambria Math"/>
          <w:i/>
          <w:iCs/>
        </w:rPr>
        <w:t>θ</w:t>
      </w:r>
      <w:r w:rsidR="00FE09D1" w:rsidRPr="0073342F">
        <w:rPr>
          <w:rFonts w:ascii="Cambria Math" w:hAnsi="Cambria Math"/>
          <w:i/>
          <w:iCs/>
          <w:vertAlign w:val="subscript"/>
        </w:rPr>
        <w:t>train</w:t>
      </w:r>
      <w:proofErr w:type="spellEnd"/>
      <w:r w:rsidR="009A5383" w:rsidRPr="0073342F">
        <w:t xml:space="preserve"> and </w:t>
      </w:r>
      <w:proofErr w:type="spellStart"/>
      <w:r w:rsidR="00FE09D1" w:rsidRPr="0073342F">
        <w:rPr>
          <w:rFonts w:ascii="Cambria Math" w:hAnsi="Cambria Math"/>
          <w:i/>
          <w:iCs/>
        </w:rPr>
        <w:t>θ</w:t>
      </w:r>
      <w:r w:rsidR="00FE09D1" w:rsidRPr="0073342F">
        <w:rPr>
          <w:rFonts w:ascii="Cambria Math" w:hAnsi="Cambria Math"/>
          <w:i/>
          <w:iCs/>
          <w:vertAlign w:val="subscript"/>
        </w:rPr>
        <w:t>test</w:t>
      </w:r>
      <w:proofErr w:type="spellEnd"/>
      <w:r w:rsidR="009A5383" w:rsidRPr="0073342F">
        <w:t xml:space="preserve">. The configuration that yields the best </w:t>
      </w:r>
      <w:r w:rsidR="00FE09D1" w:rsidRPr="0073342F">
        <w:rPr>
          <w:rFonts w:ascii="Cambria Math" w:hAnsi="Cambria Math"/>
          <w:i/>
          <w:iCs/>
        </w:rPr>
        <w:t>Π</w:t>
      </w:r>
      <w:r w:rsidR="00BC5DCD" w:rsidRPr="0073342F">
        <w:rPr>
          <w:rFonts w:ascii="Cambria Math" w:hAnsi="Cambria Math"/>
          <w:vertAlign w:val="subscript"/>
        </w:rPr>
        <w:t>5</w:t>
      </w:r>
      <w:r w:rsidR="009A5383" w:rsidRPr="0073342F">
        <w:t xml:space="preserve"> is selected as the </w:t>
      </w:r>
      <w:r w:rsidR="00E12355" w:rsidRPr="0073342F">
        <w:t>best performing</w:t>
      </w:r>
      <w:r w:rsidR="009A5383" w:rsidRPr="0073342F">
        <w:t xml:space="preserve"> model, </w:t>
      </w:r>
      <w:r w:rsidR="005E5B58" w:rsidRPr="0073342F">
        <w:rPr>
          <w:rFonts w:ascii="Cambria Math" w:hAnsi="Cambria Math"/>
          <w:i/>
          <w:iCs/>
        </w:rPr>
        <w:t>η</w:t>
      </w:r>
      <w:r w:rsidR="005E5B58" w:rsidRPr="0073342F">
        <w:rPr>
          <w:rFonts w:ascii="Cambria Math" w:hAnsi="Cambria Math"/>
          <w:i/>
          <w:iCs/>
          <w:vertAlign w:val="subscript"/>
        </w:rPr>
        <w:t>β</w:t>
      </w:r>
      <w:r w:rsidR="009A5383" w:rsidRPr="0073342F">
        <w:t xml:space="preserve">. </w:t>
      </w:r>
      <w:r w:rsidR="005E5B58" w:rsidRPr="0073342F">
        <w:rPr>
          <w:rFonts w:ascii="Cambria Math" w:hAnsi="Cambria Math"/>
          <w:i/>
          <w:iCs/>
        </w:rPr>
        <w:t>η</w:t>
      </w:r>
      <w:r w:rsidR="005E5B58" w:rsidRPr="0073342F">
        <w:rPr>
          <w:rFonts w:ascii="Cambria Math" w:hAnsi="Cambria Math"/>
          <w:i/>
          <w:iCs/>
          <w:vertAlign w:val="subscript"/>
        </w:rPr>
        <w:t>β</w:t>
      </w:r>
      <w:r w:rsidR="009A5383" w:rsidRPr="0073342F">
        <w:t xml:space="preserve">, along with its corresponding </w:t>
      </w:r>
      <w:proofErr w:type="spellStart"/>
      <w:r w:rsidR="00FE09D1" w:rsidRPr="0073342F">
        <w:rPr>
          <w:rFonts w:ascii="Cambria Math" w:hAnsi="Cambria Math"/>
          <w:i/>
          <w:iCs/>
        </w:rPr>
        <w:t>θ</w:t>
      </w:r>
      <w:r w:rsidR="00FE09D1" w:rsidRPr="0073342F">
        <w:rPr>
          <w:rFonts w:ascii="Cambria Math" w:hAnsi="Cambria Math"/>
          <w:i/>
          <w:iCs/>
          <w:vertAlign w:val="subscript"/>
        </w:rPr>
        <w:t>test</w:t>
      </w:r>
      <w:proofErr w:type="spellEnd"/>
      <w:r w:rsidR="009A5383" w:rsidRPr="0073342F">
        <w:t xml:space="preserve">, </w:t>
      </w:r>
      <w:r w:rsidR="00FE09D1" w:rsidRPr="0073342F">
        <w:rPr>
          <w:rFonts w:ascii="Cambria Math" w:hAnsi="Cambria Math"/>
          <w:i/>
          <w:iCs/>
        </w:rPr>
        <w:t>Π</w:t>
      </w:r>
      <w:r w:rsidR="00BC5DCD" w:rsidRPr="0073342F">
        <w:rPr>
          <w:rFonts w:ascii="Cambria Math" w:hAnsi="Cambria Math"/>
          <w:vertAlign w:val="subscript"/>
        </w:rPr>
        <w:t>5</w:t>
      </w:r>
      <w:r w:rsidR="009A5383" w:rsidRPr="0073342F">
        <w:t xml:space="preserve">, and </w:t>
      </w:r>
      <w:r w:rsidR="009A5383" w:rsidRPr="0073342F">
        <w:rPr>
          <w:rFonts w:ascii="Cambria Math" w:hAnsi="Cambria Math"/>
          <w:i/>
          <w:iCs/>
        </w:rPr>
        <w:t>δ</w:t>
      </w:r>
      <w:r w:rsidR="009A5383" w:rsidRPr="0073342F">
        <w:t xml:space="preserve">, is then delivered to the </w:t>
      </w:r>
      <w:r w:rsidR="009A5383" w:rsidRPr="0073342F">
        <w:rPr>
          <w:i/>
          <w:iCs/>
        </w:rPr>
        <w:t>CC</w:t>
      </w:r>
      <w:r w:rsidR="009A5383" w:rsidRPr="0073342F">
        <w:t xml:space="preserve"> for further validation</w:t>
      </w:r>
      <w:r w:rsidR="00E4276A" w:rsidRPr="0073342F">
        <w:t>.</w:t>
      </w:r>
    </w:p>
    <w:bookmarkEnd w:id="48"/>
    <w:p w14:paraId="3C9342AB" w14:textId="74C0B058" w:rsidR="000B7F81" w:rsidRPr="0073342F" w:rsidRDefault="000B7F81" w:rsidP="001F3CD1">
      <w:pPr>
        <w:pStyle w:val="BodyText"/>
        <w:ind w:right="38"/>
        <w:jc w:val="both"/>
      </w:pPr>
    </w:p>
    <w:p w14:paraId="15470747" w14:textId="237DB0F9" w:rsidR="000B7F81" w:rsidRPr="0073342F" w:rsidRDefault="000B7F81" w:rsidP="00B917EB">
      <w:pPr>
        <w:pStyle w:val="Heading2"/>
        <w:tabs>
          <w:tab w:val="left" w:pos="509"/>
        </w:tabs>
        <w:spacing w:before="60"/>
        <w:rPr>
          <w:rFonts w:ascii="Times New Roman" w:hAnsi="Times New Roman" w:cs="Times New Roman"/>
          <w:b/>
          <w:bCs/>
          <w:sz w:val="20"/>
          <w:szCs w:val="20"/>
        </w:rPr>
      </w:pPr>
      <w:r w:rsidRPr="0073342F">
        <w:rPr>
          <w:rFonts w:ascii="Times New Roman" w:hAnsi="Times New Roman" w:cs="Times New Roman"/>
          <w:b/>
          <w:bCs/>
          <w:sz w:val="20"/>
          <w:szCs w:val="20"/>
        </w:rPr>
        <w:lastRenderedPageBreak/>
        <w:t>4.</w:t>
      </w:r>
      <w:r w:rsidR="00733572" w:rsidRPr="0073342F">
        <w:rPr>
          <w:rFonts w:ascii="Times New Roman" w:hAnsi="Times New Roman" w:cs="Times New Roman"/>
          <w:b/>
          <w:bCs/>
          <w:sz w:val="20"/>
          <w:szCs w:val="20"/>
        </w:rPr>
        <w:t>4.6</w:t>
      </w:r>
      <w:r w:rsidRPr="0073342F">
        <w:rPr>
          <w:rFonts w:ascii="Times New Roman" w:hAnsi="Times New Roman" w:cs="Times New Roman"/>
          <w:b/>
          <w:bCs/>
          <w:sz w:val="20"/>
          <w:szCs w:val="20"/>
        </w:rPr>
        <w:t xml:space="preserve"> Model Verification</w:t>
      </w:r>
    </w:p>
    <w:p w14:paraId="7D14BC17" w14:textId="292841B9" w:rsidR="009E56A4" w:rsidRPr="0073342F" w:rsidRDefault="009E56A4" w:rsidP="001F3CD1">
      <w:pPr>
        <w:pStyle w:val="BodyText"/>
        <w:ind w:left="120" w:right="38"/>
        <w:jc w:val="both"/>
      </w:pPr>
    </w:p>
    <w:p w14:paraId="62B12C59" w14:textId="6B29391E" w:rsidR="00114FBD" w:rsidRPr="0073342F" w:rsidRDefault="007536D8" w:rsidP="00DB6DAA">
      <w:pPr>
        <w:pStyle w:val="BodyText"/>
        <w:spacing w:after="60"/>
        <w:ind w:right="43"/>
        <w:jc w:val="both"/>
      </w:pPr>
      <w:r w:rsidRPr="0073342F">
        <w:t>Here, t</w:t>
      </w:r>
      <w:r w:rsidR="00A4632C" w:rsidRPr="0073342F">
        <w:t xml:space="preserve">he </w:t>
      </w:r>
      <w:r w:rsidR="00A4632C" w:rsidRPr="0073342F">
        <w:rPr>
          <w:i/>
          <w:iCs/>
        </w:rPr>
        <w:t>CC</w:t>
      </w:r>
      <w:r w:rsidR="00A4632C" w:rsidRPr="0073342F">
        <w:t xml:space="preserve"> validates the model </w:t>
      </w:r>
      <w:r w:rsidR="00A4632C" w:rsidRPr="0073342F">
        <w:rPr>
          <w:rFonts w:ascii="Cambria Math" w:hAnsi="Cambria Math"/>
          <w:i/>
          <w:iCs/>
        </w:rPr>
        <w:t>η</w:t>
      </w:r>
      <w:r w:rsidR="00A4632C" w:rsidRPr="0073342F">
        <w:rPr>
          <w:rFonts w:ascii="Cambria Math" w:hAnsi="Cambria Math"/>
          <w:i/>
          <w:iCs/>
          <w:vertAlign w:val="subscript"/>
        </w:rPr>
        <w:t>β</w:t>
      </w:r>
      <w:r w:rsidR="00DC6596" w:rsidRPr="0073342F">
        <w:t xml:space="preserve"> t</w:t>
      </w:r>
      <w:r w:rsidR="00A4632C" w:rsidRPr="0073342F">
        <w:t xml:space="preserve">rained by the </w:t>
      </w:r>
      <w:r w:rsidR="00A4632C" w:rsidRPr="0073342F">
        <w:rPr>
          <w:i/>
          <w:iCs/>
        </w:rPr>
        <w:t>SP</w:t>
      </w:r>
      <w:r w:rsidR="00900786" w:rsidRPr="0073342F">
        <w:rPr>
          <w:iCs/>
        </w:rPr>
        <w:t xml:space="preserve"> and proceeds to develop </w:t>
      </w:r>
      <w:r w:rsidR="00900786" w:rsidRPr="0073342F">
        <w:rPr>
          <w:i/>
          <w:iCs/>
        </w:rPr>
        <w:t>SYS</w:t>
      </w:r>
      <w:r w:rsidR="00146EC4" w:rsidRPr="0073342F">
        <w:rPr>
          <w:iCs/>
        </w:rPr>
        <w:t xml:space="preserve"> as in Algorithm 2</w:t>
      </w:r>
      <w:r w:rsidR="00A4632C" w:rsidRPr="0073342F">
        <w:t xml:space="preserve">. For this, the </w:t>
      </w:r>
      <w:r w:rsidR="00A4632C" w:rsidRPr="0073342F">
        <w:rPr>
          <w:i/>
          <w:iCs/>
        </w:rPr>
        <w:t>CC</w:t>
      </w:r>
      <w:r w:rsidR="00A4632C" w:rsidRPr="0073342F">
        <w:t xml:space="preserve"> takes </w:t>
      </w:r>
      <w:proofErr w:type="spellStart"/>
      <w:r w:rsidR="00DC6596" w:rsidRPr="0073342F">
        <w:rPr>
          <w:rFonts w:ascii="Cambria Math" w:hAnsi="Cambria Math"/>
          <w:i/>
          <w:iCs/>
        </w:rPr>
        <w:t>θ</w:t>
      </w:r>
      <w:r w:rsidR="00DC6596" w:rsidRPr="0073342F">
        <w:rPr>
          <w:rFonts w:ascii="Cambria Math" w:hAnsi="Cambria Math"/>
          <w:i/>
          <w:iCs/>
          <w:vertAlign w:val="subscript"/>
        </w:rPr>
        <w:t>test</w:t>
      </w:r>
      <w:proofErr w:type="spellEnd"/>
      <w:r w:rsidR="00E12355" w:rsidRPr="0073342F">
        <w:rPr>
          <w:rFonts w:ascii="Cambria Math" w:hAnsi="Cambria Math"/>
          <w:i/>
          <w:iCs/>
        </w:rPr>
        <w:t xml:space="preserve"> </w:t>
      </w:r>
      <w:r w:rsidR="00701963" w:rsidRPr="0073342F">
        <w:t xml:space="preserve">provided by </w:t>
      </w:r>
      <w:r w:rsidR="00701963" w:rsidRPr="0073342F">
        <w:rPr>
          <w:i/>
          <w:iCs/>
        </w:rPr>
        <w:t>SP</w:t>
      </w:r>
      <w:r w:rsidR="00A4632C" w:rsidRPr="0073342F">
        <w:t xml:space="preserve">, applies </w:t>
      </w:r>
      <w:r w:rsidR="00A4632C" w:rsidRPr="0073342F">
        <w:rPr>
          <w:rFonts w:ascii="Cambria Math" w:hAnsi="Cambria Math"/>
          <w:i/>
          <w:iCs/>
        </w:rPr>
        <w:t>η</w:t>
      </w:r>
      <w:r w:rsidR="00A4632C" w:rsidRPr="0073342F">
        <w:rPr>
          <w:rFonts w:ascii="Cambria Math" w:hAnsi="Cambria Math"/>
          <w:i/>
          <w:iCs/>
          <w:vertAlign w:val="subscript"/>
        </w:rPr>
        <w:t>β</w:t>
      </w:r>
      <w:r w:rsidR="00A4632C" w:rsidRPr="0073342F">
        <w:t xml:space="preserve"> on </w:t>
      </w:r>
      <w:r w:rsidR="00E12355" w:rsidRPr="0073342F">
        <w:t>it</w:t>
      </w:r>
      <w:r w:rsidR="00A4632C" w:rsidRPr="0073342F">
        <w:t xml:space="preserve">, and calculates </w:t>
      </w:r>
      <w:r w:rsidR="00A4632C" w:rsidRPr="0073342F">
        <w:rPr>
          <w:rFonts w:ascii="Cambria Math" w:hAnsi="Cambria Math"/>
          <w:i/>
          <w:iCs/>
        </w:rPr>
        <w:t>Π</w:t>
      </w:r>
      <w:r w:rsidR="002803AD" w:rsidRPr="0073342F">
        <w:rPr>
          <w:rFonts w:ascii="Cambria Math" w:hAnsi="Cambria Math"/>
          <w:vertAlign w:val="subscript"/>
        </w:rPr>
        <w:t>5</w:t>
      </w:r>
      <w:r w:rsidR="00A4632C" w:rsidRPr="0073342F">
        <w:t xml:space="preserve">, checking for an exact match. If matched, the </w:t>
      </w:r>
      <w:r w:rsidR="00A4632C" w:rsidRPr="0073342F">
        <w:rPr>
          <w:i/>
          <w:iCs/>
        </w:rPr>
        <w:t>CC</w:t>
      </w:r>
      <w:r w:rsidR="00A4632C" w:rsidRPr="0073342F">
        <w:t xml:space="preserve"> then randomly selects </w:t>
      </w:r>
      <w:proofErr w:type="spellStart"/>
      <w:r w:rsidR="00DC6596" w:rsidRPr="0073342F">
        <w:rPr>
          <w:rFonts w:ascii="Cambria Math" w:hAnsi="Cambria Math"/>
          <w:i/>
          <w:iCs/>
        </w:rPr>
        <w:t>θ</w:t>
      </w:r>
      <w:r w:rsidR="00DC6596" w:rsidRPr="0073342F">
        <w:rPr>
          <w:rFonts w:ascii="Cambria Math" w:hAnsi="Cambria Math"/>
          <w:i/>
          <w:iCs/>
          <w:vertAlign w:val="subscript"/>
        </w:rPr>
        <w:t>test</w:t>
      </w:r>
      <w:proofErr w:type="spellEnd"/>
      <w:r w:rsidR="00DC6596" w:rsidRPr="0073342F">
        <w:t xml:space="preserve"> f</w:t>
      </w:r>
      <w:r w:rsidR="00A4632C" w:rsidRPr="0073342F">
        <w:t xml:space="preserve">rom </w:t>
      </w:r>
      <w:r w:rsidR="00A4632C" w:rsidRPr="0073342F">
        <w:rPr>
          <w:rFonts w:ascii="Cambria Math" w:hAnsi="Cambria Math"/>
          <w:i/>
          <w:iCs/>
        </w:rPr>
        <w:t>θ</w:t>
      </w:r>
      <w:r w:rsidR="00A4632C" w:rsidRPr="0073342F">
        <w:t xml:space="preserve">, applies </w:t>
      </w:r>
      <w:r w:rsidR="00DC6596" w:rsidRPr="0073342F">
        <w:rPr>
          <w:rFonts w:ascii="Cambria Math" w:hAnsi="Cambria Math"/>
          <w:i/>
          <w:iCs/>
        </w:rPr>
        <w:t>η</w:t>
      </w:r>
      <w:r w:rsidR="00DC6596" w:rsidRPr="0073342F">
        <w:rPr>
          <w:rFonts w:ascii="Cambria Math" w:hAnsi="Cambria Math"/>
          <w:i/>
          <w:iCs/>
          <w:vertAlign w:val="subscript"/>
        </w:rPr>
        <w:t>β</w:t>
      </w:r>
      <w:r w:rsidR="00A4632C" w:rsidRPr="0073342F">
        <w:t xml:space="preserve">, and calculates </w:t>
      </w:r>
      <w:r w:rsidR="00A4632C" w:rsidRPr="0073342F">
        <w:rPr>
          <w:rFonts w:ascii="Cambria Math" w:hAnsi="Cambria Math"/>
          <w:i/>
          <w:iCs/>
        </w:rPr>
        <w:t>Π</w:t>
      </w:r>
      <w:r w:rsidR="00CC6591" w:rsidRPr="0073342F">
        <w:rPr>
          <w:rFonts w:ascii="Cambria Math" w:hAnsi="Cambria Math"/>
          <w:vertAlign w:val="subscript"/>
        </w:rPr>
        <w:t>5</w:t>
      </w:r>
      <w:r w:rsidR="00A4632C" w:rsidRPr="0073342F">
        <w:t xml:space="preserve">, verifying whether it is greater than or equal to the reference </w:t>
      </w:r>
      <w:r w:rsidR="00A4632C" w:rsidRPr="0073342F">
        <w:rPr>
          <w:rFonts w:ascii="Cambria Math" w:hAnsi="Cambria Math"/>
          <w:i/>
          <w:iCs/>
        </w:rPr>
        <w:t>Π</w:t>
      </w:r>
      <w:r w:rsidR="00663E95" w:rsidRPr="0073342F">
        <w:rPr>
          <w:rFonts w:ascii="Cambria Math" w:hAnsi="Cambria Math"/>
          <w:vertAlign w:val="subscript"/>
        </w:rPr>
        <w:t>5</w:t>
      </w:r>
      <w:r w:rsidR="00A4632C" w:rsidRPr="0073342F">
        <w:t xml:space="preserve"> provided by the </w:t>
      </w:r>
      <w:r w:rsidR="00A4632C" w:rsidRPr="0073342F">
        <w:rPr>
          <w:i/>
          <w:iCs/>
        </w:rPr>
        <w:t>SP</w:t>
      </w:r>
      <w:r w:rsidR="00A4632C" w:rsidRPr="0073342F">
        <w:t xml:space="preserve">. If all checks pass, </w:t>
      </w:r>
      <w:r w:rsidR="00DC6596" w:rsidRPr="0073342F">
        <w:rPr>
          <w:rFonts w:ascii="Cambria Math" w:hAnsi="Cambria Math"/>
          <w:i/>
          <w:iCs/>
        </w:rPr>
        <w:t>η</w:t>
      </w:r>
      <w:r w:rsidR="00DC6596" w:rsidRPr="0073342F">
        <w:rPr>
          <w:rFonts w:ascii="Cambria Math" w:hAnsi="Cambria Math"/>
          <w:i/>
          <w:iCs/>
          <w:vertAlign w:val="subscript"/>
        </w:rPr>
        <w:t>β</w:t>
      </w:r>
      <w:r w:rsidR="00DC6596" w:rsidRPr="0073342F">
        <w:t xml:space="preserve"> </w:t>
      </w:r>
      <w:r w:rsidR="00A4632C" w:rsidRPr="0073342F">
        <w:t xml:space="preserve">is considered valid. The </w:t>
      </w:r>
      <w:r w:rsidR="00A4632C" w:rsidRPr="0073342F">
        <w:rPr>
          <w:i/>
          <w:iCs/>
        </w:rPr>
        <w:t>CC</w:t>
      </w:r>
      <w:r w:rsidR="00A4632C" w:rsidRPr="0073342F">
        <w:t xml:space="preserve"> then proceeds to develop the </w:t>
      </w:r>
      <w:r w:rsidR="00A4632C" w:rsidRPr="0073342F">
        <w:rPr>
          <w:i/>
          <w:iCs/>
        </w:rPr>
        <w:t>SYS</w:t>
      </w:r>
      <w:r w:rsidR="00A4632C" w:rsidRPr="0073342F">
        <w:t xml:space="preserve"> using </w:t>
      </w:r>
      <w:r w:rsidR="00A4632C" w:rsidRPr="0073342F">
        <w:rPr>
          <w:rFonts w:ascii="Cambria Math" w:hAnsi="Cambria Math"/>
          <w:i/>
          <w:iCs/>
        </w:rPr>
        <w:t>η</w:t>
      </w:r>
      <w:r w:rsidR="00A4632C" w:rsidRPr="0073342F">
        <w:rPr>
          <w:rFonts w:ascii="Cambria Math" w:hAnsi="Cambria Math"/>
          <w:i/>
          <w:iCs/>
          <w:vertAlign w:val="subscript"/>
        </w:rPr>
        <w:t>β</w:t>
      </w:r>
      <w:r w:rsidR="000F638D" w:rsidRPr="0073342F">
        <w:t>.</w:t>
      </w:r>
    </w:p>
    <w:tbl>
      <w:tblPr>
        <w:tblStyle w:val="TableGrid"/>
        <w:tblW w:w="0" w:type="auto"/>
        <w:jc w:val="center"/>
        <w:tblLook w:val="04A0" w:firstRow="1" w:lastRow="0" w:firstColumn="1" w:lastColumn="0" w:noHBand="0" w:noVBand="1"/>
      </w:tblPr>
      <w:tblGrid>
        <w:gridCol w:w="5704"/>
      </w:tblGrid>
      <w:tr w:rsidR="00146EC4" w:rsidRPr="0073342F" w14:paraId="2DBAD04A" w14:textId="77777777" w:rsidTr="0081644C">
        <w:trPr>
          <w:jc w:val="center"/>
        </w:trPr>
        <w:tc>
          <w:tcPr>
            <w:tcW w:w="0" w:type="auto"/>
          </w:tcPr>
          <w:p w14:paraId="3FF82546" w14:textId="51D62205" w:rsidR="00146EC4" w:rsidRPr="0073342F" w:rsidRDefault="00146EC4" w:rsidP="00146EC4">
            <w:pPr>
              <w:pStyle w:val="BodyText"/>
              <w:ind w:right="38"/>
              <w:jc w:val="both"/>
              <w:rPr>
                <w:noProof/>
                <w:color w:val="000000"/>
                <w:sz w:val="17"/>
                <w:szCs w:val="17"/>
              </w:rPr>
            </w:pPr>
            <w:r w:rsidRPr="0073342F">
              <w:rPr>
                <w:b/>
                <w:bCs/>
                <w:noProof/>
                <w:color w:val="000000"/>
                <w:sz w:val="17"/>
                <w:szCs w:val="17"/>
              </w:rPr>
              <w:t>Algorithm 2</w:t>
            </w:r>
            <w:r w:rsidRPr="0073342F">
              <w:rPr>
                <w:noProof/>
                <w:color w:val="000000"/>
                <w:sz w:val="17"/>
                <w:szCs w:val="17"/>
              </w:rPr>
              <w:t xml:space="preserve"> HD Prediction, and Verification</w:t>
            </w:r>
          </w:p>
        </w:tc>
      </w:tr>
      <w:tr w:rsidR="00146EC4" w:rsidRPr="0073342F" w14:paraId="550D92A5" w14:textId="77777777" w:rsidTr="0081644C">
        <w:trPr>
          <w:trHeight w:val="401"/>
          <w:jc w:val="center"/>
        </w:trPr>
        <w:tc>
          <w:tcPr>
            <w:tcW w:w="0" w:type="auto"/>
          </w:tcPr>
          <w:p w14:paraId="72D562E6" w14:textId="77777777" w:rsidR="00146EC4" w:rsidRPr="0073342F" w:rsidRDefault="00146EC4" w:rsidP="0081644C">
            <w:pPr>
              <w:pStyle w:val="BodyText"/>
              <w:ind w:right="38"/>
              <w:jc w:val="both"/>
              <w:rPr>
                <w:noProof/>
                <w:color w:val="000000"/>
                <w:sz w:val="17"/>
                <w:szCs w:val="17"/>
              </w:rPr>
            </w:pPr>
            <w:r w:rsidRPr="0073342F">
              <w:rPr>
                <w:b/>
                <w:bCs/>
                <w:noProof/>
                <w:color w:val="000000"/>
                <w:sz w:val="17"/>
                <w:szCs w:val="17"/>
              </w:rPr>
              <w:t>Input:</w:t>
            </w:r>
            <w:r w:rsidRPr="0073342F">
              <w:rPr>
                <w:noProof/>
                <w:color w:val="000000"/>
                <w:sz w:val="17"/>
                <w:szCs w:val="17"/>
              </w:rPr>
              <w:t xml:space="preserve"> Encrypted dataset </w:t>
            </w:r>
            <w:r w:rsidRPr="0073342F">
              <w:rPr>
                <w:rFonts w:ascii="Cambria Math" w:hAnsi="Cambria Math"/>
                <w:i/>
                <w:iCs/>
                <w:noProof/>
                <w:color w:val="000000"/>
                <w:sz w:val="17"/>
                <w:szCs w:val="17"/>
              </w:rPr>
              <w:t>Θ</w:t>
            </w:r>
          </w:p>
          <w:p w14:paraId="7F3FFE59" w14:textId="77777777" w:rsidR="00146EC4" w:rsidRPr="0073342F" w:rsidRDefault="00146EC4" w:rsidP="0081644C">
            <w:pPr>
              <w:pStyle w:val="BodyText"/>
              <w:ind w:right="38"/>
              <w:jc w:val="both"/>
              <w:rPr>
                <w:noProof/>
                <w:color w:val="000000"/>
                <w:sz w:val="17"/>
                <w:szCs w:val="17"/>
              </w:rPr>
            </w:pPr>
            <w:r w:rsidRPr="0073342F">
              <w:rPr>
                <w:b/>
                <w:bCs/>
                <w:noProof/>
                <w:color w:val="000000"/>
                <w:sz w:val="17"/>
                <w:szCs w:val="17"/>
              </w:rPr>
              <w:t>Output:</w:t>
            </w:r>
            <w:r w:rsidRPr="0073342F">
              <w:rPr>
                <w:noProof/>
                <w:color w:val="000000"/>
                <w:sz w:val="17"/>
                <w:szCs w:val="17"/>
              </w:rPr>
              <w:t xml:space="preserve"> Validated model </w:t>
            </w:r>
            <w:r w:rsidRPr="0073342F">
              <w:rPr>
                <w:rFonts w:ascii="Cambria Math" w:hAnsi="Cambria Math"/>
                <w:i/>
                <w:iCs/>
                <w:noProof/>
                <w:color w:val="000000"/>
                <w:sz w:val="17"/>
                <w:szCs w:val="17"/>
              </w:rPr>
              <w:t>η</w:t>
            </w:r>
            <w:r w:rsidRPr="0073342F">
              <w:rPr>
                <w:rFonts w:ascii="Cambria Math" w:hAnsi="Cambria Math"/>
                <w:i/>
                <w:iCs/>
                <w:noProof/>
                <w:color w:val="000000"/>
                <w:sz w:val="17"/>
                <w:szCs w:val="17"/>
                <w:vertAlign w:val="subscript"/>
              </w:rPr>
              <w:t>β</w:t>
            </w:r>
          </w:p>
        </w:tc>
      </w:tr>
      <w:tr w:rsidR="00146EC4" w:rsidRPr="0073342F" w14:paraId="03DBE21A" w14:textId="77777777" w:rsidTr="0081644C">
        <w:trPr>
          <w:jc w:val="center"/>
        </w:trPr>
        <w:tc>
          <w:tcPr>
            <w:tcW w:w="0" w:type="auto"/>
          </w:tcPr>
          <w:p w14:paraId="04BF9697" w14:textId="07AADB71" w:rsidR="00146EC4" w:rsidRPr="0073342F" w:rsidRDefault="00146EC4" w:rsidP="0081644C">
            <w:pPr>
              <w:pStyle w:val="BodyText"/>
              <w:ind w:right="38"/>
              <w:jc w:val="both"/>
              <w:rPr>
                <w:noProof/>
                <w:color w:val="000000"/>
                <w:sz w:val="17"/>
                <w:szCs w:val="17"/>
              </w:rPr>
            </w:pPr>
            <w:r w:rsidRPr="0073342F">
              <w:rPr>
                <w:b/>
                <w:bCs/>
                <w:noProof/>
                <w:color w:val="000000"/>
                <w:sz w:val="17"/>
                <w:szCs w:val="17"/>
              </w:rPr>
              <w:t xml:space="preserve">Step 1: </w:t>
            </w:r>
            <w:r w:rsidRPr="0073342F">
              <w:rPr>
                <w:noProof/>
                <w:color w:val="000000"/>
                <w:sz w:val="17"/>
                <w:szCs w:val="17"/>
              </w:rPr>
              <w:t>Data Preprocessing</w:t>
            </w:r>
            <w:r w:rsidR="00F669B6" w:rsidRPr="0073342F">
              <w:rPr>
                <w:noProof/>
                <w:color w:val="000000"/>
                <w:sz w:val="17"/>
                <w:szCs w:val="17"/>
              </w:rPr>
              <w:t xml:space="preserve"> and Model Training</w:t>
            </w:r>
          </w:p>
          <w:p w14:paraId="4500DFBE" w14:textId="77777777" w:rsidR="00146EC4" w:rsidRPr="0073342F" w:rsidRDefault="00146EC4" w:rsidP="0081644C">
            <w:pPr>
              <w:pStyle w:val="BodyText"/>
              <w:ind w:right="38"/>
              <w:jc w:val="both"/>
              <w:rPr>
                <w:noProof/>
                <w:color w:val="000000"/>
                <w:sz w:val="17"/>
                <w:szCs w:val="17"/>
              </w:rPr>
            </w:pPr>
            <w:r w:rsidRPr="0073342F">
              <w:rPr>
                <w:noProof/>
                <w:color w:val="000000"/>
                <w:sz w:val="17"/>
                <w:szCs w:val="17"/>
              </w:rPr>
              <w:t xml:space="preserve">1: Standardization of </w:t>
            </w:r>
            <w:r w:rsidRPr="0073342F">
              <w:rPr>
                <w:i/>
                <w:iCs/>
                <w:noProof/>
                <w:color w:val="000000"/>
                <w:sz w:val="17"/>
                <w:szCs w:val="17"/>
              </w:rPr>
              <w:t>Θ</w:t>
            </w:r>
            <w:r w:rsidRPr="0073342F">
              <w:rPr>
                <w:noProof/>
                <w:color w:val="000000"/>
                <w:sz w:val="17"/>
                <w:szCs w:val="17"/>
              </w:rPr>
              <w:t xml:space="preserve"> </w:t>
            </w:r>
            <w:r w:rsidRPr="0073342F">
              <w:rPr>
                <w:rFonts w:ascii="Cambria Math" w:hAnsi="Cambria Math"/>
                <w:noProof/>
                <w:color w:val="000000"/>
                <w:sz w:val="17"/>
                <w:szCs w:val="17"/>
              </w:rPr>
              <w:t>→</w:t>
            </w:r>
            <w:r w:rsidRPr="0073342F">
              <w:rPr>
                <w:noProof/>
                <w:color w:val="000000"/>
                <w:sz w:val="17"/>
                <w:szCs w:val="17"/>
              </w:rPr>
              <w:t xml:space="preserve"> </w:t>
            </w:r>
            <w:r w:rsidRPr="0073342F">
              <w:rPr>
                <w:rFonts w:ascii="Cambria Math" w:hAnsi="Cambria Math"/>
                <w:i/>
                <w:iCs/>
                <w:noProof/>
                <w:color w:val="000000"/>
                <w:sz w:val="17"/>
                <w:szCs w:val="17"/>
              </w:rPr>
              <w:t>θ</w:t>
            </w:r>
            <w:r w:rsidRPr="0073342F">
              <w:rPr>
                <w:noProof/>
                <w:color w:val="000000"/>
                <w:sz w:val="17"/>
                <w:szCs w:val="17"/>
              </w:rPr>
              <w:t xml:space="preserve"> using </w:t>
            </w:r>
            <w:r w:rsidRPr="0073342F">
              <w:rPr>
                <w:rFonts w:ascii="Cambria Math" w:hAnsi="Cambria Math"/>
                <w:i/>
                <w:iCs/>
                <w:noProof/>
                <w:color w:val="000000"/>
                <w:sz w:val="17"/>
                <w:szCs w:val="17"/>
              </w:rPr>
              <w:t>δ</w:t>
            </w:r>
          </w:p>
          <w:p w14:paraId="4D946167" w14:textId="698F2A7B" w:rsidR="00146EC4" w:rsidRPr="0073342F" w:rsidRDefault="00146EC4" w:rsidP="0081644C">
            <w:pPr>
              <w:pStyle w:val="BodyText"/>
              <w:ind w:right="38"/>
              <w:jc w:val="both"/>
              <w:rPr>
                <w:rFonts w:ascii="Cambria Math" w:hAnsi="Cambria Math"/>
                <w:noProof/>
                <w:color w:val="000000"/>
                <w:sz w:val="17"/>
                <w:szCs w:val="17"/>
              </w:rPr>
            </w:pPr>
            <w:r w:rsidRPr="0073342F">
              <w:rPr>
                <w:noProof/>
                <w:color w:val="000000"/>
                <w:sz w:val="17"/>
                <w:szCs w:val="17"/>
              </w:rPr>
              <w:t xml:space="preserve">1: Partitioning of </w:t>
            </w:r>
            <w:r w:rsidRPr="0073342F">
              <w:rPr>
                <w:rFonts w:ascii="Cambria Math" w:hAnsi="Cambria Math"/>
                <w:i/>
                <w:iCs/>
                <w:noProof/>
                <w:color w:val="000000"/>
                <w:sz w:val="17"/>
                <w:szCs w:val="17"/>
              </w:rPr>
              <w:t>θ</w:t>
            </w:r>
            <w:r w:rsidRPr="0073342F">
              <w:rPr>
                <w:noProof/>
                <w:color w:val="000000"/>
                <w:sz w:val="17"/>
                <w:szCs w:val="17"/>
              </w:rPr>
              <w:t xml:space="preserve"> into </w:t>
            </w:r>
            <w:r w:rsidRPr="0073342F">
              <w:rPr>
                <w:rFonts w:ascii="Cambria Math" w:hAnsi="Cambria Math"/>
                <w:noProof/>
                <w:color w:val="000000"/>
                <w:sz w:val="17"/>
                <w:szCs w:val="17"/>
              </w:rPr>
              <w:t>(</w:t>
            </w:r>
            <w:r w:rsidRPr="0073342F">
              <w:rPr>
                <w:rFonts w:ascii="Cambria Math" w:hAnsi="Cambria Math"/>
                <w:i/>
                <w:iCs/>
                <w:noProof/>
                <w:color w:val="000000"/>
                <w:sz w:val="17"/>
                <w:szCs w:val="17"/>
              </w:rPr>
              <w:t>θ</w:t>
            </w:r>
            <w:r w:rsidRPr="0073342F">
              <w:rPr>
                <w:rFonts w:ascii="Cambria Math" w:hAnsi="Cambria Math"/>
                <w:i/>
                <w:iCs/>
                <w:noProof/>
                <w:color w:val="000000"/>
                <w:sz w:val="17"/>
                <w:szCs w:val="17"/>
                <w:vertAlign w:val="subscript"/>
              </w:rPr>
              <w:t>train</w:t>
            </w:r>
            <w:r w:rsidRPr="0073342F">
              <w:rPr>
                <w:rFonts w:ascii="Cambria Math" w:hAnsi="Cambria Math"/>
                <w:i/>
                <w:iCs/>
                <w:noProof/>
                <w:color w:val="000000"/>
                <w:sz w:val="17"/>
                <w:szCs w:val="17"/>
              </w:rPr>
              <w:t>, θ</w:t>
            </w:r>
            <w:r w:rsidRPr="0073342F">
              <w:rPr>
                <w:rFonts w:ascii="Cambria Math" w:hAnsi="Cambria Math"/>
                <w:i/>
                <w:iCs/>
                <w:noProof/>
                <w:color w:val="000000"/>
                <w:sz w:val="17"/>
                <w:szCs w:val="17"/>
                <w:vertAlign w:val="subscript"/>
              </w:rPr>
              <w:t>test</w:t>
            </w:r>
            <w:r w:rsidRPr="0073342F">
              <w:rPr>
                <w:rFonts w:ascii="Cambria Math" w:hAnsi="Cambria Math"/>
                <w:noProof/>
                <w:color w:val="000000"/>
                <w:sz w:val="17"/>
                <w:szCs w:val="17"/>
              </w:rPr>
              <w:t>)</w:t>
            </w:r>
          </w:p>
          <w:p w14:paraId="50697D0A" w14:textId="0E2E5847" w:rsidR="00146EC4" w:rsidRPr="0073342F" w:rsidRDefault="00146EC4" w:rsidP="0081644C">
            <w:pPr>
              <w:pStyle w:val="BodyText"/>
              <w:ind w:right="38"/>
              <w:jc w:val="both"/>
              <w:rPr>
                <w:noProof/>
                <w:color w:val="000000"/>
                <w:sz w:val="17"/>
                <w:szCs w:val="17"/>
              </w:rPr>
            </w:pPr>
            <w:r w:rsidRPr="0073342F">
              <w:rPr>
                <w:noProof/>
                <w:color w:val="000000"/>
                <w:sz w:val="17"/>
                <w:szCs w:val="17"/>
              </w:rPr>
              <w:t xml:space="preserve">2: Training of models </w:t>
            </w:r>
            <w:r w:rsidRPr="0073342F">
              <w:rPr>
                <w:rFonts w:ascii="Cambria Math" w:hAnsi="Cambria Math"/>
                <w:i/>
                <w:iCs/>
                <w:noProof/>
                <w:color w:val="000000"/>
                <w:sz w:val="17"/>
                <w:szCs w:val="17"/>
              </w:rPr>
              <w:t>η</w:t>
            </w:r>
            <w:r w:rsidRPr="0073342F">
              <w:rPr>
                <w:rFonts w:ascii="Cambria Math" w:hAnsi="Cambria Math"/>
                <w:noProof/>
                <w:color w:val="000000"/>
                <w:sz w:val="17"/>
                <w:szCs w:val="17"/>
                <w:vertAlign w:val="subscript"/>
              </w:rPr>
              <w:t>1</w:t>
            </w:r>
            <w:r w:rsidR="00F669B6" w:rsidRPr="0073342F">
              <w:rPr>
                <w:noProof/>
                <w:color w:val="000000"/>
                <w:sz w:val="17"/>
                <w:szCs w:val="17"/>
              </w:rPr>
              <w:t xml:space="preserve">, </w:t>
            </w:r>
            <w:r w:rsidRPr="0073342F">
              <w:rPr>
                <w:rFonts w:ascii="Cambria Math" w:hAnsi="Cambria Math"/>
                <w:i/>
                <w:iCs/>
                <w:noProof/>
                <w:color w:val="000000"/>
                <w:sz w:val="17"/>
                <w:szCs w:val="17"/>
              </w:rPr>
              <w:t>η</w:t>
            </w:r>
            <w:r w:rsidRPr="0073342F">
              <w:rPr>
                <w:rFonts w:ascii="Cambria Math" w:hAnsi="Cambria Math"/>
                <w:noProof/>
                <w:color w:val="000000"/>
                <w:sz w:val="17"/>
                <w:szCs w:val="17"/>
                <w:vertAlign w:val="subscript"/>
              </w:rPr>
              <w:t>2</w:t>
            </w:r>
            <w:r w:rsidRPr="0073342F">
              <w:rPr>
                <w:noProof/>
                <w:color w:val="000000"/>
                <w:sz w:val="17"/>
                <w:szCs w:val="17"/>
              </w:rPr>
              <w:t>,</w:t>
            </w:r>
            <w:r w:rsidR="00F669B6" w:rsidRPr="0073342F">
              <w:rPr>
                <w:noProof/>
                <w:color w:val="000000"/>
                <w:sz w:val="17"/>
                <w:szCs w:val="17"/>
              </w:rPr>
              <w:t xml:space="preserve"> and</w:t>
            </w:r>
            <w:r w:rsidRPr="0073342F">
              <w:rPr>
                <w:noProof/>
                <w:color w:val="000000"/>
                <w:sz w:val="17"/>
                <w:szCs w:val="17"/>
              </w:rPr>
              <w:t xml:space="preserve"> </w:t>
            </w:r>
            <w:r w:rsidRPr="0073342F">
              <w:rPr>
                <w:rFonts w:ascii="Cambria Math" w:hAnsi="Cambria Math"/>
                <w:i/>
                <w:iCs/>
                <w:noProof/>
                <w:color w:val="000000"/>
                <w:sz w:val="17"/>
                <w:szCs w:val="17"/>
              </w:rPr>
              <w:t>η</w:t>
            </w:r>
            <w:r w:rsidRPr="0073342F">
              <w:rPr>
                <w:rFonts w:ascii="Cambria Math" w:hAnsi="Cambria Math"/>
                <w:noProof/>
                <w:color w:val="000000"/>
                <w:sz w:val="17"/>
                <w:szCs w:val="17"/>
                <w:vertAlign w:val="subscript"/>
              </w:rPr>
              <w:t>3</w:t>
            </w:r>
            <w:r w:rsidRPr="0073342F">
              <w:rPr>
                <w:noProof/>
                <w:color w:val="000000"/>
                <w:sz w:val="17"/>
                <w:szCs w:val="17"/>
              </w:rPr>
              <w:t xml:space="preserve"> by </w:t>
            </w:r>
            <w:r w:rsidRPr="0073342F">
              <w:rPr>
                <w:i/>
                <w:iCs/>
                <w:noProof/>
                <w:color w:val="000000"/>
                <w:sz w:val="17"/>
                <w:szCs w:val="17"/>
              </w:rPr>
              <w:t>SP</w:t>
            </w:r>
          </w:p>
          <w:p w14:paraId="5A36D024" w14:textId="024B253D" w:rsidR="00146EC4" w:rsidRPr="0073342F" w:rsidRDefault="00146EC4" w:rsidP="0081644C">
            <w:pPr>
              <w:pStyle w:val="BodyText"/>
              <w:ind w:right="38"/>
              <w:jc w:val="both"/>
              <w:rPr>
                <w:noProof/>
                <w:color w:val="000000"/>
                <w:sz w:val="17"/>
                <w:szCs w:val="17"/>
              </w:rPr>
            </w:pPr>
            <w:r w:rsidRPr="0073342F">
              <w:rPr>
                <w:noProof/>
                <w:color w:val="000000"/>
                <w:sz w:val="17"/>
                <w:szCs w:val="17"/>
              </w:rPr>
              <w:t xml:space="preserve">3: Computation of metrics </w:t>
            </w:r>
            <w:r w:rsidRPr="0073342F">
              <w:rPr>
                <w:rFonts w:ascii="Cambria Math" w:hAnsi="Cambria Math"/>
                <w:i/>
                <w:iCs/>
                <w:noProof/>
                <w:color w:val="000000"/>
                <w:sz w:val="17"/>
                <w:szCs w:val="17"/>
              </w:rPr>
              <w:t>Π</w:t>
            </w:r>
            <w:r w:rsidRPr="0073342F">
              <w:rPr>
                <w:rFonts w:ascii="Cambria Math" w:hAnsi="Cambria Math"/>
                <w:noProof/>
                <w:color w:val="000000"/>
                <w:sz w:val="17"/>
                <w:szCs w:val="17"/>
              </w:rPr>
              <w:t xml:space="preserve"> = {</w:t>
            </w:r>
            <w:r w:rsidRPr="0073342F">
              <w:rPr>
                <w:rFonts w:ascii="Cambria Math" w:hAnsi="Cambria Math"/>
                <w:i/>
                <w:iCs/>
                <w:noProof/>
                <w:color w:val="000000"/>
                <w:sz w:val="17"/>
                <w:szCs w:val="17"/>
              </w:rPr>
              <w:t>Π</w:t>
            </w:r>
            <w:r w:rsidRPr="0073342F">
              <w:rPr>
                <w:rFonts w:ascii="Cambria Math" w:hAnsi="Cambria Math"/>
                <w:noProof/>
                <w:color w:val="000000"/>
                <w:sz w:val="17"/>
                <w:szCs w:val="17"/>
                <w:vertAlign w:val="subscript"/>
              </w:rPr>
              <w:t>1</w:t>
            </w:r>
            <w:r w:rsidRPr="0073342F">
              <w:rPr>
                <w:rFonts w:ascii="Cambria Math" w:hAnsi="Cambria Math"/>
                <w:noProof/>
                <w:color w:val="000000"/>
                <w:sz w:val="17"/>
                <w:szCs w:val="17"/>
              </w:rPr>
              <w:t>,…,</w:t>
            </w:r>
            <w:r w:rsidRPr="0073342F">
              <w:rPr>
                <w:rFonts w:ascii="Cambria Math" w:hAnsi="Cambria Math"/>
                <w:i/>
                <w:iCs/>
                <w:noProof/>
                <w:color w:val="000000"/>
                <w:sz w:val="17"/>
                <w:szCs w:val="17"/>
              </w:rPr>
              <w:t>Π</w:t>
            </w:r>
            <w:r w:rsidR="00F669B6" w:rsidRPr="0073342F">
              <w:rPr>
                <w:rFonts w:ascii="Cambria Math" w:hAnsi="Cambria Math"/>
                <w:noProof/>
                <w:color w:val="000000"/>
                <w:sz w:val="17"/>
                <w:szCs w:val="17"/>
                <w:vertAlign w:val="subscript"/>
              </w:rPr>
              <w:t>5</w:t>
            </w:r>
            <w:r w:rsidRPr="0073342F">
              <w:rPr>
                <w:rFonts w:ascii="Cambria Math" w:hAnsi="Cambria Math"/>
                <w:noProof/>
                <w:color w:val="000000"/>
                <w:sz w:val="17"/>
                <w:szCs w:val="17"/>
              </w:rPr>
              <w:t>}</w:t>
            </w:r>
          </w:p>
        </w:tc>
      </w:tr>
      <w:tr w:rsidR="00146EC4" w:rsidRPr="0073342F" w14:paraId="164601E4" w14:textId="77777777" w:rsidTr="0081644C">
        <w:trPr>
          <w:jc w:val="center"/>
        </w:trPr>
        <w:tc>
          <w:tcPr>
            <w:tcW w:w="0" w:type="auto"/>
          </w:tcPr>
          <w:p w14:paraId="257DBDF0" w14:textId="2A2F655F" w:rsidR="00146EC4" w:rsidRPr="0073342F" w:rsidRDefault="00146EC4" w:rsidP="0081644C">
            <w:pPr>
              <w:pStyle w:val="BodyText"/>
              <w:ind w:right="38"/>
              <w:rPr>
                <w:noProof/>
                <w:color w:val="000000"/>
                <w:sz w:val="17"/>
                <w:szCs w:val="17"/>
              </w:rPr>
            </w:pPr>
            <w:r w:rsidRPr="0073342F">
              <w:rPr>
                <w:b/>
                <w:bCs/>
                <w:noProof/>
                <w:color w:val="000000"/>
                <w:sz w:val="17"/>
                <w:szCs w:val="17"/>
              </w:rPr>
              <w:t xml:space="preserve">Step 2: </w:t>
            </w:r>
            <w:r w:rsidR="0097504D" w:rsidRPr="0073342F">
              <w:rPr>
                <w:noProof/>
                <w:color w:val="000000"/>
                <w:sz w:val="17"/>
                <w:szCs w:val="17"/>
              </w:rPr>
              <w:t xml:space="preserve">Ensemble Strategies </w:t>
            </w:r>
            <w:r w:rsidRPr="0073342F">
              <w:rPr>
                <w:noProof/>
                <w:color w:val="000000"/>
                <w:sz w:val="17"/>
                <w:szCs w:val="17"/>
              </w:rPr>
              <w:t>and Final Model Selection</w:t>
            </w:r>
          </w:p>
          <w:p w14:paraId="7F211218" w14:textId="165ECB18" w:rsidR="00146EC4" w:rsidRPr="0073342F" w:rsidRDefault="00146EC4" w:rsidP="0081644C">
            <w:pPr>
              <w:pStyle w:val="BodyText"/>
              <w:ind w:right="38"/>
              <w:rPr>
                <w:noProof/>
                <w:color w:val="000000"/>
                <w:sz w:val="17"/>
                <w:szCs w:val="17"/>
              </w:rPr>
            </w:pPr>
            <w:r w:rsidRPr="0073342F">
              <w:rPr>
                <w:noProof/>
                <w:color w:val="000000"/>
                <w:sz w:val="17"/>
                <w:szCs w:val="17"/>
              </w:rPr>
              <w:t xml:space="preserve">1: Stage-wise Grid search tuning over </w:t>
            </w:r>
            <w:r w:rsidR="00BB6C01" w:rsidRPr="0073342F">
              <w:rPr>
                <w:i/>
                <w:iCs/>
                <w:color w:val="000000"/>
                <w:sz w:val="17"/>
                <w:szCs w:val="17"/>
              </w:rPr>
              <w:t>Eη</w:t>
            </w:r>
            <w:r w:rsidR="00BB6C01" w:rsidRPr="0073342F">
              <w:rPr>
                <w:color w:val="000000"/>
                <w:sz w:val="17"/>
                <w:szCs w:val="17"/>
                <w:vertAlign w:val="subscript"/>
              </w:rPr>
              <w:t>1</w:t>
            </w:r>
            <w:r w:rsidR="00BB6C01" w:rsidRPr="0073342F">
              <w:rPr>
                <w:color w:val="000000"/>
                <w:sz w:val="17"/>
                <w:szCs w:val="17"/>
              </w:rPr>
              <w:t xml:space="preserve">, </w:t>
            </w:r>
            <w:r w:rsidR="00BB6C01" w:rsidRPr="0073342F">
              <w:rPr>
                <w:i/>
                <w:iCs/>
                <w:color w:val="000000"/>
                <w:sz w:val="17"/>
                <w:szCs w:val="17"/>
              </w:rPr>
              <w:t>Eη</w:t>
            </w:r>
            <w:r w:rsidR="00BB6C01" w:rsidRPr="0073342F">
              <w:rPr>
                <w:color w:val="000000"/>
                <w:sz w:val="17"/>
                <w:szCs w:val="17"/>
                <w:vertAlign w:val="subscript"/>
              </w:rPr>
              <w:t>2</w:t>
            </w:r>
            <w:r w:rsidR="00BB6C01" w:rsidRPr="0073342F">
              <w:rPr>
                <w:color w:val="000000"/>
                <w:sz w:val="17"/>
                <w:szCs w:val="17"/>
              </w:rPr>
              <w:t xml:space="preserve">, </w:t>
            </w:r>
            <w:r w:rsidR="00BB6C01" w:rsidRPr="0073342F">
              <w:rPr>
                <w:i/>
                <w:iCs/>
                <w:color w:val="000000"/>
                <w:sz w:val="17"/>
                <w:szCs w:val="17"/>
              </w:rPr>
              <w:t>Eη</w:t>
            </w:r>
            <w:r w:rsidR="00BB6C01" w:rsidRPr="0073342F">
              <w:rPr>
                <w:color w:val="000000"/>
                <w:sz w:val="17"/>
                <w:szCs w:val="17"/>
                <w:vertAlign w:val="subscript"/>
              </w:rPr>
              <w:t>3</w:t>
            </w:r>
            <w:r w:rsidR="00BB6C01" w:rsidRPr="0073342F">
              <w:rPr>
                <w:color w:val="000000"/>
                <w:sz w:val="17"/>
                <w:szCs w:val="17"/>
              </w:rPr>
              <w:t xml:space="preserve">, </w:t>
            </w:r>
            <w:r w:rsidR="00BB6C01" w:rsidRPr="0073342F">
              <w:rPr>
                <w:i/>
                <w:iCs/>
                <w:color w:val="000000"/>
                <w:sz w:val="17"/>
                <w:szCs w:val="17"/>
              </w:rPr>
              <w:t>Eη</w:t>
            </w:r>
            <w:r w:rsidR="00BB6C01" w:rsidRPr="0073342F">
              <w:rPr>
                <w:color w:val="000000"/>
                <w:sz w:val="17"/>
                <w:szCs w:val="17"/>
                <w:vertAlign w:val="subscript"/>
              </w:rPr>
              <w:t>4</w:t>
            </w:r>
            <w:r w:rsidR="00BB6C01" w:rsidRPr="0073342F">
              <w:rPr>
                <w:color w:val="000000"/>
                <w:sz w:val="17"/>
                <w:szCs w:val="17"/>
              </w:rPr>
              <w:t xml:space="preserve">, </w:t>
            </w:r>
            <w:r w:rsidR="00BB6C01" w:rsidRPr="0073342F">
              <w:rPr>
                <w:i/>
                <w:iCs/>
                <w:color w:val="000000"/>
                <w:sz w:val="17"/>
                <w:szCs w:val="17"/>
              </w:rPr>
              <w:t>Eη</w:t>
            </w:r>
            <w:r w:rsidR="00BB6C01" w:rsidRPr="0073342F">
              <w:rPr>
                <w:color w:val="000000"/>
                <w:sz w:val="17"/>
                <w:szCs w:val="17"/>
                <w:vertAlign w:val="subscript"/>
              </w:rPr>
              <w:t>5</w:t>
            </w:r>
            <w:r w:rsidR="00BB6C01" w:rsidRPr="0073342F">
              <w:rPr>
                <w:color w:val="000000"/>
                <w:sz w:val="17"/>
                <w:szCs w:val="17"/>
              </w:rPr>
              <w:t xml:space="preserve">, </w:t>
            </w:r>
            <w:r w:rsidR="00BB6C01" w:rsidRPr="0073342F">
              <w:rPr>
                <w:i/>
                <w:iCs/>
                <w:color w:val="000000"/>
                <w:sz w:val="17"/>
                <w:szCs w:val="17"/>
              </w:rPr>
              <w:t>Eη</w:t>
            </w:r>
            <w:r w:rsidR="00BB6C01" w:rsidRPr="0073342F">
              <w:rPr>
                <w:color w:val="000000"/>
                <w:sz w:val="17"/>
                <w:szCs w:val="17"/>
                <w:vertAlign w:val="subscript"/>
              </w:rPr>
              <w:t>6</w:t>
            </w:r>
            <w:r w:rsidR="00BB6C01" w:rsidRPr="0073342F">
              <w:rPr>
                <w:color w:val="000000"/>
                <w:sz w:val="17"/>
                <w:szCs w:val="17"/>
              </w:rPr>
              <w:t xml:space="preserve">, </w:t>
            </w:r>
            <w:r w:rsidR="00BB6C01" w:rsidRPr="0073342F">
              <w:rPr>
                <w:i/>
                <w:iCs/>
                <w:color w:val="000000"/>
                <w:sz w:val="17"/>
                <w:szCs w:val="17"/>
              </w:rPr>
              <w:t>Eη</w:t>
            </w:r>
            <w:r w:rsidR="00BB6C01" w:rsidRPr="0073342F">
              <w:rPr>
                <w:color w:val="000000"/>
                <w:sz w:val="17"/>
                <w:szCs w:val="17"/>
                <w:vertAlign w:val="subscript"/>
              </w:rPr>
              <w:t>7</w:t>
            </w:r>
            <w:r w:rsidR="00BB6C01" w:rsidRPr="0073342F">
              <w:rPr>
                <w:color w:val="000000"/>
                <w:sz w:val="17"/>
                <w:szCs w:val="17"/>
              </w:rPr>
              <w:t xml:space="preserve">, and </w:t>
            </w:r>
            <w:r w:rsidR="00BB6C01" w:rsidRPr="0073342F">
              <w:rPr>
                <w:i/>
                <w:iCs/>
                <w:color w:val="000000"/>
                <w:sz w:val="17"/>
                <w:szCs w:val="17"/>
              </w:rPr>
              <w:t>Eη</w:t>
            </w:r>
            <w:r w:rsidR="00BB6C01" w:rsidRPr="0073342F">
              <w:rPr>
                <w:color w:val="000000"/>
                <w:sz w:val="17"/>
                <w:szCs w:val="17"/>
                <w:vertAlign w:val="subscript"/>
              </w:rPr>
              <w:t>8</w:t>
            </w:r>
            <w:r w:rsidR="00BB6C01" w:rsidRPr="0073342F">
              <w:rPr>
                <w:color w:val="000000"/>
                <w:sz w:val="17"/>
                <w:szCs w:val="17"/>
              </w:rPr>
              <w:t xml:space="preserve"> </w:t>
            </w:r>
          </w:p>
          <w:p w14:paraId="32C02804" w14:textId="2058922E" w:rsidR="00146EC4" w:rsidRPr="0073342F" w:rsidRDefault="00146EC4" w:rsidP="0081644C">
            <w:pPr>
              <w:pStyle w:val="BodyText"/>
              <w:ind w:right="38"/>
              <w:rPr>
                <w:noProof/>
                <w:color w:val="000000"/>
                <w:sz w:val="17"/>
                <w:szCs w:val="17"/>
              </w:rPr>
            </w:pPr>
            <w:r w:rsidRPr="0073342F">
              <w:rPr>
                <w:noProof/>
                <w:color w:val="000000"/>
                <w:sz w:val="17"/>
                <w:szCs w:val="17"/>
              </w:rPr>
              <w:t xml:space="preserve">2: Evaluation using </w:t>
            </w:r>
            <w:r w:rsidRPr="0073342F">
              <w:rPr>
                <w:rFonts w:ascii="Cambria Math" w:hAnsi="Cambria Math"/>
                <w:i/>
                <w:iCs/>
                <w:noProof/>
                <w:color w:val="000000"/>
                <w:sz w:val="17"/>
                <w:szCs w:val="17"/>
              </w:rPr>
              <w:t>θ</w:t>
            </w:r>
            <w:r w:rsidRPr="0073342F">
              <w:rPr>
                <w:rFonts w:ascii="Cambria Math" w:hAnsi="Cambria Math"/>
                <w:i/>
                <w:iCs/>
                <w:noProof/>
                <w:color w:val="000000"/>
                <w:sz w:val="17"/>
                <w:szCs w:val="17"/>
                <w:vertAlign w:val="subscript"/>
              </w:rPr>
              <w:t>train</w:t>
            </w:r>
            <w:r w:rsidRPr="0073342F">
              <w:rPr>
                <w:noProof/>
                <w:color w:val="000000"/>
                <w:sz w:val="17"/>
                <w:szCs w:val="17"/>
              </w:rPr>
              <w:t xml:space="preserve"> : </w:t>
            </w:r>
            <w:r w:rsidRPr="0073342F">
              <w:rPr>
                <w:rFonts w:ascii="Cambria Math" w:hAnsi="Cambria Math"/>
                <w:i/>
                <w:iCs/>
                <w:noProof/>
                <w:color w:val="000000"/>
                <w:sz w:val="17"/>
                <w:szCs w:val="17"/>
              </w:rPr>
              <w:t>θ</w:t>
            </w:r>
            <w:r w:rsidRPr="0073342F">
              <w:rPr>
                <w:rFonts w:ascii="Cambria Math" w:hAnsi="Cambria Math"/>
                <w:i/>
                <w:iCs/>
                <w:noProof/>
                <w:color w:val="000000"/>
                <w:sz w:val="17"/>
                <w:szCs w:val="17"/>
                <w:vertAlign w:val="subscript"/>
              </w:rPr>
              <w:t>test</w:t>
            </w:r>
            <w:r w:rsidRPr="0073342F">
              <w:rPr>
                <w:rFonts w:ascii="Cambria Math" w:hAnsi="Cambria Math"/>
                <w:noProof/>
                <w:color w:val="000000"/>
                <w:sz w:val="17"/>
                <w:szCs w:val="17"/>
              </w:rPr>
              <w:t xml:space="preserve"> </w:t>
            </w:r>
            <w:r w:rsidRPr="0073342F">
              <w:rPr>
                <w:noProof/>
                <w:color w:val="000000"/>
                <w:sz w:val="17"/>
                <w:szCs w:val="17"/>
              </w:rPr>
              <w:t>= 8</w:t>
            </w:r>
            <w:r w:rsidR="009839F5" w:rsidRPr="0073342F">
              <w:rPr>
                <w:noProof/>
                <w:color w:val="000000"/>
                <w:sz w:val="17"/>
                <w:szCs w:val="17"/>
              </w:rPr>
              <w:t>0</w:t>
            </w:r>
            <w:r w:rsidRPr="0073342F">
              <w:rPr>
                <w:noProof/>
                <w:color w:val="000000"/>
                <w:sz w:val="17"/>
                <w:szCs w:val="17"/>
              </w:rPr>
              <w:t>:2</w:t>
            </w:r>
            <w:r w:rsidR="009839F5" w:rsidRPr="0073342F">
              <w:rPr>
                <w:noProof/>
                <w:color w:val="000000"/>
                <w:sz w:val="17"/>
                <w:szCs w:val="17"/>
              </w:rPr>
              <w:t>0</w:t>
            </w:r>
          </w:p>
          <w:p w14:paraId="10CC00B1" w14:textId="2531EDF2" w:rsidR="00146EC4" w:rsidRPr="0073342F" w:rsidRDefault="00146EC4" w:rsidP="0081644C">
            <w:pPr>
              <w:pStyle w:val="BodyText"/>
              <w:ind w:right="38"/>
              <w:rPr>
                <w:noProof/>
                <w:color w:val="000000"/>
                <w:sz w:val="17"/>
                <w:szCs w:val="17"/>
              </w:rPr>
            </w:pPr>
            <w:r w:rsidRPr="0073342F">
              <w:rPr>
                <w:noProof/>
                <w:color w:val="000000"/>
                <w:sz w:val="17"/>
                <w:szCs w:val="17"/>
              </w:rPr>
              <w:t xml:space="preserve">3: Selection of </w:t>
            </w:r>
            <w:r w:rsidR="00F66FAD" w:rsidRPr="0073342F">
              <w:rPr>
                <w:noProof/>
                <w:color w:val="000000"/>
                <w:sz w:val="17"/>
                <w:szCs w:val="17"/>
              </w:rPr>
              <w:t xml:space="preserve">the </w:t>
            </w:r>
            <w:r w:rsidRPr="0073342F">
              <w:rPr>
                <w:noProof/>
                <w:color w:val="000000"/>
                <w:sz w:val="17"/>
                <w:szCs w:val="17"/>
              </w:rPr>
              <w:t xml:space="preserve">best model </w:t>
            </w:r>
            <w:r w:rsidRPr="0073342F">
              <w:rPr>
                <w:i/>
                <w:iCs/>
                <w:noProof/>
                <w:color w:val="000000"/>
                <w:sz w:val="17"/>
                <w:szCs w:val="17"/>
              </w:rPr>
              <w:t>η</w:t>
            </w:r>
            <w:r w:rsidRPr="0073342F">
              <w:rPr>
                <w:i/>
                <w:iCs/>
                <w:noProof/>
                <w:color w:val="000000"/>
                <w:sz w:val="17"/>
                <w:szCs w:val="17"/>
                <w:vertAlign w:val="subscript"/>
              </w:rPr>
              <w:t>β</w:t>
            </w:r>
            <w:r w:rsidRPr="0073342F">
              <w:rPr>
                <w:noProof/>
                <w:color w:val="000000"/>
                <w:sz w:val="17"/>
                <w:szCs w:val="17"/>
              </w:rPr>
              <w:t xml:space="preserve"> with </w:t>
            </w:r>
            <w:r w:rsidR="00F66FAD" w:rsidRPr="0073342F">
              <w:rPr>
                <w:noProof/>
                <w:color w:val="000000"/>
                <w:sz w:val="17"/>
                <w:szCs w:val="17"/>
              </w:rPr>
              <w:t xml:space="preserve">the </w:t>
            </w:r>
            <w:r w:rsidRPr="0073342F">
              <w:rPr>
                <w:noProof/>
                <w:color w:val="000000"/>
                <w:sz w:val="17"/>
                <w:szCs w:val="17"/>
              </w:rPr>
              <w:t xml:space="preserve">highest </w:t>
            </w:r>
            <w:r w:rsidRPr="0073342F">
              <w:rPr>
                <w:i/>
                <w:iCs/>
                <w:noProof/>
                <w:color w:val="000000"/>
                <w:sz w:val="17"/>
                <w:szCs w:val="17"/>
              </w:rPr>
              <w:t>Π</w:t>
            </w:r>
            <w:r w:rsidR="00F66FAD" w:rsidRPr="0073342F">
              <w:rPr>
                <w:noProof/>
                <w:color w:val="000000"/>
                <w:sz w:val="17"/>
                <w:szCs w:val="17"/>
                <w:vertAlign w:val="subscript"/>
              </w:rPr>
              <w:t>5</w:t>
            </w:r>
          </w:p>
          <w:p w14:paraId="7D43349A" w14:textId="26340D0D" w:rsidR="00146EC4" w:rsidRPr="0073342F" w:rsidRDefault="00146EC4" w:rsidP="0081644C">
            <w:pPr>
              <w:pStyle w:val="BodyText"/>
              <w:ind w:right="38"/>
              <w:rPr>
                <w:noProof/>
                <w:color w:val="000000"/>
                <w:sz w:val="17"/>
                <w:szCs w:val="17"/>
              </w:rPr>
            </w:pPr>
            <w:r w:rsidRPr="0073342F">
              <w:rPr>
                <w:noProof/>
                <w:color w:val="000000"/>
                <w:sz w:val="17"/>
                <w:szCs w:val="17"/>
              </w:rPr>
              <w:t xml:space="preserve">4: Transmission of </w:t>
            </w:r>
            <w:r w:rsidRPr="0073342F">
              <w:rPr>
                <w:rFonts w:ascii="Cambria Math" w:hAnsi="Cambria Math"/>
                <w:noProof/>
                <w:color w:val="000000"/>
                <w:sz w:val="17"/>
                <w:szCs w:val="17"/>
              </w:rPr>
              <w:t>{</w:t>
            </w:r>
            <w:r w:rsidRPr="0073342F">
              <w:rPr>
                <w:rFonts w:ascii="Cambria Math" w:hAnsi="Cambria Math"/>
                <w:i/>
                <w:iCs/>
                <w:noProof/>
                <w:color w:val="000000"/>
                <w:sz w:val="17"/>
                <w:szCs w:val="17"/>
              </w:rPr>
              <w:t>η</w:t>
            </w:r>
            <w:r w:rsidRPr="0073342F">
              <w:rPr>
                <w:rFonts w:ascii="Cambria Math" w:hAnsi="Cambria Math"/>
                <w:i/>
                <w:iCs/>
                <w:noProof/>
                <w:color w:val="000000"/>
                <w:sz w:val="17"/>
                <w:szCs w:val="17"/>
                <w:vertAlign w:val="subscript"/>
              </w:rPr>
              <w:t>β</w:t>
            </w:r>
            <w:r w:rsidRPr="0073342F">
              <w:rPr>
                <w:rFonts w:ascii="Cambria Math" w:hAnsi="Cambria Math"/>
                <w:noProof/>
                <w:color w:val="000000"/>
                <w:sz w:val="17"/>
                <w:szCs w:val="17"/>
              </w:rPr>
              <w:t xml:space="preserve">, </w:t>
            </w:r>
            <w:r w:rsidRPr="0073342F">
              <w:rPr>
                <w:rFonts w:ascii="Cambria Math" w:hAnsi="Cambria Math"/>
                <w:i/>
                <w:iCs/>
                <w:noProof/>
                <w:color w:val="000000"/>
                <w:sz w:val="17"/>
                <w:szCs w:val="17"/>
              </w:rPr>
              <w:t>θ</w:t>
            </w:r>
            <w:r w:rsidRPr="0073342F">
              <w:rPr>
                <w:rFonts w:ascii="Cambria Math" w:hAnsi="Cambria Math"/>
                <w:i/>
                <w:iCs/>
                <w:noProof/>
                <w:color w:val="000000"/>
                <w:sz w:val="17"/>
                <w:szCs w:val="17"/>
                <w:vertAlign w:val="subscript"/>
              </w:rPr>
              <w:t>test</w:t>
            </w:r>
            <w:r w:rsidRPr="0073342F">
              <w:rPr>
                <w:rFonts w:ascii="Cambria Math" w:hAnsi="Cambria Math"/>
                <w:noProof/>
                <w:color w:val="000000"/>
                <w:sz w:val="17"/>
                <w:szCs w:val="17"/>
              </w:rPr>
              <w:t xml:space="preserve">, </w:t>
            </w:r>
            <w:r w:rsidRPr="0073342F">
              <w:rPr>
                <w:rFonts w:ascii="Cambria Math" w:hAnsi="Cambria Math"/>
                <w:i/>
                <w:iCs/>
                <w:noProof/>
                <w:color w:val="000000"/>
                <w:sz w:val="17"/>
                <w:szCs w:val="17"/>
              </w:rPr>
              <w:t>Π</w:t>
            </w:r>
            <w:r w:rsidR="00F66FAD" w:rsidRPr="0073342F">
              <w:rPr>
                <w:rFonts w:ascii="Cambria Math" w:hAnsi="Cambria Math"/>
                <w:noProof/>
                <w:color w:val="000000"/>
                <w:sz w:val="17"/>
                <w:szCs w:val="17"/>
                <w:vertAlign w:val="subscript"/>
              </w:rPr>
              <w:t>5</w:t>
            </w:r>
            <w:r w:rsidRPr="0073342F">
              <w:rPr>
                <w:rFonts w:ascii="Cambria Math" w:hAnsi="Cambria Math"/>
                <w:noProof/>
                <w:color w:val="000000"/>
                <w:sz w:val="17"/>
                <w:szCs w:val="17"/>
              </w:rPr>
              <w:t>, δ}</w:t>
            </w:r>
            <w:r w:rsidRPr="0073342F">
              <w:rPr>
                <w:noProof/>
                <w:color w:val="000000"/>
                <w:sz w:val="17"/>
                <w:szCs w:val="17"/>
              </w:rPr>
              <w:t xml:space="preserve"> to </w:t>
            </w:r>
            <w:r w:rsidRPr="0073342F">
              <w:rPr>
                <w:i/>
                <w:iCs/>
                <w:noProof/>
                <w:color w:val="000000"/>
                <w:sz w:val="17"/>
                <w:szCs w:val="17"/>
              </w:rPr>
              <w:t>CC</w:t>
            </w:r>
          </w:p>
        </w:tc>
      </w:tr>
      <w:tr w:rsidR="00146EC4" w:rsidRPr="0073342F" w14:paraId="074EB2A1" w14:textId="77777777" w:rsidTr="0081644C">
        <w:trPr>
          <w:jc w:val="center"/>
        </w:trPr>
        <w:tc>
          <w:tcPr>
            <w:tcW w:w="0" w:type="auto"/>
          </w:tcPr>
          <w:p w14:paraId="16C34ABE" w14:textId="77777777" w:rsidR="00146EC4" w:rsidRPr="0073342F" w:rsidRDefault="00146EC4" w:rsidP="0081644C">
            <w:pPr>
              <w:pStyle w:val="BodyText"/>
              <w:ind w:right="38"/>
              <w:jc w:val="both"/>
              <w:rPr>
                <w:noProof/>
                <w:color w:val="000000"/>
                <w:sz w:val="17"/>
                <w:szCs w:val="17"/>
              </w:rPr>
            </w:pPr>
            <w:r w:rsidRPr="0073342F">
              <w:rPr>
                <w:b/>
                <w:bCs/>
                <w:noProof/>
                <w:color w:val="000000"/>
                <w:sz w:val="17"/>
                <w:szCs w:val="17"/>
              </w:rPr>
              <w:t xml:space="preserve">Step 3: </w:t>
            </w:r>
            <w:r w:rsidRPr="0073342F">
              <w:rPr>
                <w:noProof/>
                <w:color w:val="000000"/>
                <w:sz w:val="17"/>
                <w:szCs w:val="17"/>
              </w:rPr>
              <w:t>Model Verification</w:t>
            </w:r>
          </w:p>
          <w:p w14:paraId="5D17165D" w14:textId="432B4796" w:rsidR="00146EC4" w:rsidRPr="0073342F" w:rsidRDefault="00146EC4" w:rsidP="0081644C">
            <w:pPr>
              <w:pStyle w:val="BodyText"/>
              <w:ind w:right="38"/>
              <w:jc w:val="both"/>
              <w:rPr>
                <w:noProof/>
                <w:color w:val="000000"/>
                <w:sz w:val="17"/>
                <w:szCs w:val="17"/>
              </w:rPr>
            </w:pPr>
            <w:r w:rsidRPr="0073342F">
              <w:rPr>
                <w:noProof/>
                <w:color w:val="000000"/>
                <w:sz w:val="17"/>
                <w:szCs w:val="17"/>
              </w:rPr>
              <w:t xml:space="preserve">1: Application of </w:t>
            </w:r>
            <w:r w:rsidRPr="0073342F">
              <w:rPr>
                <w:rFonts w:ascii="Cambria Math" w:hAnsi="Cambria Math"/>
                <w:i/>
                <w:iCs/>
                <w:noProof/>
                <w:color w:val="000000"/>
                <w:sz w:val="17"/>
                <w:szCs w:val="17"/>
              </w:rPr>
              <w:t>η</w:t>
            </w:r>
            <w:r w:rsidRPr="0073342F">
              <w:rPr>
                <w:rFonts w:ascii="Cambria Math" w:hAnsi="Cambria Math"/>
                <w:i/>
                <w:iCs/>
                <w:noProof/>
                <w:color w:val="000000"/>
                <w:sz w:val="17"/>
                <w:szCs w:val="17"/>
                <w:vertAlign w:val="subscript"/>
              </w:rPr>
              <w:t>β</w:t>
            </w:r>
            <w:r w:rsidRPr="0073342F">
              <w:rPr>
                <w:rFonts w:ascii="Cambria Math" w:hAnsi="Cambria Math"/>
                <w:noProof/>
                <w:color w:val="000000"/>
                <w:sz w:val="17"/>
                <w:szCs w:val="17"/>
              </w:rPr>
              <w:t xml:space="preserve"> </w:t>
            </w:r>
            <w:r w:rsidRPr="0073342F">
              <w:rPr>
                <w:noProof/>
                <w:color w:val="000000"/>
                <w:sz w:val="17"/>
                <w:szCs w:val="17"/>
              </w:rPr>
              <w:t xml:space="preserve">on </w:t>
            </w:r>
            <w:r w:rsidRPr="0073342F">
              <w:rPr>
                <w:i/>
                <w:iCs/>
                <w:noProof/>
                <w:color w:val="000000"/>
                <w:sz w:val="17"/>
                <w:szCs w:val="17"/>
              </w:rPr>
              <w:t>θ</w:t>
            </w:r>
            <w:r w:rsidRPr="0073342F">
              <w:rPr>
                <w:i/>
                <w:iCs/>
                <w:noProof/>
                <w:color w:val="000000"/>
                <w:sz w:val="17"/>
                <w:szCs w:val="17"/>
                <w:vertAlign w:val="subscript"/>
              </w:rPr>
              <w:t>test</w:t>
            </w:r>
            <w:r w:rsidRPr="0073342F">
              <w:rPr>
                <w:noProof/>
                <w:color w:val="000000"/>
                <w:sz w:val="17"/>
                <w:szCs w:val="17"/>
              </w:rPr>
              <w:t xml:space="preserve"> to compute </w:t>
            </w:r>
            <w:r w:rsidRPr="0073342F">
              <w:rPr>
                <w:rFonts w:ascii="Cambria Math" w:hAnsi="Cambria Math"/>
                <w:i/>
                <w:iCs/>
                <w:noProof/>
                <w:color w:val="000000"/>
                <w:sz w:val="17"/>
                <w:szCs w:val="17"/>
              </w:rPr>
              <w:t>Π</w:t>
            </w:r>
            <w:r w:rsidR="00F66FAD" w:rsidRPr="0073342F">
              <w:rPr>
                <w:rFonts w:ascii="Cambria Math" w:hAnsi="Cambria Math"/>
                <w:noProof/>
                <w:color w:val="000000"/>
                <w:sz w:val="17"/>
                <w:szCs w:val="17"/>
                <w:vertAlign w:val="subscript"/>
              </w:rPr>
              <w:t>5</w:t>
            </w:r>
            <w:r w:rsidRPr="0073342F">
              <w:rPr>
                <w:noProof/>
                <w:color w:val="000000"/>
                <w:sz w:val="17"/>
                <w:szCs w:val="17"/>
              </w:rPr>
              <w:t xml:space="preserve"> by </w:t>
            </w:r>
            <w:r w:rsidRPr="0073342F">
              <w:rPr>
                <w:i/>
                <w:iCs/>
                <w:noProof/>
                <w:color w:val="000000"/>
                <w:sz w:val="17"/>
                <w:szCs w:val="17"/>
              </w:rPr>
              <w:t>CC</w:t>
            </w:r>
          </w:p>
          <w:p w14:paraId="59C1E897" w14:textId="1E0C169C" w:rsidR="00146EC4" w:rsidRPr="0073342F" w:rsidRDefault="00146EC4" w:rsidP="0081644C">
            <w:pPr>
              <w:pStyle w:val="BodyText"/>
              <w:ind w:right="38"/>
              <w:jc w:val="both"/>
              <w:rPr>
                <w:noProof/>
                <w:color w:val="000000"/>
                <w:sz w:val="17"/>
                <w:szCs w:val="17"/>
              </w:rPr>
            </w:pPr>
            <w:r w:rsidRPr="0073342F">
              <w:rPr>
                <w:noProof/>
                <w:color w:val="000000"/>
                <w:sz w:val="17"/>
                <w:szCs w:val="17"/>
              </w:rPr>
              <w:t xml:space="preserve">2: Validation if computed </w:t>
            </w:r>
            <w:r w:rsidRPr="0073342F">
              <w:rPr>
                <w:rFonts w:ascii="Cambria Math" w:hAnsi="Cambria Math"/>
                <w:i/>
                <w:iCs/>
                <w:noProof/>
                <w:color w:val="000000"/>
                <w:sz w:val="17"/>
                <w:szCs w:val="17"/>
              </w:rPr>
              <w:t>Π</w:t>
            </w:r>
            <w:r w:rsidR="00F66FAD" w:rsidRPr="0073342F">
              <w:rPr>
                <w:rFonts w:ascii="Cambria Math" w:hAnsi="Cambria Math"/>
                <w:noProof/>
                <w:color w:val="000000"/>
                <w:sz w:val="17"/>
                <w:szCs w:val="17"/>
                <w:vertAlign w:val="subscript"/>
              </w:rPr>
              <w:t>5</w:t>
            </w:r>
            <w:r w:rsidRPr="0073342F">
              <w:rPr>
                <w:noProof/>
                <w:color w:val="000000"/>
                <w:sz w:val="17"/>
                <w:szCs w:val="17"/>
              </w:rPr>
              <w:t xml:space="preserve"> = re</w:t>
            </w:r>
            <w:r w:rsidR="00DB6DAA" w:rsidRPr="0073342F">
              <w:rPr>
                <w:noProof/>
                <w:color w:val="000000"/>
                <w:sz w:val="17"/>
                <w:szCs w:val="17"/>
              </w:rPr>
              <w:t>ceiv</w:t>
            </w:r>
            <w:r w:rsidRPr="0073342F">
              <w:rPr>
                <w:noProof/>
                <w:color w:val="000000"/>
                <w:sz w:val="17"/>
                <w:szCs w:val="17"/>
              </w:rPr>
              <w:t>e</w:t>
            </w:r>
            <w:r w:rsidR="00DB6DAA" w:rsidRPr="0073342F">
              <w:rPr>
                <w:noProof/>
                <w:color w:val="000000"/>
                <w:sz w:val="17"/>
                <w:szCs w:val="17"/>
              </w:rPr>
              <w:t>d</w:t>
            </w:r>
            <w:r w:rsidRPr="0073342F">
              <w:rPr>
                <w:noProof/>
                <w:color w:val="000000"/>
                <w:sz w:val="17"/>
                <w:szCs w:val="17"/>
              </w:rPr>
              <w:t xml:space="preserve"> </w:t>
            </w:r>
            <w:r w:rsidRPr="0073342F">
              <w:rPr>
                <w:rFonts w:ascii="Cambria Math" w:hAnsi="Cambria Math"/>
                <w:i/>
                <w:iCs/>
                <w:noProof/>
                <w:color w:val="000000"/>
                <w:sz w:val="17"/>
                <w:szCs w:val="17"/>
              </w:rPr>
              <w:t>Π</w:t>
            </w:r>
            <w:r w:rsidR="00F66FAD" w:rsidRPr="0073342F">
              <w:rPr>
                <w:rFonts w:ascii="Cambria Math" w:hAnsi="Cambria Math"/>
                <w:noProof/>
                <w:color w:val="000000"/>
                <w:sz w:val="17"/>
                <w:szCs w:val="17"/>
                <w:vertAlign w:val="subscript"/>
              </w:rPr>
              <w:t>5</w:t>
            </w:r>
            <w:r w:rsidR="00DB6DAA" w:rsidRPr="0073342F">
              <w:rPr>
                <w:rFonts w:ascii="Cambria Math" w:hAnsi="Cambria Math"/>
                <w:noProof/>
                <w:color w:val="000000"/>
                <w:sz w:val="17"/>
                <w:szCs w:val="17"/>
              </w:rPr>
              <w:t xml:space="preserve"> from </w:t>
            </w:r>
            <w:r w:rsidR="00DB6DAA" w:rsidRPr="0073342F">
              <w:rPr>
                <w:rFonts w:ascii="Cambria Math" w:hAnsi="Cambria Math"/>
                <w:i/>
                <w:noProof/>
                <w:color w:val="000000"/>
                <w:sz w:val="17"/>
                <w:szCs w:val="17"/>
              </w:rPr>
              <w:t>SP</w:t>
            </w:r>
          </w:p>
          <w:p w14:paraId="7F04DDE4" w14:textId="77777777" w:rsidR="00146EC4" w:rsidRPr="0073342F" w:rsidRDefault="00146EC4" w:rsidP="0081644C">
            <w:pPr>
              <w:pStyle w:val="BodyText"/>
              <w:ind w:right="38"/>
              <w:jc w:val="both"/>
              <w:rPr>
                <w:noProof/>
                <w:color w:val="000000"/>
                <w:sz w:val="17"/>
                <w:szCs w:val="17"/>
              </w:rPr>
            </w:pPr>
            <w:r w:rsidRPr="0073342F">
              <w:rPr>
                <w:noProof/>
                <w:color w:val="000000"/>
                <w:sz w:val="17"/>
                <w:szCs w:val="17"/>
              </w:rPr>
              <w:t xml:space="preserve">3: Random sampling of </w:t>
            </w:r>
            <w:r w:rsidRPr="0073342F">
              <w:rPr>
                <w:rFonts w:ascii="Cambria Math" w:hAnsi="Cambria Math"/>
                <w:i/>
                <w:iCs/>
                <w:noProof/>
                <w:color w:val="000000"/>
                <w:sz w:val="17"/>
                <w:szCs w:val="17"/>
              </w:rPr>
              <w:t>θ</w:t>
            </w:r>
            <w:r w:rsidRPr="0073342F">
              <w:rPr>
                <w:rFonts w:ascii="Cambria Math" w:hAnsi="Cambria Math"/>
                <w:i/>
                <w:iCs/>
                <w:noProof/>
                <w:color w:val="000000"/>
                <w:sz w:val="17"/>
                <w:szCs w:val="17"/>
                <w:vertAlign w:val="subscript"/>
              </w:rPr>
              <w:t>test</w:t>
            </w:r>
            <w:r w:rsidRPr="0073342F">
              <w:rPr>
                <w:noProof/>
                <w:color w:val="000000"/>
                <w:sz w:val="17"/>
                <w:szCs w:val="17"/>
              </w:rPr>
              <w:t xml:space="preserve"> </w:t>
            </w:r>
            <w:r w:rsidRPr="0073342F">
              <w:rPr>
                <w:rFonts w:ascii="Cambria Math" w:hAnsi="Cambria Math" w:cs="Cambria Math"/>
                <w:noProof/>
                <w:color w:val="000000"/>
                <w:sz w:val="17"/>
                <w:szCs w:val="17"/>
              </w:rPr>
              <w:t>⊂</w:t>
            </w:r>
            <w:r w:rsidRPr="0073342F">
              <w:rPr>
                <w:noProof/>
                <w:color w:val="000000"/>
                <w:sz w:val="17"/>
                <w:szCs w:val="17"/>
              </w:rPr>
              <w:t xml:space="preserve"> </w:t>
            </w:r>
            <w:r w:rsidRPr="0073342F">
              <w:rPr>
                <w:rFonts w:ascii="Cambria Math" w:hAnsi="Cambria Math"/>
                <w:i/>
                <w:iCs/>
                <w:noProof/>
                <w:color w:val="000000"/>
                <w:sz w:val="17"/>
                <w:szCs w:val="17"/>
              </w:rPr>
              <w:t>θ</w:t>
            </w:r>
          </w:p>
          <w:p w14:paraId="78C16963" w14:textId="0E17C435" w:rsidR="00146EC4" w:rsidRPr="0073342F" w:rsidRDefault="00146EC4" w:rsidP="0081644C">
            <w:pPr>
              <w:pStyle w:val="BodyText"/>
              <w:ind w:right="38"/>
              <w:jc w:val="both"/>
              <w:rPr>
                <w:noProof/>
                <w:color w:val="000000"/>
                <w:sz w:val="17"/>
                <w:szCs w:val="17"/>
              </w:rPr>
            </w:pPr>
            <w:r w:rsidRPr="0073342F">
              <w:rPr>
                <w:noProof/>
                <w:color w:val="000000"/>
                <w:sz w:val="17"/>
                <w:szCs w:val="17"/>
              </w:rPr>
              <w:t xml:space="preserve">4: Verification if </w:t>
            </w:r>
            <w:r w:rsidRPr="0073342F">
              <w:rPr>
                <w:i/>
                <w:iCs/>
                <w:noProof/>
                <w:color w:val="000000"/>
                <w:sz w:val="17"/>
                <w:szCs w:val="17"/>
              </w:rPr>
              <w:t>η</w:t>
            </w:r>
            <w:r w:rsidRPr="0073342F">
              <w:rPr>
                <w:i/>
                <w:iCs/>
                <w:noProof/>
                <w:color w:val="000000"/>
                <w:sz w:val="17"/>
                <w:szCs w:val="17"/>
                <w:vertAlign w:val="subscript"/>
              </w:rPr>
              <w:t>β</w:t>
            </w:r>
            <w:r w:rsidRPr="0073342F">
              <w:rPr>
                <w:rFonts w:ascii="Cambria Math" w:hAnsi="Cambria Math"/>
                <w:i/>
                <w:iCs/>
                <w:noProof/>
                <w:color w:val="000000"/>
                <w:sz w:val="17"/>
                <w:szCs w:val="17"/>
              </w:rPr>
              <w:t>(</w:t>
            </w:r>
            <w:r w:rsidRPr="0073342F">
              <w:rPr>
                <w:noProof/>
                <w:color w:val="000000"/>
                <w:sz w:val="17"/>
                <w:szCs w:val="17"/>
              </w:rPr>
              <w:t xml:space="preserve">random </w:t>
            </w:r>
            <w:r w:rsidRPr="0073342F">
              <w:rPr>
                <w:rFonts w:ascii="Cambria Math" w:hAnsi="Cambria Math"/>
                <w:i/>
                <w:iCs/>
                <w:noProof/>
                <w:color w:val="000000"/>
                <w:sz w:val="17"/>
                <w:szCs w:val="17"/>
              </w:rPr>
              <w:t>θ</w:t>
            </w:r>
            <w:r w:rsidRPr="0073342F">
              <w:rPr>
                <w:rFonts w:ascii="Cambria Math" w:hAnsi="Cambria Math"/>
                <w:i/>
                <w:iCs/>
                <w:noProof/>
                <w:color w:val="000000"/>
                <w:sz w:val="17"/>
                <w:szCs w:val="17"/>
                <w:vertAlign w:val="subscript"/>
              </w:rPr>
              <w:t>test</w:t>
            </w:r>
            <w:r w:rsidRPr="0073342F">
              <w:rPr>
                <w:noProof/>
                <w:color w:val="000000"/>
                <w:sz w:val="17"/>
                <w:szCs w:val="17"/>
              </w:rPr>
              <w:t xml:space="preserve">) produces computed </w:t>
            </w:r>
            <w:r w:rsidRPr="0073342F">
              <w:rPr>
                <w:rFonts w:ascii="Cambria Math" w:hAnsi="Cambria Math"/>
                <w:i/>
                <w:iCs/>
                <w:noProof/>
                <w:color w:val="000000"/>
                <w:sz w:val="17"/>
                <w:szCs w:val="17"/>
              </w:rPr>
              <w:t>Π</w:t>
            </w:r>
            <w:r w:rsidR="00F66FAD" w:rsidRPr="0073342F">
              <w:rPr>
                <w:rFonts w:ascii="Cambria Math" w:hAnsi="Cambria Math"/>
                <w:noProof/>
                <w:color w:val="000000"/>
                <w:sz w:val="17"/>
                <w:szCs w:val="17"/>
                <w:vertAlign w:val="subscript"/>
              </w:rPr>
              <w:t>5</w:t>
            </w:r>
            <w:r w:rsidRPr="0073342F">
              <w:rPr>
                <w:noProof/>
                <w:color w:val="000000"/>
                <w:sz w:val="17"/>
                <w:szCs w:val="17"/>
              </w:rPr>
              <w:t xml:space="preserve"> ≥ </w:t>
            </w:r>
            <w:r w:rsidR="00DB6DAA" w:rsidRPr="0073342F">
              <w:rPr>
                <w:noProof/>
                <w:color w:val="000000"/>
                <w:sz w:val="17"/>
                <w:szCs w:val="17"/>
              </w:rPr>
              <w:t xml:space="preserve">received </w:t>
            </w:r>
            <w:r w:rsidR="00DB6DAA" w:rsidRPr="0073342F">
              <w:rPr>
                <w:rFonts w:ascii="Cambria Math" w:hAnsi="Cambria Math"/>
                <w:i/>
                <w:iCs/>
                <w:noProof/>
                <w:color w:val="000000"/>
                <w:sz w:val="17"/>
                <w:szCs w:val="17"/>
              </w:rPr>
              <w:t>Π</w:t>
            </w:r>
            <w:r w:rsidR="00F66FAD" w:rsidRPr="0073342F">
              <w:rPr>
                <w:rFonts w:ascii="Cambria Math" w:hAnsi="Cambria Math"/>
                <w:noProof/>
                <w:color w:val="000000"/>
                <w:sz w:val="17"/>
                <w:szCs w:val="17"/>
                <w:vertAlign w:val="subscript"/>
              </w:rPr>
              <w:t>5</w:t>
            </w:r>
            <w:r w:rsidR="00DB6DAA" w:rsidRPr="0073342F">
              <w:rPr>
                <w:rFonts w:ascii="Cambria Math" w:hAnsi="Cambria Math"/>
                <w:noProof/>
                <w:color w:val="000000"/>
                <w:sz w:val="17"/>
                <w:szCs w:val="17"/>
              </w:rPr>
              <w:t xml:space="preserve"> from </w:t>
            </w:r>
            <w:r w:rsidR="00DB6DAA" w:rsidRPr="0073342F">
              <w:rPr>
                <w:rFonts w:ascii="Cambria Math" w:hAnsi="Cambria Math"/>
                <w:i/>
                <w:noProof/>
                <w:color w:val="000000"/>
                <w:sz w:val="17"/>
                <w:szCs w:val="17"/>
              </w:rPr>
              <w:t>SP</w:t>
            </w:r>
          </w:p>
          <w:p w14:paraId="2EF4FB05" w14:textId="77777777" w:rsidR="00146EC4" w:rsidRPr="0073342F" w:rsidRDefault="00146EC4" w:rsidP="0081644C">
            <w:pPr>
              <w:pStyle w:val="BodyText"/>
              <w:ind w:right="38"/>
              <w:jc w:val="both"/>
              <w:rPr>
                <w:noProof/>
                <w:color w:val="000000"/>
                <w:sz w:val="17"/>
                <w:szCs w:val="17"/>
              </w:rPr>
            </w:pPr>
            <w:r w:rsidRPr="0073342F">
              <w:rPr>
                <w:noProof/>
                <w:color w:val="000000"/>
                <w:sz w:val="17"/>
                <w:szCs w:val="17"/>
              </w:rPr>
              <w:t xml:space="preserve">5: Confirmation of </w:t>
            </w:r>
            <w:r w:rsidRPr="0073342F">
              <w:rPr>
                <w:rFonts w:ascii="Cambria Math" w:hAnsi="Cambria Math"/>
                <w:i/>
                <w:iCs/>
                <w:noProof/>
                <w:color w:val="000000"/>
                <w:sz w:val="17"/>
                <w:szCs w:val="17"/>
              </w:rPr>
              <w:t>η</w:t>
            </w:r>
            <w:r w:rsidRPr="0073342F">
              <w:rPr>
                <w:rFonts w:ascii="Cambria Math" w:hAnsi="Cambria Math"/>
                <w:i/>
                <w:iCs/>
                <w:noProof/>
                <w:color w:val="000000"/>
                <w:sz w:val="17"/>
                <w:szCs w:val="17"/>
                <w:vertAlign w:val="subscript"/>
              </w:rPr>
              <w:t>β</w:t>
            </w:r>
            <w:r w:rsidRPr="0073342F">
              <w:rPr>
                <w:noProof/>
                <w:color w:val="000000"/>
                <w:sz w:val="17"/>
                <w:szCs w:val="17"/>
              </w:rPr>
              <w:t xml:space="preserve"> as valid</w:t>
            </w:r>
          </w:p>
        </w:tc>
      </w:tr>
    </w:tbl>
    <w:p w14:paraId="642254E3" w14:textId="77777777" w:rsidR="00FE09D1" w:rsidRPr="0073342F" w:rsidRDefault="00FE09D1" w:rsidP="001F3CD1">
      <w:pPr>
        <w:pStyle w:val="BodyText"/>
        <w:ind w:right="38"/>
        <w:jc w:val="both"/>
      </w:pPr>
    </w:p>
    <w:p w14:paraId="6B81B4A3" w14:textId="600B4F52" w:rsidR="00C9528D" w:rsidRPr="0073342F" w:rsidRDefault="00C9528D" w:rsidP="00B917EB">
      <w:pPr>
        <w:pStyle w:val="Heading2"/>
        <w:tabs>
          <w:tab w:val="left" w:pos="509"/>
        </w:tabs>
        <w:spacing w:before="60"/>
        <w:rPr>
          <w:rFonts w:ascii="Times New Roman" w:hAnsi="Times New Roman" w:cs="Times New Roman"/>
          <w:b/>
          <w:bCs/>
          <w:sz w:val="20"/>
          <w:szCs w:val="20"/>
        </w:rPr>
      </w:pPr>
      <w:bookmarkStart w:id="49" w:name="_4.4.7_System_Development"/>
      <w:bookmarkEnd w:id="49"/>
      <w:r w:rsidRPr="0073342F">
        <w:rPr>
          <w:rFonts w:ascii="Times New Roman" w:hAnsi="Times New Roman" w:cs="Times New Roman"/>
          <w:b/>
          <w:bCs/>
          <w:sz w:val="20"/>
          <w:szCs w:val="20"/>
        </w:rPr>
        <w:t>4.</w:t>
      </w:r>
      <w:r w:rsidR="00733572" w:rsidRPr="0073342F">
        <w:rPr>
          <w:rFonts w:ascii="Times New Roman" w:hAnsi="Times New Roman" w:cs="Times New Roman"/>
          <w:b/>
          <w:bCs/>
          <w:sz w:val="20"/>
          <w:szCs w:val="20"/>
        </w:rPr>
        <w:t>4.7</w:t>
      </w:r>
      <w:r w:rsidRPr="0073342F">
        <w:rPr>
          <w:rFonts w:ascii="Times New Roman" w:hAnsi="Times New Roman" w:cs="Times New Roman"/>
          <w:b/>
          <w:bCs/>
          <w:sz w:val="20"/>
          <w:szCs w:val="20"/>
        </w:rPr>
        <w:t xml:space="preserve"> System </w:t>
      </w:r>
      <w:r w:rsidR="00837ED2" w:rsidRPr="0073342F">
        <w:rPr>
          <w:rFonts w:ascii="Times New Roman" w:hAnsi="Times New Roman" w:cs="Times New Roman"/>
          <w:b/>
          <w:bCs/>
          <w:sz w:val="20"/>
          <w:szCs w:val="20"/>
        </w:rPr>
        <w:t>Development</w:t>
      </w:r>
      <w:r w:rsidR="009C5735" w:rsidRPr="0073342F">
        <w:rPr>
          <w:rFonts w:ascii="Times New Roman" w:hAnsi="Times New Roman" w:cs="Times New Roman"/>
          <w:b/>
          <w:bCs/>
          <w:sz w:val="20"/>
          <w:szCs w:val="20"/>
        </w:rPr>
        <w:t xml:space="preserve"> and Secure Communication</w:t>
      </w:r>
    </w:p>
    <w:p w14:paraId="69FBD4F0" w14:textId="77777777" w:rsidR="00C9528D" w:rsidRPr="0073342F" w:rsidRDefault="00C9528D" w:rsidP="001F3CD1">
      <w:pPr>
        <w:pStyle w:val="BodyText"/>
        <w:ind w:left="120" w:right="38"/>
        <w:jc w:val="both"/>
      </w:pPr>
    </w:p>
    <w:p w14:paraId="20766F96" w14:textId="77777777" w:rsidR="004F59C8" w:rsidRPr="0073342F" w:rsidRDefault="00727EB5" w:rsidP="00D87D7D">
      <w:pPr>
        <w:pStyle w:val="BodyText"/>
        <w:spacing w:after="60"/>
        <w:ind w:right="43"/>
        <w:jc w:val="both"/>
      </w:pPr>
      <w:r w:rsidRPr="0073342F">
        <w:rPr>
          <w:iCs/>
        </w:rPr>
        <w:t xml:space="preserve">Finally, </w:t>
      </w:r>
      <w:r w:rsidR="003F4499" w:rsidRPr="0073342F">
        <w:rPr>
          <w:i/>
          <w:iCs/>
        </w:rPr>
        <w:t>CC</w:t>
      </w:r>
      <w:r w:rsidR="003F4499" w:rsidRPr="0073342F">
        <w:t xml:space="preserve"> develops a user-friendly </w:t>
      </w:r>
      <w:r w:rsidRPr="0073342F">
        <w:t>interface</w:t>
      </w:r>
      <w:r w:rsidR="003F4499" w:rsidRPr="0073342F">
        <w:t xml:space="preserve">, </w:t>
      </w:r>
      <w:r w:rsidR="003F4499" w:rsidRPr="0073342F">
        <w:rPr>
          <w:i/>
          <w:iCs/>
        </w:rPr>
        <w:t>SYS</w:t>
      </w:r>
      <w:r w:rsidR="003F4499" w:rsidRPr="0073342F">
        <w:t xml:space="preserve">, to allow secure interaction with </w:t>
      </w:r>
      <w:r w:rsidR="003F4499" w:rsidRPr="0073342F">
        <w:rPr>
          <w:i/>
          <w:iCs/>
        </w:rPr>
        <w:t>SU</w:t>
      </w:r>
      <w:r w:rsidR="003F4499" w:rsidRPr="0073342F">
        <w:t>s</w:t>
      </w:r>
      <w:r w:rsidR="00D87D7D" w:rsidRPr="0073342F">
        <w:t xml:space="preserve"> as in Algorithm 3</w:t>
      </w:r>
      <w:r w:rsidR="003F4499" w:rsidRPr="0073342F">
        <w:t>.</w:t>
      </w:r>
      <w:r w:rsidR="000C6E28" w:rsidRPr="0073342F">
        <w:t xml:space="preserve"> </w:t>
      </w:r>
      <w:r w:rsidR="003F4499" w:rsidRPr="0073342F">
        <w:t xml:space="preserve">When an </w:t>
      </w:r>
      <w:r w:rsidR="003F4499" w:rsidRPr="0073342F">
        <w:rPr>
          <w:i/>
          <w:iCs/>
        </w:rPr>
        <w:t>SU</w:t>
      </w:r>
      <w:r w:rsidR="003F4499" w:rsidRPr="0073342F">
        <w:t xml:space="preserve"> creates an account, </w:t>
      </w:r>
      <w:r w:rsidR="003F4499" w:rsidRPr="0073342F">
        <w:rPr>
          <w:i/>
          <w:iCs/>
        </w:rPr>
        <w:t>SYS</w:t>
      </w:r>
      <w:r w:rsidR="00577F81" w:rsidRPr="0073342F">
        <w:t xml:space="preserve"> and </w:t>
      </w:r>
      <w:r w:rsidR="00577F81" w:rsidRPr="0073342F">
        <w:rPr>
          <w:i/>
        </w:rPr>
        <w:t>SU</w:t>
      </w:r>
      <w:r w:rsidR="00577F81" w:rsidRPr="0073342F">
        <w:t xml:space="preserve"> both </w:t>
      </w:r>
      <w:r w:rsidR="003F4499" w:rsidRPr="0073342F">
        <w:t>generate RSA key pair</w:t>
      </w:r>
      <w:r w:rsidR="00577F81" w:rsidRPr="0073342F">
        <w:t>s</w:t>
      </w:r>
      <w:r w:rsidR="00AF4EA0" w:rsidRPr="0073342F">
        <w:t>, (</w:t>
      </w:r>
      <w:proofErr w:type="spellStart"/>
      <w:r w:rsidR="003F4499" w:rsidRPr="0073342F">
        <w:rPr>
          <w:rFonts w:ascii="Cambria Math" w:hAnsi="Cambria Math"/>
          <w:i/>
          <w:iCs/>
        </w:rPr>
        <w:t>κ</w:t>
      </w:r>
      <w:r w:rsidR="003F4499" w:rsidRPr="0073342F">
        <w:rPr>
          <w:rFonts w:ascii="Cambria Math" w:hAnsi="Cambria Math"/>
          <w:i/>
          <w:iCs/>
          <w:vertAlign w:val="subscript"/>
        </w:rPr>
        <w:t>SYS</w:t>
      </w:r>
      <w:proofErr w:type="spellEnd"/>
      <w:r w:rsidR="003F4499" w:rsidRPr="0073342F">
        <w:t>​</w:t>
      </w:r>
      <w:r w:rsidR="00AF4EA0" w:rsidRPr="0073342F">
        <w:t xml:space="preserve">, </w:t>
      </w:r>
      <w:proofErr w:type="spellStart"/>
      <w:r w:rsidR="003F4499" w:rsidRPr="0073342F">
        <w:rPr>
          <w:rFonts w:ascii="Cambria Math" w:hAnsi="Cambria Math"/>
          <w:i/>
          <w:iCs/>
        </w:rPr>
        <w:t>ρ</w:t>
      </w:r>
      <w:r w:rsidR="003F4499" w:rsidRPr="0073342F">
        <w:rPr>
          <w:rFonts w:ascii="Cambria Math" w:hAnsi="Cambria Math"/>
          <w:i/>
          <w:iCs/>
          <w:vertAlign w:val="subscript"/>
        </w:rPr>
        <w:t>SYS</w:t>
      </w:r>
      <w:proofErr w:type="spellEnd"/>
      <w:r w:rsidR="003F4499" w:rsidRPr="0073342F">
        <w:t>​</w:t>
      </w:r>
      <w:r w:rsidR="00AF4EA0" w:rsidRPr="0073342F">
        <w:t>)</w:t>
      </w:r>
      <w:r w:rsidR="00577F81" w:rsidRPr="0073342F">
        <w:t xml:space="preserve"> and (</w:t>
      </w:r>
      <w:proofErr w:type="spellStart"/>
      <w:r w:rsidR="00577F81" w:rsidRPr="0073342F">
        <w:rPr>
          <w:rFonts w:ascii="Cambria Math" w:hAnsi="Cambria Math"/>
          <w:i/>
          <w:iCs/>
        </w:rPr>
        <w:t>κ</w:t>
      </w:r>
      <w:r w:rsidR="00577F81" w:rsidRPr="0073342F">
        <w:rPr>
          <w:rFonts w:ascii="Cambria Math" w:hAnsi="Cambria Math"/>
          <w:i/>
          <w:iCs/>
          <w:vertAlign w:val="subscript"/>
        </w:rPr>
        <w:t>SU</w:t>
      </w:r>
      <w:proofErr w:type="spellEnd"/>
      <w:r w:rsidR="00577F81" w:rsidRPr="0073342F">
        <w:t xml:space="preserve">​, </w:t>
      </w:r>
      <w:proofErr w:type="spellStart"/>
      <w:r w:rsidR="00577F81" w:rsidRPr="0073342F">
        <w:rPr>
          <w:rFonts w:ascii="Cambria Math" w:hAnsi="Cambria Math"/>
          <w:i/>
          <w:iCs/>
        </w:rPr>
        <w:t>ρ</w:t>
      </w:r>
      <w:r w:rsidR="00577F81" w:rsidRPr="0073342F">
        <w:rPr>
          <w:rFonts w:ascii="Cambria Math" w:hAnsi="Cambria Math"/>
          <w:i/>
          <w:iCs/>
          <w:vertAlign w:val="subscript"/>
        </w:rPr>
        <w:t>SU</w:t>
      </w:r>
      <w:proofErr w:type="spellEnd"/>
      <w:r w:rsidR="00577F81" w:rsidRPr="0073342F">
        <w:t>​), respectively</w:t>
      </w:r>
      <w:r w:rsidR="003F4499" w:rsidRPr="0073342F">
        <w:t xml:space="preserve">. </w:t>
      </w:r>
      <w:r w:rsidR="00577F81" w:rsidRPr="0073342F">
        <w:t xml:space="preserve">Here, </w:t>
      </w:r>
      <w:proofErr w:type="spellStart"/>
      <w:r w:rsidR="003F4499" w:rsidRPr="0073342F">
        <w:rPr>
          <w:rFonts w:ascii="Cambria Math" w:hAnsi="Cambria Math"/>
          <w:i/>
          <w:iCs/>
        </w:rPr>
        <w:t>κ</w:t>
      </w:r>
      <w:r w:rsidR="003F4499" w:rsidRPr="0073342F">
        <w:rPr>
          <w:rFonts w:ascii="Cambria Math" w:hAnsi="Cambria Math"/>
          <w:i/>
          <w:iCs/>
          <w:vertAlign w:val="subscript"/>
        </w:rPr>
        <w:t>SYS</w:t>
      </w:r>
      <w:proofErr w:type="spellEnd"/>
      <w:r w:rsidR="003F4499" w:rsidRPr="0073342F">
        <w:t xml:space="preserve">​ </w:t>
      </w:r>
      <w:r w:rsidR="00577F81" w:rsidRPr="0073342F">
        <w:t xml:space="preserve">and </w:t>
      </w:r>
      <w:proofErr w:type="spellStart"/>
      <w:r w:rsidR="00577F81" w:rsidRPr="0073342F">
        <w:rPr>
          <w:rFonts w:ascii="Cambria Math" w:hAnsi="Cambria Math"/>
          <w:i/>
          <w:iCs/>
        </w:rPr>
        <w:t>κ</w:t>
      </w:r>
      <w:r w:rsidR="00577F81" w:rsidRPr="0073342F">
        <w:rPr>
          <w:rFonts w:ascii="Cambria Math" w:hAnsi="Cambria Math"/>
          <w:i/>
          <w:iCs/>
          <w:vertAlign w:val="subscript"/>
        </w:rPr>
        <w:t>SU</w:t>
      </w:r>
      <w:proofErr w:type="spellEnd"/>
      <w:r w:rsidR="00577F81" w:rsidRPr="0073342F">
        <w:t xml:space="preserve"> are</w:t>
      </w:r>
      <w:r w:rsidR="003F4499" w:rsidRPr="0073342F">
        <w:t xml:space="preserve"> shared with the </w:t>
      </w:r>
      <w:r w:rsidR="003F4499" w:rsidRPr="0073342F">
        <w:rPr>
          <w:i/>
          <w:iCs/>
        </w:rPr>
        <w:t>SU</w:t>
      </w:r>
      <w:r w:rsidR="00577F81" w:rsidRPr="0073342F">
        <w:rPr>
          <w:iCs/>
        </w:rPr>
        <w:t xml:space="preserve"> and </w:t>
      </w:r>
      <w:r w:rsidR="00577F81" w:rsidRPr="0073342F">
        <w:rPr>
          <w:i/>
          <w:iCs/>
        </w:rPr>
        <w:t>SYS</w:t>
      </w:r>
      <w:r w:rsidR="003F4499" w:rsidRPr="0073342F">
        <w:t xml:space="preserve">, while </w:t>
      </w:r>
      <w:proofErr w:type="spellStart"/>
      <w:r w:rsidR="003F4499" w:rsidRPr="0073342F">
        <w:rPr>
          <w:rFonts w:ascii="Cambria Math" w:hAnsi="Cambria Math"/>
          <w:i/>
          <w:iCs/>
        </w:rPr>
        <w:t>ρ</w:t>
      </w:r>
      <w:r w:rsidR="003F4499" w:rsidRPr="0073342F">
        <w:rPr>
          <w:rFonts w:ascii="Cambria Math" w:hAnsi="Cambria Math"/>
          <w:i/>
          <w:iCs/>
          <w:vertAlign w:val="subscript"/>
        </w:rPr>
        <w:t>SYS</w:t>
      </w:r>
      <w:proofErr w:type="spellEnd"/>
      <w:r w:rsidR="003F4499" w:rsidRPr="0073342F">
        <w:t xml:space="preserve">​ </w:t>
      </w:r>
      <w:r w:rsidR="00577F81" w:rsidRPr="0073342F">
        <w:t xml:space="preserve">and </w:t>
      </w:r>
      <w:proofErr w:type="spellStart"/>
      <w:r w:rsidR="00577F81" w:rsidRPr="0073342F">
        <w:rPr>
          <w:rFonts w:ascii="Cambria Math" w:hAnsi="Cambria Math"/>
          <w:i/>
          <w:iCs/>
        </w:rPr>
        <w:t>ρ</w:t>
      </w:r>
      <w:r w:rsidR="00577F81" w:rsidRPr="0073342F">
        <w:rPr>
          <w:rFonts w:ascii="Cambria Math" w:hAnsi="Cambria Math"/>
          <w:i/>
          <w:iCs/>
          <w:vertAlign w:val="subscript"/>
        </w:rPr>
        <w:t>SU</w:t>
      </w:r>
      <w:proofErr w:type="spellEnd"/>
      <w:r w:rsidR="00577F81" w:rsidRPr="0073342F">
        <w:t xml:space="preserve"> remain</w:t>
      </w:r>
      <w:r w:rsidR="003F4499" w:rsidRPr="0073342F">
        <w:t xml:space="preserve"> securely stored on </w:t>
      </w:r>
      <w:r w:rsidR="003F4499" w:rsidRPr="0073342F">
        <w:rPr>
          <w:i/>
          <w:iCs/>
        </w:rPr>
        <w:t>SYS</w:t>
      </w:r>
      <w:r w:rsidR="003F4499" w:rsidRPr="0073342F">
        <w:t xml:space="preserve">’s </w:t>
      </w:r>
      <w:r w:rsidR="00577F81" w:rsidRPr="0073342F">
        <w:t xml:space="preserve">and </w:t>
      </w:r>
      <w:r w:rsidR="00577F81" w:rsidRPr="0073342F">
        <w:rPr>
          <w:i/>
        </w:rPr>
        <w:t>SU</w:t>
      </w:r>
      <w:r w:rsidR="00577F81" w:rsidRPr="0073342F">
        <w:t xml:space="preserve">’s </w:t>
      </w:r>
      <w:r w:rsidR="003F4499" w:rsidRPr="0073342F">
        <w:t>side</w:t>
      </w:r>
      <w:r w:rsidR="00577F81" w:rsidRPr="0073342F">
        <w:t>s</w:t>
      </w:r>
      <w:r w:rsidR="003F4499" w:rsidRPr="0073342F">
        <w:t>.</w:t>
      </w:r>
      <w:r w:rsidR="00770DCC" w:rsidRPr="0073342F">
        <w:t xml:space="preserve"> These keys are generated and exchanged only once. </w:t>
      </w:r>
      <w:r w:rsidR="003F4499" w:rsidRPr="0073342F">
        <w:t xml:space="preserve">Since this public key exchange step is the most vulnerable to man-in-the-middle (MITM) attacks, it is crucial that both </w:t>
      </w:r>
      <w:proofErr w:type="spellStart"/>
      <w:r w:rsidR="003F4499" w:rsidRPr="0073342F">
        <w:rPr>
          <w:rFonts w:ascii="Cambria Math" w:hAnsi="Cambria Math"/>
          <w:i/>
          <w:iCs/>
        </w:rPr>
        <w:t>κ</w:t>
      </w:r>
      <w:r w:rsidR="003F4499" w:rsidRPr="0073342F">
        <w:rPr>
          <w:rFonts w:ascii="Cambria Math" w:hAnsi="Cambria Math"/>
          <w:i/>
          <w:iCs/>
          <w:vertAlign w:val="subscript"/>
        </w:rPr>
        <w:t>SYS</w:t>
      </w:r>
      <w:proofErr w:type="spellEnd"/>
      <w:r w:rsidR="003F4499" w:rsidRPr="0073342F">
        <w:t xml:space="preserve">​ and </w:t>
      </w:r>
      <w:proofErr w:type="spellStart"/>
      <w:r w:rsidR="003F4499" w:rsidRPr="0073342F">
        <w:rPr>
          <w:rFonts w:ascii="Cambria Math" w:hAnsi="Cambria Math"/>
          <w:i/>
          <w:iCs/>
        </w:rPr>
        <w:t>κ</w:t>
      </w:r>
      <w:r w:rsidR="003F4499" w:rsidRPr="0073342F">
        <w:rPr>
          <w:rFonts w:ascii="Cambria Math" w:hAnsi="Cambria Math"/>
          <w:i/>
          <w:iCs/>
          <w:vertAlign w:val="subscript"/>
        </w:rPr>
        <w:t>SU</w:t>
      </w:r>
      <w:proofErr w:type="spellEnd"/>
      <w:r w:rsidR="003F4499" w:rsidRPr="0073342F">
        <w:t>​ are exchanged through a secure and trusted channel.</w:t>
      </w:r>
    </w:p>
    <w:p w14:paraId="17AF1DEE" w14:textId="45C0DD2D" w:rsidR="007F07B6" w:rsidRPr="0073342F" w:rsidRDefault="00632175" w:rsidP="00D87D7D">
      <w:pPr>
        <w:pStyle w:val="BodyText"/>
        <w:spacing w:after="60"/>
        <w:ind w:right="43"/>
        <w:jc w:val="both"/>
      </w:pPr>
      <w:r w:rsidRPr="0073342F">
        <w:t xml:space="preserve">When submitting input </w:t>
      </w:r>
      <w:r w:rsidR="00577F81" w:rsidRPr="0073342F">
        <w:t>queries</w:t>
      </w:r>
      <w:r w:rsidRPr="0073342F">
        <w:t xml:space="preserve"> </w:t>
      </w:r>
      <w:proofErr w:type="spellStart"/>
      <w:r w:rsidRPr="0073342F">
        <w:rPr>
          <w:rFonts w:ascii="Cambria Math" w:hAnsi="Cambria Math"/>
          <w:i/>
          <w:iCs/>
          <w:color w:val="000000"/>
        </w:rPr>
        <w:t>d</w:t>
      </w:r>
      <w:r w:rsidRPr="0073342F">
        <w:rPr>
          <w:rFonts w:ascii="Cambria Math" w:hAnsi="Cambria Math"/>
          <w:i/>
          <w:iCs/>
          <w:color w:val="000000"/>
          <w:vertAlign w:val="subscript"/>
        </w:rPr>
        <w:t>SU</w:t>
      </w:r>
      <w:proofErr w:type="spellEnd"/>
      <w:r w:rsidRPr="0073342F">
        <w:t xml:space="preserve">​, the </w:t>
      </w:r>
      <w:r w:rsidRPr="0073342F">
        <w:rPr>
          <w:i/>
          <w:iCs/>
        </w:rPr>
        <w:t>SU</w:t>
      </w:r>
      <w:r w:rsidRPr="0073342F">
        <w:t xml:space="preserve"> encrypts it using </w:t>
      </w:r>
      <w:proofErr w:type="spellStart"/>
      <w:r w:rsidRPr="0073342F">
        <w:rPr>
          <w:rFonts w:ascii="Cambria Math" w:hAnsi="Cambria Math"/>
          <w:i/>
          <w:iCs/>
        </w:rPr>
        <w:t>κ</w:t>
      </w:r>
      <w:r w:rsidRPr="0073342F">
        <w:rPr>
          <w:rFonts w:ascii="Cambria Math" w:hAnsi="Cambria Math"/>
          <w:i/>
          <w:iCs/>
          <w:vertAlign w:val="subscript"/>
        </w:rPr>
        <w:t>SYS</w:t>
      </w:r>
      <w:proofErr w:type="spellEnd"/>
      <w:r w:rsidRPr="0073342F">
        <w:t xml:space="preserve">​, producing </w:t>
      </w:r>
      <w:proofErr w:type="spellStart"/>
      <w:r w:rsidRPr="0073342F">
        <w:rPr>
          <w:rFonts w:ascii="Cambria Math" w:hAnsi="Cambria Math"/>
          <w:i/>
          <w:iCs/>
        </w:rPr>
        <w:t>e</w:t>
      </w:r>
      <w:r w:rsidR="004F59C8" w:rsidRPr="0073342F">
        <w:rPr>
          <w:rFonts w:ascii="Cambria Math" w:hAnsi="Cambria Math"/>
          <w:i/>
          <w:iCs/>
        </w:rPr>
        <w:t>d</w:t>
      </w:r>
      <w:r w:rsidRPr="0073342F">
        <w:rPr>
          <w:rFonts w:ascii="Cambria Math" w:hAnsi="Cambria Math"/>
          <w:i/>
          <w:iCs/>
          <w:color w:val="000000"/>
          <w:vertAlign w:val="subscript"/>
        </w:rPr>
        <w:t>SU</w:t>
      </w:r>
      <w:proofErr w:type="spellEnd"/>
      <w:r w:rsidRPr="0073342F">
        <w:t xml:space="preserve">​. The </w:t>
      </w:r>
      <w:r w:rsidRPr="0073342F">
        <w:rPr>
          <w:i/>
          <w:iCs/>
        </w:rPr>
        <w:t>SU</w:t>
      </w:r>
      <w:r w:rsidRPr="0073342F">
        <w:t xml:space="preserve"> then generates a digital signature </w:t>
      </w:r>
      <w:proofErr w:type="spellStart"/>
      <w:r w:rsidRPr="0073342F">
        <w:rPr>
          <w:rFonts w:ascii="Cambria Math" w:hAnsi="Cambria Math"/>
          <w:i/>
          <w:iCs/>
        </w:rPr>
        <w:t>sign</w:t>
      </w:r>
      <w:r w:rsidRPr="0073342F">
        <w:rPr>
          <w:rFonts w:ascii="Cambria Math" w:hAnsi="Cambria Math"/>
          <w:i/>
          <w:iCs/>
          <w:vertAlign w:val="subscript"/>
        </w:rPr>
        <w:t>SU</w:t>
      </w:r>
      <w:proofErr w:type="spellEnd"/>
      <w:r w:rsidRPr="0073342F">
        <w:t xml:space="preserve">​ over </w:t>
      </w:r>
      <w:proofErr w:type="spellStart"/>
      <w:r w:rsidRPr="0073342F">
        <w:rPr>
          <w:rFonts w:ascii="Cambria Math" w:hAnsi="Cambria Math"/>
          <w:i/>
          <w:iCs/>
        </w:rPr>
        <w:t>e</w:t>
      </w:r>
      <w:r w:rsidRPr="0073342F">
        <w:rPr>
          <w:rFonts w:ascii="Cambria Math" w:hAnsi="Cambria Math"/>
          <w:i/>
          <w:iCs/>
          <w:color w:val="000000"/>
        </w:rPr>
        <w:t>d</w:t>
      </w:r>
      <w:r w:rsidRPr="0073342F">
        <w:rPr>
          <w:rFonts w:ascii="Cambria Math" w:hAnsi="Cambria Math"/>
          <w:i/>
          <w:iCs/>
          <w:color w:val="000000"/>
          <w:vertAlign w:val="subscript"/>
        </w:rPr>
        <w:t>SU</w:t>
      </w:r>
      <w:proofErr w:type="spellEnd"/>
      <w:r w:rsidRPr="0073342F">
        <w:t xml:space="preserve">​, signing them with </w:t>
      </w:r>
      <w:proofErr w:type="spellStart"/>
      <w:r w:rsidRPr="0073342F">
        <w:rPr>
          <w:rFonts w:ascii="Cambria Math" w:hAnsi="Cambria Math"/>
          <w:i/>
          <w:iCs/>
        </w:rPr>
        <w:t>ρ</w:t>
      </w:r>
      <w:r w:rsidRPr="0073342F">
        <w:rPr>
          <w:rFonts w:ascii="Cambria Math" w:hAnsi="Cambria Math"/>
          <w:i/>
          <w:iCs/>
          <w:vertAlign w:val="subscript"/>
        </w:rPr>
        <w:t>SU</w:t>
      </w:r>
      <w:proofErr w:type="spellEnd"/>
      <w:r w:rsidRPr="0073342F">
        <w:t>​. This package</w:t>
      </w:r>
      <w:r w:rsidR="00577F81" w:rsidRPr="0073342F">
        <w:t xml:space="preserve"> </w:t>
      </w:r>
      <w:r w:rsidRPr="0073342F">
        <w:t xml:space="preserve">including </w:t>
      </w:r>
      <w:proofErr w:type="spellStart"/>
      <w:r w:rsidRPr="0073342F">
        <w:rPr>
          <w:rFonts w:ascii="Cambria Math" w:hAnsi="Cambria Math"/>
          <w:i/>
          <w:iCs/>
        </w:rPr>
        <w:t>e</w:t>
      </w:r>
      <w:r w:rsidRPr="0073342F">
        <w:rPr>
          <w:rFonts w:ascii="Cambria Math" w:hAnsi="Cambria Math"/>
          <w:i/>
          <w:iCs/>
          <w:color w:val="000000"/>
        </w:rPr>
        <w:t>d</w:t>
      </w:r>
      <w:r w:rsidRPr="0073342F">
        <w:rPr>
          <w:rFonts w:ascii="Cambria Math" w:hAnsi="Cambria Math"/>
          <w:i/>
          <w:iCs/>
          <w:color w:val="000000"/>
          <w:vertAlign w:val="subscript"/>
        </w:rPr>
        <w:t>SU</w:t>
      </w:r>
      <w:proofErr w:type="spellEnd"/>
      <w:r w:rsidRPr="0073342F">
        <w:t xml:space="preserve">​ and </w:t>
      </w:r>
      <w:proofErr w:type="spellStart"/>
      <w:r w:rsidRPr="0073342F">
        <w:rPr>
          <w:rFonts w:ascii="Cambria Math" w:hAnsi="Cambria Math"/>
          <w:i/>
          <w:iCs/>
        </w:rPr>
        <w:t>sign</w:t>
      </w:r>
      <w:r w:rsidRPr="0073342F">
        <w:rPr>
          <w:rFonts w:ascii="Cambria Math" w:hAnsi="Cambria Math"/>
          <w:i/>
          <w:iCs/>
          <w:vertAlign w:val="subscript"/>
        </w:rPr>
        <w:t>SU</w:t>
      </w:r>
      <w:proofErr w:type="spellEnd"/>
      <w:r w:rsidR="00577F81" w:rsidRPr="0073342F">
        <w:t xml:space="preserve">​ </w:t>
      </w:r>
      <w:r w:rsidRPr="0073342F">
        <w:t xml:space="preserve">is then sent to </w:t>
      </w:r>
      <w:r w:rsidRPr="0073342F">
        <w:rPr>
          <w:i/>
          <w:iCs/>
        </w:rPr>
        <w:t>SYS</w:t>
      </w:r>
      <w:r w:rsidRPr="0073342F">
        <w:t>.</w:t>
      </w:r>
      <w:r w:rsidR="00727EB5" w:rsidRPr="0073342F">
        <w:t xml:space="preserve"> </w:t>
      </w:r>
      <w:r w:rsidR="003F4499" w:rsidRPr="0073342F">
        <w:t xml:space="preserve">Upon receiving the </w:t>
      </w:r>
      <w:r w:rsidR="00A15A55" w:rsidRPr="0073342F">
        <w:t>package</w:t>
      </w:r>
      <w:r w:rsidR="003F4499" w:rsidRPr="0073342F">
        <w:t xml:space="preserve">, </w:t>
      </w:r>
      <w:r w:rsidR="003F4499" w:rsidRPr="0073342F">
        <w:rPr>
          <w:i/>
          <w:iCs/>
        </w:rPr>
        <w:t>SYS</w:t>
      </w:r>
      <w:r w:rsidR="003F4499" w:rsidRPr="0073342F">
        <w:t xml:space="preserve"> first verifies the </w:t>
      </w:r>
      <w:proofErr w:type="spellStart"/>
      <w:r w:rsidR="00A15A55" w:rsidRPr="0073342F">
        <w:rPr>
          <w:rFonts w:ascii="Cambria Math" w:hAnsi="Cambria Math"/>
          <w:i/>
          <w:iCs/>
        </w:rPr>
        <w:t>sign</w:t>
      </w:r>
      <w:r w:rsidR="00A15A55" w:rsidRPr="0073342F">
        <w:rPr>
          <w:rFonts w:ascii="Cambria Math" w:hAnsi="Cambria Math"/>
          <w:i/>
          <w:iCs/>
          <w:vertAlign w:val="subscript"/>
        </w:rPr>
        <w:t>SU</w:t>
      </w:r>
      <w:proofErr w:type="spellEnd"/>
      <w:r w:rsidR="00A15A55" w:rsidRPr="0073342F">
        <w:t xml:space="preserve"> u</w:t>
      </w:r>
      <w:r w:rsidR="003F4499" w:rsidRPr="0073342F">
        <w:t xml:space="preserve">sing </w:t>
      </w:r>
      <w:proofErr w:type="spellStart"/>
      <w:r w:rsidR="003F4499" w:rsidRPr="0073342F">
        <w:rPr>
          <w:rFonts w:ascii="Cambria Math" w:hAnsi="Cambria Math"/>
          <w:i/>
          <w:iCs/>
        </w:rPr>
        <w:t>κ</w:t>
      </w:r>
      <w:r w:rsidR="003F4499" w:rsidRPr="0073342F">
        <w:rPr>
          <w:rFonts w:ascii="Cambria Math" w:hAnsi="Cambria Math"/>
          <w:i/>
          <w:iCs/>
          <w:vertAlign w:val="subscript"/>
        </w:rPr>
        <w:t>SU</w:t>
      </w:r>
      <w:proofErr w:type="spellEnd"/>
      <w:r w:rsidR="003F4499" w:rsidRPr="0073342F">
        <w:t xml:space="preserve">​. If valid, </w:t>
      </w:r>
      <w:r w:rsidR="003F4499" w:rsidRPr="0073342F">
        <w:rPr>
          <w:i/>
          <w:iCs/>
        </w:rPr>
        <w:t>SYS</w:t>
      </w:r>
      <w:r w:rsidR="003F4499" w:rsidRPr="0073342F">
        <w:t xml:space="preserve"> decrypts </w:t>
      </w:r>
      <w:proofErr w:type="spellStart"/>
      <w:r w:rsidR="00A15A55" w:rsidRPr="0073342F">
        <w:rPr>
          <w:rFonts w:ascii="Cambria Math" w:hAnsi="Cambria Math"/>
          <w:i/>
          <w:iCs/>
        </w:rPr>
        <w:t>e</w:t>
      </w:r>
      <w:r w:rsidR="004F59C8" w:rsidRPr="0073342F">
        <w:rPr>
          <w:rFonts w:ascii="Cambria Math" w:hAnsi="Cambria Math"/>
          <w:i/>
          <w:iCs/>
        </w:rPr>
        <w:t>d</w:t>
      </w:r>
      <w:r w:rsidR="00A15A55" w:rsidRPr="0073342F">
        <w:rPr>
          <w:rFonts w:ascii="Cambria Math" w:hAnsi="Cambria Math"/>
          <w:i/>
          <w:iCs/>
          <w:color w:val="000000"/>
          <w:vertAlign w:val="subscript"/>
        </w:rPr>
        <w:t>SU</w:t>
      </w:r>
      <w:proofErr w:type="spellEnd"/>
      <w:r w:rsidR="003F4499" w:rsidRPr="0073342F">
        <w:t xml:space="preserve"> using </w:t>
      </w:r>
      <w:proofErr w:type="spellStart"/>
      <w:r w:rsidR="003F4499" w:rsidRPr="0073342F">
        <w:rPr>
          <w:rFonts w:ascii="Cambria Math" w:hAnsi="Cambria Math"/>
          <w:i/>
          <w:iCs/>
        </w:rPr>
        <w:t>ρ</w:t>
      </w:r>
      <w:r w:rsidR="003F4499" w:rsidRPr="0073342F">
        <w:rPr>
          <w:rFonts w:ascii="Cambria Math" w:hAnsi="Cambria Math"/>
          <w:i/>
          <w:iCs/>
          <w:vertAlign w:val="subscript"/>
        </w:rPr>
        <w:t>SYS</w:t>
      </w:r>
      <w:proofErr w:type="spellEnd"/>
      <w:r w:rsidR="003F4499" w:rsidRPr="0073342F">
        <w:t>​</w:t>
      </w:r>
      <w:r w:rsidR="008218AC" w:rsidRPr="0073342F">
        <w:t xml:space="preserve"> to get </w:t>
      </w:r>
      <w:proofErr w:type="spellStart"/>
      <w:r w:rsidR="008218AC" w:rsidRPr="0073342F">
        <w:rPr>
          <w:rFonts w:ascii="Cambria Math" w:hAnsi="Cambria Math"/>
          <w:i/>
          <w:iCs/>
          <w:color w:val="000000"/>
        </w:rPr>
        <w:t>d</w:t>
      </w:r>
      <w:r w:rsidR="008218AC" w:rsidRPr="0073342F">
        <w:rPr>
          <w:rFonts w:ascii="Cambria Math" w:hAnsi="Cambria Math"/>
          <w:i/>
          <w:iCs/>
          <w:color w:val="000000"/>
          <w:vertAlign w:val="subscript"/>
        </w:rPr>
        <w:t>SU</w:t>
      </w:r>
      <w:proofErr w:type="spellEnd"/>
      <w:r w:rsidR="003F4499" w:rsidRPr="0073342F">
        <w:t>.</w:t>
      </w:r>
      <w:r w:rsidR="00564933" w:rsidRPr="0073342F">
        <w:t xml:space="preserve"> </w:t>
      </w:r>
      <w:r w:rsidR="003F4499" w:rsidRPr="0073342F">
        <w:t xml:space="preserve">Each feature value </w:t>
      </w:r>
      <w:r w:rsidR="008218AC" w:rsidRPr="0073342F">
        <w:t xml:space="preserve">from </w:t>
      </w:r>
      <w:proofErr w:type="spellStart"/>
      <w:r w:rsidR="008218AC" w:rsidRPr="0073342F">
        <w:rPr>
          <w:rFonts w:ascii="Cambria Math" w:hAnsi="Cambria Math"/>
          <w:i/>
          <w:iCs/>
          <w:color w:val="000000"/>
        </w:rPr>
        <w:t>d</w:t>
      </w:r>
      <w:r w:rsidR="008218AC" w:rsidRPr="0073342F">
        <w:rPr>
          <w:rFonts w:ascii="Cambria Math" w:hAnsi="Cambria Math"/>
          <w:i/>
          <w:iCs/>
          <w:color w:val="000000"/>
          <w:vertAlign w:val="subscript"/>
        </w:rPr>
        <w:t>SU</w:t>
      </w:r>
      <w:proofErr w:type="spellEnd"/>
      <w:r w:rsidR="008218AC" w:rsidRPr="0073342F">
        <w:t xml:space="preserve"> i</w:t>
      </w:r>
      <w:r w:rsidR="003F4499" w:rsidRPr="0073342F">
        <w:t xml:space="preserve">s </w:t>
      </w:r>
      <w:r w:rsidR="00577F81" w:rsidRPr="0073342F">
        <w:t>then categorized and</w:t>
      </w:r>
      <w:r w:rsidR="007873C5" w:rsidRPr="0073342F">
        <w:t xml:space="preserve"> </w:t>
      </w:r>
      <w:r w:rsidR="003F4499" w:rsidRPr="0073342F">
        <w:t xml:space="preserve">encrypted </w:t>
      </w:r>
      <w:r w:rsidR="00564933" w:rsidRPr="0073342F">
        <w:t xml:space="preserve">using </w:t>
      </w:r>
      <w:r w:rsidR="00CA718C" w:rsidRPr="0073342F">
        <w:t xml:space="preserve">the </w:t>
      </w:r>
      <w:r w:rsidR="008218AC" w:rsidRPr="0073342F">
        <w:t>corresponding</w:t>
      </w:r>
      <w:r w:rsidR="00564933" w:rsidRPr="0073342F">
        <w:t xml:space="preserve"> </w:t>
      </w:r>
      <w:r w:rsidR="008218AC" w:rsidRPr="0073342F">
        <w:rPr>
          <w:rFonts w:ascii="Cambria Math" w:hAnsi="Cambria Math"/>
          <w:i/>
          <w:iCs/>
        </w:rPr>
        <w:t>k</w:t>
      </w:r>
      <w:r w:rsidR="008218AC" w:rsidRPr="0073342F">
        <w:rPr>
          <w:rFonts w:ascii="Cambria Math" w:hAnsi="Cambria Math"/>
          <w:i/>
          <w:iCs/>
          <w:vertAlign w:val="subscript"/>
        </w:rPr>
        <w:t>i</w:t>
      </w:r>
      <w:r w:rsidR="00564933" w:rsidRPr="0073342F">
        <w:t xml:space="preserve">, </w:t>
      </w:r>
      <w:r w:rsidR="008218AC" w:rsidRPr="0073342F">
        <w:t>previously</w:t>
      </w:r>
      <w:r w:rsidR="003F4499" w:rsidRPr="0073342F">
        <w:t xml:space="preserve"> generated by</w:t>
      </w:r>
      <w:r w:rsidR="00CA718C" w:rsidRPr="0073342F">
        <w:t xml:space="preserve"> the</w:t>
      </w:r>
      <w:r w:rsidR="003F4499" w:rsidRPr="0073342F">
        <w:t xml:space="preserve"> </w:t>
      </w:r>
      <w:r w:rsidR="003F4499" w:rsidRPr="0073342F">
        <w:rPr>
          <w:i/>
          <w:iCs/>
        </w:rPr>
        <w:t>CC</w:t>
      </w:r>
      <w:r w:rsidR="003F4499" w:rsidRPr="0073342F">
        <w:t xml:space="preserve"> and </w:t>
      </w:r>
      <w:r w:rsidR="003F4499" w:rsidRPr="0073342F">
        <w:rPr>
          <w:i/>
          <w:iCs/>
        </w:rPr>
        <w:t>CR</w:t>
      </w:r>
      <w:r w:rsidR="003F4499" w:rsidRPr="0073342F">
        <w:t xml:space="preserve">s. These encrypted values are then preprocessed using </w:t>
      </w:r>
      <w:r w:rsidR="003F4499" w:rsidRPr="0073342F">
        <w:rPr>
          <w:rFonts w:ascii="Cambria Math" w:hAnsi="Cambria Math"/>
          <w:i/>
          <w:iCs/>
        </w:rPr>
        <w:t>δ</w:t>
      </w:r>
      <w:r w:rsidR="003F4499" w:rsidRPr="0073342F">
        <w:t xml:space="preserve"> and passed into the </w:t>
      </w:r>
      <w:r w:rsidR="00FE09D1" w:rsidRPr="0073342F">
        <w:rPr>
          <w:rFonts w:ascii="Cambria Math" w:hAnsi="Cambria Math"/>
          <w:i/>
          <w:iCs/>
        </w:rPr>
        <w:t>η</w:t>
      </w:r>
      <w:r w:rsidR="00FE09D1" w:rsidRPr="0073342F">
        <w:rPr>
          <w:rFonts w:ascii="Cambria Math" w:hAnsi="Cambria Math"/>
          <w:i/>
          <w:iCs/>
          <w:vertAlign w:val="subscript"/>
        </w:rPr>
        <w:t>β</w:t>
      </w:r>
      <w:r w:rsidR="003F4499" w:rsidRPr="0073342F">
        <w:t>, which returns a prediction</w:t>
      </w:r>
      <w:r w:rsidR="008218AC" w:rsidRPr="0073342F">
        <w:t xml:space="preserve">, </w:t>
      </w:r>
      <w:proofErr w:type="spellStart"/>
      <w:r w:rsidR="008218AC" w:rsidRPr="0073342F">
        <w:rPr>
          <w:rFonts w:ascii="Cambria Math" w:hAnsi="Cambria Math"/>
          <w:i/>
          <w:iCs/>
          <w:color w:val="000000"/>
        </w:rPr>
        <w:t>d</w:t>
      </w:r>
      <w:r w:rsidR="008218AC" w:rsidRPr="0073342F">
        <w:rPr>
          <w:rFonts w:ascii="Cambria Math" w:hAnsi="Cambria Math"/>
          <w:i/>
          <w:iCs/>
          <w:color w:val="000000"/>
          <w:vertAlign w:val="subscript"/>
        </w:rPr>
        <w:t>SYS</w:t>
      </w:r>
      <w:proofErr w:type="spellEnd"/>
      <w:r w:rsidR="003F4499" w:rsidRPr="0073342F">
        <w:t>.</w:t>
      </w:r>
      <w:r w:rsidR="007873C5" w:rsidRPr="0073342F">
        <w:t xml:space="preserve"> </w:t>
      </w:r>
      <w:proofErr w:type="spellStart"/>
      <w:r w:rsidR="008218AC" w:rsidRPr="0073342F">
        <w:rPr>
          <w:rFonts w:ascii="Cambria Math" w:hAnsi="Cambria Math"/>
          <w:i/>
          <w:iCs/>
          <w:color w:val="000000"/>
        </w:rPr>
        <w:t>d</w:t>
      </w:r>
      <w:r w:rsidR="008218AC" w:rsidRPr="0073342F">
        <w:rPr>
          <w:rFonts w:ascii="Cambria Math" w:hAnsi="Cambria Math"/>
          <w:i/>
          <w:iCs/>
          <w:color w:val="000000"/>
          <w:vertAlign w:val="subscript"/>
        </w:rPr>
        <w:t>SYS</w:t>
      </w:r>
      <w:proofErr w:type="spellEnd"/>
      <w:r w:rsidR="00564933" w:rsidRPr="0073342F">
        <w:t xml:space="preserve"> includes, </w:t>
      </w:r>
      <w:proofErr w:type="spellStart"/>
      <w:r w:rsidR="00564933" w:rsidRPr="0073342F">
        <w:rPr>
          <w:i/>
        </w:rPr>
        <w:t>i</w:t>
      </w:r>
      <w:proofErr w:type="spellEnd"/>
      <w:r w:rsidR="00564933" w:rsidRPr="0073342F">
        <w:t>. a</w:t>
      </w:r>
      <w:r w:rsidR="003F4499" w:rsidRPr="0073342F">
        <w:t xml:space="preserve"> decoded label (e.g., "Yes" or "No"),</w:t>
      </w:r>
      <w:r w:rsidR="00564933" w:rsidRPr="0073342F">
        <w:t xml:space="preserve"> </w:t>
      </w:r>
      <w:r w:rsidR="00564933" w:rsidRPr="0073342F">
        <w:rPr>
          <w:i/>
        </w:rPr>
        <w:t>ii</w:t>
      </w:r>
      <w:r w:rsidR="00564933" w:rsidRPr="0073342F">
        <w:t xml:space="preserve">. the </w:t>
      </w:r>
      <w:r w:rsidR="003F4499" w:rsidRPr="0073342F">
        <w:t>percentage likelihoods for both outcomes,</w:t>
      </w:r>
      <w:r w:rsidR="00564933" w:rsidRPr="0073342F">
        <w:t xml:space="preserve"> </w:t>
      </w:r>
      <w:r w:rsidR="00564933" w:rsidRPr="0073342F">
        <w:rPr>
          <w:i/>
        </w:rPr>
        <w:t>iii</w:t>
      </w:r>
      <w:r w:rsidR="00564933" w:rsidRPr="0073342F">
        <w:t>. a</w:t>
      </w:r>
      <w:r w:rsidR="003F4499" w:rsidRPr="0073342F">
        <w:t xml:space="preserve"> detailed contribution score from each input feature, indicating its impact on the decision.</w:t>
      </w:r>
      <w:r w:rsidR="00853B53" w:rsidRPr="0073342F">
        <w:t xml:space="preserve"> </w:t>
      </w:r>
      <w:proofErr w:type="spellStart"/>
      <w:r w:rsidR="008218AC" w:rsidRPr="0073342F">
        <w:rPr>
          <w:rFonts w:ascii="Cambria Math" w:hAnsi="Cambria Math"/>
          <w:i/>
          <w:iCs/>
          <w:color w:val="000000"/>
        </w:rPr>
        <w:t>d</w:t>
      </w:r>
      <w:r w:rsidR="008218AC" w:rsidRPr="0073342F">
        <w:rPr>
          <w:rFonts w:ascii="Cambria Math" w:hAnsi="Cambria Math"/>
          <w:i/>
          <w:iCs/>
          <w:color w:val="000000"/>
          <w:vertAlign w:val="subscript"/>
        </w:rPr>
        <w:t>SYS</w:t>
      </w:r>
      <w:proofErr w:type="spellEnd"/>
      <w:r w:rsidR="008218AC" w:rsidRPr="0073342F">
        <w:t xml:space="preserve"> is</w:t>
      </w:r>
      <w:r w:rsidR="003F4499" w:rsidRPr="0073342F">
        <w:t xml:space="preserve"> </w:t>
      </w:r>
      <w:r w:rsidR="0053197D" w:rsidRPr="0073342F">
        <w:t xml:space="preserve">then </w:t>
      </w:r>
      <w:r w:rsidR="003F4499" w:rsidRPr="0073342F">
        <w:t>encrypted again</w:t>
      </w:r>
      <w:r w:rsidR="00854E8F" w:rsidRPr="0073342F">
        <w:t xml:space="preserve"> by </w:t>
      </w:r>
      <w:r w:rsidR="00854E8F" w:rsidRPr="0073342F">
        <w:rPr>
          <w:i/>
        </w:rPr>
        <w:t>SYS</w:t>
      </w:r>
      <w:r w:rsidR="003F4499" w:rsidRPr="0073342F">
        <w:t xml:space="preserve"> using </w:t>
      </w:r>
      <w:proofErr w:type="spellStart"/>
      <w:r w:rsidR="004F59C8" w:rsidRPr="0073342F">
        <w:rPr>
          <w:rFonts w:ascii="Cambria Math" w:hAnsi="Cambria Math"/>
          <w:i/>
          <w:iCs/>
        </w:rPr>
        <w:t>κ</w:t>
      </w:r>
      <w:r w:rsidR="004F59C8" w:rsidRPr="0073342F">
        <w:rPr>
          <w:rFonts w:ascii="Cambria Math" w:hAnsi="Cambria Math"/>
          <w:i/>
          <w:iCs/>
          <w:vertAlign w:val="subscript"/>
        </w:rPr>
        <w:t>SU</w:t>
      </w:r>
      <w:proofErr w:type="spellEnd"/>
      <w:r w:rsidR="003F4499" w:rsidRPr="0073342F">
        <w:t>,</w:t>
      </w:r>
      <w:r w:rsidR="008218AC" w:rsidRPr="0073342F">
        <w:t xml:space="preserve"> producing </w:t>
      </w:r>
      <w:proofErr w:type="spellStart"/>
      <w:r w:rsidR="008218AC" w:rsidRPr="0073342F">
        <w:rPr>
          <w:rFonts w:ascii="Cambria Math" w:hAnsi="Cambria Math"/>
          <w:i/>
          <w:iCs/>
          <w:color w:val="000000"/>
        </w:rPr>
        <w:t>ed</w:t>
      </w:r>
      <w:r w:rsidR="008218AC" w:rsidRPr="0073342F">
        <w:rPr>
          <w:rFonts w:ascii="Cambria Math" w:hAnsi="Cambria Math"/>
          <w:i/>
          <w:iCs/>
          <w:color w:val="000000"/>
          <w:vertAlign w:val="subscript"/>
        </w:rPr>
        <w:t>SYS</w:t>
      </w:r>
      <w:proofErr w:type="spellEnd"/>
      <w:r w:rsidR="008218AC" w:rsidRPr="0073342F">
        <w:t xml:space="preserve">. </w:t>
      </w:r>
      <w:r w:rsidR="003F4499" w:rsidRPr="0073342F">
        <w:rPr>
          <w:i/>
          <w:iCs/>
        </w:rPr>
        <w:t>SYS</w:t>
      </w:r>
      <w:r w:rsidR="003F4499" w:rsidRPr="0073342F">
        <w:t xml:space="preserve"> signs </w:t>
      </w:r>
      <w:proofErr w:type="spellStart"/>
      <w:r w:rsidR="008218AC" w:rsidRPr="0073342F">
        <w:rPr>
          <w:rFonts w:ascii="Cambria Math" w:hAnsi="Cambria Math"/>
          <w:i/>
          <w:iCs/>
          <w:color w:val="000000"/>
        </w:rPr>
        <w:t>ed</w:t>
      </w:r>
      <w:r w:rsidR="008218AC" w:rsidRPr="0073342F">
        <w:rPr>
          <w:rFonts w:ascii="Cambria Math" w:hAnsi="Cambria Math"/>
          <w:i/>
          <w:iCs/>
          <w:color w:val="000000"/>
          <w:vertAlign w:val="subscript"/>
        </w:rPr>
        <w:t>SYS</w:t>
      </w:r>
      <w:proofErr w:type="spellEnd"/>
      <w:r w:rsidR="008218AC" w:rsidRPr="0073342F">
        <w:t xml:space="preserve"> </w:t>
      </w:r>
      <w:r w:rsidR="003F4499" w:rsidRPr="0073342F">
        <w:t xml:space="preserve">with </w:t>
      </w:r>
      <w:proofErr w:type="spellStart"/>
      <w:r w:rsidR="003F4499" w:rsidRPr="0073342F">
        <w:rPr>
          <w:rFonts w:ascii="Cambria Math" w:hAnsi="Cambria Math"/>
          <w:i/>
          <w:iCs/>
        </w:rPr>
        <w:t>ρ</w:t>
      </w:r>
      <w:r w:rsidR="003F4499" w:rsidRPr="0073342F">
        <w:rPr>
          <w:rFonts w:ascii="Cambria Math" w:hAnsi="Cambria Math"/>
          <w:i/>
          <w:iCs/>
          <w:vertAlign w:val="subscript"/>
        </w:rPr>
        <w:t>SYS</w:t>
      </w:r>
      <w:proofErr w:type="spellEnd"/>
      <w:r w:rsidR="003F4499" w:rsidRPr="0073342F">
        <w:t>,</w:t>
      </w:r>
      <w:r w:rsidR="008218AC" w:rsidRPr="0073342F">
        <w:t xml:space="preserve"> producing </w:t>
      </w:r>
      <w:proofErr w:type="spellStart"/>
      <w:r w:rsidR="008218AC" w:rsidRPr="0073342F">
        <w:rPr>
          <w:rFonts w:ascii="Cambria Math" w:hAnsi="Cambria Math"/>
          <w:i/>
          <w:iCs/>
        </w:rPr>
        <w:t>sign</w:t>
      </w:r>
      <w:r w:rsidR="008218AC" w:rsidRPr="0073342F">
        <w:rPr>
          <w:rFonts w:ascii="Cambria Math" w:hAnsi="Cambria Math"/>
          <w:i/>
          <w:iCs/>
          <w:vertAlign w:val="subscript"/>
        </w:rPr>
        <w:t>SYS</w:t>
      </w:r>
      <w:proofErr w:type="spellEnd"/>
      <w:r w:rsidR="003F4499" w:rsidRPr="0073342F">
        <w:t xml:space="preserve"> then sends</w:t>
      </w:r>
      <w:r w:rsidR="00853B53" w:rsidRPr="0073342F">
        <w:t xml:space="preserve"> the</w:t>
      </w:r>
      <w:r w:rsidR="003F4499" w:rsidRPr="0073342F">
        <w:t xml:space="preserve"> package to the </w:t>
      </w:r>
      <w:r w:rsidR="003F4499" w:rsidRPr="0073342F">
        <w:rPr>
          <w:i/>
          <w:iCs/>
        </w:rPr>
        <w:t>SU</w:t>
      </w:r>
      <w:r w:rsidR="003F4499" w:rsidRPr="0073342F">
        <w:t>.</w:t>
      </w:r>
      <w:r w:rsidR="00854E8F" w:rsidRPr="0073342F">
        <w:t xml:space="preserve"> </w:t>
      </w:r>
      <w:r w:rsidR="003F4499" w:rsidRPr="0073342F">
        <w:t xml:space="preserve">The </w:t>
      </w:r>
      <w:r w:rsidR="003F4499" w:rsidRPr="0073342F">
        <w:rPr>
          <w:i/>
          <w:iCs/>
        </w:rPr>
        <w:t>SU</w:t>
      </w:r>
      <w:r w:rsidR="003F4499" w:rsidRPr="0073342F">
        <w:t xml:space="preserve"> verifies the </w:t>
      </w:r>
      <w:proofErr w:type="spellStart"/>
      <w:r w:rsidR="008218AC" w:rsidRPr="0073342F">
        <w:rPr>
          <w:rFonts w:ascii="Cambria Math" w:hAnsi="Cambria Math"/>
          <w:i/>
          <w:iCs/>
        </w:rPr>
        <w:t>sign</w:t>
      </w:r>
      <w:r w:rsidR="008218AC" w:rsidRPr="0073342F">
        <w:rPr>
          <w:rFonts w:ascii="Cambria Math" w:hAnsi="Cambria Math"/>
          <w:i/>
          <w:iCs/>
          <w:vertAlign w:val="subscript"/>
        </w:rPr>
        <w:t>SYS</w:t>
      </w:r>
      <w:proofErr w:type="spellEnd"/>
      <w:r w:rsidR="008218AC" w:rsidRPr="0073342F">
        <w:t xml:space="preserve"> </w:t>
      </w:r>
      <w:r w:rsidR="003F4499" w:rsidRPr="0073342F">
        <w:t xml:space="preserve">using </w:t>
      </w:r>
      <w:proofErr w:type="spellStart"/>
      <w:r w:rsidR="00FE3767" w:rsidRPr="0073342F">
        <w:rPr>
          <w:rFonts w:ascii="Cambria Math" w:hAnsi="Cambria Math"/>
          <w:i/>
          <w:iCs/>
        </w:rPr>
        <w:t>κ</w:t>
      </w:r>
      <w:r w:rsidR="004F59C8" w:rsidRPr="0073342F">
        <w:rPr>
          <w:rFonts w:ascii="Cambria Math" w:hAnsi="Cambria Math"/>
          <w:i/>
          <w:iCs/>
          <w:vertAlign w:val="subscript"/>
        </w:rPr>
        <w:t>S</w:t>
      </w:r>
      <w:r w:rsidR="00FE3767" w:rsidRPr="0073342F">
        <w:rPr>
          <w:rFonts w:ascii="Cambria Math" w:hAnsi="Cambria Math"/>
          <w:i/>
          <w:iCs/>
          <w:vertAlign w:val="subscript"/>
        </w:rPr>
        <w:t>YS</w:t>
      </w:r>
      <w:proofErr w:type="spellEnd"/>
      <w:r w:rsidR="003F4499" w:rsidRPr="0073342F">
        <w:t xml:space="preserve">​, decrypts </w:t>
      </w:r>
      <w:proofErr w:type="spellStart"/>
      <w:r w:rsidR="008218AC" w:rsidRPr="0073342F">
        <w:rPr>
          <w:rFonts w:ascii="Cambria Math" w:hAnsi="Cambria Math"/>
          <w:i/>
          <w:iCs/>
          <w:color w:val="000000"/>
        </w:rPr>
        <w:t>e</w:t>
      </w:r>
      <w:r w:rsidR="004F59C8" w:rsidRPr="0073342F">
        <w:rPr>
          <w:rFonts w:ascii="Cambria Math" w:hAnsi="Cambria Math"/>
          <w:i/>
          <w:iCs/>
          <w:color w:val="000000"/>
        </w:rPr>
        <w:t>d</w:t>
      </w:r>
      <w:r w:rsidR="008218AC" w:rsidRPr="0073342F">
        <w:rPr>
          <w:rFonts w:ascii="Cambria Math" w:hAnsi="Cambria Math"/>
          <w:i/>
          <w:iCs/>
          <w:color w:val="000000"/>
          <w:vertAlign w:val="subscript"/>
        </w:rPr>
        <w:t>SYS</w:t>
      </w:r>
      <w:proofErr w:type="spellEnd"/>
      <w:r w:rsidR="006E2773" w:rsidRPr="0073342F">
        <w:t xml:space="preserve"> </w:t>
      </w:r>
      <w:r w:rsidR="00FE3767" w:rsidRPr="0073342F">
        <w:t xml:space="preserve">using </w:t>
      </w:r>
      <w:proofErr w:type="spellStart"/>
      <w:r w:rsidR="00FE3767" w:rsidRPr="0073342F">
        <w:rPr>
          <w:rFonts w:ascii="Cambria Math" w:hAnsi="Cambria Math"/>
          <w:i/>
          <w:iCs/>
        </w:rPr>
        <w:t>ρ</w:t>
      </w:r>
      <w:r w:rsidR="00FE3767" w:rsidRPr="0073342F">
        <w:rPr>
          <w:rFonts w:ascii="Cambria Math" w:hAnsi="Cambria Math"/>
          <w:i/>
          <w:iCs/>
          <w:vertAlign w:val="subscript"/>
        </w:rPr>
        <w:t>SU</w:t>
      </w:r>
      <w:proofErr w:type="spellEnd"/>
      <w:r w:rsidR="00FE3767" w:rsidRPr="0073342F">
        <w:t xml:space="preserve"> t</w:t>
      </w:r>
      <w:r w:rsidR="004F59C8" w:rsidRPr="0073342F">
        <w:t xml:space="preserve">o get </w:t>
      </w:r>
      <w:proofErr w:type="spellStart"/>
      <w:r w:rsidR="004F59C8" w:rsidRPr="0073342F">
        <w:rPr>
          <w:rFonts w:ascii="Cambria Math" w:hAnsi="Cambria Math"/>
          <w:i/>
          <w:iCs/>
          <w:color w:val="000000"/>
        </w:rPr>
        <w:t>d</w:t>
      </w:r>
      <w:r w:rsidR="004F59C8" w:rsidRPr="0073342F">
        <w:rPr>
          <w:rFonts w:ascii="Cambria Math" w:hAnsi="Cambria Math"/>
          <w:i/>
          <w:iCs/>
          <w:color w:val="000000"/>
          <w:vertAlign w:val="subscript"/>
        </w:rPr>
        <w:t>SYS</w:t>
      </w:r>
      <w:proofErr w:type="spellEnd"/>
      <w:r w:rsidR="003F4499" w:rsidRPr="0073342F">
        <w:t>.</w:t>
      </w:r>
      <w:r w:rsidR="00CA718C" w:rsidRPr="0073342F">
        <w:t xml:space="preserve"> </w:t>
      </w:r>
    </w:p>
    <w:tbl>
      <w:tblPr>
        <w:tblStyle w:val="TableGrid"/>
        <w:tblW w:w="0" w:type="auto"/>
        <w:jc w:val="center"/>
        <w:tblLook w:val="04A0" w:firstRow="1" w:lastRow="0" w:firstColumn="1" w:lastColumn="0" w:noHBand="0" w:noVBand="1"/>
      </w:tblPr>
      <w:tblGrid>
        <w:gridCol w:w="4570"/>
      </w:tblGrid>
      <w:tr w:rsidR="00D87D7D" w:rsidRPr="0073342F" w14:paraId="409E9058" w14:textId="77777777" w:rsidTr="0081644C">
        <w:trPr>
          <w:jc w:val="center"/>
        </w:trPr>
        <w:tc>
          <w:tcPr>
            <w:tcW w:w="0" w:type="auto"/>
          </w:tcPr>
          <w:p w14:paraId="16AB31B4" w14:textId="77777777" w:rsidR="00D87D7D" w:rsidRPr="0073342F" w:rsidRDefault="00D87D7D" w:rsidP="0081644C">
            <w:pPr>
              <w:pStyle w:val="BodyText"/>
              <w:ind w:right="38"/>
              <w:jc w:val="both"/>
              <w:rPr>
                <w:noProof/>
                <w:color w:val="000000"/>
                <w:sz w:val="17"/>
                <w:szCs w:val="17"/>
              </w:rPr>
            </w:pPr>
            <w:r w:rsidRPr="0073342F">
              <w:rPr>
                <w:b/>
                <w:bCs/>
                <w:noProof/>
                <w:color w:val="000000"/>
                <w:sz w:val="17"/>
                <w:szCs w:val="17"/>
              </w:rPr>
              <w:t>Algorithm 3</w:t>
            </w:r>
            <w:r w:rsidRPr="0073342F">
              <w:rPr>
                <w:noProof/>
                <w:color w:val="000000"/>
                <w:sz w:val="17"/>
                <w:szCs w:val="17"/>
              </w:rPr>
              <w:t xml:space="preserve"> System Development </w:t>
            </w:r>
            <w:bookmarkStart w:id="50" w:name="_Hlk201540609"/>
            <w:r w:rsidRPr="0073342F">
              <w:rPr>
                <w:noProof/>
                <w:color w:val="000000"/>
                <w:sz w:val="17"/>
                <w:szCs w:val="17"/>
              </w:rPr>
              <w:t>and Secure Communication</w:t>
            </w:r>
            <w:bookmarkEnd w:id="50"/>
          </w:p>
        </w:tc>
      </w:tr>
      <w:tr w:rsidR="00D87D7D" w:rsidRPr="0073342F" w14:paraId="1FE309C5" w14:textId="77777777" w:rsidTr="0081644C">
        <w:trPr>
          <w:trHeight w:val="401"/>
          <w:jc w:val="center"/>
        </w:trPr>
        <w:tc>
          <w:tcPr>
            <w:tcW w:w="0" w:type="auto"/>
          </w:tcPr>
          <w:p w14:paraId="1E146486" w14:textId="3983FF37" w:rsidR="00D87D7D" w:rsidRPr="0073342F" w:rsidRDefault="00D87D7D" w:rsidP="0081644C">
            <w:pPr>
              <w:pStyle w:val="BodyText"/>
              <w:ind w:right="38"/>
              <w:jc w:val="both"/>
              <w:rPr>
                <w:noProof/>
                <w:color w:val="000000"/>
                <w:sz w:val="17"/>
                <w:szCs w:val="17"/>
              </w:rPr>
            </w:pPr>
            <w:r w:rsidRPr="0073342F">
              <w:rPr>
                <w:b/>
                <w:bCs/>
                <w:noProof/>
                <w:color w:val="000000"/>
                <w:sz w:val="17"/>
                <w:szCs w:val="17"/>
              </w:rPr>
              <w:t>Input:</w:t>
            </w:r>
            <w:r w:rsidRPr="0073342F">
              <w:rPr>
                <w:noProof/>
                <w:color w:val="000000"/>
                <w:sz w:val="17"/>
                <w:szCs w:val="17"/>
              </w:rPr>
              <w:t xml:space="preserve"> </w:t>
            </w:r>
            <w:r w:rsidRPr="0073342F">
              <w:rPr>
                <w:i/>
                <w:iCs/>
                <w:noProof/>
                <w:color w:val="000000"/>
                <w:sz w:val="17"/>
                <w:szCs w:val="17"/>
              </w:rPr>
              <w:t>SU</w:t>
            </w:r>
            <w:r w:rsidR="00E45AAA" w:rsidRPr="0073342F">
              <w:rPr>
                <w:iCs/>
                <w:noProof/>
                <w:color w:val="000000"/>
                <w:sz w:val="17"/>
                <w:szCs w:val="17"/>
              </w:rPr>
              <w:t>’s</w:t>
            </w:r>
            <w:r w:rsidRPr="0073342F">
              <w:rPr>
                <w:noProof/>
                <w:color w:val="000000"/>
                <w:sz w:val="17"/>
                <w:szCs w:val="17"/>
              </w:rPr>
              <w:t xml:space="preserve"> input</w:t>
            </w:r>
            <w:r w:rsidR="00E45AAA" w:rsidRPr="0073342F">
              <w:rPr>
                <w:noProof/>
                <w:color w:val="000000"/>
                <w:sz w:val="17"/>
                <w:szCs w:val="17"/>
              </w:rPr>
              <w:t xml:space="preserve"> query</w:t>
            </w:r>
            <w:r w:rsidRPr="0073342F">
              <w:rPr>
                <w:noProof/>
                <w:color w:val="000000"/>
                <w:sz w:val="17"/>
                <w:szCs w:val="17"/>
              </w:rPr>
              <w:t xml:space="preserve"> </w:t>
            </w:r>
            <w:r w:rsidRPr="0073342F">
              <w:rPr>
                <w:rFonts w:ascii="Cambria Math" w:hAnsi="Cambria Math"/>
                <w:i/>
                <w:iCs/>
                <w:noProof/>
                <w:color w:val="000000"/>
                <w:sz w:val="17"/>
                <w:szCs w:val="17"/>
              </w:rPr>
              <w:t>d</w:t>
            </w:r>
            <w:r w:rsidRPr="0073342F">
              <w:rPr>
                <w:rFonts w:ascii="Cambria Math" w:hAnsi="Cambria Math"/>
                <w:i/>
                <w:iCs/>
                <w:noProof/>
                <w:color w:val="000000"/>
                <w:sz w:val="17"/>
                <w:szCs w:val="17"/>
                <w:vertAlign w:val="subscript"/>
              </w:rPr>
              <w:t>SU</w:t>
            </w:r>
          </w:p>
          <w:p w14:paraId="0F613961" w14:textId="77777777" w:rsidR="00D87D7D" w:rsidRPr="0073342F" w:rsidRDefault="00D87D7D" w:rsidP="0081644C">
            <w:pPr>
              <w:pStyle w:val="BodyText"/>
              <w:ind w:right="38"/>
              <w:jc w:val="both"/>
              <w:rPr>
                <w:noProof/>
                <w:color w:val="000000"/>
                <w:sz w:val="17"/>
                <w:szCs w:val="17"/>
              </w:rPr>
            </w:pPr>
            <w:r w:rsidRPr="0073342F">
              <w:rPr>
                <w:b/>
                <w:bCs/>
                <w:noProof/>
                <w:color w:val="000000"/>
                <w:sz w:val="17"/>
                <w:szCs w:val="17"/>
              </w:rPr>
              <w:t>Output:</w:t>
            </w:r>
            <w:r w:rsidRPr="0073342F">
              <w:rPr>
                <w:noProof/>
                <w:color w:val="000000"/>
                <w:sz w:val="17"/>
                <w:szCs w:val="17"/>
              </w:rPr>
              <w:t xml:space="preserve"> Encrypted prediction result </w:t>
            </w:r>
            <w:r w:rsidRPr="0073342F">
              <w:rPr>
                <w:rFonts w:ascii="Cambria Math" w:hAnsi="Cambria Math"/>
                <w:i/>
                <w:iCs/>
                <w:noProof/>
                <w:color w:val="000000"/>
                <w:sz w:val="17"/>
                <w:szCs w:val="17"/>
              </w:rPr>
              <w:t>ed</w:t>
            </w:r>
            <w:r w:rsidRPr="0073342F">
              <w:rPr>
                <w:rFonts w:ascii="Cambria Math" w:hAnsi="Cambria Math"/>
                <w:i/>
                <w:iCs/>
                <w:noProof/>
                <w:color w:val="000000"/>
                <w:sz w:val="17"/>
                <w:szCs w:val="17"/>
                <w:vertAlign w:val="subscript"/>
              </w:rPr>
              <w:t>SYS</w:t>
            </w:r>
          </w:p>
        </w:tc>
      </w:tr>
      <w:tr w:rsidR="00D87D7D" w:rsidRPr="0073342F" w14:paraId="01EA538D" w14:textId="77777777" w:rsidTr="0081644C">
        <w:trPr>
          <w:jc w:val="center"/>
        </w:trPr>
        <w:tc>
          <w:tcPr>
            <w:tcW w:w="0" w:type="auto"/>
          </w:tcPr>
          <w:p w14:paraId="63FA81A3" w14:textId="77777777" w:rsidR="00D87D7D" w:rsidRPr="0073342F" w:rsidRDefault="00D87D7D" w:rsidP="0081644C">
            <w:pPr>
              <w:pStyle w:val="BodyText"/>
              <w:ind w:right="38"/>
              <w:jc w:val="both"/>
              <w:rPr>
                <w:noProof/>
                <w:color w:val="000000"/>
                <w:sz w:val="17"/>
                <w:szCs w:val="17"/>
              </w:rPr>
            </w:pPr>
            <w:r w:rsidRPr="0073342F">
              <w:rPr>
                <w:b/>
                <w:bCs/>
                <w:noProof/>
                <w:color w:val="000000"/>
                <w:sz w:val="17"/>
                <w:szCs w:val="17"/>
              </w:rPr>
              <w:t>Step 1:</w:t>
            </w:r>
            <w:r w:rsidRPr="0073342F">
              <w:rPr>
                <w:noProof/>
                <w:color w:val="000000"/>
                <w:sz w:val="17"/>
                <w:szCs w:val="17"/>
              </w:rPr>
              <w:t xml:space="preserve"> Key Exchange</w:t>
            </w:r>
          </w:p>
          <w:p w14:paraId="1C4C3776" w14:textId="28EF02C2" w:rsidR="00D87D7D" w:rsidRPr="0073342F" w:rsidRDefault="00D87D7D" w:rsidP="0081644C">
            <w:pPr>
              <w:pStyle w:val="BodyText"/>
              <w:ind w:right="38"/>
              <w:jc w:val="both"/>
              <w:rPr>
                <w:noProof/>
                <w:color w:val="000000"/>
                <w:sz w:val="17"/>
                <w:szCs w:val="17"/>
              </w:rPr>
            </w:pPr>
            <w:r w:rsidRPr="0073342F">
              <w:rPr>
                <w:noProof/>
                <w:color w:val="000000"/>
                <w:sz w:val="17"/>
                <w:szCs w:val="17"/>
              </w:rPr>
              <w:t xml:space="preserve">1: Generation of </w:t>
            </w:r>
            <w:r w:rsidRPr="0073342F">
              <w:rPr>
                <w:rFonts w:ascii="Cambria Math" w:hAnsi="Cambria Math"/>
                <w:noProof/>
                <w:color w:val="000000"/>
                <w:sz w:val="17"/>
                <w:szCs w:val="17"/>
              </w:rPr>
              <w:t>(</w:t>
            </w:r>
            <w:r w:rsidRPr="0073342F">
              <w:rPr>
                <w:rFonts w:ascii="Cambria Math" w:hAnsi="Cambria Math"/>
                <w:i/>
                <w:iCs/>
                <w:noProof/>
                <w:color w:val="000000"/>
                <w:sz w:val="17"/>
                <w:szCs w:val="17"/>
              </w:rPr>
              <w:t>κ</w:t>
            </w:r>
            <w:r w:rsidRPr="0073342F">
              <w:rPr>
                <w:rFonts w:ascii="Cambria Math" w:hAnsi="Cambria Math"/>
                <w:i/>
                <w:iCs/>
                <w:noProof/>
                <w:color w:val="000000"/>
                <w:sz w:val="17"/>
                <w:szCs w:val="17"/>
                <w:vertAlign w:val="subscript"/>
              </w:rPr>
              <w:t>SYS</w:t>
            </w:r>
            <w:r w:rsidRPr="0073342F">
              <w:rPr>
                <w:rFonts w:ascii="Cambria Math" w:hAnsi="Cambria Math"/>
                <w:noProof/>
                <w:color w:val="000000"/>
                <w:sz w:val="17"/>
                <w:szCs w:val="17"/>
              </w:rPr>
              <w:t xml:space="preserve">, </w:t>
            </w:r>
            <w:r w:rsidRPr="0073342F">
              <w:rPr>
                <w:rFonts w:ascii="Cambria Math" w:hAnsi="Cambria Math"/>
                <w:i/>
                <w:iCs/>
                <w:noProof/>
                <w:color w:val="000000"/>
                <w:sz w:val="17"/>
                <w:szCs w:val="17"/>
              </w:rPr>
              <w:t>ρ</w:t>
            </w:r>
            <w:r w:rsidRPr="0073342F">
              <w:rPr>
                <w:rFonts w:ascii="Cambria Math" w:hAnsi="Cambria Math"/>
                <w:i/>
                <w:iCs/>
                <w:noProof/>
                <w:color w:val="000000"/>
                <w:sz w:val="17"/>
                <w:szCs w:val="17"/>
                <w:vertAlign w:val="subscript"/>
              </w:rPr>
              <w:t>SYS</w:t>
            </w:r>
            <w:r w:rsidRPr="0073342F">
              <w:rPr>
                <w:rFonts w:ascii="Cambria Math" w:hAnsi="Cambria Math"/>
                <w:noProof/>
                <w:color w:val="000000"/>
                <w:sz w:val="17"/>
                <w:szCs w:val="17"/>
              </w:rPr>
              <w:t>)</w:t>
            </w:r>
            <w:r w:rsidR="00B64001" w:rsidRPr="0073342F">
              <w:rPr>
                <w:noProof/>
                <w:color w:val="000000"/>
                <w:sz w:val="17"/>
                <w:szCs w:val="17"/>
              </w:rPr>
              <w:t xml:space="preserve"> and</w:t>
            </w:r>
            <w:r w:rsidRPr="0073342F">
              <w:rPr>
                <w:noProof/>
                <w:color w:val="000000"/>
                <w:sz w:val="17"/>
                <w:szCs w:val="17"/>
              </w:rPr>
              <w:t xml:space="preserve"> </w:t>
            </w:r>
            <w:r w:rsidRPr="0073342F">
              <w:rPr>
                <w:rFonts w:ascii="Cambria Math" w:hAnsi="Cambria Math"/>
                <w:i/>
                <w:iCs/>
                <w:noProof/>
                <w:color w:val="000000"/>
                <w:sz w:val="17"/>
                <w:szCs w:val="17"/>
              </w:rPr>
              <w:t>κ</w:t>
            </w:r>
            <w:r w:rsidRPr="0073342F">
              <w:rPr>
                <w:rFonts w:ascii="Cambria Math" w:hAnsi="Cambria Math"/>
                <w:i/>
                <w:iCs/>
                <w:noProof/>
                <w:color w:val="000000"/>
                <w:sz w:val="17"/>
                <w:szCs w:val="17"/>
                <w:vertAlign w:val="subscript"/>
              </w:rPr>
              <w:t>SYS</w:t>
            </w:r>
            <w:r w:rsidRPr="0073342F">
              <w:rPr>
                <w:noProof/>
                <w:color w:val="000000"/>
                <w:sz w:val="17"/>
                <w:szCs w:val="17"/>
              </w:rPr>
              <w:t xml:space="preserve"> shared with </w:t>
            </w:r>
            <w:r w:rsidRPr="0073342F">
              <w:rPr>
                <w:i/>
                <w:iCs/>
                <w:noProof/>
                <w:color w:val="000000"/>
                <w:sz w:val="17"/>
                <w:szCs w:val="17"/>
              </w:rPr>
              <w:t>SU</w:t>
            </w:r>
            <w:r w:rsidR="00B64001" w:rsidRPr="0073342F">
              <w:rPr>
                <w:noProof/>
                <w:color w:val="000000"/>
                <w:sz w:val="17"/>
                <w:szCs w:val="17"/>
              </w:rPr>
              <w:t xml:space="preserve"> by </w:t>
            </w:r>
            <w:r w:rsidR="00B64001" w:rsidRPr="0073342F">
              <w:rPr>
                <w:i/>
                <w:iCs/>
                <w:noProof/>
                <w:color w:val="000000"/>
                <w:sz w:val="17"/>
                <w:szCs w:val="17"/>
              </w:rPr>
              <w:t>SYS</w:t>
            </w:r>
          </w:p>
          <w:p w14:paraId="32F87D43" w14:textId="087D161F" w:rsidR="00D87D7D" w:rsidRPr="0073342F" w:rsidRDefault="00D87D7D" w:rsidP="00B64001">
            <w:pPr>
              <w:pStyle w:val="BodyText"/>
              <w:ind w:right="38"/>
              <w:jc w:val="both"/>
              <w:rPr>
                <w:noProof/>
                <w:color w:val="000000"/>
                <w:sz w:val="17"/>
                <w:szCs w:val="17"/>
              </w:rPr>
            </w:pPr>
            <w:r w:rsidRPr="0073342F">
              <w:rPr>
                <w:noProof/>
                <w:color w:val="000000"/>
                <w:sz w:val="17"/>
                <w:szCs w:val="17"/>
              </w:rPr>
              <w:t xml:space="preserve">2: Generation of </w:t>
            </w:r>
            <w:r w:rsidRPr="0073342F">
              <w:rPr>
                <w:rFonts w:ascii="Cambria Math" w:hAnsi="Cambria Math"/>
                <w:noProof/>
                <w:color w:val="000000"/>
                <w:sz w:val="17"/>
                <w:szCs w:val="17"/>
              </w:rPr>
              <w:t>(</w:t>
            </w:r>
            <w:r w:rsidRPr="0073342F">
              <w:rPr>
                <w:rFonts w:ascii="Cambria Math" w:hAnsi="Cambria Math"/>
                <w:i/>
                <w:iCs/>
                <w:noProof/>
                <w:color w:val="000000"/>
                <w:sz w:val="17"/>
                <w:szCs w:val="17"/>
              </w:rPr>
              <w:t>κ</w:t>
            </w:r>
            <w:r w:rsidRPr="0073342F">
              <w:rPr>
                <w:rFonts w:ascii="Cambria Math" w:hAnsi="Cambria Math"/>
                <w:i/>
                <w:iCs/>
                <w:noProof/>
                <w:color w:val="000000"/>
                <w:sz w:val="17"/>
                <w:szCs w:val="17"/>
                <w:vertAlign w:val="subscript"/>
              </w:rPr>
              <w:t>SU</w:t>
            </w:r>
            <w:r w:rsidRPr="0073342F">
              <w:rPr>
                <w:rFonts w:ascii="Cambria Math" w:hAnsi="Cambria Math"/>
                <w:noProof/>
                <w:color w:val="000000"/>
                <w:sz w:val="17"/>
                <w:szCs w:val="17"/>
              </w:rPr>
              <w:t xml:space="preserve">, </w:t>
            </w:r>
            <w:r w:rsidRPr="0073342F">
              <w:rPr>
                <w:rFonts w:ascii="Cambria Math" w:hAnsi="Cambria Math"/>
                <w:i/>
                <w:iCs/>
                <w:noProof/>
                <w:color w:val="000000"/>
                <w:sz w:val="17"/>
                <w:szCs w:val="17"/>
              </w:rPr>
              <w:t>ρ</w:t>
            </w:r>
            <w:r w:rsidRPr="0073342F">
              <w:rPr>
                <w:rFonts w:ascii="Cambria Math" w:hAnsi="Cambria Math"/>
                <w:i/>
                <w:iCs/>
                <w:noProof/>
                <w:color w:val="000000"/>
                <w:sz w:val="17"/>
                <w:szCs w:val="17"/>
                <w:vertAlign w:val="subscript"/>
              </w:rPr>
              <w:t>SU</w:t>
            </w:r>
            <w:r w:rsidRPr="0073342F">
              <w:rPr>
                <w:rFonts w:ascii="Cambria Math" w:hAnsi="Cambria Math"/>
                <w:noProof/>
                <w:color w:val="000000"/>
                <w:sz w:val="17"/>
                <w:szCs w:val="17"/>
              </w:rPr>
              <w:t>)</w:t>
            </w:r>
            <w:r w:rsidR="00B64001" w:rsidRPr="0073342F">
              <w:rPr>
                <w:noProof/>
                <w:color w:val="000000"/>
                <w:sz w:val="17"/>
                <w:szCs w:val="17"/>
              </w:rPr>
              <w:t xml:space="preserve"> and</w:t>
            </w:r>
            <w:r w:rsidRPr="0073342F">
              <w:rPr>
                <w:noProof/>
                <w:color w:val="000000"/>
                <w:sz w:val="17"/>
                <w:szCs w:val="17"/>
              </w:rPr>
              <w:t xml:space="preserve"> </w:t>
            </w:r>
            <w:r w:rsidRPr="0073342F">
              <w:rPr>
                <w:rFonts w:ascii="Cambria Math" w:hAnsi="Cambria Math"/>
                <w:i/>
                <w:iCs/>
                <w:noProof/>
                <w:color w:val="000000"/>
                <w:sz w:val="17"/>
                <w:szCs w:val="17"/>
              </w:rPr>
              <w:t>κ</w:t>
            </w:r>
            <w:r w:rsidRPr="0073342F">
              <w:rPr>
                <w:rFonts w:ascii="Cambria Math" w:hAnsi="Cambria Math"/>
                <w:i/>
                <w:iCs/>
                <w:noProof/>
                <w:color w:val="000000"/>
                <w:sz w:val="17"/>
                <w:szCs w:val="17"/>
                <w:vertAlign w:val="subscript"/>
              </w:rPr>
              <w:t>SU</w:t>
            </w:r>
            <w:r w:rsidRPr="0073342F">
              <w:rPr>
                <w:noProof/>
                <w:color w:val="000000"/>
                <w:sz w:val="17"/>
                <w:szCs w:val="17"/>
              </w:rPr>
              <w:t xml:space="preserve"> shared with </w:t>
            </w:r>
            <w:r w:rsidRPr="0073342F">
              <w:rPr>
                <w:i/>
                <w:iCs/>
                <w:noProof/>
                <w:color w:val="000000"/>
                <w:sz w:val="17"/>
                <w:szCs w:val="17"/>
              </w:rPr>
              <w:t>SYS</w:t>
            </w:r>
            <w:r w:rsidRPr="0073342F">
              <w:rPr>
                <w:noProof/>
                <w:color w:val="000000"/>
                <w:sz w:val="17"/>
                <w:szCs w:val="17"/>
              </w:rPr>
              <w:t xml:space="preserve"> </w:t>
            </w:r>
            <w:r w:rsidR="00B64001" w:rsidRPr="0073342F">
              <w:rPr>
                <w:noProof/>
                <w:color w:val="000000"/>
                <w:sz w:val="17"/>
                <w:szCs w:val="17"/>
              </w:rPr>
              <w:t xml:space="preserve">by </w:t>
            </w:r>
            <w:r w:rsidR="00B64001" w:rsidRPr="0073342F">
              <w:rPr>
                <w:i/>
                <w:iCs/>
                <w:noProof/>
                <w:color w:val="000000"/>
                <w:sz w:val="17"/>
                <w:szCs w:val="17"/>
              </w:rPr>
              <w:t>SU</w:t>
            </w:r>
          </w:p>
        </w:tc>
      </w:tr>
      <w:tr w:rsidR="00D87D7D" w:rsidRPr="0073342F" w14:paraId="4DB7ED1E" w14:textId="77777777" w:rsidTr="0081644C">
        <w:trPr>
          <w:jc w:val="center"/>
        </w:trPr>
        <w:tc>
          <w:tcPr>
            <w:tcW w:w="0" w:type="auto"/>
          </w:tcPr>
          <w:p w14:paraId="15940465" w14:textId="77777777" w:rsidR="00D87D7D" w:rsidRPr="0073342F" w:rsidRDefault="00D87D7D" w:rsidP="0081644C">
            <w:pPr>
              <w:pStyle w:val="BodyText"/>
              <w:ind w:right="38"/>
              <w:jc w:val="both"/>
              <w:rPr>
                <w:noProof/>
                <w:color w:val="000000"/>
                <w:sz w:val="17"/>
                <w:szCs w:val="17"/>
              </w:rPr>
            </w:pPr>
            <w:r w:rsidRPr="0073342F">
              <w:rPr>
                <w:b/>
                <w:bCs/>
                <w:noProof/>
                <w:color w:val="000000"/>
                <w:sz w:val="17"/>
                <w:szCs w:val="17"/>
              </w:rPr>
              <w:t xml:space="preserve">Step 2: </w:t>
            </w:r>
            <w:r w:rsidRPr="0073342F">
              <w:rPr>
                <w:noProof/>
                <w:color w:val="000000"/>
                <w:sz w:val="17"/>
                <w:szCs w:val="17"/>
              </w:rPr>
              <w:t>Secure Submission (</w:t>
            </w:r>
            <w:r w:rsidRPr="0073342F">
              <w:rPr>
                <w:i/>
                <w:iCs/>
                <w:noProof/>
                <w:color w:val="000000"/>
                <w:sz w:val="17"/>
                <w:szCs w:val="17"/>
              </w:rPr>
              <w:t>SU</w:t>
            </w:r>
            <w:r w:rsidRPr="0073342F">
              <w:rPr>
                <w:noProof/>
                <w:color w:val="000000"/>
                <w:sz w:val="17"/>
                <w:szCs w:val="17"/>
              </w:rPr>
              <w:t xml:space="preserve"> → </w:t>
            </w:r>
            <w:r w:rsidRPr="0073342F">
              <w:rPr>
                <w:i/>
                <w:iCs/>
                <w:noProof/>
                <w:color w:val="000000"/>
                <w:sz w:val="17"/>
                <w:szCs w:val="17"/>
              </w:rPr>
              <w:t>SYS</w:t>
            </w:r>
            <w:r w:rsidRPr="0073342F">
              <w:rPr>
                <w:noProof/>
                <w:color w:val="000000"/>
                <w:sz w:val="17"/>
                <w:szCs w:val="17"/>
              </w:rPr>
              <w:t>)</w:t>
            </w:r>
          </w:p>
          <w:p w14:paraId="6A7944B3" w14:textId="5D8DF283" w:rsidR="00D87D7D" w:rsidRPr="0073342F" w:rsidRDefault="00D87D7D" w:rsidP="0081644C">
            <w:pPr>
              <w:pStyle w:val="BodyText"/>
              <w:ind w:right="38"/>
              <w:jc w:val="both"/>
              <w:rPr>
                <w:noProof/>
                <w:color w:val="000000"/>
                <w:sz w:val="17"/>
                <w:szCs w:val="17"/>
              </w:rPr>
            </w:pPr>
            <w:r w:rsidRPr="0073342F">
              <w:rPr>
                <w:noProof/>
                <w:color w:val="000000"/>
                <w:sz w:val="17"/>
                <w:szCs w:val="17"/>
              </w:rPr>
              <w:t xml:space="preserve">1: </w:t>
            </w:r>
            <w:r w:rsidRPr="0073342F">
              <w:rPr>
                <w:rFonts w:ascii="Cambria Math" w:hAnsi="Cambria Math"/>
                <w:i/>
                <w:iCs/>
                <w:noProof/>
                <w:color w:val="000000"/>
                <w:sz w:val="17"/>
                <w:szCs w:val="17"/>
              </w:rPr>
              <w:t>ed</w:t>
            </w:r>
            <w:r w:rsidRPr="0073342F">
              <w:rPr>
                <w:rFonts w:ascii="Cambria Math" w:hAnsi="Cambria Math"/>
                <w:i/>
                <w:iCs/>
                <w:noProof/>
                <w:color w:val="000000"/>
                <w:sz w:val="17"/>
                <w:szCs w:val="17"/>
                <w:vertAlign w:val="subscript"/>
              </w:rPr>
              <w:t>SU</w:t>
            </w:r>
            <w:r w:rsidRPr="0073342F">
              <w:rPr>
                <w:rFonts w:ascii="Cambria Math" w:hAnsi="Cambria Math"/>
                <w:i/>
                <w:iCs/>
                <w:noProof/>
                <w:color w:val="000000"/>
                <w:sz w:val="17"/>
                <w:szCs w:val="17"/>
              </w:rPr>
              <w:t xml:space="preserve"> </w:t>
            </w:r>
            <w:r w:rsidRPr="0073342F">
              <w:rPr>
                <w:rFonts w:ascii="Cambria Math" w:hAnsi="Cambria Math"/>
                <w:noProof/>
                <w:color w:val="000000"/>
                <w:sz w:val="17"/>
                <w:szCs w:val="17"/>
              </w:rPr>
              <w:t>←</w:t>
            </w:r>
            <w:r w:rsidRPr="0073342F">
              <w:rPr>
                <w:rFonts w:ascii="Cambria Math" w:hAnsi="Cambria Math"/>
                <w:i/>
                <w:iCs/>
                <w:noProof/>
                <w:color w:val="000000"/>
                <w:sz w:val="17"/>
                <w:szCs w:val="17"/>
              </w:rPr>
              <w:t xml:space="preserve"> </w:t>
            </w:r>
            <w:r w:rsidR="00FE3767" w:rsidRPr="0073342F">
              <w:rPr>
                <w:noProof/>
                <w:color w:val="000000"/>
                <w:sz w:val="17"/>
                <w:szCs w:val="17"/>
              </w:rPr>
              <w:t>RSA</w:t>
            </w:r>
            <w:r w:rsidR="00FE3767" w:rsidRPr="0073342F">
              <w:rPr>
                <w:rFonts w:ascii="Cambria Math" w:hAnsi="Cambria Math"/>
                <w:noProof/>
                <w:color w:val="000000"/>
                <w:sz w:val="17"/>
                <w:szCs w:val="17"/>
              </w:rPr>
              <w:t xml:space="preserve"> </w:t>
            </w:r>
            <w:r w:rsidRPr="0073342F">
              <w:rPr>
                <w:noProof/>
                <w:color w:val="000000"/>
                <w:sz w:val="17"/>
                <w:szCs w:val="17"/>
              </w:rPr>
              <w:t xml:space="preserve">encryption of </w:t>
            </w:r>
            <w:r w:rsidRPr="0073342F">
              <w:rPr>
                <w:rFonts w:ascii="Cambria Math" w:hAnsi="Cambria Math"/>
                <w:i/>
                <w:iCs/>
                <w:noProof/>
                <w:color w:val="000000"/>
                <w:sz w:val="17"/>
                <w:szCs w:val="17"/>
              </w:rPr>
              <w:t>d</w:t>
            </w:r>
            <w:r w:rsidRPr="0073342F">
              <w:rPr>
                <w:rFonts w:ascii="Cambria Math" w:hAnsi="Cambria Math"/>
                <w:i/>
                <w:iCs/>
                <w:noProof/>
                <w:color w:val="000000"/>
                <w:sz w:val="17"/>
                <w:szCs w:val="17"/>
                <w:vertAlign w:val="subscript"/>
              </w:rPr>
              <w:t xml:space="preserve">SU  </w:t>
            </w:r>
            <w:r w:rsidRPr="0073342F">
              <w:rPr>
                <w:noProof/>
                <w:color w:val="000000"/>
                <w:sz w:val="17"/>
                <w:szCs w:val="17"/>
              </w:rPr>
              <w:t>using</w:t>
            </w:r>
            <w:r w:rsidRPr="0073342F">
              <w:rPr>
                <w:rFonts w:ascii="Cambria Math" w:hAnsi="Cambria Math"/>
                <w:i/>
                <w:iCs/>
                <w:noProof/>
                <w:color w:val="000000"/>
                <w:sz w:val="17"/>
                <w:szCs w:val="17"/>
              </w:rPr>
              <w:t xml:space="preserve"> </w:t>
            </w:r>
            <w:r w:rsidR="00FE3767" w:rsidRPr="0073342F">
              <w:rPr>
                <w:rFonts w:ascii="Cambria Math" w:hAnsi="Cambria Math"/>
                <w:i/>
                <w:iCs/>
                <w:noProof/>
                <w:color w:val="000000"/>
                <w:sz w:val="17"/>
                <w:szCs w:val="17"/>
              </w:rPr>
              <w:t>κ</w:t>
            </w:r>
            <w:r w:rsidR="00FE3767" w:rsidRPr="0073342F">
              <w:rPr>
                <w:rFonts w:ascii="Cambria Math" w:hAnsi="Cambria Math"/>
                <w:i/>
                <w:iCs/>
                <w:noProof/>
                <w:color w:val="000000"/>
                <w:sz w:val="17"/>
                <w:szCs w:val="17"/>
                <w:vertAlign w:val="subscript"/>
              </w:rPr>
              <w:t>SYS</w:t>
            </w:r>
          </w:p>
          <w:p w14:paraId="3944CDEA" w14:textId="47E6ECBD" w:rsidR="00D87D7D" w:rsidRPr="0073342F" w:rsidRDefault="00FE3767" w:rsidP="0081644C">
            <w:pPr>
              <w:pStyle w:val="BodyText"/>
              <w:ind w:right="38"/>
              <w:jc w:val="both"/>
              <w:rPr>
                <w:noProof/>
                <w:color w:val="000000"/>
                <w:sz w:val="17"/>
                <w:szCs w:val="17"/>
              </w:rPr>
            </w:pPr>
            <w:r w:rsidRPr="0073342F">
              <w:rPr>
                <w:noProof/>
                <w:color w:val="000000"/>
                <w:sz w:val="17"/>
                <w:szCs w:val="17"/>
              </w:rPr>
              <w:t>2</w:t>
            </w:r>
            <w:r w:rsidR="00D87D7D" w:rsidRPr="0073342F">
              <w:rPr>
                <w:noProof/>
                <w:color w:val="000000"/>
                <w:sz w:val="17"/>
                <w:szCs w:val="17"/>
              </w:rPr>
              <w:t xml:space="preserve">: </w:t>
            </w:r>
            <w:r w:rsidR="00D87D7D" w:rsidRPr="0073342F">
              <w:rPr>
                <w:rFonts w:ascii="Cambria Math" w:hAnsi="Cambria Math"/>
                <w:i/>
                <w:iCs/>
                <w:noProof/>
                <w:color w:val="000000"/>
                <w:sz w:val="17"/>
                <w:szCs w:val="17"/>
              </w:rPr>
              <w:t>sign</w:t>
            </w:r>
            <w:r w:rsidR="00D87D7D" w:rsidRPr="0073342F">
              <w:rPr>
                <w:rFonts w:ascii="Cambria Math" w:hAnsi="Cambria Math"/>
                <w:i/>
                <w:iCs/>
                <w:noProof/>
                <w:color w:val="000000"/>
                <w:sz w:val="17"/>
                <w:szCs w:val="17"/>
                <w:vertAlign w:val="subscript"/>
              </w:rPr>
              <w:t>SU</w:t>
            </w:r>
            <w:r w:rsidR="00D87D7D" w:rsidRPr="0073342F">
              <w:rPr>
                <w:rFonts w:ascii="Cambria Math" w:hAnsi="Cambria Math"/>
                <w:i/>
                <w:iCs/>
                <w:noProof/>
                <w:color w:val="000000"/>
                <w:sz w:val="17"/>
                <w:szCs w:val="17"/>
              </w:rPr>
              <w:t xml:space="preserve"> </w:t>
            </w:r>
            <w:r w:rsidR="00D87D7D" w:rsidRPr="0073342F">
              <w:rPr>
                <w:noProof/>
                <w:color w:val="000000"/>
                <w:sz w:val="17"/>
                <w:szCs w:val="17"/>
              </w:rPr>
              <w:t xml:space="preserve">generation over </w:t>
            </w:r>
            <w:r w:rsidR="00D87D7D" w:rsidRPr="0073342F">
              <w:rPr>
                <w:rFonts w:ascii="Cambria Math" w:hAnsi="Cambria Math"/>
                <w:i/>
                <w:iCs/>
                <w:noProof/>
                <w:color w:val="000000"/>
                <w:sz w:val="17"/>
                <w:szCs w:val="17"/>
              </w:rPr>
              <w:t>ed</w:t>
            </w:r>
            <w:r w:rsidR="00D87D7D" w:rsidRPr="0073342F">
              <w:rPr>
                <w:rFonts w:ascii="Cambria Math" w:hAnsi="Cambria Math"/>
                <w:i/>
                <w:iCs/>
                <w:noProof/>
                <w:color w:val="000000"/>
                <w:sz w:val="17"/>
                <w:szCs w:val="17"/>
                <w:vertAlign w:val="subscript"/>
              </w:rPr>
              <w:t>SU</w:t>
            </w:r>
            <w:r w:rsidR="00D87D7D" w:rsidRPr="0073342F">
              <w:rPr>
                <w:rFonts w:ascii="Cambria Math" w:hAnsi="Cambria Math"/>
                <w:i/>
                <w:iCs/>
                <w:noProof/>
                <w:color w:val="000000"/>
                <w:sz w:val="17"/>
                <w:szCs w:val="17"/>
              </w:rPr>
              <w:t xml:space="preserve"> </w:t>
            </w:r>
            <w:r w:rsidR="00D87D7D" w:rsidRPr="0073342F">
              <w:rPr>
                <w:noProof/>
                <w:color w:val="000000"/>
                <w:sz w:val="17"/>
                <w:szCs w:val="17"/>
              </w:rPr>
              <w:t>using</w:t>
            </w:r>
            <w:r w:rsidR="00D87D7D" w:rsidRPr="0073342F">
              <w:rPr>
                <w:rFonts w:ascii="Cambria Math" w:hAnsi="Cambria Math"/>
                <w:i/>
                <w:iCs/>
                <w:noProof/>
                <w:color w:val="000000"/>
                <w:sz w:val="17"/>
                <w:szCs w:val="17"/>
              </w:rPr>
              <w:t xml:space="preserve"> ρ</w:t>
            </w:r>
            <w:r w:rsidR="00D87D7D" w:rsidRPr="0073342F">
              <w:rPr>
                <w:rFonts w:ascii="Cambria Math" w:hAnsi="Cambria Math"/>
                <w:i/>
                <w:iCs/>
                <w:noProof/>
                <w:color w:val="000000"/>
                <w:sz w:val="17"/>
                <w:szCs w:val="17"/>
                <w:vertAlign w:val="subscript"/>
              </w:rPr>
              <w:t>SU</w:t>
            </w:r>
          </w:p>
          <w:p w14:paraId="1F9C6413" w14:textId="7681FB11" w:rsidR="00D87D7D" w:rsidRPr="0073342F" w:rsidRDefault="00FE3767" w:rsidP="0081644C">
            <w:pPr>
              <w:pStyle w:val="BodyText"/>
              <w:ind w:right="38"/>
              <w:jc w:val="both"/>
              <w:rPr>
                <w:noProof/>
                <w:color w:val="000000"/>
                <w:sz w:val="17"/>
                <w:szCs w:val="17"/>
              </w:rPr>
            </w:pPr>
            <w:r w:rsidRPr="0073342F">
              <w:rPr>
                <w:noProof/>
                <w:color w:val="000000"/>
                <w:sz w:val="17"/>
                <w:szCs w:val="17"/>
              </w:rPr>
              <w:t>3</w:t>
            </w:r>
            <w:r w:rsidR="00D87D7D" w:rsidRPr="0073342F">
              <w:rPr>
                <w:noProof/>
                <w:color w:val="000000"/>
                <w:sz w:val="17"/>
                <w:szCs w:val="17"/>
              </w:rPr>
              <w:t xml:space="preserve">: Transmission of </w:t>
            </w:r>
            <w:r w:rsidR="00D87D7D" w:rsidRPr="0073342F">
              <w:rPr>
                <w:rFonts w:ascii="Cambria Math" w:hAnsi="Cambria Math"/>
                <w:noProof/>
                <w:color w:val="000000"/>
                <w:sz w:val="17"/>
                <w:szCs w:val="17"/>
              </w:rPr>
              <w:t>{</w:t>
            </w:r>
            <w:r w:rsidR="00D87D7D" w:rsidRPr="0073342F">
              <w:rPr>
                <w:rFonts w:ascii="Cambria Math" w:hAnsi="Cambria Math"/>
                <w:i/>
                <w:iCs/>
                <w:noProof/>
                <w:color w:val="000000"/>
                <w:sz w:val="17"/>
                <w:szCs w:val="17"/>
              </w:rPr>
              <w:t>ed</w:t>
            </w:r>
            <w:r w:rsidR="00D87D7D" w:rsidRPr="0073342F">
              <w:rPr>
                <w:rFonts w:ascii="Cambria Math" w:hAnsi="Cambria Math"/>
                <w:i/>
                <w:iCs/>
                <w:noProof/>
                <w:color w:val="000000"/>
                <w:sz w:val="17"/>
                <w:szCs w:val="17"/>
                <w:vertAlign w:val="subscript"/>
              </w:rPr>
              <w:t>SU</w:t>
            </w:r>
            <w:r w:rsidR="00D87D7D" w:rsidRPr="0073342F">
              <w:rPr>
                <w:rFonts w:ascii="Cambria Math" w:hAnsi="Cambria Math"/>
                <w:noProof/>
                <w:color w:val="000000"/>
                <w:sz w:val="17"/>
                <w:szCs w:val="17"/>
              </w:rPr>
              <w:t>,</w:t>
            </w:r>
            <w:r w:rsidR="00D87D7D" w:rsidRPr="0073342F">
              <w:rPr>
                <w:rFonts w:ascii="Cambria Math" w:hAnsi="Cambria Math"/>
                <w:i/>
                <w:iCs/>
                <w:noProof/>
                <w:color w:val="000000"/>
                <w:sz w:val="17"/>
                <w:szCs w:val="17"/>
              </w:rPr>
              <w:t xml:space="preserve"> sign</w:t>
            </w:r>
            <w:r w:rsidR="00D87D7D" w:rsidRPr="0073342F">
              <w:rPr>
                <w:rFonts w:ascii="Cambria Math" w:hAnsi="Cambria Math"/>
                <w:i/>
                <w:iCs/>
                <w:noProof/>
                <w:color w:val="000000"/>
                <w:sz w:val="17"/>
                <w:szCs w:val="17"/>
                <w:vertAlign w:val="subscript"/>
              </w:rPr>
              <w:t>SU</w:t>
            </w:r>
            <w:r w:rsidR="00D87D7D" w:rsidRPr="0073342F">
              <w:rPr>
                <w:rFonts w:ascii="Cambria Math" w:hAnsi="Cambria Math"/>
                <w:noProof/>
                <w:color w:val="000000"/>
                <w:sz w:val="17"/>
                <w:szCs w:val="17"/>
              </w:rPr>
              <w:t>}</w:t>
            </w:r>
            <w:r w:rsidR="00D87D7D" w:rsidRPr="0073342F">
              <w:rPr>
                <w:noProof/>
                <w:color w:val="000000"/>
                <w:sz w:val="17"/>
                <w:szCs w:val="17"/>
              </w:rPr>
              <w:t xml:space="preserve"> to </w:t>
            </w:r>
            <w:r w:rsidR="00D87D7D" w:rsidRPr="0073342F">
              <w:rPr>
                <w:i/>
                <w:iCs/>
                <w:noProof/>
                <w:color w:val="000000"/>
                <w:sz w:val="17"/>
                <w:szCs w:val="17"/>
              </w:rPr>
              <w:t>SYS</w:t>
            </w:r>
          </w:p>
        </w:tc>
      </w:tr>
      <w:tr w:rsidR="00D87D7D" w:rsidRPr="0073342F" w14:paraId="0A2C594B" w14:textId="77777777" w:rsidTr="0081644C">
        <w:trPr>
          <w:jc w:val="center"/>
        </w:trPr>
        <w:tc>
          <w:tcPr>
            <w:tcW w:w="0" w:type="auto"/>
          </w:tcPr>
          <w:p w14:paraId="241064ED" w14:textId="13E8993B" w:rsidR="00D87D7D" w:rsidRPr="0073342F" w:rsidRDefault="00D87D7D" w:rsidP="0081644C">
            <w:pPr>
              <w:pStyle w:val="BodyText"/>
              <w:ind w:right="38"/>
              <w:jc w:val="both"/>
              <w:rPr>
                <w:noProof/>
                <w:color w:val="000000"/>
                <w:sz w:val="17"/>
                <w:szCs w:val="17"/>
              </w:rPr>
            </w:pPr>
            <w:r w:rsidRPr="0073342F">
              <w:rPr>
                <w:b/>
                <w:bCs/>
                <w:noProof/>
                <w:color w:val="000000"/>
                <w:sz w:val="17"/>
                <w:szCs w:val="17"/>
              </w:rPr>
              <w:t>Step 3:</w:t>
            </w:r>
            <w:r w:rsidRPr="0073342F">
              <w:rPr>
                <w:noProof/>
                <w:color w:val="000000"/>
                <w:sz w:val="17"/>
                <w:szCs w:val="17"/>
              </w:rPr>
              <w:t xml:space="preserve"> Prediction</w:t>
            </w:r>
            <w:r w:rsidR="00C174F1" w:rsidRPr="0073342F">
              <w:rPr>
                <w:noProof/>
                <w:color w:val="000000"/>
                <w:sz w:val="17"/>
                <w:szCs w:val="17"/>
              </w:rPr>
              <w:t xml:space="preserve"> of HD</w:t>
            </w:r>
            <w:r w:rsidRPr="0073342F">
              <w:rPr>
                <w:noProof/>
                <w:color w:val="000000"/>
                <w:sz w:val="17"/>
                <w:szCs w:val="17"/>
              </w:rPr>
              <w:t xml:space="preserve"> (</w:t>
            </w:r>
            <w:r w:rsidR="00C174F1" w:rsidRPr="0073342F">
              <w:rPr>
                <w:noProof/>
                <w:color w:val="000000"/>
                <w:sz w:val="17"/>
                <w:szCs w:val="17"/>
              </w:rPr>
              <w:t xml:space="preserve">by </w:t>
            </w:r>
            <w:r w:rsidRPr="0073342F">
              <w:rPr>
                <w:i/>
                <w:iCs/>
                <w:noProof/>
                <w:color w:val="000000"/>
                <w:sz w:val="17"/>
                <w:szCs w:val="17"/>
              </w:rPr>
              <w:t>SYS</w:t>
            </w:r>
            <w:r w:rsidRPr="0073342F">
              <w:rPr>
                <w:noProof/>
                <w:color w:val="000000"/>
                <w:sz w:val="17"/>
                <w:szCs w:val="17"/>
              </w:rPr>
              <w:t>)</w:t>
            </w:r>
          </w:p>
          <w:p w14:paraId="23FCA773" w14:textId="77777777" w:rsidR="00D87D7D" w:rsidRPr="0073342F" w:rsidRDefault="00D87D7D" w:rsidP="0081644C">
            <w:pPr>
              <w:pStyle w:val="BodyText"/>
              <w:ind w:right="38"/>
              <w:jc w:val="both"/>
              <w:rPr>
                <w:noProof/>
                <w:color w:val="000000"/>
                <w:sz w:val="17"/>
                <w:szCs w:val="17"/>
              </w:rPr>
            </w:pPr>
            <w:r w:rsidRPr="0073342F">
              <w:rPr>
                <w:noProof/>
                <w:color w:val="000000"/>
                <w:sz w:val="17"/>
                <w:szCs w:val="17"/>
              </w:rPr>
              <w:t xml:space="preserve">1: Verify </w:t>
            </w:r>
            <w:r w:rsidRPr="0073342F">
              <w:rPr>
                <w:rFonts w:ascii="Cambria Math" w:hAnsi="Cambria Math"/>
                <w:i/>
                <w:iCs/>
                <w:noProof/>
                <w:color w:val="000000"/>
                <w:sz w:val="17"/>
                <w:szCs w:val="17"/>
              </w:rPr>
              <w:t>sign</w:t>
            </w:r>
            <w:r w:rsidRPr="0073342F">
              <w:rPr>
                <w:rFonts w:ascii="Cambria Math" w:hAnsi="Cambria Math"/>
                <w:i/>
                <w:iCs/>
                <w:noProof/>
                <w:color w:val="000000"/>
                <w:sz w:val="17"/>
                <w:szCs w:val="17"/>
                <w:vertAlign w:val="subscript"/>
              </w:rPr>
              <w:t>SU</w:t>
            </w:r>
            <w:r w:rsidRPr="0073342F">
              <w:rPr>
                <w:rFonts w:ascii="Cambria Math" w:hAnsi="Cambria Math"/>
                <w:i/>
                <w:iCs/>
                <w:noProof/>
                <w:color w:val="000000"/>
                <w:sz w:val="17"/>
                <w:szCs w:val="17"/>
              </w:rPr>
              <w:t xml:space="preserve"> </w:t>
            </w:r>
            <w:r w:rsidRPr="0073342F">
              <w:rPr>
                <w:noProof/>
                <w:color w:val="000000"/>
                <w:sz w:val="17"/>
                <w:szCs w:val="17"/>
              </w:rPr>
              <w:t xml:space="preserve">using </w:t>
            </w:r>
            <w:r w:rsidRPr="0073342F">
              <w:rPr>
                <w:rFonts w:ascii="Cambria Math" w:hAnsi="Cambria Math"/>
                <w:i/>
                <w:iCs/>
                <w:noProof/>
                <w:color w:val="000000"/>
                <w:sz w:val="17"/>
                <w:szCs w:val="17"/>
              </w:rPr>
              <w:t>κ</w:t>
            </w:r>
            <w:r w:rsidRPr="0073342F">
              <w:rPr>
                <w:rFonts w:ascii="Cambria Math" w:hAnsi="Cambria Math"/>
                <w:i/>
                <w:iCs/>
                <w:noProof/>
                <w:color w:val="000000"/>
                <w:sz w:val="17"/>
                <w:szCs w:val="17"/>
                <w:vertAlign w:val="subscript"/>
              </w:rPr>
              <w:t>SU</w:t>
            </w:r>
          </w:p>
          <w:p w14:paraId="2EB0A7F7" w14:textId="4ED71023" w:rsidR="00D87D7D" w:rsidRPr="0073342F" w:rsidRDefault="00D87D7D" w:rsidP="0081644C">
            <w:pPr>
              <w:pStyle w:val="BodyText"/>
              <w:ind w:right="38"/>
              <w:jc w:val="both"/>
              <w:rPr>
                <w:rFonts w:ascii="Cambria Math" w:hAnsi="Cambria Math"/>
                <w:i/>
                <w:iCs/>
                <w:noProof/>
                <w:color w:val="000000"/>
                <w:sz w:val="17"/>
                <w:szCs w:val="17"/>
                <w:vertAlign w:val="subscript"/>
              </w:rPr>
            </w:pPr>
            <w:r w:rsidRPr="0073342F">
              <w:rPr>
                <w:noProof/>
                <w:color w:val="000000"/>
                <w:sz w:val="17"/>
                <w:szCs w:val="17"/>
              </w:rPr>
              <w:t xml:space="preserve">2: Decryption of </w:t>
            </w:r>
            <w:r w:rsidRPr="0073342F">
              <w:rPr>
                <w:rFonts w:ascii="Cambria Math" w:hAnsi="Cambria Math"/>
                <w:i/>
                <w:iCs/>
                <w:noProof/>
                <w:color w:val="000000"/>
                <w:sz w:val="17"/>
                <w:szCs w:val="17"/>
              </w:rPr>
              <w:t>e</w:t>
            </w:r>
            <w:r w:rsidR="00FE3767" w:rsidRPr="0073342F">
              <w:rPr>
                <w:rFonts w:ascii="Cambria Math" w:hAnsi="Cambria Math"/>
                <w:i/>
                <w:iCs/>
                <w:noProof/>
                <w:color w:val="000000"/>
                <w:sz w:val="17"/>
                <w:szCs w:val="17"/>
              </w:rPr>
              <w:t>d</w:t>
            </w:r>
            <w:r w:rsidRPr="0073342F">
              <w:rPr>
                <w:rFonts w:ascii="Cambria Math" w:hAnsi="Cambria Math"/>
                <w:i/>
                <w:iCs/>
                <w:noProof/>
                <w:color w:val="000000"/>
                <w:sz w:val="17"/>
                <w:szCs w:val="17"/>
                <w:vertAlign w:val="subscript"/>
              </w:rPr>
              <w:t>SU</w:t>
            </w:r>
            <w:r w:rsidRPr="0073342F">
              <w:rPr>
                <w:rFonts w:ascii="Cambria Math" w:hAnsi="Cambria Math"/>
                <w:i/>
                <w:iCs/>
                <w:noProof/>
                <w:color w:val="000000"/>
                <w:sz w:val="17"/>
                <w:szCs w:val="17"/>
              </w:rPr>
              <w:t xml:space="preserve"> </w:t>
            </w:r>
            <w:r w:rsidRPr="0073342F">
              <w:rPr>
                <w:rFonts w:ascii="Cambria Math" w:hAnsi="Cambria Math"/>
                <w:noProof/>
                <w:color w:val="000000"/>
                <w:sz w:val="17"/>
                <w:szCs w:val="17"/>
              </w:rPr>
              <w:t>→</w:t>
            </w:r>
            <w:r w:rsidRPr="0073342F">
              <w:rPr>
                <w:rFonts w:ascii="Cambria Math" w:hAnsi="Cambria Math"/>
                <w:i/>
                <w:iCs/>
                <w:noProof/>
                <w:color w:val="000000"/>
                <w:sz w:val="17"/>
                <w:szCs w:val="17"/>
                <w:vertAlign w:val="subscript"/>
              </w:rPr>
              <w:t xml:space="preserve"> </w:t>
            </w:r>
            <w:r w:rsidR="00FE3767" w:rsidRPr="0073342F">
              <w:rPr>
                <w:rFonts w:ascii="Cambria Math" w:hAnsi="Cambria Math"/>
                <w:i/>
                <w:iCs/>
                <w:noProof/>
                <w:color w:val="000000"/>
                <w:sz w:val="17"/>
                <w:szCs w:val="17"/>
              </w:rPr>
              <w:t>d</w:t>
            </w:r>
            <w:r w:rsidR="00FE3767" w:rsidRPr="0073342F">
              <w:rPr>
                <w:rFonts w:ascii="Cambria Math" w:hAnsi="Cambria Math"/>
                <w:i/>
                <w:iCs/>
                <w:noProof/>
                <w:color w:val="000000"/>
                <w:sz w:val="17"/>
                <w:szCs w:val="17"/>
                <w:vertAlign w:val="subscript"/>
              </w:rPr>
              <w:t>SU</w:t>
            </w:r>
            <w:r w:rsidRPr="0073342F">
              <w:rPr>
                <w:rFonts w:ascii="Cambria Math" w:hAnsi="Cambria Math"/>
                <w:i/>
                <w:iCs/>
                <w:noProof/>
                <w:color w:val="000000"/>
                <w:sz w:val="17"/>
                <w:szCs w:val="17"/>
              </w:rPr>
              <w:t xml:space="preserve"> </w:t>
            </w:r>
            <w:r w:rsidRPr="0073342F">
              <w:rPr>
                <w:noProof/>
                <w:color w:val="000000"/>
                <w:sz w:val="17"/>
                <w:szCs w:val="17"/>
              </w:rPr>
              <w:t>using</w:t>
            </w:r>
            <w:r w:rsidRPr="0073342F">
              <w:rPr>
                <w:rFonts w:ascii="Cambria Math" w:hAnsi="Cambria Math"/>
                <w:i/>
                <w:iCs/>
                <w:noProof/>
                <w:color w:val="000000"/>
                <w:sz w:val="17"/>
                <w:szCs w:val="17"/>
              </w:rPr>
              <w:t xml:space="preserve"> ρ</w:t>
            </w:r>
            <w:r w:rsidRPr="0073342F">
              <w:rPr>
                <w:rFonts w:ascii="Cambria Math" w:hAnsi="Cambria Math"/>
                <w:i/>
                <w:iCs/>
                <w:noProof/>
                <w:color w:val="000000"/>
                <w:sz w:val="17"/>
                <w:szCs w:val="17"/>
                <w:vertAlign w:val="subscript"/>
              </w:rPr>
              <w:t>SYS</w:t>
            </w:r>
          </w:p>
          <w:p w14:paraId="103458E7" w14:textId="6CD46D47" w:rsidR="00D87D7D" w:rsidRPr="0073342F" w:rsidRDefault="00FE3767" w:rsidP="0081644C">
            <w:pPr>
              <w:pStyle w:val="BodyText"/>
              <w:ind w:right="38"/>
              <w:jc w:val="both"/>
              <w:rPr>
                <w:noProof/>
                <w:color w:val="000000"/>
                <w:sz w:val="17"/>
                <w:szCs w:val="17"/>
                <w:vertAlign w:val="subscript"/>
              </w:rPr>
            </w:pPr>
            <w:r w:rsidRPr="0073342F">
              <w:rPr>
                <w:noProof/>
                <w:color w:val="000000"/>
                <w:sz w:val="17"/>
                <w:szCs w:val="17"/>
              </w:rPr>
              <w:t>3</w:t>
            </w:r>
            <w:r w:rsidR="00D87D7D" w:rsidRPr="0073342F">
              <w:rPr>
                <w:noProof/>
                <w:color w:val="000000"/>
                <w:sz w:val="17"/>
                <w:szCs w:val="17"/>
              </w:rPr>
              <w:t xml:space="preserve">. Categorization and encryption of </w:t>
            </w:r>
            <w:r w:rsidR="00D87D7D" w:rsidRPr="0073342F">
              <w:rPr>
                <w:rFonts w:ascii="Cambria Math" w:hAnsi="Cambria Math"/>
                <w:i/>
                <w:iCs/>
                <w:noProof/>
                <w:color w:val="000000"/>
                <w:sz w:val="17"/>
                <w:szCs w:val="17"/>
              </w:rPr>
              <w:t>d</w:t>
            </w:r>
            <w:r w:rsidR="00D87D7D" w:rsidRPr="0073342F">
              <w:rPr>
                <w:rFonts w:ascii="Cambria Math" w:hAnsi="Cambria Math"/>
                <w:i/>
                <w:iCs/>
                <w:noProof/>
                <w:color w:val="000000"/>
                <w:sz w:val="17"/>
                <w:szCs w:val="17"/>
                <w:vertAlign w:val="subscript"/>
              </w:rPr>
              <w:t>SU</w:t>
            </w:r>
            <w:r w:rsidR="00D87D7D" w:rsidRPr="0073342F">
              <w:rPr>
                <w:rFonts w:ascii="Cambria Math" w:hAnsi="Cambria Math"/>
                <w:i/>
                <w:iCs/>
                <w:noProof/>
                <w:color w:val="000000"/>
                <w:sz w:val="17"/>
                <w:szCs w:val="17"/>
              </w:rPr>
              <w:t xml:space="preserve"> </w:t>
            </w:r>
            <w:r w:rsidR="00D87D7D" w:rsidRPr="0073342F">
              <w:rPr>
                <w:noProof/>
                <w:color w:val="000000"/>
                <w:sz w:val="17"/>
                <w:szCs w:val="17"/>
              </w:rPr>
              <w:t xml:space="preserve">features using </w:t>
            </w:r>
            <w:r w:rsidR="00D87D7D" w:rsidRPr="0073342F">
              <w:rPr>
                <w:i/>
                <w:iCs/>
                <w:noProof/>
                <w:color w:val="000000"/>
                <w:sz w:val="17"/>
                <w:szCs w:val="17"/>
              </w:rPr>
              <w:t>κ</w:t>
            </w:r>
            <w:r w:rsidR="00D87D7D" w:rsidRPr="0073342F">
              <w:rPr>
                <w:noProof/>
                <w:color w:val="000000"/>
                <w:sz w:val="17"/>
                <w:szCs w:val="17"/>
              </w:rPr>
              <w:t xml:space="preserve"> and </w:t>
            </w:r>
            <w:r w:rsidR="00D87D7D" w:rsidRPr="0073342F">
              <w:rPr>
                <w:rFonts w:ascii="Cambria Math" w:hAnsi="Cambria Math"/>
                <w:i/>
                <w:iCs/>
                <w:noProof/>
                <w:color w:val="000000"/>
                <w:sz w:val="17"/>
                <w:szCs w:val="17"/>
              </w:rPr>
              <w:t>k</w:t>
            </w:r>
            <w:r w:rsidR="00D87D7D" w:rsidRPr="0073342F">
              <w:rPr>
                <w:rFonts w:ascii="Cambria Math" w:hAnsi="Cambria Math"/>
                <w:i/>
                <w:iCs/>
                <w:noProof/>
                <w:color w:val="000000"/>
                <w:sz w:val="17"/>
                <w:szCs w:val="17"/>
                <w:vertAlign w:val="subscript"/>
              </w:rPr>
              <w:t>i</w:t>
            </w:r>
          </w:p>
          <w:p w14:paraId="43435BFA" w14:textId="0DE4E3E8" w:rsidR="00D87D7D" w:rsidRPr="0073342F" w:rsidRDefault="00FE3767" w:rsidP="0081644C">
            <w:pPr>
              <w:pStyle w:val="BodyText"/>
              <w:ind w:right="38"/>
              <w:jc w:val="both"/>
              <w:rPr>
                <w:noProof/>
                <w:color w:val="000000"/>
                <w:sz w:val="17"/>
                <w:szCs w:val="17"/>
              </w:rPr>
            </w:pPr>
            <w:r w:rsidRPr="0073342F">
              <w:rPr>
                <w:noProof/>
                <w:color w:val="000000"/>
                <w:sz w:val="17"/>
                <w:szCs w:val="17"/>
              </w:rPr>
              <w:t>4</w:t>
            </w:r>
            <w:r w:rsidR="00D87D7D" w:rsidRPr="0073342F">
              <w:rPr>
                <w:noProof/>
                <w:color w:val="000000"/>
                <w:sz w:val="17"/>
                <w:szCs w:val="17"/>
              </w:rPr>
              <w:t xml:space="preserve">: Preprocessing with </w:t>
            </w:r>
            <w:r w:rsidR="00D87D7D" w:rsidRPr="0073342F">
              <w:rPr>
                <w:rFonts w:ascii="Cambria Math" w:hAnsi="Cambria Math"/>
                <w:i/>
                <w:iCs/>
                <w:noProof/>
                <w:color w:val="000000"/>
                <w:sz w:val="17"/>
                <w:szCs w:val="17"/>
              </w:rPr>
              <w:t>δ</w:t>
            </w:r>
            <w:r w:rsidR="00D87D7D" w:rsidRPr="0073342F">
              <w:rPr>
                <w:noProof/>
                <w:color w:val="000000"/>
                <w:sz w:val="17"/>
                <w:szCs w:val="17"/>
              </w:rPr>
              <w:t xml:space="preserve">, prediction with </w:t>
            </w:r>
            <w:r w:rsidR="00D87D7D" w:rsidRPr="0073342F">
              <w:rPr>
                <w:rFonts w:ascii="Cambria Math" w:hAnsi="Cambria Math"/>
                <w:i/>
                <w:iCs/>
                <w:noProof/>
                <w:color w:val="000000"/>
                <w:sz w:val="17"/>
                <w:szCs w:val="17"/>
              </w:rPr>
              <w:t>η</w:t>
            </w:r>
            <w:r w:rsidR="00D87D7D" w:rsidRPr="0073342F">
              <w:rPr>
                <w:rFonts w:ascii="Cambria Math" w:hAnsi="Cambria Math"/>
                <w:i/>
                <w:iCs/>
                <w:noProof/>
                <w:color w:val="000000"/>
                <w:sz w:val="17"/>
                <w:szCs w:val="17"/>
                <w:vertAlign w:val="subscript"/>
              </w:rPr>
              <w:t>β</w:t>
            </w:r>
            <w:r w:rsidR="00D87D7D" w:rsidRPr="0073342F">
              <w:rPr>
                <w:noProof/>
                <w:color w:val="000000"/>
                <w:sz w:val="17"/>
                <w:szCs w:val="17"/>
              </w:rPr>
              <w:t xml:space="preserve"> </w:t>
            </w:r>
            <w:r w:rsidR="00D87D7D" w:rsidRPr="0073342F">
              <w:rPr>
                <w:rFonts w:ascii="Cambria Math" w:hAnsi="Cambria Math"/>
                <w:noProof/>
                <w:color w:val="000000"/>
                <w:sz w:val="17"/>
                <w:szCs w:val="17"/>
              </w:rPr>
              <w:t>→</w:t>
            </w:r>
            <w:r w:rsidR="00D87D7D" w:rsidRPr="0073342F">
              <w:rPr>
                <w:rFonts w:ascii="Cambria Math" w:hAnsi="Cambria Math"/>
                <w:i/>
                <w:iCs/>
                <w:noProof/>
                <w:color w:val="000000"/>
                <w:sz w:val="17"/>
                <w:szCs w:val="17"/>
                <w:vertAlign w:val="subscript"/>
              </w:rPr>
              <w:t xml:space="preserve"> </w:t>
            </w:r>
            <w:r w:rsidR="00D87D7D" w:rsidRPr="0073342F">
              <w:rPr>
                <w:rFonts w:ascii="Cambria Math" w:hAnsi="Cambria Math"/>
                <w:i/>
                <w:iCs/>
                <w:noProof/>
                <w:color w:val="000000"/>
                <w:sz w:val="17"/>
                <w:szCs w:val="17"/>
              </w:rPr>
              <w:t>d</w:t>
            </w:r>
            <w:r w:rsidR="00D87D7D" w:rsidRPr="0073342F">
              <w:rPr>
                <w:rFonts w:ascii="Cambria Math" w:hAnsi="Cambria Math"/>
                <w:i/>
                <w:iCs/>
                <w:noProof/>
                <w:color w:val="000000"/>
                <w:sz w:val="17"/>
                <w:szCs w:val="17"/>
                <w:vertAlign w:val="subscript"/>
              </w:rPr>
              <w:t>SYS</w:t>
            </w:r>
          </w:p>
        </w:tc>
      </w:tr>
      <w:tr w:rsidR="00D87D7D" w:rsidRPr="0073342F" w14:paraId="38CAE29F" w14:textId="77777777" w:rsidTr="0081644C">
        <w:trPr>
          <w:jc w:val="center"/>
        </w:trPr>
        <w:tc>
          <w:tcPr>
            <w:tcW w:w="0" w:type="auto"/>
          </w:tcPr>
          <w:p w14:paraId="626A530F" w14:textId="77777777" w:rsidR="00D87D7D" w:rsidRPr="0073342F" w:rsidRDefault="00D87D7D" w:rsidP="0081644C">
            <w:pPr>
              <w:pStyle w:val="BodyText"/>
              <w:ind w:right="38"/>
              <w:jc w:val="both"/>
              <w:rPr>
                <w:noProof/>
                <w:color w:val="000000"/>
                <w:sz w:val="17"/>
                <w:szCs w:val="17"/>
              </w:rPr>
            </w:pPr>
            <w:r w:rsidRPr="0073342F">
              <w:rPr>
                <w:b/>
                <w:bCs/>
                <w:noProof/>
                <w:color w:val="000000"/>
                <w:sz w:val="17"/>
                <w:szCs w:val="17"/>
              </w:rPr>
              <w:t>Step 4:</w:t>
            </w:r>
            <w:r w:rsidRPr="0073342F">
              <w:rPr>
                <w:noProof/>
                <w:color w:val="000000"/>
                <w:sz w:val="17"/>
                <w:szCs w:val="17"/>
              </w:rPr>
              <w:t xml:space="preserve"> Secure Response (</w:t>
            </w:r>
            <w:r w:rsidRPr="0073342F">
              <w:rPr>
                <w:i/>
                <w:iCs/>
                <w:noProof/>
                <w:color w:val="000000"/>
                <w:sz w:val="17"/>
                <w:szCs w:val="17"/>
              </w:rPr>
              <w:t>SYS</w:t>
            </w:r>
            <w:r w:rsidRPr="0073342F">
              <w:rPr>
                <w:noProof/>
                <w:color w:val="000000"/>
                <w:sz w:val="17"/>
                <w:szCs w:val="17"/>
              </w:rPr>
              <w:t xml:space="preserve"> → </w:t>
            </w:r>
            <w:r w:rsidRPr="0073342F">
              <w:rPr>
                <w:i/>
                <w:iCs/>
                <w:noProof/>
                <w:color w:val="000000"/>
                <w:sz w:val="17"/>
                <w:szCs w:val="17"/>
              </w:rPr>
              <w:t>SU</w:t>
            </w:r>
            <w:r w:rsidRPr="0073342F">
              <w:rPr>
                <w:noProof/>
                <w:color w:val="000000"/>
                <w:sz w:val="17"/>
                <w:szCs w:val="17"/>
              </w:rPr>
              <w:t>)</w:t>
            </w:r>
          </w:p>
          <w:p w14:paraId="240144DC" w14:textId="68BA4596" w:rsidR="00D87D7D" w:rsidRPr="0073342F" w:rsidRDefault="00D87D7D" w:rsidP="0081644C">
            <w:pPr>
              <w:pStyle w:val="BodyText"/>
              <w:ind w:right="38"/>
              <w:jc w:val="both"/>
              <w:rPr>
                <w:noProof/>
                <w:color w:val="000000"/>
                <w:sz w:val="17"/>
                <w:szCs w:val="17"/>
              </w:rPr>
            </w:pPr>
            <w:r w:rsidRPr="0073342F">
              <w:rPr>
                <w:noProof/>
                <w:color w:val="000000"/>
                <w:sz w:val="17"/>
                <w:szCs w:val="17"/>
              </w:rPr>
              <w:t xml:space="preserve">1: </w:t>
            </w:r>
            <w:r w:rsidRPr="0073342F">
              <w:rPr>
                <w:rFonts w:ascii="Cambria Math" w:hAnsi="Cambria Math"/>
                <w:i/>
                <w:iCs/>
                <w:noProof/>
                <w:color w:val="000000"/>
                <w:sz w:val="17"/>
                <w:szCs w:val="17"/>
              </w:rPr>
              <w:t>ed</w:t>
            </w:r>
            <w:r w:rsidRPr="0073342F">
              <w:rPr>
                <w:rFonts w:ascii="Cambria Math" w:hAnsi="Cambria Math"/>
                <w:i/>
                <w:iCs/>
                <w:noProof/>
                <w:color w:val="000000"/>
                <w:sz w:val="17"/>
                <w:szCs w:val="17"/>
                <w:vertAlign w:val="subscript"/>
              </w:rPr>
              <w:t>SYS</w:t>
            </w:r>
            <w:r w:rsidRPr="0073342F">
              <w:rPr>
                <w:noProof/>
                <w:color w:val="000000"/>
                <w:sz w:val="17"/>
                <w:szCs w:val="17"/>
              </w:rPr>
              <w:t xml:space="preserve"> </w:t>
            </w:r>
            <w:r w:rsidRPr="0073342F">
              <w:rPr>
                <w:rFonts w:ascii="Cambria Math" w:hAnsi="Cambria Math"/>
                <w:noProof/>
                <w:color w:val="000000"/>
                <w:sz w:val="17"/>
                <w:szCs w:val="17"/>
              </w:rPr>
              <w:t>←</w:t>
            </w:r>
            <w:r w:rsidRPr="0073342F">
              <w:rPr>
                <w:noProof/>
                <w:color w:val="000000"/>
                <w:sz w:val="17"/>
                <w:szCs w:val="17"/>
              </w:rPr>
              <w:t xml:space="preserve"> </w:t>
            </w:r>
            <w:r w:rsidR="00FE3767" w:rsidRPr="0073342F">
              <w:rPr>
                <w:noProof/>
                <w:color w:val="000000"/>
                <w:sz w:val="17"/>
                <w:szCs w:val="17"/>
              </w:rPr>
              <w:t>RS</w:t>
            </w:r>
            <w:r w:rsidRPr="0073342F">
              <w:rPr>
                <w:noProof/>
                <w:color w:val="000000"/>
                <w:sz w:val="17"/>
                <w:szCs w:val="17"/>
              </w:rPr>
              <w:t xml:space="preserve">A encryption of </w:t>
            </w:r>
            <w:r w:rsidRPr="0073342F">
              <w:rPr>
                <w:rFonts w:ascii="Cambria Math" w:hAnsi="Cambria Math"/>
                <w:i/>
                <w:iCs/>
                <w:noProof/>
                <w:color w:val="000000"/>
                <w:sz w:val="17"/>
                <w:szCs w:val="17"/>
              </w:rPr>
              <w:t>d</w:t>
            </w:r>
            <w:r w:rsidRPr="0073342F">
              <w:rPr>
                <w:rFonts w:ascii="Cambria Math" w:hAnsi="Cambria Math"/>
                <w:i/>
                <w:iCs/>
                <w:noProof/>
                <w:color w:val="000000"/>
                <w:sz w:val="17"/>
                <w:szCs w:val="17"/>
                <w:vertAlign w:val="subscript"/>
              </w:rPr>
              <w:t xml:space="preserve">SYS  </w:t>
            </w:r>
            <w:r w:rsidRPr="0073342F">
              <w:rPr>
                <w:noProof/>
                <w:color w:val="000000"/>
                <w:sz w:val="17"/>
                <w:szCs w:val="17"/>
              </w:rPr>
              <w:t>using</w:t>
            </w:r>
            <w:r w:rsidRPr="0073342F">
              <w:rPr>
                <w:rFonts w:ascii="Cambria Math" w:hAnsi="Cambria Math"/>
                <w:i/>
                <w:iCs/>
                <w:noProof/>
                <w:color w:val="000000"/>
                <w:sz w:val="17"/>
                <w:szCs w:val="17"/>
              </w:rPr>
              <w:t xml:space="preserve"> </w:t>
            </w:r>
            <w:r w:rsidR="00FE3767" w:rsidRPr="0073342F">
              <w:rPr>
                <w:rFonts w:ascii="Cambria Math" w:hAnsi="Cambria Math"/>
                <w:i/>
                <w:iCs/>
                <w:noProof/>
                <w:color w:val="000000"/>
                <w:sz w:val="17"/>
                <w:szCs w:val="17"/>
              </w:rPr>
              <w:t>κ</w:t>
            </w:r>
            <w:r w:rsidR="00FE3767" w:rsidRPr="0073342F">
              <w:rPr>
                <w:rFonts w:ascii="Cambria Math" w:hAnsi="Cambria Math"/>
                <w:i/>
                <w:iCs/>
                <w:noProof/>
                <w:color w:val="000000"/>
                <w:sz w:val="17"/>
                <w:szCs w:val="17"/>
                <w:vertAlign w:val="subscript"/>
              </w:rPr>
              <w:t>SU</w:t>
            </w:r>
          </w:p>
          <w:p w14:paraId="3743E44F" w14:textId="2206022C" w:rsidR="00D87D7D" w:rsidRPr="0073342F" w:rsidRDefault="00FE3767" w:rsidP="0081644C">
            <w:pPr>
              <w:pStyle w:val="BodyText"/>
              <w:ind w:right="38"/>
              <w:jc w:val="both"/>
              <w:rPr>
                <w:rFonts w:ascii="Cambria Math" w:hAnsi="Cambria Math"/>
                <w:i/>
                <w:iCs/>
                <w:noProof/>
                <w:color w:val="000000"/>
                <w:sz w:val="17"/>
                <w:szCs w:val="17"/>
                <w:vertAlign w:val="subscript"/>
              </w:rPr>
            </w:pPr>
            <w:r w:rsidRPr="0073342F">
              <w:rPr>
                <w:rFonts w:ascii="Cambria Math" w:hAnsi="Cambria Math"/>
                <w:noProof/>
                <w:color w:val="000000"/>
                <w:sz w:val="17"/>
                <w:szCs w:val="17"/>
              </w:rPr>
              <w:t>2</w:t>
            </w:r>
            <w:r w:rsidR="00D87D7D" w:rsidRPr="0073342F">
              <w:rPr>
                <w:rFonts w:ascii="Cambria Math" w:hAnsi="Cambria Math"/>
                <w:noProof/>
                <w:color w:val="000000"/>
                <w:sz w:val="17"/>
                <w:szCs w:val="17"/>
              </w:rPr>
              <w:t xml:space="preserve">: </w:t>
            </w:r>
            <w:r w:rsidR="00D87D7D" w:rsidRPr="0073342F">
              <w:rPr>
                <w:rFonts w:ascii="Cambria Math" w:hAnsi="Cambria Math"/>
                <w:i/>
                <w:iCs/>
                <w:noProof/>
                <w:color w:val="000000"/>
                <w:sz w:val="17"/>
                <w:szCs w:val="17"/>
              </w:rPr>
              <w:t>sign</w:t>
            </w:r>
            <w:r w:rsidR="00D87D7D" w:rsidRPr="0073342F">
              <w:rPr>
                <w:rFonts w:ascii="Cambria Math" w:hAnsi="Cambria Math"/>
                <w:i/>
                <w:iCs/>
                <w:noProof/>
                <w:color w:val="000000"/>
                <w:sz w:val="17"/>
                <w:szCs w:val="17"/>
                <w:vertAlign w:val="subscript"/>
              </w:rPr>
              <w:t>SYS</w:t>
            </w:r>
            <w:r w:rsidR="00D87D7D" w:rsidRPr="0073342F">
              <w:rPr>
                <w:rFonts w:ascii="Cambria Math" w:hAnsi="Cambria Math"/>
                <w:i/>
                <w:iCs/>
                <w:noProof/>
                <w:color w:val="000000"/>
                <w:sz w:val="17"/>
                <w:szCs w:val="17"/>
              </w:rPr>
              <w:t xml:space="preserve"> </w:t>
            </w:r>
            <w:r w:rsidR="00D87D7D" w:rsidRPr="0073342F">
              <w:rPr>
                <w:noProof/>
                <w:color w:val="000000"/>
                <w:sz w:val="17"/>
                <w:szCs w:val="17"/>
              </w:rPr>
              <w:t xml:space="preserve">generation over </w:t>
            </w:r>
            <w:r w:rsidR="00D87D7D" w:rsidRPr="0073342F">
              <w:rPr>
                <w:rFonts w:ascii="Cambria Math" w:hAnsi="Cambria Math"/>
                <w:i/>
                <w:iCs/>
                <w:noProof/>
                <w:color w:val="000000"/>
                <w:sz w:val="17"/>
                <w:szCs w:val="17"/>
              </w:rPr>
              <w:t>ed</w:t>
            </w:r>
            <w:r w:rsidR="00D87D7D" w:rsidRPr="0073342F">
              <w:rPr>
                <w:rFonts w:ascii="Cambria Math" w:hAnsi="Cambria Math"/>
                <w:i/>
                <w:iCs/>
                <w:noProof/>
                <w:color w:val="000000"/>
                <w:sz w:val="17"/>
                <w:szCs w:val="17"/>
                <w:vertAlign w:val="subscript"/>
              </w:rPr>
              <w:t>SYS</w:t>
            </w:r>
            <w:r w:rsidR="00D87D7D" w:rsidRPr="0073342F">
              <w:rPr>
                <w:rFonts w:ascii="Cambria Math" w:hAnsi="Cambria Math"/>
                <w:i/>
                <w:iCs/>
                <w:noProof/>
                <w:color w:val="000000"/>
                <w:sz w:val="17"/>
                <w:szCs w:val="17"/>
              </w:rPr>
              <w:t xml:space="preserve"> </w:t>
            </w:r>
            <w:r w:rsidR="00D87D7D" w:rsidRPr="0073342F">
              <w:rPr>
                <w:noProof/>
                <w:color w:val="000000"/>
                <w:sz w:val="17"/>
                <w:szCs w:val="17"/>
              </w:rPr>
              <w:t>using</w:t>
            </w:r>
            <w:r w:rsidR="00D87D7D" w:rsidRPr="0073342F">
              <w:rPr>
                <w:rFonts w:ascii="Cambria Math" w:hAnsi="Cambria Math"/>
                <w:i/>
                <w:iCs/>
                <w:noProof/>
                <w:color w:val="000000"/>
                <w:sz w:val="17"/>
                <w:szCs w:val="17"/>
              </w:rPr>
              <w:t xml:space="preserve"> ρ</w:t>
            </w:r>
            <w:r w:rsidR="00D87D7D" w:rsidRPr="0073342F">
              <w:rPr>
                <w:rFonts w:ascii="Cambria Math" w:hAnsi="Cambria Math"/>
                <w:i/>
                <w:iCs/>
                <w:noProof/>
                <w:color w:val="000000"/>
                <w:sz w:val="17"/>
                <w:szCs w:val="17"/>
                <w:vertAlign w:val="subscript"/>
              </w:rPr>
              <w:t>SYS</w:t>
            </w:r>
          </w:p>
          <w:p w14:paraId="429A696A" w14:textId="25D5070A" w:rsidR="00D87D7D" w:rsidRPr="0073342F" w:rsidRDefault="00FE3767" w:rsidP="0081644C">
            <w:pPr>
              <w:pStyle w:val="BodyText"/>
              <w:ind w:right="38"/>
              <w:jc w:val="both"/>
              <w:rPr>
                <w:noProof/>
                <w:color w:val="000000"/>
                <w:sz w:val="17"/>
                <w:szCs w:val="17"/>
              </w:rPr>
            </w:pPr>
            <w:r w:rsidRPr="0073342F">
              <w:rPr>
                <w:noProof/>
                <w:color w:val="000000"/>
                <w:sz w:val="17"/>
                <w:szCs w:val="17"/>
              </w:rPr>
              <w:t>3</w:t>
            </w:r>
            <w:r w:rsidR="00D87D7D" w:rsidRPr="0073342F">
              <w:rPr>
                <w:noProof/>
                <w:color w:val="000000"/>
                <w:sz w:val="17"/>
                <w:szCs w:val="17"/>
              </w:rPr>
              <w:t xml:space="preserve">: Transmission of </w:t>
            </w:r>
            <w:r w:rsidR="00D87D7D" w:rsidRPr="0073342F">
              <w:rPr>
                <w:rFonts w:ascii="Cambria Math" w:hAnsi="Cambria Math"/>
                <w:noProof/>
                <w:color w:val="000000"/>
                <w:sz w:val="17"/>
                <w:szCs w:val="17"/>
              </w:rPr>
              <w:t>{</w:t>
            </w:r>
            <w:r w:rsidR="00D87D7D" w:rsidRPr="0073342F">
              <w:rPr>
                <w:rFonts w:ascii="Cambria Math" w:hAnsi="Cambria Math"/>
                <w:i/>
                <w:iCs/>
                <w:noProof/>
                <w:color w:val="000000"/>
                <w:sz w:val="17"/>
                <w:szCs w:val="17"/>
              </w:rPr>
              <w:t>ed</w:t>
            </w:r>
            <w:r w:rsidR="00D87D7D" w:rsidRPr="0073342F">
              <w:rPr>
                <w:rFonts w:ascii="Cambria Math" w:hAnsi="Cambria Math"/>
                <w:i/>
                <w:iCs/>
                <w:noProof/>
                <w:color w:val="000000"/>
                <w:sz w:val="17"/>
                <w:szCs w:val="17"/>
                <w:vertAlign w:val="subscript"/>
              </w:rPr>
              <w:t>SYS</w:t>
            </w:r>
            <w:r w:rsidR="00D87D7D" w:rsidRPr="0073342F">
              <w:rPr>
                <w:rFonts w:ascii="Cambria Math" w:hAnsi="Cambria Math"/>
                <w:noProof/>
                <w:color w:val="000000"/>
                <w:sz w:val="17"/>
                <w:szCs w:val="17"/>
              </w:rPr>
              <w:t>,</w:t>
            </w:r>
            <w:r w:rsidR="00D87D7D" w:rsidRPr="0073342F">
              <w:rPr>
                <w:rFonts w:ascii="Cambria Math" w:hAnsi="Cambria Math"/>
                <w:i/>
                <w:iCs/>
                <w:noProof/>
                <w:color w:val="000000"/>
                <w:sz w:val="17"/>
                <w:szCs w:val="17"/>
              </w:rPr>
              <w:t xml:space="preserve"> sign</w:t>
            </w:r>
            <w:r w:rsidR="00D87D7D" w:rsidRPr="0073342F">
              <w:rPr>
                <w:rFonts w:ascii="Cambria Math" w:hAnsi="Cambria Math"/>
                <w:i/>
                <w:iCs/>
                <w:noProof/>
                <w:color w:val="000000"/>
                <w:sz w:val="17"/>
                <w:szCs w:val="17"/>
                <w:vertAlign w:val="subscript"/>
              </w:rPr>
              <w:t>SYS</w:t>
            </w:r>
            <w:r w:rsidR="00D87D7D" w:rsidRPr="0073342F">
              <w:rPr>
                <w:rFonts w:ascii="Cambria Math" w:hAnsi="Cambria Math"/>
                <w:noProof/>
                <w:color w:val="000000"/>
                <w:sz w:val="17"/>
                <w:szCs w:val="17"/>
              </w:rPr>
              <w:t xml:space="preserve">} </w:t>
            </w:r>
            <w:r w:rsidR="00D87D7D" w:rsidRPr="0073342F">
              <w:rPr>
                <w:noProof/>
                <w:color w:val="000000"/>
                <w:sz w:val="17"/>
                <w:szCs w:val="17"/>
              </w:rPr>
              <w:t xml:space="preserve">to </w:t>
            </w:r>
            <w:r w:rsidR="00D87D7D" w:rsidRPr="0073342F">
              <w:rPr>
                <w:i/>
                <w:iCs/>
                <w:noProof/>
                <w:color w:val="000000"/>
                <w:sz w:val="17"/>
                <w:szCs w:val="17"/>
              </w:rPr>
              <w:t>SU</w:t>
            </w:r>
          </w:p>
        </w:tc>
      </w:tr>
      <w:tr w:rsidR="00D87D7D" w:rsidRPr="0073342F" w14:paraId="00F461D0" w14:textId="77777777" w:rsidTr="0081644C">
        <w:trPr>
          <w:jc w:val="center"/>
        </w:trPr>
        <w:tc>
          <w:tcPr>
            <w:tcW w:w="0" w:type="auto"/>
          </w:tcPr>
          <w:p w14:paraId="5A64C2CE" w14:textId="390F8F95" w:rsidR="00D87D7D" w:rsidRPr="0073342F" w:rsidRDefault="00D87D7D" w:rsidP="0081644C">
            <w:pPr>
              <w:pStyle w:val="BodyText"/>
              <w:ind w:right="38"/>
              <w:jc w:val="both"/>
              <w:rPr>
                <w:noProof/>
                <w:color w:val="000000"/>
                <w:sz w:val="17"/>
                <w:szCs w:val="17"/>
              </w:rPr>
            </w:pPr>
            <w:r w:rsidRPr="0073342F">
              <w:rPr>
                <w:b/>
                <w:bCs/>
                <w:noProof/>
                <w:color w:val="000000"/>
                <w:sz w:val="17"/>
                <w:szCs w:val="17"/>
              </w:rPr>
              <w:t xml:space="preserve">Step 5: </w:t>
            </w:r>
            <w:r w:rsidRPr="0073342F">
              <w:rPr>
                <w:noProof/>
                <w:color w:val="000000"/>
                <w:sz w:val="17"/>
                <w:szCs w:val="17"/>
              </w:rPr>
              <w:t>Result Access (</w:t>
            </w:r>
            <w:r w:rsidR="006E7A72" w:rsidRPr="0073342F">
              <w:rPr>
                <w:noProof/>
                <w:color w:val="000000"/>
                <w:sz w:val="17"/>
                <w:szCs w:val="17"/>
              </w:rPr>
              <w:t xml:space="preserve">by </w:t>
            </w:r>
            <w:r w:rsidRPr="0073342F">
              <w:rPr>
                <w:i/>
                <w:iCs/>
                <w:noProof/>
                <w:color w:val="000000"/>
                <w:sz w:val="17"/>
                <w:szCs w:val="17"/>
              </w:rPr>
              <w:t>SU</w:t>
            </w:r>
            <w:r w:rsidRPr="0073342F">
              <w:rPr>
                <w:noProof/>
                <w:color w:val="000000"/>
                <w:sz w:val="17"/>
                <w:szCs w:val="17"/>
              </w:rPr>
              <w:t>)</w:t>
            </w:r>
          </w:p>
          <w:p w14:paraId="669238E4" w14:textId="77777777" w:rsidR="00D87D7D" w:rsidRPr="0073342F" w:rsidRDefault="00D87D7D" w:rsidP="0081644C">
            <w:pPr>
              <w:pStyle w:val="BodyText"/>
              <w:ind w:right="38"/>
              <w:jc w:val="both"/>
              <w:rPr>
                <w:rFonts w:ascii="Cambria Math" w:hAnsi="Cambria Math"/>
                <w:i/>
                <w:iCs/>
                <w:noProof/>
                <w:color w:val="000000"/>
                <w:sz w:val="17"/>
                <w:szCs w:val="17"/>
                <w:vertAlign w:val="subscript"/>
              </w:rPr>
            </w:pPr>
            <w:r w:rsidRPr="0073342F">
              <w:rPr>
                <w:noProof/>
                <w:color w:val="000000"/>
                <w:sz w:val="17"/>
                <w:szCs w:val="17"/>
              </w:rPr>
              <w:t xml:space="preserve">1: Verify </w:t>
            </w:r>
            <w:r w:rsidRPr="0073342F">
              <w:rPr>
                <w:rFonts w:ascii="Cambria Math" w:hAnsi="Cambria Math"/>
                <w:i/>
                <w:iCs/>
                <w:noProof/>
                <w:color w:val="000000"/>
                <w:sz w:val="17"/>
                <w:szCs w:val="17"/>
              </w:rPr>
              <w:t>sign</w:t>
            </w:r>
            <w:r w:rsidRPr="0073342F">
              <w:rPr>
                <w:rFonts w:ascii="Cambria Math" w:hAnsi="Cambria Math"/>
                <w:i/>
                <w:iCs/>
                <w:noProof/>
                <w:color w:val="000000"/>
                <w:sz w:val="17"/>
                <w:szCs w:val="17"/>
                <w:vertAlign w:val="subscript"/>
              </w:rPr>
              <w:t>SYS</w:t>
            </w:r>
            <w:r w:rsidRPr="0073342F">
              <w:rPr>
                <w:rFonts w:ascii="Cambria Math" w:hAnsi="Cambria Math"/>
                <w:i/>
                <w:iCs/>
                <w:noProof/>
                <w:color w:val="000000"/>
                <w:sz w:val="17"/>
                <w:szCs w:val="17"/>
              </w:rPr>
              <w:t xml:space="preserve"> </w:t>
            </w:r>
            <w:r w:rsidRPr="0073342F">
              <w:rPr>
                <w:noProof/>
                <w:color w:val="000000"/>
                <w:sz w:val="17"/>
                <w:szCs w:val="17"/>
              </w:rPr>
              <w:t xml:space="preserve">using </w:t>
            </w:r>
            <w:r w:rsidRPr="0073342F">
              <w:rPr>
                <w:rFonts w:ascii="Cambria Math" w:hAnsi="Cambria Math"/>
                <w:i/>
                <w:iCs/>
                <w:noProof/>
                <w:color w:val="000000"/>
                <w:sz w:val="17"/>
                <w:szCs w:val="17"/>
              </w:rPr>
              <w:t>κ</w:t>
            </w:r>
            <w:r w:rsidRPr="0073342F">
              <w:rPr>
                <w:rFonts w:ascii="Cambria Math" w:hAnsi="Cambria Math"/>
                <w:i/>
                <w:iCs/>
                <w:noProof/>
                <w:color w:val="000000"/>
                <w:sz w:val="17"/>
                <w:szCs w:val="17"/>
                <w:vertAlign w:val="subscript"/>
              </w:rPr>
              <w:t>SYS</w:t>
            </w:r>
          </w:p>
          <w:p w14:paraId="3EEF64A2" w14:textId="7DE0E002" w:rsidR="00D87D7D" w:rsidRPr="0073342F" w:rsidRDefault="00D87D7D" w:rsidP="0081644C">
            <w:pPr>
              <w:pStyle w:val="BodyText"/>
              <w:ind w:right="38"/>
              <w:jc w:val="both"/>
              <w:rPr>
                <w:rFonts w:ascii="Cambria Math" w:hAnsi="Cambria Math"/>
                <w:i/>
                <w:iCs/>
                <w:noProof/>
                <w:color w:val="000000"/>
                <w:sz w:val="17"/>
                <w:szCs w:val="17"/>
                <w:vertAlign w:val="subscript"/>
              </w:rPr>
            </w:pPr>
            <w:r w:rsidRPr="0073342F">
              <w:rPr>
                <w:noProof/>
                <w:color w:val="000000"/>
                <w:sz w:val="17"/>
                <w:szCs w:val="17"/>
              </w:rPr>
              <w:t xml:space="preserve">2: Decryption of </w:t>
            </w:r>
            <w:r w:rsidRPr="0073342F">
              <w:rPr>
                <w:rFonts w:ascii="Cambria Math" w:hAnsi="Cambria Math"/>
                <w:i/>
                <w:iCs/>
                <w:noProof/>
                <w:color w:val="000000"/>
                <w:sz w:val="17"/>
                <w:szCs w:val="17"/>
              </w:rPr>
              <w:t>e</w:t>
            </w:r>
            <w:r w:rsidR="00FE3767" w:rsidRPr="0073342F">
              <w:rPr>
                <w:rFonts w:ascii="Cambria Math" w:hAnsi="Cambria Math"/>
                <w:i/>
                <w:iCs/>
                <w:noProof/>
                <w:color w:val="000000"/>
                <w:sz w:val="17"/>
                <w:szCs w:val="17"/>
              </w:rPr>
              <w:t>d</w:t>
            </w:r>
            <w:r w:rsidRPr="0073342F">
              <w:rPr>
                <w:rFonts w:ascii="Cambria Math" w:hAnsi="Cambria Math"/>
                <w:i/>
                <w:iCs/>
                <w:noProof/>
                <w:color w:val="000000"/>
                <w:sz w:val="17"/>
                <w:szCs w:val="17"/>
                <w:vertAlign w:val="subscript"/>
              </w:rPr>
              <w:t>SYS</w:t>
            </w:r>
            <w:r w:rsidRPr="0073342F">
              <w:rPr>
                <w:rFonts w:ascii="Cambria Math" w:hAnsi="Cambria Math"/>
                <w:i/>
                <w:iCs/>
                <w:noProof/>
                <w:color w:val="000000"/>
                <w:sz w:val="17"/>
                <w:szCs w:val="17"/>
              </w:rPr>
              <w:t xml:space="preserve"> </w:t>
            </w:r>
            <w:r w:rsidRPr="0073342F">
              <w:rPr>
                <w:rFonts w:ascii="Cambria Math" w:hAnsi="Cambria Math"/>
                <w:noProof/>
                <w:color w:val="000000"/>
                <w:sz w:val="17"/>
                <w:szCs w:val="17"/>
              </w:rPr>
              <w:t>→</w:t>
            </w:r>
            <w:r w:rsidRPr="0073342F">
              <w:rPr>
                <w:rFonts w:ascii="Cambria Math" w:hAnsi="Cambria Math"/>
                <w:i/>
                <w:iCs/>
                <w:noProof/>
                <w:color w:val="000000"/>
                <w:sz w:val="17"/>
                <w:szCs w:val="17"/>
                <w:vertAlign w:val="subscript"/>
              </w:rPr>
              <w:t xml:space="preserve"> </w:t>
            </w:r>
            <w:r w:rsidR="00FE3767" w:rsidRPr="0073342F">
              <w:rPr>
                <w:rFonts w:ascii="Cambria Math" w:hAnsi="Cambria Math"/>
                <w:i/>
                <w:iCs/>
                <w:noProof/>
                <w:color w:val="000000"/>
                <w:sz w:val="17"/>
                <w:szCs w:val="17"/>
              </w:rPr>
              <w:t>d</w:t>
            </w:r>
            <w:r w:rsidR="00FE3767" w:rsidRPr="0073342F">
              <w:rPr>
                <w:rFonts w:ascii="Cambria Math" w:hAnsi="Cambria Math"/>
                <w:i/>
                <w:iCs/>
                <w:noProof/>
                <w:color w:val="000000"/>
                <w:sz w:val="17"/>
                <w:szCs w:val="17"/>
                <w:vertAlign w:val="subscript"/>
              </w:rPr>
              <w:t>SYS</w:t>
            </w:r>
            <w:r w:rsidRPr="0073342F">
              <w:rPr>
                <w:rFonts w:ascii="Cambria Math" w:hAnsi="Cambria Math"/>
                <w:i/>
                <w:iCs/>
                <w:noProof/>
                <w:color w:val="000000"/>
                <w:sz w:val="17"/>
                <w:szCs w:val="17"/>
              </w:rPr>
              <w:t xml:space="preserve"> </w:t>
            </w:r>
            <w:r w:rsidRPr="0073342F">
              <w:rPr>
                <w:noProof/>
                <w:color w:val="000000"/>
                <w:sz w:val="17"/>
                <w:szCs w:val="17"/>
              </w:rPr>
              <w:t>using</w:t>
            </w:r>
            <w:r w:rsidRPr="0073342F">
              <w:rPr>
                <w:rFonts w:ascii="Cambria Math" w:hAnsi="Cambria Math"/>
                <w:i/>
                <w:iCs/>
                <w:noProof/>
                <w:color w:val="000000"/>
                <w:sz w:val="17"/>
                <w:szCs w:val="17"/>
              </w:rPr>
              <w:t xml:space="preserve"> ρ</w:t>
            </w:r>
            <w:r w:rsidRPr="0073342F">
              <w:rPr>
                <w:rFonts w:ascii="Cambria Math" w:hAnsi="Cambria Math"/>
                <w:i/>
                <w:iCs/>
                <w:noProof/>
                <w:color w:val="000000"/>
                <w:sz w:val="17"/>
                <w:szCs w:val="17"/>
                <w:vertAlign w:val="subscript"/>
              </w:rPr>
              <w:t>SU</w:t>
            </w:r>
          </w:p>
        </w:tc>
      </w:tr>
    </w:tbl>
    <w:p w14:paraId="6247F215" w14:textId="0092718C" w:rsidR="00B06CEC" w:rsidRPr="0073342F" w:rsidRDefault="00B06CEC" w:rsidP="001F3CD1">
      <w:pPr>
        <w:pStyle w:val="BodyText"/>
        <w:ind w:right="38"/>
        <w:jc w:val="both"/>
      </w:pPr>
    </w:p>
    <w:p w14:paraId="0D1ABAAA" w14:textId="77777777" w:rsidR="00B06CEC" w:rsidRPr="0073342F" w:rsidRDefault="00B06CEC" w:rsidP="001F3CD1">
      <w:pPr>
        <w:pStyle w:val="BodyText"/>
        <w:ind w:right="38"/>
        <w:jc w:val="both"/>
      </w:pPr>
    </w:p>
    <w:p w14:paraId="4841F774" w14:textId="375E94BC" w:rsidR="0060015B" w:rsidRPr="0073342F" w:rsidRDefault="0060015B" w:rsidP="00C34593">
      <w:pPr>
        <w:pStyle w:val="Heading1"/>
        <w:numPr>
          <w:ilvl w:val="0"/>
          <w:numId w:val="12"/>
        </w:numPr>
        <w:tabs>
          <w:tab w:val="left" w:pos="373"/>
        </w:tabs>
        <w:rPr>
          <w:rFonts w:ascii="Times New Roman" w:hAnsi="Times New Roman" w:cs="Times New Roman"/>
          <w:b/>
          <w:bCs/>
        </w:rPr>
      </w:pPr>
      <w:bookmarkStart w:id="51" w:name="Results"/>
      <w:bookmarkStart w:id="52" w:name="Baseline_characteristics"/>
      <w:bookmarkStart w:id="53" w:name="_Results"/>
      <w:bookmarkStart w:id="54" w:name="_Experimental_Analysis"/>
      <w:bookmarkEnd w:id="51"/>
      <w:bookmarkEnd w:id="52"/>
      <w:bookmarkEnd w:id="53"/>
      <w:bookmarkEnd w:id="54"/>
      <w:r w:rsidRPr="0073342F">
        <w:rPr>
          <w:rFonts w:ascii="Times New Roman" w:hAnsi="Times New Roman" w:cs="Times New Roman"/>
          <w:b/>
          <w:bCs/>
        </w:rPr>
        <w:t>Experimental Analysi</w:t>
      </w:r>
      <w:r w:rsidR="00781E64" w:rsidRPr="0073342F">
        <w:rPr>
          <w:rFonts w:ascii="Times New Roman" w:hAnsi="Times New Roman" w:cs="Times New Roman"/>
          <w:b/>
          <w:bCs/>
        </w:rPr>
        <w:t>s</w:t>
      </w:r>
      <w:r w:rsidR="000C6E28" w:rsidRPr="0073342F">
        <w:rPr>
          <w:rFonts w:ascii="Times New Roman" w:hAnsi="Times New Roman" w:cs="Times New Roman"/>
          <w:b/>
          <w:bCs/>
        </w:rPr>
        <w:br/>
      </w:r>
    </w:p>
    <w:p w14:paraId="1C747AA7" w14:textId="2A7333DE" w:rsidR="0060015B" w:rsidRPr="0073342F" w:rsidRDefault="0060015B" w:rsidP="00C34593">
      <w:pPr>
        <w:pStyle w:val="Heading2"/>
        <w:numPr>
          <w:ilvl w:val="1"/>
          <w:numId w:val="12"/>
        </w:numPr>
        <w:tabs>
          <w:tab w:val="left" w:pos="509"/>
        </w:tabs>
        <w:rPr>
          <w:rFonts w:ascii="Times New Roman" w:hAnsi="Times New Roman" w:cs="Times New Roman"/>
          <w:b/>
          <w:bCs/>
        </w:rPr>
      </w:pPr>
      <w:r w:rsidRPr="0073342F">
        <w:rPr>
          <w:rFonts w:ascii="Times New Roman" w:hAnsi="Times New Roman" w:cs="Times New Roman"/>
          <w:b/>
          <w:bCs/>
          <w:w w:val="95"/>
        </w:rPr>
        <w:t>Experimental Setup</w:t>
      </w:r>
    </w:p>
    <w:p w14:paraId="5294F70C" w14:textId="77777777" w:rsidR="006208E5" w:rsidRPr="0073342F" w:rsidRDefault="006208E5" w:rsidP="001F3CD1">
      <w:pPr>
        <w:pStyle w:val="BodyText"/>
        <w:ind w:right="38"/>
        <w:jc w:val="both"/>
      </w:pPr>
    </w:p>
    <w:p w14:paraId="0B5D01E3" w14:textId="77777777" w:rsidR="006208E5" w:rsidRPr="0073342F" w:rsidRDefault="006208E5" w:rsidP="006208E5">
      <w:pPr>
        <w:pStyle w:val="BodyText"/>
        <w:ind w:right="38"/>
        <w:jc w:val="both"/>
      </w:pPr>
      <w:r w:rsidRPr="0073342F">
        <w:t xml:space="preserve">All the procedures were conducted on a system running a 64-bit operating system with an Intel Core i5-8265U processor and 8 GB of RAM. Visual Studio Code and </w:t>
      </w:r>
      <w:proofErr w:type="spellStart"/>
      <w:r w:rsidRPr="0073342F">
        <w:t>Jupyter</w:t>
      </w:r>
      <w:proofErr w:type="spellEnd"/>
      <w:r w:rsidRPr="0073342F">
        <w:t xml:space="preserve"> Notebook </w:t>
      </w:r>
      <w:proofErr w:type="gramStart"/>
      <w:r w:rsidRPr="0073342F">
        <w:t>(.</w:t>
      </w:r>
      <w:proofErr w:type="spellStart"/>
      <w:r w:rsidRPr="0073342F">
        <w:t>ipynb</w:t>
      </w:r>
      <w:proofErr w:type="spellEnd"/>
      <w:proofErr w:type="gramEnd"/>
      <w:r w:rsidRPr="0073342F">
        <w:t xml:space="preserve">) served as the primary development environments. The implementation was carried out in Python using Scikit-learn and </w:t>
      </w:r>
      <w:proofErr w:type="spellStart"/>
      <w:r w:rsidRPr="0073342F">
        <w:t>XGBoost</w:t>
      </w:r>
      <w:proofErr w:type="spellEnd"/>
      <w:r w:rsidRPr="0073342F">
        <w:t xml:space="preserve"> libraries for ML models, and </w:t>
      </w:r>
      <w:proofErr w:type="spellStart"/>
      <w:r w:rsidRPr="0073342F">
        <w:t>Joblib</w:t>
      </w:r>
      <w:proofErr w:type="spellEnd"/>
      <w:r w:rsidRPr="0073342F">
        <w:t xml:space="preserve"> for model saving and loading. The models were trained, tested, and evaluated within the same environment using standard Scikit-learn functions.</w:t>
      </w:r>
    </w:p>
    <w:p w14:paraId="4FAFBEB7" w14:textId="77777777" w:rsidR="006208E5" w:rsidRPr="0073342F" w:rsidRDefault="006208E5" w:rsidP="001F3CD1">
      <w:pPr>
        <w:pStyle w:val="BodyText"/>
        <w:ind w:right="38"/>
        <w:jc w:val="both"/>
      </w:pPr>
    </w:p>
    <w:p w14:paraId="17A78450" w14:textId="77777777" w:rsidR="00887EA8" w:rsidRPr="0073342F" w:rsidRDefault="00887EA8" w:rsidP="001F3CD1">
      <w:pPr>
        <w:pStyle w:val="BodyText"/>
        <w:ind w:right="38"/>
        <w:jc w:val="both"/>
      </w:pPr>
    </w:p>
    <w:p w14:paraId="207D9D81" w14:textId="7FD1A929" w:rsidR="0060015B" w:rsidRPr="0073342F" w:rsidRDefault="00F71BC1" w:rsidP="00C34593">
      <w:pPr>
        <w:pStyle w:val="Heading2"/>
        <w:numPr>
          <w:ilvl w:val="1"/>
          <w:numId w:val="12"/>
        </w:numPr>
        <w:tabs>
          <w:tab w:val="left" w:pos="509"/>
        </w:tabs>
        <w:ind w:right="38"/>
        <w:jc w:val="both"/>
      </w:pPr>
      <w:bookmarkStart w:id="55" w:name="_Experimental_Results_and"/>
      <w:bookmarkEnd w:id="55"/>
      <w:r w:rsidRPr="0073342F">
        <w:rPr>
          <w:rFonts w:ascii="Times New Roman" w:hAnsi="Times New Roman" w:cs="Times New Roman"/>
          <w:b/>
          <w:bCs/>
          <w:w w:val="95"/>
        </w:rPr>
        <w:t xml:space="preserve">Experimental </w:t>
      </w:r>
      <w:r w:rsidR="0060015B" w:rsidRPr="0073342F">
        <w:rPr>
          <w:rFonts w:ascii="Times New Roman" w:hAnsi="Times New Roman" w:cs="Times New Roman"/>
          <w:b/>
          <w:bCs/>
          <w:w w:val="95"/>
        </w:rPr>
        <w:t>Results</w:t>
      </w:r>
      <w:r w:rsidR="006438A0" w:rsidRPr="0073342F">
        <w:rPr>
          <w:rFonts w:ascii="Times New Roman" w:hAnsi="Times New Roman" w:cs="Times New Roman"/>
          <w:b/>
          <w:bCs/>
          <w:w w:val="95"/>
        </w:rPr>
        <w:t xml:space="preserve"> and </w:t>
      </w:r>
      <w:r w:rsidR="004B50DF" w:rsidRPr="0073342F">
        <w:rPr>
          <w:rFonts w:ascii="Times New Roman" w:hAnsi="Times New Roman" w:cs="Times New Roman"/>
          <w:b/>
          <w:bCs/>
          <w:w w:val="95"/>
        </w:rPr>
        <w:t>Verifications</w:t>
      </w:r>
    </w:p>
    <w:p w14:paraId="06474300" w14:textId="77777777" w:rsidR="004B50DF" w:rsidRPr="0073342F" w:rsidRDefault="004B50DF" w:rsidP="001F3CD1">
      <w:pPr>
        <w:pStyle w:val="BodyText"/>
        <w:ind w:right="38"/>
        <w:jc w:val="both"/>
      </w:pPr>
    </w:p>
    <w:p w14:paraId="47A1C409" w14:textId="62357F3E" w:rsidR="003D1CE9" w:rsidRPr="0073342F" w:rsidRDefault="005E6BF4" w:rsidP="003676C0">
      <w:pPr>
        <w:pStyle w:val="BodyText"/>
        <w:spacing w:after="60"/>
        <w:ind w:right="43"/>
        <w:jc w:val="both"/>
      </w:pPr>
      <w:r w:rsidRPr="0073342F">
        <w:t xml:space="preserve">This section presents a detailed breakdown of the results. In Section 4.4.1, numerical data were categorized to facilitate encryption and analysis using Table 2. A sample of the dataset before and after this transformation, along with the encrypted values using the </w:t>
      </w:r>
      <w:proofErr w:type="spellStart"/>
      <w:r w:rsidRPr="0073342F">
        <w:t>ElGamal</w:t>
      </w:r>
      <w:proofErr w:type="spellEnd"/>
      <w:r w:rsidRPr="0073342F">
        <w:t xml:space="preserve"> cryptosystem, is shown in Table 3. As described in Section 4.4.3, datasets are decrypted by the </w:t>
      </w:r>
      <w:r w:rsidRPr="0073342F">
        <w:rPr>
          <w:i/>
          <w:iCs/>
        </w:rPr>
        <w:t>CC</w:t>
      </w:r>
      <w:r w:rsidRPr="0073342F">
        <w:t xml:space="preserve"> when necessary, and it can be verified that the decrypted values match the categorized data. The same table also illustrates the data standardization performed by the </w:t>
      </w:r>
      <w:r w:rsidRPr="0073342F">
        <w:rPr>
          <w:i/>
          <w:iCs/>
        </w:rPr>
        <w:t>SP</w:t>
      </w:r>
      <w:r w:rsidRPr="0073342F">
        <w:t>, as explained in Section 4.4.4</w:t>
      </w:r>
      <w:r w:rsidR="003D1CE9" w:rsidRPr="0073342F">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9" w:type="dxa"/>
          <w:right w:w="29" w:type="dxa"/>
        </w:tblCellMar>
        <w:tblLook w:val="04A0" w:firstRow="1" w:lastRow="0" w:firstColumn="1" w:lastColumn="0" w:noHBand="0" w:noVBand="1"/>
      </w:tblPr>
      <w:tblGrid>
        <w:gridCol w:w="1351"/>
        <w:gridCol w:w="722"/>
        <w:gridCol w:w="8037"/>
      </w:tblGrid>
      <w:tr w:rsidR="00F25A52" w:rsidRPr="0073342F" w14:paraId="51A6A8D0" w14:textId="77777777" w:rsidTr="00701963">
        <w:trPr>
          <w:trHeight w:val="205"/>
        </w:trPr>
        <w:tc>
          <w:tcPr>
            <w:tcW w:w="5000" w:type="pct"/>
            <w:gridSpan w:val="3"/>
            <w:tcBorders>
              <w:bottom w:val="single" w:sz="4" w:space="0" w:color="auto"/>
            </w:tcBorders>
          </w:tcPr>
          <w:p w14:paraId="5EFAAC08" w14:textId="2D052C00" w:rsidR="00F25A52" w:rsidRPr="0073342F" w:rsidRDefault="00F25A52" w:rsidP="003676C0">
            <w:pPr>
              <w:pStyle w:val="BodyText"/>
              <w:spacing w:after="60"/>
              <w:ind w:right="43"/>
              <w:rPr>
                <w:sz w:val="17"/>
                <w:szCs w:val="17"/>
              </w:rPr>
            </w:pPr>
            <w:r w:rsidRPr="0073342F">
              <w:rPr>
                <w:b/>
                <w:bCs/>
                <w:sz w:val="17"/>
                <w:szCs w:val="17"/>
              </w:rPr>
              <w:t xml:space="preserve">Table </w:t>
            </w:r>
            <w:r w:rsidR="005E6BF4" w:rsidRPr="0073342F">
              <w:rPr>
                <w:b/>
                <w:bCs/>
                <w:sz w:val="17"/>
                <w:szCs w:val="17"/>
              </w:rPr>
              <w:t>3</w:t>
            </w:r>
            <w:r w:rsidRPr="0073342F">
              <w:rPr>
                <w:sz w:val="17"/>
                <w:szCs w:val="17"/>
              </w:rPr>
              <w:t xml:space="preserve"> </w:t>
            </w:r>
            <w:r w:rsidR="0054034A" w:rsidRPr="0073342F">
              <w:rPr>
                <w:sz w:val="17"/>
                <w:szCs w:val="17"/>
              </w:rPr>
              <w:t xml:space="preserve">Example of </w:t>
            </w:r>
            <w:r w:rsidR="00166F5E" w:rsidRPr="0073342F">
              <w:rPr>
                <w:sz w:val="17"/>
                <w:szCs w:val="17"/>
              </w:rPr>
              <w:t>c</w:t>
            </w:r>
            <w:r w:rsidR="0054034A" w:rsidRPr="0073342F">
              <w:rPr>
                <w:sz w:val="17"/>
                <w:szCs w:val="17"/>
              </w:rPr>
              <w:t xml:space="preserve">ategorized, </w:t>
            </w:r>
            <w:r w:rsidR="00166F5E" w:rsidRPr="0073342F">
              <w:rPr>
                <w:sz w:val="17"/>
                <w:szCs w:val="17"/>
              </w:rPr>
              <w:t>e</w:t>
            </w:r>
            <w:r w:rsidR="0054034A" w:rsidRPr="0073342F">
              <w:rPr>
                <w:sz w:val="17"/>
                <w:szCs w:val="17"/>
              </w:rPr>
              <w:t xml:space="preserve">ncrypted, </w:t>
            </w:r>
            <w:r w:rsidR="00166F5E" w:rsidRPr="0073342F">
              <w:rPr>
                <w:sz w:val="17"/>
                <w:szCs w:val="17"/>
              </w:rPr>
              <w:t>d</w:t>
            </w:r>
            <w:r w:rsidR="0054034A" w:rsidRPr="0073342F">
              <w:rPr>
                <w:sz w:val="17"/>
                <w:szCs w:val="17"/>
              </w:rPr>
              <w:t xml:space="preserve">ecrypted, and </w:t>
            </w:r>
            <w:r w:rsidR="00166F5E" w:rsidRPr="0073342F">
              <w:rPr>
                <w:sz w:val="17"/>
                <w:szCs w:val="17"/>
              </w:rPr>
              <w:t>s</w:t>
            </w:r>
            <w:r w:rsidR="0054034A" w:rsidRPr="0073342F">
              <w:rPr>
                <w:sz w:val="17"/>
                <w:szCs w:val="17"/>
              </w:rPr>
              <w:t xml:space="preserve">tandardized </w:t>
            </w:r>
            <w:r w:rsidR="00166F5E" w:rsidRPr="0073342F">
              <w:rPr>
                <w:sz w:val="17"/>
                <w:szCs w:val="17"/>
              </w:rPr>
              <w:t>d</w:t>
            </w:r>
            <w:r w:rsidR="0054034A" w:rsidRPr="0073342F">
              <w:rPr>
                <w:sz w:val="17"/>
                <w:szCs w:val="17"/>
              </w:rPr>
              <w:t>ata</w:t>
            </w:r>
          </w:p>
        </w:tc>
      </w:tr>
      <w:tr w:rsidR="004249A3" w:rsidRPr="0073342F" w14:paraId="4CF840F9" w14:textId="77777777" w:rsidTr="00831B22">
        <w:trPr>
          <w:trHeight w:val="250"/>
        </w:trPr>
        <w:tc>
          <w:tcPr>
            <w:tcW w:w="668" w:type="pct"/>
            <w:vMerge w:val="restart"/>
            <w:tcBorders>
              <w:top w:val="single" w:sz="4" w:space="0" w:color="auto"/>
              <w:left w:val="single" w:sz="4" w:space="0" w:color="auto"/>
              <w:right w:val="single" w:sz="4" w:space="0" w:color="auto"/>
            </w:tcBorders>
          </w:tcPr>
          <w:p w14:paraId="3CF24D55" w14:textId="2E7B9E2C" w:rsidR="004249A3" w:rsidRPr="0073342F" w:rsidRDefault="001A00F3" w:rsidP="004249A3">
            <w:pPr>
              <w:pStyle w:val="BodyText"/>
              <w:ind w:right="38"/>
              <w:rPr>
                <w:i/>
                <w:iCs/>
                <w:sz w:val="17"/>
                <w:szCs w:val="17"/>
              </w:rPr>
            </w:pPr>
            <w:r w:rsidRPr="0073342F">
              <w:rPr>
                <w:i/>
                <w:iCs/>
                <w:sz w:val="17"/>
                <w:szCs w:val="17"/>
              </w:rPr>
              <w:t>Initial Data</w:t>
            </w:r>
          </w:p>
        </w:tc>
        <w:tc>
          <w:tcPr>
            <w:tcW w:w="357" w:type="pct"/>
            <w:tcBorders>
              <w:top w:val="single" w:sz="4" w:space="0" w:color="auto"/>
              <w:left w:val="single" w:sz="4" w:space="0" w:color="auto"/>
              <w:bottom w:val="single" w:sz="4" w:space="0" w:color="auto"/>
              <w:right w:val="single" w:sz="4" w:space="0" w:color="auto"/>
            </w:tcBorders>
            <w:vAlign w:val="center"/>
          </w:tcPr>
          <w:p w14:paraId="368D9783" w14:textId="465F7485" w:rsidR="004249A3" w:rsidRPr="0073342F" w:rsidRDefault="004249A3" w:rsidP="004249A3">
            <w:pPr>
              <w:pStyle w:val="BodyText"/>
              <w:ind w:right="38"/>
              <w:rPr>
                <w:i/>
                <w:iCs/>
                <w:sz w:val="17"/>
                <w:szCs w:val="17"/>
              </w:rPr>
            </w:pPr>
            <w:r w:rsidRPr="0073342F">
              <w:rPr>
                <w:i/>
                <w:iCs/>
                <w:sz w:val="17"/>
                <w:szCs w:val="17"/>
              </w:rPr>
              <w:t>Entity</w:t>
            </w:r>
          </w:p>
        </w:tc>
        <w:tc>
          <w:tcPr>
            <w:tcW w:w="3975" w:type="pct"/>
            <w:tcBorders>
              <w:top w:val="single" w:sz="4" w:space="0" w:color="auto"/>
              <w:left w:val="single" w:sz="4" w:space="0" w:color="auto"/>
              <w:bottom w:val="single" w:sz="4" w:space="0" w:color="auto"/>
              <w:right w:val="single" w:sz="4" w:space="0" w:color="auto"/>
            </w:tcBorders>
            <w:vAlign w:val="center"/>
          </w:tcPr>
          <w:p w14:paraId="70FA4A10" w14:textId="32DD5DB9" w:rsidR="004249A3" w:rsidRPr="0073342F" w:rsidRDefault="004249A3" w:rsidP="004249A3">
            <w:pPr>
              <w:pStyle w:val="BodyText"/>
              <w:ind w:right="38"/>
              <w:rPr>
                <w:i/>
                <w:iCs/>
                <w:sz w:val="17"/>
                <w:szCs w:val="17"/>
              </w:rPr>
            </w:pPr>
            <w:r w:rsidRPr="0073342F">
              <w:rPr>
                <w:i/>
                <w:iCs/>
                <w:sz w:val="17"/>
                <w:szCs w:val="17"/>
              </w:rPr>
              <w:t>Numeric Data</w:t>
            </w:r>
          </w:p>
        </w:tc>
      </w:tr>
      <w:tr w:rsidR="004249A3" w:rsidRPr="0073342F" w14:paraId="7AFAEE16" w14:textId="77777777" w:rsidTr="00831B22">
        <w:trPr>
          <w:trHeight w:val="250"/>
        </w:trPr>
        <w:tc>
          <w:tcPr>
            <w:tcW w:w="668" w:type="pct"/>
            <w:vMerge/>
            <w:tcBorders>
              <w:left w:val="single" w:sz="4" w:space="0" w:color="auto"/>
              <w:bottom w:val="single" w:sz="4" w:space="0" w:color="auto"/>
              <w:right w:val="single" w:sz="4" w:space="0" w:color="auto"/>
            </w:tcBorders>
          </w:tcPr>
          <w:p w14:paraId="67F12F98" w14:textId="77777777" w:rsidR="004249A3" w:rsidRPr="0073342F" w:rsidRDefault="004249A3" w:rsidP="004249A3">
            <w:pPr>
              <w:pStyle w:val="BodyText"/>
              <w:ind w:right="38"/>
              <w:rPr>
                <w:i/>
                <w:iCs/>
                <w:sz w:val="17"/>
                <w:szCs w:val="17"/>
              </w:rPr>
            </w:pPr>
          </w:p>
        </w:tc>
        <w:tc>
          <w:tcPr>
            <w:tcW w:w="357" w:type="pct"/>
            <w:tcBorders>
              <w:top w:val="single" w:sz="4" w:space="0" w:color="auto"/>
              <w:left w:val="single" w:sz="4" w:space="0" w:color="auto"/>
              <w:bottom w:val="single" w:sz="4" w:space="0" w:color="auto"/>
              <w:right w:val="single" w:sz="4" w:space="0" w:color="auto"/>
            </w:tcBorders>
            <w:vAlign w:val="center"/>
          </w:tcPr>
          <w:p w14:paraId="2ABBD4A7" w14:textId="5705E629" w:rsidR="004249A3" w:rsidRPr="0073342F" w:rsidRDefault="004249A3" w:rsidP="004249A3">
            <w:pPr>
              <w:pStyle w:val="BodyText"/>
              <w:ind w:right="38"/>
              <w:rPr>
                <w:i/>
                <w:iCs/>
                <w:sz w:val="17"/>
                <w:szCs w:val="17"/>
              </w:rPr>
            </w:pPr>
            <w:r w:rsidRPr="0073342F">
              <w:rPr>
                <w:i/>
                <w:iCs/>
                <w:sz w:val="17"/>
                <w:szCs w:val="17"/>
              </w:rPr>
              <w:t>CC</w:t>
            </w:r>
          </w:p>
        </w:tc>
        <w:tc>
          <w:tcPr>
            <w:tcW w:w="3975" w:type="pct"/>
            <w:tcBorders>
              <w:top w:val="single" w:sz="4" w:space="0" w:color="auto"/>
              <w:left w:val="single" w:sz="4" w:space="0" w:color="auto"/>
              <w:bottom w:val="single" w:sz="4" w:space="0" w:color="auto"/>
              <w:right w:val="single" w:sz="4" w:space="0" w:color="auto"/>
            </w:tcBorders>
            <w:vAlign w:val="center"/>
          </w:tcPr>
          <w:p w14:paraId="02D9DCDE" w14:textId="7F52324A" w:rsidR="004249A3" w:rsidRPr="0073342F" w:rsidRDefault="004249A3" w:rsidP="004249A3">
            <w:pPr>
              <w:pStyle w:val="BodyText"/>
              <w:ind w:right="38"/>
              <w:rPr>
                <w:i/>
                <w:iCs/>
                <w:sz w:val="17"/>
                <w:szCs w:val="17"/>
              </w:rPr>
            </w:pPr>
            <w:r w:rsidRPr="0073342F">
              <w:rPr>
                <w:rFonts w:ascii="Cambria Math" w:hAnsi="Cambria Math"/>
                <w:i/>
                <w:iCs/>
                <w:color w:val="000000"/>
                <w:sz w:val="17"/>
                <w:szCs w:val="17"/>
              </w:rPr>
              <w:t>Δ</w:t>
            </w:r>
            <w:r w:rsidRPr="0073342F">
              <w:rPr>
                <w:rFonts w:ascii="Cambria Math" w:hAnsi="Cambria Math"/>
                <w:color w:val="000000"/>
                <w:sz w:val="17"/>
                <w:szCs w:val="17"/>
                <w:vertAlign w:val="subscript"/>
              </w:rPr>
              <w:t>1</w:t>
            </w:r>
            <w:r w:rsidRPr="0073342F">
              <w:rPr>
                <w:rFonts w:ascii="Cambria Math" w:hAnsi="Cambria Math"/>
                <w:color w:val="000000"/>
                <w:sz w:val="17"/>
                <w:szCs w:val="17"/>
              </w:rPr>
              <w:t>,</w:t>
            </w:r>
            <w:r w:rsidRPr="0073342F">
              <w:rPr>
                <w:rFonts w:ascii="Cambria Math" w:hAnsi="Cambria Math"/>
                <w:color w:val="000000"/>
                <w:sz w:val="17"/>
                <w:szCs w:val="17"/>
                <w:vertAlign w:val="subscript"/>
              </w:rPr>
              <w:t xml:space="preserve"> </w:t>
            </w:r>
            <w:r w:rsidRPr="0073342F">
              <w:rPr>
                <w:rFonts w:ascii="Cambria Math" w:hAnsi="Cambria Math"/>
                <w:i/>
                <w:iCs/>
                <w:color w:val="000000"/>
                <w:sz w:val="17"/>
                <w:szCs w:val="17"/>
              </w:rPr>
              <w:t>Δ</w:t>
            </w:r>
            <w:r w:rsidRPr="0073342F">
              <w:rPr>
                <w:rFonts w:ascii="Cambria Math" w:hAnsi="Cambria Math"/>
                <w:color w:val="000000"/>
                <w:sz w:val="17"/>
                <w:szCs w:val="17"/>
                <w:vertAlign w:val="subscript"/>
              </w:rPr>
              <w:t>2</w:t>
            </w:r>
            <w:r w:rsidRPr="0073342F">
              <w:rPr>
                <w:rFonts w:ascii="Cambria Math" w:hAnsi="Cambria Math"/>
                <w:color w:val="000000"/>
                <w:sz w:val="17"/>
                <w:szCs w:val="17"/>
              </w:rPr>
              <w:t xml:space="preserve">, …, </w:t>
            </w:r>
            <w:r w:rsidRPr="0073342F">
              <w:rPr>
                <w:rFonts w:ascii="Cambria Math" w:hAnsi="Cambria Math"/>
                <w:i/>
                <w:iCs/>
                <w:color w:val="000000"/>
                <w:sz w:val="17"/>
                <w:szCs w:val="17"/>
              </w:rPr>
              <w:t>Δ</w:t>
            </w:r>
            <w:r w:rsidRPr="0073342F">
              <w:rPr>
                <w:rFonts w:ascii="Cambria Math" w:hAnsi="Cambria Math"/>
                <w:color w:val="000000"/>
                <w:sz w:val="17"/>
                <w:szCs w:val="17"/>
                <w:vertAlign w:val="subscript"/>
              </w:rPr>
              <w:t>11</w:t>
            </w:r>
            <w:r w:rsidRPr="0073342F">
              <w:rPr>
                <w:sz w:val="17"/>
                <w:szCs w:val="17"/>
              </w:rPr>
              <w:t xml:space="preserve">, </w:t>
            </w:r>
            <w:r w:rsidRPr="0073342F">
              <w:rPr>
                <w:rFonts w:ascii="Cambria Math" w:hAnsi="Cambria Math"/>
                <w:i/>
                <w:iCs/>
                <w:color w:val="000000"/>
                <w:sz w:val="17"/>
                <w:szCs w:val="17"/>
              </w:rPr>
              <w:t>λ</w:t>
            </w:r>
            <w:r w:rsidRPr="0073342F">
              <w:rPr>
                <w:i/>
                <w:iCs/>
                <w:color w:val="000000"/>
                <w:sz w:val="17"/>
                <w:szCs w:val="17"/>
              </w:rPr>
              <w:t xml:space="preserve"> </w:t>
            </w:r>
            <w:r w:rsidRPr="0073342F">
              <w:rPr>
                <w:color w:val="000000"/>
                <w:sz w:val="17"/>
                <w:szCs w:val="17"/>
              </w:rPr>
              <w:t xml:space="preserve">= </w:t>
            </w:r>
            <w:r w:rsidRPr="0073342F">
              <w:rPr>
                <w:sz w:val="17"/>
                <w:szCs w:val="17"/>
              </w:rPr>
              <w:t xml:space="preserve">49, Female, Non-anginal Pain, 160.0, 180.0, No, Normal, 156.0, No, 1.0, Flat, </w:t>
            </w:r>
            <w:proofErr w:type="gramStart"/>
            <w:r w:rsidRPr="0073342F">
              <w:rPr>
                <w:sz w:val="17"/>
                <w:szCs w:val="17"/>
              </w:rPr>
              <w:t>Yes</w:t>
            </w:r>
            <w:proofErr w:type="gramEnd"/>
          </w:p>
        </w:tc>
      </w:tr>
      <w:tr w:rsidR="004249A3" w:rsidRPr="0073342F" w14:paraId="2B3C4362" w14:textId="77777777" w:rsidTr="00831B22">
        <w:trPr>
          <w:trHeight w:val="250"/>
        </w:trPr>
        <w:tc>
          <w:tcPr>
            <w:tcW w:w="668" w:type="pct"/>
            <w:vMerge w:val="restart"/>
            <w:tcBorders>
              <w:top w:val="single" w:sz="4" w:space="0" w:color="auto"/>
              <w:left w:val="single" w:sz="4" w:space="0" w:color="auto"/>
              <w:right w:val="single" w:sz="4" w:space="0" w:color="auto"/>
            </w:tcBorders>
          </w:tcPr>
          <w:p w14:paraId="027D49C1" w14:textId="70D6D474" w:rsidR="004249A3" w:rsidRPr="0073342F" w:rsidRDefault="001A00F3" w:rsidP="004249A3">
            <w:pPr>
              <w:pStyle w:val="BodyText"/>
              <w:ind w:right="38"/>
              <w:rPr>
                <w:i/>
                <w:iCs/>
                <w:sz w:val="17"/>
                <w:szCs w:val="17"/>
              </w:rPr>
            </w:pPr>
            <w:r w:rsidRPr="0073342F">
              <w:rPr>
                <w:i/>
                <w:iCs/>
                <w:sz w:val="17"/>
                <w:szCs w:val="17"/>
              </w:rPr>
              <w:t>Data Categorization</w:t>
            </w:r>
          </w:p>
        </w:tc>
        <w:tc>
          <w:tcPr>
            <w:tcW w:w="357" w:type="pct"/>
            <w:tcBorders>
              <w:top w:val="single" w:sz="4" w:space="0" w:color="auto"/>
              <w:left w:val="single" w:sz="4" w:space="0" w:color="auto"/>
              <w:bottom w:val="single" w:sz="4" w:space="0" w:color="auto"/>
              <w:right w:val="single" w:sz="4" w:space="0" w:color="auto"/>
            </w:tcBorders>
            <w:vAlign w:val="center"/>
          </w:tcPr>
          <w:p w14:paraId="1B83142F" w14:textId="185B968D" w:rsidR="004249A3" w:rsidRPr="0073342F" w:rsidRDefault="004249A3" w:rsidP="004249A3">
            <w:pPr>
              <w:pStyle w:val="BodyText"/>
              <w:ind w:right="38"/>
              <w:rPr>
                <w:i/>
                <w:iCs/>
                <w:sz w:val="17"/>
                <w:szCs w:val="17"/>
              </w:rPr>
            </w:pPr>
            <w:r w:rsidRPr="0073342F">
              <w:rPr>
                <w:i/>
                <w:iCs/>
                <w:sz w:val="17"/>
                <w:szCs w:val="17"/>
              </w:rPr>
              <w:t>Entity</w:t>
            </w:r>
          </w:p>
        </w:tc>
        <w:tc>
          <w:tcPr>
            <w:tcW w:w="3975" w:type="pct"/>
            <w:tcBorders>
              <w:top w:val="single" w:sz="4" w:space="0" w:color="auto"/>
              <w:left w:val="single" w:sz="4" w:space="0" w:color="auto"/>
              <w:bottom w:val="single" w:sz="4" w:space="0" w:color="auto"/>
              <w:right w:val="single" w:sz="4" w:space="0" w:color="auto"/>
            </w:tcBorders>
            <w:vAlign w:val="center"/>
          </w:tcPr>
          <w:p w14:paraId="0EAA02DB" w14:textId="12D6BA83" w:rsidR="004249A3" w:rsidRPr="0073342F" w:rsidRDefault="004249A3" w:rsidP="004249A3">
            <w:pPr>
              <w:pStyle w:val="BodyText"/>
              <w:ind w:right="38"/>
              <w:rPr>
                <w:i/>
                <w:iCs/>
                <w:sz w:val="17"/>
                <w:szCs w:val="17"/>
              </w:rPr>
            </w:pPr>
            <w:r w:rsidRPr="0073342F">
              <w:rPr>
                <w:i/>
                <w:iCs/>
                <w:sz w:val="17"/>
                <w:szCs w:val="17"/>
              </w:rPr>
              <w:t>Categorized Data</w:t>
            </w:r>
          </w:p>
        </w:tc>
      </w:tr>
      <w:tr w:rsidR="004249A3" w:rsidRPr="0073342F" w14:paraId="006B5EE0" w14:textId="77777777" w:rsidTr="00831B22">
        <w:trPr>
          <w:trHeight w:val="250"/>
        </w:trPr>
        <w:tc>
          <w:tcPr>
            <w:tcW w:w="668" w:type="pct"/>
            <w:vMerge/>
            <w:tcBorders>
              <w:left w:val="single" w:sz="4" w:space="0" w:color="auto"/>
              <w:bottom w:val="single" w:sz="4" w:space="0" w:color="auto"/>
              <w:right w:val="single" w:sz="4" w:space="0" w:color="auto"/>
            </w:tcBorders>
          </w:tcPr>
          <w:p w14:paraId="4D9F85F2" w14:textId="77777777" w:rsidR="004249A3" w:rsidRPr="0073342F" w:rsidRDefault="004249A3" w:rsidP="004249A3">
            <w:pPr>
              <w:pStyle w:val="BodyText"/>
              <w:ind w:right="38"/>
              <w:rPr>
                <w:i/>
                <w:iCs/>
                <w:sz w:val="17"/>
                <w:szCs w:val="17"/>
              </w:rPr>
            </w:pPr>
          </w:p>
        </w:tc>
        <w:tc>
          <w:tcPr>
            <w:tcW w:w="357" w:type="pct"/>
            <w:tcBorders>
              <w:top w:val="single" w:sz="4" w:space="0" w:color="auto"/>
              <w:left w:val="single" w:sz="4" w:space="0" w:color="auto"/>
              <w:bottom w:val="single" w:sz="4" w:space="0" w:color="auto"/>
              <w:right w:val="single" w:sz="4" w:space="0" w:color="auto"/>
            </w:tcBorders>
            <w:vAlign w:val="center"/>
          </w:tcPr>
          <w:p w14:paraId="7BE2616A" w14:textId="0CAB6908" w:rsidR="004249A3" w:rsidRPr="0073342F" w:rsidRDefault="004249A3" w:rsidP="004249A3">
            <w:pPr>
              <w:pStyle w:val="BodyText"/>
              <w:ind w:right="38"/>
              <w:rPr>
                <w:i/>
                <w:iCs/>
                <w:sz w:val="17"/>
                <w:szCs w:val="17"/>
              </w:rPr>
            </w:pPr>
            <w:r w:rsidRPr="0073342F">
              <w:rPr>
                <w:i/>
                <w:iCs/>
                <w:sz w:val="17"/>
                <w:szCs w:val="17"/>
              </w:rPr>
              <w:t>CC</w:t>
            </w:r>
          </w:p>
        </w:tc>
        <w:tc>
          <w:tcPr>
            <w:tcW w:w="3975" w:type="pct"/>
            <w:tcBorders>
              <w:top w:val="single" w:sz="4" w:space="0" w:color="auto"/>
              <w:left w:val="single" w:sz="4" w:space="0" w:color="auto"/>
              <w:bottom w:val="single" w:sz="4" w:space="0" w:color="auto"/>
              <w:right w:val="single" w:sz="4" w:space="0" w:color="auto"/>
            </w:tcBorders>
            <w:vAlign w:val="center"/>
          </w:tcPr>
          <w:p w14:paraId="36C00ACE" w14:textId="531230D7" w:rsidR="004249A3" w:rsidRPr="0073342F" w:rsidRDefault="004249A3" w:rsidP="004249A3">
            <w:pPr>
              <w:pStyle w:val="BodyText"/>
              <w:ind w:right="38"/>
              <w:rPr>
                <w:i/>
                <w:iCs/>
                <w:sz w:val="17"/>
                <w:szCs w:val="17"/>
              </w:rPr>
            </w:pPr>
            <w:r w:rsidRPr="0073342F">
              <w:rPr>
                <w:rFonts w:ascii="Cambria Math" w:hAnsi="Cambria Math"/>
                <w:i/>
                <w:iCs/>
                <w:color w:val="000000"/>
                <w:sz w:val="17"/>
                <w:szCs w:val="17"/>
              </w:rPr>
              <w:t>Δ</w:t>
            </w:r>
            <w:r w:rsidRPr="0073342F">
              <w:rPr>
                <w:rFonts w:ascii="Cambria Math" w:hAnsi="Cambria Math"/>
                <w:color w:val="000000"/>
                <w:sz w:val="17"/>
                <w:szCs w:val="17"/>
                <w:vertAlign w:val="subscript"/>
              </w:rPr>
              <w:t>1</w:t>
            </w:r>
            <w:r w:rsidRPr="0073342F">
              <w:rPr>
                <w:rFonts w:ascii="Cambria Math" w:hAnsi="Cambria Math"/>
                <w:color w:val="000000"/>
                <w:sz w:val="17"/>
                <w:szCs w:val="17"/>
              </w:rPr>
              <w:t>,</w:t>
            </w:r>
            <w:r w:rsidRPr="0073342F">
              <w:rPr>
                <w:rFonts w:ascii="Cambria Math" w:hAnsi="Cambria Math"/>
                <w:color w:val="000000"/>
                <w:sz w:val="17"/>
                <w:szCs w:val="17"/>
                <w:vertAlign w:val="subscript"/>
              </w:rPr>
              <w:t xml:space="preserve"> </w:t>
            </w:r>
            <w:r w:rsidRPr="0073342F">
              <w:rPr>
                <w:rFonts w:ascii="Cambria Math" w:hAnsi="Cambria Math"/>
                <w:i/>
                <w:iCs/>
                <w:color w:val="000000"/>
                <w:sz w:val="17"/>
                <w:szCs w:val="17"/>
              </w:rPr>
              <w:t>Δ</w:t>
            </w:r>
            <w:r w:rsidRPr="0073342F">
              <w:rPr>
                <w:rFonts w:ascii="Cambria Math" w:hAnsi="Cambria Math"/>
                <w:color w:val="000000"/>
                <w:sz w:val="17"/>
                <w:szCs w:val="17"/>
                <w:vertAlign w:val="subscript"/>
              </w:rPr>
              <w:t>2</w:t>
            </w:r>
            <w:r w:rsidRPr="0073342F">
              <w:rPr>
                <w:rFonts w:ascii="Cambria Math" w:hAnsi="Cambria Math"/>
                <w:color w:val="000000"/>
                <w:sz w:val="17"/>
                <w:szCs w:val="17"/>
              </w:rPr>
              <w:t xml:space="preserve">, …, </w:t>
            </w:r>
            <w:r w:rsidRPr="0073342F">
              <w:rPr>
                <w:rFonts w:ascii="Cambria Math" w:hAnsi="Cambria Math"/>
                <w:i/>
                <w:iCs/>
                <w:color w:val="000000"/>
                <w:sz w:val="17"/>
                <w:szCs w:val="17"/>
              </w:rPr>
              <w:t>Δ</w:t>
            </w:r>
            <w:r w:rsidRPr="0073342F">
              <w:rPr>
                <w:rFonts w:ascii="Cambria Math" w:hAnsi="Cambria Math"/>
                <w:color w:val="000000"/>
                <w:sz w:val="17"/>
                <w:szCs w:val="17"/>
                <w:vertAlign w:val="subscript"/>
              </w:rPr>
              <w:t>11</w:t>
            </w:r>
            <w:r w:rsidRPr="0073342F">
              <w:rPr>
                <w:sz w:val="17"/>
                <w:szCs w:val="17"/>
              </w:rPr>
              <w:t xml:space="preserve">, </w:t>
            </w:r>
            <w:r w:rsidRPr="0073342F">
              <w:rPr>
                <w:rFonts w:ascii="Cambria Math" w:hAnsi="Cambria Math"/>
                <w:i/>
                <w:iCs/>
                <w:color w:val="000000"/>
                <w:sz w:val="17"/>
                <w:szCs w:val="17"/>
              </w:rPr>
              <w:t>λ</w:t>
            </w:r>
            <w:r w:rsidRPr="0073342F">
              <w:rPr>
                <w:i/>
                <w:iCs/>
                <w:color w:val="000000"/>
                <w:sz w:val="17"/>
                <w:szCs w:val="17"/>
              </w:rPr>
              <w:t xml:space="preserve"> </w:t>
            </w:r>
            <w:r w:rsidRPr="0073342F">
              <w:rPr>
                <w:color w:val="000000"/>
                <w:sz w:val="17"/>
                <w:szCs w:val="17"/>
              </w:rPr>
              <w:t xml:space="preserve">= </w:t>
            </w:r>
            <w:r w:rsidRPr="0073342F">
              <w:rPr>
                <w:sz w:val="17"/>
                <w:szCs w:val="17"/>
              </w:rPr>
              <w:t xml:space="preserve">Middle-aged, Female, Non-anginal Pain, High, Desirable, No, Normal, High, No, Mild, Flat, </w:t>
            </w:r>
            <w:proofErr w:type="gramStart"/>
            <w:r w:rsidRPr="0073342F">
              <w:rPr>
                <w:sz w:val="17"/>
                <w:szCs w:val="17"/>
              </w:rPr>
              <w:t>Yes</w:t>
            </w:r>
            <w:proofErr w:type="gramEnd"/>
          </w:p>
        </w:tc>
      </w:tr>
      <w:tr w:rsidR="004D68C7" w:rsidRPr="0073342F" w14:paraId="467054DE" w14:textId="77777777" w:rsidTr="00831B22">
        <w:trPr>
          <w:trHeight w:val="250"/>
        </w:trPr>
        <w:tc>
          <w:tcPr>
            <w:tcW w:w="668" w:type="pct"/>
            <w:vMerge w:val="restart"/>
            <w:tcBorders>
              <w:top w:val="single" w:sz="4" w:space="0" w:color="auto"/>
              <w:left w:val="single" w:sz="4" w:space="0" w:color="auto"/>
              <w:bottom w:val="single" w:sz="4" w:space="0" w:color="auto"/>
              <w:right w:val="single" w:sz="4" w:space="0" w:color="auto"/>
            </w:tcBorders>
          </w:tcPr>
          <w:p w14:paraId="27B1C3B3" w14:textId="206C3D1F" w:rsidR="004D68C7" w:rsidRPr="0073342F" w:rsidRDefault="004D68C7" w:rsidP="005F6680">
            <w:pPr>
              <w:pStyle w:val="BodyText"/>
              <w:ind w:right="38"/>
              <w:rPr>
                <w:i/>
                <w:iCs/>
                <w:sz w:val="17"/>
                <w:szCs w:val="17"/>
              </w:rPr>
            </w:pPr>
            <w:r w:rsidRPr="0073342F">
              <w:rPr>
                <w:i/>
                <w:iCs/>
                <w:sz w:val="17"/>
                <w:szCs w:val="17"/>
              </w:rPr>
              <w:t>Data Encryption</w:t>
            </w:r>
          </w:p>
          <w:p w14:paraId="737190F2" w14:textId="77777777" w:rsidR="004D68C7" w:rsidRPr="0073342F" w:rsidRDefault="004D68C7" w:rsidP="003676C0">
            <w:pPr>
              <w:jc w:val="center"/>
            </w:pPr>
          </w:p>
        </w:tc>
        <w:tc>
          <w:tcPr>
            <w:tcW w:w="357" w:type="pct"/>
            <w:tcBorders>
              <w:top w:val="single" w:sz="4" w:space="0" w:color="auto"/>
              <w:left w:val="single" w:sz="4" w:space="0" w:color="auto"/>
              <w:bottom w:val="single" w:sz="4" w:space="0" w:color="auto"/>
              <w:right w:val="single" w:sz="4" w:space="0" w:color="auto"/>
            </w:tcBorders>
            <w:vAlign w:val="center"/>
          </w:tcPr>
          <w:p w14:paraId="21B9D7F7" w14:textId="089A6F70" w:rsidR="004D68C7" w:rsidRPr="0073342F" w:rsidRDefault="004D68C7" w:rsidP="005F6680">
            <w:pPr>
              <w:pStyle w:val="BodyText"/>
              <w:ind w:right="38"/>
              <w:rPr>
                <w:i/>
                <w:iCs/>
                <w:sz w:val="17"/>
                <w:szCs w:val="17"/>
              </w:rPr>
            </w:pPr>
            <w:r w:rsidRPr="0073342F">
              <w:rPr>
                <w:i/>
                <w:iCs/>
                <w:sz w:val="17"/>
                <w:szCs w:val="17"/>
              </w:rPr>
              <w:t>Entities</w:t>
            </w:r>
          </w:p>
        </w:tc>
        <w:tc>
          <w:tcPr>
            <w:tcW w:w="3975" w:type="pct"/>
            <w:tcBorders>
              <w:top w:val="single" w:sz="4" w:space="0" w:color="auto"/>
              <w:left w:val="single" w:sz="4" w:space="0" w:color="auto"/>
              <w:bottom w:val="single" w:sz="4" w:space="0" w:color="auto"/>
              <w:right w:val="single" w:sz="4" w:space="0" w:color="auto"/>
            </w:tcBorders>
            <w:vAlign w:val="center"/>
          </w:tcPr>
          <w:p w14:paraId="05CA8C2D" w14:textId="0CB2DD40" w:rsidR="004D68C7" w:rsidRPr="0073342F" w:rsidRDefault="004D68C7" w:rsidP="005F6680">
            <w:pPr>
              <w:pStyle w:val="BodyText"/>
              <w:ind w:right="38"/>
              <w:rPr>
                <w:i/>
                <w:iCs/>
                <w:sz w:val="17"/>
                <w:szCs w:val="17"/>
              </w:rPr>
            </w:pPr>
            <w:r w:rsidRPr="0073342F">
              <w:rPr>
                <w:i/>
                <w:iCs/>
                <w:sz w:val="17"/>
                <w:szCs w:val="17"/>
              </w:rPr>
              <w:t>Encrypted Data</w:t>
            </w:r>
          </w:p>
        </w:tc>
      </w:tr>
      <w:tr w:rsidR="004D68C7" w:rsidRPr="0073342F" w14:paraId="1A71868D" w14:textId="77777777" w:rsidTr="00831B22">
        <w:trPr>
          <w:trHeight w:val="35"/>
        </w:trPr>
        <w:tc>
          <w:tcPr>
            <w:tcW w:w="668" w:type="pct"/>
            <w:vMerge/>
            <w:tcBorders>
              <w:top w:val="single" w:sz="4" w:space="0" w:color="auto"/>
              <w:left w:val="single" w:sz="4" w:space="0" w:color="auto"/>
              <w:bottom w:val="single" w:sz="4" w:space="0" w:color="auto"/>
              <w:right w:val="single" w:sz="4" w:space="0" w:color="auto"/>
            </w:tcBorders>
          </w:tcPr>
          <w:p w14:paraId="40A2ED94" w14:textId="77777777" w:rsidR="004D68C7" w:rsidRPr="0073342F" w:rsidRDefault="004D68C7" w:rsidP="00B006D5">
            <w:pPr>
              <w:pStyle w:val="BodyText"/>
              <w:ind w:right="38"/>
              <w:rPr>
                <w:i/>
                <w:iCs/>
                <w:sz w:val="17"/>
                <w:szCs w:val="17"/>
              </w:rPr>
            </w:pPr>
          </w:p>
        </w:tc>
        <w:tc>
          <w:tcPr>
            <w:tcW w:w="357" w:type="pct"/>
            <w:tcBorders>
              <w:top w:val="single" w:sz="4" w:space="0" w:color="auto"/>
              <w:left w:val="single" w:sz="4" w:space="0" w:color="auto"/>
              <w:bottom w:val="single" w:sz="4" w:space="0" w:color="auto"/>
              <w:right w:val="single" w:sz="4" w:space="0" w:color="auto"/>
            </w:tcBorders>
            <w:vAlign w:val="center"/>
          </w:tcPr>
          <w:p w14:paraId="5E749D2B" w14:textId="69AD83B7" w:rsidR="004D68C7" w:rsidRPr="0073342F" w:rsidRDefault="004D68C7" w:rsidP="00B006D5">
            <w:pPr>
              <w:pStyle w:val="BodyText"/>
              <w:ind w:right="38"/>
              <w:rPr>
                <w:sz w:val="17"/>
                <w:szCs w:val="17"/>
              </w:rPr>
            </w:pPr>
            <w:r w:rsidRPr="0073342F">
              <w:rPr>
                <w:i/>
                <w:iCs/>
                <w:sz w:val="17"/>
                <w:szCs w:val="17"/>
              </w:rPr>
              <w:t>CR</w:t>
            </w:r>
            <w:r w:rsidRPr="0073342F">
              <w:rPr>
                <w:sz w:val="17"/>
                <w:szCs w:val="17"/>
              </w:rPr>
              <w:t>1</w:t>
            </w:r>
          </w:p>
        </w:tc>
        <w:tc>
          <w:tcPr>
            <w:tcW w:w="3975" w:type="pct"/>
            <w:tcBorders>
              <w:top w:val="single" w:sz="4" w:space="0" w:color="auto"/>
              <w:left w:val="single" w:sz="4" w:space="0" w:color="auto"/>
              <w:bottom w:val="single" w:sz="4" w:space="0" w:color="auto"/>
              <w:right w:val="single" w:sz="4" w:space="0" w:color="auto"/>
            </w:tcBorders>
            <w:vAlign w:val="center"/>
          </w:tcPr>
          <w:p w14:paraId="2C42D1A6" w14:textId="33A0D098" w:rsidR="004D68C7" w:rsidRPr="0073342F" w:rsidRDefault="00FD130B" w:rsidP="00A822CE">
            <w:pPr>
              <w:pStyle w:val="BodyText"/>
              <w:ind w:right="38"/>
              <w:rPr>
                <w:sz w:val="17"/>
                <w:szCs w:val="17"/>
              </w:rPr>
            </w:pPr>
            <w:r w:rsidRPr="0073342F">
              <w:rPr>
                <w:i/>
                <w:iCs/>
                <w:noProof/>
                <w:color w:val="000000"/>
                <w:sz w:val="17"/>
                <w:szCs w:val="17"/>
              </w:rPr>
              <w:t>Θ</w:t>
            </w:r>
            <w:r w:rsidR="004D68C7" w:rsidRPr="0073342F">
              <w:rPr>
                <w:rFonts w:ascii="Cambria Math" w:hAnsi="Cambria Math"/>
                <w:color w:val="000000"/>
                <w:sz w:val="17"/>
                <w:szCs w:val="17"/>
                <w:vertAlign w:val="subscript"/>
              </w:rPr>
              <w:t>1</w:t>
            </w:r>
            <w:r w:rsidR="004D68C7" w:rsidRPr="0073342F">
              <w:rPr>
                <w:rFonts w:ascii="Cambria Math" w:hAnsi="Cambria Math"/>
                <w:color w:val="000000"/>
                <w:sz w:val="17"/>
                <w:szCs w:val="17"/>
              </w:rPr>
              <w:t>,</w:t>
            </w:r>
            <w:r w:rsidR="004D68C7" w:rsidRPr="0073342F">
              <w:rPr>
                <w:rFonts w:ascii="Cambria Math" w:hAnsi="Cambria Math"/>
                <w:color w:val="000000"/>
                <w:sz w:val="17"/>
                <w:szCs w:val="17"/>
                <w:vertAlign w:val="subscript"/>
              </w:rPr>
              <w:t xml:space="preserve"> </w:t>
            </w:r>
            <w:r w:rsidRPr="0073342F">
              <w:rPr>
                <w:i/>
                <w:iCs/>
                <w:noProof/>
                <w:color w:val="000000"/>
                <w:sz w:val="17"/>
                <w:szCs w:val="17"/>
              </w:rPr>
              <w:t>Θ</w:t>
            </w:r>
            <w:r w:rsidR="004D68C7" w:rsidRPr="0073342F">
              <w:rPr>
                <w:rFonts w:ascii="Cambria Math" w:hAnsi="Cambria Math"/>
                <w:color w:val="000000"/>
                <w:sz w:val="17"/>
                <w:szCs w:val="17"/>
                <w:vertAlign w:val="subscript"/>
              </w:rPr>
              <w:t>2</w:t>
            </w:r>
            <w:r w:rsidR="004D68C7" w:rsidRPr="0073342F">
              <w:rPr>
                <w:rFonts w:ascii="Cambria Math" w:hAnsi="Cambria Math"/>
                <w:color w:val="000000"/>
                <w:sz w:val="17"/>
                <w:szCs w:val="17"/>
              </w:rPr>
              <w:t xml:space="preserve">, …, </w:t>
            </w:r>
            <w:r w:rsidRPr="0073342F">
              <w:rPr>
                <w:i/>
                <w:iCs/>
                <w:noProof/>
                <w:color w:val="000000"/>
                <w:sz w:val="17"/>
                <w:szCs w:val="17"/>
              </w:rPr>
              <w:t>Θ</w:t>
            </w:r>
            <w:r w:rsidR="004D68C7" w:rsidRPr="0073342F">
              <w:rPr>
                <w:rFonts w:ascii="Cambria Math" w:hAnsi="Cambria Math"/>
                <w:color w:val="000000"/>
                <w:sz w:val="17"/>
                <w:szCs w:val="17"/>
                <w:vertAlign w:val="subscript"/>
              </w:rPr>
              <w:t>5</w:t>
            </w:r>
            <w:r w:rsidR="00B746B5" w:rsidRPr="0073342F">
              <w:rPr>
                <w:rFonts w:ascii="Cambria Math" w:hAnsi="Cambria Math"/>
                <w:color w:val="000000"/>
                <w:sz w:val="17"/>
                <w:szCs w:val="17"/>
              </w:rPr>
              <w:t xml:space="preserve"> </w:t>
            </w:r>
            <w:r w:rsidR="00B746B5" w:rsidRPr="0073342F">
              <w:rPr>
                <w:color w:val="000000"/>
                <w:sz w:val="17"/>
                <w:szCs w:val="17"/>
              </w:rPr>
              <w:t>=</w:t>
            </w:r>
            <w:r w:rsidR="00B746B5" w:rsidRPr="0073342F">
              <w:rPr>
                <w:rFonts w:ascii="Cambria Math" w:hAnsi="Cambria Math"/>
                <w:color w:val="000000"/>
                <w:sz w:val="17"/>
                <w:szCs w:val="17"/>
              </w:rPr>
              <w:t xml:space="preserve"> </w:t>
            </w:r>
            <w:r w:rsidR="004D68C7" w:rsidRPr="0073342F">
              <w:rPr>
                <w:sz w:val="17"/>
                <w:szCs w:val="17"/>
              </w:rPr>
              <w:t>"(72709…93674, 29378…26979)", …,"(496487…37949, 93491…08580)"</w:t>
            </w:r>
          </w:p>
        </w:tc>
      </w:tr>
      <w:tr w:rsidR="00B746B5" w:rsidRPr="0073342F" w14:paraId="49B52DF5" w14:textId="77777777" w:rsidTr="00831B22">
        <w:trPr>
          <w:trHeight w:val="50"/>
        </w:trPr>
        <w:tc>
          <w:tcPr>
            <w:tcW w:w="668" w:type="pct"/>
            <w:vMerge/>
            <w:tcBorders>
              <w:top w:val="single" w:sz="4" w:space="0" w:color="auto"/>
              <w:left w:val="single" w:sz="4" w:space="0" w:color="auto"/>
              <w:bottom w:val="single" w:sz="4" w:space="0" w:color="auto"/>
              <w:right w:val="single" w:sz="4" w:space="0" w:color="auto"/>
            </w:tcBorders>
          </w:tcPr>
          <w:p w14:paraId="06F79E89" w14:textId="77777777" w:rsidR="00B746B5" w:rsidRPr="0073342F" w:rsidRDefault="00B746B5" w:rsidP="00B006D5">
            <w:pPr>
              <w:pStyle w:val="BodyText"/>
              <w:ind w:right="38"/>
              <w:rPr>
                <w:i/>
                <w:iCs/>
                <w:sz w:val="17"/>
                <w:szCs w:val="17"/>
              </w:rPr>
            </w:pPr>
          </w:p>
        </w:tc>
        <w:tc>
          <w:tcPr>
            <w:tcW w:w="357" w:type="pct"/>
            <w:tcBorders>
              <w:top w:val="single" w:sz="4" w:space="0" w:color="auto"/>
              <w:left w:val="single" w:sz="4" w:space="0" w:color="auto"/>
              <w:bottom w:val="single" w:sz="4" w:space="0" w:color="auto"/>
              <w:right w:val="single" w:sz="4" w:space="0" w:color="auto"/>
            </w:tcBorders>
            <w:vAlign w:val="center"/>
          </w:tcPr>
          <w:p w14:paraId="1043A060" w14:textId="45812866" w:rsidR="00B746B5" w:rsidRPr="0073342F" w:rsidRDefault="00B746B5" w:rsidP="00B006D5">
            <w:pPr>
              <w:pStyle w:val="BodyText"/>
              <w:ind w:right="38"/>
              <w:rPr>
                <w:sz w:val="17"/>
                <w:szCs w:val="17"/>
              </w:rPr>
            </w:pPr>
            <w:r w:rsidRPr="0073342F">
              <w:rPr>
                <w:i/>
                <w:iCs/>
                <w:sz w:val="17"/>
                <w:szCs w:val="17"/>
              </w:rPr>
              <w:t>CR</w:t>
            </w:r>
            <w:r w:rsidRPr="0073342F">
              <w:rPr>
                <w:sz w:val="17"/>
                <w:szCs w:val="17"/>
              </w:rPr>
              <w:t>2</w:t>
            </w:r>
          </w:p>
        </w:tc>
        <w:tc>
          <w:tcPr>
            <w:tcW w:w="3975" w:type="pct"/>
            <w:tcBorders>
              <w:top w:val="single" w:sz="4" w:space="0" w:color="auto"/>
              <w:left w:val="single" w:sz="4" w:space="0" w:color="auto"/>
              <w:bottom w:val="single" w:sz="4" w:space="0" w:color="auto"/>
              <w:right w:val="single" w:sz="4" w:space="0" w:color="auto"/>
            </w:tcBorders>
            <w:vAlign w:val="center"/>
          </w:tcPr>
          <w:p w14:paraId="1D2FB165" w14:textId="35D5E367" w:rsidR="00B746B5" w:rsidRPr="0073342F" w:rsidRDefault="00FD130B" w:rsidP="00A822CE">
            <w:pPr>
              <w:pStyle w:val="BodyText"/>
              <w:ind w:right="38"/>
              <w:rPr>
                <w:sz w:val="17"/>
                <w:szCs w:val="17"/>
              </w:rPr>
            </w:pPr>
            <w:r w:rsidRPr="0073342F">
              <w:rPr>
                <w:i/>
                <w:iCs/>
                <w:noProof/>
                <w:color w:val="000000"/>
                <w:sz w:val="17"/>
                <w:szCs w:val="17"/>
              </w:rPr>
              <w:t>Θ</w:t>
            </w:r>
            <w:r w:rsidR="00B746B5" w:rsidRPr="0073342F">
              <w:rPr>
                <w:rFonts w:ascii="Cambria Math" w:hAnsi="Cambria Math"/>
                <w:color w:val="000000"/>
                <w:sz w:val="17"/>
                <w:szCs w:val="17"/>
                <w:vertAlign w:val="subscript"/>
              </w:rPr>
              <w:t xml:space="preserve"> 6</w:t>
            </w:r>
            <w:r w:rsidR="00B746B5" w:rsidRPr="0073342F">
              <w:rPr>
                <w:rFonts w:ascii="Cambria Math" w:hAnsi="Cambria Math"/>
                <w:color w:val="000000"/>
                <w:sz w:val="17"/>
                <w:szCs w:val="17"/>
              </w:rPr>
              <w:t>,</w:t>
            </w:r>
            <w:r w:rsidR="00B746B5" w:rsidRPr="0073342F">
              <w:rPr>
                <w:rFonts w:ascii="Cambria Math" w:hAnsi="Cambria Math"/>
                <w:color w:val="000000"/>
                <w:sz w:val="17"/>
                <w:szCs w:val="17"/>
                <w:vertAlign w:val="subscript"/>
              </w:rPr>
              <w:t xml:space="preserve"> </w:t>
            </w:r>
            <w:r w:rsidRPr="0073342F">
              <w:rPr>
                <w:i/>
                <w:iCs/>
                <w:noProof/>
                <w:color w:val="000000"/>
                <w:sz w:val="17"/>
                <w:szCs w:val="17"/>
              </w:rPr>
              <w:t>Θ</w:t>
            </w:r>
            <w:r w:rsidR="00B746B5" w:rsidRPr="0073342F">
              <w:rPr>
                <w:rFonts w:ascii="Cambria Math" w:hAnsi="Cambria Math"/>
                <w:color w:val="000000"/>
                <w:sz w:val="17"/>
                <w:szCs w:val="17"/>
                <w:vertAlign w:val="subscript"/>
              </w:rPr>
              <w:t>7</w:t>
            </w:r>
            <w:r w:rsidR="00B746B5" w:rsidRPr="0073342F">
              <w:rPr>
                <w:rFonts w:ascii="Cambria Math" w:hAnsi="Cambria Math"/>
                <w:color w:val="000000"/>
                <w:sz w:val="17"/>
                <w:szCs w:val="17"/>
              </w:rPr>
              <w:t xml:space="preserve">, …, </w:t>
            </w:r>
            <w:r w:rsidRPr="0073342F">
              <w:rPr>
                <w:i/>
                <w:iCs/>
                <w:noProof/>
                <w:color w:val="000000"/>
                <w:sz w:val="17"/>
                <w:szCs w:val="17"/>
              </w:rPr>
              <w:t>Θ</w:t>
            </w:r>
            <w:r w:rsidR="00B746B5" w:rsidRPr="0073342F">
              <w:rPr>
                <w:rFonts w:ascii="Cambria Math" w:hAnsi="Cambria Math"/>
                <w:color w:val="000000"/>
                <w:sz w:val="17"/>
                <w:szCs w:val="17"/>
                <w:vertAlign w:val="subscript"/>
              </w:rPr>
              <w:t>10</w:t>
            </w:r>
            <w:r w:rsidR="00B746B5" w:rsidRPr="0073342F">
              <w:rPr>
                <w:color w:val="000000"/>
                <w:sz w:val="17"/>
                <w:szCs w:val="17"/>
                <w:vertAlign w:val="subscript"/>
              </w:rPr>
              <w:t xml:space="preserve"> </w:t>
            </w:r>
            <w:r w:rsidR="00B746B5" w:rsidRPr="0073342F">
              <w:rPr>
                <w:sz w:val="17"/>
                <w:szCs w:val="17"/>
              </w:rPr>
              <w:t>= "(23262…03607,46506…04684)", …, "(22453…12219,92720…33085)"</w:t>
            </w:r>
          </w:p>
        </w:tc>
      </w:tr>
      <w:tr w:rsidR="00B746B5" w:rsidRPr="0073342F" w14:paraId="2BA0BA58" w14:textId="77777777" w:rsidTr="00831B22">
        <w:trPr>
          <w:trHeight w:val="50"/>
        </w:trPr>
        <w:tc>
          <w:tcPr>
            <w:tcW w:w="668" w:type="pct"/>
            <w:vMerge/>
            <w:tcBorders>
              <w:top w:val="single" w:sz="4" w:space="0" w:color="auto"/>
              <w:left w:val="single" w:sz="4" w:space="0" w:color="auto"/>
              <w:bottom w:val="single" w:sz="4" w:space="0" w:color="auto"/>
              <w:right w:val="single" w:sz="4" w:space="0" w:color="auto"/>
            </w:tcBorders>
          </w:tcPr>
          <w:p w14:paraId="0DED8BB8" w14:textId="77777777" w:rsidR="00B746B5" w:rsidRPr="0073342F" w:rsidRDefault="00B746B5" w:rsidP="00B006D5">
            <w:pPr>
              <w:pStyle w:val="BodyText"/>
              <w:ind w:right="38"/>
              <w:rPr>
                <w:i/>
                <w:iCs/>
                <w:sz w:val="17"/>
                <w:szCs w:val="17"/>
              </w:rPr>
            </w:pPr>
          </w:p>
        </w:tc>
        <w:tc>
          <w:tcPr>
            <w:tcW w:w="357" w:type="pct"/>
            <w:tcBorders>
              <w:top w:val="single" w:sz="4" w:space="0" w:color="auto"/>
              <w:left w:val="single" w:sz="4" w:space="0" w:color="auto"/>
              <w:bottom w:val="single" w:sz="4" w:space="0" w:color="auto"/>
              <w:right w:val="single" w:sz="4" w:space="0" w:color="auto"/>
            </w:tcBorders>
            <w:vAlign w:val="center"/>
          </w:tcPr>
          <w:p w14:paraId="46B0E7AC" w14:textId="64899A33" w:rsidR="00B746B5" w:rsidRPr="0073342F" w:rsidRDefault="00B746B5" w:rsidP="00B006D5">
            <w:pPr>
              <w:pStyle w:val="BodyText"/>
              <w:ind w:right="38"/>
              <w:rPr>
                <w:i/>
                <w:iCs/>
                <w:sz w:val="17"/>
                <w:szCs w:val="17"/>
              </w:rPr>
            </w:pPr>
            <w:r w:rsidRPr="0073342F">
              <w:rPr>
                <w:i/>
                <w:iCs/>
                <w:sz w:val="17"/>
                <w:szCs w:val="17"/>
              </w:rPr>
              <w:t>CC</w:t>
            </w:r>
          </w:p>
        </w:tc>
        <w:tc>
          <w:tcPr>
            <w:tcW w:w="3975" w:type="pct"/>
            <w:tcBorders>
              <w:top w:val="single" w:sz="4" w:space="0" w:color="auto"/>
              <w:left w:val="single" w:sz="4" w:space="0" w:color="auto"/>
              <w:bottom w:val="single" w:sz="4" w:space="0" w:color="auto"/>
              <w:right w:val="single" w:sz="4" w:space="0" w:color="auto"/>
            </w:tcBorders>
            <w:vAlign w:val="center"/>
          </w:tcPr>
          <w:p w14:paraId="6BB576F0" w14:textId="206ABE2B" w:rsidR="00B746B5" w:rsidRPr="0073342F" w:rsidRDefault="00FD130B" w:rsidP="00A822CE">
            <w:pPr>
              <w:pStyle w:val="BodyText"/>
              <w:ind w:right="38"/>
              <w:rPr>
                <w:sz w:val="17"/>
                <w:szCs w:val="17"/>
              </w:rPr>
            </w:pPr>
            <w:r w:rsidRPr="0073342F">
              <w:rPr>
                <w:i/>
                <w:iCs/>
                <w:noProof/>
                <w:color w:val="000000"/>
                <w:sz w:val="17"/>
                <w:szCs w:val="17"/>
              </w:rPr>
              <w:t>Θ</w:t>
            </w:r>
            <w:r w:rsidR="00B746B5" w:rsidRPr="0073342F">
              <w:rPr>
                <w:rFonts w:ascii="Cambria Math" w:hAnsi="Cambria Math"/>
                <w:color w:val="000000"/>
                <w:sz w:val="17"/>
                <w:szCs w:val="17"/>
                <w:vertAlign w:val="subscript"/>
              </w:rPr>
              <w:t>11</w:t>
            </w:r>
            <w:r w:rsidR="00B746B5" w:rsidRPr="0073342F">
              <w:rPr>
                <w:rFonts w:ascii="Cambria Math" w:hAnsi="Cambria Math"/>
                <w:iCs/>
                <w:color w:val="000000"/>
                <w:sz w:val="17"/>
                <w:szCs w:val="17"/>
              </w:rPr>
              <w:t xml:space="preserve">, </w:t>
            </w:r>
            <w:r w:rsidR="00B746B5" w:rsidRPr="0073342F">
              <w:rPr>
                <w:rFonts w:ascii="Cambria Math" w:hAnsi="Cambria Math"/>
                <w:i/>
                <w:iCs/>
                <w:color w:val="000000"/>
                <w:sz w:val="17"/>
                <w:szCs w:val="17"/>
              </w:rPr>
              <w:t>λ</w:t>
            </w:r>
            <w:r w:rsidR="009D3840" w:rsidRPr="0073342F">
              <w:rPr>
                <w:rFonts w:ascii="Cambria Math" w:hAnsi="Cambria Math"/>
                <w:i/>
                <w:iCs/>
                <w:color w:val="000000"/>
                <w:sz w:val="17"/>
                <w:szCs w:val="17"/>
              </w:rPr>
              <w:t>’</w:t>
            </w:r>
            <w:r w:rsidR="00B746B5" w:rsidRPr="0073342F">
              <w:rPr>
                <w:i/>
                <w:iCs/>
                <w:color w:val="000000"/>
                <w:sz w:val="17"/>
                <w:szCs w:val="17"/>
              </w:rPr>
              <w:t xml:space="preserve"> </w:t>
            </w:r>
            <w:r w:rsidR="00E057B4" w:rsidRPr="0073342F">
              <w:rPr>
                <w:color w:val="000000"/>
                <w:sz w:val="17"/>
                <w:szCs w:val="17"/>
              </w:rPr>
              <w:t xml:space="preserve">= </w:t>
            </w:r>
            <w:r w:rsidR="00B746B5" w:rsidRPr="0073342F">
              <w:rPr>
                <w:sz w:val="17"/>
                <w:szCs w:val="17"/>
              </w:rPr>
              <w:t>"(10235…35138,39327…47652)",1</w:t>
            </w:r>
          </w:p>
        </w:tc>
      </w:tr>
      <w:tr w:rsidR="00E057B4" w:rsidRPr="0073342F" w14:paraId="3EF40C95" w14:textId="77777777" w:rsidTr="00831B22">
        <w:trPr>
          <w:trHeight w:val="37"/>
        </w:trPr>
        <w:tc>
          <w:tcPr>
            <w:tcW w:w="668" w:type="pct"/>
            <w:vMerge w:val="restart"/>
            <w:tcBorders>
              <w:top w:val="single" w:sz="4" w:space="0" w:color="auto"/>
              <w:left w:val="single" w:sz="4" w:space="0" w:color="auto"/>
              <w:bottom w:val="single" w:sz="4" w:space="0" w:color="auto"/>
              <w:right w:val="single" w:sz="4" w:space="0" w:color="auto"/>
            </w:tcBorders>
          </w:tcPr>
          <w:p w14:paraId="77BE26C4" w14:textId="546B56B0" w:rsidR="00E057B4" w:rsidRPr="0073342F" w:rsidRDefault="00E057B4" w:rsidP="00F25A52">
            <w:pPr>
              <w:pStyle w:val="BodyText"/>
              <w:ind w:right="38"/>
              <w:rPr>
                <w:i/>
                <w:iCs/>
                <w:sz w:val="17"/>
                <w:szCs w:val="17"/>
              </w:rPr>
            </w:pPr>
            <w:r w:rsidRPr="0073342F">
              <w:rPr>
                <w:i/>
                <w:iCs/>
                <w:sz w:val="17"/>
                <w:szCs w:val="17"/>
              </w:rPr>
              <w:t>Data Decryption</w:t>
            </w:r>
          </w:p>
        </w:tc>
        <w:tc>
          <w:tcPr>
            <w:tcW w:w="357" w:type="pct"/>
            <w:tcBorders>
              <w:top w:val="single" w:sz="4" w:space="0" w:color="auto"/>
              <w:left w:val="single" w:sz="4" w:space="0" w:color="auto"/>
              <w:bottom w:val="single" w:sz="4" w:space="0" w:color="auto"/>
              <w:right w:val="single" w:sz="4" w:space="0" w:color="auto"/>
            </w:tcBorders>
            <w:vAlign w:val="center"/>
          </w:tcPr>
          <w:p w14:paraId="65566D47" w14:textId="4B292EB2" w:rsidR="00E057B4" w:rsidRPr="0073342F" w:rsidRDefault="00E057B4" w:rsidP="00F25A52">
            <w:pPr>
              <w:pStyle w:val="BodyText"/>
              <w:ind w:right="38"/>
              <w:rPr>
                <w:i/>
                <w:iCs/>
                <w:sz w:val="17"/>
                <w:szCs w:val="17"/>
              </w:rPr>
            </w:pPr>
            <w:r w:rsidRPr="0073342F">
              <w:rPr>
                <w:i/>
                <w:iCs/>
                <w:sz w:val="17"/>
                <w:szCs w:val="17"/>
              </w:rPr>
              <w:t>Entity</w:t>
            </w:r>
          </w:p>
        </w:tc>
        <w:tc>
          <w:tcPr>
            <w:tcW w:w="3975" w:type="pct"/>
            <w:tcBorders>
              <w:top w:val="single" w:sz="4" w:space="0" w:color="auto"/>
              <w:left w:val="single" w:sz="4" w:space="0" w:color="auto"/>
              <w:bottom w:val="single" w:sz="4" w:space="0" w:color="auto"/>
              <w:right w:val="single" w:sz="4" w:space="0" w:color="auto"/>
            </w:tcBorders>
            <w:vAlign w:val="center"/>
          </w:tcPr>
          <w:p w14:paraId="24CBF148" w14:textId="5FA11181" w:rsidR="00E057B4" w:rsidRPr="0073342F" w:rsidRDefault="00E057B4" w:rsidP="00F25A52">
            <w:pPr>
              <w:pStyle w:val="BodyText"/>
              <w:ind w:right="38"/>
              <w:rPr>
                <w:sz w:val="17"/>
                <w:szCs w:val="17"/>
              </w:rPr>
            </w:pPr>
            <w:r w:rsidRPr="0073342F">
              <w:rPr>
                <w:i/>
                <w:iCs/>
                <w:sz w:val="17"/>
                <w:szCs w:val="17"/>
              </w:rPr>
              <w:t>Decrypted Data</w:t>
            </w:r>
          </w:p>
        </w:tc>
      </w:tr>
      <w:tr w:rsidR="00E057B4" w:rsidRPr="0073342F" w14:paraId="464D2930" w14:textId="77777777" w:rsidTr="00831B22">
        <w:trPr>
          <w:trHeight w:val="50"/>
        </w:trPr>
        <w:tc>
          <w:tcPr>
            <w:tcW w:w="668" w:type="pct"/>
            <w:vMerge/>
            <w:tcBorders>
              <w:top w:val="single" w:sz="4" w:space="0" w:color="auto"/>
              <w:left w:val="single" w:sz="4" w:space="0" w:color="auto"/>
              <w:bottom w:val="single" w:sz="4" w:space="0" w:color="auto"/>
              <w:right w:val="single" w:sz="4" w:space="0" w:color="auto"/>
            </w:tcBorders>
          </w:tcPr>
          <w:p w14:paraId="057BAEF2" w14:textId="77777777" w:rsidR="00E057B4" w:rsidRPr="0073342F" w:rsidRDefault="00E057B4" w:rsidP="00061E2F">
            <w:pPr>
              <w:pStyle w:val="BodyText"/>
              <w:ind w:right="38"/>
              <w:rPr>
                <w:i/>
                <w:iCs/>
                <w:sz w:val="17"/>
                <w:szCs w:val="17"/>
              </w:rPr>
            </w:pPr>
          </w:p>
        </w:tc>
        <w:tc>
          <w:tcPr>
            <w:tcW w:w="357" w:type="pct"/>
            <w:tcBorders>
              <w:top w:val="single" w:sz="4" w:space="0" w:color="auto"/>
              <w:left w:val="single" w:sz="4" w:space="0" w:color="auto"/>
              <w:bottom w:val="single" w:sz="4" w:space="0" w:color="auto"/>
              <w:right w:val="single" w:sz="4" w:space="0" w:color="auto"/>
            </w:tcBorders>
            <w:vAlign w:val="center"/>
          </w:tcPr>
          <w:p w14:paraId="728F19AC" w14:textId="54E23798" w:rsidR="00E057B4" w:rsidRPr="0073342F" w:rsidRDefault="00E057B4" w:rsidP="00061E2F">
            <w:pPr>
              <w:pStyle w:val="BodyText"/>
              <w:ind w:right="38"/>
              <w:rPr>
                <w:i/>
                <w:iCs/>
                <w:sz w:val="17"/>
                <w:szCs w:val="17"/>
              </w:rPr>
            </w:pPr>
            <w:r w:rsidRPr="0073342F">
              <w:rPr>
                <w:i/>
                <w:iCs/>
                <w:sz w:val="17"/>
                <w:szCs w:val="17"/>
              </w:rPr>
              <w:t>CC</w:t>
            </w:r>
          </w:p>
        </w:tc>
        <w:tc>
          <w:tcPr>
            <w:tcW w:w="3975" w:type="pct"/>
            <w:tcBorders>
              <w:top w:val="single" w:sz="4" w:space="0" w:color="auto"/>
              <w:left w:val="single" w:sz="4" w:space="0" w:color="auto"/>
              <w:bottom w:val="single" w:sz="4" w:space="0" w:color="auto"/>
              <w:right w:val="single" w:sz="4" w:space="0" w:color="auto"/>
            </w:tcBorders>
            <w:vAlign w:val="center"/>
          </w:tcPr>
          <w:p w14:paraId="760F5C19" w14:textId="266C3B8B" w:rsidR="00E057B4" w:rsidRPr="0073342F" w:rsidRDefault="00E057B4" w:rsidP="00061E2F">
            <w:pPr>
              <w:pStyle w:val="BodyText"/>
              <w:ind w:right="38"/>
              <w:rPr>
                <w:sz w:val="17"/>
                <w:szCs w:val="17"/>
              </w:rPr>
            </w:pPr>
            <w:r w:rsidRPr="0073342F">
              <w:rPr>
                <w:rFonts w:ascii="Cambria Math" w:hAnsi="Cambria Math"/>
                <w:i/>
                <w:iCs/>
                <w:color w:val="000000"/>
                <w:sz w:val="17"/>
                <w:szCs w:val="17"/>
              </w:rPr>
              <w:t>Δ</w:t>
            </w:r>
            <w:r w:rsidRPr="0073342F">
              <w:rPr>
                <w:rFonts w:ascii="Cambria Math" w:hAnsi="Cambria Math"/>
                <w:color w:val="000000"/>
                <w:sz w:val="17"/>
                <w:szCs w:val="17"/>
                <w:vertAlign w:val="subscript"/>
              </w:rPr>
              <w:t>1</w:t>
            </w:r>
            <w:r w:rsidRPr="0073342F">
              <w:rPr>
                <w:rFonts w:ascii="Cambria Math" w:hAnsi="Cambria Math"/>
                <w:color w:val="000000"/>
                <w:sz w:val="17"/>
                <w:szCs w:val="17"/>
              </w:rPr>
              <w:t>,</w:t>
            </w:r>
            <w:r w:rsidRPr="0073342F">
              <w:rPr>
                <w:rFonts w:ascii="Cambria Math" w:hAnsi="Cambria Math"/>
                <w:color w:val="000000"/>
                <w:sz w:val="17"/>
                <w:szCs w:val="17"/>
                <w:vertAlign w:val="subscript"/>
              </w:rPr>
              <w:t xml:space="preserve"> </w:t>
            </w:r>
            <w:r w:rsidRPr="0073342F">
              <w:rPr>
                <w:rFonts w:ascii="Cambria Math" w:hAnsi="Cambria Math"/>
                <w:i/>
                <w:iCs/>
                <w:color w:val="000000"/>
                <w:sz w:val="17"/>
                <w:szCs w:val="17"/>
              </w:rPr>
              <w:t>Δ</w:t>
            </w:r>
            <w:r w:rsidRPr="0073342F">
              <w:rPr>
                <w:rFonts w:ascii="Cambria Math" w:hAnsi="Cambria Math"/>
                <w:color w:val="000000"/>
                <w:sz w:val="17"/>
                <w:szCs w:val="17"/>
                <w:vertAlign w:val="subscript"/>
              </w:rPr>
              <w:t>2</w:t>
            </w:r>
            <w:r w:rsidRPr="0073342F">
              <w:rPr>
                <w:rFonts w:ascii="Cambria Math" w:hAnsi="Cambria Math"/>
                <w:color w:val="000000"/>
                <w:sz w:val="17"/>
                <w:szCs w:val="17"/>
              </w:rPr>
              <w:t xml:space="preserve">, …, </w:t>
            </w:r>
            <w:r w:rsidRPr="0073342F">
              <w:rPr>
                <w:rFonts w:ascii="Cambria Math" w:hAnsi="Cambria Math"/>
                <w:i/>
                <w:iCs/>
                <w:color w:val="000000"/>
                <w:sz w:val="17"/>
                <w:szCs w:val="17"/>
              </w:rPr>
              <w:t>Δ</w:t>
            </w:r>
            <w:r w:rsidRPr="0073342F">
              <w:rPr>
                <w:rFonts w:ascii="Cambria Math" w:hAnsi="Cambria Math"/>
                <w:color w:val="000000"/>
                <w:sz w:val="17"/>
                <w:szCs w:val="17"/>
                <w:vertAlign w:val="subscript"/>
              </w:rPr>
              <w:t>11</w:t>
            </w:r>
            <w:r w:rsidRPr="0073342F">
              <w:rPr>
                <w:sz w:val="17"/>
                <w:szCs w:val="17"/>
              </w:rPr>
              <w:t xml:space="preserve">, </w:t>
            </w:r>
            <w:r w:rsidRPr="0073342F">
              <w:rPr>
                <w:rFonts w:ascii="Cambria Math" w:hAnsi="Cambria Math"/>
                <w:i/>
                <w:iCs/>
                <w:color w:val="000000"/>
                <w:sz w:val="17"/>
                <w:szCs w:val="17"/>
              </w:rPr>
              <w:t>λ</w:t>
            </w:r>
            <w:r w:rsidRPr="0073342F">
              <w:rPr>
                <w:i/>
                <w:iCs/>
                <w:color w:val="000000"/>
                <w:sz w:val="17"/>
                <w:szCs w:val="17"/>
              </w:rPr>
              <w:t xml:space="preserve"> </w:t>
            </w:r>
            <w:r w:rsidR="00887FB1" w:rsidRPr="0073342F">
              <w:rPr>
                <w:color w:val="000000"/>
                <w:sz w:val="17"/>
                <w:szCs w:val="17"/>
              </w:rPr>
              <w:t xml:space="preserve">= </w:t>
            </w:r>
            <w:r w:rsidRPr="0073342F">
              <w:rPr>
                <w:sz w:val="17"/>
                <w:szCs w:val="17"/>
              </w:rPr>
              <w:t xml:space="preserve">Middle-aged, Female, Non-anginal Pain, High, Desirable, No, Normal, High, No, Mild, Flat, </w:t>
            </w:r>
            <w:proofErr w:type="gramStart"/>
            <w:r w:rsidRPr="0073342F">
              <w:rPr>
                <w:sz w:val="17"/>
                <w:szCs w:val="17"/>
              </w:rPr>
              <w:t>Yes</w:t>
            </w:r>
            <w:proofErr w:type="gramEnd"/>
          </w:p>
        </w:tc>
      </w:tr>
      <w:tr w:rsidR="00887FB1" w:rsidRPr="0073342F" w14:paraId="0FBA6A5D" w14:textId="77777777" w:rsidTr="00831B22">
        <w:trPr>
          <w:trHeight w:val="50"/>
        </w:trPr>
        <w:tc>
          <w:tcPr>
            <w:tcW w:w="668" w:type="pct"/>
            <w:vMerge w:val="restart"/>
            <w:tcBorders>
              <w:top w:val="single" w:sz="4" w:space="0" w:color="auto"/>
              <w:left w:val="single" w:sz="4" w:space="0" w:color="auto"/>
              <w:right w:val="single" w:sz="4" w:space="0" w:color="auto"/>
            </w:tcBorders>
          </w:tcPr>
          <w:p w14:paraId="47AAA0BF" w14:textId="6523A4E7" w:rsidR="00887FB1" w:rsidRPr="0073342F" w:rsidRDefault="00887FB1" w:rsidP="00795C25">
            <w:pPr>
              <w:pStyle w:val="BodyText"/>
              <w:ind w:right="38"/>
              <w:rPr>
                <w:i/>
                <w:iCs/>
                <w:sz w:val="17"/>
                <w:szCs w:val="17"/>
              </w:rPr>
            </w:pPr>
            <w:r w:rsidRPr="0073342F">
              <w:rPr>
                <w:i/>
                <w:iCs/>
                <w:sz w:val="17"/>
                <w:szCs w:val="17"/>
              </w:rPr>
              <w:t>Data Standardization</w:t>
            </w:r>
          </w:p>
        </w:tc>
        <w:tc>
          <w:tcPr>
            <w:tcW w:w="357" w:type="pct"/>
            <w:tcBorders>
              <w:top w:val="single" w:sz="4" w:space="0" w:color="auto"/>
              <w:left w:val="single" w:sz="4" w:space="0" w:color="auto"/>
              <w:bottom w:val="single" w:sz="4" w:space="0" w:color="auto"/>
              <w:right w:val="single" w:sz="4" w:space="0" w:color="auto"/>
            </w:tcBorders>
            <w:vAlign w:val="center"/>
          </w:tcPr>
          <w:p w14:paraId="77E587C4" w14:textId="14825D54" w:rsidR="00887FB1" w:rsidRPr="0073342F" w:rsidRDefault="00887FB1" w:rsidP="00795C25">
            <w:pPr>
              <w:pStyle w:val="BodyText"/>
              <w:ind w:right="38"/>
              <w:rPr>
                <w:i/>
                <w:iCs/>
                <w:sz w:val="17"/>
                <w:szCs w:val="17"/>
              </w:rPr>
            </w:pPr>
            <w:r w:rsidRPr="0073342F">
              <w:rPr>
                <w:i/>
                <w:iCs/>
                <w:sz w:val="17"/>
                <w:szCs w:val="17"/>
              </w:rPr>
              <w:t>Entity</w:t>
            </w:r>
          </w:p>
        </w:tc>
        <w:tc>
          <w:tcPr>
            <w:tcW w:w="3975" w:type="pct"/>
            <w:tcBorders>
              <w:top w:val="single" w:sz="4" w:space="0" w:color="auto"/>
              <w:left w:val="single" w:sz="4" w:space="0" w:color="auto"/>
              <w:bottom w:val="single" w:sz="4" w:space="0" w:color="auto"/>
              <w:right w:val="single" w:sz="4" w:space="0" w:color="auto"/>
            </w:tcBorders>
            <w:vAlign w:val="center"/>
          </w:tcPr>
          <w:p w14:paraId="11694CF7" w14:textId="0D98B38D" w:rsidR="00887FB1" w:rsidRPr="0073342F" w:rsidRDefault="00887FB1" w:rsidP="00795C25">
            <w:pPr>
              <w:pStyle w:val="BodyText"/>
              <w:ind w:right="38"/>
              <w:rPr>
                <w:i/>
                <w:iCs/>
                <w:sz w:val="17"/>
                <w:szCs w:val="17"/>
              </w:rPr>
            </w:pPr>
            <w:r w:rsidRPr="0073342F">
              <w:rPr>
                <w:i/>
                <w:iCs/>
                <w:sz w:val="17"/>
                <w:szCs w:val="17"/>
              </w:rPr>
              <w:t>Standardized Data</w:t>
            </w:r>
          </w:p>
        </w:tc>
      </w:tr>
      <w:tr w:rsidR="00887FB1" w:rsidRPr="0073342F" w14:paraId="4C64FFAC" w14:textId="77777777" w:rsidTr="00831B22">
        <w:trPr>
          <w:trHeight w:val="37"/>
        </w:trPr>
        <w:tc>
          <w:tcPr>
            <w:tcW w:w="668" w:type="pct"/>
            <w:vMerge/>
            <w:tcBorders>
              <w:left w:val="single" w:sz="4" w:space="0" w:color="auto"/>
              <w:bottom w:val="single" w:sz="4" w:space="0" w:color="auto"/>
              <w:right w:val="single" w:sz="4" w:space="0" w:color="auto"/>
            </w:tcBorders>
          </w:tcPr>
          <w:p w14:paraId="04FA5ED1" w14:textId="77777777" w:rsidR="00887FB1" w:rsidRPr="0073342F" w:rsidRDefault="00887FB1" w:rsidP="00795C25">
            <w:pPr>
              <w:pStyle w:val="BodyText"/>
              <w:ind w:right="38"/>
              <w:rPr>
                <w:i/>
                <w:iCs/>
                <w:sz w:val="17"/>
                <w:szCs w:val="17"/>
              </w:rPr>
            </w:pPr>
          </w:p>
        </w:tc>
        <w:tc>
          <w:tcPr>
            <w:tcW w:w="357" w:type="pct"/>
            <w:tcBorders>
              <w:top w:val="single" w:sz="4" w:space="0" w:color="auto"/>
              <w:left w:val="single" w:sz="4" w:space="0" w:color="auto"/>
              <w:bottom w:val="single" w:sz="4" w:space="0" w:color="auto"/>
              <w:right w:val="single" w:sz="4" w:space="0" w:color="auto"/>
            </w:tcBorders>
            <w:vAlign w:val="center"/>
          </w:tcPr>
          <w:p w14:paraId="14143273" w14:textId="725E935F" w:rsidR="00887FB1" w:rsidRPr="0073342F" w:rsidRDefault="00887FB1" w:rsidP="00795C25">
            <w:pPr>
              <w:pStyle w:val="BodyText"/>
              <w:ind w:right="38"/>
              <w:rPr>
                <w:i/>
                <w:iCs/>
                <w:sz w:val="17"/>
                <w:szCs w:val="17"/>
              </w:rPr>
            </w:pPr>
            <w:r w:rsidRPr="0073342F">
              <w:rPr>
                <w:i/>
                <w:iCs/>
                <w:sz w:val="17"/>
                <w:szCs w:val="17"/>
              </w:rPr>
              <w:t>SP</w:t>
            </w:r>
          </w:p>
        </w:tc>
        <w:tc>
          <w:tcPr>
            <w:tcW w:w="3975" w:type="pct"/>
            <w:tcBorders>
              <w:top w:val="single" w:sz="4" w:space="0" w:color="auto"/>
              <w:left w:val="single" w:sz="4" w:space="0" w:color="auto"/>
              <w:bottom w:val="single" w:sz="4" w:space="0" w:color="auto"/>
              <w:right w:val="single" w:sz="4" w:space="0" w:color="auto"/>
            </w:tcBorders>
            <w:vAlign w:val="center"/>
          </w:tcPr>
          <w:p w14:paraId="60698D77" w14:textId="66A839B8" w:rsidR="00887FB1" w:rsidRPr="0073342F" w:rsidRDefault="00864251" w:rsidP="00795C25">
            <w:pPr>
              <w:pStyle w:val="BodyText"/>
              <w:ind w:right="38"/>
              <w:rPr>
                <w:rFonts w:ascii="Cambria Math" w:hAnsi="Cambria Math"/>
                <w:i/>
                <w:iCs/>
                <w:color w:val="000000"/>
                <w:sz w:val="17"/>
                <w:szCs w:val="17"/>
              </w:rPr>
            </w:pPr>
            <w:r w:rsidRPr="0073342F">
              <w:rPr>
                <w:i/>
                <w:iCs/>
                <w:color w:val="000000"/>
                <w:sz w:val="17"/>
                <w:szCs w:val="17"/>
              </w:rPr>
              <w:t>θ</w:t>
            </w:r>
            <w:r w:rsidR="00887FB1" w:rsidRPr="0073342F">
              <w:rPr>
                <w:rFonts w:ascii="Cambria Math" w:hAnsi="Cambria Math"/>
                <w:color w:val="000000"/>
                <w:sz w:val="17"/>
                <w:szCs w:val="17"/>
                <w:vertAlign w:val="subscript"/>
              </w:rPr>
              <w:t>1</w:t>
            </w:r>
            <w:r w:rsidR="00887FB1" w:rsidRPr="0073342F">
              <w:rPr>
                <w:rFonts w:ascii="Cambria Math" w:hAnsi="Cambria Math"/>
                <w:color w:val="000000"/>
                <w:sz w:val="17"/>
                <w:szCs w:val="17"/>
              </w:rPr>
              <w:t>,</w:t>
            </w:r>
            <w:r w:rsidR="00887FB1" w:rsidRPr="0073342F">
              <w:rPr>
                <w:rFonts w:ascii="Cambria Math" w:hAnsi="Cambria Math"/>
                <w:color w:val="000000"/>
                <w:sz w:val="17"/>
                <w:szCs w:val="17"/>
                <w:vertAlign w:val="subscript"/>
              </w:rPr>
              <w:t xml:space="preserve"> </w:t>
            </w:r>
            <w:r w:rsidRPr="0073342F">
              <w:rPr>
                <w:i/>
                <w:iCs/>
                <w:color w:val="000000"/>
                <w:sz w:val="17"/>
                <w:szCs w:val="17"/>
              </w:rPr>
              <w:t>θ</w:t>
            </w:r>
            <w:r w:rsidR="00887FB1" w:rsidRPr="0073342F">
              <w:rPr>
                <w:rFonts w:ascii="Cambria Math" w:hAnsi="Cambria Math"/>
                <w:color w:val="000000"/>
                <w:sz w:val="17"/>
                <w:szCs w:val="17"/>
                <w:vertAlign w:val="subscript"/>
              </w:rPr>
              <w:t>2</w:t>
            </w:r>
            <w:r w:rsidR="00887FB1" w:rsidRPr="0073342F">
              <w:rPr>
                <w:rFonts w:ascii="Cambria Math" w:hAnsi="Cambria Math"/>
                <w:color w:val="000000"/>
                <w:sz w:val="17"/>
                <w:szCs w:val="17"/>
              </w:rPr>
              <w:t xml:space="preserve">, …, </w:t>
            </w:r>
            <w:r w:rsidRPr="0073342F">
              <w:rPr>
                <w:i/>
                <w:iCs/>
                <w:color w:val="000000"/>
                <w:sz w:val="17"/>
                <w:szCs w:val="17"/>
              </w:rPr>
              <w:t>θ</w:t>
            </w:r>
            <w:r w:rsidR="00887FB1" w:rsidRPr="0073342F">
              <w:rPr>
                <w:rFonts w:ascii="Cambria Math" w:hAnsi="Cambria Math"/>
                <w:color w:val="000000"/>
                <w:sz w:val="17"/>
                <w:szCs w:val="17"/>
                <w:vertAlign w:val="subscript"/>
              </w:rPr>
              <w:t>11</w:t>
            </w:r>
            <w:r w:rsidR="00887FB1" w:rsidRPr="0073342F">
              <w:rPr>
                <w:sz w:val="17"/>
                <w:szCs w:val="17"/>
              </w:rPr>
              <w:t xml:space="preserve">, </w:t>
            </w:r>
            <w:r w:rsidR="00887FB1" w:rsidRPr="0073342F">
              <w:rPr>
                <w:rFonts w:ascii="Cambria Math" w:hAnsi="Cambria Math"/>
                <w:i/>
                <w:iCs/>
                <w:color w:val="000000"/>
                <w:sz w:val="17"/>
                <w:szCs w:val="17"/>
              </w:rPr>
              <w:t>λ</w:t>
            </w:r>
            <w:r w:rsidRPr="0073342F">
              <w:rPr>
                <w:rFonts w:ascii="Cambria Math" w:hAnsi="Cambria Math"/>
                <w:i/>
                <w:iCs/>
                <w:color w:val="000000"/>
                <w:sz w:val="17"/>
                <w:szCs w:val="17"/>
              </w:rPr>
              <w:t>’</w:t>
            </w:r>
            <w:r w:rsidR="00887FB1" w:rsidRPr="0073342F">
              <w:rPr>
                <w:rFonts w:ascii="Cambria Math" w:hAnsi="Cambria Math"/>
                <w:i/>
                <w:iCs/>
                <w:color w:val="000000"/>
                <w:sz w:val="17"/>
                <w:szCs w:val="17"/>
              </w:rPr>
              <w:t xml:space="preserve"> </w:t>
            </w:r>
            <w:r w:rsidR="00887FB1" w:rsidRPr="0073342F">
              <w:rPr>
                <w:color w:val="000000"/>
                <w:sz w:val="17"/>
                <w:szCs w:val="17"/>
              </w:rPr>
              <w:t>=</w:t>
            </w:r>
            <w:r w:rsidR="00887FB1" w:rsidRPr="0073342F">
              <w:rPr>
                <w:rFonts w:ascii="Cambria Math" w:hAnsi="Cambria Math"/>
                <w:i/>
                <w:iCs/>
                <w:color w:val="000000"/>
                <w:sz w:val="17"/>
                <w:szCs w:val="17"/>
              </w:rPr>
              <w:t xml:space="preserve"> </w:t>
            </w:r>
            <w:r w:rsidR="00887FB1" w:rsidRPr="0073342F">
              <w:rPr>
                <w:sz w:val="17"/>
                <w:szCs w:val="17"/>
              </w:rPr>
              <w:t>-0.16340455768221038, …, -0.03128258654441089,1</w:t>
            </w:r>
          </w:p>
        </w:tc>
      </w:tr>
    </w:tbl>
    <w:p w14:paraId="61839306" w14:textId="2BB06154" w:rsidR="00831B22" w:rsidRPr="0073342F" w:rsidRDefault="00831B22" w:rsidP="00831B22">
      <w:pPr>
        <w:pStyle w:val="BodyText"/>
        <w:ind w:right="38"/>
        <w:jc w:val="both"/>
      </w:pPr>
      <w:r w:rsidRPr="0073342F">
        <w:t xml:space="preserve">The dataset was used to train three </w:t>
      </w:r>
      <w:r w:rsidR="00ED4410" w:rsidRPr="0073342F">
        <w:t>ML</w:t>
      </w:r>
      <w:r w:rsidRPr="0073342F">
        <w:t xml:space="preserve"> models</w:t>
      </w:r>
      <w:r w:rsidR="00590A7A" w:rsidRPr="0073342F">
        <w:t xml:space="preserve">: </w:t>
      </w:r>
      <w:r w:rsidRPr="0073342F">
        <w:t>LR, XGB, and RF. Using an 80:20 train-test split and F1-score as the primary evaluation metric, RF achieved the highest score of 92.85%, followed by XGB (91.07%) and LR (85.97%).</w:t>
      </w:r>
    </w:p>
    <w:p w14:paraId="4DF7DCC8" w14:textId="2DB4ADF9" w:rsidR="00DC660F" w:rsidRPr="0073342F" w:rsidRDefault="00831B22" w:rsidP="001F3CD1">
      <w:pPr>
        <w:pStyle w:val="BodyText"/>
        <w:ind w:right="38"/>
        <w:jc w:val="both"/>
      </w:pPr>
      <w:r w:rsidRPr="0073342F">
        <w:t xml:space="preserve">To enhance performance, </w:t>
      </w:r>
      <w:r w:rsidR="00DE4354" w:rsidRPr="0073342F">
        <w:t>seven</w:t>
      </w:r>
      <w:r w:rsidRPr="0073342F">
        <w:t xml:space="preserve"> ensemble configurations were evaluated: </w:t>
      </w:r>
      <w:proofErr w:type="spellStart"/>
      <w:r w:rsidRPr="0073342F">
        <w:t>Stacking</w:t>
      </w:r>
      <w:r w:rsidR="00ED4410" w:rsidRPr="0073342F">
        <w:t>CV</w:t>
      </w:r>
      <w:proofErr w:type="spellEnd"/>
      <w:r w:rsidRPr="0073342F">
        <w:t xml:space="preserve"> (92.27%), SVE</w:t>
      </w:r>
      <w:r w:rsidR="00ED4410" w:rsidRPr="0073342F">
        <w:t xml:space="preserve"> (</w:t>
      </w:r>
      <w:r w:rsidRPr="0073342F">
        <w:t>93.45%), HVE</w:t>
      </w:r>
      <w:r w:rsidR="00ED4410" w:rsidRPr="0073342F">
        <w:t xml:space="preserve"> (</w:t>
      </w:r>
      <w:r w:rsidRPr="0073342F">
        <w:t>92.20%), PCA with SVE (89.47%)</w:t>
      </w:r>
      <w:r w:rsidR="00ED4410" w:rsidRPr="0073342F">
        <w:t>,</w:t>
      </w:r>
      <w:r w:rsidRPr="0073342F">
        <w:t xml:space="preserve"> </w:t>
      </w:r>
      <w:r w:rsidR="00ED4410" w:rsidRPr="0073342F">
        <w:t>PCA with</w:t>
      </w:r>
      <w:r w:rsidRPr="0073342F">
        <w:t xml:space="preserve"> HVE (88.79%), IF with SVE (93.71%), and IF with HVE (93.65%). All models underwent hyperparameter tuning via stage-wise grid search, with the best configuration</w:t>
      </w:r>
      <w:r w:rsidR="00590A7A" w:rsidRPr="0073342F">
        <w:t xml:space="preserve">, </w:t>
      </w:r>
      <w:r w:rsidRPr="0073342F">
        <w:t>RF, XGB, and LR with IF and SVE</w:t>
      </w:r>
      <w:r w:rsidR="00590A7A" w:rsidRPr="0073342F">
        <w:t xml:space="preserve">, </w:t>
      </w:r>
      <w:r w:rsidRPr="0073342F">
        <w:t>selected for final use. Table 4 outlines the detailed hyperparameter settings used for each configuration.</w:t>
      </w:r>
    </w:p>
    <w:tbl>
      <w:tblPr>
        <w:tblStyle w:val="TableGrid"/>
        <w:tblpPr w:leftFromText="187" w:rightFromText="187" w:vertAnchor="text" w:tblpY="1"/>
        <w:tblOverlap w:val="never"/>
        <w:tblW w:w="10037" w:type="dxa"/>
        <w:tblBorders>
          <w:insideV w:val="none" w:sz="0" w:space="0" w:color="auto"/>
        </w:tblBorders>
        <w:tblLayout w:type="fixed"/>
        <w:tblCellMar>
          <w:left w:w="29" w:type="dxa"/>
          <w:right w:w="29" w:type="dxa"/>
        </w:tblCellMar>
        <w:tblLook w:val="04A0" w:firstRow="1" w:lastRow="0" w:firstColumn="1" w:lastColumn="0" w:noHBand="0" w:noVBand="1"/>
      </w:tblPr>
      <w:tblGrid>
        <w:gridCol w:w="2070"/>
        <w:gridCol w:w="1687"/>
        <w:gridCol w:w="1823"/>
        <w:gridCol w:w="1620"/>
        <w:gridCol w:w="1620"/>
        <w:gridCol w:w="1217"/>
      </w:tblGrid>
      <w:tr w:rsidR="004C0854" w:rsidRPr="0073342F" w14:paraId="27FC403E" w14:textId="77777777" w:rsidTr="00B95ACF">
        <w:trPr>
          <w:trHeight w:val="353"/>
        </w:trPr>
        <w:tc>
          <w:tcPr>
            <w:tcW w:w="10037" w:type="dxa"/>
            <w:gridSpan w:val="6"/>
            <w:tcBorders>
              <w:top w:val="nil"/>
              <w:left w:val="nil"/>
              <w:right w:val="nil"/>
            </w:tcBorders>
            <w:vAlign w:val="center"/>
          </w:tcPr>
          <w:p w14:paraId="62C483AC" w14:textId="599001EF" w:rsidR="004C0854" w:rsidRPr="0073342F" w:rsidRDefault="004C0854" w:rsidP="00EB29B1">
            <w:pPr>
              <w:pStyle w:val="BodyText"/>
              <w:ind w:right="38"/>
              <w:jc w:val="both"/>
              <w:rPr>
                <w:i/>
                <w:iCs/>
                <w:sz w:val="17"/>
                <w:szCs w:val="17"/>
              </w:rPr>
            </w:pPr>
            <w:r w:rsidRPr="0073342F">
              <w:rPr>
                <w:b/>
                <w:bCs/>
                <w:sz w:val="17"/>
                <w:szCs w:val="17"/>
              </w:rPr>
              <w:t xml:space="preserve">Table </w:t>
            </w:r>
            <w:r w:rsidR="00E07E98" w:rsidRPr="0073342F">
              <w:rPr>
                <w:b/>
                <w:bCs/>
                <w:sz w:val="17"/>
                <w:szCs w:val="17"/>
              </w:rPr>
              <w:t>4</w:t>
            </w:r>
            <w:r w:rsidRPr="0073342F">
              <w:rPr>
                <w:spacing w:val="3"/>
                <w:sz w:val="17"/>
                <w:szCs w:val="17"/>
              </w:rPr>
              <w:t xml:space="preserve"> </w:t>
            </w:r>
            <w:r w:rsidR="00221DE4" w:rsidRPr="0073342F">
              <w:rPr>
                <w:spacing w:val="3"/>
                <w:sz w:val="17"/>
                <w:szCs w:val="17"/>
              </w:rPr>
              <w:t xml:space="preserve">Performance </w:t>
            </w:r>
            <w:r w:rsidR="00166F5E" w:rsidRPr="0073342F">
              <w:rPr>
                <w:spacing w:val="3"/>
                <w:sz w:val="17"/>
                <w:szCs w:val="17"/>
              </w:rPr>
              <w:t>c</w:t>
            </w:r>
            <w:r w:rsidR="00221DE4" w:rsidRPr="0073342F">
              <w:rPr>
                <w:spacing w:val="3"/>
                <w:sz w:val="17"/>
                <w:szCs w:val="17"/>
              </w:rPr>
              <w:t xml:space="preserve">omparison of </w:t>
            </w:r>
            <w:r w:rsidR="00166F5E" w:rsidRPr="0073342F">
              <w:rPr>
                <w:spacing w:val="3"/>
                <w:sz w:val="17"/>
                <w:szCs w:val="17"/>
              </w:rPr>
              <w:t>c</w:t>
            </w:r>
            <w:r w:rsidR="00221DE4" w:rsidRPr="0073342F">
              <w:rPr>
                <w:spacing w:val="3"/>
                <w:sz w:val="17"/>
                <w:szCs w:val="17"/>
              </w:rPr>
              <w:t xml:space="preserve">lassification </w:t>
            </w:r>
            <w:r w:rsidR="00166F5E" w:rsidRPr="0073342F">
              <w:rPr>
                <w:spacing w:val="3"/>
                <w:sz w:val="17"/>
                <w:szCs w:val="17"/>
              </w:rPr>
              <w:t>m</w:t>
            </w:r>
            <w:r w:rsidR="00221DE4" w:rsidRPr="0073342F">
              <w:rPr>
                <w:spacing w:val="3"/>
                <w:sz w:val="17"/>
                <w:szCs w:val="17"/>
              </w:rPr>
              <w:t xml:space="preserve">odels </w:t>
            </w:r>
            <w:r w:rsidR="00166F5E" w:rsidRPr="0073342F">
              <w:rPr>
                <w:spacing w:val="3"/>
                <w:sz w:val="17"/>
                <w:szCs w:val="17"/>
              </w:rPr>
              <w:t>u</w:t>
            </w:r>
            <w:r w:rsidR="00221DE4" w:rsidRPr="0073342F">
              <w:rPr>
                <w:spacing w:val="3"/>
                <w:sz w:val="17"/>
                <w:szCs w:val="17"/>
              </w:rPr>
              <w:t xml:space="preserve">sing </w:t>
            </w:r>
            <w:r w:rsidR="00ED4410" w:rsidRPr="0073342F">
              <w:rPr>
                <w:spacing w:val="3"/>
                <w:sz w:val="17"/>
                <w:szCs w:val="17"/>
              </w:rPr>
              <w:t xml:space="preserve">an </w:t>
            </w:r>
            <w:r w:rsidR="00221DE4" w:rsidRPr="0073342F">
              <w:rPr>
                <w:spacing w:val="3"/>
                <w:sz w:val="17"/>
                <w:szCs w:val="17"/>
              </w:rPr>
              <w:t>8</w:t>
            </w:r>
            <w:r w:rsidR="00ED4410" w:rsidRPr="0073342F">
              <w:rPr>
                <w:spacing w:val="3"/>
                <w:sz w:val="17"/>
                <w:szCs w:val="17"/>
              </w:rPr>
              <w:t>0</w:t>
            </w:r>
            <w:r w:rsidR="00221DE4" w:rsidRPr="0073342F">
              <w:rPr>
                <w:spacing w:val="3"/>
                <w:sz w:val="17"/>
                <w:szCs w:val="17"/>
              </w:rPr>
              <w:t>:2</w:t>
            </w:r>
            <w:r w:rsidR="00ED4410" w:rsidRPr="0073342F">
              <w:rPr>
                <w:spacing w:val="3"/>
                <w:sz w:val="17"/>
                <w:szCs w:val="17"/>
              </w:rPr>
              <w:t>0</w:t>
            </w:r>
            <w:r w:rsidR="00221DE4" w:rsidRPr="0073342F">
              <w:rPr>
                <w:spacing w:val="3"/>
                <w:sz w:val="17"/>
                <w:szCs w:val="17"/>
              </w:rPr>
              <w:t xml:space="preserve"> </w:t>
            </w:r>
            <w:r w:rsidR="00166F5E" w:rsidRPr="0073342F">
              <w:rPr>
                <w:spacing w:val="3"/>
                <w:sz w:val="17"/>
                <w:szCs w:val="17"/>
              </w:rPr>
              <w:t>t</w:t>
            </w:r>
            <w:r w:rsidR="00221DE4" w:rsidRPr="0073342F">
              <w:rPr>
                <w:spacing w:val="3"/>
                <w:sz w:val="17"/>
                <w:szCs w:val="17"/>
              </w:rPr>
              <w:t>rain-</w:t>
            </w:r>
            <w:r w:rsidR="00166F5E" w:rsidRPr="0073342F">
              <w:rPr>
                <w:spacing w:val="3"/>
                <w:sz w:val="17"/>
                <w:szCs w:val="17"/>
              </w:rPr>
              <w:t>t</w:t>
            </w:r>
            <w:r w:rsidR="00221DE4" w:rsidRPr="0073342F">
              <w:rPr>
                <w:spacing w:val="3"/>
                <w:sz w:val="17"/>
                <w:szCs w:val="17"/>
              </w:rPr>
              <w:t xml:space="preserve">est </w:t>
            </w:r>
            <w:r w:rsidR="00166F5E" w:rsidRPr="0073342F">
              <w:rPr>
                <w:spacing w:val="3"/>
                <w:sz w:val="17"/>
                <w:szCs w:val="17"/>
              </w:rPr>
              <w:t>s</w:t>
            </w:r>
            <w:r w:rsidR="00221DE4" w:rsidRPr="0073342F">
              <w:rPr>
                <w:spacing w:val="3"/>
                <w:sz w:val="17"/>
                <w:szCs w:val="17"/>
              </w:rPr>
              <w:t xml:space="preserve">plit with </w:t>
            </w:r>
            <w:r w:rsidR="00166F5E" w:rsidRPr="0073342F">
              <w:rPr>
                <w:spacing w:val="3"/>
                <w:sz w:val="17"/>
                <w:szCs w:val="17"/>
              </w:rPr>
              <w:t>t</w:t>
            </w:r>
            <w:r w:rsidR="00221DE4" w:rsidRPr="0073342F">
              <w:rPr>
                <w:spacing w:val="3"/>
                <w:sz w:val="17"/>
                <w:szCs w:val="17"/>
              </w:rPr>
              <w:t xml:space="preserve">uned </w:t>
            </w:r>
            <w:r w:rsidR="00166F5E" w:rsidRPr="0073342F">
              <w:rPr>
                <w:spacing w:val="3"/>
                <w:sz w:val="17"/>
                <w:szCs w:val="17"/>
              </w:rPr>
              <w:t>h</w:t>
            </w:r>
            <w:r w:rsidR="00221DE4" w:rsidRPr="0073342F">
              <w:rPr>
                <w:spacing w:val="3"/>
                <w:sz w:val="17"/>
                <w:szCs w:val="17"/>
              </w:rPr>
              <w:t>yperparameters</w:t>
            </w:r>
            <w:r w:rsidR="00E36DD0" w:rsidRPr="0073342F">
              <w:rPr>
                <w:spacing w:val="3"/>
                <w:sz w:val="17"/>
                <w:szCs w:val="17"/>
              </w:rPr>
              <w:t xml:space="preserve"> on </w:t>
            </w:r>
            <w:r w:rsidR="00166F5E" w:rsidRPr="0073342F">
              <w:rPr>
                <w:spacing w:val="3"/>
                <w:sz w:val="17"/>
                <w:szCs w:val="17"/>
              </w:rPr>
              <w:t>e</w:t>
            </w:r>
            <w:r w:rsidR="00E36DD0" w:rsidRPr="0073342F">
              <w:rPr>
                <w:spacing w:val="3"/>
                <w:sz w:val="17"/>
                <w:szCs w:val="17"/>
              </w:rPr>
              <w:t xml:space="preserve">ncrypted </w:t>
            </w:r>
            <w:r w:rsidR="00166F5E" w:rsidRPr="0073342F">
              <w:rPr>
                <w:spacing w:val="3"/>
                <w:sz w:val="17"/>
                <w:szCs w:val="17"/>
              </w:rPr>
              <w:t>c</w:t>
            </w:r>
            <w:r w:rsidR="00E36DD0" w:rsidRPr="0073342F">
              <w:rPr>
                <w:spacing w:val="3"/>
                <w:sz w:val="17"/>
                <w:szCs w:val="17"/>
              </w:rPr>
              <w:t xml:space="preserve">ategorized </w:t>
            </w:r>
            <w:r w:rsidR="00166F5E" w:rsidRPr="0073342F">
              <w:rPr>
                <w:spacing w:val="3"/>
                <w:sz w:val="17"/>
                <w:szCs w:val="17"/>
              </w:rPr>
              <w:t>d</w:t>
            </w:r>
            <w:r w:rsidR="00E36DD0" w:rsidRPr="0073342F">
              <w:rPr>
                <w:spacing w:val="3"/>
                <w:sz w:val="17"/>
                <w:szCs w:val="17"/>
              </w:rPr>
              <w:t>ata</w:t>
            </w:r>
          </w:p>
        </w:tc>
      </w:tr>
      <w:tr w:rsidR="00F0488E" w:rsidRPr="0073342F" w14:paraId="6F6F3AB5" w14:textId="77777777" w:rsidTr="00B95ACF">
        <w:trPr>
          <w:trHeight w:val="358"/>
        </w:trPr>
        <w:tc>
          <w:tcPr>
            <w:tcW w:w="2070" w:type="dxa"/>
            <w:tcBorders>
              <w:bottom w:val="single" w:sz="4" w:space="0" w:color="auto"/>
              <w:right w:val="single" w:sz="4" w:space="0" w:color="auto"/>
            </w:tcBorders>
            <w:vAlign w:val="center"/>
          </w:tcPr>
          <w:p w14:paraId="13394D70" w14:textId="77777777" w:rsidR="00F0488E" w:rsidRPr="0073342F" w:rsidRDefault="00F0488E" w:rsidP="001F3CD1">
            <w:pPr>
              <w:pStyle w:val="BodyText"/>
              <w:ind w:right="38"/>
              <w:rPr>
                <w:sz w:val="17"/>
                <w:szCs w:val="17"/>
              </w:rPr>
            </w:pPr>
            <w:r w:rsidRPr="0073342F">
              <w:rPr>
                <w:i/>
                <w:iCs/>
                <w:sz w:val="17"/>
                <w:szCs w:val="17"/>
                <w:lang w:eastAsia="zh-CN"/>
              </w:rPr>
              <w:t>Classifiers</w:t>
            </w:r>
          </w:p>
        </w:tc>
        <w:tc>
          <w:tcPr>
            <w:tcW w:w="6750" w:type="dxa"/>
            <w:gridSpan w:val="4"/>
            <w:tcBorders>
              <w:left w:val="single" w:sz="4" w:space="0" w:color="auto"/>
              <w:bottom w:val="single" w:sz="4" w:space="0" w:color="auto"/>
              <w:right w:val="single" w:sz="4" w:space="0" w:color="auto"/>
            </w:tcBorders>
            <w:vAlign w:val="center"/>
          </w:tcPr>
          <w:p w14:paraId="2F35705A" w14:textId="578CB2FD" w:rsidR="00F0488E" w:rsidRPr="0073342F" w:rsidRDefault="00F0488E" w:rsidP="00552205">
            <w:pPr>
              <w:pStyle w:val="BodyText"/>
              <w:ind w:right="38"/>
              <w:rPr>
                <w:i/>
                <w:iCs/>
                <w:sz w:val="17"/>
                <w:szCs w:val="17"/>
              </w:rPr>
            </w:pPr>
            <w:r w:rsidRPr="0073342F">
              <w:rPr>
                <w:i/>
                <w:iCs/>
                <w:sz w:val="17"/>
                <w:szCs w:val="17"/>
              </w:rPr>
              <w:t>Hyper-parameters</w:t>
            </w:r>
          </w:p>
        </w:tc>
        <w:tc>
          <w:tcPr>
            <w:tcW w:w="1217" w:type="dxa"/>
            <w:tcBorders>
              <w:left w:val="single" w:sz="4" w:space="0" w:color="auto"/>
              <w:bottom w:val="single" w:sz="4" w:space="0" w:color="auto"/>
            </w:tcBorders>
            <w:vAlign w:val="center"/>
          </w:tcPr>
          <w:p w14:paraId="3023FB5F" w14:textId="579C5A9D" w:rsidR="00F0488E" w:rsidRPr="0073342F" w:rsidRDefault="00F0488E" w:rsidP="001F3CD1">
            <w:pPr>
              <w:pStyle w:val="BodyText"/>
              <w:ind w:right="38"/>
              <w:rPr>
                <w:i/>
                <w:iCs/>
                <w:sz w:val="17"/>
                <w:szCs w:val="17"/>
              </w:rPr>
            </w:pPr>
            <w:r w:rsidRPr="0073342F">
              <w:rPr>
                <w:i/>
                <w:iCs/>
                <w:sz w:val="17"/>
                <w:szCs w:val="17"/>
              </w:rPr>
              <w:t>F1-score</w:t>
            </w:r>
            <w:r w:rsidR="00DE4354" w:rsidRPr="0073342F">
              <w:rPr>
                <w:i/>
                <w:iCs/>
                <w:sz w:val="17"/>
                <w:szCs w:val="17"/>
              </w:rPr>
              <w:t xml:space="preserve"> (in %)</w:t>
            </w:r>
          </w:p>
        </w:tc>
      </w:tr>
      <w:tr w:rsidR="00DE4354" w:rsidRPr="0073342F" w14:paraId="1D182B3C" w14:textId="77777777" w:rsidTr="000D7981">
        <w:trPr>
          <w:trHeight w:val="58"/>
        </w:trPr>
        <w:tc>
          <w:tcPr>
            <w:tcW w:w="2070" w:type="dxa"/>
            <w:tcBorders>
              <w:right w:val="single" w:sz="4" w:space="0" w:color="auto"/>
            </w:tcBorders>
            <w:vAlign w:val="center"/>
          </w:tcPr>
          <w:p w14:paraId="4416E627" w14:textId="77777777" w:rsidR="001A77A6" w:rsidRPr="0073342F" w:rsidRDefault="001A77A6" w:rsidP="001A77A6">
            <w:pPr>
              <w:pStyle w:val="BodyText"/>
              <w:ind w:right="38"/>
              <w:rPr>
                <w:sz w:val="17"/>
                <w:szCs w:val="17"/>
              </w:rPr>
            </w:pPr>
            <w:r w:rsidRPr="0073342F">
              <w:rPr>
                <w:sz w:val="17"/>
                <w:szCs w:val="17"/>
              </w:rPr>
              <w:t>RF</w:t>
            </w:r>
          </w:p>
        </w:tc>
        <w:tc>
          <w:tcPr>
            <w:tcW w:w="1687" w:type="dxa"/>
            <w:tcBorders>
              <w:left w:val="single" w:sz="4" w:space="0" w:color="auto"/>
              <w:right w:val="single" w:sz="4" w:space="0" w:color="auto"/>
            </w:tcBorders>
            <w:vAlign w:val="center"/>
          </w:tcPr>
          <w:p w14:paraId="7535D237" w14:textId="3D191AFF" w:rsidR="001A77A6" w:rsidRPr="0073342F" w:rsidRDefault="001A77A6" w:rsidP="001A77A6">
            <w:pPr>
              <w:rPr>
                <w:sz w:val="17"/>
                <w:szCs w:val="17"/>
              </w:rPr>
            </w:pPr>
            <w:proofErr w:type="spellStart"/>
            <w:r w:rsidRPr="0073342F">
              <w:rPr>
                <w:sz w:val="17"/>
                <w:szCs w:val="17"/>
              </w:rPr>
              <w:t>train_test_split</w:t>
            </w:r>
            <w:proofErr w:type="spellEnd"/>
          </w:p>
          <w:p w14:paraId="799A4534" w14:textId="0AAE1014" w:rsidR="001A77A6" w:rsidRPr="000D7981" w:rsidRDefault="001A77A6" w:rsidP="000D7981">
            <w:pPr>
              <w:numPr>
                <w:ilvl w:val="0"/>
                <w:numId w:val="3"/>
              </w:numPr>
              <w:ind w:left="101" w:hanging="101"/>
              <w:rPr>
                <w:sz w:val="17"/>
                <w:szCs w:val="17"/>
              </w:rPr>
            </w:pPr>
            <w:proofErr w:type="spellStart"/>
            <w:r w:rsidRPr="0073342F">
              <w:rPr>
                <w:sz w:val="17"/>
                <w:szCs w:val="17"/>
              </w:rPr>
              <w:t>test_size</w:t>
            </w:r>
            <w:proofErr w:type="spellEnd"/>
            <w:r w:rsidRPr="0073342F">
              <w:rPr>
                <w:sz w:val="17"/>
                <w:szCs w:val="17"/>
              </w:rPr>
              <w:t>: 0.2</w:t>
            </w:r>
          </w:p>
        </w:tc>
        <w:tc>
          <w:tcPr>
            <w:tcW w:w="1823" w:type="dxa"/>
            <w:tcBorders>
              <w:left w:val="single" w:sz="4" w:space="0" w:color="auto"/>
              <w:right w:val="single" w:sz="4" w:space="0" w:color="auto"/>
            </w:tcBorders>
            <w:vAlign w:val="center"/>
          </w:tcPr>
          <w:p w14:paraId="2E5DD4FA" w14:textId="77777777" w:rsidR="001A77A6" w:rsidRPr="0073342F" w:rsidRDefault="001A77A6" w:rsidP="001A77A6">
            <w:pPr>
              <w:rPr>
                <w:sz w:val="17"/>
                <w:szCs w:val="17"/>
              </w:rPr>
            </w:pPr>
            <w:proofErr w:type="spellStart"/>
            <w:r w:rsidRPr="0073342F">
              <w:rPr>
                <w:sz w:val="17"/>
                <w:szCs w:val="17"/>
              </w:rPr>
              <w:t>RandomForestClassifier</w:t>
            </w:r>
            <w:proofErr w:type="spellEnd"/>
          </w:p>
          <w:p w14:paraId="60C042AD" w14:textId="592E39A4" w:rsidR="001A77A6" w:rsidRPr="0073342F" w:rsidRDefault="001A77A6" w:rsidP="001A77A6">
            <w:pPr>
              <w:numPr>
                <w:ilvl w:val="0"/>
                <w:numId w:val="3"/>
              </w:numPr>
              <w:ind w:left="101" w:hanging="101"/>
              <w:rPr>
                <w:sz w:val="17"/>
                <w:szCs w:val="17"/>
              </w:rPr>
            </w:pPr>
            <w:proofErr w:type="spellStart"/>
            <w:r w:rsidRPr="0073342F">
              <w:rPr>
                <w:sz w:val="17"/>
                <w:szCs w:val="17"/>
              </w:rPr>
              <w:t>n_estimators</w:t>
            </w:r>
            <w:proofErr w:type="spellEnd"/>
            <w:r w:rsidRPr="0073342F">
              <w:rPr>
                <w:sz w:val="17"/>
                <w:szCs w:val="17"/>
              </w:rPr>
              <w:t>: 97</w:t>
            </w:r>
          </w:p>
        </w:tc>
        <w:tc>
          <w:tcPr>
            <w:tcW w:w="1620" w:type="dxa"/>
            <w:tcBorders>
              <w:left w:val="single" w:sz="4" w:space="0" w:color="auto"/>
              <w:right w:val="single" w:sz="4" w:space="0" w:color="auto"/>
            </w:tcBorders>
            <w:vAlign w:val="center"/>
          </w:tcPr>
          <w:p w14:paraId="4ACAC81B" w14:textId="77777777" w:rsidR="001A77A6" w:rsidRPr="0073342F" w:rsidRDefault="001A77A6" w:rsidP="001A77A6">
            <w:pPr>
              <w:widowControl w:val="0"/>
              <w:autoSpaceDE w:val="0"/>
              <w:autoSpaceDN w:val="0"/>
              <w:rPr>
                <w:sz w:val="17"/>
                <w:szCs w:val="17"/>
              </w:rPr>
            </w:pPr>
          </w:p>
        </w:tc>
        <w:tc>
          <w:tcPr>
            <w:tcW w:w="1620" w:type="dxa"/>
            <w:tcBorders>
              <w:left w:val="single" w:sz="4" w:space="0" w:color="auto"/>
              <w:right w:val="single" w:sz="4" w:space="0" w:color="auto"/>
            </w:tcBorders>
            <w:vAlign w:val="center"/>
          </w:tcPr>
          <w:p w14:paraId="27BD77AE" w14:textId="759534A6" w:rsidR="00647C7A" w:rsidRPr="0073342F" w:rsidRDefault="00647C7A" w:rsidP="00647C7A">
            <w:pPr>
              <w:widowControl w:val="0"/>
              <w:autoSpaceDE w:val="0"/>
              <w:autoSpaceDN w:val="0"/>
              <w:ind w:left="101"/>
              <w:rPr>
                <w:sz w:val="17"/>
                <w:szCs w:val="17"/>
              </w:rPr>
            </w:pPr>
          </w:p>
        </w:tc>
        <w:tc>
          <w:tcPr>
            <w:tcW w:w="1217" w:type="dxa"/>
            <w:tcBorders>
              <w:left w:val="single" w:sz="4" w:space="0" w:color="auto"/>
            </w:tcBorders>
            <w:vAlign w:val="center"/>
          </w:tcPr>
          <w:p w14:paraId="2AA528BA" w14:textId="563CAB68" w:rsidR="001A77A6" w:rsidRPr="0073342F" w:rsidRDefault="001A77A6" w:rsidP="001A77A6">
            <w:pPr>
              <w:pStyle w:val="BodyText"/>
              <w:ind w:right="38"/>
              <w:rPr>
                <w:sz w:val="17"/>
                <w:szCs w:val="17"/>
              </w:rPr>
            </w:pPr>
            <w:r w:rsidRPr="0073342F">
              <w:rPr>
                <w:sz w:val="17"/>
                <w:szCs w:val="17"/>
              </w:rPr>
              <w:t>92.86</w:t>
            </w:r>
          </w:p>
        </w:tc>
      </w:tr>
      <w:tr w:rsidR="00DE4354" w:rsidRPr="0073342F" w14:paraId="62367E2F" w14:textId="77777777" w:rsidTr="00B95ACF">
        <w:trPr>
          <w:trHeight w:val="547"/>
        </w:trPr>
        <w:tc>
          <w:tcPr>
            <w:tcW w:w="2070" w:type="dxa"/>
            <w:tcBorders>
              <w:right w:val="single" w:sz="4" w:space="0" w:color="auto"/>
            </w:tcBorders>
            <w:vAlign w:val="center"/>
          </w:tcPr>
          <w:p w14:paraId="080004F9" w14:textId="56B2CF1F" w:rsidR="001A77A6" w:rsidRPr="0073342F" w:rsidRDefault="001A77A6" w:rsidP="001A77A6">
            <w:pPr>
              <w:pStyle w:val="BodyText"/>
              <w:ind w:right="38"/>
              <w:rPr>
                <w:sz w:val="17"/>
                <w:szCs w:val="17"/>
              </w:rPr>
            </w:pPr>
            <w:r w:rsidRPr="0073342F">
              <w:rPr>
                <w:sz w:val="17"/>
                <w:szCs w:val="17"/>
              </w:rPr>
              <w:t>XGB</w:t>
            </w:r>
          </w:p>
        </w:tc>
        <w:tc>
          <w:tcPr>
            <w:tcW w:w="1687" w:type="dxa"/>
            <w:tcBorders>
              <w:left w:val="single" w:sz="4" w:space="0" w:color="auto"/>
              <w:right w:val="single" w:sz="4" w:space="0" w:color="auto"/>
            </w:tcBorders>
            <w:vAlign w:val="center"/>
          </w:tcPr>
          <w:p w14:paraId="35CC0869" w14:textId="77777777" w:rsidR="001A77A6" w:rsidRPr="0073342F" w:rsidRDefault="001A77A6" w:rsidP="001A77A6">
            <w:pPr>
              <w:rPr>
                <w:sz w:val="17"/>
                <w:szCs w:val="17"/>
              </w:rPr>
            </w:pPr>
            <w:proofErr w:type="spellStart"/>
            <w:r w:rsidRPr="0073342F">
              <w:rPr>
                <w:sz w:val="17"/>
                <w:szCs w:val="17"/>
              </w:rPr>
              <w:t>train_test_split</w:t>
            </w:r>
            <w:proofErr w:type="spellEnd"/>
          </w:p>
          <w:p w14:paraId="03CB7CCF" w14:textId="7031FBC8" w:rsidR="001A77A6" w:rsidRPr="000D7981" w:rsidRDefault="001A77A6" w:rsidP="000D7981">
            <w:pPr>
              <w:numPr>
                <w:ilvl w:val="0"/>
                <w:numId w:val="3"/>
              </w:numPr>
              <w:ind w:left="101" w:hanging="101"/>
              <w:rPr>
                <w:sz w:val="17"/>
                <w:szCs w:val="17"/>
              </w:rPr>
            </w:pPr>
            <w:proofErr w:type="spellStart"/>
            <w:r w:rsidRPr="0073342F">
              <w:rPr>
                <w:sz w:val="17"/>
                <w:szCs w:val="17"/>
              </w:rPr>
              <w:t>test_size</w:t>
            </w:r>
            <w:proofErr w:type="spellEnd"/>
            <w:r w:rsidRPr="0073342F">
              <w:rPr>
                <w:sz w:val="17"/>
                <w:szCs w:val="17"/>
              </w:rPr>
              <w:t>: 0.2</w:t>
            </w:r>
          </w:p>
        </w:tc>
        <w:tc>
          <w:tcPr>
            <w:tcW w:w="1823" w:type="dxa"/>
            <w:tcBorders>
              <w:left w:val="single" w:sz="4" w:space="0" w:color="auto"/>
              <w:right w:val="single" w:sz="4" w:space="0" w:color="auto"/>
            </w:tcBorders>
            <w:vAlign w:val="center"/>
          </w:tcPr>
          <w:p w14:paraId="307FB517" w14:textId="15B63668" w:rsidR="001A77A6" w:rsidRPr="0073342F" w:rsidRDefault="001A77A6" w:rsidP="001A77A6">
            <w:pPr>
              <w:rPr>
                <w:sz w:val="17"/>
                <w:szCs w:val="17"/>
              </w:rPr>
            </w:pPr>
          </w:p>
        </w:tc>
        <w:tc>
          <w:tcPr>
            <w:tcW w:w="1620" w:type="dxa"/>
            <w:tcBorders>
              <w:left w:val="single" w:sz="4" w:space="0" w:color="auto"/>
              <w:right w:val="single" w:sz="4" w:space="0" w:color="auto"/>
            </w:tcBorders>
            <w:vAlign w:val="center"/>
          </w:tcPr>
          <w:p w14:paraId="2E530D6C" w14:textId="77777777" w:rsidR="001A77A6" w:rsidRPr="0073342F" w:rsidRDefault="001A77A6" w:rsidP="001A77A6">
            <w:pPr>
              <w:rPr>
                <w:sz w:val="17"/>
                <w:szCs w:val="17"/>
              </w:rPr>
            </w:pPr>
          </w:p>
        </w:tc>
        <w:tc>
          <w:tcPr>
            <w:tcW w:w="1620" w:type="dxa"/>
            <w:tcBorders>
              <w:left w:val="single" w:sz="4" w:space="0" w:color="auto"/>
              <w:right w:val="single" w:sz="4" w:space="0" w:color="auto"/>
            </w:tcBorders>
            <w:vAlign w:val="center"/>
          </w:tcPr>
          <w:p w14:paraId="4336A873" w14:textId="5D77F2AB" w:rsidR="00647C7A" w:rsidRPr="0073342F" w:rsidRDefault="00647C7A" w:rsidP="00647C7A">
            <w:pPr>
              <w:widowControl w:val="0"/>
              <w:autoSpaceDE w:val="0"/>
              <w:autoSpaceDN w:val="0"/>
              <w:rPr>
                <w:sz w:val="17"/>
                <w:szCs w:val="17"/>
              </w:rPr>
            </w:pPr>
          </w:p>
        </w:tc>
        <w:tc>
          <w:tcPr>
            <w:tcW w:w="1217" w:type="dxa"/>
            <w:tcBorders>
              <w:left w:val="single" w:sz="4" w:space="0" w:color="auto"/>
            </w:tcBorders>
            <w:vAlign w:val="center"/>
          </w:tcPr>
          <w:p w14:paraId="22E910CE" w14:textId="41F6B9E2" w:rsidR="001A77A6" w:rsidRPr="0073342F" w:rsidRDefault="001A77A6" w:rsidP="001A77A6">
            <w:pPr>
              <w:pStyle w:val="BodyText"/>
              <w:ind w:right="38"/>
              <w:rPr>
                <w:sz w:val="17"/>
                <w:szCs w:val="17"/>
              </w:rPr>
            </w:pPr>
            <w:r w:rsidRPr="0073342F">
              <w:rPr>
                <w:sz w:val="17"/>
                <w:szCs w:val="17"/>
              </w:rPr>
              <w:t>91.07</w:t>
            </w:r>
          </w:p>
        </w:tc>
      </w:tr>
      <w:tr w:rsidR="00DE4354" w:rsidRPr="0073342F" w14:paraId="54C9857E" w14:textId="77777777" w:rsidTr="00B95ACF">
        <w:trPr>
          <w:trHeight w:val="44"/>
        </w:trPr>
        <w:tc>
          <w:tcPr>
            <w:tcW w:w="2070" w:type="dxa"/>
            <w:tcBorders>
              <w:right w:val="single" w:sz="4" w:space="0" w:color="auto"/>
            </w:tcBorders>
            <w:vAlign w:val="center"/>
          </w:tcPr>
          <w:p w14:paraId="3B84355D" w14:textId="0F9CFFB3" w:rsidR="00ED4410" w:rsidRPr="0073342F" w:rsidRDefault="00ED4410" w:rsidP="00ED4410">
            <w:pPr>
              <w:pStyle w:val="BodyText"/>
              <w:ind w:right="38"/>
              <w:rPr>
                <w:sz w:val="17"/>
                <w:szCs w:val="17"/>
              </w:rPr>
            </w:pPr>
            <w:r w:rsidRPr="0073342F">
              <w:rPr>
                <w:sz w:val="17"/>
                <w:szCs w:val="17"/>
              </w:rPr>
              <w:t>LR</w:t>
            </w:r>
          </w:p>
        </w:tc>
        <w:tc>
          <w:tcPr>
            <w:tcW w:w="1687" w:type="dxa"/>
            <w:tcBorders>
              <w:left w:val="single" w:sz="4" w:space="0" w:color="auto"/>
              <w:right w:val="single" w:sz="4" w:space="0" w:color="auto"/>
            </w:tcBorders>
            <w:vAlign w:val="center"/>
          </w:tcPr>
          <w:p w14:paraId="2BA90643" w14:textId="77777777" w:rsidR="00ED4410" w:rsidRPr="0073342F" w:rsidRDefault="00ED4410" w:rsidP="00ED4410">
            <w:pPr>
              <w:rPr>
                <w:sz w:val="17"/>
                <w:szCs w:val="17"/>
              </w:rPr>
            </w:pPr>
            <w:proofErr w:type="spellStart"/>
            <w:r w:rsidRPr="0073342F">
              <w:rPr>
                <w:sz w:val="17"/>
                <w:szCs w:val="17"/>
              </w:rPr>
              <w:t>train_test_split</w:t>
            </w:r>
            <w:proofErr w:type="spellEnd"/>
          </w:p>
          <w:p w14:paraId="5A000587" w14:textId="1683659C" w:rsidR="008F38B4" w:rsidRPr="0073342F" w:rsidRDefault="000D7981" w:rsidP="008F38B4">
            <w:pPr>
              <w:numPr>
                <w:ilvl w:val="0"/>
                <w:numId w:val="3"/>
              </w:numPr>
              <w:ind w:left="101" w:hanging="101"/>
              <w:rPr>
                <w:sz w:val="17"/>
                <w:szCs w:val="17"/>
              </w:rPr>
            </w:pPr>
            <w:proofErr w:type="spellStart"/>
            <w:r w:rsidRPr="0073342F">
              <w:rPr>
                <w:sz w:val="17"/>
                <w:szCs w:val="17"/>
              </w:rPr>
              <w:t>test</w:t>
            </w:r>
            <w:r w:rsidR="00ED4410" w:rsidRPr="0073342F">
              <w:rPr>
                <w:sz w:val="17"/>
                <w:szCs w:val="17"/>
              </w:rPr>
              <w:t>_</w:t>
            </w:r>
            <w:r w:rsidRPr="0073342F">
              <w:rPr>
                <w:sz w:val="17"/>
                <w:szCs w:val="17"/>
              </w:rPr>
              <w:t>size</w:t>
            </w:r>
            <w:proofErr w:type="spellEnd"/>
            <w:r w:rsidR="00ED4410" w:rsidRPr="0073342F">
              <w:rPr>
                <w:sz w:val="17"/>
                <w:szCs w:val="17"/>
              </w:rPr>
              <w:t>: 0</w:t>
            </w:r>
            <w:r>
              <w:rPr>
                <w:sz w:val="17"/>
                <w:szCs w:val="17"/>
              </w:rPr>
              <w:t>.2</w:t>
            </w:r>
          </w:p>
        </w:tc>
        <w:tc>
          <w:tcPr>
            <w:tcW w:w="1823" w:type="dxa"/>
            <w:tcBorders>
              <w:left w:val="single" w:sz="4" w:space="0" w:color="auto"/>
              <w:right w:val="single" w:sz="4" w:space="0" w:color="auto"/>
            </w:tcBorders>
            <w:vAlign w:val="center"/>
          </w:tcPr>
          <w:p w14:paraId="4DE0F697" w14:textId="0CAE4C6A" w:rsidR="00ED4410" w:rsidRPr="0073342F" w:rsidRDefault="00ED4410" w:rsidP="001A77A6">
            <w:pPr>
              <w:ind w:left="144"/>
              <w:rPr>
                <w:sz w:val="17"/>
                <w:szCs w:val="17"/>
              </w:rPr>
            </w:pPr>
          </w:p>
        </w:tc>
        <w:tc>
          <w:tcPr>
            <w:tcW w:w="1620" w:type="dxa"/>
            <w:tcBorders>
              <w:left w:val="single" w:sz="4" w:space="0" w:color="auto"/>
              <w:right w:val="single" w:sz="4" w:space="0" w:color="auto"/>
            </w:tcBorders>
            <w:vAlign w:val="center"/>
          </w:tcPr>
          <w:p w14:paraId="4A60E3EF" w14:textId="2949F6F0" w:rsidR="00DE4354" w:rsidRPr="0073342F" w:rsidRDefault="00DE4354" w:rsidP="00DE4354">
            <w:pPr>
              <w:rPr>
                <w:sz w:val="17"/>
                <w:szCs w:val="17"/>
              </w:rPr>
            </w:pPr>
          </w:p>
        </w:tc>
        <w:tc>
          <w:tcPr>
            <w:tcW w:w="1620" w:type="dxa"/>
            <w:tcBorders>
              <w:left w:val="single" w:sz="4" w:space="0" w:color="auto"/>
              <w:right w:val="single" w:sz="4" w:space="0" w:color="auto"/>
            </w:tcBorders>
            <w:vAlign w:val="center"/>
          </w:tcPr>
          <w:p w14:paraId="021522F1" w14:textId="77777777" w:rsidR="00ED4410" w:rsidRPr="0073342F" w:rsidRDefault="00ED4410" w:rsidP="00ED4410">
            <w:pPr>
              <w:pStyle w:val="BodyText"/>
              <w:ind w:right="38"/>
              <w:rPr>
                <w:sz w:val="17"/>
                <w:szCs w:val="17"/>
              </w:rPr>
            </w:pPr>
          </w:p>
        </w:tc>
        <w:tc>
          <w:tcPr>
            <w:tcW w:w="1217" w:type="dxa"/>
            <w:tcBorders>
              <w:left w:val="single" w:sz="4" w:space="0" w:color="auto"/>
            </w:tcBorders>
            <w:vAlign w:val="center"/>
          </w:tcPr>
          <w:p w14:paraId="7FEA263A" w14:textId="70888F84" w:rsidR="00ED4410" w:rsidRPr="0073342F" w:rsidRDefault="00ED4410" w:rsidP="00ED4410">
            <w:pPr>
              <w:pStyle w:val="BodyText"/>
              <w:ind w:right="38"/>
              <w:rPr>
                <w:sz w:val="17"/>
                <w:szCs w:val="17"/>
              </w:rPr>
            </w:pPr>
            <w:r w:rsidRPr="0073342F">
              <w:rPr>
                <w:sz w:val="17"/>
                <w:szCs w:val="17"/>
              </w:rPr>
              <w:t>85.97</w:t>
            </w:r>
          </w:p>
        </w:tc>
      </w:tr>
      <w:tr w:rsidR="00DE4354" w:rsidRPr="0073342F" w14:paraId="1DFF538B" w14:textId="77777777" w:rsidTr="00B95ACF">
        <w:trPr>
          <w:trHeight w:val="527"/>
        </w:trPr>
        <w:tc>
          <w:tcPr>
            <w:tcW w:w="2070" w:type="dxa"/>
            <w:tcBorders>
              <w:right w:val="single" w:sz="4" w:space="0" w:color="auto"/>
            </w:tcBorders>
            <w:vAlign w:val="center"/>
          </w:tcPr>
          <w:p w14:paraId="433F5119" w14:textId="3D268B58" w:rsidR="00DE4354" w:rsidRPr="0073342F" w:rsidRDefault="00DE4354" w:rsidP="00DE4354">
            <w:pPr>
              <w:pStyle w:val="BodyText"/>
              <w:ind w:right="38"/>
              <w:rPr>
                <w:sz w:val="17"/>
                <w:szCs w:val="17"/>
              </w:rPr>
            </w:pPr>
            <w:proofErr w:type="spellStart"/>
            <w:r w:rsidRPr="0073342F">
              <w:rPr>
                <w:sz w:val="17"/>
                <w:szCs w:val="17"/>
              </w:rPr>
              <w:t>RF+XGB+LR+StackingCV</w:t>
            </w:r>
            <w:proofErr w:type="spellEnd"/>
          </w:p>
        </w:tc>
        <w:tc>
          <w:tcPr>
            <w:tcW w:w="1687" w:type="dxa"/>
            <w:tcBorders>
              <w:left w:val="single" w:sz="4" w:space="0" w:color="auto"/>
              <w:right w:val="single" w:sz="4" w:space="0" w:color="auto"/>
            </w:tcBorders>
            <w:vAlign w:val="center"/>
          </w:tcPr>
          <w:p w14:paraId="094B166F" w14:textId="77777777" w:rsidR="00DE4354" w:rsidRPr="0073342F" w:rsidRDefault="00DE4354" w:rsidP="00DE4354">
            <w:pPr>
              <w:rPr>
                <w:sz w:val="17"/>
                <w:szCs w:val="17"/>
              </w:rPr>
            </w:pPr>
            <w:proofErr w:type="spellStart"/>
            <w:r w:rsidRPr="0073342F">
              <w:rPr>
                <w:sz w:val="17"/>
                <w:szCs w:val="17"/>
              </w:rPr>
              <w:t>train_test_split</w:t>
            </w:r>
            <w:proofErr w:type="spellEnd"/>
          </w:p>
          <w:p w14:paraId="04FA42E9" w14:textId="79904B8D" w:rsidR="00DE4354" w:rsidRPr="000D7981" w:rsidRDefault="00DE4354" w:rsidP="000D7981">
            <w:pPr>
              <w:numPr>
                <w:ilvl w:val="0"/>
                <w:numId w:val="3"/>
              </w:numPr>
              <w:ind w:left="101" w:hanging="101"/>
              <w:rPr>
                <w:sz w:val="17"/>
                <w:szCs w:val="17"/>
              </w:rPr>
            </w:pPr>
            <w:proofErr w:type="spellStart"/>
            <w:r w:rsidRPr="0073342F">
              <w:rPr>
                <w:sz w:val="17"/>
                <w:szCs w:val="17"/>
              </w:rPr>
              <w:t>test_size</w:t>
            </w:r>
            <w:proofErr w:type="spellEnd"/>
            <w:r w:rsidRPr="0073342F">
              <w:rPr>
                <w:sz w:val="17"/>
                <w:szCs w:val="17"/>
              </w:rPr>
              <w:t>: 0.2</w:t>
            </w:r>
          </w:p>
        </w:tc>
        <w:tc>
          <w:tcPr>
            <w:tcW w:w="1823" w:type="dxa"/>
            <w:tcBorders>
              <w:left w:val="single" w:sz="4" w:space="0" w:color="auto"/>
              <w:right w:val="single" w:sz="4" w:space="0" w:color="auto"/>
            </w:tcBorders>
            <w:vAlign w:val="center"/>
          </w:tcPr>
          <w:p w14:paraId="1AEE132F" w14:textId="77777777" w:rsidR="00DE4354" w:rsidRPr="0073342F" w:rsidRDefault="00DE4354" w:rsidP="00DE4354">
            <w:pPr>
              <w:rPr>
                <w:sz w:val="17"/>
                <w:szCs w:val="17"/>
              </w:rPr>
            </w:pPr>
            <w:proofErr w:type="spellStart"/>
            <w:r w:rsidRPr="0073342F">
              <w:rPr>
                <w:sz w:val="17"/>
                <w:szCs w:val="17"/>
              </w:rPr>
              <w:t>RandomForestClassifier</w:t>
            </w:r>
            <w:proofErr w:type="spellEnd"/>
          </w:p>
          <w:p w14:paraId="7A93CB4D" w14:textId="4FCDF922" w:rsidR="00DE4354" w:rsidRPr="0073342F" w:rsidRDefault="00DE4354" w:rsidP="00DE4354">
            <w:pPr>
              <w:numPr>
                <w:ilvl w:val="0"/>
                <w:numId w:val="3"/>
              </w:numPr>
              <w:ind w:left="101" w:hanging="101"/>
              <w:rPr>
                <w:sz w:val="17"/>
                <w:szCs w:val="17"/>
              </w:rPr>
            </w:pPr>
            <w:proofErr w:type="spellStart"/>
            <w:r w:rsidRPr="0073342F">
              <w:rPr>
                <w:sz w:val="17"/>
                <w:szCs w:val="17"/>
              </w:rPr>
              <w:t>n_estimators</w:t>
            </w:r>
            <w:proofErr w:type="spellEnd"/>
            <w:r w:rsidRPr="0073342F">
              <w:rPr>
                <w:sz w:val="17"/>
                <w:szCs w:val="17"/>
              </w:rPr>
              <w:t>: 25</w:t>
            </w:r>
          </w:p>
        </w:tc>
        <w:tc>
          <w:tcPr>
            <w:tcW w:w="1620" w:type="dxa"/>
            <w:tcBorders>
              <w:left w:val="single" w:sz="4" w:space="0" w:color="auto"/>
              <w:right w:val="single" w:sz="4" w:space="0" w:color="auto"/>
            </w:tcBorders>
            <w:vAlign w:val="center"/>
          </w:tcPr>
          <w:p w14:paraId="091356E0" w14:textId="77777777" w:rsidR="00DE4354" w:rsidRPr="0073342F" w:rsidRDefault="00DE4354" w:rsidP="00DE4354">
            <w:pPr>
              <w:rPr>
                <w:sz w:val="17"/>
                <w:szCs w:val="17"/>
              </w:rPr>
            </w:pPr>
            <w:proofErr w:type="spellStart"/>
            <w:r w:rsidRPr="0073342F">
              <w:rPr>
                <w:sz w:val="17"/>
                <w:szCs w:val="17"/>
              </w:rPr>
              <w:t>StackingClassifier</w:t>
            </w:r>
            <w:proofErr w:type="spellEnd"/>
          </w:p>
          <w:p w14:paraId="45F875AA" w14:textId="75C75B9E" w:rsidR="00DE4354" w:rsidRPr="0073342F" w:rsidRDefault="00DE4354" w:rsidP="00DE4354">
            <w:pPr>
              <w:numPr>
                <w:ilvl w:val="0"/>
                <w:numId w:val="3"/>
              </w:numPr>
              <w:ind w:left="101" w:hanging="101"/>
              <w:rPr>
                <w:sz w:val="17"/>
                <w:szCs w:val="17"/>
              </w:rPr>
            </w:pPr>
            <w:r w:rsidRPr="0073342F">
              <w:rPr>
                <w:sz w:val="17"/>
                <w:szCs w:val="17"/>
              </w:rPr>
              <w:t>estimators: [</w:t>
            </w:r>
            <w:proofErr w:type="spellStart"/>
            <w:r w:rsidRPr="0073342F">
              <w:rPr>
                <w:sz w:val="17"/>
                <w:szCs w:val="17"/>
              </w:rPr>
              <w:t>lr</w:t>
            </w:r>
            <w:proofErr w:type="spellEnd"/>
            <w:r w:rsidRPr="0073342F">
              <w:rPr>
                <w:sz w:val="17"/>
                <w:szCs w:val="17"/>
              </w:rPr>
              <w:t xml:space="preserve">, </w:t>
            </w:r>
            <w:proofErr w:type="spellStart"/>
            <w:r w:rsidRPr="0073342F">
              <w:rPr>
                <w:sz w:val="17"/>
                <w:szCs w:val="17"/>
              </w:rPr>
              <w:t>xgb</w:t>
            </w:r>
            <w:proofErr w:type="spellEnd"/>
            <w:r w:rsidRPr="0073342F">
              <w:rPr>
                <w:sz w:val="17"/>
                <w:szCs w:val="17"/>
              </w:rPr>
              <w:t>]</w:t>
            </w:r>
          </w:p>
          <w:p w14:paraId="5C9C445D" w14:textId="77777777" w:rsidR="00DE4354" w:rsidRPr="0073342F" w:rsidRDefault="00DE4354" w:rsidP="00DE4354">
            <w:pPr>
              <w:numPr>
                <w:ilvl w:val="0"/>
                <w:numId w:val="3"/>
              </w:numPr>
              <w:ind w:left="101" w:hanging="101"/>
              <w:rPr>
                <w:sz w:val="17"/>
                <w:szCs w:val="17"/>
              </w:rPr>
            </w:pPr>
            <w:proofErr w:type="spellStart"/>
            <w:r w:rsidRPr="0073342F">
              <w:rPr>
                <w:sz w:val="17"/>
                <w:szCs w:val="17"/>
              </w:rPr>
              <w:t>final_estimator</w:t>
            </w:r>
            <w:proofErr w:type="spellEnd"/>
            <w:r w:rsidRPr="0073342F">
              <w:rPr>
                <w:sz w:val="17"/>
                <w:szCs w:val="17"/>
              </w:rPr>
              <w:t>: rf</w:t>
            </w:r>
          </w:p>
          <w:p w14:paraId="67C6CDA0" w14:textId="71F7790D" w:rsidR="00DE4354" w:rsidRPr="0073342F" w:rsidRDefault="00DE4354" w:rsidP="00DE4354">
            <w:pPr>
              <w:numPr>
                <w:ilvl w:val="0"/>
                <w:numId w:val="3"/>
              </w:numPr>
              <w:ind w:left="101" w:hanging="101"/>
              <w:rPr>
                <w:sz w:val="17"/>
                <w:szCs w:val="17"/>
              </w:rPr>
            </w:pPr>
            <w:r w:rsidRPr="0073342F">
              <w:rPr>
                <w:sz w:val="17"/>
                <w:szCs w:val="17"/>
              </w:rPr>
              <w:t>cv: 5</w:t>
            </w:r>
          </w:p>
          <w:p w14:paraId="5BDBC660" w14:textId="3CF9B48A" w:rsidR="00DE4354" w:rsidRPr="0073342F" w:rsidRDefault="00DE4354" w:rsidP="00DE4354">
            <w:pPr>
              <w:numPr>
                <w:ilvl w:val="0"/>
                <w:numId w:val="3"/>
              </w:numPr>
              <w:ind w:left="101" w:hanging="101"/>
              <w:rPr>
                <w:sz w:val="17"/>
                <w:szCs w:val="17"/>
              </w:rPr>
            </w:pPr>
            <w:r w:rsidRPr="0073342F">
              <w:rPr>
                <w:sz w:val="17"/>
                <w:szCs w:val="17"/>
              </w:rPr>
              <w:t>passthrough: True</w:t>
            </w:r>
          </w:p>
        </w:tc>
        <w:tc>
          <w:tcPr>
            <w:tcW w:w="1620" w:type="dxa"/>
            <w:tcBorders>
              <w:left w:val="single" w:sz="4" w:space="0" w:color="auto"/>
              <w:right w:val="single" w:sz="4" w:space="0" w:color="auto"/>
            </w:tcBorders>
            <w:vAlign w:val="center"/>
          </w:tcPr>
          <w:p w14:paraId="71128EEE" w14:textId="30C6229F" w:rsidR="00DE4354" w:rsidRPr="0073342F" w:rsidRDefault="00DE4354" w:rsidP="00DE4354">
            <w:pPr>
              <w:pStyle w:val="BodyText"/>
              <w:ind w:right="38"/>
              <w:rPr>
                <w:sz w:val="17"/>
                <w:szCs w:val="17"/>
              </w:rPr>
            </w:pPr>
          </w:p>
        </w:tc>
        <w:tc>
          <w:tcPr>
            <w:tcW w:w="1217" w:type="dxa"/>
            <w:tcBorders>
              <w:left w:val="single" w:sz="4" w:space="0" w:color="auto"/>
            </w:tcBorders>
            <w:vAlign w:val="center"/>
          </w:tcPr>
          <w:p w14:paraId="70022982" w14:textId="2D91D624" w:rsidR="00DE4354" w:rsidRPr="0073342F" w:rsidRDefault="00DE4354" w:rsidP="00DE4354">
            <w:pPr>
              <w:pStyle w:val="BodyText"/>
              <w:ind w:right="38"/>
              <w:rPr>
                <w:sz w:val="17"/>
                <w:szCs w:val="17"/>
              </w:rPr>
            </w:pPr>
            <w:r w:rsidRPr="0073342F">
              <w:rPr>
                <w:sz w:val="17"/>
                <w:szCs w:val="17"/>
              </w:rPr>
              <w:t>92.27</w:t>
            </w:r>
          </w:p>
        </w:tc>
      </w:tr>
      <w:tr w:rsidR="00DE4354" w:rsidRPr="0073342F" w14:paraId="4A2EEB17" w14:textId="77777777" w:rsidTr="00B95ACF">
        <w:trPr>
          <w:trHeight w:val="450"/>
        </w:trPr>
        <w:tc>
          <w:tcPr>
            <w:tcW w:w="2070" w:type="dxa"/>
            <w:tcBorders>
              <w:right w:val="single" w:sz="4" w:space="0" w:color="auto"/>
            </w:tcBorders>
            <w:vAlign w:val="center"/>
          </w:tcPr>
          <w:p w14:paraId="67BAFDED" w14:textId="72517BA3" w:rsidR="00DE4354" w:rsidRPr="0073342F" w:rsidRDefault="00DE4354" w:rsidP="00DE4354">
            <w:pPr>
              <w:pStyle w:val="BodyText"/>
              <w:ind w:right="38"/>
              <w:rPr>
                <w:sz w:val="17"/>
                <w:szCs w:val="17"/>
              </w:rPr>
            </w:pPr>
            <w:r w:rsidRPr="0073342F">
              <w:rPr>
                <w:sz w:val="17"/>
                <w:szCs w:val="17"/>
              </w:rPr>
              <w:t>RF+XGB+LR+SVE</w:t>
            </w:r>
          </w:p>
        </w:tc>
        <w:tc>
          <w:tcPr>
            <w:tcW w:w="1687" w:type="dxa"/>
            <w:tcBorders>
              <w:left w:val="single" w:sz="4" w:space="0" w:color="auto"/>
              <w:right w:val="single" w:sz="4" w:space="0" w:color="auto"/>
            </w:tcBorders>
            <w:vAlign w:val="center"/>
          </w:tcPr>
          <w:p w14:paraId="1A5214A4" w14:textId="77777777" w:rsidR="00DE4354" w:rsidRPr="0073342F" w:rsidRDefault="00DE4354" w:rsidP="00DE4354">
            <w:pPr>
              <w:rPr>
                <w:sz w:val="17"/>
                <w:szCs w:val="17"/>
              </w:rPr>
            </w:pPr>
            <w:proofErr w:type="spellStart"/>
            <w:r w:rsidRPr="0073342F">
              <w:rPr>
                <w:sz w:val="17"/>
                <w:szCs w:val="17"/>
              </w:rPr>
              <w:t>train_test_split</w:t>
            </w:r>
            <w:proofErr w:type="spellEnd"/>
          </w:p>
          <w:p w14:paraId="0BAC67AF" w14:textId="528C6728" w:rsidR="00DE4354" w:rsidRPr="000D7981" w:rsidRDefault="00DE4354" w:rsidP="000D7981">
            <w:pPr>
              <w:numPr>
                <w:ilvl w:val="0"/>
                <w:numId w:val="7"/>
              </w:numPr>
              <w:ind w:left="101" w:hanging="101"/>
              <w:rPr>
                <w:sz w:val="17"/>
                <w:szCs w:val="17"/>
              </w:rPr>
            </w:pPr>
            <w:proofErr w:type="spellStart"/>
            <w:r w:rsidRPr="0073342F">
              <w:rPr>
                <w:sz w:val="17"/>
                <w:szCs w:val="17"/>
              </w:rPr>
              <w:t>test_size</w:t>
            </w:r>
            <w:proofErr w:type="spellEnd"/>
            <w:r w:rsidRPr="0073342F">
              <w:rPr>
                <w:sz w:val="17"/>
                <w:szCs w:val="17"/>
              </w:rPr>
              <w:t>: 0.2</w:t>
            </w:r>
          </w:p>
        </w:tc>
        <w:tc>
          <w:tcPr>
            <w:tcW w:w="1823" w:type="dxa"/>
            <w:tcBorders>
              <w:left w:val="single" w:sz="4" w:space="0" w:color="auto"/>
              <w:right w:val="single" w:sz="4" w:space="0" w:color="auto"/>
            </w:tcBorders>
            <w:vAlign w:val="center"/>
          </w:tcPr>
          <w:p w14:paraId="290E479C" w14:textId="77777777" w:rsidR="00DE4354" w:rsidRPr="0073342F" w:rsidRDefault="00DE4354" w:rsidP="00DE4354">
            <w:pPr>
              <w:rPr>
                <w:sz w:val="17"/>
                <w:szCs w:val="17"/>
              </w:rPr>
            </w:pPr>
            <w:proofErr w:type="spellStart"/>
            <w:r w:rsidRPr="0073342F">
              <w:rPr>
                <w:sz w:val="17"/>
                <w:szCs w:val="17"/>
              </w:rPr>
              <w:t>RandomForestClassifier</w:t>
            </w:r>
            <w:proofErr w:type="spellEnd"/>
          </w:p>
          <w:p w14:paraId="70125E57" w14:textId="071EE657" w:rsidR="00DE4354" w:rsidRPr="0073342F" w:rsidRDefault="00DE4354" w:rsidP="00DE4354">
            <w:pPr>
              <w:numPr>
                <w:ilvl w:val="0"/>
                <w:numId w:val="3"/>
              </w:numPr>
              <w:ind w:left="101" w:hanging="101"/>
              <w:rPr>
                <w:sz w:val="17"/>
                <w:szCs w:val="17"/>
              </w:rPr>
            </w:pPr>
            <w:proofErr w:type="spellStart"/>
            <w:r w:rsidRPr="0073342F">
              <w:rPr>
                <w:sz w:val="17"/>
                <w:szCs w:val="17"/>
              </w:rPr>
              <w:t>n_estimators</w:t>
            </w:r>
            <w:proofErr w:type="spellEnd"/>
            <w:r w:rsidRPr="0073342F">
              <w:rPr>
                <w:sz w:val="17"/>
                <w:szCs w:val="17"/>
              </w:rPr>
              <w:t>: 13</w:t>
            </w:r>
          </w:p>
        </w:tc>
        <w:tc>
          <w:tcPr>
            <w:tcW w:w="1620" w:type="dxa"/>
            <w:tcBorders>
              <w:left w:val="single" w:sz="4" w:space="0" w:color="auto"/>
              <w:right w:val="single" w:sz="4" w:space="0" w:color="auto"/>
            </w:tcBorders>
            <w:vAlign w:val="center"/>
          </w:tcPr>
          <w:p w14:paraId="6883D1A5" w14:textId="77777777" w:rsidR="00DE4354" w:rsidRPr="0073342F" w:rsidRDefault="00DE4354" w:rsidP="00DE4354">
            <w:pPr>
              <w:rPr>
                <w:sz w:val="17"/>
                <w:szCs w:val="17"/>
              </w:rPr>
            </w:pPr>
            <w:proofErr w:type="spellStart"/>
            <w:r w:rsidRPr="0073342F">
              <w:rPr>
                <w:sz w:val="17"/>
                <w:szCs w:val="17"/>
              </w:rPr>
              <w:t>VotingClassifier</w:t>
            </w:r>
            <w:proofErr w:type="spellEnd"/>
          </w:p>
          <w:p w14:paraId="0BBA3189" w14:textId="022E5753" w:rsidR="00DE4354" w:rsidRPr="0073342F" w:rsidRDefault="00DE4354" w:rsidP="00DE4354">
            <w:pPr>
              <w:widowControl w:val="0"/>
              <w:numPr>
                <w:ilvl w:val="0"/>
                <w:numId w:val="7"/>
              </w:numPr>
              <w:autoSpaceDE w:val="0"/>
              <w:autoSpaceDN w:val="0"/>
              <w:ind w:left="101" w:hanging="101"/>
              <w:rPr>
                <w:sz w:val="17"/>
                <w:szCs w:val="17"/>
              </w:rPr>
            </w:pPr>
            <w:r w:rsidRPr="0073342F">
              <w:rPr>
                <w:sz w:val="17"/>
                <w:szCs w:val="17"/>
              </w:rPr>
              <w:t>voting: ‘soft’</w:t>
            </w:r>
          </w:p>
        </w:tc>
        <w:tc>
          <w:tcPr>
            <w:tcW w:w="1620" w:type="dxa"/>
            <w:tcBorders>
              <w:left w:val="single" w:sz="4" w:space="0" w:color="auto"/>
              <w:right w:val="single" w:sz="4" w:space="0" w:color="auto"/>
            </w:tcBorders>
            <w:vAlign w:val="center"/>
          </w:tcPr>
          <w:p w14:paraId="010B070D" w14:textId="2B81B957" w:rsidR="00DE4354" w:rsidRPr="0073342F" w:rsidRDefault="00DE4354" w:rsidP="00DE4354">
            <w:pPr>
              <w:widowControl w:val="0"/>
              <w:autoSpaceDE w:val="0"/>
              <w:autoSpaceDN w:val="0"/>
              <w:ind w:left="101"/>
              <w:rPr>
                <w:sz w:val="17"/>
                <w:szCs w:val="17"/>
              </w:rPr>
            </w:pPr>
          </w:p>
        </w:tc>
        <w:tc>
          <w:tcPr>
            <w:tcW w:w="1217" w:type="dxa"/>
            <w:tcBorders>
              <w:left w:val="single" w:sz="4" w:space="0" w:color="auto"/>
            </w:tcBorders>
            <w:vAlign w:val="center"/>
          </w:tcPr>
          <w:p w14:paraId="1F1A2CA1" w14:textId="18223FAD" w:rsidR="00DE4354" w:rsidRPr="0073342F" w:rsidRDefault="00DE4354" w:rsidP="00DE4354">
            <w:pPr>
              <w:pStyle w:val="BodyText"/>
              <w:ind w:right="38"/>
              <w:rPr>
                <w:sz w:val="17"/>
                <w:szCs w:val="17"/>
              </w:rPr>
            </w:pPr>
            <w:r w:rsidRPr="0073342F">
              <w:rPr>
                <w:sz w:val="17"/>
                <w:szCs w:val="17"/>
              </w:rPr>
              <w:t>93.45</w:t>
            </w:r>
          </w:p>
        </w:tc>
      </w:tr>
      <w:tr w:rsidR="00DE4354" w:rsidRPr="0073342F" w14:paraId="4029BDE1" w14:textId="77777777" w:rsidTr="00B95ACF">
        <w:trPr>
          <w:trHeight w:val="450"/>
        </w:trPr>
        <w:tc>
          <w:tcPr>
            <w:tcW w:w="2070" w:type="dxa"/>
            <w:tcBorders>
              <w:right w:val="single" w:sz="4" w:space="0" w:color="auto"/>
            </w:tcBorders>
            <w:vAlign w:val="center"/>
          </w:tcPr>
          <w:p w14:paraId="049D7EA0" w14:textId="411E149C" w:rsidR="00DE4354" w:rsidRPr="0073342F" w:rsidRDefault="00DE4354" w:rsidP="00DE4354">
            <w:pPr>
              <w:pStyle w:val="BodyText"/>
              <w:ind w:right="38"/>
              <w:rPr>
                <w:sz w:val="17"/>
                <w:szCs w:val="17"/>
              </w:rPr>
            </w:pPr>
            <w:r w:rsidRPr="0073342F">
              <w:rPr>
                <w:sz w:val="17"/>
                <w:szCs w:val="17"/>
              </w:rPr>
              <w:t>RF+XGB+LR+HVE</w:t>
            </w:r>
          </w:p>
        </w:tc>
        <w:tc>
          <w:tcPr>
            <w:tcW w:w="1687" w:type="dxa"/>
            <w:tcBorders>
              <w:left w:val="single" w:sz="4" w:space="0" w:color="auto"/>
              <w:right w:val="single" w:sz="4" w:space="0" w:color="auto"/>
            </w:tcBorders>
            <w:vAlign w:val="center"/>
          </w:tcPr>
          <w:p w14:paraId="4044DBC4" w14:textId="77777777" w:rsidR="00DE4354" w:rsidRPr="0073342F" w:rsidRDefault="00DE4354" w:rsidP="00DE4354">
            <w:pPr>
              <w:rPr>
                <w:sz w:val="17"/>
                <w:szCs w:val="17"/>
              </w:rPr>
            </w:pPr>
            <w:proofErr w:type="spellStart"/>
            <w:r w:rsidRPr="0073342F">
              <w:rPr>
                <w:sz w:val="17"/>
                <w:szCs w:val="17"/>
              </w:rPr>
              <w:t>train_test_split</w:t>
            </w:r>
            <w:proofErr w:type="spellEnd"/>
          </w:p>
          <w:p w14:paraId="290F7CF8" w14:textId="64D26B31" w:rsidR="00DE4354" w:rsidRPr="000D7981" w:rsidRDefault="00DE4354" w:rsidP="000D7981">
            <w:pPr>
              <w:widowControl w:val="0"/>
              <w:numPr>
                <w:ilvl w:val="0"/>
                <w:numId w:val="7"/>
              </w:numPr>
              <w:autoSpaceDE w:val="0"/>
              <w:autoSpaceDN w:val="0"/>
              <w:ind w:left="101" w:hanging="101"/>
              <w:rPr>
                <w:sz w:val="17"/>
                <w:szCs w:val="17"/>
              </w:rPr>
            </w:pPr>
            <w:proofErr w:type="spellStart"/>
            <w:r w:rsidRPr="0073342F">
              <w:rPr>
                <w:sz w:val="17"/>
                <w:szCs w:val="17"/>
              </w:rPr>
              <w:t>test_size</w:t>
            </w:r>
            <w:proofErr w:type="spellEnd"/>
            <w:r w:rsidRPr="0073342F">
              <w:rPr>
                <w:sz w:val="17"/>
                <w:szCs w:val="17"/>
              </w:rPr>
              <w:t>: 0.2</w:t>
            </w:r>
          </w:p>
        </w:tc>
        <w:tc>
          <w:tcPr>
            <w:tcW w:w="1823" w:type="dxa"/>
            <w:tcBorders>
              <w:left w:val="single" w:sz="4" w:space="0" w:color="auto"/>
              <w:right w:val="single" w:sz="4" w:space="0" w:color="auto"/>
            </w:tcBorders>
            <w:vAlign w:val="center"/>
          </w:tcPr>
          <w:p w14:paraId="69D2CF24" w14:textId="77777777" w:rsidR="00DE4354" w:rsidRPr="0073342F" w:rsidRDefault="00DE4354" w:rsidP="00DE4354">
            <w:pPr>
              <w:rPr>
                <w:sz w:val="17"/>
                <w:szCs w:val="17"/>
              </w:rPr>
            </w:pPr>
            <w:proofErr w:type="spellStart"/>
            <w:r w:rsidRPr="0073342F">
              <w:rPr>
                <w:sz w:val="17"/>
                <w:szCs w:val="17"/>
              </w:rPr>
              <w:t>RandomForestClassifier</w:t>
            </w:r>
            <w:proofErr w:type="spellEnd"/>
          </w:p>
          <w:p w14:paraId="5239FC73" w14:textId="524D5FAB" w:rsidR="00DE4354" w:rsidRPr="0073342F" w:rsidRDefault="00DE4354" w:rsidP="00DE4354">
            <w:pPr>
              <w:numPr>
                <w:ilvl w:val="0"/>
                <w:numId w:val="3"/>
              </w:numPr>
              <w:ind w:left="101" w:hanging="101"/>
              <w:rPr>
                <w:sz w:val="17"/>
                <w:szCs w:val="17"/>
              </w:rPr>
            </w:pPr>
            <w:proofErr w:type="spellStart"/>
            <w:r w:rsidRPr="0073342F">
              <w:rPr>
                <w:sz w:val="17"/>
                <w:szCs w:val="17"/>
              </w:rPr>
              <w:t>n_estimators</w:t>
            </w:r>
            <w:proofErr w:type="spellEnd"/>
            <w:r w:rsidRPr="0073342F">
              <w:rPr>
                <w:sz w:val="17"/>
                <w:szCs w:val="17"/>
              </w:rPr>
              <w:t>: 53</w:t>
            </w:r>
          </w:p>
        </w:tc>
        <w:tc>
          <w:tcPr>
            <w:tcW w:w="1620" w:type="dxa"/>
            <w:tcBorders>
              <w:left w:val="single" w:sz="4" w:space="0" w:color="auto"/>
              <w:right w:val="single" w:sz="4" w:space="0" w:color="auto"/>
            </w:tcBorders>
            <w:vAlign w:val="center"/>
          </w:tcPr>
          <w:p w14:paraId="5F6BBC6A" w14:textId="77777777" w:rsidR="00DE4354" w:rsidRPr="0073342F" w:rsidRDefault="00DE4354" w:rsidP="00DE4354">
            <w:pPr>
              <w:rPr>
                <w:sz w:val="17"/>
                <w:szCs w:val="17"/>
              </w:rPr>
            </w:pPr>
            <w:proofErr w:type="spellStart"/>
            <w:r w:rsidRPr="0073342F">
              <w:rPr>
                <w:sz w:val="17"/>
                <w:szCs w:val="17"/>
              </w:rPr>
              <w:t>VotingClassifier</w:t>
            </w:r>
            <w:proofErr w:type="spellEnd"/>
          </w:p>
          <w:p w14:paraId="1596B720" w14:textId="384C4F2C" w:rsidR="00DE4354" w:rsidRPr="0073342F" w:rsidRDefault="00DE4354" w:rsidP="00DE4354">
            <w:pPr>
              <w:widowControl w:val="0"/>
              <w:numPr>
                <w:ilvl w:val="0"/>
                <w:numId w:val="7"/>
              </w:numPr>
              <w:autoSpaceDE w:val="0"/>
              <w:autoSpaceDN w:val="0"/>
              <w:ind w:left="101" w:hanging="101"/>
              <w:rPr>
                <w:sz w:val="17"/>
                <w:szCs w:val="17"/>
              </w:rPr>
            </w:pPr>
            <w:r w:rsidRPr="0073342F">
              <w:rPr>
                <w:sz w:val="17"/>
                <w:szCs w:val="17"/>
              </w:rPr>
              <w:t>voting: ‘hard’</w:t>
            </w:r>
          </w:p>
        </w:tc>
        <w:tc>
          <w:tcPr>
            <w:tcW w:w="1620" w:type="dxa"/>
            <w:tcBorders>
              <w:left w:val="single" w:sz="4" w:space="0" w:color="auto"/>
              <w:right w:val="single" w:sz="4" w:space="0" w:color="auto"/>
            </w:tcBorders>
            <w:vAlign w:val="center"/>
          </w:tcPr>
          <w:p w14:paraId="51FBF6F4" w14:textId="40368421" w:rsidR="00DE4354" w:rsidRPr="0073342F" w:rsidRDefault="00DE4354" w:rsidP="00DE4354">
            <w:pPr>
              <w:widowControl w:val="0"/>
              <w:autoSpaceDE w:val="0"/>
              <w:autoSpaceDN w:val="0"/>
              <w:ind w:left="101"/>
              <w:rPr>
                <w:sz w:val="17"/>
                <w:szCs w:val="17"/>
              </w:rPr>
            </w:pPr>
          </w:p>
        </w:tc>
        <w:tc>
          <w:tcPr>
            <w:tcW w:w="1217" w:type="dxa"/>
            <w:tcBorders>
              <w:left w:val="single" w:sz="4" w:space="0" w:color="auto"/>
            </w:tcBorders>
            <w:vAlign w:val="center"/>
          </w:tcPr>
          <w:p w14:paraId="4A3DCE8C" w14:textId="212223B5" w:rsidR="00DE4354" w:rsidRPr="0073342F" w:rsidRDefault="00DE4354" w:rsidP="00DE4354">
            <w:pPr>
              <w:pStyle w:val="BodyText"/>
              <w:ind w:right="38"/>
              <w:rPr>
                <w:sz w:val="17"/>
                <w:szCs w:val="17"/>
              </w:rPr>
            </w:pPr>
            <w:r w:rsidRPr="0073342F">
              <w:rPr>
                <w:sz w:val="17"/>
                <w:szCs w:val="17"/>
              </w:rPr>
              <w:t>92.20</w:t>
            </w:r>
          </w:p>
        </w:tc>
      </w:tr>
      <w:tr w:rsidR="00DE4354" w:rsidRPr="0073342F" w14:paraId="4D5B4FA4" w14:textId="77777777" w:rsidTr="00B95ACF">
        <w:trPr>
          <w:trHeight w:val="450"/>
        </w:trPr>
        <w:tc>
          <w:tcPr>
            <w:tcW w:w="2070" w:type="dxa"/>
            <w:tcBorders>
              <w:right w:val="single" w:sz="4" w:space="0" w:color="auto"/>
            </w:tcBorders>
            <w:vAlign w:val="center"/>
          </w:tcPr>
          <w:p w14:paraId="7AF2E8A9" w14:textId="3BD5B8CB" w:rsidR="00DE4354" w:rsidRPr="0073342F" w:rsidRDefault="00DE4354" w:rsidP="00DE4354">
            <w:pPr>
              <w:pStyle w:val="BodyText"/>
              <w:ind w:right="38"/>
              <w:rPr>
                <w:sz w:val="17"/>
                <w:szCs w:val="17"/>
              </w:rPr>
            </w:pPr>
            <w:r w:rsidRPr="0073342F">
              <w:rPr>
                <w:sz w:val="17"/>
                <w:szCs w:val="17"/>
              </w:rPr>
              <w:t>RF+XGB+LR+PCA+SVE</w:t>
            </w:r>
          </w:p>
        </w:tc>
        <w:tc>
          <w:tcPr>
            <w:tcW w:w="1687" w:type="dxa"/>
            <w:tcBorders>
              <w:left w:val="single" w:sz="4" w:space="0" w:color="auto"/>
              <w:right w:val="single" w:sz="4" w:space="0" w:color="auto"/>
            </w:tcBorders>
            <w:vAlign w:val="center"/>
          </w:tcPr>
          <w:p w14:paraId="1153D4C8" w14:textId="77777777" w:rsidR="00DE4354" w:rsidRPr="0073342F" w:rsidRDefault="00DE4354" w:rsidP="00DE4354">
            <w:pPr>
              <w:rPr>
                <w:sz w:val="17"/>
                <w:szCs w:val="17"/>
              </w:rPr>
            </w:pPr>
            <w:proofErr w:type="spellStart"/>
            <w:r w:rsidRPr="0073342F">
              <w:rPr>
                <w:sz w:val="17"/>
                <w:szCs w:val="17"/>
              </w:rPr>
              <w:t>train_test_split</w:t>
            </w:r>
            <w:proofErr w:type="spellEnd"/>
          </w:p>
          <w:p w14:paraId="53D48C63" w14:textId="2819E1C2" w:rsidR="00DE4354" w:rsidRPr="000D7981" w:rsidRDefault="00DE4354" w:rsidP="000D7981">
            <w:pPr>
              <w:numPr>
                <w:ilvl w:val="0"/>
                <w:numId w:val="3"/>
              </w:numPr>
              <w:ind w:left="101" w:hanging="101"/>
              <w:rPr>
                <w:sz w:val="17"/>
                <w:szCs w:val="17"/>
              </w:rPr>
            </w:pPr>
            <w:proofErr w:type="spellStart"/>
            <w:r w:rsidRPr="0073342F">
              <w:rPr>
                <w:sz w:val="17"/>
                <w:szCs w:val="17"/>
              </w:rPr>
              <w:t>test_size</w:t>
            </w:r>
            <w:proofErr w:type="spellEnd"/>
            <w:r w:rsidRPr="0073342F">
              <w:rPr>
                <w:sz w:val="17"/>
                <w:szCs w:val="17"/>
              </w:rPr>
              <w:t>: 0.2</w:t>
            </w:r>
          </w:p>
        </w:tc>
        <w:tc>
          <w:tcPr>
            <w:tcW w:w="1823" w:type="dxa"/>
            <w:tcBorders>
              <w:left w:val="single" w:sz="4" w:space="0" w:color="auto"/>
              <w:right w:val="single" w:sz="4" w:space="0" w:color="auto"/>
            </w:tcBorders>
            <w:vAlign w:val="center"/>
          </w:tcPr>
          <w:p w14:paraId="4F574045" w14:textId="77777777" w:rsidR="00DE4354" w:rsidRPr="0073342F" w:rsidRDefault="00DE4354" w:rsidP="00DE4354">
            <w:pPr>
              <w:rPr>
                <w:sz w:val="17"/>
                <w:szCs w:val="17"/>
              </w:rPr>
            </w:pPr>
            <w:proofErr w:type="spellStart"/>
            <w:r w:rsidRPr="0073342F">
              <w:rPr>
                <w:sz w:val="17"/>
                <w:szCs w:val="17"/>
              </w:rPr>
              <w:t>RandomForestClassifier</w:t>
            </w:r>
            <w:proofErr w:type="spellEnd"/>
          </w:p>
          <w:p w14:paraId="1C1A8882" w14:textId="5813163F" w:rsidR="00DE4354" w:rsidRPr="0073342F" w:rsidRDefault="00DE4354" w:rsidP="00DE4354">
            <w:pPr>
              <w:numPr>
                <w:ilvl w:val="0"/>
                <w:numId w:val="3"/>
              </w:numPr>
              <w:ind w:left="101" w:hanging="101"/>
              <w:rPr>
                <w:sz w:val="17"/>
                <w:szCs w:val="17"/>
              </w:rPr>
            </w:pPr>
            <w:proofErr w:type="spellStart"/>
            <w:r w:rsidRPr="0073342F">
              <w:rPr>
                <w:sz w:val="17"/>
                <w:szCs w:val="17"/>
              </w:rPr>
              <w:t>n_estimators</w:t>
            </w:r>
            <w:proofErr w:type="spellEnd"/>
            <w:r w:rsidRPr="0073342F">
              <w:rPr>
                <w:sz w:val="17"/>
                <w:szCs w:val="17"/>
              </w:rPr>
              <w:t>: 5</w:t>
            </w:r>
          </w:p>
        </w:tc>
        <w:tc>
          <w:tcPr>
            <w:tcW w:w="1620" w:type="dxa"/>
            <w:tcBorders>
              <w:left w:val="single" w:sz="4" w:space="0" w:color="auto"/>
              <w:right w:val="single" w:sz="4" w:space="0" w:color="auto"/>
            </w:tcBorders>
            <w:vAlign w:val="center"/>
          </w:tcPr>
          <w:p w14:paraId="67729070" w14:textId="77777777" w:rsidR="00DE4354" w:rsidRPr="0073342F" w:rsidRDefault="00DE4354" w:rsidP="00DE4354">
            <w:pPr>
              <w:rPr>
                <w:sz w:val="17"/>
                <w:szCs w:val="17"/>
              </w:rPr>
            </w:pPr>
            <w:r w:rsidRPr="0073342F">
              <w:rPr>
                <w:sz w:val="17"/>
                <w:szCs w:val="17"/>
              </w:rPr>
              <w:t>PCA</w:t>
            </w:r>
          </w:p>
          <w:p w14:paraId="40F3B533" w14:textId="04A644BD" w:rsidR="00DE4354" w:rsidRPr="000D7981" w:rsidRDefault="00DE4354" w:rsidP="000D7981">
            <w:pPr>
              <w:widowControl w:val="0"/>
              <w:numPr>
                <w:ilvl w:val="0"/>
                <w:numId w:val="4"/>
              </w:numPr>
              <w:autoSpaceDE w:val="0"/>
              <w:autoSpaceDN w:val="0"/>
              <w:ind w:left="101" w:hanging="101"/>
              <w:rPr>
                <w:sz w:val="17"/>
                <w:szCs w:val="17"/>
              </w:rPr>
            </w:pPr>
            <w:proofErr w:type="spellStart"/>
            <w:r w:rsidRPr="0073342F">
              <w:rPr>
                <w:sz w:val="17"/>
                <w:szCs w:val="17"/>
              </w:rPr>
              <w:t>n_components</w:t>
            </w:r>
            <w:proofErr w:type="spellEnd"/>
            <w:r w:rsidRPr="0073342F">
              <w:rPr>
                <w:sz w:val="17"/>
                <w:szCs w:val="17"/>
              </w:rPr>
              <w:t>: 0.95</w:t>
            </w:r>
          </w:p>
        </w:tc>
        <w:tc>
          <w:tcPr>
            <w:tcW w:w="1620" w:type="dxa"/>
            <w:tcBorders>
              <w:left w:val="single" w:sz="4" w:space="0" w:color="auto"/>
              <w:right w:val="single" w:sz="4" w:space="0" w:color="auto"/>
            </w:tcBorders>
            <w:vAlign w:val="center"/>
          </w:tcPr>
          <w:p w14:paraId="1BE927F8" w14:textId="77777777" w:rsidR="00DE4354" w:rsidRPr="0073342F" w:rsidRDefault="00DE4354" w:rsidP="00DE4354">
            <w:pPr>
              <w:rPr>
                <w:sz w:val="17"/>
                <w:szCs w:val="17"/>
              </w:rPr>
            </w:pPr>
            <w:proofErr w:type="spellStart"/>
            <w:r w:rsidRPr="0073342F">
              <w:rPr>
                <w:sz w:val="17"/>
                <w:szCs w:val="17"/>
              </w:rPr>
              <w:t>VotingClassifier</w:t>
            </w:r>
            <w:proofErr w:type="spellEnd"/>
          </w:p>
          <w:p w14:paraId="607B346D" w14:textId="1198FE0A" w:rsidR="00DE4354" w:rsidRPr="0073342F" w:rsidRDefault="00DE4354" w:rsidP="00DE4354">
            <w:pPr>
              <w:widowControl w:val="0"/>
              <w:numPr>
                <w:ilvl w:val="0"/>
                <w:numId w:val="7"/>
              </w:numPr>
              <w:autoSpaceDE w:val="0"/>
              <w:autoSpaceDN w:val="0"/>
              <w:ind w:left="101" w:hanging="101"/>
              <w:rPr>
                <w:sz w:val="17"/>
                <w:szCs w:val="17"/>
              </w:rPr>
            </w:pPr>
            <w:r w:rsidRPr="0073342F">
              <w:rPr>
                <w:sz w:val="17"/>
                <w:szCs w:val="17"/>
              </w:rPr>
              <w:t>voting: ‘soft’</w:t>
            </w:r>
          </w:p>
        </w:tc>
        <w:tc>
          <w:tcPr>
            <w:tcW w:w="1217" w:type="dxa"/>
            <w:tcBorders>
              <w:left w:val="single" w:sz="4" w:space="0" w:color="auto"/>
            </w:tcBorders>
            <w:vAlign w:val="center"/>
          </w:tcPr>
          <w:p w14:paraId="71971DB3" w14:textId="3E07798E" w:rsidR="00DE4354" w:rsidRPr="0073342F" w:rsidRDefault="00DE4354" w:rsidP="00DE4354">
            <w:pPr>
              <w:pStyle w:val="BodyText"/>
              <w:ind w:right="38"/>
              <w:rPr>
                <w:sz w:val="17"/>
                <w:szCs w:val="17"/>
              </w:rPr>
            </w:pPr>
            <w:r w:rsidRPr="0073342F">
              <w:rPr>
                <w:sz w:val="17"/>
                <w:szCs w:val="17"/>
              </w:rPr>
              <w:t>89.47</w:t>
            </w:r>
          </w:p>
        </w:tc>
      </w:tr>
      <w:tr w:rsidR="00DE4354" w:rsidRPr="0073342F" w14:paraId="4858970C" w14:textId="77777777" w:rsidTr="00B95ACF">
        <w:trPr>
          <w:trHeight w:val="450"/>
        </w:trPr>
        <w:tc>
          <w:tcPr>
            <w:tcW w:w="2070" w:type="dxa"/>
            <w:tcBorders>
              <w:right w:val="single" w:sz="4" w:space="0" w:color="auto"/>
            </w:tcBorders>
            <w:vAlign w:val="center"/>
          </w:tcPr>
          <w:p w14:paraId="2D303852" w14:textId="54136FB5" w:rsidR="00DE4354" w:rsidRPr="0073342F" w:rsidRDefault="00DE4354" w:rsidP="00DE4354">
            <w:pPr>
              <w:pStyle w:val="BodyText"/>
              <w:ind w:right="38"/>
              <w:rPr>
                <w:sz w:val="17"/>
                <w:szCs w:val="17"/>
              </w:rPr>
            </w:pPr>
            <w:r w:rsidRPr="0073342F">
              <w:rPr>
                <w:sz w:val="17"/>
                <w:szCs w:val="17"/>
              </w:rPr>
              <w:lastRenderedPageBreak/>
              <w:t>RF+XGB+LR+PCA+HVE</w:t>
            </w:r>
          </w:p>
        </w:tc>
        <w:tc>
          <w:tcPr>
            <w:tcW w:w="1687" w:type="dxa"/>
            <w:tcBorders>
              <w:left w:val="single" w:sz="4" w:space="0" w:color="auto"/>
              <w:right w:val="single" w:sz="4" w:space="0" w:color="auto"/>
            </w:tcBorders>
            <w:vAlign w:val="center"/>
          </w:tcPr>
          <w:p w14:paraId="7910FE4A" w14:textId="77777777" w:rsidR="00DE4354" w:rsidRPr="0073342F" w:rsidRDefault="00DE4354" w:rsidP="00DE4354">
            <w:pPr>
              <w:rPr>
                <w:sz w:val="17"/>
                <w:szCs w:val="17"/>
              </w:rPr>
            </w:pPr>
            <w:proofErr w:type="spellStart"/>
            <w:r w:rsidRPr="0073342F">
              <w:rPr>
                <w:sz w:val="17"/>
                <w:szCs w:val="17"/>
              </w:rPr>
              <w:t>train_test_split</w:t>
            </w:r>
            <w:proofErr w:type="spellEnd"/>
          </w:p>
          <w:p w14:paraId="2DED6C6B" w14:textId="5B4D55E6" w:rsidR="00DE4354" w:rsidRPr="000D7981" w:rsidRDefault="00DE4354" w:rsidP="000D7981">
            <w:pPr>
              <w:numPr>
                <w:ilvl w:val="0"/>
                <w:numId w:val="3"/>
              </w:numPr>
              <w:ind w:left="101" w:hanging="101"/>
              <w:rPr>
                <w:sz w:val="17"/>
                <w:szCs w:val="17"/>
              </w:rPr>
            </w:pPr>
            <w:proofErr w:type="spellStart"/>
            <w:r w:rsidRPr="0073342F">
              <w:rPr>
                <w:sz w:val="17"/>
                <w:szCs w:val="17"/>
              </w:rPr>
              <w:t>test_size</w:t>
            </w:r>
            <w:proofErr w:type="spellEnd"/>
            <w:r w:rsidRPr="0073342F">
              <w:rPr>
                <w:sz w:val="17"/>
                <w:szCs w:val="17"/>
              </w:rPr>
              <w:t>: 0.2</w:t>
            </w:r>
          </w:p>
        </w:tc>
        <w:tc>
          <w:tcPr>
            <w:tcW w:w="1823" w:type="dxa"/>
            <w:tcBorders>
              <w:left w:val="single" w:sz="4" w:space="0" w:color="auto"/>
              <w:right w:val="single" w:sz="4" w:space="0" w:color="auto"/>
            </w:tcBorders>
            <w:vAlign w:val="center"/>
          </w:tcPr>
          <w:p w14:paraId="3CFB6359" w14:textId="77777777" w:rsidR="00DE4354" w:rsidRPr="0073342F" w:rsidRDefault="00DE4354" w:rsidP="00DE4354">
            <w:pPr>
              <w:rPr>
                <w:sz w:val="17"/>
                <w:szCs w:val="17"/>
              </w:rPr>
            </w:pPr>
            <w:proofErr w:type="spellStart"/>
            <w:r w:rsidRPr="0073342F">
              <w:rPr>
                <w:sz w:val="17"/>
                <w:szCs w:val="17"/>
              </w:rPr>
              <w:t>RandomForestClassifier</w:t>
            </w:r>
            <w:proofErr w:type="spellEnd"/>
          </w:p>
          <w:p w14:paraId="08651B6B" w14:textId="18F0F323" w:rsidR="00DE4354" w:rsidRPr="0073342F" w:rsidRDefault="00DE4354" w:rsidP="00DE4354">
            <w:pPr>
              <w:numPr>
                <w:ilvl w:val="0"/>
                <w:numId w:val="3"/>
              </w:numPr>
              <w:ind w:left="101" w:hanging="101"/>
              <w:rPr>
                <w:sz w:val="17"/>
                <w:szCs w:val="17"/>
              </w:rPr>
            </w:pPr>
            <w:proofErr w:type="spellStart"/>
            <w:r w:rsidRPr="0073342F">
              <w:rPr>
                <w:sz w:val="17"/>
                <w:szCs w:val="17"/>
              </w:rPr>
              <w:t>n_estimators</w:t>
            </w:r>
            <w:proofErr w:type="spellEnd"/>
            <w:r w:rsidRPr="0073342F">
              <w:rPr>
                <w:sz w:val="17"/>
                <w:szCs w:val="17"/>
              </w:rPr>
              <w:t>: 24</w:t>
            </w:r>
          </w:p>
        </w:tc>
        <w:tc>
          <w:tcPr>
            <w:tcW w:w="1620" w:type="dxa"/>
            <w:tcBorders>
              <w:left w:val="single" w:sz="4" w:space="0" w:color="auto"/>
              <w:right w:val="single" w:sz="4" w:space="0" w:color="auto"/>
            </w:tcBorders>
            <w:vAlign w:val="center"/>
          </w:tcPr>
          <w:p w14:paraId="6B0E8C8F" w14:textId="77777777" w:rsidR="00DE4354" w:rsidRPr="0073342F" w:rsidRDefault="00DE4354" w:rsidP="00DE4354">
            <w:pPr>
              <w:rPr>
                <w:sz w:val="17"/>
                <w:szCs w:val="17"/>
              </w:rPr>
            </w:pPr>
            <w:r w:rsidRPr="0073342F">
              <w:rPr>
                <w:sz w:val="17"/>
                <w:szCs w:val="17"/>
              </w:rPr>
              <w:t>PCA</w:t>
            </w:r>
          </w:p>
          <w:p w14:paraId="29D9837B" w14:textId="30606603" w:rsidR="00DE4354" w:rsidRPr="000D7981" w:rsidRDefault="00DE4354" w:rsidP="000D7981">
            <w:pPr>
              <w:widowControl w:val="0"/>
              <w:numPr>
                <w:ilvl w:val="0"/>
                <w:numId w:val="4"/>
              </w:numPr>
              <w:autoSpaceDE w:val="0"/>
              <w:autoSpaceDN w:val="0"/>
              <w:ind w:left="101" w:hanging="101"/>
              <w:rPr>
                <w:sz w:val="17"/>
                <w:szCs w:val="17"/>
              </w:rPr>
            </w:pPr>
            <w:proofErr w:type="spellStart"/>
            <w:r w:rsidRPr="0073342F">
              <w:rPr>
                <w:sz w:val="17"/>
                <w:szCs w:val="17"/>
              </w:rPr>
              <w:t>n_components</w:t>
            </w:r>
            <w:proofErr w:type="spellEnd"/>
            <w:r w:rsidRPr="0073342F">
              <w:rPr>
                <w:sz w:val="17"/>
                <w:szCs w:val="17"/>
              </w:rPr>
              <w:t>: 0.95</w:t>
            </w:r>
          </w:p>
        </w:tc>
        <w:tc>
          <w:tcPr>
            <w:tcW w:w="1620" w:type="dxa"/>
            <w:tcBorders>
              <w:left w:val="single" w:sz="4" w:space="0" w:color="auto"/>
              <w:right w:val="single" w:sz="4" w:space="0" w:color="auto"/>
            </w:tcBorders>
            <w:vAlign w:val="center"/>
          </w:tcPr>
          <w:p w14:paraId="08F9AE6E" w14:textId="77777777" w:rsidR="00DE4354" w:rsidRPr="0073342F" w:rsidRDefault="00DE4354" w:rsidP="00DE4354">
            <w:pPr>
              <w:rPr>
                <w:sz w:val="17"/>
                <w:szCs w:val="17"/>
              </w:rPr>
            </w:pPr>
            <w:proofErr w:type="spellStart"/>
            <w:r w:rsidRPr="0073342F">
              <w:rPr>
                <w:sz w:val="17"/>
                <w:szCs w:val="17"/>
              </w:rPr>
              <w:t>VotingClassifier</w:t>
            </w:r>
            <w:proofErr w:type="spellEnd"/>
          </w:p>
          <w:p w14:paraId="1895D496" w14:textId="5BF40F68" w:rsidR="00DE4354" w:rsidRPr="0073342F" w:rsidRDefault="00DE4354" w:rsidP="00DE4354">
            <w:pPr>
              <w:widowControl w:val="0"/>
              <w:numPr>
                <w:ilvl w:val="0"/>
                <w:numId w:val="7"/>
              </w:numPr>
              <w:autoSpaceDE w:val="0"/>
              <w:autoSpaceDN w:val="0"/>
              <w:ind w:left="101" w:hanging="101"/>
              <w:rPr>
                <w:sz w:val="17"/>
                <w:szCs w:val="17"/>
              </w:rPr>
            </w:pPr>
            <w:r w:rsidRPr="0073342F">
              <w:rPr>
                <w:sz w:val="17"/>
                <w:szCs w:val="17"/>
              </w:rPr>
              <w:t>voting: ‘hard’</w:t>
            </w:r>
          </w:p>
        </w:tc>
        <w:tc>
          <w:tcPr>
            <w:tcW w:w="1217" w:type="dxa"/>
            <w:tcBorders>
              <w:left w:val="single" w:sz="4" w:space="0" w:color="auto"/>
            </w:tcBorders>
            <w:vAlign w:val="center"/>
          </w:tcPr>
          <w:p w14:paraId="47093C3C" w14:textId="6679D241" w:rsidR="00DE4354" w:rsidRPr="0073342F" w:rsidRDefault="00DE4354" w:rsidP="00DE4354">
            <w:pPr>
              <w:pStyle w:val="BodyText"/>
              <w:ind w:right="38"/>
              <w:rPr>
                <w:sz w:val="17"/>
                <w:szCs w:val="17"/>
              </w:rPr>
            </w:pPr>
            <w:r w:rsidRPr="0073342F">
              <w:rPr>
                <w:sz w:val="17"/>
                <w:szCs w:val="17"/>
              </w:rPr>
              <w:t>88.79</w:t>
            </w:r>
          </w:p>
        </w:tc>
      </w:tr>
      <w:tr w:rsidR="00DE4354" w:rsidRPr="0073342F" w14:paraId="3B1E0670" w14:textId="77777777" w:rsidTr="00B95ACF">
        <w:trPr>
          <w:trHeight w:val="450"/>
        </w:trPr>
        <w:tc>
          <w:tcPr>
            <w:tcW w:w="2070" w:type="dxa"/>
            <w:tcBorders>
              <w:right w:val="single" w:sz="4" w:space="0" w:color="auto"/>
            </w:tcBorders>
            <w:vAlign w:val="center"/>
          </w:tcPr>
          <w:p w14:paraId="4DEB6BB2" w14:textId="4B8C8E33" w:rsidR="00DE4354" w:rsidRPr="0073342F" w:rsidRDefault="00DE4354" w:rsidP="00DE4354">
            <w:pPr>
              <w:pStyle w:val="BodyText"/>
              <w:ind w:right="38"/>
              <w:rPr>
                <w:sz w:val="17"/>
                <w:szCs w:val="17"/>
              </w:rPr>
            </w:pPr>
            <w:r w:rsidRPr="0073342F">
              <w:rPr>
                <w:sz w:val="17"/>
                <w:szCs w:val="17"/>
              </w:rPr>
              <w:t>RF+XGB+LR+IF+SVE</w:t>
            </w:r>
          </w:p>
        </w:tc>
        <w:tc>
          <w:tcPr>
            <w:tcW w:w="1687" w:type="dxa"/>
            <w:tcBorders>
              <w:left w:val="single" w:sz="4" w:space="0" w:color="auto"/>
              <w:right w:val="single" w:sz="4" w:space="0" w:color="auto"/>
            </w:tcBorders>
            <w:vAlign w:val="center"/>
          </w:tcPr>
          <w:p w14:paraId="1F68E593" w14:textId="77777777" w:rsidR="00DE4354" w:rsidRPr="0073342F" w:rsidRDefault="00DE4354" w:rsidP="00DE4354">
            <w:pPr>
              <w:rPr>
                <w:sz w:val="17"/>
                <w:szCs w:val="17"/>
              </w:rPr>
            </w:pPr>
            <w:proofErr w:type="spellStart"/>
            <w:r w:rsidRPr="0073342F">
              <w:rPr>
                <w:sz w:val="17"/>
                <w:szCs w:val="17"/>
              </w:rPr>
              <w:t>train_test_split</w:t>
            </w:r>
            <w:proofErr w:type="spellEnd"/>
          </w:p>
          <w:p w14:paraId="5B8F67E6" w14:textId="2797BB54" w:rsidR="00DE4354" w:rsidRPr="000D7981" w:rsidRDefault="00DE4354" w:rsidP="000D7981">
            <w:pPr>
              <w:numPr>
                <w:ilvl w:val="0"/>
                <w:numId w:val="3"/>
              </w:numPr>
              <w:ind w:left="101" w:hanging="101"/>
              <w:rPr>
                <w:sz w:val="17"/>
                <w:szCs w:val="17"/>
              </w:rPr>
            </w:pPr>
            <w:proofErr w:type="spellStart"/>
            <w:r w:rsidRPr="0073342F">
              <w:rPr>
                <w:sz w:val="17"/>
                <w:szCs w:val="17"/>
              </w:rPr>
              <w:t>test_size</w:t>
            </w:r>
            <w:proofErr w:type="spellEnd"/>
            <w:r w:rsidRPr="0073342F">
              <w:rPr>
                <w:sz w:val="17"/>
                <w:szCs w:val="17"/>
              </w:rPr>
              <w:t>: 0.2</w:t>
            </w:r>
          </w:p>
        </w:tc>
        <w:tc>
          <w:tcPr>
            <w:tcW w:w="1823" w:type="dxa"/>
            <w:tcBorders>
              <w:left w:val="single" w:sz="4" w:space="0" w:color="auto"/>
              <w:right w:val="single" w:sz="4" w:space="0" w:color="auto"/>
            </w:tcBorders>
            <w:vAlign w:val="center"/>
          </w:tcPr>
          <w:p w14:paraId="67AC7460" w14:textId="77777777" w:rsidR="00DE4354" w:rsidRPr="0073342F" w:rsidRDefault="00DE4354" w:rsidP="00DE4354">
            <w:pPr>
              <w:rPr>
                <w:sz w:val="17"/>
                <w:szCs w:val="17"/>
              </w:rPr>
            </w:pPr>
            <w:proofErr w:type="spellStart"/>
            <w:r w:rsidRPr="0073342F">
              <w:rPr>
                <w:sz w:val="17"/>
                <w:szCs w:val="17"/>
              </w:rPr>
              <w:t>RandomForestClassifier</w:t>
            </w:r>
            <w:proofErr w:type="spellEnd"/>
          </w:p>
          <w:p w14:paraId="2791D366" w14:textId="30E9DD7F" w:rsidR="00DE4354" w:rsidRPr="0073342F" w:rsidRDefault="00DE4354" w:rsidP="00DE4354">
            <w:pPr>
              <w:numPr>
                <w:ilvl w:val="0"/>
                <w:numId w:val="3"/>
              </w:numPr>
              <w:ind w:left="101" w:hanging="101"/>
              <w:rPr>
                <w:sz w:val="17"/>
                <w:szCs w:val="17"/>
              </w:rPr>
            </w:pPr>
            <w:proofErr w:type="spellStart"/>
            <w:r w:rsidRPr="0073342F">
              <w:rPr>
                <w:sz w:val="17"/>
                <w:szCs w:val="17"/>
              </w:rPr>
              <w:t>n_estimators</w:t>
            </w:r>
            <w:proofErr w:type="spellEnd"/>
            <w:r w:rsidRPr="0073342F">
              <w:rPr>
                <w:sz w:val="17"/>
                <w:szCs w:val="17"/>
              </w:rPr>
              <w:t>: 10</w:t>
            </w:r>
          </w:p>
        </w:tc>
        <w:tc>
          <w:tcPr>
            <w:tcW w:w="1620" w:type="dxa"/>
            <w:tcBorders>
              <w:left w:val="single" w:sz="4" w:space="0" w:color="auto"/>
              <w:right w:val="single" w:sz="4" w:space="0" w:color="auto"/>
            </w:tcBorders>
            <w:vAlign w:val="center"/>
          </w:tcPr>
          <w:p w14:paraId="614B677E" w14:textId="77777777" w:rsidR="00DE4354" w:rsidRPr="0073342F" w:rsidRDefault="00DE4354" w:rsidP="00DE4354">
            <w:pPr>
              <w:rPr>
                <w:sz w:val="17"/>
                <w:szCs w:val="17"/>
              </w:rPr>
            </w:pPr>
            <w:proofErr w:type="spellStart"/>
            <w:proofErr w:type="gramStart"/>
            <w:r w:rsidRPr="0073342F">
              <w:rPr>
                <w:sz w:val="17"/>
                <w:szCs w:val="17"/>
                <w:lang w:val="fr-FR"/>
              </w:rPr>
              <w:t>IsolationForest</w:t>
            </w:r>
            <w:proofErr w:type="spellEnd"/>
            <w:r w:rsidRPr="0073342F">
              <w:rPr>
                <w:sz w:val="17"/>
                <w:szCs w:val="17"/>
                <w:lang w:val="fr-FR"/>
              </w:rPr>
              <w:t>:</w:t>
            </w:r>
            <w:proofErr w:type="gramEnd"/>
          </w:p>
          <w:p w14:paraId="24CE305B" w14:textId="77777777" w:rsidR="00DE4354" w:rsidRPr="0073342F" w:rsidRDefault="00DE4354" w:rsidP="00DE4354">
            <w:pPr>
              <w:widowControl w:val="0"/>
              <w:numPr>
                <w:ilvl w:val="0"/>
                <w:numId w:val="6"/>
              </w:numPr>
              <w:autoSpaceDE w:val="0"/>
              <w:autoSpaceDN w:val="0"/>
              <w:ind w:left="101" w:hanging="101"/>
              <w:rPr>
                <w:sz w:val="17"/>
                <w:szCs w:val="17"/>
              </w:rPr>
            </w:pPr>
            <w:proofErr w:type="gramStart"/>
            <w:r w:rsidRPr="0073342F">
              <w:rPr>
                <w:sz w:val="17"/>
                <w:szCs w:val="17"/>
                <w:lang w:val="fr-FR"/>
              </w:rPr>
              <w:t>contamination:</w:t>
            </w:r>
            <w:proofErr w:type="gramEnd"/>
            <w:r w:rsidRPr="0073342F">
              <w:rPr>
                <w:sz w:val="17"/>
                <w:szCs w:val="17"/>
                <w:lang w:val="fr-FR"/>
              </w:rPr>
              <w:t xml:space="preserve"> 0.05</w:t>
            </w:r>
          </w:p>
          <w:p w14:paraId="2067B8AA" w14:textId="42B1E626" w:rsidR="00DE4354" w:rsidRPr="0073342F" w:rsidRDefault="00DE4354" w:rsidP="00DE4354">
            <w:pPr>
              <w:widowControl w:val="0"/>
              <w:numPr>
                <w:ilvl w:val="0"/>
                <w:numId w:val="6"/>
              </w:numPr>
              <w:autoSpaceDE w:val="0"/>
              <w:autoSpaceDN w:val="0"/>
              <w:ind w:left="101" w:hanging="101"/>
              <w:rPr>
                <w:sz w:val="17"/>
                <w:szCs w:val="17"/>
              </w:rPr>
            </w:pPr>
            <w:proofErr w:type="spellStart"/>
            <w:r w:rsidRPr="0073342F">
              <w:rPr>
                <w:sz w:val="17"/>
                <w:szCs w:val="17"/>
              </w:rPr>
              <w:t>n_estimators</w:t>
            </w:r>
            <w:proofErr w:type="spellEnd"/>
            <w:r w:rsidRPr="0073342F">
              <w:rPr>
                <w:sz w:val="17"/>
                <w:szCs w:val="17"/>
              </w:rPr>
              <w:t>: 100</w:t>
            </w:r>
          </w:p>
        </w:tc>
        <w:tc>
          <w:tcPr>
            <w:tcW w:w="1620" w:type="dxa"/>
            <w:tcBorders>
              <w:left w:val="single" w:sz="4" w:space="0" w:color="auto"/>
              <w:right w:val="single" w:sz="4" w:space="0" w:color="auto"/>
            </w:tcBorders>
            <w:vAlign w:val="center"/>
          </w:tcPr>
          <w:p w14:paraId="7BF239B6" w14:textId="77777777" w:rsidR="00DE4354" w:rsidRPr="0073342F" w:rsidRDefault="00DE4354" w:rsidP="00DE4354">
            <w:pPr>
              <w:rPr>
                <w:sz w:val="17"/>
                <w:szCs w:val="17"/>
              </w:rPr>
            </w:pPr>
            <w:proofErr w:type="spellStart"/>
            <w:r w:rsidRPr="0073342F">
              <w:rPr>
                <w:sz w:val="17"/>
                <w:szCs w:val="17"/>
              </w:rPr>
              <w:t>VotingClassifier</w:t>
            </w:r>
            <w:proofErr w:type="spellEnd"/>
          </w:p>
          <w:p w14:paraId="4624059C" w14:textId="7CEE261D" w:rsidR="00DE4354" w:rsidRPr="0073342F" w:rsidRDefault="00DE4354" w:rsidP="00DE4354">
            <w:pPr>
              <w:widowControl w:val="0"/>
              <w:numPr>
                <w:ilvl w:val="0"/>
                <w:numId w:val="7"/>
              </w:numPr>
              <w:autoSpaceDE w:val="0"/>
              <w:autoSpaceDN w:val="0"/>
              <w:ind w:left="101" w:hanging="101"/>
              <w:rPr>
                <w:sz w:val="17"/>
                <w:szCs w:val="17"/>
              </w:rPr>
            </w:pPr>
            <w:r w:rsidRPr="0073342F">
              <w:rPr>
                <w:sz w:val="17"/>
                <w:szCs w:val="17"/>
              </w:rPr>
              <w:t>voting: ‘soft’</w:t>
            </w:r>
          </w:p>
        </w:tc>
        <w:tc>
          <w:tcPr>
            <w:tcW w:w="1217" w:type="dxa"/>
            <w:tcBorders>
              <w:left w:val="single" w:sz="4" w:space="0" w:color="auto"/>
            </w:tcBorders>
            <w:vAlign w:val="center"/>
          </w:tcPr>
          <w:p w14:paraId="6EF7FFD2" w14:textId="026ED0B4" w:rsidR="00DE4354" w:rsidRPr="0073342F" w:rsidRDefault="00DE4354" w:rsidP="00DE4354">
            <w:pPr>
              <w:pStyle w:val="BodyText"/>
              <w:ind w:right="38"/>
              <w:rPr>
                <w:sz w:val="17"/>
                <w:szCs w:val="17"/>
              </w:rPr>
            </w:pPr>
            <w:r w:rsidRPr="0073342F">
              <w:rPr>
                <w:sz w:val="17"/>
                <w:szCs w:val="17"/>
              </w:rPr>
              <w:t>93.71</w:t>
            </w:r>
          </w:p>
        </w:tc>
      </w:tr>
      <w:tr w:rsidR="00DE4354" w:rsidRPr="0073342F" w14:paraId="232EFF26" w14:textId="77777777" w:rsidTr="00B95ACF">
        <w:trPr>
          <w:trHeight w:val="450"/>
        </w:trPr>
        <w:tc>
          <w:tcPr>
            <w:tcW w:w="2070" w:type="dxa"/>
            <w:tcBorders>
              <w:right w:val="single" w:sz="4" w:space="0" w:color="auto"/>
            </w:tcBorders>
            <w:vAlign w:val="center"/>
          </w:tcPr>
          <w:p w14:paraId="7CD901CE" w14:textId="623EC4B3" w:rsidR="00DE4354" w:rsidRPr="0073342F" w:rsidRDefault="00DE4354" w:rsidP="00DE4354">
            <w:pPr>
              <w:pStyle w:val="BodyText"/>
              <w:ind w:right="38"/>
              <w:rPr>
                <w:sz w:val="17"/>
                <w:szCs w:val="17"/>
              </w:rPr>
            </w:pPr>
            <w:r w:rsidRPr="0073342F">
              <w:rPr>
                <w:sz w:val="17"/>
                <w:szCs w:val="17"/>
              </w:rPr>
              <w:t>RF+XGB+LR+IF+HVE</w:t>
            </w:r>
          </w:p>
        </w:tc>
        <w:tc>
          <w:tcPr>
            <w:tcW w:w="1687" w:type="dxa"/>
            <w:tcBorders>
              <w:left w:val="single" w:sz="4" w:space="0" w:color="auto"/>
              <w:right w:val="single" w:sz="4" w:space="0" w:color="auto"/>
            </w:tcBorders>
            <w:vAlign w:val="center"/>
          </w:tcPr>
          <w:p w14:paraId="17A35C92" w14:textId="77777777" w:rsidR="00DE4354" w:rsidRPr="0073342F" w:rsidRDefault="00DE4354" w:rsidP="00DE4354">
            <w:pPr>
              <w:rPr>
                <w:sz w:val="17"/>
                <w:szCs w:val="17"/>
              </w:rPr>
            </w:pPr>
            <w:proofErr w:type="spellStart"/>
            <w:r w:rsidRPr="0073342F">
              <w:rPr>
                <w:sz w:val="17"/>
                <w:szCs w:val="17"/>
              </w:rPr>
              <w:t>train_test_split</w:t>
            </w:r>
            <w:proofErr w:type="spellEnd"/>
          </w:p>
          <w:p w14:paraId="2C273B11" w14:textId="338733A8" w:rsidR="00DE4354" w:rsidRPr="000D7981" w:rsidRDefault="00DE4354" w:rsidP="000D7981">
            <w:pPr>
              <w:numPr>
                <w:ilvl w:val="0"/>
                <w:numId w:val="3"/>
              </w:numPr>
              <w:ind w:left="101" w:hanging="101"/>
              <w:rPr>
                <w:sz w:val="17"/>
                <w:szCs w:val="17"/>
              </w:rPr>
            </w:pPr>
            <w:proofErr w:type="spellStart"/>
            <w:r w:rsidRPr="0073342F">
              <w:rPr>
                <w:sz w:val="17"/>
                <w:szCs w:val="17"/>
              </w:rPr>
              <w:t>test_size</w:t>
            </w:r>
            <w:proofErr w:type="spellEnd"/>
            <w:r w:rsidRPr="0073342F">
              <w:rPr>
                <w:sz w:val="17"/>
                <w:szCs w:val="17"/>
              </w:rPr>
              <w:t>: 0.2</w:t>
            </w:r>
          </w:p>
        </w:tc>
        <w:tc>
          <w:tcPr>
            <w:tcW w:w="1823" w:type="dxa"/>
            <w:tcBorders>
              <w:left w:val="single" w:sz="4" w:space="0" w:color="auto"/>
              <w:right w:val="single" w:sz="4" w:space="0" w:color="auto"/>
            </w:tcBorders>
            <w:vAlign w:val="center"/>
          </w:tcPr>
          <w:p w14:paraId="406BEC60" w14:textId="77777777" w:rsidR="00DE4354" w:rsidRPr="0073342F" w:rsidRDefault="00DE4354" w:rsidP="00DE4354">
            <w:pPr>
              <w:rPr>
                <w:sz w:val="17"/>
                <w:szCs w:val="17"/>
              </w:rPr>
            </w:pPr>
            <w:proofErr w:type="spellStart"/>
            <w:r w:rsidRPr="0073342F">
              <w:rPr>
                <w:sz w:val="17"/>
                <w:szCs w:val="17"/>
              </w:rPr>
              <w:t>RandomForestClassifier</w:t>
            </w:r>
            <w:proofErr w:type="spellEnd"/>
          </w:p>
          <w:p w14:paraId="7811BF22" w14:textId="49FD7DAE" w:rsidR="00DE4354" w:rsidRPr="0073342F" w:rsidRDefault="00DE4354" w:rsidP="00DE4354">
            <w:pPr>
              <w:numPr>
                <w:ilvl w:val="0"/>
                <w:numId w:val="3"/>
              </w:numPr>
              <w:ind w:left="101" w:hanging="101"/>
              <w:rPr>
                <w:sz w:val="17"/>
                <w:szCs w:val="17"/>
              </w:rPr>
            </w:pPr>
            <w:proofErr w:type="spellStart"/>
            <w:r w:rsidRPr="0073342F">
              <w:rPr>
                <w:sz w:val="17"/>
                <w:szCs w:val="17"/>
              </w:rPr>
              <w:t>n_estimators</w:t>
            </w:r>
            <w:proofErr w:type="spellEnd"/>
            <w:r w:rsidRPr="0073342F">
              <w:rPr>
                <w:sz w:val="17"/>
                <w:szCs w:val="17"/>
              </w:rPr>
              <w:t>: 13</w:t>
            </w:r>
          </w:p>
        </w:tc>
        <w:tc>
          <w:tcPr>
            <w:tcW w:w="1620" w:type="dxa"/>
            <w:tcBorders>
              <w:left w:val="single" w:sz="4" w:space="0" w:color="auto"/>
              <w:right w:val="single" w:sz="4" w:space="0" w:color="auto"/>
            </w:tcBorders>
            <w:vAlign w:val="center"/>
          </w:tcPr>
          <w:p w14:paraId="78865F06" w14:textId="77777777" w:rsidR="00DE4354" w:rsidRPr="0073342F" w:rsidRDefault="00DE4354" w:rsidP="00DE4354">
            <w:pPr>
              <w:rPr>
                <w:sz w:val="17"/>
                <w:szCs w:val="17"/>
              </w:rPr>
            </w:pPr>
            <w:proofErr w:type="spellStart"/>
            <w:proofErr w:type="gramStart"/>
            <w:r w:rsidRPr="0073342F">
              <w:rPr>
                <w:sz w:val="17"/>
                <w:szCs w:val="17"/>
                <w:lang w:val="fr-FR"/>
              </w:rPr>
              <w:t>IsolationForest</w:t>
            </w:r>
            <w:proofErr w:type="spellEnd"/>
            <w:r w:rsidRPr="0073342F">
              <w:rPr>
                <w:sz w:val="17"/>
                <w:szCs w:val="17"/>
                <w:lang w:val="fr-FR"/>
              </w:rPr>
              <w:t>:</w:t>
            </w:r>
            <w:proofErr w:type="gramEnd"/>
          </w:p>
          <w:p w14:paraId="55F85DD8" w14:textId="77777777" w:rsidR="00DE4354" w:rsidRPr="0073342F" w:rsidRDefault="00DE4354" w:rsidP="00DE4354">
            <w:pPr>
              <w:widowControl w:val="0"/>
              <w:numPr>
                <w:ilvl w:val="0"/>
                <w:numId w:val="6"/>
              </w:numPr>
              <w:autoSpaceDE w:val="0"/>
              <w:autoSpaceDN w:val="0"/>
              <w:ind w:left="101" w:hanging="101"/>
              <w:rPr>
                <w:sz w:val="17"/>
                <w:szCs w:val="17"/>
              </w:rPr>
            </w:pPr>
            <w:proofErr w:type="gramStart"/>
            <w:r w:rsidRPr="0073342F">
              <w:rPr>
                <w:sz w:val="17"/>
                <w:szCs w:val="17"/>
                <w:lang w:val="fr-FR"/>
              </w:rPr>
              <w:t>contamination:</w:t>
            </w:r>
            <w:proofErr w:type="gramEnd"/>
            <w:r w:rsidRPr="0073342F">
              <w:rPr>
                <w:sz w:val="17"/>
                <w:szCs w:val="17"/>
                <w:lang w:val="fr-FR"/>
              </w:rPr>
              <w:t xml:space="preserve"> 0.05</w:t>
            </w:r>
          </w:p>
          <w:p w14:paraId="5BDE71E3" w14:textId="34639D97" w:rsidR="00DE4354" w:rsidRPr="0073342F" w:rsidRDefault="00DE4354" w:rsidP="00DE4354">
            <w:pPr>
              <w:widowControl w:val="0"/>
              <w:numPr>
                <w:ilvl w:val="0"/>
                <w:numId w:val="6"/>
              </w:numPr>
              <w:autoSpaceDE w:val="0"/>
              <w:autoSpaceDN w:val="0"/>
              <w:ind w:left="101" w:hanging="101"/>
              <w:rPr>
                <w:sz w:val="17"/>
                <w:szCs w:val="17"/>
              </w:rPr>
            </w:pPr>
            <w:proofErr w:type="spellStart"/>
            <w:r w:rsidRPr="0073342F">
              <w:rPr>
                <w:sz w:val="17"/>
                <w:szCs w:val="17"/>
              </w:rPr>
              <w:t>n_estimators</w:t>
            </w:r>
            <w:proofErr w:type="spellEnd"/>
            <w:r w:rsidRPr="0073342F">
              <w:rPr>
                <w:sz w:val="17"/>
                <w:szCs w:val="17"/>
              </w:rPr>
              <w:t>: 100</w:t>
            </w:r>
          </w:p>
        </w:tc>
        <w:tc>
          <w:tcPr>
            <w:tcW w:w="1620" w:type="dxa"/>
            <w:tcBorders>
              <w:left w:val="single" w:sz="4" w:space="0" w:color="auto"/>
              <w:right w:val="single" w:sz="4" w:space="0" w:color="auto"/>
            </w:tcBorders>
            <w:vAlign w:val="center"/>
          </w:tcPr>
          <w:p w14:paraId="1EE3D03A" w14:textId="77777777" w:rsidR="00DE4354" w:rsidRPr="0073342F" w:rsidRDefault="00DE4354" w:rsidP="00DE4354">
            <w:pPr>
              <w:rPr>
                <w:sz w:val="17"/>
                <w:szCs w:val="17"/>
              </w:rPr>
            </w:pPr>
            <w:proofErr w:type="spellStart"/>
            <w:r w:rsidRPr="0073342F">
              <w:rPr>
                <w:sz w:val="17"/>
                <w:szCs w:val="17"/>
              </w:rPr>
              <w:t>VotingClassifier</w:t>
            </w:r>
            <w:proofErr w:type="spellEnd"/>
          </w:p>
          <w:p w14:paraId="7FC3F916" w14:textId="427DDB8A" w:rsidR="00DE4354" w:rsidRPr="0073342F" w:rsidRDefault="00DE4354" w:rsidP="00DE4354">
            <w:pPr>
              <w:widowControl w:val="0"/>
              <w:numPr>
                <w:ilvl w:val="0"/>
                <w:numId w:val="7"/>
              </w:numPr>
              <w:autoSpaceDE w:val="0"/>
              <w:autoSpaceDN w:val="0"/>
              <w:ind w:left="101" w:hanging="101"/>
              <w:rPr>
                <w:sz w:val="17"/>
                <w:szCs w:val="17"/>
              </w:rPr>
            </w:pPr>
            <w:r w:rsidRPr="0073342F">
              <w:rPr>
                <w:sz w:val="17"/>
                <w:szCs w:val="17"/>
              </w:rPr>
              <w:t>voting: ‘hard’</w:t>
            </w:r>
          </w:p>
        </w:tc>
        <w:tc>
          <w:tcPr>
            <w:tcW w:w="1217" w:type="dxa"/>
            <w:tcBorders>
              <w:left w:val="single" w:sz="4" w:space="0" w:color="auto"/>
            </w:tcBorders>
            <w:vAlign w:val="center"/>
          </w:tcPr>
          <w:p w14:paraId="1C37C937" w14:textId="5FBD0731" w:rsidR="00DE4354" w:rsidRPr="0073342F" w:rsidRDefault="00DE4354" w:rsidP="00DE4354">
            <w:pPr>
              <w:pStyle w:val="BodyText"/>
              <w:ind w:right="38"/>
              <w:rPr>
                <w:sz w:val="17"/>
                <w:szCs w:val="17"/>
              </w:rPr>
            </w:pPr>
            <w:r w:rsidRPr="0073342F">
              <w:rPr>
                <w:sz w:val="17"/>
                <w:szCs w:val="17"/>
              </w:rPr>
              <w:t>93.65</w:t>
            </w:r>
          </w:p>
        </w:tc>
      </w:tr>
    </w:tbl>
    <w:p w14:paraId="24DB77D9" w14:textId="57D94AAD" w:rsidR="007478C8" w:rsidRPr="0073342F" w:rsidRDefault="007478C8" w:rsidP="001F3CD1">
      <w:pPr>
        <w:pStyle w:val="BodyText"/>
        <w:ind w:right="38"/>
        <w:jc w:val="both"/>
      </w:pPr>
      <w:r w:rsidRPr="0073342F">
        <w:t xml:space="preserve">Fig. </w:t>
      </w:r>
      <w:r w:rsidR="003F5153" w:rsidRPr="0073342F">
        <w:t>4</w:t>
      </w:r>
      <w:r w:rsidRPr="0073342F">
        <w:t xml:space="preserve"> illustrates the </w:t>
      </w:r>
      <w:r w:rsidR="00F55460" w:rsidRPr="0073342F">
        <w:t>PFI</w:t>
      </w:r>
      <w:r w:rsidR="00AD137E" w:rsidRPr="0073342F">
        <w:t xml:space="preserve"> </w:t>
      </w:r>
      <w:r w:rsidRPr="0073342F">
        <w:t>for the final selected model. The importance scores represent the mean decrease in F1-score when each feature is permuted, indicating the relative impact of each feature on the model's predictive performance.</w:t>
      </w:r>
    </w:p>
    <w:p w14:paraId="2F222AA7" w14:textId="3AB087F0" w:rsidR="00FF7618" w:rsidRPr="0073342F" w:rsidRDefault="00FF7618" w:rsidP="001F3CD1">
      <w:pPr>
        <w:pStyle w:val="BodyText"/>
        <w:ind w:right="38"/>
        <w:jc w:val="both"/>
      </w:pPr>
      <w:r w:rsidRPr="0073342F">
        <w:t xml:space="preserve">Fig. 5 illustrates the SHAP summary for the final selected model. The plot displays the contribution of each feature to the predicted output across the full evaluation dataset, revealing both the magnitude and direction of their effects. Red and blue indicate high and low feature values, respectively, showing how each feature influences the prediction toward or away from the </w:t>
      </w:r>
      <w:proofErr w:type="gramStart"/>
      <w:r w:rsidRPr="0073342F">
        <w:rPr>
          <w:i/>
          <w:iCs/>
        </w:rPr>
        <w:t>Heart Disease</w:t>
      </w:r>
      <w:proofErr w:type="gramEnd"/>
      <w:r w:rsidRPr="0073342F">
        <w:t xml:space="preserve"> = Yes class.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00"/>
      </w:tblGrid>
      <w:tr w:rsidR="007478C8" w:rsidRPr="0073342F" w14:paraId="1AC83F0A" w14:textId="77777777" w:rsidTr="007478C8">
        <w:tc>
          <w:tcPr>
            <w:tcW w:w="10100" w:type="dxa"/>
          </w:tcPr>
          <w:p w14:paraId="08074AAB" w14:textId="43D4DF0F" w:rsidR="007478C8" w:rsidRPr="0073342F" w:rsidRDefault="00B55FD2" w:rsidP="007478C8">
            <w:pPr>
              <w:pStyle w:val="BodyText"/>
              <w:ind w:right="38"/>
              <w:jc w:val="center"/>
            </w:pPr>
            <w:r w:rsidRPr="0073342F">
              <w:rPr>
                <w:noProof/>
              </w:rPr>
              <w:drawing>
                <wp:inline distT="0" distB="0" distL="0" distR="0" wp14:anchorId="587E0E0D" wp14:editId="15540089">
                  <wp:extent cx="3591560" cy="1777641"/>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31"/>
                          <a:stretch>
                            <a:fillRect/>
                          </a:stretch>
                        </pic:blipFill>
                        <pic:spPr>
                          <a:xfrm>
                            <a:off x="0" y="0"/>
                            <a:ext cx="3652814" cy="1807959"/>
                          </a:xfrm>
                          <a:prstGeom prst="rect">
                            <a:avLst/>
                          </a:prstGeom>
                        </pic:spPr>
                      </pic:pic>
                    </a:graphicData>
                  </a:graphic>
                </wp:inline>
              </w:drawing>
            </w:r>
          </w:p>
        </w:tc>
      </w:tr>
      <w:tr w:rsidR="007478C8" w:rsidRPr="0073342F" w14:paraId="6D67B539" w14:textId="77777777" w:rsidTr="007478C8">
        <w:trPr>
          <w:trHeight w:val="259"/>
        </w:trPr>
        <w:tc>
          <w:tcPr>
            <w:tcW w:w="10100" w:type="dxa"/>
          </w:tcPr>
          <w:p w14:paraId="0F272FF6" w14:textId="60C71BAB" w:rsidR="007478C8" w:rsidRPr="0073342F" w:rsidRDefault="007478C8" w:rsidP="001F3CD1">
            <w:pPr>
              <w:pStyle w:val="BodyText"/>
              <w:ind w:right="38"/>
              <w:jc w:val="both"/>
              <w:rPr>
                <w:sz w:val="17"/>
                <w:szCs w:val="17"/>
              </w:rPr>
            </w:pPr>
            <w:r w:rsidRPr="0073342F">
              <w:rPr>
                <w:b/>
                <w:bCs/>
                <w:sz w:val="17"/>
                <w:szCs w:val="17"/>
              </w:rPr>
              <w:t xml:space="preserve">Fig. </w:t>
            </w:r>
            <w:r w:rsidR="003F5153" w:rsidRPr="0073342F">
              <w:rPr>
                <w:b/>
                <w:bCs/>
                <w:sz w:val="17"/>
                <w:szCs w:val="17"/>
              </w:rPr>
              <w:t>4</w:t>
            </w:r>
            <w:r w:rsidRPr="0073342F">
              <w:rPr>
                <w:sz w:val="17"/>
                <w:szCs w:val="17"/>
              </w:rPr>
              <w:t xml:space="preserve"> P</w:t>
            </w:r>
            <w:r w:rsidR="00AD137E" w:rsidRPr="0073342F">
              <w:rPr>
                <w:sz w:val="17"/>
                <w:szCs w:val="17"/>
              </w:rPr>
              <w:t>FI</w:t>
            </w:r>
            <w:r w:rsidRPr="0073342F">
              <w:rPr>
                <w:sz w:val="17"/>
                <w:szCs w:val="17"/>
              </w:rPr>
              <w:t xml:space="preserve"> for </w:t>
            </w:r>
            <w:r w:rsidR="00166F5E" w:rsidRPr="0073342F">
              <w:rPr>
                <w:sz w:val="17"/>
                <w:szCs w:val="17"/>
              </w:rPr>
              <w:t>f</w:t>
            </w:r>
            <w:r w:rsidRPr="0073342F">
              <w:rPr>
                <w:sz w:val="17"/>
                <w:szCs w:val="17"/>
              </w:rPr>
              <w:t xml:space="preserve">inal </w:t>
            </w:r>
            <w:r w:rsidR="00166F5E" w:rsidRPr="0073342F">
              <w:rPr>
                <w:sz w:val="17"/>
                <w:szCs w:val="17"/>
              </w:rPr>
              <w:t>e</w:t>
            </w:r>
            <w:r w:rsidRPr="0073342F">
              <w:rPr>
                <w:sz w:val="17"/>
                <w:szCs w:val="17"/>
              </w:rPr>
              <w:t xml:space="preserve">nsemble </w:t>
            </w:r>
            <w:r w:rsidR="00166F5E" w:rsidRPr="0073342F">
              <w:rPr>
                <w:sz w:val="17"/>
                <w:szCs w:val="17"/>
              </w:rPr>
              <w:t>m</w:t>
            </w:r>
            <w:r w:rsidRPr="0073342F">
              <w:rPr>
                <w:sz w:val="17"/>
                <w:szCs w:val="17"/>
              </w:rPr>
              <w:t>odel (RF+XGB+LR+IF+SVE)</w:t>
            </w:r>
          </w:p>
        </w:tc>
      </w:tr>
    </w:tbl>
    <w:p w14:paraId="1E9CBEBC" w14:textId="7CC6207D" w:rsidR="009F0347" w:rsidRPr="0073342F" w:rsidRDefault="009F0347" w:rsidP="001F3CD1">
      <w:pPr>
        <w:pStyle w:val="BodyText"/>
        <w:ind w:right="38"/>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00"/>
      </w:tblGrid>
      <w:tr w:rsidR="0010624F" w:rsidRPr="0073342F" w14:paraId="5ACBCEE5" w14:textId="77777777" w:rsidTr="00F118ED">
        <w:tc>
          <w:tcPr>
            <w:tcW w:w="10100" w:type="dxa"/>
          </w:tcPr>
          <w:p w14:paraId="55E2044D" w14:textId="1E32C23B" w:rsidR="0010624F" w:rsidRPr="0073342F" w:rsidRDefault="00124B47" w:rsidP="00F118ED">
            <w:pPr>
              <w:pStyle w:val="BodyText"/>
              <w:ind w:right="38"/>
              <w:jc w:val="center"/>
            </w:pPr>
            <w:r w:rsidRPr="0073342F">
              <w:rPr>
                <w:noProof/>
              </w:rPr>
              <w:drawing>
                <wp:inline distT="0" distB="0" distL="0" distR="0" wp14:anchorId="1C521240" wp14:editId="7F566938">
                  <wp:extent cx="2672539" cy="1971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32"/>
                          <a:stretch>
                            <a:fillRect/>
                          </a:stretch>
                        </pic:blipFill>
                        <pic:spPr>
                          <a:xfrm>
                            <a:off x="0" y="0"/>
                            <a:ext cx="2688841" cy="1983023"/>
                          </a:xfrm>
                          <a:prstGeom prst="rect">
                            <a:avLst/>
                          </a:prstGeom>
                        </pic:spPr>
                      </pic:pic>
                    </a:graphicData>
                  </a:graphic>
                </wp:inline>
              </w:drawing>
            </w:r>
          </w:p>
        </w:tc>
      </w:tr>
      <w:tr w:rsidR="0010624F" w:rsidRPr="0073342F" w14:paraId="6FAA5632" w14:textId="77777777" w:rsidTr="00F118ED">
        <w:trPr>
          <w:trHeight w:val="259"/>
        </w:trPr>
        <w:tc>
          <w:tcPr>
            <w:tcW w:w="10100" w:type="dxa"/>
          </w:tcPr>
          <w:p w14:paraId="57CD079F" w14:textId="248FFF23" w:rsidR="0010624F" w:rsidRPr="0073342F" w:rsidRDefault="0010624F" w:rsidP="00F118ED">
            <w:pPr>
              <w:pStyle w:val="BodyText"/>
              <w:ind w:right="38"/>
              <w:jc w:val="both"/>
              <w:rPr>
                <w:sz w:val="17"/>
                <w:szCs w:val="17"/>
              </w:rPr>
            </w:pPr>
            <w:r w:rsidRPr="0073342F">
              <w:rPr>
                <w:b/>
                <w:bCs/>
                <w:sz w:val="17"/>
                <w:szCs w:val="17"/>
              </w:rPr>
              <w:t xml:space="preserve">Fig. </w:t>
            </w:r>
            <w:r w:rsidR="00DB72DE" w:rsidRPr="0073342F">
              <w:rPr>
                <w:b/>
                <w:bCs/>
                <w:sz w:val="17"/>
                <w:szCs w:val="17"/>
              </w:rPr>
              <w:t>5</w:t>
            </w:r>
            <w:r w:rsidR="00DB72DE" w:rsidRPr="0073342F">
              <w:rPr>
                <w:sz w:val="17"/>
                <w:szCs w:val="17"/>
              </w:rPr>
              <w:t xml:space="preserve"> SHAP summary for </w:t>
            </w:r>
            <w:r w:rsidR="00166F5E" w:rsidRPr="0073342F">
              <w:rPr>
                <w:sz w:val="17"/>
                <w:szCs w:val="17"/>
              </w:rPr>
              <w:t>f</w:t>
            </w:r>
            <w:r w:rsidR="00DB72DE" w:rsidRPr="0073342F">
              <w:rPr>
                <w:sz w:val="17"/>
                <w:szCs w:val="17"/>
              </w:rPr>
              <w:t xml:space="preserve">inal </w:t>
            </w:r>
            <w:r w:rsidR="00166F5E" w:rsidRPr="0073342F">
              <w:rPr>
                <w:sz w:val="17"/>
                <w:szCs w:val="17"/>
              </w:rPr>
              <w:t>e</w:t>
            </w:r>
            <w:r w:rsidR="00DB72DE" w:rsidRPr="0073342F">
              <w:rPr>
                <w:sz w:val="17"/>
                <w:szCs w:val="17"/>
              </w:rPr>
              <w:t xml:space="preserve">nsemble </w:t>
            </w:r>
            <w:r w:rsidR="00166F5E" w:rsidRPr="0073342F">
              <w:rPr>
                <w:sz w:val="17"/>
                <w:szCs w:val="17"/>
              </w:rPr>
              <w:t>m</w:t>
            </w:r>
            <w:r w:rsidR="00DB72DE" w:rsidRPr="0073342F">
              <w:rPr>
                <w:sz w:val="17"/>
                <w:szCs w:val="17"/>
              </w:rPr>
              <w:t>odel (RF+XGB+LR+IF+SVE)</w:t>
            </w:r>
          </w:p>
        </w:tc>
      </w:tr>
    </w:tbl>
    <w:p w14:paraId="582A64A4" w14:textId="5F7B774D" w:rsidR="003D3245" w:rsidRPr="0073342F" w:rsidRDefault="00D849FF" w:rsidP="001F3CD1">
      <w:pPr>
        <w:pStyle w:val="BodyText"/>
        <w:ind w:right="38"/>
        <w:jc w:val="both"/>
      </w:pPr>
      <w:r w:rsidRPr="0073342F">
        <w:t xml:space="preserve">Now. It is necessary to check the </w:t>
      </w:r>
      <w:r w:rsidR="00186082" w:rsidRPr="0073342F">
        <w:t xml:space="preserve">validation </w:t>
      </w:r>
      <w:r w:rsidRPr="0073342F">
        <w:t>of</w:t>
      </w:r>
      <w:r w:rsidR="00186082" w:rsidRPr="0073342F">
        <w:t xml:space="preserve"> assess</w:t>
      </w:r>
      <w:r w:rsidRPr="0073342F">
        <w:t>ing</w:t>
      </w:r>
      <w:r w:rsidR="00186082" w:rsidRPr="0073342F">
        <w:t xml:space="preserve"> model a</w:t>
      </w:r>
      <w:r w:rsidR="00702273" w:rsidRPr="0073342F">
        <w:t>ccuracy</w:t>
      </w:r>
      <w:r w:rsidR="00AD137E" w:rsidRPr="0073342F">
        <w:t>,</w:t>
      </w:r>
      <w:r w:rsidRPr="0073342F">
        <w:t xml:space="preserve"> and Table </w:t>
      </w:r>
      <w:r w:rsidR="00E07E98" w:rsidRPr="0073342F">
        <w:t>5</w:t>
      </w:r>
      <w:r w:rsidRPr="0073342F">
        <w:t xml:space="preserve"> presents it</w:t>
      </w:r>
      <w:r w:rsidR="00186082" w:rsidRPr="0073342F">
        <w:t>. A True Model, trained on the complete dataset, consistently matches or exceeds the reference metrics across different test s</w:t>
      </w:r>
      <w:r w:rsidR="00B917EB" w:rsidRPr="0073342F">
        <w:t xml:space="preserve">ets. In contrast, a False Model </w:t>
      </w:r>
      <w:r w:rsidR="00186082" w:rsidRPr="0073342F">
        <w:t>either randomly initialized or trained on a subset of th</w:t>
      </w:r>
      <w:r w:rsidRPr="0073342F">
        <w:t xml:space="preserve">e dataset, </w:t>
      </w:r>
      <w:r w:rsidR="00186082" w:rsidRPr="0073342F">
        <w:t>shows noticeably lower performance on randomly selected, unfamiliar test samples. This comparison helps determine whether the deployed model is genuine and valid.</w:t>
      </w:r>
      <w:r w:rsidRPr="0073342F">
        <w:t xml:space="preserve"> </w:t>
      </w:r>
      <w:r w:rsidR="003A5AF0" w:rsidRPr="0073342F">
        <w:t xml:space="preserve">In Table </w:t>
      </w:r>
      <w:r w:rsidR="00E07E98" w:rsidRPr="0073342F">
        <w:t>5</w:t>
      </w:r>
      <w:r w:rsidR="003A5AF0" w:rsidRPr="0073342F">
        <w:t xml:space="preserve">, the 'Reference' column shows the F1-score reported by the </w:t>
      </w:r>
      <w:r w:rsidR="003A5AF0" w:rsidRPr="0073342F">
        <w:rPr>
          <w:i/>
          <w:iCs/>
        </w:rPr>
        <w:t>SP</w:t>
      </w:r>
      <w:r w:rsidR="003A5AF0" w:rsidRPr="0073342F">
        <w:t xml:space="preserve">, and the 'Calculated' column shows the F1-score computed by the </w:t>
      </w:r>
      <w:r w:rsidR="003A5AF0" w:rsidRPr="0073342F">
        <w:rPr>
          <w:i/>
          <w:iCs/>
        </w:rPr>
        <w:t>CC</w:t>
      </w:r>
      <w:r w:rsidR="003A5AF0" w:rsidRPr="0073342F">
        <w:t xml:space="preserve"> using the same model received from the </w:t>
      </w:r>
      <w:r w:rsidR="003A5AF0" w:rsidRPr="0073342F">
        <w:rPr>
          <w:i/>
          <w:iCs/>
        </w:rPr>
        <w:t>SP</w:t>
      </w:r>
      <w:r w:rsidRPr="0073342F">
        <w:t>.</w:t>
      </w:r>
    </w:p>
    <w:tbl>
      <w:tblPr>
        <w:tblStyle w:val="TableGrid"/>
        <w:tblW w:w="5000" w:type="pct"/>
        <w:tblCellMar>
          <w:left w:w="29" w:type="dxa"/>
          <w:right w:w="29" w:type="dxa"/>
        </w:tblCellMar>
        <w:tblLook w:val="04A0" w:firstRow="1" w:lastRow="0" w:firstColumn="1" w:lastColumn="0" w:noHBand="0" w:noVBand="1"/>
      </w:tblPr>
      <w:tblGrid>
        <w:gridCol w:w="1101"/>
        <w:gridCol w:w="1101"/>
        <w:gridCol w:w="985"/>
        <w:gridCol w:w="985"/>
        <w:gridCol w:w="985"/>
        <w:gridCol w:w="985"/>
        <w:gridCol w:w="985"/>
        <w:gridCol w:w="985"/>
        <w:gridCol w:w="985"/>
        <w:gridCol w:w="1013"/>
      </w:tblGrid>
      <w:tr w:rsidR="006B7F9E" w:rsidRPr="0073342F" w14:paraId="3399F4DF" w14:textId="77777777" w:rsidTr="00702273">
        <w:trPr>
          <w:trHeight w:val="277"/>
        </w:trPr>
        <w:tc>
          <w:tcPr>
            <w:tcW w:w="5000" w:type="pct"/>
            <w:gridSpan w:val="10"/>
            <w:tcBorders>
              <w:top w:val="nil"/>
              <w:left w:val="nil"/>
              <w:right w:val="nil"/>
            </w:tcBorders>
            <w:vAlign w:val="center"/>
          </w:tcPr>
          <w:p w14:paraId="0342C55B" w14:textId="193A4899" w:rsidR="006B7F9E" w:rsidRPr="0073342F" w:rsidRDefault="006B7F9E" w:rsidP="00EB29B1">
            <w:pPr>
              <w:pStyle w:val="BodyText"/>
              <w:ind w:right="38"/>
              <w:rPr>
                <w:sz w:val="17"/>
                <w:szCs w:val="17"/>
              </w:rPr>
            </w:pPr>
            <w:r w:rsidRPr="0073342F">
              <w:rPr>
                <w:b/>
                <w:bCs/>
                <w:sz w:val="17"/>
                <w:szCs w:val="17"/>
              </w:rPr>
              <w:t xml:space="preserve">Table </w:t>
            </w:r>
            <w:r w:rsidR="00E07E98" w:rsidRPr="0073342F">
              <w:rPr>
                <w:b/>
                <w:bCs/>
                <w:sz w:val="17"/>
                <w:szCs w:val="17"/>
              </w:rPr>
              <w:t>5</w:t>
            </w:r>
            <w:r w:rsidRPr="0073342F">
              <w:rPr>
                <w:sz w:val="17"/>
                <w:szCs w:val="17"/>
              </w:rPr>
              <w:t xml:space="preserve"> </w:t>
            </w:r>
            <w:r w:rsidR="005C1FD8" w:rsidRPr="0073342F">
              <w:rPr>
                <w:sz w:val="17"/>
                <w:szCs w:val="17"/>
              </w:rPr>
              <w:t xml:space="preserve">Model </w:t>
            </w:r>
            <w:r w:rsidR="00166F5E" w:rsidRPr="0073342F">
              <w:rPr>
                <w:sz w:val="17"/>
                <w:szCs w:val="17"/>
              </w:rPr>
              <w:t>v</w:t>
            </w:r>
            <w:r w:rsidR="005C1FD8" w:rsidRPr="0073342F">
              <w:rPr>
                <w:sz w:val="17"/>
                <w:szCs w:val="17"/>
              </w:rPr>
              <w:t xml:space="preserve">alidation via </w:t>
            </w:r>
            <w:r w:rsidR="00166F5E" w:rsidRPr="0073342F">
              <w:rPr>
                <w:sz w:val="17"/>
                <w:szCs w:val="17"/>
              </w:rPr>
              <w:t>c</w:t>
            </w:r>
            <w:r w:rsidR="005C1FD8" w:rsidRPr="0073342F">
              <w:rPr>
                <w:sz w:val="17"/>
                <w:szCs w:val="17"/>
              </w:rPr>
              <w:t xml:space="preserve">omparison </w:t>
            </w:r>
            <w:r w:rsidR="00166F5E" w:rsidRPr="0073342F">
              <w:rPr>
                <w:sz w:val="17"/>
                <w:szCs w:val="17"/>
              </w:rPr>
              <w:t>b</w:t>
            </w:r>
            <w:r w:rsidR="005C1FD8" w:rsidRPr="0073342F">
              <w:rPr>
                <w:sz w:val="17"/>
                <w:szCs w:val="17"/>
              </w:rPr>
              <w:t xml:space="preserve">etween </w:t>
            </w:r>
            <w:r w:rsidR="00166F5E" w:rsidRPr="0073342F">
              <w:rPr>
                <w:sz w:val="17"/>
                <w:szCs w:val="17"/>
              </w:rPr>
              <w:t>c</w:t>
            </w:r>
            <w:r w:rsidR="005C1FD8" w:rsidRPr="0073342F">
              <w:rPr>
                <w:sz w:val="17"/>
                <w:szCs w:val="17"/>
              </w:rPr>
              <w:t>alculated and</w:t>
            </w:r>
            <w:r w:rsidR="00166F5E" w:rsidRPr="0073342F">
              <w:rPr>
                <w:sz w:val="17"/>
                <w:szCs w:val="17"/>
              </w:rPr>
              <w:t xml:space="preserve"> r</w:t>
            </w:r>
            <w:r w:rsidR="005C1FD8" w:rsidRPr="0073342F">
              <w:rPr>
                <w:sz w:val="17"/>
                <w:szCs w:val="17"/>
              </w:rPr>
              <w:t xml:space="preserve">eference </w:t>
            </w:r>
            <w:r w:rsidR="00166F5E" w:rsidRPr="0073342F">
              <w:rPr>
                <w:sz w:val="17"/>
                <w:szCs w:val="17"/>
              </w:rPr>
              <w:t>pe</w:t>
            </w:r>
            <w:r w:rsidR="005C1FD8" w:rsidRPr="0073342F">
              <w:rPr>
                <w:sz w:val="17"/>
                <w:szCs w:val="17"/>
              </w:rPr>
              <w:t xml:space="preserve">rformance </w:t>
            </w:r>
            <w:r w:rsidR="00166F5E" w:rsidRPr="0073342F">
              <w:rPr>
                <w:sz w:val="17"/>
                <w:szCs w:val="17"/>
              </w:rPr>
              <w:t>m</w:t>
            </w:r>
            <w:r w:rsidR="005C1FD8" w:rsidRPr="0073342F">
              <w:rPr>
                <w:sz w:val="17"/>
                <w:szCs w:val="17"/>
              </w:rPr>
              <w:t>etrics</w:t>
            </w:r>
          </w:p>
        </w:tc>
      </w:tr>
      <w:tr w:rsidR="00091717" w:rsidRPr="0073342F" w14:paraId="784F3409" w14:textId="77777777" w:rsidTr="00074282">
        <w:trPr>
          <w:trHeight w:val="277"/>
        </w:trPr>
        <w:tc>
          <w:tcPr>
            <w:tcW w:w="545" w:type="pct"/>
            <w:vMerge w:val="restart"/>
            <w:vAlign w:val="center"/>
          </w:tcPr>
          <w:p w14:paraId="6C77687A" w14:textId="0EC99EB5" w:rsidR="00091717" w:rsidRPr="0073342F" w:rsidRDefault="00EE24AC" w:rsidP="004C3287">
            <w:pPr>
              <w:pStyle w:val="BodyText"/>
              <w:ind w:right="38"/>
              <w:rPr>
                <w:i/>
                <w:iCs/>
                <w:sz w:val="17"/>
                <w:szCs w:val="17"/>
              </w:rPr>
            </w:pPr>
            <w:r w:rsidRPr="0073342F">
              <w:rPr>
                <w:i/>
                <w:iCs/>
                <w:sz w:val="17"/>
                <w:szCs w:val="17"/>
              </w:rPr>
              <w:t>Model Type</w:t>
            </w:r>
          </w:p>
        </w:tc>
        <w:tc>
          <w:tcPr>
            <w:tcW w:w="545" w:type="pct"/>
            <w:vMerge w:val="restart"/>
            <w:vAlign w:val="center"/>
          </w:tcPr>
          <w:p w14:paraId="34903EF7" w14:textId="075B783A" w:rsidR="00091717" w:rsidRPr="0073342F" w:rsidRDefault="005C461E" w:rsidP="004C3287">
            <w:pPr>
              <w:pStyle w:val="BodyText"/>
              <w:ind w:right="38"/>
              <w:rPr>
                <w:i/>
                <w:iCs/>
                <w:sz w:val="17"/>
                <w:szCs w:val="17"/>
              </w:rPr>
            </w:pPr>
            <w:r w:rsidRPr="0073342F">
              <w:rPr>
                <w:i/>
                <w:iCs/>
                <w:sz w:val="17"/>
                <w:szCs w:val="17"/>
              </w:rPr>
              <w:t>Test Data Type</w:t>
            </w:r>
          </w:p>
        </w:tc>
        <w:tc>
          <w:tcPr>
            <w:tcW w:w="974" w:type="pct"/>
            <w:gridSpan w:val="2"/>
            <w:vAlign w:val="center"/>
          </w:tcPr>
          <w:p w14:paraId="6609813F" w14:textId="616786DA" w:rsidR="00091717" w:rsidRPr="0073342F" w:rsidRDefault="00091717" w:rsidP="004C3287">
            <w:pPr>
              <w:pStyle w:val="BodyText"/>
              <w:ind w:right="38"/>
              <w:rPr>
                <w:i/>
                <w:iCs/>
                <w:sz w:val="17"/>
                <w:szCs w:val="17"/>
              </w:rPr>
            </w:pPr>
            <w:r w:rsidRPr="0073342F">
              <w:rPr>
                <w:i/>
                <w:iCs/>
                <w:sz w:val="17"/>
                <w:szCs w:val="17"/>
              </w:rPr>
              <w:t>Accuracy (in %)</w:t>
            </w:r>
          </w:p>
        </w:tc>
        <w:tc>
          <w:tcPr>
            <w:tcW w:w="974" w:type="pct"/>
            <w:gridSpan w:val="2"/>
            <w:vAlign w:val="center"/>
          </w:tcPr>
          <w:p w14:paraId="250A388D" w14:textId="03C43B89" w:rsidR="00091717" w:rsidRPr="0073342F" w:rsidRDefault="00091717" w:rsidP="004C3287">
            <w:pPr>
              <w:pStyle w:val="BodyText"/>
              <w:ind w:right="38"/>
              <w:rPr>
                <w:i/>
                <w:iCs/>
                <w:sz w:val="17"/>
                <w:szCs w:val="17"/>
              </w:rPr>
            </w:pPr>
            <w:r w:rsidRPr="0073342F">
              <w:rPr>
                <w:i/>
                <w:iCs/>
                <w:sz w:val="17"/>
                <w:szCs w:val="17"/>
              </w:rPr>
              <w:t>Precision (in %)</w:t>
            </w:r>
          </w:p>
        </w:tc>
        <w:tc>
          <w:tcPr>
            <w:tcW w:w="974" w:type="pct"/>
            <w:gridSpan w:val="2"/>
            <w:vAlign w:val="center"/>
          </w:tcPr>
          <w:p w14:paraId="663BCA32" w14:textId="36B3E9B0" w:rsidR="00091717" w:rsidRPr="0073342F" w:rsidRDefault="00091717" w:rsidP="004C3287">
            <w:pPr>
              <w:pStyle w:val="BodyText"/>
              <w:ind w:right="38"/>
              <w:rPr>
                <w:i/>
                <w:iCs/>
                <w:sz w:val="17"/>
                <w:szCs w:val="17"/>
              </w:rPr>
            </w:pPr>
            <w:r w:rsidRPr="0073342F">
              <w:rPr>
                <w:i/>
                <w:iCs/>
                <w:sz w:val="17"/>
                <w:szCs w:val="17"/>
              </w:rPr>
              <w:t>Recall (in %)</w:t>
            </w:r>
          </w:p>
        </w:tc>
        <w:tc>
          <w:tcPr>
            <w:tcW w:w="988" w:type="pct"/>
            <w:gridSpan w:val="2"/>
            <w:vAlign w:val="center"/>
          </w:tcPr>
          <w:p w14:paraId="17497661" w14:textId="4355676C" w:rsidR="00091717" w:rsidRPr="0073342F" w:rsidRDefault="00091717" w:rsidP="004C3287">
            <w:pPr>
              <w:pStyle w:val="BodyText"/>
              <w:ind w:right="38"/>
              <w:rPr>
                <w:i/>
                <w:iCs/>
                <w:sz w:val="17"/>
                <w:szCs w:val="17"/>
              </w:rPr>
            </w:pPr>
            <w:r w:rsidRPr="0073342F">
              <w:rPr>
                <w:i/>
                <w:iCs/>
                <w:sz w:val="17"/>
                <w:szCs w:val="17"/>
              </w:rPr>
              <w:t>F1-score (in %)</w:t>
            </w:r>
          </w:p>
        </w:tc>
      </w:tr>
      <w:tr w:rsidR="00091717" w:rsidRPr="0073342F" w14:paraId="0079FB84" w14:textId="77777777" w:rsidTr="00074282">
        <w:tc>
          <w:tcPr>
            <w:tcW w:w="545" w:type="pct"/>
            <w:vMerge/>
            <w:vAlign w:val="center"/>
          </w:tcPr>
          <w:p w14:paraId="3C161E57" w14:textId="77777777" w:rsidR="00091717" w:rsidRPr="0073342F" w:rsidRDefault="00091717" w:rsidP="004C3287">
            <w:pPr>
              <w:pStyle w:val="BodyText"/>
              <w:ind w:right="38"/>
              <w:rPr>
                <w:i/>
                <w:iCs/>
                <w:sz w:val="17"/>
                <w:szCs w:val="17"/>
              </w:rPr>
            </w:pPr>
          </w:p>
        </w:tc>
        <w:tc>
          <w:tcPr>
            <w:tcW w:w="545" w:type="pct"/>
            <w:vMerge/>
            <w:vAlign w:val="center"/>
          </w:tcPr>
          <w:p w14:paraId="1BD0AEB7" w14:textId="56D81E7A" w:rsidR="00091717" w:rsidRPr="0073342F" w:rsidRDefault="00091717" w:rsidP="004C3287">
            <w:pPr>
              <w:pStyle w:val="BodyText"/>
              <w:ind w:right="38"/>
              <w:rPr>
                <w:i/>
                <w:iCs/>
                <w:sz w:val="17"/>
                <w:szCs w:val="17"/>
              </w:rPr>
            </w:pPr>
          </w:p>
        </w:tc>
        <w:tc>
          <w:tcPr>
            <w:tcW w:w="487" w:type="pct"/>
            <w:vAlign w:val="center"/>
          </w:tcPr>
          <w:p w14:paraId="2FCB6B3D" w14:textId="4C4F1E12" w:rsidR="00091717" w:rsidRPr="0073342F" w:rsidRDefault="00E52B5F" w:rsidP="004C3287">
            <w:pPr>
              <w:pStyle w:val="BodyText"/>
              <w:ind w:right="38"/>
              <w:rPr>
                <w:i/>
                <w:iCs/>
                <w:sz w:val="17"/>
                <w:szCs w:val="17"/>
              </w:rPr>
            </w:pPr>
            <w:r w:rsidRPr="0073342F">
              <w:rPr>
                <w:i/>
                <w:iCs/>
                <w:sz w:val="17"/>
                <w:szCs w:val="17"/>
              </w:rPr>
              <w:t>Reference</w:t>
            </w:r>
          </w:p>
        </w:tc>
        <w:tc>
          <w:tcPr>
            <w:tcW w:w="487" w:type="pct"/>
            <w:vAlign w:val="center"/>
          </w:tcPr>
          <w:p w14:paraId="1073D589" w14:textId="7431D5D6" w:rsidR="00091717" w:rsidRPr="0073342F" w:rsidRDefault="00D9640C" w:rsidP="004C3287">
            <w:pPr>
              <w:pStyle w:val="BodyText"/>
              <w:ind w:right="38"/>
              <w:rPr>
                <w:i/>
                <w:iCs/>
                <w:sz w:val="17"/>
                <w:szCs w:val="17"/>
              </w:rPr>
            </w:pPr>
            <w:r w:rsidRPr="0073342F">
              <w:rPr>
                <w:i/>
                <w:iCs/>
                <w:sz w:val="17"/>
                <w:szCs w:val="17"/>
              </w:rPr>
              <w:t>Calculated</w:t>
            </w:r>
          </w:p>
        </w:tc>
        <w:tc>
          <w:tcPr>
            <w:tcW w:w="487" w:type="pct"/>
            <w:vAlign w:val="center"/>
          </w:tcPr>
          <w:p w14:paraId="1FE47EB1" w14:textId="214BB6C8" w:rsidR="00091717" w:rsidRPr="0073342F" w:rsidRDefault="00E52B5F" w:rsidP="004C3287">
            <w:pPr>
              <w:pStyle w:val="BodyText"/>
              <w:ind w:right="38"/>
              <w:rPr>
                <w:i/>
                <w:iCs/>
                <w:sz w:val="17"/>
                <w:szCs w:val="17"/>
              </w:rPr>
            </w:pPr>
            <w:r w:rsidRPr="0073342F">
              <w:rPr>
                <w:i/>
                <w:iCs/>
                <w:sz w:val="17"/>
                <w:szCs w:val="17"/>
              </w:rPr>
              <w:t>Reference</w:t>
            </w:r>
          </w:p>
        </w:tc>
        <w:tc>
          <w:tcPr>
            <w:tcW w:w="487" w:type="pct"/>
            <w:vAlign w:val="center"/>
          </w:tcPr>
          <w:p w14:paraId="5063E6EA" w14:textId="39D9ED70" w:rsidR="00091717" w:rsidRPr="0073342F" w:rsidRDefault="00E52B5F" w:rsidP="004C3287">
            <w:pPr>
              <w:pStyle w:val="BodyText"/>
              <w:ind w:right="38"/>
              <w:rPr>
                <w:i/>
                <w:iCs/>
                <w:sz w:val="17"/>
                <w:szCs w:val="17"/>
              </w:rPr>
            </w:pPr>
            <w:r w:rsidRPr="0073342F">
              <w:rPr>
                <w:i/>
                <w:iCs/>
                <w:sz w:val="17"/>
                <w:szCs w:val="17"/>
              </w:rPr>
              <w:t>Calculated</w:t>
            </w:r>
          </w:p>
        </w:tc>
        <w:tc>
          <w:tcPr>
            <w:tcW w:w="487" w:type="pct"/>
            <w:vAlign w:val="center"/>
          </w:tcPr>
          <w:p w14:paraId="3473B749" w14:textId="69306B21" w:rsidR="00091717" w:rsidRPr="0073342F" w:rsidRDefault="00E52B5F" w:rsidP="004C3287">
            <w:pPr>
              <w:pStyle w:val="BodyText"/>
              <w:ind w:right="38"/>
              <w:rPr>
                <w:i/>
                <w:iCs/>
                <w:sz w:val="17"/>
                <w:szCs w:val="17"/>
              </w:rPr>
            </w:pPr>
            <w:r w:rsidRPr="0073342F">
              <w:rPr>
                <w:i/>
                <w:iCs/>
                <w:sz w:val="17"/>
                <w:szCs w:val="17"/>
              </w:rPr>
              <w:t>Reference</w:t>
            </w:r>
          </w:p>
        </w:tc>
        <w:tc>
          <w:tcPr>
            <w:tcW w:w="487" w:type="pct"/>
            <w:vAlign w:val="center"/>
          </w:tcPr>
          <w:p w14:paraId="4B22BD3D" w14:textId="4C024C29" w:rsidR="00091717" w:rsidRPr="0073342F" w:rsidRDefault="00E52B5F" w:rsidP="004C3287">
            <w:pPr>
              <w:pStyle w:val="BodyText"/>
              <w:ind w:right="38"/>
              <w:rPr>
                <w:i/>
                <w:iCs/>
                <w:sz w:val="17"/>
                <w:szCs w:val="17"/>
              </w:rPr>
            </w:pPr>
            <w:r w:rsidRPr="0073342F">
              <w:rPr>
                <w:i/>
                <w:iCs/>
                <w:sz w:val="17"/>
                <w:szCs w:val="17"/>
              </w:rPr>
              <w:t>Calculated</w:t>
            </w:r>
          </w:p>
        </w:tc>
        <w:tc>
          <w:tcPr>
            <w:tcW w:w="487" w:type="pct"/>
            <w:vAlign w:val="center"/>
          </w:tcPr>
          <w:p w14:paraId="29DDC4F3" w14:textId="10E42693" w:rsidR="00091717" w:rsidRPr="0073342F" w:rsidRDefault="00E52B5F" w:rsidP="004C3287">
            <w:pPr>
              <w:pStyle w:val="BodyText"/>
              <w:ind w:right="38"/>
              <w:rPr>
                <w:i/>
                <w:iCs/>
                <w:sz w:val="17"/>
                <w:szCs w:val="17"/>
              </w:rPr>
            </w:pPr>
            <w:r w:rsidRPr="0073342F">
              <w:rPr>
                <w:i/>
                <w:iCs/>
                <w:sz w:val="17"/>
                <w:szCs w:val="17"/>
              </w:rPr>
              <w:t>Reference</w:t>
            </w:r>
          </w:p>
        </w:tc>
        <w:tc>
          <w:tcPr>
            <w:tcW w:w="501" w:type="pct"/>
            <w:vAlign w:val="center"/>
          </w:tcPr>
          <w:p w14:paraId="3BD96430" w14:textId="7350718A" w:rsidR="00091717" w:rsidRPr="0073342F" w:rsidRDefault="00E52B5F" w:rsidP="004C3287">
            <w:pPr>
              <w:pStyle w:val="BodyText"/>
              <w:ind w:right="38"/>
              <w:rPr>
                <w:i/>
                <w:iCs/>
                <w:sz w:val="17"/>
                <w:szCs w:val="17"/>
              </w:rPr>
            </w:pPr>
            <w:r w:rsidRPr="0073342F">
              <w:rPr>
                <w:i/>
                <w:iCs/>
                <w:sz w:val="17"/>
                <w:szCs w:val="17"/>
              </w:rPr>
              <w:t>Calculated</w:t>
            </w:r>
          </w:p>
        </w:tc>
      </w:tr>
      <w:tr w:rsidR="00014A9C" w:rsidRPr="0073342F" w14:paraId="1FE0D8AB" w14:textId="77777777" w:rsidTr="00457CDD">
        <w:tc>
          <w:tcPr>
            <w:tcW w:w="545" w:type="pct"/>
            <w:vMerge w:val="restart"/>
            <w:vAlign w:val="center"/>
          </w:tcPr>
          <w:p w14:paraId="36F003D6" w14:textId="71681C4A" w:rsidR="00014A9C" w:rsidRPr="0073342F" w:rsidRDefault="00014A9C" w:rsidP="00014A9C">
            <w:pPr>
              <w:pStyle w:val="BodyText"/>
              <w:ind w:right="38"/>
              <w:rPr>
                <w:sz w:val="17"/>
                <w:szCs w:val="17"/>
              </w:rPr>
            </w:pPr>
            <w:r w:rsidRPr="0073342F">
              <w:rPr>
                <w:sz w:val="17"/>
                <w:szCs w:val="17"/>
              </w:rPr>
              <w:t>True Model</w:t>
            </w:r>
          </w:p>
        </w:tc>
        <w:tc>
          <w:tcPr>
            <w:tcW w:w="545" w:type="pct"/>
            <w:vMerge w:val="restart"/>
            <w:vAlign w:val="center"/>
          </w:tcPr>
          <w:p w14:paraId="30CFF864" w14:textId="4FE5C51E" w:rsidR="00014A9C" w:rsidRPr="0073342F" w:rsidRDefault="00014A9C" w:rsidP="00014A9C">
            <w:pPr>
              <w:pStyle w:val="BodyText"/>
              <w:ind w:right="38"/>
              <w:rPr>
                <w:sz w:val="17"/>
                <w:szCs w:val="17"/>
              </w:rPr>
            </w:pPr>
            <w:r w:rsidRPr="0073342F">
              <w:rPr>
                <w:sz w:val="17"/>
                <w:szCs w:val="17"/>
              </w:rPr>
              <w:t>Same Test Data</w:t>
            </w:r>
          </w:p>
        </w:tc>
        <w:tc>
          <w:tcPr>
            <w:tcW w:w="487" w:type="pct"/>
            <w:vMerge w:val="restart"/>
            <w:vAlign w:val="center"/>
          </w:tcPr>
          <w:p w14:paraId="3578F164" w14:textId="36AB9C10" w:rsidR="00014A9C" w:rsidRPr="0073342F" w:rsidRDefault="00014A9C" w:rsidP="00014A9C">
            <w:pPr>
              <w:pStyle w:val="BodyText"/>
              <w:ind w:right="38"/>
              <w:rPr>
                <w:sz w:val="17"/>
                <w:szCs w:val="17"/>
              </w:rPr>
            </w:pPr>
            <w:r w:rsidRPr="0073342F">
              <w:rPr>
                <w:sz w:val="17"/>
                <w:szCs w:val="17"/>
              </w:rPr>
              <w:t>92.05</w:t>
            </w:r>
          </w:p>
        </w:tc>
        <w:tc>
          <w:tcPr>
            <w:tcW w:w="487" w:type="pct"/>
          </w:tcPr>
          <w:p w14:paraId="7BD153BB" w14:textId="7B9E047D" w:rsidR="00014A9C" w:rsidRPr="0073342F" w:rsidRDefault="00014A9C" w:rsidP="00014A9C">
            <w:pPr>
              <w:pStyle w:val="BodyText"/>
              <w:ind w:right="38"/>
              <w:rPr>
                <w:sz w:val="17"/>
                <w:szCs w:val="17"/>
              </w:rPr>
            </w:pPr>
            <w:r w:rsidRPr="0073342F">
              <w:rPr>
                <w:sz w:val="17"/>
                <w:szCs w:val="17"/>
              </w:rPr>
              <w:t>92.05</w:t>
            </w:r>
          </w:p>
        </w:tc>
        <w:tc>
          <w:tcPr>
            <w:tcW w:w="487" w:type="pct"/>
            <w:vMerge w:val="restart"/>
          </w:tcPr>
          <w:p w14:paraId="288614F0" w14:textId="7C41C2A9" w:rsidR="00014A9C" w:rsidRPr="0073342F" w:rsidRDefault="00014A9C" w:rsidP="00014A9C">
            <w:pPr>
              <w:pStyle w:val="BodyText"/>
              <w:ind w:right="38"/>
              <w:rPr>
                <w:sz w:val="17"/>
                <w:szCs w:val="17"/>
              </w:rPr>
            </w:pPr>
            <w:r w:rsidRPr="0073342F">
              <w:rPr>
                <w:sz w:val="17"/>
                <w:szCs w:val="17"/>
              </w:rPr>
              <w:t>92.31</w:t>
            </w:r>
          </w:p>
        </w:tc>
        <w:tc>
          <w:tcPr>
            <w:tcW w:w="487" w:type="pct"/>
          </w:tcPr>
          <w:p w14:paraId="3ADDF329" w14:textId="20F1BC1D" w:rsidR="00014A9C" w:rsidRPr="0073342F" w:rsidRDefault="00014A9C" w:rsidP="00014A9C">
            <w:pPr>
              <w:pStyle w:val="BodyText"/>
              <w:ind w:right="38"/>
              <w:rPr>
                <w:sz w:val="17"/>
                <w:szCs w:val="17"/>
              </w:rPr>
            </w:pPr>
            <w:r w:rsidRPr="0073342F">
              <w:rPr>
                <w:sz w:val="17"/>
                <w:szCs w:val="17"/>
              </w:rPr>
              <w:t>92.31</w:t>
            </w:r>
          </w:p>
        </w:tc>
        <w:tc>
          <w:tcPr>
            <w:tcW w:w="487" w:type="pct"/>
            <w:vMerge w:val="restart"/>
          </w:tcPr>
          <w:p w14:paraId="6FC639AB" w14:textId="32C1F9B2" w:rsidR="00014A9C" w:rsidRPr="0073342F" w:rsidRDefault="00014A9C" w:rsidP="00014A9C">
            <w:pPr>
              <w:pStyle w:val="BodyText"/>
              <w:ind w:right="38"/>
              <w:rPr>
                <w:sz w:val="17"/>
                <w:szCs w:val="17"/>
              </w:rPr>
            </w:pPr>
            <w:r w:rsidRPr="0073342F">
              <w:rPr>
                <w:sz w:val="17"/>
                <w:szCs w:val="17"/>
              </w:rPr>
              <w:t>95.15</w:t>
            </w:r>
          </w:p>
        </w:tc>
        <w:tc>
          <w:tcPr>
            <w:tcW w:w="487" w:type="pct"/>
          </w:tcPr>
          <w:p w14:paraId="229F43CB" w14:textId="50A464C6" w:rsidR="00014A9C" w:rsidRPr="0073342F" w:rsidRDefault="00014A9C" w:rsidP="00014A9C">
            <w:pPr>
              <w:pStyle w:val="BodyText"/>
              <w:ind w:right="38"/>
              <w:rPr>
                <w:sz w:val="17"/>
                <w:szCs w:val="17"/>
              </w:rPr>
            </w:pPr>
            <w:r w:rsidRPr="0073342F">
              <w:rPr>
                <w:sz w:val="17"/>
                <w:szCs w:val="17"/>
              </w:rPr>
              <w:t>95.15</w:t>
            </w:r>
          </w:p>
        </w:tc>
        <w:tc>
          <w:tcPr>
            <w:tcW w:w="487" w:type="pct"/>
            <w:vMerge w:val="restart"/>
          </w:tcPr>
          <w:p w14:paraId="52F88129" w14:textId="59B3B19F" w:rsidR="00014A9C" w:rsidRPr="0073342F" w:rsidRDefault="00014A9C" w:rsidP="00014A9C">
            <w:pPr>
              <w:pStyle w:val="BodyText"/>
              <w:ind w:right="38"/>
              <w:rPr>
                <w:sz w:val="17"/>
                <w:szCs w:val="17"/>
              </w:rPr>
            </w:pPr>
            <w:r w:rsidRPr="0073342F">
              <w:rPr>
                <w:sz w:val="17"/>
                <w:szCs w:val="17"/>
              </w:rPr>
              <w:t>93.71</w:t>
            </w:r>
          </w:p>
        </w:tc>
        <w:tc>
          <w:tcPr>
            <w:tcW w:w="501" w:type="pct"/>
          </w:tcPr>
          <w:p w14:paraId="227FE780" w14:textId="79956F5E" w:rsidR="00014A9C" w:rsidRPr="0073342F" w:rsidRDefault="00014A9C" w:rsidP="00014A9C">
            <w:pPr>
              <w:pStyle w:val="BodyText"/>
              <w:ind w:right="38"/>
              <w:rPr>
                <w:sz w:val="17"/>
                <w:szCs w:val="17"/>
              </w:rPr>
            </w:pPr>
            <w:r w:rsidRPr="0073342F">
              <w:rPr>
                <w:sz w:val="17"/>
                <w:szCs w:val="17"/>
              </w:rPr>
              <w:t>93.71</w:t>
            </w:r>
          </w:p>
        </w:tc>
      </w:tr>
      <w:tr w:rsidR="00014A9C" w:rsidRPr="0073342F" w14:paraId="7A19A46F" w14:textId="77777777" w:rsidTr="00457CDD">
        <w:tc>
          <w:tcPr>
            <w:tcW w:w="545" w:type="pct"/>
            <w:vMerge/>
            <w:vAlign w:val="center"/>
          </w:tcPr>
          <w:p w14:paraId="7637EEF9" w14:textId="77777777" w:rsidR="00014A9C" w:rsidRPr="0073342F" w:rsidRDefault="00014A9C" w:rsidP="00014A9C">
            <w:pPr>
              <w:pStyle w:val="BodyText"/>
              <w:ind w:right="38"/>
              <w:rPr>
                <w:sz w:val="17"/>
                <w:szCs w:val="17"/>
              </w:rPr>
            </w:pPr>
          </w:p>
        </w:tc>
        <w:tc>
          <w:tcPr>
            <w:tcW w:w="545" w:type="pct"/>
            <w:vMerge/>
            <w:vAlign w:val="center"/>
          </w:tcPr>
          <w:p w14:paraId="5AD7CE73" w14:textId="77777777" w:rsidR="00014A9C" w:rsidRPr="0073342F" w:rsidRDefault="00014A9C" w:rsidP="00014A9C">
            <w:pPr>
              <w:pStyle w:val="BodyText"/>
              <w:ind w:right="38"/>
              <w:rPr>
                <w:sz w:val="17"/>
                <w:szCs w:val="17"/>
              </w:rPr>
            </w:pPr>
          </w:p>
        </w:tc>
        <w:tc>
          <w:tcPr>
            <w:tcW w:w="487" w:type="pct"/>
            <w:vMerge/>
            <w:vAlign w:val="center"/>
          </w:tcPr>
          <w:p w14:paraId="241805B2" w14:textId="75D66A4B" w:rsidR="00014A9C" w:rsidRPr="0073342F" w:rsidRDefault="00014A9C" w:rsidP="00014A9C">
            <w:pPr>
              <w:pStyle w:val="BodyText"/>
              <w:ind w:right="38"/>
              <w:rPr>
                <w:sz w:val="17"/>
                <w:szCs w:val="17"/>
              </w:rPr>
            </w:pPr>
          </w:p>
        </w:tc>
        <w:tc>
          <w:tcPr>
            <w:tcW w:w="487" w:type="pct"/>
          </w:tcPr>
          <w:p w14:paraId="489F3111" w14:textId="5EA654E3" w:rsidR="00014A9C" w:rsidRPr="0073342F" w:rsidRDefault="00014A9C" w:rsidP="00014A9C">
            <w:pPr>
              <w:pStyle w:val="BodyText"/>
              <w:ind w:right="38"/>
              <w:rPr>
                <w:sz w:val="17"/>
                <w:szCs w:val="17"/>
              </w:rPr>
            </w:pPr>
            <w:r w:rsidRPr="0073342F">
              <w:rPr>
                <w:sz w:val="17"/>
                <w:szCs w:val="17"/>
              </w:rPr>
              <w:t>92.05</w:t>
            </w:r>
          </w:p>
        </w:tc>
        <w:tc>
          <w:tcPr>
            <w:tcW w:w="487" w:type="pct"/>
            <w:vMerge/>
          </w:tcPr>
          <w:p w14:paraId="1E2A23E2" w14:textId="4BF7FB32" w:rsidR="00014A9C" w:rsidRPr="0073342F" w:rsidRDefault="00014A9C" w:rsidP="00014A9C">
            <w:pPr>
              <w:pStyle w:val="BodyText"/>
              <w:ind w:right="38"/>
              <w:rPr>
                <w:sz w:val="17"/>
                <w:szCs w:val="17"/>
              </w:rPr>
            </w:pPr>
          </w:p>
        </w:tc>
        <w:tc>
          <w:tcPr>
            <w:tcW w:w="487" w:type="pct"/>
          </w:tcPr>
          <w:p w14:paraId="51AF4C3F" w14:textId="74CA7501" w:rsidR="00014A9C" w:rsidRPr="0073342F" w:rsidRDefault="00014A9C" w:rsidP="00014A9C">
            <w:pPr>
              <w:pStyle w:val="BodyText"/>
              <w:ind w:right="38"/>
              <w:rPr>
                <w:sz w:val="17"/>
                <w:szCs w:val="17"/>
              </w:rPr>
            </w:pPr>
            <w:r w:rsidRPr="0073342F">
              <w:rPr>
                <w:sz w:val="17"/>
                <w:szCs w:val="17"/>
              </w:rPr>
              <w:t>92.31</w:t>
            </w:r>
          </w:p>
        </w:tc>
        <w:tc>
          <w:tcPr>
            <w:tcW w:w="487" w:type="pct"/>
            <w:vMerge/>
          </w:tcPr>
          <w:p w14:paraId="4D0D011A" w14:textId="19BDAA56" w:rsidR="00014A9C" w:rsidRPr="0073342F" w:rsidRDefault="00014A9C" w:rsidP="00014A9C">
            <w:pPr>
              <w:pStyle w:val="BodyText"/>
              <w:ind w:right="38"/>
              <w:rPr>
                <w:sz w:val="17"/>
                <w:szCs w:val="17"/>
              </w:rPr>
            </w:pPr>
          </w:p>
        </w:tc>
        <w:tc>
          <w:tcPr>
            <w:tcW w:w="487" w:type="pct"/>
          </w:tcPr>
          <w:p w14:paraId="06F011B9" w14:textId="16D92E5E" w:rsidR="00014A9C" w:rsidRPr="0073342F" w:rsidRDefault="00014A9C" w:rsidP="00014A9C">
            <w:pPr>
              <w:pStyle w:val="BodyText"/>
              <w:ind w:right="38"/>
              <w:rPr>
                <w:sz w:val="17"/>
                <w:szCs w:val="17"/>
              </w:rPr>
            </w:pPr>
            <w:r w:rsidRPr="0073342F">
              <w:rPr>
                <w:sz w:val="17"/>
                <w:szCs w:val="17"/>
              </w:rPr>
              <w:t>95.15</w:t>
            </w:r>
          </w:p>
        </w:tc>
        <w:tc>
          <w:tcPr>
            <w:tcW w:w="487" w:type="pct"/>
            <w:vMerge/>
          </w:tcPr>
          <w:p w14:paraId="42E4A06D" w14:textId="3A59819E" w:rsidR="00014A9C" w:rsidRPr="0073342F" w:rsidRDefault="00014A9C" w:rsidP="00014A9C">
            <w:pPr>
              <w:pStyle w:val="BodyText"/>
              <w:ind w:right="38"/>
              <w:rPr>
                <w:sz w:val="17"/>
                <w:szCs w:val="17"/>
              </w:rPr>
            </w:pPr>
          </w:p>
        </w:tc>
        <w:tc>
          <w:tcPr>
            <w:tcW w:w="501" w:type="pct"/>
          </w:tcPr>
          <w:p w14:paraId="57EB549B" w14:textId="12FB1957" w:rsidR="00014A9C" w:rsidRPr="0073342F" w:rsidRDefault="00014A9C" w:rsidP="00014A9C">
            <w:pPr>
              <w:pStyle w:val="BodyText"/>
              <w:ind w:right="38"/>
              <w:rPr>
                <w:sz w:val="17"/>
                <w:szCs w:val="17"/>
              </w:rPr>
            </w:pPr>
            <w:r w:rsidRPr="0073342F">
              <w:rPr>
                <w:sz w:val="17"/>
                <w:szCs w:val="17"/>
              </w:rPr>
              <w:t>93.71</w:t>
            </w:r>
          </w:p>
        </w:tc>
      </w:tr>
      <w:tr w:rsidR="00014A9C" w:rsidRPr="0073342F" w14:paraId="5871DC01" w14:textId="77777777" w:rsidTr="00457CDD">
        <w:tc>
          <w:tcPr>
            <w:tcW w:w="545" w:type="pct"/>
            <w:vMerge/>
            <w:vAlign w:val="center"/>
          </w:tcPr>
          <w:p w14:paraId="71EAD481" w14:textId="77777777" w:rsidR="00014A9C" w:rsidRPr="0073342F" w:rsidRDefault="00014A9C" w:rsidP="00014A9C">
            <w:pPr>
              <w:pStyle w:val="BodyText"/>
              <w:ind w:right="38"/>
              <w:rPr>
                <w:sz w:val="17"/>
                <w:szCs w:val="17"/>
              </w:rPr>
            </w:pPr>
          </w:p>
        </w:tc>
        <w:tc>
          <w:tcPr>
            <w:tcW w:w="545" w:type="pct"/>
            <w:vMerge/>
            <w:vAlign w:val="center"/>
          </w:tcPr>
          <w:p w14:paraId="58E75ED5" w14:textId="77777777" w:rsidR="00014A9C" w:rsidRPr="0073342F" w:rsidRDefault="00014A9C" w:rsidP="00014A9C">
            <w:pPr>
              <w:pStyle w:val="BodyText"/>
              <w:ind w:right="38"/>
              <w:rPr>
                <w:sz w:val="17"/>
                <w:szCs w:val="17"/>
              </w:rPr>
            </w:pPr>
          </w:p>
        </w:tc>
        <w:tc>
          <w:tcPr>
            <w:tcW w:w="487" w:type="pct"/>
            <w:vMerge/>
            <w:vAlign w:val="center"/>
          </w:tcPr>
          <w:p w14:paraId="3F2E08E4" w14:textId="3DB8A586" w:rsidR="00014A9C" w:rsidRPr="0073342F" w:rsidRDefault="00014A9C" w:rsidP="00014A9C">
            <w:pPr>
              <w:pStyle w:val="BodyText"/>
              <w:ind w:right="38"/>
              <w:rPr>
                <w:sz w:val="17"/>
                <w:szCs w:val="17"/>
              </w:rPr>
            </w:pPr>
          </w:p>
        </w:tc>
        <w:tc>
          <w:tcPr>
            <w:tcW w:w="487" w:type="pct"/>
          </w:tcPr>
          <w:p w14:paraId="6417E1CD" w14:textId="3C3B7324" w:rsidR="00014A9C" w:rsidRPr="0073342F" w:rsidRDefault="00014A9C" w:rsidP="00014A9C">
            <w:pPr>
              <w:pStyle w:val="BodyText"/>
              <w:ind w:right="38"/>
              <w:rPr>
                <w:sz w:val="17"/>
                <w:szCs w:val="17"/>
              </w:rPr>
            </w:pPr>
            <w:r w:rsidRPr="0073342F">
              <w:rPr>
                <w:sz w:val="17"/>
                <w:szCs w:val="17"/>
              </w:rPr>
              <w:t>92.05</w:t>
            </w:r>
          </w:p>
        </w:tc>
        <w:tc>
          <w:tcPr>
            <w:tcW w:w="487" w:type="pct"/>
            <w:vMerge/>
          </w:tcPr>
          <w:p w14:paraId="033E608D" w14:textId="036C90D3" w:rsidR="00014A9C" w:rsidRPr="0073342F" w:rsidRDefault="00014A9C" w:rsidP="00014A9C">
            <w:pPr>
              <w:pStyle w:val="BodyText"/>
              <w:ind w:right="38"/>
              <w:rPr>
                <w:sz w:val="17"/>
                <w:szCs w:val="17"/>
              </w:rPr>
            </w:pPr>
          </w:p>
        </w:tc>
        <w:tc>
          <w:tcPr>
            <w:tcW w:w="487" w:type="pct"/>
          </w:tcPr>
          <w:p w14:paraId="0B0AA3FE" w14:textId="15F7AAB7" w:rsidR="00014A9C" w:rsidRPr="0073342F" w:rsidRDefault="00014A9C" w:rsidP="00014A9C">
            <w:pPr>
              <w:pStyle w:val="BodyText"/>
              <w:ind w:right="38"/>
              <w:rPr>
                <w:sz w:val="17"/>
                <w:szCs w:val="17"/>
              </w:rPr>
            </w:pPr>
            <w:r w:rsidRPr="0073342F">
              <w:rPr>
                <w:sz w:val="17"/>
                <w:szCs w:val="17"/>
              </w:rPr>
              <w:t>92.31</w:t>
            </w:r>
          </w:p>
        </w:tc>
        <w:tc>
          <w:tcPr>
            <w:tcW w:w="487" w:type="pct"/>
            <w:vMerge/>
          </w:tcPr>
          <w:p w14:paraId="3242058B" w14:textId="1C3C599F" w:rsidR="00014A9C" w:rsidRPr="0073342F" w:rsidRDefault="00014A9C" w:rsidP="00014A9C">
            <w:pPr>
              <w:pStyle w:val="BodyText"/>
              <w:ind w:right="38"/>
              <w:rPr>
                <w:sz w:val="17"/>
                <w:szCs w:val="17"/>
              </w:rPr>
            </w:pPr>
          </w:p>
        </w:tc>
        <w:tc>
          <w:tcPr>
            <w:tcW w:w="487" w:type="pct"/>
          </w:tcPr>
          <w:p w14:paraId="29DB6DCB" w14:textId="0830C34A" w:rsidR="00014A9C" w:rsidRPr="0073342F" w:rsidRDefault="00014A9C" w:rsidP="00014A9C">
            <w:pPr>
              <w:pStyle w:val="BodyText"/>
              <w:ind w:right="38"/>
              <w:rPr>
                <w:sz w:val="17"/>
                <w:szCs w:val="17"/>
              </w:rPr>
            </w:pPr>
            <w:r w:rsidRPr="0073342F">
              <w:rPr>
                <w:sz w:val="17"/>
                <w:szCs w:val="17"/>
              </w:rPr>
              <w:t>95.15</w:t>
            </w:r>
          </w:p>
        </w:tc>
        <w:tc>
          <w:tcPr>
            <w:tcW w:w="487" w:type="pct"/>
            <w:vMerge/>
          </w:tcPr>
          <w:p w14:paraId="620FDA33" w14:textId="16CE4F1C" w:rsidR="00014A9C" w:rsidRPr="0073342F" w:rsidRDefault="00014A9C" w:rsidP="00014A9C">
            <w:pPr>
              <w:pStyle w:val="BodyText"/>
              <w:ind w:right="38"/>
              <w:rPr>
                <w:sz w:val="17"/>
                <w:szCs w:val="17"/>
              </w:rPr>
            </w:pPr>
          </w:p>
        </w:tc>
        <w:tc>
          <w:tcPr>
            <w:tcW w:w="501" w:type="pct"/>
          </w:tcPr>
          <w:p w14:paraId="1532C9BC" w14:textId="362734E3" w:rsidR="00014A9C" w:rsidRPr="0073342F" w:rsidRDefault="00014A9C" w:rsidP="00014A9C">
            <w:pPr>
              <w:pStyle w:val="BodyText"/>
              <w:ind w:right="38"/>
              <w:rPr>
                <w:sz w:val="17"/>
                <w:szCs w:val="17"/>
              </w:rPr>
            </w:pPr>
            <w:r w:rsidRPr="0073342F">
              <w:rPr>
                <w:sz w:val="17"/>
                <w:szCs w:val="17"/>
              </w:rPr>
              <w:t>93.71</w:t>
            </w:r>
          </w:p>
        </w:tc>
      </w:tr>
      <w:tr w:rsidR="00834BB6" w:rsidRPr="0073342F" w14:paraId="734ADD16" w14:textId="77777777" w:rsidTr="005D3AB2">
        <w:tc>
          <w:tcPr>
            <w:tcW w:w="545" w:type="pct"/>
            <w:vMerge/>
            <w:vAlign w:val="center"/>
          </w:tcPr>
          <w:p w14:paraId="2207CBDA" w14:textId="77777777" w:rsidR="00834BB6" w:rsidRPr="0073342F" w:rsidRDefault="00834BB6" w:rsidP="00834BB6">
            <w:pPr>
              <w:pStyle w:val="BodyText"/>
              <w:ind w:right="38"/>
              <w:rPr>
                <w:sz w:val="17"/>
                <w:szCs w:val="17"/>
              </w:rPr>
            </w:pPr>
          </w:p>
        </w:tc>
        <w:tc>
          <w:tcPr>
            <w:tcW w:w="545" w:type="pct"/>
            <w:vMerge w:val="restart"/>
            <w:vAlign w:val="center"/>
          </w:tcPr>
          <w:p w14:paraId="20241BCD" w14:textId="632F95FA" w:rsidR="00834BB6" w:rsidRPr="0073342F" w:rsidRDefault="00834BB6" w:rsidP="00834BB6">
            <w:pPr>
              <w:pStyle w:val="BodyText"/>
              <w:ind w:right="38"/>
              <w:rPr>
                <w:sz w:val="17"/>
                <w:szCs w:val="17"/>
              </w:rPr>
            </w:pPr>
            <w:r w:rsidRPr="0073342F">
              <w:rPr>
                <w:sz w:val="17"/>
                <w:szCs w:val="17"/>
              </w:rPr>
              <w:t>Randomly Selected Test Data</w:t>
            </w:r>
          </w:p>
        </w:tc>
        <w:tc>
          <w:tcPr>
            <w:tcW w:w="487" w:type="pct"/>
            <w:vMerge w:val="restart"/>
            <w:vAlign w:val="center"/>
          </w:tcPr>
          <w:p w14:paraId="244B4464" w14:textId="3DCCFFFE" w:rsidR="00834BB6" w:rsidRPr="0073342F" w:rsidRDefault="00834BB6" w:rsidP="00834BB6">
            <w:pPr>
              <w:pStyle w:val="BodyText"/>
              <w:ind w:right="38"/>
              <w:rPr>
                <w:sz w:val="17"/>
                <w:szCs w:val="17"/>
              </w:rPr>
            </w:pPr>
            <w:r w:rsidRPr="0073342F">
              <w:rPr>
                <w:sz w:val="17"/>
                <w:szCs w:val="17"/>
              </w:rPr>
              <w:t>92.05</w:t>
            </w:r>
          </w:p>
        </w:tc>
        <w:tc>
          <w:tcPr>
            <w:tcW w:w="487" w:type="pct"/>
            <w:vAlign w:val="center"/>
          </w:tcPr>
          <w:p w14:paraId="768B7DA7" w14:textId="375CB787" w:rsidR="00834BB6" w:rsidRPr="0073342F" w:rsidRDefault="00834BB6" w:rsidP="00834BB6">
            <w:pPr>
              <w:pStyle w:val="BodyText"/>
              <w:ind w:right="38"/>
              <w:rPr>
                <w:sz w:val="17"/>
                <w:szCs w:val="17"/>
              </w:rPr>
            </w:pPr>
            <w:r w:rsidRPr="0073342F">
              <w:rPr>
                <w:sz w:val="17"/>
                <w:szCs w:val="17"/>
              </w:rPr>
              <w:t>96.83</w:t>
            </w:r>
          </w:p>
        </w:tc>
        <w:tc>
          <w:tcPr>
            <w:tcW w:w="487" w:type="pct"/>
            <w:vMerge w:val="restart"/>
          </w:tcPr>
          <w:p w14:paraId="60605AE4" w14:textId="02C73220" w:rsidR="00834BB6" w:rsidRPr="0073342F" w:rsidRDefault="00834BB6" w:rsidP="00834BB6">
            <w:pPr>
              <w:pStyle w:val="BodyText"/>
              <w:ind w:right="38"/>
              <w:rPr>
                <w:sz w:val="17"/>
                <w:szCs w:val="17"/>
              </w:rPr>
            </w:pPr>
            <w:r w:rsidRPr="0073342F">
              <w:rPr>
                <w:sz w:val="17"/>
                <w:szCs w:val="17"/>
              </w:rPr>
              <w:t>92.31</w:t>
            </w:r>
          </w:p>
        </w:tc>
        <w:tc>
          <w:tcPr>
            <w:tcW w:w="487" w:type="pct"/>
          </w:tcPr>
          <w:p w14:paraId="6B8BB3F8" w14:textId="1CC64F23" w:rsidR="00834BB6" w:rsidRPr="0073342F" w:rsidRDefault="00834BB6" w:rsidP="00834BB6">
            <w:pPr>
              <w:pStyle w:val="BodyText"/>
              <w:ind w:right="38"/>
              <w:rPr>
                <w:sz w:val="17"/>
                <w:szCs w:val="17"/>
              </w:rPr>
            </w:pPr>
            <w:r w:rsidRPr="0073342F">
              <w:rPr>
                <w:sz w:val="17"/>
                <w:szCs w:val="17"/>
              </w:rPr>
              <w:t>96.41</w:t>
            </w:r>
          </w:p>
        </w:tc>
        <w:tc>
          <w:tcPr>
            <w:tcW w:w="487" w:type="pct"/>
            <w:vMerge w:val="restart"/>
          </w:tcPr>
          <w:p w14:paraId="69841472" w14:textId="292B9BF2" w:rsidR="00834BB6" w:rsidRPr="0073342F" w:rsidRDefault="00834BB6" w:rsidP="00834BB6">
            <w:pPr>
              <w:pStyle w:val="BodyText"/>
              <w:ind w:right="38"/>
              <w:rPr>
                <w:sz w:val="17"/>
                <w:szCs w:val="17"/>
              </w:rPr>
            </w:pPr>
            <w:r w:rsidRPr="0073342F">
              <w:rPr>
                <w:sz w:val="17"/>
                <w:szCs w:val="17"/>
              </w:rPr>
              <w:t>95.15</w:t>
            </w:r>
          </w:p>
        </w:tc>
        <w:tc>
          <w:tcPr>
            <w:tcW w:w="487" w:type="pct"/>
            <w:vAlign w:val="center"/>
          </w:tcPr>
          <w:p w14:paraId="0B11543A" w14:textId="5295ED6E" w:rsidR="00834BB6" w:rsidRPr="0073342F" w:rsidRDefault="00834BB6" w:rsidP="00834BB6">
            <w:pPr>
              <w:pStyle w:val="BodyText"/>
              <w:ind w:right="38"/>
              <w:rPr>
                <w:sz w:val="17"/>
                <w:szCs w:val="17"/>
              </w:rPr>
            </w:pPr>
            <w:r w:rsidRPr="0073342F">
              <w:rPr>
                <w:sz w:val="17"/>
                <w:szCs w:val="17"/>
              </w:rPr>
              <w:t>98.06</w:t>
            </w:r>
          </w:p>
        </w:tc>
        <w:tc>
          <w:tcPr>
            <w:tcW w:w="487" w:type="pct"/>
            <w:vMerge w:val="restart"/>
          </w:tcPr>
          <w:p w14:paraId="32D8DD62" w14:textId="12ADB7AD" w:rsidR="00834BB6" w:rsidRPr="0073342F" w:rsidRDefault="00834BB6" w:rsidP="00834BB6">
            <w:pPr>
              <w:pStyle w:val="BodyText"/>
              <w:ind w:right="38"/>
              <w:rPr>
                <w:sz w:val="17"/>
                <w:szCs w:val="17"/>
              </w:rPr>
            </w:pPr>
            <w:r w:rsidRPr="0073342F">
              <w:rPr>
                <w:sz w:val="17"/>
                <w:szCs w:val="17"/>
              </w:rPr>
              <w:t>93.71</w:t>
            </w:r>
          </w:p>
        </w:tc>
        <w:tc>
          <w:tcPr>
            <w:tcW w:w="501" w:type="pct"/>
            <w:vAlign w:val="center"/>
          </w:tcPr>
          <w:p w14:paraId="44B1C7CD" w14:textId="709C28D7" w:rsidR="00834BB6" w:rsidRPr="0073342F" w:rsidRDefault="00834BB6" w:rsidP="00834BB6">
            <w:pPr>
              <w:pStyle w:val="BodyText"/>
              <w:ind w:right="38"/>
              <w:rPr>
                <w:sz w:val="17"/>
                <w:szCs w:val="17"/>
              </w:rPr>
            </w:pPr>
            <w:r w:rsidRPr="0073342F">
              <w:rPr>
                <w:sz w:val="17"/>
                <w:szCs w:val="17"/>
              </w:rPr>
              <w:t>97.23</w:t>
            </w:r>
          </w:p>
        </w:tc>
      </w:tr>
      <w:tr w:rsidR="00834BB6" w:rsidRPr="0073342F" w14:paraId="2AFEC973" w14:textId="77777777" w:rsidTr="005D3AB2">
        <w:tc>
          <w:tcPr>
            <w:tcW w:w="545" w:type="pct"/>
            <w:vMerge/>
            <w:vAlign w:val="center"/>
          </w:tcPr>
          <w:p w14:paraId="5F6B8FAD" w14:textId="77777777" w:rsidR="00834BB6" w:rsidRPr="0073342F" w:rsidRDefault="00834BB6" w:rsidP="00834BB6">
            <w:pPr>
              <w:pStyle w:val="BodyText"/>
              <w:ind w:right="38"/>
              <w:rPr>
                <w:sz w:val="17"/>
                <w:szCs w:val="17"/>
              </w:rPr>
            </w:pPr>
          </w:p>
        </w:tc>
        <w:tc>
          <w:tcPr>
            <w:tcW w:w="545" w:type="pct"/>
            <w:vMerge/>
            <w:vAlign w:val="center"/>
          </w:tcPr>
          <w:p w14:paraId="3C73C048" w14:textId="77777777" w:rsidR="00834BB6" w:rsidRPr="0073342F" w:rsidRDefault="00834BB6" w:rsidP="00834BB6">
            <w:pPr>
              <w:pStyle w:val="BodyText"/>
              <w:ind w:right="38"/>
              <w:rPr>
                <w:sz w:val="17"/>
                <w:szCs w:val="17"/>
              </w:rPr>
            </w:pPr>
          </w:p>
        </w:tc>
        <w:tc>
          <w:tcPr>
            <w:tcW w:w="487" w:type="pct"/>
            <w:vMerge/>
            <w:vAlign w:val="center"/>
          </w:tcPr>
          <w:p w14:paraId="3FA45B3B" w14:textId="3BDF86DE" w:rsidR="00834BB6" w:rsidRPr="0073342F" w:rsidRDefault="00834BB6" w:rsidP="00834BB6">
            <w:pPr>
              <w:pStyle w:val="BodyText"/>
              <w:ind w:right="38"/>
              <w:rPr>
                <w:sz w:val="17"/>
                <w:szCs w:val="17"/>
              </w:rPr>
            </w:pPr>
          </w:p>
        </w:tc>
        <w:tc>
          <w:tcPr>
            <w:tcW w:w="487" w:type="pct"/>
            <w:vAlign w:val="center"/>
          </w:tcPr>
          <w:p w14:paraId="1F4CAE71" w14:textId="4FCBE0C0" w:rsidR="00834BB6" w:rsidRPr="0073342F" w:rsidRDefault="00834BB6" w:rsidP="00834BB6">
            <w:pPr>
              <w:pStyle w:val="BodyText"/>
              <w:ind w:right="38"/>
              <w:rPr>
                <w:sz w:val="17"/>
                <w:szCs w:val="17"/>
              </w:rPr>
            </w:pPr>
            <w:r w:rsidRPr="0073342F">
              <w:rPr>
                <w:sz w:val="17"/>
                <w:szCs w:val="17"/>
              </w:rPr>
              <w:t>96.71</w:t>
            </w:r>
          </w:p>
        </w:tc>
        <w:tc>
          <w:tcPr>
            <w:tcW w:w="487" w:type="pct"/>
            <w:vMerge/>
            <w:vAlign w:val="center"/>
          </w:tcPr>
          <w:p w14:paraId="5BCCEDE1" w14:textId="527D7956" w:rsidR="00834BB6" w:rsidRPr="0073342F" w:rsidRDefault="00834BB6" w:rsidP="00834BB6">
            <w:pPr>
              <w:pStyle w:val="BodyText"/>
              <w:ind w:right="38"/>
              <w:rPr>
                <w:sz w:val="17"/>
                <w:szCs w:val="17"/>
              </w:rPr>
            </w:pPr>
          </w:p>
        </w:tc>
        <w:tc>
          <w:tcPr>
            <w:tcW w:w="487" w:type="pct"/>
          </w:tcPr>
          <w:p w14:paraId="5FCEBFDB" w14:textId="720A18A1" w:rsidR="00834BB6" w:rsidRPr="0073342F" w:rsidRDefault="00834BB6" w:rsidP="00834BB6">
            <w:pPr>
              <w:pStyle w:val="BodyText"/>
              <w:ind w:right="38"/>
              <w:rPr>
                <w:sz w:val="17"/>
                <w:szCs w:val="17"/>
              </w:rPr>
            </w:pPr>
            <w:r w:rsidRPr="0073342F">
              <w:rPr>
                <w:sz w:val="17"/>
                <w:szCs w:val="17"/>
              </w:rPr>
              <w:t>96.23</w:t>
            </w:r>
          </w:p>
        </w:tc>
        <w:tc>
          <w:tcPr>
            <w:tcW w:w="487" w:type="pct"/>
            <w:vMerge/>
            <w:vAlign w:val="center"/>
          </w:tcPr>
          <w:p w14:paraId="19A31CB6" w14:textId="034B0409" w:rsidR="00834BB6" w:rsidRPr="0073342F" w:rsidRDefault="00834BB6" w:rsidP="00834BB6">
            <w:pPr>
              <w:pStyle w:val="BodyText"/>
              <w:ind w:right="38"/>
              <w:rPr>
                <w:sz w:val="17"/>
                <w:szCs w:val="17"/>
              </w:rPr>
            </w:pPr>
          </w:p>
        </w:tc>
        <w:tc>
          <w:tcPr>
            <w:tcW w:w="487" w:type="pct"/>
            <w:vAlign w:val="center"/>
          </w:tcPr>
          <w:p w14:paraId="21913807" w14:textId="59529BEF" w:rsidR="00834BB6" w:rsidRPr="0073342F" w:rsidRDefault="00834BB6" w:rsidP="00834BB6">
            <w:pPr>
              <w:pStyle w:val="BodyText"/>
              <w:ind w:right="38"/>
              <w:rPr>
                <w:sz w:val="17"/>
                <w:szCs w:val="17"/>
              </w:rPr>
            </w:pPr>
            <w:r w:rsidRPr="0073342F">
              <w:rPr>
                <w:sz w:val="17"/>
                <w:szCs w:val="17"/>
              </w:rPr>
              <w:t>98.08</w:t>
            </w:r>
          </w:p>
        </w:tc>
        <w:tc>
          <w:tcPr>
            <w:tcW w:w="487" w:type="pct"/>
            <w:vMerge/>
            <w:vAlign w:val="center"/>
          </w:tcPr>
          <w:p w14:paraId="5B1F2A13" w14:textId="1ED4A49B" w:rsidR="00834BB6" w:rsidRPr="0073342F" w:rsidRDefault="00834BB6" w:rsidP="00834BB6">
            <w:pPr>
              <w:pStyle w:val="BodyText"/>
              <w:ind w:right="38"/>
              <w:rPr>
                <w:sz w:val="17"/>
                <w:szCs w:val="17"/>
              </w:rPr>
            </w:pPr>
          </w:p>
        </w:tc>
        <w:tc>
          <w:tcPr>
            <w:tcW w:w="501" w:type="pct"/>
            <w:vAlign w:val="center"/>
          </w:tcPr>
          <w:p w14:paraId="559E0A52" w14:textId="5C4860EB" w:rsidR="00834BB6" w:rsidRPr="0073342F" w:rsidRDefault="00834BB6" w:rsidP="00834BB6">
            <w:pPr>
              <w:pStyle w:val="BodyText"/>
              <w:ind w:right="38"/>
              <w:rPr>
                <w:sz w:val="17"/>
                <w:szCs w:val="17"/>
              </w:rPr>
            </w:pPr>
            <w:r w:rsidRPr="0073342F">
              <w:rPr>
                <w:sz w:val="17"/>
                <w:szCs w:val="17"/>
              </w:rPr>
              <w:t>97.14</w:t>
            </w:r>
          </w:p>
        </w:tc>
      </w:tr>
      <w:tr w:rsidR="00834BB6" w:rsidRPr="0073342F" w14:paraId="6A11D397" w14:textId="77777777" w:rsidTr="005D3AB2">
        <w:trPr>
          <w:trHeight w:val="58"/>
        </w:trPr>
        <w:tc>
          <w:tcPr>
            <w:tcW w:w="545" w:type="pct"/>
            <w:vMerge/>
            <w:vAlign w:val="center"/>
          </w:tcPr>
          <w:p w14:paraId="42B719AC" w14:textId="77777777" w:rsidR="00834BB6" w:rsidRPr="0073342F" w:rsidRDefault="00834BB6" w:rsidP="00834BB6">
            <w:pPr>
              <w:pStyle w:val="BodyText"/>
              <w:ind w:right="38"/>
              <w:rPr>
                <w:sz w:val="17"/>
                <w:szCs w:val="17"/>
              </w:rPr>
            </w:pPr>
          </w:p>
        </w:tc>
        <w:tc>
          <w:tcPr>
            <w:tcW w:w="545" w:type="pct"/>
            <w:vMerge/>
            <w:vAlign w:val="center"/>
          </w:tcPr>
          <w:p w14:paraId="0560B255" w14:textId="77777777" w:rsidR="00834BB6" w:rsidRPr="0073342F" w:rsidRDefault="00834BB6" w:rsidP="00834BB6">
            <w:pPr>
              <w:pStyle w:val="BodyText"/>
              <w:ind w:right="38"/>
              <w:rPr>
                <w:sz w:val="17"/>
                <w:szCs w:val="17"/>
              </w:rPr>
            </w:pPr>
          </w:p>
        </w:tc>
        <w:tc>
          <w:tcPr>
            <w:tcW w:w="487" w:type="pct"/>
            <w:vMerge/>
            <w:vAlign w:val="center"/>
          </w:tcPr>
          <w:p w14:paraId="69A607FF" w14:textId="0945D495" w:rsidR="00834BB6" w:rsidRPr="0073342F" w:rsidRDefault="00834BB6" w:rsidP="00834BB6">
            <w:pPr>
              <w:pStyle w:val="BodyText"/>
              <w:ind w:right="38"/>
              <w:rPr>
                <w:sz w:val="17"/>
                <w:szCs w:val="17"/>
              </w:rPr>
            </w:pPr>
          </w:p>
        </w:tc>
        <w:tc>
          <w:tcPr>
            <w:tcW w:w="487" w:type="pct"/>
            <w:vAlign w:val="center"/>
          </w:tcPr>
          <w:p w14:paraId="218DA66B" w14:textId="3E547388" w:rsidR="00834BB6" w:rsidRPr="0073342F" w:rsidRDefault="00834BB6" w:rsidP="00834BB6">
            <w:pPr>
              <w:pStyle w:val="BodyText"/>
              <w:ind w:right="38"/>
              <w:rPr>
                <w:sz w:val="17"/>
                <w:szCs w:val="17"/>
              </w:rPr>
            </w:pPr>
            <w:r w:rsidRPr="0073342F">
              <w:rPr>
                <w:sz w:val="17"/>
                <w:szCs w:val="17"/>
              </w:rPr>
              <w:t>96.71</w:t>
            </w:r>
          </w:p>
        </w:tc>
        <w:tc>
          <w:tcPr>
            <w:tcW w:w="487" w:type="pct"/>
            <w:vMerge/>
            <w:vAlign w:val="center"/>
          </w:tcPr>
          <w:p w14:paraId="5236161C" w14:textId="32A4B12F" w:rsidR="00834BB6" w:rsidRPr="0073342F" w:rsidRDefault="00834BB6" w:rsidP="00834BB6">
            <w:pPr>
              <w:pStyle w:val="BodyText"/>
              <w:ind w:right="38"/>
              <w:rPr>
                <w:sz w:val="17"/>
                <w:szCs w:val="17"/>
              </w:rPr>
            </w:pPr>
          </w:p>
        </w:tc>
        <w:tc>
          <w:tcPr>
            <w:tcW w:w="487" w:type="pct"/>
          </w:tcPr>
          <w:p w14:paraId="7FFB15B2" w14:textId="27F05505" w:rsidR="00834BB6" w:rsidRPr="0073342F" w:rsidRDefault="00834BB6" w:rsidP="00834BB6">
            <w:pPr>
              <w:pStyle w:val="BodyText"/>
              <w:ind w:right="38"/>
              <w:rPr>
                <w:sz w:val="17"/>
                <w:szCs w:val="17"/>
              </w:rPr>
            </w:pPr>
            <w:r w:rsidRPr="0073342F">
              <w:rPr>
                <w:sz w:val="17"/>
                <w:szCs w:val="17"/>
              </w:rPr>
              <w:t>96.22</w:t>
            </w:r>
          </w:p>
        </w:tc>
        <w:tc>
          <w:tcPr>
            <w:tcW w:w="487" w:type="pct"/>
            <w:vMerge/>
            <w:vAlign w:val="center"/>
          </w:tcPr>
          <w:p w14:paraId="5E7C5296" w14:textId="6FE679A0" w:rsidR="00834BB6" w:rsidRPr="0073342F" w:rsidRDefault="00834BB6" w:rsidP="00834BB6">
            <w:pPr>
              <w:pStyle w:val="BodyText"/>
              <w:ind w:right="38"/>
              <w:rPr>
                <w:sz w:val="17"/>
                <w:szCs w:val="17"/>
              </w:rPr>
            </w:pPr>
          </w:p>
        </w:tc>
        <w:tc>
          <w:tcPr>
            <w:tcW w:w="487" w:type="pct"/>
            <w:vAlign w:val="center"/>
          </w:tcPr>
          <w:p w14:paraId="62792752" w14:textId="292671DE" w:rsidR="00834BB6" w:rsidRPr="0073342F" w:rsidRDefault="00834BB6" w:rsidP="00834BB6">
            <w:pPr>
              <w:pStyle w:val="BodyText"/>
              <w:ind w:right="38"/>
              <w:rPr>
                <w:sz w:val="17"/>
                <w:szCs w:val="17"/>
              </w:rPr>
            </w:pPr>
            <w:r w:rsidRPr="0073342F">
              <w:rPr>
                <w:sz w:val="17"/>
                <w:szCs w:val="17"/>
              </w:rPr>
              <w:t>98.07</w:t>
            </w:r>
          </w:p>
        </w:tc>
        <w:tc>
          <w:tcPr>
            <w:tcW w:w="487" w:type="pct"/>
            <w:vMerge/>
            <w:vAlign w:val="center"/>
          </w:tcPr>
          <w:p w14:paraId="5CE66508" w14:textId="5EBB7F9C" w:rsidR="00834BB6" w:rsidRPr="0073342F" w:rsidRDefault="00834BB6" w:rsidP="00834BB6">
            <w:pPr>
              <w:pStyle w:val="BodyText"/>
              <w:ind w:right="38"/>
              <w:rPr>
                <w:sz w:val="17"/>
                <w:szCs w:val="17"/>
              </w:rPr>
            </w:pPr>
          </w:p>
        </w:tc>
        <w:tc>
          <w:tcPr>
            <w:tcW w:w="501" w:type="pct"/>
            <w:vAlign w:val="center"/>
          </w:tcPr>
          <w:p w14:paraId="0DBEC17F" w14:textId="256AAC43" w:rsidR="00834BB6" w:rsidRPr="0073342F" w:rsidRDefault="00834BB6" w:rsidP="00834BB6">
            <w:pPr>
              <w:pStyle w:val="BodyText"/>
              <w:ind w:right="38"/>
              <w:rPr>
                <w:sz w:val="17"/>
                <w:szCs w:val="17"/>
              </w:rPr>
            </w:pPr>
            <w:r w:rsidRPr="0073342F">
              <w:rPr>
                <w:sz w:val="17"/>
                <w:szCs w:val="17"/>
              </w:rPr>
              <w:t>97.14</w:t>
            </w:r>
          </w:p>
        </w:tc>
      </w:tr>
      <w:tr w:rsidR="00E07E98" w:rsidRPr="0073342F" w14:paraId="1D07E88B" w14:textId="77777777" w:rsidTr="005D3AB2">
        <w:trPr>
          <w:trHeight w:val="58"/>
        </w:trPr>
        <w:tc>
          <w:tcPr>
            <w:tcW w:w="545" w:type="pct"/>
            <w:vMerge w:val="restart"/>
            <w:vAlign w:val="center"/>
          </w:tcPr>
          <w:p w14:paraId="6A5B9054" w14:textId="552EAD2F" w:rsidR="00E07E98" w:rsidRPr="0073342F" w:rsidRDefault="00E07E98" w:rsidP="00E07E98">
            <w:pPr>
              <w:pStyle w:val="BodyText"/>
              <w:ind w:right="38"/>
              <w:rPr>
                <w:sz w:val="17"/>
                <w:szCs w:val="17"/>
              </w:rPr>
            </w:pPr>
            <w:r w:rsidRPr="0073342F">
              <w:rPr>
                <w:sz w:val="17"/>
                <w:szCs w:val="17"/>
              </w:rPr>
              <w:t>False Model</w:t>
            </w:r>
          </w:p>
        </w:tc>
        <w:tc>
          <w:tcPr>
            <w:tcW w:w="545" w:type="pct"/>
            <w:vMerge w:val="restart"/>
            <w:vAlign w:val="center"/>
          </w:tcPr>
          <w:p w14:paraId="55BCE345" w14:textId="01705EDC" w:rsidR="00E07E98" w:rsidRPr="0073342F" w:rsidRDefault="00E07E98" w:rsidP="00E07E98">
            <w:pPr>
              <w:pStyle w:val="BodyText"/>
              <w:ind w:right="38"/>
              <w:rPr>
                <w:sz w:val="17"/>
                <w:szCs w:val="17"/>
              </w:rPr>
            </w:pPr>
            <w:r w:rsidRPr="0073342F">
              <w:rPr>
                <w:sz w:val="17"/>
                <w:szCs w:val="17"/>
              </w:rPr>
              <w:t>Same Test Data</w:t>
            </w:r>
          </w:p>
        </w:tc>
        <w:tc>
          <w:tcPr>
            <w:tcW w:w="487" w:type="pct"/>
            <w:vMerge w:val="restart"/>
          </w:tcPr>
          <w:p w14:paraId="4A67B877" w14:textId="19B96599" w:rsidR="00E07E98" w:rsidRPr="0073342F" w:rsidRDefault="00E07E98" w:rsidP="00E07E98">
            <w:pPr>
              <w:pStyle w:val="BodyText"/>
              <w:ind w:right="38"/>
              <w:rPr>
                <w:sz w:val="17"/>
                <w:szCs w:val="17"/>
              </w:rPr>
            </w:pPr>
            <w:r w:rsidRPr="0073342F">
              <w:rPr>
                <w:sz w:val="17"/>
                <w:szCs w:val="17"/>
              </w:rPr>
              <w:t>98.63</w:t>
            </w:r>
          </w:p>
        </w:tc>
        <w:tc>
          <w:tcPr>
            <w:tcW w:w="487" w:type="pct"/>
          </w:tcPr>
          <w:p w14:paraId="081C8460" w14:textId="60625293" w:rsidR="00E07E98" w:rsidRPr="0073342F" w:rsidRDefault="00E07E98" w:rsidP="00E07E98">
            <w:pPr>
              <w:pStyle w:val="BodyText"/>
              <w:ind w:right="38"/>
              <w:rPr>
                <w:sz w:val="17"/>
                <w:szCs w:val="17"/>
              </w:rPr>
            </w:pPr>
            <w:r w:rsidRPr="0073342F">
              <w:rPr>
                <w:sz w:val="17"/>
                <w:szCs w:val="17"/>
              </w:rPr>
              <w:t>98.63</w:t>
            </w:r>
          </w:p>
        </w:tc>
        <w:tc>
          <w:tcPr>
            <w:tcW w:w="487" w:type="pct"/>
            <w:vMerge w:val="restart"/>
          </w:tcPr>
          <w:p w14:paraId="490F13DE" w14:textId="0A110F3F" w:rsidR="00E07E98" w:rsidRPr="0073342F" w:rsidRDefault="00E07E98" w:rsidP="00E07E98">
            <w:pPr>
              <w:pStyle w:val="BodyText"/>
              <w:ind w:right="38"/>
              <w:rPr>
                <w:sz w:val="17"/>
                <w:szCs w:val="17"/>
              </w:rPr>
            </w:pPr>
            <w:r w:rsidRPr="0073342F">
              <w:rPr>
                <w:sz w:val="17"/>
                <w:szCs w:val="17"/>
              </w:rPr>
              <w:t>98.68</w:t>
            </w:r>
          </w:p>
        </w:tc>
        <w:tc>
          <w:tcPr>
            <w:tcW w:w="487" w:type="pct"/>
          </w:tcPr>
          <w:p w14:paraId="6279FFF1" w14:textId="5D5D615A" w:rsidR="00E07E98" w:rsidRPr="0073342F" w:rsidRDefault="00E07E98" w:rsidP="00E07E98">
            <w:pPr>
              <w:pStyle w:val="BodyText"/>
              <w:ind w:right="38"/>
              <w:rPr>
                <w:sz w:val="17"/>
                <w:szCs w:val="17"/>
              </w:rPr>
            </w:pPr>
            <w:r w:rsidRPr="0073342F">
              <w:rPr>
                <w:sz w:val="17"/>
                <w:szCs w:val="17"/>
              </w:rPr>
              <w:t>98.68</w:t>
            </w:r>
          </w:p>
        </w:tc>
        <w:tc>
          <w:tcPr>
            <w:tcW w:w="487" w:type="pct"/>
            <w:vMerge w:val="restart"/>
          </w:tcPr>
          <w:p w14:paraId="7D5CA7A6" w14:textId="7CEA6465" w:rsidR="00E07E98" w:rsidRPr="0073342F" w:rsidRDefault="00E07E98" w:rsidP="00E07E98">
            <w:pPr>
              <w:pStyle w:val="BodyText"/>
              <w:ind w:right="38"/>
              <w:rPr>
                <w:sz w:val="17"/>
                <w:szCs w:val="17"/>
              </w:rPr>
            </w:pPr>
            <w:r w:rsidRPr="0073342F">
              <w:rPr>
                <w:sz w:val="17"/>
                <w:szCs w:val="17"/>
              </w:rPr>
              <w:t>99.12</w:t>
            </w:r>
          </w:p>
        </w:tc>
        <w:tc>
          <w:tcPr>
            <w:tcW w:w="487" w:type="pct"/>
          </w:tcPr>
          <w:p w14:paraId="6698891B" w14:textId="0902C00E" w:rsidR="00E07E98" w:rsidRPr="0073342F" w:rsidRDefault="00E07E98" w:rsidP="00E07E98">
            <w:pPr>
              <w:pStyle w:val="BodyText"/>
              <w:ind w:right="38"/>
              <w:rPr>
                <w:sz w:val="17"/>
                <w:szCs w:val="17"/>
              </w:rPr>
            </w:pPr>
            <w:r w:rsidRPr="0073342F">
              <w:rPr>
                <w:sz w:val="17"/>
                <w:szCs w:val="17"/>
              </w:rPr>
              <w:t>99.12</w:t>
            </w:r>
          </w:p>
        </w:tc>
        <w:tc>
          <w:tcPr>
            <w:tcW w:w="487" w:type="pct"/>
            <w:vMerge w:val="restart"/>
          </w:tcPr>
          <w:p w14:paraId="04D0D01E" w14:textId="1D4C697B" w:rsidR="00E07E98" w:rsidRPr="0073342F" w:rsidRDefault="00E07E98" w:rsidP="00E07E98">
            <w:pPr>
              <w:pStyle w:val="BodyText"/>
              <w:ind w:right="38"/>
              <w:rPr>
                <w:sz w:val="17"/>
                <w:szCs w:val="17"/>
              </w:rPr>
            </w:pPr>
            <w:r w:rsidRPr="0073342F">
              <w:rPr>
                <w:sz w:val="17"/>
                <w:szCs w:val="17"/>
              </w:rPr>
              <w:t>98.90</w:t>
            </w:r>
          </w:p>
        </w:tc>
        <w:tc>
          <w:tcPr>
            <w:tcW w:w="501" w:type="pct"/>
          </w:tcPr>
          <w:p w14:paraId="59CCB350" w14:textId="76843289" w:rsidR="00E07E98" w:rsidRPr="0073342F" w:rsidRDefault="00E07E98" w:rsidP="00E07E98">
            <w:pPr>
              <w:pStyle w:val="BodyText"/>
              <w:ind w:right="38"/>
              <w:rPr>
                <w:sz w:val="17"/>
                <w:szCs w:val="17"/>
              </w:rPr>
            </w:pPr>
            <w:r w:rsidRPr="0073342F">
              <w:rPr>
                <w:sz w:val="17"/>
                <w:szCs w:val="17"/>
              </w:rPr>
              <w:t>98.90</w:t>
            </w:r>
          </w:p>
        </w:tc>
      </w:tr>
      <w:tr w:rsidR="00E07E98" w:rsidRPr="0073342F" w14:paraId="20BC35CB" w14:textId="77777777" w:rsidTr="005D3AB2">
        <w:trPr>
          <w:trHeight w:val="58"/>
        </w:trPr>
        <w:tc>
          <w:tcPr>
            <w:tcW w:w="545" w:type="pct"/>
            <w:vMerge/>
            <w:vAlign w:val="center"/>
          </w:tcPr>
          <w:p w14:paraId="5370E63A" w14:textId="20B18456" w:rsidR="00E07E98" w:rsidRPr="0073342F" w:rsidRDefault="00E07E98" w:rsidP="00E07E98">
            <w:pPr>
              <w:pStyle w:val="BodyText"/>
              <w:ind w:right="38"/>
              <w:rPr>
                <w:sz w:val="17"/>
                <w:szCs w:val="17"/>
              </w:rPr>
            </w:pPr>
          </w:p>
        </w:tc>
        <w:tc>
          <w:tcPr>
            <w:tcW w:w="545" w:type="pct"/>
            <w:vMerge/>
            <w:vAlign w:val="center"/>
          </w:tcPr>
          <w:p w14:paraId="2D3D0EB8" w14:textId="77777777" w:rsidR="00E07E98" w:rsidRPr="0073342F" w:rsidRDefault="00E07E98" w:rsidP="00E07E98">
            <w:pPr>
              <w:pStyle w:val="BodyText"/>
              <w:ind w:right="38"/>
              <w:rPr>
                <w:sz w:val="17"/>
                <w:szCs w:val="17"/>
              </w:rPr>
            </w:pPr>
          </w:p>
        </w:tc>
        <w:tc>
          <w:tcPr>
            <w:tcW w:w="487" w:type="pct"/>
            <w:vMerge/>
          </w:tcPr>
          <w:p w14:paraId="1A6A85E8" w14:textId="77777777" w:rsidR="00E07E98" w:rsidRPr="0073342F" w:rsidRDefault="00E07E98" w:rsidP="00E07E98">
            <w:pPr>
              <w:pStyle w:val="BodyText"/>
              <w:ind w:right="38"/>
              <w:rPr>
                <w:sz w:val="17"/>
                <w:szCs w:val="17"/>
              </w:rPr>
            </w:pPr>
          </w:p>
        </w:tc>
        <w:tc>
          <w:tcPr>
            <w:tcW w:w="487" w:type="pct"/>
          </w:tcPr>
          <w:p w14:paraId="039FDFB0" w14:textId="17C4459A" w:rsidR="00E07E98" w:rsidRPr="0073342F" w:rsidRDefault="00E07E98" w:rsidP="00E07E98">
            <w:pPr>
              <w:pStyle w:val="BodyText"/>
              <w:ind w:right="38"/>
              <w:rPr>
                <w:sz w:val="17"/>
                <w:szCs w:val="17"/>
              </w:rPr>
            </w:pPr>
            <w:r w:rsidRPr="0073342F">
              <w:rPr>
                <w:sz w:val="17"/>
                <w:szCs w:val="17"/>
              </w:rPr>
              <w:t>98.63</w:t>
            </w:r>
          </w:p>
        </w:tc>
        <w:tc>
          <w:tcPr>
            <w:tcW w:w="487" w:type="pct"/>
            <w:vMerge/>
          </w:tcPr>
          <w:p w14:paraId="27552494" w14:textId="77777777" w:rsidR="00E07E98" w:rsidRPr="0073342F" w:rsidRDefault="00E07E98" w:rsidP="00E07E98">
            <w:pPr>
              <w:pStyle w:val="BodyText"/>
              <w:ind w:right="38"/>
              <w:rPr>
                <w:sz w:val="17"/>
                <w:szCs w:val="17"/>
              </w:rPr>
            </w:pPr>
          </w:p>
        </w:tc>
        <w:tc>
          <w:tcPr>
            <w:tcW w:w="487" w:type="pct"/>
          </w:tcPr>
          <w:p w14:paraId="0868F9BE" w14:textId="7E361478" w:rsidR="00E07E98" w:rsidRPr="0073342F" w:rsidRDefault="00E07E98" w:rsidP="00E07E98">
            <w:pPr>
              <w:pStyle w:val="BodyText"/>
              <w:ind w:right="38"/>
              <w:rPr>
                <w:sz w:val="17"/>
                <w:szCs w:val="17"/>
              </w:rPr>
            </w:pPr>
            <w:r w:rsidRPr="0073342F">
              <w:rPr>
                <w:sz w:val="17"/>
                <w:szCs w:val="17"/>
              </w:rPr>
              <w:t>98.68</w:t>
            </w:r>
          </w:p>
        </w:tc>
        <w:tc>
          <w:tcPr>
            <w:tcW w:w="487" w:type="pct"/>
            <w:vMerge/>
          </w:tcPr>
          <w:p w14:paraId="3E419570" w14:textId="77777777" w:rsidR="00E07E98" w:rsidRPr="0073342F" w:rsidRDefault="00E07E98" w:rsidP="00E07E98">
            <w:pPr>
              <w:pStyle w:val="BodyText"/>
              <w:ind w:right="38"/>
              <w:rPr>
                <w:sz w:val="17"/>
                <w:szCs w:val="17"/>
              </w:rPr>
            </w:pPr>
          </w:p>
        </w:tc>
        <w:tc>
          <w:tcPr>
            <w:tcW w:w="487" w:type="pct"/>
          </w:tcPr>
          <w:p w14:paraId="750EB1FE" w14:textId="7D2EDC6B" w:rsidR="00E07E98" w:rsidRPr="0073342F" w:rsidRDefault="00E07E98" w:rsidP="00E07E98">
            <w:pPr>
              <w:pStyle w:val="BodyText"/>
              <w:ind w:right="38"/>
              <w:rPr>
                <w:sz w:val="17"/>
                <w:szCs w:val="17"/>
              </w:rPr>
            </w:pPr>
            <w:r w:rsidRPr="0073342F">
              <w:rPr>
                <w:sz w:val="17"/>
                <w:szCs w:val="17"/>
              </w:rPr>
              <w:t>99.12</w:t>
            </w:r>
          </w:p>
        </w:tc>
        <w:tc>
          <w:tcPr>
            <w:tcW w:w="487" w:type="pct"/>
            <w:vMerge/>
          </w:tcPr>
          <w:p w14:paraId="4FCF41FA" w14:textId="77777777" w:rsidR="00E07E98" w:rsidRPr="0073342F" w:rsidRDefault="00E07E98" w:rsidP="00E07E98">
            <w:pPr>
              <w:pStyle w:val="BodyText"/>
              <w:ind w:right="38"/>
              <w:rPr>
                <w:sz w:val="17"/>
                <w:szCs w:val="17"/>
              </w:rPr>
            </w:pPr>
          </w:p>
        </w:tc>
        <w:tc>
          <w:tcPr>
            <w:tcW w:w="501" w:type="pct"/>
          </w:tcPr>
          <w:p w14:paraId="5D22F274" w14:textId="62ACCB65" w:rsidR="00E07E98" w:rsidRPr="0073342F" w:rsidRDefault="00E07E98" w:rsidP="00E07E98">
            <w:pPr>
              <w:pStyle w:val="BodyText"/>
              <w:ind w:right="38"/>
              <w:rPr>
                <w:sz w:val="17"/>
                <w:szCs w:val="17"/>
              </w:rPr>
            </w:pPr>
            <w:r w:rsidRPr="0073342F">
              <w:rPr>
                <w:sz w:val="17"/>
                <w:szCs w:val="17"/>
              </w:rPr>
              <w:t>98.90</w:t>
            </w:r>
          </w:p>
        </w:tc>
      </w:tr>
      <w:tr w:rsidR="00E07E98" w:rsidRPr="0073342F" w14:paraId="67951797" w14:textId="77777777" w:rsidTr="005D3AB2">
        <w:trPr>
          <w:trHeight w:val="58"/>
        </w:trPr>
        <w:tc>
          <w:tcPr>
            <w:tcW w:w="545" w:type="pct"/>
            <w:vMerge/>
            <w:vAlign w:val="center"/>
          </w:tcPr>
          <w:p w14:paraId="6F686491" w14:textId="1460B69C" w:rsidR="00E07E98" w:rsidRPr="0073342F" w:rsidRDefault="00E07E98" w:rsidP="00E07E98">
            <w:pPr>
              <w:pStyle w:val="BodyText"/>
              <w:ind w:right="38"/>
              <w:rPr>
                <w:sz w:val="17"/>
                <w:szCs w:val="17"/>
              </w:rPr>
            </w:pPr>
          </w:p>
        </w:tc>
        <w:tc>
          <w:tcPr>
            <w:tcW w:w="545" w:type="pct"/>
            <w:vMerge/>
            <w:vAlign w:val="center"/>
          </w:tcPr>
          <w:p w14:paraId="12E6F4E2" w14:textId="77777777" w:rsidR="00E07E98" w:rsidRPr="0073342F" w:rsidRDefault="00E07E98" w:rsidP="00E07E98">
            <w:pPr>
              <w:pStyle w:val="BodyText"/>
              <w:ind w:right="38"/>
              <w:rPr>
                <w:sz w:val="17"/>
                <w:szCs w:val="17"/>
              </w:rPr>
            </w:pPr>
          </w:p>
        </w:tc>
        <w:tc>
          <w:tcPr>
            <w:tcW w:w="487" w:type="pct"/>
            <w:vMerge/>
          </w:tcPr>
          <w:p w14:paraId="414D2C49" w14:textId="77777777" w:rsidR="00E07E98" w:rsidRPr="0073342F" w:rsidRDefault="00E07E98" w:rsidP="00E07E98">
            <w:pPr>
              <w:pStyle w:val="BodyText"/>
              <w:ind w:right="38"/>
              <w:rPr>
                <w:sz w:val="17"/>
                <w:szCs w:val="17"/>
              </w:rPr>
            </w:pPr>
          </w:p>
        </w:tc>
        <w:tc>
          <w:tcPr>
            <w:tcW w:w="487" w:type="pct"/>
          </w:tcPr>
          <w:p w14:paraId="48A8D079" w14:textId="51F955AC" w:rsidR="00E07E98" w:rsidRPr="0073342F" w:rsidRDefault="00E07E98" w:rsidP="00E07E98">
            <w:pPr>
              <w:pStyle w:val="BodyText"/>
              <w:ind w:right="38"/>
              <w:rPr>
                <w:sz w:val="17"/>
                <w:szCs w:val="17"/>
              </w:rPr>
            </w:pPr>
            <w:r w:rsidRPr="0073342F">
              <w:rPr>
                <w:sz w:val="17"/>
                <w:szCs w:val="17"/>
              </w:rPr>
              <w:t>98.63</w:t>
            </w:r>
          </w:p>
        </w:tc>
        <w:tc>
          <w:tcPr>
            <w:tcW w:w="487" w:type="pct"/>
            <w:vMerge/>
          </w:tcPr>
          <w:p w14:paraId="0F5297A3" w14:textId="77777777" w:rsidR="00E07E98" w:rsidRPr="0073342F" w:rsidRDefault="00E07E98" w:rsidP="00E07E98">
            <w:pPr>
              <w:pStyle w:val="BodyText"/>
              <w:ind w:right="38"/>
              <w:rPr>
                <w:sz w:val="17"/>
                <w:szCs w:val="17"/>
              </w:rPr>
            </w:pPr>
          </w:p>
        </w:tc>
        <w:tc>
          <w:tcPr>
            <w:tcW w:w="487" w:type="pct"/>
          </w:tcPr>
          <w:p w14:paraId="6E900E58" w14:textId="7CD4AA4A" w:rsidR="00E07E98" w:rsidRPr="0073342F" w:rsidRDefault="00E07E98" w:rsidP="00E07E98">
            <w:pPr>
              <w:pStyle w:val="BodyText"/>
              <w:ind w:right="38"/>
              <w:rPr>
                <w:sz w:val="17"/>
                <w:szCs w:val="17"/>
              </w:rPr>
            </w:pPr>
            <w:r w:rsidRPr="0073342F">
              <w:rPr>
                <w:sz w:val="17"/>
                <w:szCs w:val="17"/>
              </w:rPr>
              <w:t>98.68</w:t>
            </w:r>
          </w:p>
        </w:tc>
        <w:tc>
          <w:tcPr>
            <w:tcW w:w="487" w:type="pct"/>
            <w:vMerge/>
          </w:tcPr>
          <w:p w14:paraId="278346C6" w14:textId="77777777" w:rsidR="00E07E98" w:rsidRPr="0073342F" w:rsidRDefault="00E07E98" w:rsidP="00E07E98">
            <w:pPr>
              <w:pStyle w:val="BodyText"/>
              <w:ind w:right="38"/>
              <w:rPr>
                <w:sz w:val="17"/>
                <w:szCs w:val="17"/>
              </w:rPr>
            </w:pPr>
          </w:p>
        </w:tc>
        <w:tc>
          <w:tcPr>
            <w:tcW w:w="487" w:type="pct"/>
          </w:tcPr>
          <w:p w14:paraId="723ED6B2" w14:textId="4C47F322" w:rsidR="00E07E98" w:rsidRPr="0073342F" w:rsidRDefault="00E07E98" w:rsidP="00E07E98">
            <w:pPr>
              <w:pStyle w:val="BodyText"/>
              <w:ind w:right="38"/>
              <w:rPr>
                <w:sz w:val="17"/>
                <w:szCs w:val="17"/>
              </w:rPr>
            </w:pPr>
            <w:r w:rsidRPr="0073342F">
              <w:rPr>
                <w:sz w:val="17"/>
                <w:szCs w:val="17"/>
              </w:rPr>
              <w:t>99.12</w:t>
            </w:r>
          </w:p>
        </w:tc>
        <w:tc>
          <w:tcPr>
            <w:tcW w:w="487" w:type="pct"/>
            <w:vMerge/>
          </w:tcPr>
          <w:p w14:paraId="6FBF506A" w14:textId="77777777" w:rsidR="00E07E98" w:rsidRPr="0073342F" w:rsidRDefault="00E07E98" w:rsidP="00E07E98">
            <w:pPr>
              <w:pStyle w:val="BodyText"/>
              <w:ind w:right="38"/>
              <w:rPr>
                <w:sz w:val="17"/>
                <w:szCs w:val="17"/>
              </w:rPr>
            </w:pPr>
          </w:p>
        </w:tc>
        <w:tc>
          <w:tcPr>
            <w:tcW w:w="501" w:type="pct"/>
          </w:tcPr>
          <w:p w14:paraId="197CE620" w14:textId="1F9F5B27" w:rsidR="00E07E98" w:rsidRPr="0073342F" w:rsidRDefault="00E07E98" w:rsidP="00E07E98">
            <w:pPr>
              <w:pStyle w:val="BodyText"/>
              <w:ind w:right="38"/>
              <w:rPr>
                <w:sz w:val="17"/>
                <w:szCs w:val="17"/>
              </w:rPr>
            </w:pPr>
            <w:r w:rsidRPr="0073342F">
              <w:rPr>
                <w:sz w:val="17"/>
                <w:szCs w:val="17"/>
              </w:rPr>
              <w:t>98.90</w:t>
            </w:r>
          </w:p>
        </w:tc>
      </w:tr>
      <w:tr w:rsidR="00E07E98" w:rsidRPr="0073342F" w14:paraId="786C7E86" w14:textId="77777777" w:rsidTr="005D3AB2">
        <w:trPr>
          <w:trHeight w:val="58"/>
        </w:trPr>
        <w:tc>
          <w:tcPr>
            <w:tcW w:w="545" w:type="pct"/>
            <w:vMerge/>
            <w:vAlign w:val="center"/>
          </w:tcPr>
          <w:p w14:paraId="5DB6DE03" w14:textId="77777777" w:rsidR="00E07E98" w:rsidRPr="0073342F" w:rsidRDefault="00E07E98" w:rsidP="00E07E98">
            <w:pPr>
              <w:pStyle w:val="BodyText"/>
              <w:ind w:right="38"/>
              <w:rPr>
                <w:sz w:val="17"/>
                <w:szCs w:val="17"/>
              </w:rPr>
            </w:pPr>
          </w:p>
        </w:tc>
        <w:tc>
          <w:tcPr>
            <w:tcW w:w="545" w:type="pct"/>
            <w:vMerge w:val="restart"/>
            <w:vAlign w:val="center"/>
          </w:tcPr>
          <w:p w14:paraId="4B6FF0FB" w14:textId="5948A36B" w:rsidR="00E07E98" w:rsidRPr="0073342F" w:rsidRDefault="00E07E98" w:rsidP="00E07E98">
            <w:pPr>
              <w:pStyle w:val="BodyText"/>
              <w:ind w:right="38"/>
              <w:rPr>
                <w:sz w:val="17"/>
                <w:szCs w:val="17"/>
              </w:rPr>
            </w:pPr>
            <w:r w:rsidRPr="0073342F">
              <w:rPr>
                <w:sz w:val="17"/>
                <w:szCs w:val="17"/>
              </w:rPr>
              <w:t>Randomly Selected Test Data</w:t>
            </w:r>
          </w:p>
        </w:tc>
        <w:tc>
          <w:tcPr>
            <w:tcW w:w="487" w:type="pct"/>
            <w:vMerge w:val="restart"/>
          </w:tcPr>
          <w:p w14:paraId="207CA97F" w14:textId="2D0806A2" w:rsidR="00E07E98" w:rsidRPr="0073342F" w:rsidRDefault="00E07E98" w:rsidP="00E07E98">
            <w:pPr>
              <w:pStyle w:val="BodyText"/>
              <w:ind w:right="38"/>
              <w:rPr>
                <w:sz w:val="17"/>
                <w:szCs w:val="17"/>
              </w:rPr>
            </w:pPr>
            <w:r w:rsidRPr="0073342F">
              <w:rPr>
                <w:sz w:val="17"/>
                <w:szCs w:val="17"/>
              </w:rPr>
              <w:t>98.63</w:t>
            </w:r>
          </w:p>
        </w:tc>
        <w:tc>
          <w:tcPr>
            <w:tcW w:w="487" w:type="pct"/>
            <w:vAlign w:val="center"/>
          </w:tcPr>
          <w:p w14:paraId="697F3E95" w14:textId="3DA5ED3A" w:rsidR="00E07E98" w:rsidRPr="0073342F" w:rsidRDefault="00E07E98" w:rsidP="00E07E98">
            <w:pPr>
              <w:pStyle w:val="BodyText"/>
              <w:ind w:right="38"/>
              <w:rPr>
                <w:sz w:val="17"/>
                <w:szCs w:val="17"/>
              </w:rPr>
            </w:pPr>
            <w:r w:rsidRPr="0073342F">
              <w:rPr>
                <w:sz w:val="17"/>
                <w:szCs w:val="17"/>
              </w:rPr>
              <w:t>84.82</w:t>
            </w:r>
          </w:p>
        </w:tc>
        <w:tc>
          <w:tcPr>
            <w:tcW w:w="487" w:type="pct"/>
            <w:vMerge w:val="restart"/>
          </w:tcPr>
          <w:p w14:paraId="5190C4FA" w14:textId="698B9843" w:rsidR="00E07E98" w:rsidRPr="0073342F" w:rsidRDefault="00E07E98" w:rsidP="00E07E98">
            <w:pPr>
              <w:pStyle w:val="BodyText"/>
              <w:ind w:right="38"/>
              <w:rPr>
                <w:sz w:val="17"/>
                <w:szCs w:val="17"/>
              </w:rPr>
            </w:pPr>
            <w:r w:rsidRPr="0073342F">
              <w:rPr>
                <w:sz w:val="17"/>
                <w:szCs w:val="17"/>
              </w:rPr>
              <w:t>98.68</w:t>
            </w:r>
          </w:p>
        </w:tc>
        <w:tc>
          <w:tcPr>
            <w:tcW w:w="487" w:type="pct"/>
            <w:vAlign w:val="center"/>
          </w:tcPr>
          <w:p w14:paraId="39E18569" w14:textId="35D240FB" w:rsidR="00E07E98" w:rsidRPr="0073342F" w:rsidRDefault="00E07E98" w:rsidP="00E07E98">
            <w:pPr>
              <w:pStyle w:val="BodyText"/>
              <w:ind w:right="38"/>
              <w:rPr>
                <w:sz w:val="17"/>
                <w:szCs w:val="17"/>
              </w:rPr>
            </w:pPr>
            <w:r w:rsidRPr="0073342F">
              <w:rPr>
                <w:sz w:val="17"/>
                <w:szCs w:val="17"/>
              </w:rPr>
              <w:t>84.68</w:t>
            </w:r>
          </w:p>
        </w:tc>
        <w:tc>
          <w:tcPr>
            <w:tcW w:w="487" w:type="pct"/>
            <w:vMerge w:val="restart"/>
          </w:tcPr>
          <w:p w14:paraId="1BC7D7C7" w14:textId="5D220302" w:rsidR="00E07E98" w:rsidRPr="0073342F" w:rsidRDefault="00E07E98" w:rsidP="00E07E98">
            <w:pPr>
              <w:pStyle w:val="BodyText"/>
              <w:ind w:right="38"/>
              <w:rPr>
                <w:sz w:val="17"/>
                <w:szCs w:val="17"/>
              </w:rPr>
            </w:pPr>
            <w:r w:rsidRPr="0073342F">
              <w:rPr>
                <w:sz w:val="17"/>
                <w:szCs w:val="17"/>
              </w:rPr>
              <w:t>99.12</w:t>
            </w:r>
          </w:p>
        </w:tc>
        <w:tc>
          <w:tcPr>
            <w:tcW w:w="487" w:type="pct"/>
            <w:vAlign w:val="center"/>
          </w:tcPr>
          <w:p w14:paraId="5CAD9D78" w14:textId="26DF162A" w:rsidR="00E07E98" w:rsidRPr="0073342F" w:rsidRDefault="00E07E98" w:rsidP="00E07E98">
            <w:pPr>
              <w:pStyle w:val="BodyText"/>
              <w:ind w:right="38"/>
              <w:rPr>
                <w:sz w:val="17"/>
                <w:szCs w:val="17"/>
              </w:rPr>
            </w:pPr>
            <w:r w:rsidRPr="0073342F">
              <w:rPr>
                <w:sz w:val="17"/>
                <w:szCs w:val="17"/>
              </w:rPr>
              <w:t>89.33</w:t>
            </w:r>
          </w:p>
        </w:tc>
        <w:tc>
          <w:tcPr>
            <w:tcW w:w="487" w:type="pct"/>
            <w:vMerge w:val="restart"/>
          </w:tcPr>
          <w:p w14:paraId="0B7EFCEF" w14:textId="58C900D9" w:rsidR="00E07E98" w:rsidRPr="0073342F" w:rsidRDefault="00E07E98" w:rsidP="00E07E98">
            <w:pPr>
              <w:pStyle w:val="BodyText"/>
              <w:ind w:right="38"/>
              <w:rPr>
                <w:sz w:val="17"/>
                <w:szCs w:val="17"/>
              </w:rPr>
            </w:pPr>
            <w:r w:rsidRPr="0073342F">
              <w:rPr>
                <w:sz w:val="17"/>
                <w:szCs w:val="17"/>
              </w:rPr>
              <w:t>98.90</w:t>
            </w:r>
          </w:p>
        </w:tc>
        <w:tc>
          <w:tcPr>
            <w:tcW w:w="501" w:type="pct"/>
            <w:vAlign w:val="center"/>
          </w:tcPr>
          <w:p w14:paraId="21BA055D" w14:textId="11F86AFE" w:rsidR="00E07E98" w:rsidRPr="0073342F" w:rsidRDefault="00E07E98" w:rsidP="00E07E98">
            <w:pPr>
              <w:pStyle w:val="BodyText"/>
              <w:ind w:right="38"/>
              <w:rPr>
                <w:sz w:val="17"/>
                <w:szCs w:val="17"/>
              </w:rPr>
            </w:pPr>
            <w:r w:rsidRPr="0073342F">
              <w:rPr>
                <w:sz w:val="17"/>
                <w:szCs w:val="17"/>
              </w:rPr>
              <w:t>86.94</w:t>
            </w:r>
          </w:p>
        </w:tc>
      </w:tr>
      <w:tr w:rsidR="00EB29B1" w:rsidRPr="0073342F" w14:paraId="6C51E37E" w14:textId="77777777" w:rsidTr="00D9640C">
        <w:trPr>
          <w:trHeight w:val="58"/>
        </w:trPr>
        <w:tc>
          <w:tcPr>
            <w:tcW w:w="545" w:type="pct"/>
            <w:vMerge/>
            <w:vAlign w:val="center"/>
          </w:tcPr>
          <w:p w14:paraId="753ECE4B" w14:textId="77777777" w:rsidR="00EB29B1" w:rsidRPr="0073342F" w:rsidRDefault="00EB29B1" w:rsidP="004C3287">
            <w:pPr>
              <w:pStyle w:val="BodyText"/>
              <w:ind w:right="38"/>
              <w:rPr>
                <w:sz w:val="17"/>
                <w:szCs w:val="17"/>
              </w:rPr>
            </w:pPr>
          </w:p>
        </w:tc>
        <w:tc>
          <w:tcPr>
            <w:tcW w:w="545" w:type="pct"/>
            <w:vMerge/>
            <w:vAlign w:val="center"/>
          </w:tcPr>
          <w:p w14:paraId="057CF794" w14:textId="77777777" w:rsidR="00EB29B1" w:rsidRPr="0073342F" w:rsidRDefault="00EB29B1" w:rsidP="004C3287">
            <w:pPr>
              <w:pStyle w:val="BodyText"/>
              <w:ind w:right="38"/>
              <w:rPr>
                <w:sz w:val="17"/>
                <w:szCs w:val="17"/>
              </w:rPr>
            </w:pPr>
          </w:p>
        </w:tc>
        <w:tc>
          <w:tcPr>
            <w:tcW w:w="487" w:type="pct"/>
            <w:vMerge/>
            <w:vAlign w:val="center"/>
          </w:tcPr>
          <w:p w14:paraId="2632A4A3" w14:textId="77777777" w:rsidR="00EB29B1" w:rsidRPr="0073342F" w:rsidRDefault="00EB29B1" w:rsidP="004C3287">
            <w:pPr>
              <w:pStyle w:val="BodyText"/>
              <w:ind w:right="38"/>
              <w:rPr>
                <w:sz w:val="17"/>
                <w:szCs w:val="17"/>
              </w:rPr>
            </w:pPr>
          </w:p>
        </w:tc>
        <w:tc>
          <w:tcPr>
            <w:tcW w:w="487" w:type="pct"/>
            <w:vAlign w:val="center"/>
          </w:tcPr>
          <w:p w14:paraId="7FE2B9B5" w14:textId="3A0A750D" w:rsidR="00EB29B1" w:rsidRPr="0073342F" w:rsidRDefault="00EB29B1" w:rsidP="004C3287">
            <w:pPr>
              <w:pStyle w:val="BodyText"/>
              <w:ind w:right="38"/>
              <w:rPr>
                <w:sz w:val="17"/>
                <w:szCs w:val="17"/>
              </w:rPr>
            </w:pPr>
            <w:r w:rsidRPr="0073342F">
              <w:rPr>
                <w:sz w:val="17"/>
                <w:szCs w:val="17"/>
              </w:rPr>
              <w:t>8</w:t>
            </w:r>
            <w:r w:rsidR="00E07E98" w:rsidRPr="0073342F">
              <w:rPr>
                <w:sz w:val="17"/>
                <w:szCs w:val="17"/>
              </w:rPr>
              <w:t>4</w:t>
            </w:r>
            <w:r w:rsidRPr="0073342F">
              <w:rPr>
                <w:sz w:val="17"/>
                <w:szCs w:val="17"/>
              </w:rPr>
              <w:t>.</w:t>
            </w:r>
            <w:r w:rsidR="00E07E98" w:rsidRPr="0073342F">
              <w:rPr>
                <w:sz w:val="17"/>
                <w:szCs w:val="17"/>
              </w:rPr>
              <w:t>88</w:t>
            </w:r>
          </w:p>
        </w:tc>
        <w:tc>
          <w:tcPr>
            <w:tcW w:w="487" w:type="pct"/>
            <w:vMerge/>
            <w:vAlign w:val="center"/>
          </w:tcPr>
          <w:p w14:paraId="37FB534F" w14:textId="77777777" w:rsidR="00EB29B1" w:rsidRPr="0073342F" w:rsidRDefault="00EB29B1" w:rsidP="004C3287">
            <w:pPr>
              <w:pStyle w:val="BodyText"/>
              <w:ind w:right="38"/>
              <w:rPr>
                <w:sz w:val="17"/>
                <w:szCs w:val="17"/>
              </w:rPr>
            </w:pPr>
          </w:p>
        </w:tc>
        <w:tc>
          <w:tcPr>
            <w:tcW w:w="487" w:type="pct"/>
            <w:vAlign w:val="center"/>
          </w:tcPr>
          <w:p w14:paraId="3FB7CF99" w14:textId="35C4EB23" w:rsidR="00EB29B1" w:rsidRPr="0073342F" w:rsidRDefault="00EB29B1" w:rsidP="004C3287">
            <w:pPr>
              <w:pStyle w:val="BodyText"/>
              <w:ind w:right="38"/>
              <w:rPr>
                <w:sz w:val="17"/>
                <w:szCs w:val="17"/>
              </w:rPr>
            </w:pPr>
            <w:r w:rsidRPr="0073342F">
              <w:rPr>
                <w:sz w:val="17"/>
                <w:szCs w:val="17"/>
              </w:rPr>
              <w:t>84.</w:t>
            </w:r>
            <w:r w:rsidR="00E07E98" w:rsidRPr="0073342F">
              <w:rPr>
                <w:sz w:val="17"/>
                <w:szCs w:val="17"/>
              </w:rPr>
              <w:t>70</w:t>
            </w:r>
          </w:p>
        </w:tc>
        <w:tc>
          <w:tcPr>
            <w:tcW w:w="487" w:type="pct"/>
            <w:vMerge/>
            <w:vAlign w:val="center"/>
          </w:tcPr>
          <w:p w14:paraId="09A3E884" w14:textId="77777777" w:rsidR="00EB29B1" w:rsidRPr="0073342F" w:rsidRDefault="00EB29B1" w:rsidP="004C3287">
            <w:pPr>
              <w:pStyle w:val="BodyText"/>
              <w:ind w:right="38"/>
              <w:rPr>
                <w:sz w:val="17"/>
                <w:szCs w:val="17"/>
              </w:rPr>
            </w:pPr>
          </w:p>
        </w:tc>
        <w:tc>
          <w:tcPr>
            <w:tcW w:w="487" w:type="pct"/>
            <w:vAlign w:val="center"/>
          </w:tcPr>
          <w:p w14:paraId="701BD1D0" w14:textId="313EF570" w:rsidR="00EB29B1" w:rsidRPr="0073342F" w:rsidRDefault="00E07E98" w:rsidP="004C3287">
            <w:pPr>
              <w:pStyle w:val="BodyText"/>
              <w:ind w:right="38"/>
              <w:rPr>
                <w:sz w:val="17"/>
                <w:szCs w:val="17"/>
              </w:rPr>
            </w:pPr>
            <w:r w:rsidRPr="0073342F">
              <w:rPr>
                <w:sz w:val="17"/>
                <w:szCs w:val="17"/>
              </w:rPr>
              <w:t>8</w:t>
            </w:r>
            <w:r w:rsidR="00EB29B1" w:rsidRPr="0073342F">
              <w:rPr>
                <w:sz w:val="17"/>
                <w:szCs w:val="17"/>
              </w:rPr>
              <w:t>9</w:t>
            </w:r>
            <w:r w:rsidRPr="0073342F">
              <w:rPr>
                <w:sz w:val="17"/>
                <w:szCs w:val="17"/>
              </w:rPr>
              <w:t>.60</w:t>
            </w:r>
          </w:p>
        </w:tc>
        <w:tc>
          <w:tcPr>
            <w:tcW w:w="487" w:type="pct"/>
            <w:vMerge/>
            <w:vAlign w:val="center"/>
          </w:tcPr>
          <w:p w14:paraId="764D0BCD" w14:textId="77777777" w:rsidR="00EB29B1" w:rsidRPr="0073342F" w:rsidRDefault="00EB29B1" w:rsidP="004C3287">
            <w:pPr>
              <w:pStyle w:val="BodyText"/>
              <w:ind w:right="38"/>
              <w:rPr>
                <w:sz w:val="17"/>
                <w:szCs w:val="17"/>
              </w:rPr>
            </w:pPr>
          </w:p>
        </w:tc>
        <w:tc>
          <w:tcPr>
            <w:tcW w:w="501" w:type="pct"/>
            <w:vAlign w:val="center"/>
          </w:tcPr>
          <w:p w14:paraId="04CA9F67" w14:textId="498B575F" w:rsidR="00EB29B1" w:rsidRPr="0073342F" w:rsidRDefault="00EB29B1" w:rsidP="004C3287">
            <w:pPr>
              <w:pStyle w:val="BodyText"/>
              <w:ind w:right="38"/>
              <w:rPr>
                <w:sz w:val="17"/>
                <w:szCs w:val="17"/>
              </w:rPr>
            </w:pPr>
            <w:r w:rsidRPr="0073342F">
              <w:rPr>
                <w:sz w:val="17"/>
                <w:szCs w:val="17"/>
              </w:rPr>
              <w:t>87.</w:t>
            </w:r>
            <w:r w:rsidR="00E07E98" w:rsidRPr="0073342F">
              <w:rPr>
                <w:sz w:val="17"/>
                <w:szCs w:val="17"/>
              </w:rPr>
              <w:t>0</w:t>
            </w:r>
            <w:r w:rsidRPr="0073342F">
              <w:rPr>
                <w:sz w:val="17"/>
                <w:szCs w:val="17"/>
              </w:rPr>
              <w:t>8</w:t>
            </w:r>
          </w:p>
        </w:tc>
      </w:tr>
      <w:tr w:rsidR="00EB29B1" w:rsidRPr="0073342F" w14:paraId="60422B3F" w14:textId="77777777" w:rsidTr="00D9640C">
        <w:trPr>
          <w:trHeight w:val="58"/>
        </w:trPr>
        <w:tc>
          <w:tcPr>
            <w:tcW w:w="545" w:type="pct"/>
            <w:vMerge/>
            <w:vAlign w:val="center"/>
          </w:tcPr>
          <w:p w14:paraId="1C915801" w14:textId="77777777" w:rsidR="00EB29B1" w:rsidRPr="0073342F" w:rsidRDefault="00EB29B1" w:rsidP="004C3287">
            <w:pPr>
              <w:pStyle w:val="BodyText"/>
              <w:ind w:right="38"/>
              <w:rPr>
                <w:sz w:val="17"/>
                <w:szCs w:val="17"/>
              </w:rPr>
            </w:pPr>
          </w:p>
        </w:tc>
        <w:tc>
          <w:tcPr>
            <w:tcW w:w="545" w:type="pct"/>
            <w:vMerge/>
            <w:vAlign w:val="center"/>
          </w:tcPr>
          <w:p w14:paraId="0EE9E254" w14:textId="77777777" w:rsidR="00EB29B1" w:rsidRPr="0073342F" w:rsidRDefault="00EB29B1" w:rsidP="004C3287">
            <w:pPr>
              <w:pStyle w:val="BodyText"/>
              <w:ind w:right="38"/>
              <w:rPr>
                <w:sz w:val="17"/>
                <w:szCs w:val="17"/>
              </w:rPr>
            </w:pPr>
          </w:p>
        </w:tc>
        <w:tc>
          <w:tcPr>
            <w:tcW w:w="487" w:type="pct"/>
            <w:vMerge/>
            <w:vAlign w:val="center"/>
          </w:tcPr>
          <w:p w14:paraId="3D9C5A53" w14:textId="77777777" w:rsidR="00EB29B1" w:rsidRPr="0073342F" w:rsidRDefault="00EB29B1" w:rsidP="004C3287">
            <w:pPr>
              <w:pStyle w:val="BodyText"/>
              <w:ind w:right="38"/>
              <w:rPr>
                <w:sz w:val="17"/>
                <w:szCs w:val="17"/>
              </w:rPr>
            </w:pPr>
          </w:p>
        </w:tc>
        <w:tc>
          <w:tcPr>
            <w:tcW w:w="487" w:type="pct"/>
            <w:vAlign w:val="center"/>
          </w:tcPr>
          <w:p w14:paraId="324209A1" w14:textId="1570B9CB" w:rsidR="00EB29B1" w:rsidRPr="0073342F" w:rsidRDefault="00EB29B1" w:rsidP="004C3287">
            <w:pPr>
              <w:pStyle w:val="BodyText"/>
              <w:ind w:right="38"/>
              <w:rPr>
                <w:sz w:val="17"/>
                <w:szCs w:val="17"/>
              </w:rPr>
            </w:pPr>
            <w:r w:rsidRPr="0073342F">
              <w:rPr>
                <w:sz w:val="17"/>
                <w:szCs w:val="17"/>
              </w:rPr>
              <w:t>8</w:t>
            </w:r>
            <w:r w:rsidR="00E07E98" w:rsidRPr="0073342F">
              <w:rPr>
                <w:sz w:val="17"/>
                <w:szCs w:val="17"/>
              </w:rPr>
              <w:t>4</w:t>
            </w:r>
            <w:r w:rsidRPr="0073342F">
              <w:rPr>
                <w:sz w:val="17"/>
                <w:szCs w:val="17"/>
              </w:rPr>
              <w:t>.6</w:t>
            </w:r>
            <w:r w:rsidR="00E07E98" w:rsidRPr="0073342F">
              <w:rPr>
                <w:sz w:val="17"/>
                <w:szCs w:val="17"/>
              </w:rPr>
              <w:t>3</w:t>
            </w:r>
          </w:p>
        </w:tc>
        <w:tc>
          <w:tcPr>
            <w:tcW w:w="487" w:type="pct"/>
            <w:vMerge/>
            <w:vAlign w:val="center"/>
          </w:tcPr>
          <w:p w14:paraId="2A783969" w14:textId="77777777" w:rsidR="00EB29B1" w:rsidRPr="0073342F" w:rsidRDefault="00EB29B1" w:rsidP="004C3287">
            <w:pPr>
              <w:pStyle w:val="BodyText"/>
              <w:ind w:right="38"/>
              <w:rPr>
                <w:sz w:val="17"/>
                <w:szCs w:val="17"/>
              </w:rPr>
            </w:pPr>
          </w:p>
        </w:tc>
        <w:tc>
          <w:tcPr>
            <w:tcW w:w="487" w:type="pct"/>
            <w:vAlign w:val="center"/>
          </w:tcPr>
          <w:p w14:paraId="613F3567" w14:textId="7904D71F" w:rsidR="00EB29B1" w:rsidRPr="0073342F" w:rsidRDefault="00EB29B1" w:rsidP="004C3287">
            <w:pPr>
              <w:pStyle w:val="BodyText"/>
              <w:ind w:right="38"/>
              <w:rPr>
                <w:sz w:val="17"/>
                <w:szCs w:val="17"/>
              </w:rPr>
            </w:pPr>
            <w:r w:rsidRPr="0073342F">
              <w:rPr>
                <w:sz w:val="17"/>
                <w:szCs w:val="17"/>
              </w:rPr>
              <w:t>84.</w:t>
            </w:r>
            <w:r w:rsidR="00E07E98" w:rsidRPr="0073342F">
              <w:rPr>
                <w:sz w:val="17"/>
                <w:szCs w:val="17"/>
              </w:rPr>
              <w:t>33</w:t>
            </w:r>
          </w:p>
        </w:tc>
        <w:tc>
          <w:tcPr>
            <w:tcW w:w="487" w:type="pct"/>
            <w:vMerge/>
            <w:vAlign w:val="center"/>
          </w:tcPr>
          <w:p w14:paraId="50F09C77" w14:textId="77777777" w:rsidR="00EB29B1" w:rsidRPr="0073342F" w:rsidRDefault="00EB29B1" w:rsidP="004C3287">
            <w:pPr>
              <w:pStyle w:val="BodyText"/>
              <w:ind w:right="38"/>
              <w:rPr>
                <w:sz w:val="17"/>
                <w:szCs w:val="17"/>
              </w:rPr>
            </w:pPr>
          </w:p>
        </w:tc>
        <w:tc>
          <w:tcPr>
            <w:tcW w:w="487" w:type="pct"/>
            <w:vAlign w:val="center"/>
          </w:tcPr>
          <w:p w14:paraId="39AF5839" w14:textId="1221278E" w:rsidR="00EB29B1" w:rsidRPr="0073342F" w:rsidRDefault="00E07E98" w:rsidP="004C3287">
            <w:pPr>
              <w:pStyle w:val="BodyText"/>
              <w:ind w:right="38"/>
              <w:rPr>
                <w:sz w:val="17"/>
                <w:szCs w:val="17"/>
              </w:rPr>
            </w:pPr>
            <w:r w:rsidRPr="0073342F">
              <w:rPr>
                <w:sz w:val="17"/>
                <w:szCs w:val="17"/>
              </w:rPr>
              <w:t>8</w:t>
            </w:r>
            <w:r w:rsidR="00EB29B1" w:rsidRPr="0073342F">
              <w:rPr>
                <w:sz w:val="17"/>
                <w:szCs w:val="17"/>
              </w:rPr>
              <w:t>9.</w:t>
            </w:r>
            <w:r w:rsidRPr="0073342F">
              <w:rPr>
                <w:sz w:val="17"/>
                <w:szCs w:val="17"/>
              </w:rPr>
              <w:t>58</w:t>
            </w:r>
          </w:p>
        </w:tc>
        <w:tc>
          <w:tcPr>
            <w:tcW w:w="487" w:type="pct"/>
            <w:vMerge/>
            <w:vAlign w:val="center"/>
          </w:tcPr>
          <w:p w14:paraId="16D85821" w14:textId="77777777" w:rsidR="00EB29B1" w:rsidRPr="0073342F" w:rsidRDefault="00EB29B1" w:rsidP="004C3287">
            <w:pPr>
              <w:pStyle w:val="BodyText"/>
              <w:ind w:right="38"/>
              <w:rPr>
                <w:sz w:val="17"/>
                <w:szCs w:val="17"/>
              </w:rPr>
            </w:pPr>
          </w:p>
        </w:tc>
        <w:tc>
          <w:tcPr>
            <w:tcW w:w="501" w:type="pct"/>
            <w:vAlign w:val="center"/>
          </w:tcPr>
          <w:p w14:paraId="04B9A02A" w14:textId="0689202A" w:rsidR="00EB29B1" w:rsidRPr="0073342F" w:rsidRDefault="00EB29B1" w:rsidP="004C3287">
            <w:pPr>
              <w:pStyle w:val="BodyText"/>
              <w:ind w:right="38"/>
              <w:rPr>
                <w:sz w:val="17"/>
                <w:szCs w:val="17"/>
              </w:rPr>
            </w:pPr>
            <w:r w:rsidRPr="0073342F">
              <w:rPr>
                <w:sz w:val="17"/>
                <w:szCs w:val="17"/>
              </w:rPr>
              <w:t>8</w:t>
            </w:r>
            <w:r w:rsidR="00E07E98" w:rsidRPr="0073342F">
              <w:rPr>
                <w:sz w:val="17"/>
                <w:szCs w:val="17"/>
              </w:rPr>
              <w:t>6</w:t>
            </w:r>
            <w:r w:rsidRPr="0073342F">
              <w:rPr>
                <w:sz w:val="17"/>
                <w:szCs w:val="17"/>
              </w:rPr>
              <w:t>.</w:t>
            </w:r>
            <w:r w:rsidR="00E07E98" w:rsidRPr="0073342F">
              <w:rPr>
                <w:sz w:val="17"/>
                <w:szCs w:val="17"/>
              </w:rPr>
              <w:t>88</w:t>
            </w:r>
          </w:p>
        </w:tc>
      </w:tr>
    </w:tbl>
    <w:p w14:paraId="3736D16C" w14:textId="40392241" w:rsidR="00C46CC9" w:rsidRPr="0073342F" w:rsidRDefault="009F163D" w:rsidP="005463BF">
      <w:pPr>
        <w:pStyle w:val="BodyText"/>
        <w:ind w:right="43"/>
        <w:jc w:val="both"/>
      </w:pPr>
      <w:r w:rsidRPr="0073342F">
        <w:t>Finally, a</w:t>
      </w:r>
      <w:r w:rsidR="00504559" w:rsidRPr="0073342F">
        <w:t>s described in Section</w:t>
      </w:r>
      <w:r w:rsidR="00B917EB" w:rsidRPr="0073342F">
        <w:t xml:space="preserve"> 4.4.7</w:t>
      </w:r>
      <w:r w:rsidR="00702273" w:rsidRPr="0073342F">
        <w:t xml:space="preserve">, Table </w:t>
      </w:r>
      <w:r w:rsidR="00E07E98" w:rsidRPr="0073342F">
        <w:t>6</w:t>
      </w:r>
      <w:r w:rsidR="00504559" w:rsidRPr="0073342F">
        <w:t xml:space="preserve"> outlines the complete data flow for a single user interaction. It begins with the user’s </w:t>
      </w:r>
      <w:r w:rsidR="00B917EB" w:rsidRPr="0073342F">
        <w:t xml:space="preserve">query </w:t>
      </w:r>
      <w:r w:rsidR="00504559" w:rsidRPr="0073342F">
        <w:t xml:space="preserve">input, numerically encoded (e.g., </w:t>
      </w:r>
      <w:r w:rsidR="007D66B0" w:rsidRPr="0073342F">
        <w:t>0 for the first category, 1 for the second category of the same feature, and so on. This encoding is applied to every categorical column in the dataset</w:t>
      </w:r>
      <w:r w:rsidR="00504559" w:rsidRPr="0073342F">
        <w:t xml:space="preserve">) to reduce data size. </w:t>
      </w:r>
      <w:r w:rsidR="00E85AA4" w:rsidRPr="0073342F">
        <w:t>This encoded data is then encrypted using RSA encryption. A SHA-256 hash is computed on the encrypted data, and the digital signature is generated over this hash to ensure authenticity. The table further presents the system’s decrypted input, the predicted output, the RSA-encrypted prediction, the system-generated digital signature, and finally, the user’s correctly decrypted prediction</w:t>
      </w:r>
      <w:r w:rsidR="00504559" w:rsidRPr="0073342F">
        <w:t>.</w:t>
      </w:r>
    </w:p>
    <w:tbl>
      <w:tblPr>
        <w:tblStyle w:val="TableGrid"/>
        <w:tblW w:w="4957" w:type="pct"/>
        <w:tblInd w:w="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29" w:type="dxa"/>
          <w:right w:w="14" w:type="dxa"/>
        </w:tblCellMar>
        <w:tblLook w:val="04A0" w:firstRow="1" w:lastRow="0" w:firstColumn="1" w:lastColumn="0" w:noHBand="0" w:noVBand="1"/>
      </w:tblPr>
      <w:tblGrid>
        <w:gridCol w:w="945"/>
        <w:gridCol w:w="1351"/>
        <w:gridCol w:w="1441"/>
        <w:gridCol w:w="1800"/>
        <w:gridCol w:w="1355"/>
        <w:gridCol w:w="3131"/>
      </w:tblGrid>
      <w:tr w:rsidR="00CB05AC" w:rsidRPr="0073342F" w14:paraId="388E4CE5" w14:textId="77777777" w:rsidTr="00806F98">
        <w:trPr>
          <w:trHeight w:val="241"/>
        </w:trPr>
        <w:tc>
          <w:tcPr>
            <w:tcW w:w="5000" w:type="pct"/>
            <w:gridSpan w:val="6"/>
            <w:vAlign w:val="center"/>
          </w:tcPr>
          <w:p w14:paraId="08F4F601" w14:textId="479B4F85" w:rsidR="00CB05AC" w:rsidRPr="0073342F" w:rsidRDefault="00E22A50" w:rsidP="00702273">
            <w:pPr>
              <w:pStyle w:val="BodyText"/>
              <w:ind w:right="43"/>
              <w:rPr>
                <w:i/>
                <w:iCs/>
                <w:sz w:val="17"/>
                <w:szCs w:val="17"/>
              </w:rPr>
            </w:pPr>
            <w:r w:rsidRPr="0073342F">
              <w:rPr>
                <w:b/>
                <w:bCs/>
                <w:sz w:val="17"/>
                <w:szCs w:val="17"/>
              </w:rPr>
              <w:t xml:space="preserve">Table </w:t>
            </w:r>
            <w:r w:rsidR="00E07E98" w:rsidRPr="0073342F">
              <w:rPr>
                <w:b/>
                <w:bCs/>
                <w:sz w:val="17"/>
                <w:szCs w:val="17"/>
              </w:rPr>
              <w:t>6</w:t>
            </w:r>
            <w:r w:rsidRPr="0073342F">
              <w:rPr>
                <w:sz w:val="17"/>
                <w:szCs w:val="17"/>
              </w:rPr>
              <w:t xml:space="preserve"> </w:t>
            </w:r>
            <w:r w:rsidR="009908BE" w:rsidRPr="0073342F">
              <w:rPr>
                <w:sz w:val="17"/>
                <w:szCs w:val="17"/>
              </w:rPr>
              <w:t>End-to-</w:t>
            </w:r>
            <w:r w:rsidR="00166F5E" w:rsidRPr="0073342F">
              <w:rPr>
                <w:sz w:val="17"/>
                <w:szCs w:val="17"/>
              </w:rPr>
              <w:t>e</w:t>
            </w:r>
            <w:r w:rsidR="009908BE" w:rsidRPr="0073342F">
              <w:rPr>
                <w:sz w:val="17"/>
                <w:szCs w:val="17"/>
              </w:rPr>
              <w:t xml:space="preserve">nd </w:t>
            </w:r>
            <w:r w:rsidR="00166F5E" w:rsidRPr="0073342F">
              <w:rPr>
                <w:sz w:val="17"/>
                <w:szCs w:val="17"/>
              </w:rPr>
              <w:t>d</w:t>
            </w:r>
            <w:r w:rsidR="009908BE" w:rsidRPr="0073342F">
              <w:rPr>
                <w:sz w:val="17"/>
                <w:szCs w:val="17"/>
              </w:rPr>
              <w:t xml:space="preserve">ata </w:t>
            </w:r>
            <w:r w:rsidR="00166F5E" w:rsidRPr="0073342F">
              <w:rPr>
                <w:sz w:val="17"/>
                <w:szCs w:val="17"/>
              </w:rPr>
              <w:t>f</w:t>
            </w:r>
            <w:r w:rsidR="009908BE" w:rsidRPr="0073342F">
              <w:rPr>
                <w:sz w:val="17"/>
                <w:szCs w:val="17"/>
              </w:rPr>
              <w:t xml:space="preserve">low of </w:t>
            </w:r>
            <w:r w:rsidR="004341C8" w:rsidRPr="0073342F">
              <w:rPr>
                <w:i/>
                <w:sz w:val="17"/>
                <w:szCs w:val="17"/>
              </w:rPr>
              <w:t>SYS</w:t>
            </w:r>
            <w:r w:rsidR="004341C8" w:rsidRPr="0073342F">
              <w:rPr>
                <w:sz w:val="17"/>
                <w:szCs w:val="17"/>
              </w:rPr>
              <w:t xml:space="preserve"> and </w:t>
            </w:r>
            <w:r w:rsidR="009908BE" w:rsidRPr="0073342F">
              <w:rPr>
                <w:sz w:val="17"/>
                <w:szCs w:val="17"/>
              </w:rPr>
              <w:t xml:space="preserve">a </w:t>
            </w:r>
            <w:r w:rsidR="00166F5E" w:rsidRPr="0073342F">
              <w:rPr>
                <w:sz w:val="17"/>
                <w:szCs w:val="17"/>
              </w:rPr>
              <w:t>s</w:t>
            </w:r>
            <w:r w:rsidR="009908BE" w:rsidRPr="0073342F">
              <w:rPr>
                <w:sz w:val="17"/>
                <w:szCs w:val="17"/>
              </w:rPr>
              <w:t xml:space="preserve">ingle </w:t>
            </w:r>
            <w:r w:rsidR="00166F5E" w:rsidRPr="0073342F">
              <w:rPr>
                <w:sz w:val="17"/>
                <w:szCs w:val="17"/>
              </w:rPr>
              <w:t>u</w:t>
            </w:r>
            <w:r w:rsidR="009908BE" w:rsidRPr="0073342F">
              <w:rPr>
                <w:sz w:val="17"/>
                <w:szCs w:val="17"/>
              </w:rPr>
              <w:t xml:space="preserve">ser </w:t>
            </w:r>
            <w:r w:rsidR="00166F5E" w:rsidRPr="0073342F">
              <w:rPr>
                <w:sz w:val="17"/>
                <w:szCs w:val="17"/>
              </w:rPr>
              <w:t>i</w:t>
            </w:r>
            <w:r w:rsidR="009908BE" w:rsidRPr="0073342F">
              <w:rPr>
                <w:sz w:val="17"/>
                <w:szCs w:val="17"/>
              </w:rPr>
              <w:t>nteraction</w:t>
            </w:r>
          </w:p>
        </w:tc>
      </w:tr>
      <w:tr w:rsidR="00806F98" w:rsidRPr="0073342F" w14:paraId="66BA1C26" w14:textId="622B3DA6" w:rsidTr="00806F98">
        <w:trPr>
          <w:trHeight w:val="40"/>
        </w:trPr>
        <w:tc>
          <w:tcPr>
            <w:tcW w:w="471" w:type="pct"/>
            <w:tcBorders>
              <w:top w:val="single" w:sz="4" w:space="0" w:color="auto"/>
              <w:left w:val="single" w:sz="4" w:space="0" w:color="auto"/>
              <w:bottom w:val="single" w:sz="4" w:space="0" w:color="auto"/>
              <w:right w:val="single" w:sz="4" w:space="0" w:color="auto"/>
            </w:tcBorders>
            <w:vAlign w:val="center"/>
          </w:tcPr>
          <w:p w14:paraId="309B8668" w14:textId="1DC96A9A" w:rsidR="002379FE" w:rsidRPr="0073342F" w:rsidRDefault="002379FE" w:rsidP="002379FE">
            <w:pPr>
              <w:pStyle w:val="BodyText"/>
              <w:ind w:right="43"/>
              <w:rPr>
                <w:i/>
                <w:iCs/>
                <w:sz w:val="17"/>
                <w:szCs w:val="17"/>
              </w:rPr>
            </w:pPr>
            <w:r w:rsidRPr="0073342F">
              <w:rPr>
                <w:i/>
                <w:iCs/>
                <w:sz w:val="17"/>
                <w:szCs w:val="17"/>
              </w:rPr>
              <w:t>User Data</w:t>
            </w:r>
          </w:p>
        </w:tc>
        <w:tc>
          <w:tcPr>
            <w:tcW w:w="674" w:type="pct"/>
            <w:tcBorders>
              <w:top w:val="single" w:sz="4" w:space="0" w:color="auto"/>
              <w:left w:val="single" w:sz="4" w:space="0" w:color="auto"/>
              <w:bottom w:val="single" w:sz="4" w:space="0" w:color="auto"/>
              <w:right w:val="single" w:sz="4" w:space="0" w:color="auto"/>
            </w:tcBorders>
            <w:vAlign w:val="center"/>
          </w:tcPr>
          <w:p w14:paraId="5980123B" w14:textId="5C741B7D" w:rsidR="002379FE" w:rsidRPr="0073342F" w:rsidRDefault="007F1346" w:rsidP="002379FE">
            <w:pPr>
              <w:pStyle w:val="BodyText"/>
              <w:ind w:right="43"/>
              <w:rPr>
                <w:i/>
                <w:iCs/>
                <w:sz w:val="17"/>
                <w:szCs w:val="17"/>
              </w:rPr>
            </w:pPr>
            <w:r w:rsidRPr="0073342F">
              <w:rPr>
                <w:i/>
                <w:iCs/>
                <w:sz w:val="17"/>
                <w:szCs w:val="17"/>
              </w:rPr>
              <w:t xml:space="preserve">User’s </w:t>
            </w:r>
            <w:r w:rsidR="00E85AA4" w:rsidRPr="0073342F">
              <w:rPr>
                <w:i/>
                <w:iCs/>
                <w:sz w:val="17"/>
                <w:szCs w:val="17"/>
              </w:rPr>
              <w:t>RS</w:t>
            </w:r>
            <w:r w:rsidR="002379FE" w:rsidRPr="0073342F">
              <w:rPr>
                <w:i/>
                <w:iCs/>
                <w:sz w:val="17"/>
                <w:szCs w:val="17"/>
              </w:rPr>
              <w:t>A Encrypted Data,</w:t>
            </w:r>
            <w:r w:rsidR="002F4149" w:rsidRPr="0073342F">
              <w:rPr>
                <w:i/>
                <w:iCs/>
                <w:sz w:val="17"/>
                <w:szCs w:val="17"/>
              </w:rPr>
              <w:t xml:space="preserve"> </w:t>
            </w:r>
            <w:r w:rsidR="002379FE" w:rsidRPr="0073342F">
              <w:rPr>
                <w:i/>
                <w:iCs/>
                <w:sz w:val="17"/>
                <w:szCs w:val="17"/>
              </w:rPr>
              <w:t>Digital Signature</w:t>
            </w:r>
          </w:p>
        </w:tc>
        <w:tc>
          <w:tcPr>
            <w:tcW w:w="719" w:type="pct"/>
            <w:tcBorders>
              <w:top w:val="single" w:sz="4" w:space="0" w:color="auto"/>
              <w:left w:val="single" w:sz="4" w:space="0" w:color="auto"/>
              <w:bottom w:val="single" w:sz="4" w:space="0" w:color="auto"/>
              <w:right w:val="single" w:sz="4" w:space="0" w:color="auto"/>
            </w:tcBorders>
            <w:vAlign w:val="center"/>
          </w:tcPr>
          <w:p w14:paraId="21484218" w14:textId="1AC7114C" w:rsidR="002379FE" w:rsidRPr="0073342F" w:rsidRDefault="007548D8" w:rsidP="002379FE">
            <w:pPr>
              <w:pStyle w:val="BodyText"/>
              <w:ind w:right="43"/>
              <w:rPr>
                <w:i/>
                <w:iCs/>
                <w:sz w:val="17"/>
                <w:szCs w:val="17"/>
              </w:rPr>
            </w:pPr>
            <w:r w:rsidRPr="0073342F">
              <w:rPr>
                <w:i/>
                <w:iCs/>
                <w:sz w:val="17"/>
                <w:szCs w:val="17"/>
              </w:rPr>
              <w:t xml:space="preserve">System’s </w:t>
            </w:r>
            <w:r w:rsidR="002F4149" w:rsidRPr="0073342F">
              <w:rPr>
                <w:i/>
                <w:iCs/>
                <w:sz w:val="17"/>
                <w:szCs w:val="17"/>
              </w:rPr>
              <w:t>Decrypted</w:t>
            </w:r>
            <w:r w:rsidR="00C46CC9" w:rsidRPr="0073342F">
              <w:rPr>
                <w:i/>
                <w:iCs/>
                <w:sz w:val="17"/>
                <w:szCs w:val="17"/>
              </w:rPr>
              <w:t xml:space="preserve"> </w:t>
            </w:r>
            <w:r w:rsidR="00B36D91" w:rsidRPr="0073342F">
              <w:rPr>
                <w:i/>
                <w:iCs/>
                <w:sz w:val="17"/>
                <w:szCs w:val="17"/>
              </w:rPr>
              <w:t xml:space="preserve">and </w:t>
            </w:r>
            <w:r w:rsidR="006C3361" w:rsidRPr="0073342F">
              <w:rPr>
                <w:i/>
                <w:iCs/>
                <w:sz w:val="17"/>
                <w:szCs w:val="17"/>
              </w:rPr>
              <w:t>D</w:t>
            </w:r>
            <w:r w:rsidR="00B36D91" w:rsidRPr="0073342F">
              <w:rPr>
                <w:i/>
                <w:iCs/>
                <w:sz w:val="17"/>
                <w:szCs w:val="17"/>
              </w:rPr>
              <w:t>ecoded</w:t>
            </w:r>
            <w:r w:rsidRPr="0073342F">
              <w:rPr>
                <w:i/>
                <w:iCs/>
                <w:sz w:val="17"/>
                <w:szCs w:val="17"/>
              </w:rPr>
              <w:t xml:space="preserve"> User</w:t>
            </w:r>
            <w:r w:rsidR="002379FE" w:rsidRPr="0073342F">
              <w:rPr>
                <w:i/>
                <w:iCs/>
                <w:sz w:val="17"/>
                <w:szCs w:val="17"/>
              </w:rPr>
              <w:t xml:space="preserve"> Data</w:t>
            </w:r>
          </w:p>
        </w:tc>
        <w:tc>
          <w:tcPr>
            <w:tcW w:w="898" w:type="pct"/>
            <w:tcBorders>
              <w:top w:val="single" w:sz="4" w:space="0" w:color="auto"/>
              <w:left w:val="single" w:sz="4" w:space="0" w:color="auto"/>
              <w:bottom w:val="single" w:sz="4" w:space="0" w:color="auto"/>
              <w:right w:val="single" w:sz="4" w:space="0" w:color="auto"/>
            </w:tcBorders>
            <w:vAlign w:val="center"/>
          </w:tcPr>
          <w:p w14:paraId="0419E785" w14:textId="3DF60784" w:rsidR="002379FE" w:rsidRPr="0073342F" w:rsidRDefault="002F4149" w:rsidP="002379FE">
            <w:pPr>
              <w:pStyle w:val="BodyText"/>
              <w:ind w:right="43"/>
              <w:rPr>
                <w:i/>
                <w:iCs/>
                <w:sz w:val="17"/>
                <w:szCs w:val="17"/>
              </w:rPr>
            </w:pPr>
            <w:r w:rsidRPr="0073342F">
              <w:rPr>
                <w:i/>
                <w:iCs/>
                <w:sz w:val="17"/>
                <w:szCs w:val="17"/>
              </w:rPr>
              <w:t xml:space="preserve">System’s </w:t>
            </w:r>
            <w:r w:rsidR="0062388A" w:rsidRPr="0073342F">
              <w:rPr>
                <w:i/>
                <w:iCs/>
                <w:sz w:val="17"/>
                <w:szCs w:val="17"/>
              </w:rPr>
              <w:t>Predicted User Output</w:t>
            </w:r>
          </w:p>
        </w:tc>
        <w:tc>
          <w:tcPr>
            <w:tcW w:w="676" w:type="pct"/>
            <w:tcBorders>
              <w:top w:val="single" w:sz="4" w:space="0" w:color="auto"/>
              <w:left w:val="single" w:sz="4" w:space="0" w:color="auto"/>
              <w:bottom w:val="single" w:sz="4" w:space="0" w:color="auto"/>
              <w:right w:val="single" w:sz="4" w:space="0" w:color="auto"/>
            </w:tcBorders>
            <w:vAlign w:val="center"/>
          </w:tcPr>
          <w:p w14:paraId="5FFE5729" w14:textId="5B7ACF7F" w:rsidR="002379FE" w:rsidRPr="0073342F" w:rsidRDefault="007F1346" w:rsidP="002379FE">
            <w:pPr>
              <w:pStyle w:val="BodyText"/>
              <w:ind w:right="43"/>
              <w:rPr>
                <w:i/>
                <w:iCs/>
                <w:sz w:val="17"/>
                <w:szCs w:val="17"/>
              </w:rPr>
            </w:pPr>
            <w:r w:rsidRPr="0073342F">
              <w:rPr>
                <w:i/>
                <w:iCs/>
                <w:sz w:val="17"/>
                <w:szCs w:val="17"/>
              </w:rPr>
              <w:t xml:space="preserve">System’s </w:t>
            </w:r>
            <w:r w:rsidR="006C3361" w:rsidRPr="0073342F">
              <w:rPr>
                <w:i/>
                <w:iCs/>
                <w:sz w:val="17"/>
                <w:szCs w:val="17"/>
              </w:rPr>
              <w:t>RSA</w:t>
            </w:r>
            <w:r w:rsidRPr="0073342F">
              <w:rPr>
                <w:i/>
                <w:iCs/>
                <w:sz w:val="17"/>
                <w:szCs w:val="17"/>
              </w:rPr>
              <w:t xml:space="preserve"> Encrypted </w:t>
            </w:r>
            <w:r w:rsidR="002F4149" w:rsidRPr="0073342F">
              <w:rPr>
                <w:i/>
                <w:iCs/>
                <w:sz w:val="17"/>
                <w:szCs w:val="17"/>
              </w:rPr>
              <w:t>Output</w:t>
            </w:r>
            <w:r w:rsidRPr="0073342F">
              <w:rPr>
                <w:i/>
                <w:iCs/>
                <w:sz w:val="17"/>
                <w:szCs w:val="17"/>
              </w:rPr>
              <w:t>,</w:t>
            </w:r>
            <w:r w:rsidR="00E85AA4" w:rsidRPr="0073342F">
              <w:rPr>
                <w:i/>
                <w:iCs/>
                <w:sz w:val="17"/>
                <w:szCs w:val="17"/>
              </w:rPr>
              <w:t xml:space="preserve"> </w:t>
            </w:r>
            <w:r w:rsidRPr="0073342F">
              <w:rPr>
                <w:i/>
                <w:iCs/>
                <w:sz w:val="17"/>
                <w:szCs w:val="17"/>
              </w:rPr>
              <w:t>Digital Signature</w:t>
            </w:r>
          </w:p>
        </w:tc>
        <w:tc>
          <w:tcPr>
            <w:tcW w:w="1562" w:type="pct"/>
            <w:tcBorders>
              <w:top w:val="single" w:sz="4" w:space="0" w:color="auto"/>
              <w:left w:val="single" w:sz="4" w:space="0" w:color="auto"/>
              <w:bottom w:val="single" w:sz="4" w:space="0" w:color="auto"/>
              <w:right w:val="single" w:sz="4" w:space="0" w:color="auto"/>
            </w:tcBorders>
            <w:vAlign w:val="center"/>
          </w:tcPr>
          <w:p w14:paraId="2FE8EBFD" w14:textId="5E8FD6B9" w:rsidR="002379FE" w:rsidRPr="0073342F" w:rsidRDefault="007548D8" w:rsidP="00B43A16">
            <w:pPr>
              <w:pStyle w:val="BodyText"/>
              <w:ind w:right="43"/>
              <w:rPr>
                <w:i/>
                <w:iCs/>
                <w:sz w:val="17"/>
                <w:szCs w:val="17"/>
              </w:rPr>
            </w:pPr>
            <w:r w:rsidRPr="0073342F">
              <w:rPr>
                <w:i/>
                <w:iCs/>
                <w:sz w:val="17"/>
                <w:szCs w:val="17"/>
              </w:rPr>
              <w:t xml:space="preserve">User’s </w:t>
            </w:r>
            <w:r w:rsidR="002F4149" w:rsidRPr="0073342F">
              <w:rPr>
                <w:i/>
                <w:iCs/>
                <w:sz w:val="17"/>
                <w:szCs w:val="17"/>
              </w:rPr>
              <w:t>Decrypted</w:t>
            </w:r>
            <w:r w:rsidR="006C3361" w:rsidRPr="0073342F">
              <w:rPr>
                <w:i/>
                <w:iCs/>
                <w:sz w:val="17"/>
                <w:szCs w:val="17"/>
              </w:rPr>
              <w:t xml:space="preserve"> and Decoded</w:t>
            </w:r>
            <w:r w:rsidR="002F4149" w:rsidRPr="0073342F">
              <w:rPr>
                <w:i/>
                <w:iCs/>
                <w:sz w:val="17"/>
                <w:szCs w:val="17"/>
              </w:rPr>
              <w:t xml:space="preserve"> Output</w:t>
            </w:r>
          </w:p>
        </w:tc>
      </w:tr>
      <w:tr w:rsidR="00806F98" w:rsidRPr="0073342F" w14:paraId="4B6650D9" w14:textId="2FDA8B40" w:rsidTr="00EC2732">
        <w:trPr>
          <w:trHeight w:val="38"/>
        </w:trPr>
        <w:tc>
          <w:tcPr>
            <w:tcW w:w="471" w:type="pct"/>
            <w:vMerge w:val="restart"/>
            <w:tcBorders>
              <w:top w:val="single" w:sz="4" w:space="0" w:color="auto"/>
              <w:left w:val="single" w:sz="4" w:space="0" w:color="auto"/>
              <w:bottom w:val="single" w:sz="4" w:space="0" w:color="auto"/>
              <w:right w:val="single" w:sz="4" w:space="0" w:color="auto"/>
            </w:tcBorders>
            <w:vAlign w:val="center"/>
          </w:tcPr>
          <w:p w14:paraId="1B1997E5" w14:textId="12FE92AA" w:rsidR="00B95ACF" w:rsidRPr="0073342F" w:rsidRDefault="00B95ACF" w:rsidP="00B95ACF">
            <w:pPr>
              <w:pStyle w:val="BodyText"/>
              <w:ind w:right="43"/>
              <w:rPr>
                <w:sz w:val="17"/>
                <w:szCs w:val="17"/>
              </w:rPr>
            </w:pPr>
            <w:r w:rsidRPr="0073342F">
              <w:rPr>
                <w:sz w:val="17"/>
                <w:szCs w:val="17"/>
              </w:rPr>
              <w:t>3, 1, 3, 2, 1, 0, 0, 1, 0, 0, 1</w:t>
            </w:r>
          </w:p>
          <w:p w14:paraId="273B64FE" w14:textId="575BB24A" w:rsidR="00295800" w:rsidRPr="0073342F" w:rsidRDefault="00295800" w:rsidP="002379FE">
            <w:pPr>
              <w:pStyle w:val="BodyText"/>
              <w:ind w:right="43"/>
              <w:rPr>
                <w:sz w:val="17"/>
                <w:szCs w:val="17"/>
              </w:rPr>
            </w:pPr>
          </w:p>
        </w:tc>
        <w:tc>
          <w:tcPr>
            <w:tcW w:w="674" w:type="pct"/>
            <w:tcBorders>
              <w:top w:val="single" w:sz="4" w:space="0" w:color="auto"/>
              <w:left w:val="single" w:sz="4" w:space="0" w:color="auto"/>
              <w:bottom w:val="single" w:sz="4" w:space="0" w:color="auto"/>
              <w:right w:val="single" w:sz="4" w:space="0" w:color="auto"/>
            </w:tcBorders>
            <w:vAlign w:val="center"/>
          </w:tcPr>
          <w:p w14:paraId="2C9E1A00" w14:textId="7FDF34C6" w:rsidR="002F4149" w:rsidRPr="0073342F" w:rsidRDefault="00E85AA4" w:rsidP="00305285">
            <w:pPr>
              <w:pStyle w:val="BodyText"/>
              <w:ind w:right="43"/>
              <w:rPr>
                <w:sz w:val="17"/>
                <w:szCs w:val="17"/>
              </w:rPr>
            </w:pPr>
            <w:r w:rsidRPr="0073342F">
              <w:rPr>
                <w:sz w:val="17"/>
                <w:szCs w:val="17"/>
              </w:rPr>
              <w:t>eGWhGtwtlv8v9Ih...</w:t>
            </w:r>
          </w:p>
        </w:tc>
        <w:tc>
          <w:tcPr>
            <w:tcW w:w="719" w:type="pct"/>
            <w:vMerge w:val="restart"/>
            <w:tcBorders>
              <w:top w:val="single" w:sz="4" w:space="0" w:color="auto"/>
              <w:left w:val="single" w:sz="4" w:space="0" w:color="auto"/>
              <w:bottom w:val="single" w:sz="4" w:space="0" w:color="auto"/>
              <w:right w:val="single" w:sz="4" w:space="0" w:color="auto"/>
            </w:tcBorders>
            <w:vAlign w:val="center"/>
          </w:tcPr>
          <w:p w14:paraId="7F5BB319" w14:textId="48A23739" w:rsidR="00B95ACF" w:rsidRPr="0073342F" w:rsidRDefault="00B95ACF" w:rsidP="00B95ACF">
            <w:pPr>
              <w:pStyle w:val="BodyText"/>
              <w:ind w:right="43"/>
              <w:rPr>
                <w:sz w:val="17"/>
                <w:szCs w:val="17"/>
              </w:rPr>
            </w:pPr>
            <w:r w:rsidRPr="0073342F">
              <w:rPr>
                <w:sz w:val="17"/>
                <w:szCs w:val="17"/>
              </w:rPr>
              <w:t>Elderly, Male, Asymptomatic, Pre-high, Borderline High, No, Normal, Moderate, No, No, Flat</w:t>
            </w:r>
          </w:p>
          <w:p w14:paraId="7BF2BC3E" w14:textId="77777777" w:rsidR="00B95ACF" w:rsidRPr="0073342F" w:rsidRDefault="00B95ACF" w:rsidP="00B95ACF">
            <w:pPr>
              <w:pStyle w:val="BodyText"/>
              <w:ind w:right="43"/>
              <w:rPr>
                <w:sz w:val="17"/>
                <w:szCs w:val="17"/>
              </w:rPr>
            </w:pPr>
          </w:p>
          <w:p w14:paraId="48582E8B" w14:textId="4ECF3CC8" w:rsidR="00295800" w:rsidRPr="0073342F" w:rsidRDefault="00295800" w:rsidP="002379FE">
            <w:pPr>
              <w:pStyle w:val="BodyText"/>
              <w:ind w:right="43"/>
              <w:rPr>
                <w:sz w:val="17"/>
                <w:szCs w:val="17"/>
              </w:rPr>
            </w:pPr>
          </w:p>
        </w:tc>
        <w:tc>
          <w:tcPr>
            <w:tcW w:w="898" w:type="pct"/>
            <w:vMerge w:val="restart"/>
            <w:tcBorders>
              <w:top w:val="single" w:sz="4" w:space="0" w:color="auto"/>
              <w:left w:val="single" w:sz="4" w:space="0" w:color="auto"/>
              <w:bottom w:val="single" w:sz="4" w:space="0" w:color="auto"/>
              <w:right w:val="single" w:sz="4" w:space="0" w:color="auto"/>
            </w:tcBorders>
            <w:vAlign w:val="center"/>
          </w:tcPr>
          <w:p w14:paraId="424F3F31" w14:textId="77777777" w:rsidR="006C3361" w:rsidRPr="0073342F" w:rsidRDefault="006C3361" w:rsidP="006C3361">
            <w:pPr>
              <w:pStyle w:val="BodyText"/>
              <w:ind w:right="43"/>
              <w:rPr>
                <w:sz w:val="17"/>
                <w:szCs w:val="17"/>
              </w:rPr>
            </w:pPr>
            <w:r w:rsidRPr="0073342F">
              <w:rPr>
                <w:sz w:val="17"/>
                <w:szCs w:val="17"/>
              </w:rPr>
              <w:t>1</w:t>
            </w:r>
          </w:p>
          <w:p w14:paraId="75380474" w14:textId="77777777" w:rsidR="006C3361" w:rsidRPr="0073342F" w:rsidRDefault="006C3361" w:rsidP="006C3361">
            <w:pPr>
              <w:pStyle w:val="BodyText"/>
              <w:ind w:right="43"/>
              <w:rPr>
                <w:sz w:val="17"/>
                <w:szCs w:val="17"/>
              </w:rPr>
            </w:pPr>
            <w:r w:rsidRPr="0073342F">
              <w:rPr>
                <w:sz w:val="17"/>
                <w:szCs w:val="17"/>
              </w:rPr>
              <w:t>22.68, 77.32</w:t>
            </w:r>
          </w:p>
          <w:p w14:paraId="010FC530" w14:textId="77777777" w:rsidR="006C3361" w:rsidRPr="0073342F" w:rsidRDefault="006C3361" w:rsidP="006C3361">
            <w:pPr>
              <w:pStyle w:val="BodyText"/>
              <w:ind w:right="43"/>
              <w:rPr>
                <w:sz w:val="17"/>
                <w:szCs w:val="17"/>
              </w:rPr>
            </w:pPr>
            <w:r w:rsidRPr="0073342F">
              <w:rPr>
                <w:sz w:val="17"/>
                <w:szCs w:val="17"/>
              </w:rPr>
              <w:t>ξ11 &lt;= -0.03, 0.4</w:t>
            </w:r>
          </w:p>
          <w:p w14:paraId="550C7D68" w14:textId="77777777" w:rsidR="006C3361" w:rsidRPr="0073342F" w:rsidRDefault="006C3361" w:rsidP="006C3361">
            <w:pPr>
              <w:pStyle w:val="BodyText"/>
              <w:ind w:right="43"/>
              <w:rPr>
                <w:sz w:val="17"/>
                <w:szCs w:val="17"/>
              </w:rPr>
            </w:pPr>
            <w:r w:rsidRPr="0073342F">
              <w:rPr>
                <w:sz w:val="17"/>
                <w:szCs w:val="17"/>
              </w:rPr>
              <w:t>-0.27 &lt; ξ7 &lt;= 0.85, -0.14</w:t>
            </w:r>
          </w:p>
          <w:p w14:paraId="5B33D6BF" w14:textId="77777777" w:rsidR="006C3361" w:rsidRPr="0073342F" w:rsidRDefault="006C3361" w:rsidP="006C3361">
            <w:pPr>
              <w:pStyle w:val="BodyText"/>
              <w:ind w:right="43"/>
              <w:rPr>
                <w:sz w:val="17"/>
                <w:szCs w:val="17"/>
              </w:rPr>
            </w:pPr>
            <w:r w:rsidRPr="0073342F">
              <w:rPr>
                <w:sz w:val="17"/>
                <w:szCs w:val="17"/>
              </w:rPr>
              <w:t>ξ3 &gt; 0.26, 0.11</w:t>
            </w:r>
          </w:p>
          <w:p w14:paraId="6EC24C21" w14:textId="77777777" w:rsidR="006C3361" w:rsidRPr="0073342F" w:rsidRDefault="006C3361" w:rsidP="006C3361">
            <w:pPr>
              <w:pStyle w:val="BodyText"/>
              <w:ind w:right="43"/>
              <w:rPr>
                <w:sz w:val="17"/>
                <w:szCs w:val="17"/>
              </w:rPr>
            </w:pPr>
            <w:r w:rsidRPr="0073342F">
              <w:rPr>
                <w:sz w:val="17"/>
                <w:szCs w:val="17"/>
              </w:rPr>
              <w:t>ξ10 &lt;= -0.72, -0.08</w:t>
            </w:r>
          </w:p>
          <w:p w14:paraId="2EEF79A9" w14:textId="77777777" w:rsidR="006C3361" w:rsidRPr="0073342F" w:rsidRDefault="006C3361" w:rsidP="006C3361">
            <w:pPr>
              <w:pStyle w:val="BodyText"/>
              <w:ind w:right="43"/>
              <w:rPr>
                <w:sz w:val="17"/>
                <w:szCs w:val="17"/>
              </w:rPr>
            </w:pPr>
            <w:r w:rsidRPr="0073342F">
              <w:rPr>
                <w:sz w:val="17"/>
                <w:szCs w:val="17"/>
              </w:rPr>
              <w:t>ξ9 &lt;= -0.87, -0.04</w:t>
            </w:r>
          </w:p>
          <w:p w14:paraId="341B22FC" w14:textId="77777777" w:rsidR="006C3361" w:rsidRPr="0073342F" w:rsidRDefault="006C3361" w:rsidP="006C3361">
            <w:pPr>
              <w:pStyle w:val="BodyText"/>
              <w:ind w:right="43"/>
              <w:rPr>
                <w:sz w:val="17"/>
                <w:szCs w:val="17"/>
              </w:rPr>
            </w:pPr>
            <w:r w:rsidRPr="0073342F">
              <w:rPr>
                <w:sz w:val="17"/>
                <w:szCs w:val="17"/>
              </w:rPr>
              <w:t>-1.66 &lt; ξ2 &lt;= 0.60, 0.02</w:t>
            </w:r>
          </w:p>
          <w:p w14:paraId="1019E82E" w14:textId="77777777" w:rsidR="006C3361" w:rsidRPr="0073342F" w:rsidRDefault="006C3361" w:rsidP="006C3361">
            <w:pPr>
              <w:pStyle w:val="BodyText"/>
              <w:ind w:right="43"/>
              <w:rPr>
                <w:sz w:val="17"/>
                <w:szCs w:val="17"/>
              </w:rPr>
            </w:pPr>
            <w:r w:rsidRPr="0073342F">
              <w:rPr>
                <w:sz w:val="17"/>
                <w:szCs w:val="17"/>
              </w:rPr>
              <w:t>ξ5 &gt; 0.97, -0.01</w:t>
            </w:r>
          </w:p>
          <w:p w14:paraId="26F2C807" w14:textId="1A38926A" w:rsidR="00295800" w:rsidRPr="0073342F" w:rsidRDefault="006C3361" w:rsidP="002379FE">
            <w:pPr>
              <w:pStyle w:val="BodyText"/>
              <w:ind w:right="43"/>
              <w:rPr>
                <w:sz w:val="17"/>
                <w:szCs w:val="17"/>
              </w:rPr>
            </w:pPr>
            <w:r w:rsidRPr="0073342F">
              <w:rPr>
                <w:sz w:val="17"/>
                <w:szCs w:val="17"/>
              </w:rPr>
              <w:t>-0.16 &lt; ξ1 &lt;= -0.13, 0.01</w:t>
            </w:r>
          </w:p>
        </w:tc>
        <w:tc>
          <w:tcPr>
            <w:tcW w:w="676" w:type="pct"/>
            <w:tcBorders>
              <w:top w:val="single" w:sz="4" w:space="0" w:color="auto"/>
              <w:left w:val="single" w:sz="4" w:space="0" w:color="auto"/>
              <w:bottom w:val="single" w:sz="4" w:space="0" w:color="auto"/>
              <w:right w:val="single" w:sz="4" w:space="0" w:color="auto"/>
            </w:tcBorders>
            <w:vAlign w:val="center"/>
          </w:tcPr>
          <w:p w14:paraId="715D2787" w14:textId="11A892C0" w:rsidR="00295800" w:rsidRPr="0073342F" w:rsidRDefault="006C3361" w:rsidP="006C3361">
            <w:pPr>
              <w:pStyle w:val="BodyText"/>
              <w:ind w:right="43"/>
              <w:rPr>
                <w:sz w:val="17"/>
                <w:szCs w:val="17"/>
              </w:rPr>
            </w:pPr>
            <w:r w:rsidRPr="0073342F">
              <w:rPr>
                <w:sz w:val="17"/>
                <w:szCs w:val="17"/>
              </w:rPr>
              <w:t>Xft5SA/Z6rUwlGq6i...</w:t>
            </w:r>
          </w:p>
        </w:tc>
        <w:tc>
          <w:tcPr>
            <w:tcW w:w="1562" w:type="pct"/>
            <w:vMerge w:val="restart"/>
            <w:tcBorders>
              <w:top w:val="single" w:sz="4" w:space="0" w:color="auto"/>
              <w:left w:val="single" w:sz="4" w:space="0" w:color="auto"/>
              <w:bottom w:val="single" w:sz="4" w:space="0" w:color="auto"/>
              <w:right w:val="single" w:sz="4" w:space="0" w:color="auto"/>
            </w:tcBorders>
            <w:vAlign w:val="center"/>
          </w:tcPr>
          <w:p w14:paraId="0F032A5D" w14:textId="13699151" w:rsidR="006C3361" w:rsidRPr="0073342F" w:rsidRDefault="006C3361" w:rsidP="006C3361">
            <w:pPr>
              <w:pStyle w:val="BodyText"/>
              <w:ind w:right="43"/>
              <w:rPr>
                <w:sz w:val="17"/>
                <w:szCs w:val="17"/>
              </w:rPr>
            </w:pPr>
            <w:proofErr w:type="spellStart"/>
            <w:r w:rsidRPr="0073342F">
              <w:rPr>
                <w:sz w:val="17"/>
                <w:szCs w:val="17"/>
              </w:rPr>
              <w:t>HeartDisease</w:t>
            </w:r>
            <w:proofErr w:type="spellEnd"/>
            <w:r w:rsidRPr="0073342F">
              <w:rPr>
                <w:sz w:val="17"/>
                <w:szCs w:val="17"/>
              </w:rPr>
              <w:t>: Yes</w:t>
            </w:r>
          </w:p>
          <w:p w14:paraId="59EC6B0A" w14:textId="4829E715" w:rsidR="006C3361" w:rsidRPr="0073342F" w:rsidRDefault="006C3361" w:rsidP="006C3361">
            <w:pPr>
              <w:pStyle w:val="BodyText"/>
              <w:ind w:right="43"/>
              <w:rPr>
                <w:sz w:val="17"/>
                <w:szCs w:val="17"/>
              </w:rPr>
            </w:pPr>
            <w:r w:rsidRPr="0073342F">
              <w:rPr>
                <w:sz w:val="17"/>
                <w:szCs w:val="17"/>
              </w:rPr>
              <w:t>Prob. of No: 22.68%</w:t>
            </w:r>
          </w:p>
          <w:p w14:paraId="077CDF45" w14:textId="0A92DEA2" w:rsidR="006C3361" w:rsidRPr="0073342F" w:rsidRDefault="006C3361" w:rsidP="006C3361">
            <w:pPr>
              <w:pStyle w:val="BodyText"/>
              <w:ind w:right="43"/>
              <w:rPr>
                <w:sz w:val="17"/>
                <w:szCs w:val="17"/>
              </w:rPr>
            </w:pPr>
            <w:r w:rsidRPr="0073342F">
              <w:rPr>
                <w:sz w:val="17"/>
                <w:szCs w:val="17"/>
              </w:rPr>
              <w:t>Prob. of Yes: 77.32%</w:t>
            </w:r>
          </w:p>
          <w:p w14:paraId="0733AED6" w14:textId="77777777" w:rsidR="006C3361" w:rsidRPr="0073342F" w:rsidRDefault="006C3361" w:rsidP="006C3361">
            <w:pPr>
              <w:pStyle w:val="BodyText"/>
              <w:ind w:right="43"/>
              <w:rPr>
                <w:sz w:val="17"/>
                <w:szCs w:val="17"/>
              </w:rPr>
            </w:pPr>
            <w:r w:rsidRPr="0073342F">
              <w:rPr>
                <w:sz w:val="17"/>
                <w:szCs w:val="17"/>
              </w:rPr>
              <w:t>Feature Condition, Contribution</w:t>
            </w:r>
          </w:p>
          <w:p w14:paraId="64C6F5BF" w14:textId="77777777" w:rsidR="006C3361" w:rsidRPr="0073342F" w:rsidRDefault="006C3361" w:rsidP="006C3361">
            <w:pPr>
              <w:pStyle w:val="BodyText"/>
              <w:ind w:right="43"/>
              <w:rPr>
                <w:sz w:val="17"/>
                <w:szCs w:val="17"/>
              </w:rPr>
            </w:pPr>
            <w:proofErr w:type="spellStart"/>
            <w:r w:rsidRPr="0073342F">
              <w:rPr>
                <w:sz w:val="17"/>
                <w:szCs w:val="17"/>
              </w:rPr>
              <w:t>ST_Slope</w:t>
            </w:r>
            <w:proofErr w:type="spellEnd"/>
            <w:r w:rsidRPr="0073342F">
              <w:rPr>
                <w:sz w:val="17"/>
                <w:szCs w:val="17"/>
              </w:rPr>
              <w:t xml:space="preserve"> &lt;= -0.03, 0.404</w:t>
            </w:r>
          </w:p>
          <w:p w14:paraId="3FCE8E75" w14:textId="77777777" w:rsidR="006C3361" w:rsidRPr="0073342F" w:rsidRDefault="006C3361" w:rsidP="006C3361">
            <w:pPr>
              <w:pStyle w:val="BodyText"/>
              <w:ind w:right="43"/>
              <w:rPr>
                <w:sz w:val="17"/>
                <w:szCs w:val="17"/>
              </w:rPr>
            </w:pPr>
            <w:r w:rsidRPr="0073342F">
              <w:rPr>
                <w:sz w:val="17"/>
                <w:szCs w:val="17"/>
              </w:rPr>
              <w:t xml:space="preserve">-0.27 &lt; </w:t>
            </w:r>
            <w:proofErr w:type="spellStart"/>
            <w:r w:rsidRPr="0073342F">
              <w:rPr>
                <w:sz w:val="17"/>
                <w:szCs w:val="17"/>
              </w:rPr>
              <w:t>RestingECG</w:t>
            </w:r>
            <w:proofErr w:type="spellEnd"/>
            <w:r w:rsidRPr="0073342F">
              <w:rPr>
                <w:sz w:val="17"/>
                <w:szCs w:val="17"/>
              </w:rPr>
              <w:t xml:space="preserve"> &lt;= 0.85, -0.144</w:t>
            </w:r>
          </w:p>
          <w:p w14:paraId="723BF1D2" w14:textId="77777777" w:rsidR="006C3361" w:rsidRPr="0073342F" w:rsidRDefault="006C3361" w:rsidP="006C3361">
            <w:pPr>
              <w:pStyle w:val="BodyText"/>
              <w:ind w:right="43"/>
              <w:rPr>
                <w:sz w:val="17"/>
                <w:szCs w:val="17"/>
              </w:rPr>
            </w:pPr>
            <w:proofErr w:type="spellStart"/>
            <w:r w:rsidRPr="0073342F">
              <w:rPr>
                <w:sz w:val="17"/>
                <w:szCs w:val="17"/>
              </w:rPr>
              <w:t>ChestPainType</w:t>
            </w:r>
            <w:proofErr w:type="spellEnd"/>
            <w:r w:rsidRPr="0073342F">
              <w:rPr>
                <w:sz w:val="17"/>
                <w:szCs w:val="17"/>
              </w:rPr>
              <w:t xml:space="preserve"> &gt; 0.26, 0.107</w:t>
            </w:r>
          </w:p>
          <w:p w14:paraId="00B904E5" w14:textId="77777777" w:rsidR="006C3361" w:rsidRPr="0073342F" w:rsidRDefault="006C3361" w:rsidP="006C3361">
            <w:pPr>
              <w:pStyle w:val="BodyText"/>
              <w:ind w:right="43"/>
              <w:rPr>
                <w:sz w:val="17"/>
                <w:szCs w:val="17"/>
              </w:rPr>
            </w:pPr>
            <w:proofErr w:type="spellStart"/>
            <w:r w:rsidRPr="0073342F">
              <w:rPr>
                <w:sz w:val="17"/>
                <w:szCs w:val="17"/>
              </w:rPr>
              <w:t>Oldpeak</w:t>
            </w:r>
            <w:proofErr w:type="spellEnd"/>
            <w:r w:rsidRPr="0073342F">
              <w:rPr>
                <w:sz w:val="17"/>
                <w:szCs w:val="17"/>
              </w:rPr>
              <w:t xml:space="preserve"> &lt;= -0.72, -0.08</w:t>
            </w:r>
          </w:p>
          <w:p w14:paraId="54FD858E" w14:textId="77777777" w:rsidR="006C3361" w:rsidRPr="0073342F" w:rsidRDefault="006C3361" w:rsidP="006C3361">
            <w:pPr>
              <w:pStyle w:val="BodyText"/>
              <w:ind w:right="43"/>
              <w:rPr>
                <w:sz w:val="17"/>
                <w:szCs w:val="17"/>
              </w:rPr>
            </w:pPr>
            <w:proofErr w:type="spellStart"/>
            <w:r w:rsidRPr="0073342F">
              <w:rPr>
                <w:sz w:val="17"/>
                <w:szCs w:val="17"/>
              </w:rPr>
              <w:t>ExerciseAngina</w:t>
            </w:r>
            <w:proofErr w:type="spellEnd"/>
            <w:r w:rsidRPr="0073342F">
              <w:rPr>
                <w:sz w:val="17"/>
                <w:szCs w:val="17"/>
              </w:rPr>
              <w:t xml:space="preserve"> &lt;= -0.87, -0.038</w:t>
            </w:r>
          </w:p>
          <w:p w14:paraId="1CF9738D" w14:textId="77777777" w:rsidR="006C3361" w:rsidRPr="0073342F" w:rsidRDefault="006C3361" w:rsidP="006C3361">
            <w:pPr>
              <w:pStyle w:val="BodyText"/>
              <w:ind w:right="43"/>
              <w:rPr>
                <w:sz w:val="17"/>
                <w:szCs w:val="17"/>
              </w:rPr>
            </w:pPr>
            <w:r w:rsidRPr="0073342F">
              <w:rPr>
                <w:sz w:val="17"/>
                <w:szCs w:val="17"/>
              </w:rPr>
              <w:t>-1.66 &lt; Sex &lt;= 0.60, 0.017</w:t>
            </w:r>
          </w:p>
          <w:p w14:paraId="28D2BACC" w14:textId="77777777" w:rsidR="006C3361" w:rsidRPr="0073342F" w:rsidRDefault="006C3361" w:rsidP="006C3361">
            <w:pPr>
              <w:pStyle w:val="BodyText"/>
              <w:ind w:right="43"/>
              <w:rPr>
                <w:sz w:val="17"/>
                <w:szCs w:val="17"/>
              </w:rPr>
            </w:pPr>
            <w:r w:rsidRPr="0073342F">
              <w:rPr>
                <w:sz w:val="17"/>
                <w:szCs w:val="17"/>
              </w:rPr>
              <w:t xml:space="preserve">0.11 &lt; </w:t>
            </w:r>
            <w:proofErr w:type="spellStart"/>
            <w:r w:rsidRPr="0073342F">
              <w:rPr>
                <w:sz w:val="17"/>
                <w:szCs w:val="17"/>
              </w:rPr>
              <w:t>RestingBloodPressure</w:t>
            </w:r>
            <w:proofErr w:type="spellEnd"/>
            <w:r w:rsidRPr="0073342F">
              <w:rPr>
                <w:sz w:val="17"/>
                <w:szCs w:val="17"/>
              </w:rPr>
              <w:t xml:space="preserve"> &lt;= 1.23, 0.009</w:t>
            </w:r>
          </w:p>
          <w:p w14:paraId="3754DE08" w14:textId="77777777" w:rsidR="006C3361" w:rsidRPr="0073342F" w:rsidRDefault="006C3361" w:rsidP="006C3361">
            <w:pPr>
              <w:pStyle w:val="BodyText"/>
              <w:ind w:right="43"/>
              <w:rPr>
                <w:sz w:val="17"/>
                <w:szCs w:val="17"/>
              </w:rPr>
            </w:pPr>
            <w:proofErr w:type="spellStart"/>
            <w:r w:rsidRPr="0073342F">
              <w:rPr>
                <w:sz w:val="17"/>
                <w:szCs w:val="17"/>
              </w:rPr>
              <w:t>MaximumHeartRate</w:t>
            </w:r>
            <w:proofErr w:type="spellEnd"/>
            <w:r w:rsidRPr="0073342F">
              <w:rPr>
                <w:sz w:val="17"/>
                <w:szCs w:val="17"/>
              </w:rPr>
              <w:t xml:space="preserve"> &lt;= -0.65, 0.007</w:t>
            </w:r>
          </w:p>
          <w:p w14:paraId="4DD69C0B" w14:textId="77777777" w:rsidR="006C3361" w:rsidRPr="0073342F" w:rsidRDefault="006C3361" w:rsidP="006C3361">
            <w:pPr>
              <w:pStyle w:val="BodyText"/>
              <w:ind w:right="43"/>
              <w:rPr>
                <w:sz w:val="17"/>
                <w:szCs w:val="17"/>
              </w:rPr>
            </w:pPr>
            <w:r w:rsidRPr="0073342F">
              <w:rPr>
                <w:sz w:val="17"/>
                <w:szCs w:val="17"/>
              </w:rPr>
              <w:t>Cholesterol &gt; 0.97, -0.006</w:t>
            </w:r>
          </w:p>
          <w:p w14:paraId="6E1CE872" w14:textId="54649880" w:rsidR="00295800" w:rsidRPr="0073342F" w:rsidRDefault="006C3361" w:rsidP="006C3361">
            <w:pPr>
              <w:pStyle w:val="BodyText"/>
              <w:ind w:right="43"/>
              <w:rPr>
                <w:sz w:val="17"/>
                <w:szCs w:val="17"/>
              </w:rPr>
            </w:pPr>
            <w:r w:rsidRPr="0073342F">
              <w:rPr>
                <w:sz w:val="17"/>
                <w:szCs w:val="17"/>
              </w:rPr>
              <w:t>-0.16 &lt; Age &lt;= -0.13, 0.006</w:t>
            </w:r>
          </w:p>
        </w:tc>
      </w:tr>
      <w:tr w:rsidR="00806F98" w:rsidRPr="0073342F" w14:paraId="2360EAB6" w14:textId="3EDCEF5E" w:rsidTr="00806F98">
        <w:trPr>
          <w:trHeight w:val="679"/>
        </w:trPr>
        <w:tc>
          <w:tcPr>
            <w:tcW w:w="471" w:type="pct"/>
            <w:vMerge/>
            <w:tcBorders>
              <w:top w:val="single" w:sz="4" w:space="0" w:color="auto"/>
              <w:left w:val="single" w:sz="4" w:space="0" w:color="auto"/>
              <w:bottom w:val="single" w:sz="4" w:space="0" w:color="auto"/>
              <w:right w:val="single" w:sz="4" w:space="0" w:color="auto"/>
            </w:tcBorders>
            <w:vAlign w:val="center"/>
          </w:tcPr>
          <w:p w14:paraId="3632D4AB" w14:textId="77777777" w:rsidR="00295800" w:rsidRPr="0073342F" w:rsidRDefault="00295800" w:rsidP="002379FE">
            <w:pPr>
              <w:pStyle w:val="BodyText"/>
              <w:ind w:right="43"/>
              <w:rPr>
                <w:sz w:val="17"/>
                <w:szCs w:val="17"/>
              </w:rPr>
            </w:pPr>
          </w:p>
        </w:tc>
        <w:tc>
          <w:tcPr>
            <w:tcW w:w="674" w:type="pct"/>
            <w:tcBorders>
              <w:top w:val="single" w:sz="4" w:space="0" w:color="auto"/>
              <w:left w:val="single" w:sz="4" w:space="0" w:color="auto"/>
              <w:bottom w:val="single" w:sz="4" w:space="0" w:color="auto"/>
              <w:right w:val="single" w:sz="4" w:space="0" w:color="auto"/>
            </w:tcBorders>
            <w:vAlign w:val="center"/>
          </w:tcPr>
          <w:p w14:paraId="57156DC6" w14:textId="5A8D6639" w:rsidR="00295800" w:rsidRPr="0073342F" w:rsidRDefault="00E85AA4" w:rsidP="00305285">
            <w:pPr>
              <w:pStyle w:val="BodyText"/>
              <w:ind w:right="43"/>
              <w:rPr>
                <w:sz w:val="17"/>
                <w:szCs w:val="17"/>
              </w:rPr>
            </w:pPr>
            <w:r w:rsidRPr="0073342F">
              <w:rPr>
                <w:sz w:val="17"/>
                <w:szCs w:val="17"/>
              </w:rPr>
              <w:t>OxvxEE5Qwv7QuZz...</w:t>
            </w:r>
          </w:p>
        </w:tc>
        <w:tc>
          <w:tcPr>
            <w:tcW w:w="719" w:type="pct"/>
            <w:vMerge/>
            <w:tcBorders>
              <w:top w:val="single" w:sz="4" w:space="0" w:color="auto"/>
              <w:left w:val="single" w:sz="4" w:space="0" w:color="auto"/>
              <w:bottom w:val="single" w:sz="4" w:space="0" w:color="auto"/>
              <w:right w:val="single" w:sz="4" w:space="0" w:color="auto"/>
            </w:tcBorders>
            <w:vAlign w:val="center"/>
          </w:tcPr>
          <w:p w14:paraId="6C2133F9" w14:textId="77777777" w:rsidR="00295800" w:rsidRPr="0073342F" w:rsidRDefault="00295800" w:rsidP="002379FE">
            <w:pPr>
              <w:pStyle w:val="BodyText"/>
              <w:ind w:right="43"/>
              <w:rPr>
                <w:sz w:val="17"/>
                <w:szCs w:val="17"/>
              </w:rPr>
            </w:pPr>
          </w:p>
        </w:tc>
        <w:tc>
          <w:tcPr>
            <w:tcW w:w="898" w:type="pct"/>
            <w:vMerge/>
            <w:tcBorders>
              <w:top w:val="single" w:sz="4" w:space="0" w:color="auto"/>
              <w:left w:val="single" w:sz="4" w:space="0" w:color="auto"/>
              <w:bottom w:val="single" w:sz="4" w:space="0" w:color="auto"/>
              <w:right w:val="single" w:sz="4" w:space="0" w:color="auto"/>
            </w:tcBorders>
            <w:vAlign w:val="center"/>
          </w:tcPr>
          <w:p w14:paraId="7B8938BF" w14:textId="77777777" w:rsidR="00295800" w:rsidRPr="0073342F" w:rsidRDefault="00295800" w:rsidP="002379FE">
            <w:pPr>
              <w:pStyle w:val="BodyText"/>
              <w:ind w:right="43"/>
              <w:rPr>
                <w:sz w:val="17"/>
                <w:szCs w:val="17"/>
              </w:rPr>
            </w:pPr>
          </w:p>
        </w:tc>
        <w:tc>
          <w:tcPr>
            <w:tcW w:w="676" w:type="pct"/>
            <w:tcBorders>
              <w:top w:val="single" w:sz="4" w:space="0" w:color="auto"/>
              <w:left w:val="single" w:sz="4" w:space="0" w:color="auto"/>
              <w:bottom w:val="single" w:sz="4" w:space="0" w:color="auto"/>
              <w:right w:val="single" w:sz="4" w:space="0" w:color="auto"/>
            </w:tcBorders>
            <w:vAlign w:val="center"/>
          </w:tcPr>
          <w:p w14:paraId="61F013CC" w14:textId="5D8200B9" w:rsidR="002F4149" w:rsidRPr="0073342F" w:rsidRDefault="006C3361" w:rsidP="00305285">
            <w:pPr>
              <w:pStyle w:val="BodyText"/>
              <w:ind w:right="43"/>
              <w:rPr>
                <w:sz w:val="17"/>
                <w:szCs w:val="17"/>
              </w:rPr>
            </w:pPr>
            <w:r w:rsidRPr="0073342F">
              <w:rPr>
                <w:sz w:val="17"/>
                <w:szCs w:val="17"/>
              </w:rPr>
              <w:t>K/1v6idz2jRZh8jeu...</w:t>
            </w:r>
          </w:p>
        </w:tc>
        <w:tc>
          <w:tcPr>
            <w:tcW w:w="1562" w:type="pct"/>
            <w:vMerge/>
            <w:tcBorders>
              <w:top w:val="single" w:sz="4" w:space="0" w:color="auto"/>
              <w:left w:val="single" w:sz="4" w:space="0" w:color="auto"/>
              <w:bottom w:val="single" w:sz="4" w:space="0" w:color="auto"/>
              <w:right w:val="single" w:sz="4" w:space="0" w:color="auto"/>
            </w:tcBorders>
            <w:vAlign w:val="center"/>
          </w:tcPr>
          <w:p w14:paraId="3CD7C2D7" w14:textId="77777777" w:rsidR="00295800" w:rsidRPr="0073342F" w:rsidRDefault="00295800" w:rsidP="002379FE">
            <w:pPr>
              <w:pStyle w:val="BodyText"/>
              <w:ind w:right="43"/>
              <w:rPr>
                <w:sz w:val="17"/>
                <w:szCs w:val="17"/>
              </w:rPr>
            </w:pPr>
          </w:p>
        </w:tc>
      </w:tr>
    </w:tbl>
    <w:p w14:paraId="40D7187B" w14:textId="6EBFD132" w:rsidR="00F37221" w:rsidRPr="0073342F" w:rsidRDefault="00C1141D" w:rsidP="00305285">
      <w:pPr>
        <w:pStyle w:val="BodyText"/>
        <w:ind w:right="38"/>
        <w:jc w:val="both"/>
      </w:pPr>
      <w:r w:rsidRPr="0073342F">
        <w:t xml:space="preserve">Here, </w:t>
      </w:r>
      <w:r w:rsidR="008467C7" w:rsidRPr="0073342F">
        <w:t xml:space="preserve">Table </w:t>
      </w:r>
      <w:r w:rsidR="00B95ACF" w:rsidRPr="0073342F">
        <w:t>7</w:t>
      </w:r>
      <w:r w:rsidR="008467C7" w:rsidRPr="0073342F">
        <w:t xml:space="preserve"> summarizes the sizes of various components exchanged between </w:t>
      </w:r>
      <w:r w:rsidR="00600207" w:rsidRPr="0073342F">
        <w:t xml:space="preserve">user </w:t>
      </w:r>
      <w:r w:rsidR="008467C7" w:rsidRPr="0073342F">
        <w:t>and</w:t>
      </w:r>
      <w:r w:rsidR="00600207" w:rsidRPr="0073342F">
        <w:t xml:space="preserve"> system</w:t>
      </w:r>
      <w:r w:rsidR="00BE645B" w:rsidRPr="0073342F">
        <w:t xml:space="preserve"> during communication</w:t>
      </w:r>
      <w:r w:rsidR="008467C7" w:rsidRPr="0073342F">
        <w:t>. The</w:t>
      </w:r>
      <w:r w:rsidR="005E02C6" w:rsidRPr="0073342F">
        <w:t xml:space="preserve"> user </w:t>
      </w:r>
      <w:r w:rsidR="008467C7" w:rsidRPr="0073342F">
        <w:t xml:space="preserve">sends an </w:t>
      </w:r>
      <w:r w:rsidR="00FE2085" w:rsidRPr="0073342F">
        <w:t xml:space="preserve">RSA </w:t>
      </w:r>
      <w:r w:rsidR="008467C7" w:rsidRPr="0073342F">
        <w:t xml:space="preserve">encrypted </w:t>
      </w:r>
      <w:r w:rsidR="00F37221" w:rsidRPr="0073342F">
        <w:t xml:space="preserve">user query </w:t>
      </w:r>
      <w:r w:rsidR="008467C7" w:rsidRPr="0073342F">
        <w:t>(</w:t>
      </w:r>
      <w:r w:rsidR="00305285" w:rsidRPr="0073342F">
        <w:t>256</w:t>
      </w:r>
      <w:r w:rsidR="008467C7" w:rsidRPr="0073342F">
        <w:t xml:space="preserve"> bytes), and a digital signature</w:t>
      </w:r>
      <w:r w:rsidR="00305285" w:rsidRPr="0073342F">
        <w:t xml:space="preserve"> (256 bytes)</w:t>
      </w:r>
      <w:r w:rsidR="00C04B1D" w:rsidRPr="0073342F">
        <w:t xml:space="preserve">. </w:t>
      </w:r>
      <w:r w:rsidR="008467C7" w:rsidRPr="0073342F">
        <w:t>Similarly, the</w:t>
      </w:r>
      <w:r w:rsidR="005E02C6" w:rsidRPr="0073342F">
        <w:t xml:space="preserve"> system </w:t>
      </w:r>
      <w:r w:rsidR="008467C7" w:rsidRPr="0073342F">
        <w:t xml:space="preserve">responds with its </w:t>
      </w:r>
      <w:r w:rsidR="008B72F3" w:rsidRPr="0073342F">
        <w:t xml:space="preserve">RSA </w:t>
      </w:r>
      <w:r w:rsidR="008467C7" w:rsidRPr="0073342F">
        <w:t>encrypted output (</w:t>
      </w:r>
      <w:r w:rsidR="00F37221" w:rsidRPr="0073342F">
        <w:t>5</w:t>
      </w:r>
      <w:r w:rsidR="009B0F1D" w:rsidRPr="0073342F">
        <w:t>12</w:t>
      </w:r>
      <w:r w:rsidR="008467C7" w:rsidRPr="0073342F">
        <w:t xml:space="preserve"> bytes)</w:t>
      </w:r>
      <w:r w:rsidR="00C04B1D" w:rsidRPr="0073342F">
        <w:t>, and a digital signature</w:t>
      </w:r>
      <w:r w:rsidR="00305285" w:rsidRPr="0073342F">
        <w:t xml:space="preserve"> (256 bytes)</w:t>
      </w:r>
      <w:r w:rsidR="008467C7" w:rsidRPr="0073342F">
        <w:t>.</w:t>
      </w:r>
    </w:p>
    <w:tbl>
      <w:tblPr>
        <w:tblStyle w:val="TableGrid"/>
        <w:tblW w:w="5000" w:type="pct"/>
        <w:tblCellMar>
          <w:left w:w="29" w:type="dxa"/>
          <w:right w:w="29" w:type="dxa"/>
        </w:tblCellMar>
        <w:tblLook w:val="04A0" w:firstRow="1" w:lastRow="0" w:firstColumn="1" w:lastColumn="0" w:noHBand="0" w:noVBand="1"/>
      </w:tblPr>
      <w:tblGrid>
        <w:gridCol w:w="1346"/>
        <w:gridCol w:w="1251"/>
        <w:gridCol w:w="1251"/>
        <w:gridCol w:w="1252"/>
        <w:gridCol w:w="1252"/>
        <w:gridCol w:w="1252"/>
        <w:gridCol w:w="1252"/>
        <w:gridCol w:w="1254"/>
      </w:tblGrid>
      <w:tr w:rsidR="00F37221" w:rsidRPr="0073342F" w14:paraId="0601DA4C" w14:textId="77777777" w:rsidTr="00F37221">
        <w:trPr>
          <w:trHeight w:val="37"/>
        </w:trPr>
        <w:tc>
          <w:tcPr>
            <w:tcW w:w="5000" w:type="pct"/>
            <w:gridSpan w:val="8"/>
            <w:tcBorders>
              <w:top w:val="nil"/>
              <w:left w:val="nil"/>
              <w:right w:val="nil"/>
            </w:tcBorders>
            <w:vAlign w:val="center"/>
          </w:tcPr>
          <w:p w14:paraId="1DA60B07" w14:textId="18379D02" w:rsidR="00F37221" w:rsidRPr="0073342F" w:rsidRDefault="00F37221" w:rsidP="00F37221">
            <w:pPr>
              <w:pStyle w:val="BodyText"/>
              <w:rPr>
                <w:sz w:val="17"/>
                <w:szCs w:val="17"/>
              </w:rPr>
            </w:pPr>
            <w:r w:rsidRPr="0073342F">
              <w:rPr>
                <w:b/>
                <w:bCs/>
                <w:sz w:val="17"/>
                <w:szCs w:val="17"/>
              </w:rPr>
              <w:t>Table 7</w:t>
            </w:r>
            <w:r w:rsidRPr="0073342F">
              <w:rPr>
                <w:sz w:val="17"/>
                <w:szCs w:val="17"/>
              </w:rPr>
              <w:t xml:space="preserve"> Component </w:t>
            </w:r>
            <w:r w:rsidR="00166F5E" w:rsidRPr="0073342F">
              <w:rPr>
                <w:sz w:val="17"/>
                <w:szCs w:val="17"/>
              </w:rPr>
              <w:t>s</w:t>
            </w:r>
            <w:r w:rsidRPr="0073342F">
              <w:rPr>
                <w:sz w:val="17"/>
                <w:szCs w:val="17"/>
              </w:rPr>
              <w:t xml:space="preserve">izes in SU–SYS </w:t>
            </w:r>
            <w:r w:rsidR="00166F5E" w:rsidRPr="0073342F">
              <w:rPr>
                <w:sz w:val="17"/>
                <w:szCs w:val="17"/>
              </w:rPr>
              <w:t>c</w:t>
            </w:r>
            <w:r w:rsidRPr="0073342F">
              <w:rPr>
                <w:sz w:val="17"/>
                <w:szCs w:val="17"/>
              </w:rPr>
              <w:t>ommunication</w:t>
            </w:r>
          </w:p>
        </w:tc>
      </w:tr>
      <w:tr w:rsidR="00E85AA4" w:rsidRPr="0073342F" w14:paraId="739FDF3E" w14:textId="77777777" w:rsidTr="00F37221">
        <w:trPr>
          <w:trHeight w:val="37"/>
        </w:trPr>
        <w:tc>
          <w:tcPr>
            <w:tcW w:w="666" w:type="pct"/>
            <w:vAlign w:val="center"/>
          </w:tcPr>
          <w:p w14:paraId="41444E87" w14:textId="7CE0D86C" w:rsidR="00E85AA4" w:rsidRPr="0073342F" w:rsidRDefault="00E85AA4" w:rsidP="00835C9A">
            <w:pPr>
              <w:pStyle w:val="BodyText"/>
              <w:jc w:val="center"/>
              <w:rPr>
                <w:spacing w:val="3"/>
                <w:sz w:val="17"/>
                <w:szCs w:val="17"/>
              </w:rPr>
            </w:pPr>
            <w:r w:rsidRPr="0073342F">
              <w:rPr>
                <w:i/>
                <w:iCs/>
                <w:sz w:val="17"/>
                <w:szCs w:val="17"/>
              </w:rPr>
              <w:t>Component</w:t>
            </w:r>
          </w:p>
        </w:tc>
        <w:tc>
          <w:tcPr>
            <w:tcW w:w="619" w:type="pct"/>
            <w:vAlign w:val="center"/>
          </w:tcPr>
          <w:p w14:paraId="3AD9A78B" w14:textId="4F9298A4" w:rsidR="00E85AA4" w:rsidRPr="0073342F" w:rsidRDefault="00E85AA4" w:rsidP="00835C9A">
            <w:pPr>
              <w:pStyle w:val="BodyText"/>
              <w:jc w:val="center"/>
              <w:rPr>
                <w:i/>
                <w:iCs/>
                <w:sz w:val="17"/>
                <w:szCs w:val="17"/>
              </w:rPr>
            </w:pPr>
            <w:r w:rsidRPr="0073342F">
              <w:rPr>
                <w:i/>
                <w:iCs/>
                <w:sz w:val="17"/>
                <w:szCs w:val="17"/>
              </w:rPr>
              <w:t>RSA public key</w:t>
            </w:r>
          </w:p>
        </w:tc>
        <w:tc>
          <w:tcPr>
            <w:tcW w:w="619" w:type="pct"/>
            <w:vAlign w:val="center"/>
          </w:tcPr>
          <w:p w14:paraId="0F9A9DDE" w14:textId="45F6BBE5" w:rsidR="00E85AA4" w:rsidRPr="0073342F" w:rsidRDefault="00E85AA4" w:rsidP="00835C9A">
            <w:pPr>
              <w:pStyle w:val="BodyText"/>
              <w:jc w:val="center"/>
              <w:rPr>
                <w:i/>
                <w:iCs/>
                <w:sz w:val="17"/>
                <w:szCs w:val="17"/>
              </w:rPr>
            </w:pPr>
            <w:r w:rsidRPr="0073342F">
              <w:rPr>
                <w:i/>
                <w:iCs/>
                <w:sz w:val="17"/>
                <w:szCs w:val="17"/>
              </w:rPr>
              <w:t>RSA private key</w:t>
            </w:r>
          </w:p>
        </w:tc>
        <w:tc>
          <w:tcPr>
            <w:tcW w:w="619" w:type="pct"/>
            <w:vAlign w:val="center"/>
          </w:tcPr>
          <w:p w14:paraId="011BE516" w14:textId="30D0F21B" w:rsidR="00E85AA4" w:rsidRPr="0073342F" w:rsidRDefault="00E85AA4" w:rsidP="00835C9A">
            <w:pPr>
              <w:pStyle w:val="BodyText"/>
              <w:jc w:val="center"/>
              <w:rPr>
                <w:i/>
                <w:iCs/>
                <w:sz w:val="17"/>
                <w:szCs w:val="17"/>
              </w:rPr>
            </w:pPr>
            <w:r w:rsidRPr="0073342F">
              <w:rPr>
                <w:i/>
                <w:iCs/>
                <w:sz w:val="17"/>
                <w:szCs w:val="17"/>
              </w:rPr>
              <w:t>SU's data</w:t>
            </w:r>
          </w:p>
        </w:tc>
        <w:tc>
          <w:tcPr>
            <w:tcW w:w="619" w:type="pct"/>
            <w:vAlign w:val="center"/>
          </w:tcPr>
          <w:p w14:paraId="3A0D6FDD" w14:textId="0D992B94" w:rsidR="00E85AA4" w:rsidRPr="0073342F" w:rsidRDefault="00E85AA4" w:rsidP="00835C9A">
            <w:pPr>
              <w:pStyle w:val="BodyText"/>
              <w:jc w:val="center"/>
              <w:rPr>
                <w:i/>
                <w:iCs/>
                <w:sz w:val="17"/>
                <w:szCs w:val="17"/>
              </w:rPr>
            </w:pPr>
            <w:r w:rsidRPr="0073342F">
              <w:rPr>
                <w:i/>
                <w:iCs/>
                <w:sz w:val="17"/>
                <w:szCs w:val="17"/>
              </w:rPr>
              <w:t xml:space="preserve">SU's </w:t>
            </w:r>
            <w:r w:rsidR="00240740" w:rsidRPr="0073342F">
              <w:rPr>
                <w:i/>
                <w:iCs/>
                <w:sz w:val="17"/>
                <w:szCs w:val="17"/>
              </w:rPr>
              <w:t>RSA</w:t>
            </w:r>
            <w:r w:rsidRPr="0073342F">
              <w:rPr>
                <w:i/>
                <w:iCs/>
                <w:sz w:val="17"/>
                <w:szCs w:val="17"/>
              </w:rPr>
              <w:t>-encrypted data</w:t>
            </w:r>
          </w:p>
        </w:tc>
        <w:tc>
          <w:tcPr>
            <w:tcW w:w="619" w:type="pct"/>
            <w:vAlign w:val="center"/>
          </w:tcPr>
          <w:p w14:paraId="27B43A77" w14:textId="71135797" w:rsidR="00E85AA4" w:rsidRPr="0073342F" w:rsidRDefault="00E85AA4" w:rsidP="00835C9A">
            <w:pPr>
              <w:pStyle w:val="BodyText"/>
              <w:jc w:val="center"/>
              <w:rPr>
                <w:i/>
                <w:iCs/>
                <w:sz w:val="17"/>
                <w:szCs w:val="17"/>
              </w:rPr>
            </w:pPr>
            <w:r w:rsidRPr="0073342F">
              <w:rPr>
                <w:i/>
                <w:iCs/>
                <w:sz w:val="17"/>
                <w:szCs w:val="17"/>
              </w:rPr>
              <w:t>SYS's data</w:t>
            </w:r>
          </w:p>
        </w:tc>
        <w:tc>
          <w:tcPr>
            <w:tcW w:w="619" w:type="pct"/>
            <w:vAlign w:val="center"/>
          </w:tcPr>
          <w:p w14:paraId="44290274" w14:textId="6FC17F05" w:rsidR="00E85AA4" w:rsidRPr="0073342F" w:rsidRDefault="00E85AA4" w:rsidP="00835C9A">
            <w:pPr>
              <w:pStyle w:val="BodyText"/>
              <w:jc w:val="center"/>
              <w:rPr>
                <w:i/>
                <w:iCs/>
                <w:sz w:val="17"/>
                <w:szCs w:val="17"/>
              </w:rPr>
            </w:pPr>
            <w:r w:rsidRPr="0073342F">
              <w:rPr>
                <w:i/>
                <w:iCs/>
                <w:sz w:val="17"/>
                <w:szCs w:val="17"/>
              </w:rPr>
              <w:t xml:space="preserve">SYS's </w:t>
            </w:r>
            <w:r w:rsidR="00240740" w:rsidRPr="0073342F">
              <w:rPr>
                <w:i/>
                <w:iCs/>
                <w:sz w:val="17"/>
                <w:szCs w:val="17"/>
              </w:rPr>
              <w:t>RSA</w:t>
            </w:r>
            <w:r w:rsidRPr="0073342F">
              <w:rPr>
                <w:i/>
                <w:iCs/>
                <w:sz w:val="17"/>
                <w:szCs w:val="17"/>
              </w:rPr>
              <w:t>-encrypted data</w:t>
            </w:r>
          </w:p>
        </w:tc>
        <w:tc>
          <w:tcPr>
            <w:tcW w:w="620" w:type="pct"/>
            <w:vAlign w:val="center"/>
          </w:tcPr>
          <w:p w14:paraId="3B096CCE" w14:textId="58384E08" w:rsidR="00E85AA4" w:rsidRPr="0073342F" w:rsidRDefault="00E85AA4" w:rsidP="00835C9A">
            <w:pPr>
              <w:pStyle w:val="BodyText"/>
              <w:jc w:val="center"/>
              <w:rPr>
                <w:i/>
                <w:iCs/>
                <w:spacing w:val="3"/>
                <w:sz w:val="17"/>
                <w:szCs w:val="17"/>
              </w:rPr>
            </w:pPr>
            <w:r w:rsidRPr="0073342F">
              <w:rPr>
                <w:i/>
                <w:iCs/>
                <w:sz w:val="17"/>
                <w:szCs w:val="17"/>
              </w:rPr>
              <w:t>RSA signature</w:t>
            </w:r>
          </w:p>
        </w:tc>
      </w:tr>
      <w:tr w:rsidR="00E85AA4" w:rsidRPr="0073342F" w14:paraId="1DCC0F8E" w14:textId="77777777" w:rsidTr="00F37221">
        <w:tc>
          <w:tcPr>
            <w:tcW w:w="666" w:type="pct"/>
            <w:vAlign w:val="center"/>
          </w:tcPr>
          <w:p w14:paraId="57444781" w14:textId="5598A5F5" w:rsidR="00E85AA4" w:rsidRPr="0073342F" w:rsidRDefault="00E85AA4" w:rsidP="00835C9A">
            <w:pPr>
              <w:pStyle w:val="BodyText"/>
              <w:jc w:val="center"/>
              <w:rPr>
                <w:spacing w:val="3"/>
                <w:sz w:val="17"/>
                <w:szCs w:val="17"/>
              </w:rPr>
            </w:pPr>
            <w:r w:rsidRPr="0073342F">
              <w:rPr>
                <w:i/>
                <w:iCs/>
                <w:sz w:val="17"/>
                <w:szCs w:val="17"/>
              </w:rPr>
              <w:t>Type</w:t>
            </w:r>
          </w:p>
        </w:tc>
        <w:tc>
          <w:tcPr>
            <w:tcW w:w="619" w:type="pct"/>
            <w:vAlign w:val="center"/>
          </w:tcPr>
          <w:p w14:paraId="75DA3895" w14:textId="2948CDFC" w:rsidR="00E85AA4" w:rsidRPr="0073342F" w:rsidRDefault="00E85AA4" w:rsidP="00835C9A">
            <w:pPr>
              <w:pStyle w:val="BodyText"/>
              <w:jc w:val="center"/>
              <w:rPr>
                <w:sz w:val="17"/>
                <w:szCs w:val="17"/>
              </w:rPr>
            </w:pPr>
            <w:r w:rsidRPr="0073342F">
              <w:rPr>
                <w:sz w:val="17"/>
                <w:szCs w:val="17"/>
              </w:rPr>
              <w:t>bytes</w:t>
            </w:r>
          </w:p>
        </w:tc>
        <w:tc>
          <w:tcPr>
            <w:tcW w:w="619" w:type="pct"/>
            <w:vAlign w:val="center"/>
          </w:tcPr>
          <w:p w14:paraId="570B387C" w14:textId="691306B9" w:rsidR="00E85AA4" w:rsidRPr="0073342F" w:rsidRDefault="00E85AA4" w:rsidP="00835C9A">
            <w:pPr>
              <w:pStyle w:val="BodyText"/>
              <w:jc w:val="center"/>
              <w:rPr>
                <w:sz w:val="17"/>
                <w:szCs w:val="17"/>
              </w:rPr>
            </w:pPr>
            <w:r w:rsidRPr="0073342F">
              <w:rPr>
                <w:sz w:val="17"/>
                <w:szCs w:val="17"/>
              </w:rPr>
              <w:t>bytes</w:t>
            </w:r>
          </w:p>
        </w:tc>
        <w:tc>
          <w:tcPr>
            <w:tcW w:w="619" w:type="pct"/>
            <w:vAlign w:val="center"/>
          </w:tcPr>
          <w:p w14:paraId="20E0075B" w14:textId="3C0FCA7C" w:rsidR="00E85AA4" w:rsidRPr="0073342F" w:rsidRDefault="00E85AA4" w:rsidP="00835C9A">
            <w:pPr>
              <w:pStyle w:val="BodyText"/>
              <w:jc w:val="center"/>
              <w:rPr>
                <w:sz w:val="17"/>
                <w:szCs w:val="17"/>
              </w:rPr>
            </w:pPr>
            <w:r w:rsidRPr="0073342F">
              <w:rPr>
                <w:sz w:val="17"/>
                <w:szCs w:val="17"/>
              </w:rPr>
              <w:t>str</w:t>
            </w:r>
          </w:p>
        </w:tc>
        <w:tc>
          <w:tcPr>
            <w:tcW w:w="619" w:type="pct"/>
            <w:vAlign w:val="center"/>
          </w:tcPr>
          <w:p w14:paraId="1D1407CF" w14:textId="26302AA0" w:rsidR="00E85AA4" w:rsidRPr="0073342F" w:rsidRDefault="00E85AA4" w:rsidP="00835C9A">
            <w:pPr>
              <w:pStyle w:val="BodyText"/>
              <w:jc w:val="center"/>
              <w:rPr>
                <w:sz w:val="17"/>
                <w:szCs w:val="17"/>
              </w:rPr>
            </w:pPr>
            <w:r w:rsidRPr="0073342F">
              <w:rPr>
                <w:sz w:val="17"/>
                <w:szCs w:val="17"/>
              </w:rPr>
              <w:t>str</w:t>
            </w:r>
          </w:p>
        </w:tc>
        <w:tc>
          <w:tcPr>
            <w:tcW w:w="619" w:type="pct"/>
            <w:vAlign w:val="center"/>
          </w:tcPr>
          <w:p w14:paraId="7F837AC2" w14:textId="448F8B14" w:rsidR="00E85AA4" w:rsidRPr="0073342F" w:rsidRDefault="00E85AA4" w:rsidP="00835C9A">
            <w:pPr>
              <w:pStyle w:val="BodyText"/>
              <w:jc w:val="center"/>
              <w:rPr>
                <w:sz w:val="17"/>
                <w:szCs w:val="17"/>
              </w:rPr>
            </w:pPr>
            <w:r w:rsidRPr="0073342F">
              <w:rPr>
                <w:sz w:val="17"/>
                <w:szCs w:val="17"/>
              </w:rPr>
              <w:t>str</w:t>
            </w:r>
          </w:p>
        </w:tc>
        <w:tc>
          <w:tcPr>
            <w:tcW w:w="619" w:type="pct"/>
            <w:vAlign w:val="center"/>
          </w:tcPr>
          <w:p w14:paraId="3C5A12D0" w14:textId="48339FBA" w:rsidR="00E85AA4" w:rsidRPr="0073342F" w:rsidRDefault="00E85AA4" w:rsidP="00835C9A">
            <w:pPr>
              <w:pStyle w:val="BodyText"/>
              <w:jc w:val="center"/>
              <w:rPr>
                <w:sz w:val="17"/>
                <w:szCs w:val="17"/>
              </w:rPr>
            </w:pPr>
            <w:r w:rsidRPr="0073342F">
              <w:rPr>
                <w:sz w:val="17"/>
                <w:szCs w:val="17"/>
              </w:rPr>
              <w:t>str</w:t>
            </w:r>
          </w:p>
        </w:tc>
        <w:tc>
          <w:tcPr>
            <w:tcW w:w="620" w:type="pct"/>
            <w:vAlign w:val="center"/>
          </w:tcPr>
          <w:p w14:paraId="26C990FD" w14:textId="34900B79" w:rsidR="00E85AA4" w:rsidRPr="0073342F" w:rsidRDefault="00E85AA4" w:rsidP="00835C9A">
            <w:pPr>
              <w:pStyle w:val="BodyText"/>
              <w:jc w:val="center"/>
              <w:rPr>
                <w:spacing w:val="3"/>
                <w:sz w:val="17"/>
                <w:szCs w:val="17"/>
              </w:rPr>
            </w:pPr>
            <w:r w:rsidRPr="0073342F">
              <w:rPr>
                <w:sz w:val="17"/>
                <w:szCs w:val="17"/>
              </w:rPr>
              <w:t>str</w:t>
            </w:r>
          </w:p>
        </w:tc>
      </w:tr>
      <w:tr w:rsidR="00E85AA4" w:rsidRPr="0073342F" w14:paraId="74B391C8" w14:textId="77777777" w:rsidTr="00F37221">
        <w:tc>
          <w:tcPr>
            <w:tcW w:w="666" w:type="pct"/>
            <w:vAlign w:val="center"/>
          </w:tcPr>
          <w:p w14:paraId="387D85AA" w14:textId="51B76450" w:rsidR="00E85AA4" w:rsidRPr="0073342F" w:rsidRDefault="00E85AA4" w:rsidP="00835C9A">
            <w:pPr>
              <w:pStyle w:val="BodyText"/>
              <w:jc w:val="center"/>
              <w:rPr>
                <w:spacing w:val="3"/>
                <w:sz w:val="17"/>
                <w:szCs w:val="17"/>
              </w:rPr>
            </w:pPr>
            <w:r w:rsidRPr="0073342F">
              <w:rPr>
                <w:i/>
                <w:iCs/>
                <w:sz w:val="17"/>
                <w:szCs w:val="17"/>
              </w:rPr>
              <w:t>Size (in bytes)</w:t>
            </w:r>
          </w:p>
        </w:tc>
        <w:tc>
          <w:tcPr>
            <w:tcW w:w="619" w:type="pct"/>
            <w:vAlign w:val="center"/>
          </w:tcPr>
          <w:p w14:paraId="1EBF2587" w14:textId="33558928" w:rsidR="00E85AA4" w:rsidRPr="0073342F" w:rsidRDefault="00E85AA4" w:rsidP="00835C9A">
            <w:pPr>
              <w:pStyle w:val="BodyText"/>
              <w:jc w:val="center"/>
              <w:rPr>
                <w:sz w:val="17"/>
                <w:szCs w:val="17"/>
              </w:rPr>
            </w:pPr>
            <w:r w:rsidRPr="0073342F">
              <w:rPr>
                <w:sz w:val="17"/>
                <w:szCs w:val="17"/>
              </w:rPr>
              <w:t>1678</w:t>
            </w:r>
          </w:p>
        </w:tc>
        <w:tc>
          <w:tcPr>
            <w:tcW w:w="619" w:type="pct"/>
            <w:vAlign w:val="center"/>
          </w:tcPr>
          <w:p w14:paraId="0ADDA411" w14:textId="6DC92ED4" w:rsidR="00E85AA4" w:rsidRPr="0073342F" w:rsidRDefault="00E85AA4" w:rsidP="00835C9A">
            <w:pPr>
              <w:pStyle w:val="BodyText"/>
              <w:jc w:val="center"/>
              <w:rPr>
                <w:sz w:val="17"/>
                <w:szCs w:val="17"/>
              </w:rPr>
            </w:pPr>
            <w:r w:rsidRPr="0073342F">
              <w:rPr>
                <w:sz w:val="17"/>
                <w:szCs w:val="17"/>
              </w:rPr>
              <w:t>450</w:t>
            </w:r>
          </w:p>
        </w:tc>
        <w:tc>
          <w:tcPr>
            <w:tcW w:w="619" w:type="pct"/>
            <w:vAlign w:val="center"/>
          </w:tcPr>
          <w:p w14:paraId="4E5CBA47" w14:textId="1B43FA1E" w:rsidR="00E85AA4" w:rsidRPr="0073342F" w:rsidRDefault="00E85AA4" w:rsidP="00835C9A">
            <w:pPr>
              <w:pStyle w:val="BodyText"/>
              <w:jc w:val="center"/>
              <w:rPr>
                <w:sz w:val="17"/>
                <w:szCs w:val="17"/>
              </w:rPr>
            </w:pPr>
            <w:r w:rsidRPr="0073342F">
              <w:rPr>
                <w:sz w:val="17"/>
                <w:szCs w:val="17"/>
              </w:rPr>
              <w:t>21</w:t>
            </w:r>
          </w:p>
        </w:tc>
        <w:tc>
          <w:tcPr>
            <w:tcW w:w="619" w:type="pct"/>
            <w:vAlign w:val="center"/>
          </w:tcPr>
          <w:p w14:paraId="5164D12E" w14:textId="1B995A2C" w:rsidR="00E85AA4" w:rsidRPr="0073342F" w:rsidRDefault="00240740" w:rsidP="00835C9A">
            <w:pPr>
              <w:pStyle w:val="BodyText"/>
              <w:jc w:val="center"/>
              <w:rPr>
                <w:sz w:val="17"/>
                <w:szCs w:val="17"/>
              </w:rPr>
            </w:pPr>
            <w:r w:rsidRPr="0073342F">
              <w:rPr>
                <w:sz w:val="17"/>
                <w:szCs w:val="17"/>
              </w:rPr>
              <w:t>256</w:t>
            </w:r>
          </w:p>
        </w:tc>
        <w:tc>
          <w:tcPr>
            <w:tcW w:w="619" w:type="pct"/>
            <w:vAlign w:val="center"/>
          </w:tcPr>
          <w:p w14:paraId="6C34A6B8" w14:textId="70581DD9" w:rsidR="00E85AA4" w:rsidRPr="0073342F" w:rsidRDefault="00E85AA4" w:rsidP="00835C9A">
            <w:pPr>
              <w:pStyle w:val="BodyText"/>
              <w:jc w:val="center"/>
              <w:rPr>
                <w:sz w:val="17"/>
                <w:szCs w:val="17"/>
              </w:rPr>
            </w:pPr>
            <w:r w:rsidRPr="0073342F">
              <w:rPr>
                <w:sz w:val="17"/>
                <w:szCs w:val="17"/>
              </w:rPr>
              <w:t>125</w:t>
            </w:r>
          </w:p>
        </w:tc>
        <w:tc>
          <w:tcPr>
            <w:tcW w:w="619" w:type="pct"/>
            <w:vAlign w:val="center"/>
          </w:tcPr>
          <w:p w14:paraId="536FAD5D" w14:textId="2661C312" w:rsidR="00E85AA4" w:rsidRPr="0073342F" w:rsidRDefault="006431A2" w:rsidP="00835C9A">
            <w:pPr>
              <w:pStyle w:val="BodyText"/>
              <w:jc w:val="center"/>
              <w:rPr>
                <w:sz w:val="17"/>
                <w:szCs w:val="17"/>
              </w:rPr>
            </w:pPr>
            <w:r w:rsidRPr="0073342F">
              <w:rPr>
                <w:sz w:val="17"/>
                <w:szCs w:val="17"/>
              </w:rPr>
              <w:t>512</w:t>
            </w:r>
          </w:p>
        </w:tc>
        <w:tc>
          <w:tcPr>
            <w:tcW w:w="620" w:type="pct"/>
            <w:vAlign w:val="center"/>
          </w:tcPr>
          <w:p w14:paraId="692612FE" w14:textId="72067F97" w:rsidR="00E85AA4" w:rsidRPr="0073342F" w:rsidRDefault="00E85AA4" w:rsidP="00835C9A">
            <w:pPr>
              <w:pStyle w:val="BodyText"/>
              <w:jc w:val="center"/>
              <w:rPr>
                <w:spacing w:val="3"/>
                <w:sz w:val="17"/>
                <w:szCs w:val="17"/>
              </w:rPr>
            </w:pPr>
            <w:r w:rsidRPr="0073342F">
              <w:rPr>
                <w:spacing w:val="3"/>
                <w:sz w:val="17"/>
                <w:szCs w:val="17"/>
              </w:rPr>
              <w:t>256</w:t>
            </w:r>
          </w:p>
        </w:tc>
      </w:tr>
    </w:tbl>
    <w:p w14:paraId="46A0AA6C" w14:textId="31A45C77" w:rsidR="00641777" w:rsidRPr="0073342F" w:rsidRDefault="00641777" w:rsidP="00F37221">
      <w:pPr>
        <w:pStyle w:val="BodyText"/>
        <w:ind w:right="43"/>
        <w:jc w:val="both"/>
      </w:pPr>
      <w:r w:rsidRPr="0073342F">
        <w:t xml:space="preserve">Fig. 6 presents the SHAP waterfall explanation generated for the specific prediction shown in Table 6 using the RF + XGB + LR + IF + SVE ensemble model. It quantifies the exact contribution of each feature to the final prediction probability (77.32%), where positive and negative SHAP values respectively increase or decrease the predicted likelihood of heart disease. The plot reveals how </w:t>
      </w:r>
      <w:r w:rsidRPr="0073342F">
        <w:rPr>
          <w:i/>
          <w:iCs/>
        </w:rPr>
        <w:t>Chest Pain Type</w:t>
      </w:r>
      <w:r w:rsidRPr="0073342F">
        <w:t xml:space="preserve">, </w:t>
      </w:r>
      <w:r w:rsidRPr="0073342F">
        <w:rPr>
          <w:i/>
          <w:iCs/>
        </w:rPr>
        <w:t>ST Slope</w:t>
      </w:r>
      <w:r w:rsidRPr="0073342F">
        <w:t xml:space="preserve">, and </w:t>
      </w:r>
      <w:r w:rsidRPr="0073342F">
        <w:rPr>
          <w:i/>
          <w:iCs/>
        </w:rPr>
        <w:t>Cholesterol</w:t>
      </w:r>
      <w:r w:rsidRPr="0073342F">
        <w:t xml:space="preserve"> collectively drive the model’s decision toward a higher probability of heart disease for this user.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00"/>
      </w:tblGrid>
      <w:tr w:rsidR="00022DF3" w:rsidRPr="0073342F" w14:paraId="509550A3" w14:textId="77777777" w:rsidTr="00FE44A2">
        <w:tc>
          <w:tcPr>
            <w:tcW w:w="10100" w:type="dxa"/>
            <w:vAlign w:val="center"/>
          </w:tcPr>
          <w:p w14:paraId="27FDD9B2" w14:textId="169F2710" w:rsidR="00022DF3" w:rsidRPr="0073342F" w:rsidRDefault="00124B47" w:rsidP="00022DF3">
            <w:pPr>
              <w:pStyle w:val="BodyText"/>
              <w:ind w:right="43"/>
              <w:jc w:val="center"/>
            </w:pPr>
            <w:r w:rsidRPr="0073342F">
              <w:rPr>
                <w:noProof/>
              </w:rPr>
              <w:drawing>
                <wp:inline distT="0" distB="0" distL="0" distR="0" wp14:anchorId="72AA548B" wp14:editId="1A46727A">
                  <wp:extent cx="2568675" cy="2087047"/>
                  <wp:effectExtent l="0" t="0" r="3175"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3"/>
                          <a:stretch>
                            <a:fillRect/>
                          </a:stretch>
                        </pic:blipFill>
                        <pic:spPr>
                          <a:xfrm>
                            <a:off x="0" y="0"/>
                            <a:ext cx="2596641" cy="2109770"/>
                          </a:xfrm>
                          <a:prstGeom prst="rect">
                            <a:avLst/>
                          </a:prstGeom>
                        </pic:spPr>
                      </pic:pic>
                    </a:graphicData>
                  </a:graphic>
                </wp:inline>
              </w:drawing>
            </w:r>
          </w:p>
        </w:tc>
      </w:tr>
      <w:tr w:rsidR="00641777" w:rsidRPr="0073342F" w14:paraId="3404A804" w14:textId="77777777" w:rsidTr="00F118ED">
        <w:trPr>
          <w:trHeight w:val="314"/>
        </w:trPr>
        <w:tc>
          <w:tcPr>
            <w:tcW w:w="10100" w:type="dxa"/>
          </w:tcPr>
          <w:p w14:paraId="0B43684A" w14:textId="093159D5" w:rsidR="00641777" w:rsidRPr="0073342F" w:rsidRDefault="00022DF3" w:rsidP="00F118ED">
            <w:pPr>
              <w:pStyle w:val="BodyText"/>
              <w:ind w:right="43"/>
              <w:jc w:val="both"/>
              <w:rPr>
                <w:b/>
                <w:bCs/>
                <w:sz w:val="17"/>
                <w:szCs w:val="17"/>
              </w:rPr>
            </w:pPr>
            <w:r w:rsidRPr="0073342F">
              <w:rPr>
                <w:b/>
                <w:bCs/>
                <w:sz w:val="17"/>
                <w:szCs w:val="17"/>
              </w:rPr>
              <w:t xml:space="preserve">Fig. 6 </w:t>
            </w:r>
            <w:r w:rsidRPr="0073342F">
              <w:rPr>
                <w:sz w:val="17"/>
                <w:szCs w:val="17"/>
              </w:rPr>
              <w:t>SHAP waterfall explanation showing feature contributions for the specific user instance</w:t>
            </w:r>
          </w:p>
        </w:tc>
      </w:tr>
    </w:tbl>
    <w:p w14:paraId="7C1EA862" w14:textId="22E709D2" w:rsidR="00F37221" w:rsidRPr="0073342F" w:rsidRDefault="004C50CE" w:rsidP="00F37221">
      <w:pPr>
        <w:pStyle w:val="BodyText"/>
        <w:ind w:right="43"/>
        <w:jc w:val="both"/>
      </w:pPr>
      <w:r w:rsidRPr="0073342F">
        <w:t>Fig. 7 presents the LIME explanation for the same prediction shown in Table 6, corresponding to one user’s interaction.</w:t>
      </w:r>
      <w:r w:rsidRPr="0073342F">
        <w:br/>
        <w:t>It highlights the top features that influenced the model’s decision</w:t>
      </w:r>
      <w:r w:rsidR="00590A7A" w:rsidRPr="0073342F">
        <w:t xml:space="preserve">, </w:t>
      </w:r>
      <w:r w:rsidRPr="0073342F">
        <w:t>positively or negatively</w:t>
      </w:r>
      <w:r w:rsidR="00590A7A" w:rsidRPr="0073342F">
        <w:t xml:space="preserve">, </w:t>
      </w:r>
      <w:r w:rsidRPr="0073342F">
        <w:t>offering insight into why the system predicted a high probability (77.32%) of heart disease for the user using the RF + XGB + LR + IF + SVE ensemble model.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138"/>
      </w:tblGrid>
      <w:tr w:rsidR="00F37221" w:rsidRPr="0073342F" w14:paraId="573E883B" w14:textId="77777777" w:rsidTr="00A775B0">
        <w:tc>
          <w:tcPr>
            <w:tcW w:w="4962" w:type="dxa"/>
            <w:vAlign w:val="center"/>
          </w:tcPr>
          <w:p w14:paraId="6ABAAC70" w14:textId="62DA0600" w:rsidR="00F37221" w:rsidRPr="0073342F" w:rsidRDefault="00B55FD2" w:rsidP="00F37221">
            <w:pPr>
              <w:pStyle w:val="BodyText"/>
              <w:ind w:right="43"/>
              <w:jc w:val="right"/>
              <w:rPr>
                <w:noProof/>
              </w:rPr>
            </w:pPr>
            <w:r w:rsidRPr="0073342F">
              <w:rPr>
                <w:noProof/>
              </w:rPr>
              <w:lastRenderedPageBreak/>
              <w:drawing>
                <wp:inline distT="0" distB="0" distL="0" distR="0" wp14:anchorId="61251FAA" wp14:editId="35753A20">
                  <wp:extent cx="1534363" cy="1914525"/>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34"/>
                          <a:stretch>
                            <a:fillRect/>
                          </a:stretch>
                        </pic:blipFill>
                        <pic:spPr>
                          <a:xfrm>
                            <a:off x="0" y="0"/>
                            <a:ext cx="1557924" cy="1943924"/>
                          </a:xfrm>
                          <a:prstGeom prst="rect">
                            <a:avLst/>
                          </a:prstGeom>
                        </pic:spPr>
                      </pic:pic>
                    </a:graphicData>
                  </a:graphic>
                </wp:inline>
              </w:drawing>
            </w:r>
          </w:p>
        </w:tc>
        <w:tc>
          <w:tcPr>
            <w:tcW w:w="5138" w:type="dxa"/>
            <w:vAlign w:val="center"/>
          </w:tcPr>
          <w:p w14:paraId="7DE86383" w14:textId="4A3F8DFD" w:rsidR="00F37221" w:rsidRPr="0073342F" w:rsidRDefault="00B55FD2" w:rsidP="00F37221">
            <w:pPr>
              <w:pStyle w:val="BodyText"/>
              <w:ind w:right="43"/>
            </w:pPr>
            <w:r w:rsidRPr="0073342F">
              <w:rPr>
                <w:noProof/>
              </w:rPr>
              <w:drawing>
                <wp:inline distT="0" distB="0" distL="0" distR="0" wp14:anchorId="03371135" wp14:editId="6E69288F">
                  <wp:extent cx="1215360" cy="1453662"/>
                  <wp:effectExtent l="0" t="0" r="444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35"/>
                          <a:stretch>
                            <a:fillRect/>
                          </a:stretch>
                        </pic:blipFill>
                        <pic:spPr>
                          <a:xfrm>
                            <a:off x="0" y="0"/>
                            <a:ext cx="1215360" cy="1453662"/>
                          </a:xfrm>
                          <a:prstGeom prst="rect">
                            <a:avLst/>
                          </a:prstGeom>
                        </pic:spPr>
                      </pic:pic>
                    </a:graphicData>
                  </a:graphic>
                </wp:inline>
              </w:drawing>
            </w:r>
          </w:p>
        </w:tc>
      </w:tr>
      <w:tr w:rsidR="00F37221" w:rsidRPr="0073342F" w14:paraId="5079B92A" w14:textId="77777777" w:rsidTr="00A775B0">
        <w:trPr>
          <w:trHeight w:val="314"/>
        </w:trPr>
        <w:tc>
          <w:tcPr>
            <w:tcW w:w="10100" w:type="dxa"/>
            <w:gridSpan w:val="2"/>
          </w:tcPr>
          <w:p w14:paraId="14FD3227" w14:textId="4F22B627" w:rsidR="00F37221" w:rsidRPr="0073342F" w:rsidRDefault="00F37221" w:rsidP="00F37221">
            <w:pPr>
              <w:pStyle w:val="BodyText"/>
              <w:ind w:right="43"/>
              <w:jc w:val="both"/>
              <w:rPr>
                <w:sz w:val="17"/>
                <w:szCs w:val="17"/>
              </w:rPr>
            </w:pPr>
            <w:r w:rsidRPr="0073342F">
              <w:rPr>
                <w:b/>
                <w:bCs/>
                <w:sz w:val="17"/>
                <w:szCs w:val="17"/>
              </w:rPr>
              <w:t xml:space="preserve">Fig. </w:t>
            </w:r>
            <w:r w:rsidR="004C50CE" w:rsidRPr="0073342F">
              <w:rPr>
                <w:b/>
                <w:bCs/>
                <w:sz w:val="17"/>
                <w:szCs w:val="17"/>
              </w:rPr>
              <w:t>7</w:t>
            </w:r>
            <w:r w:rsidRPr="0073342F">
              <w:rPr>
                <w:sz w:val="17"/>
                <w:szCs w:val="17"/>
              </w:rPr>
              <w:t xml:space="preserve"> LIME explanation showing top features influencing the user's prediction</w:t>
            </w:r>
          </w:p>
        </w:tc>
      </w:tr>
    </w:tbl>
    <w:p w14:paraId="1CB34185" w14:textId="5CBD69F4" w:rsidR="00F86775" w:rsidRPr="0073342F" w:rsidRDefault="004D5E22" w:rsidP="00F86775">
      <w:pPr>
        <w:pStyle w:val="BodyText"/>
        <w:ind w:right="38"/>
        <w:jc w:val="both"/>
      </w:pPr>
      <w:r w:rsidRPr="0073342F">
        <w:t xml:space="preserve">Table </w:t>
      </w:r>
      <w:r w:rsidR="007B38F5" w:rsidRPr="0073342F">
        <w:t>8</w:t>
      </w:r>
      <w:r w:rsidRPr="0073342F">
        <w:t xml:space="preserve"> presents the time required for dataset security, model training and verification, and secure </w:t>
      </w:r>
      <w:r w:rsidR="00514110" w:rsidRPr="0073342F">
        <w:rPr>
          <w:i/>
        </w:rPr>
        <w:t>SU</w:t>
      </w:r>
      <w:r w:rsidRPr="0073342F">
        <w:t>–</w:t>
      </w:r>
      <w:r w:rsidR="00514110" w:rsidRPr="0073342F">
        <w:rPr>
          <w:i/>
        </w:rPr>
        <w:t>SYS</w:t>
      </w:r>
      <w:r w:rsidRPr="0073342F">
        <w:t xml:space="preserve"> interactions in the proposed framework.</w:t>
      </w:r>
    </w:p>
    <w:tbl>
      <w:tblPr>
        <w:tblW w:w="4985" w:type="pct"/>
        <w:tblInd w:w="15" w:type="dxa"/>
        <w:tblCellMar>
          <w:left w:w="29" w:type="dxa"/>
          <w:right w:w="29" w:type="dxa"/>
        </w:tblCellMar>
        <w:tblLook w:val="04A0" w:firstRow="1" w:lastRow="0" w:firstColumn="1" w:lastColumn="0" w:noHBand="0" w:noVBand="1"/>
      </w:tblPr>
      <w:tblGrid>
        <w:gridCol w:w="2602"/>
        <w:gridCol w:w="5484"/>
        <w:gridCol w:w="1994"/>
      </w:tblGrid>
      <w:tr w:rsidR="00F86775" w:rsidRPr="0073342F" w14:paraId="3091F649" w14:textId="77777777" w:rsidTr="008B72F3">
        <w:trPr>
          <w:trHeight w:val="295"/>
        </w:trPr>
        <w:tc>
          <w:tcPr>
            <w:tcW w:w="5000" w:type="pct"/>
            <w:gridSpan w:val="3"/>
            <w:tcBorders>
              <w:bottom w:val="single" w:sz="4" w:space="0" w:color="auto"/>
            </w:tcBorders>
            <w:vAlign w:val="center"/>
          </w:tcPr>
          <w:p w14:paraId="23E558F2" w14:textId="25DE0E24" w:rsidR="00F86775" w:rsidRPr="0073342F" w:rsidRDefault="00F86775" w:rsidP="00D5255F">
            <w:pPr>
              <w:rPr>
                <w:i/>
                <w:iCs/>
                <w:sz w:val="17"/>
                <w:szCs w:val="17"/>
              </w:rPr>
            </w:pPr>
            <w:r w:rsidRPr="0073342F">
              <w:rPr>
                <w:b/>
                <w:bCs/>
                <w:sz w:val="17"/>
                <w:szCs w:val="17"/>
              </w:rPr>
              <w:t xml:space="preserve">Table </w:t>
            </w:r>
            <w:r w:rsidR="007B38F5" w:rsidRPr="0073342F">
              <w:rPr>
                <w:b/>
                <w:bCs/>
                <w:sz w:val="17"/>
                <w:szCs w:val="17"/>
              </w:rPr>
              <w:t>8</w:t>
            </w:r>
            <w:r w:rsidRPr="0073342F">
              <w:rPr>
                <w:sz w:val="17"/>
                <w:szCs w:val="17"/>
              </w:rPr>
              <w:t xml:space="preserve"> </w:t>
            </w:r>
            <w:r w:rsidR="004D5E22" w:rsidRPr="0073342F">
              <w:rPr>
                <w:sz w:val="17"/>
                <w:szCs w:val="17"/>
              </w:rPr>
              <w:t xml:space="preserve">Time </w:t>
            </w:r>
            <w:r w:rsidR="00166F5E" w:rsidRPr="0073342F">
              <w:rPr>
                <w:sz w:val="17"/>
                <w:szCs w:val="17"/>
              </w:rPr>
              <w:t>r</w:t>
            </w:r>
            <w:r w:rsidR="004D5E22" w:rsidRPr="0073342F">
              <w:rPr>
                <w:sz w:val="17"/>
                <w:szCs w:val="17"/>
              </w:rPr>
              <w:t xml:space="preserve">equirements for </w:t>
            </w:r>
            <w:r w:rsidR="00166F5E" w:rsidRPr="0073342F">
              <w:rPr>
                <w:sz w:val="17"/>
                <w:szCs w:val="17"/>
              </w:rPr>
              <w:t>d</w:t>
            </w:r>
            <w:r w:rsidR="004D5E22" w:rsidRPr="0073342F">
              <w:rPr>
                <w:sz w:val="17"/>
                <w:szCs w:val="17"/>
              </w:rPr>
              <w:t xml:space="preserve">ataset </w:t>
            </w:r>
            <w:r w:rsidR="00166F5E" w:rsidRPr="0073342F">
              <w:rPr>
                <w:sz w:val="17"/>
                <w:szCs w:val="17"/>
              </w:rPr>
              <w:t>s</w:t>
            </w:r>
            <w:r w:rsidR="004D5E22" w:rsidRPr="0073342F">
              <w:rPr>
                <w:sz w:val="17"/>
                <w:szCs w:val="17"/>
              </w:rPr>
              <w:t xml:space="preserve">ecurity, </w:t>
            </w:r>
            <w:r w:rsidR="00166F5E" w:rsidRPr="0073342F">
              <w:rPr>
                <w:sz w:val="17"/>
                <w:szCs w:val="17"/>
              </w:rPr>
              <w:t>m</w:t>
            </w:r>
            <w:r w:rsidR="004D5E22" w:rsidRPr="0073342F">
              <w:rPr>
                <w:sz w:val="17"/>
                <w:szCs w:val="17"/>
              </w:rPr>
              <w:t xml:space="preserve">odel </w:t>
            </w:r>
            <w:r w:rsidR="00166F5E" w:rsidRPr="0073342F">
              <w:rPr>
                <w:sz w:val="17"/>
                <w:szCs w:val="17"/>
              </w:rPr>
              <w:t>t</w:t>
            </w:r>
            <w:r w:rsidR="004D5E22" w:rsidRPr="0073342F">
              <w:rPr>
                <w:sz w:val="17"/>
                <w:szCs w:val="17"/>
              </w:rPr>
              <w:t xml:space="preserve">raining, and </w:t>
            </w:r>
            <w:r w:rsidR="00166F5E" w:rsidRPr="0073342F">
              <w:rPr>
                <w:sz w:val="17"/>
                <w:szCs w:val="17"/>
              </w:rPr>
              <w:t>u</w:t>
            </w:r>
            <w:r w:rsidR="004D5E22" w:rsidRPr="0073342F">
              <w:rPr>
                <w:sz w:val="17"/>
                <w:szCs w:val="17"/>
              </w:rPr>
              <w:t>ser–</w:t>
            </w:r>
            <w:r w:rsidR="00166F5E" w:rsidRPr="0073342F">
              <w:rPr>
                <w:sz w:val="17"/>
                <w:szCs w:val="17"/>
              </w:rPr>
              <w:t>s</w:t>
            </w:r>
            <w:r w:rsidR="004D5E22" w:rsidRPr="0073342F">
              <w:rPr>
                <w:sz w:val="17"/>
                <w:szCs w:val="17"/>
              </w:rPr>
              <w:t xml:space="preserve">ystem </w:t>
            </w:r>
            <w:r w:rsidR="00166F5E" w:rsidRPr="0073342F">
              <w:rPr>
                <w:sz w:val="17"/>
                <w:szCs w:val="17"/>
              </w:rPr>
              <w:t>i</w:t>
            </w:r>
            <w:r w:rsidR="004D5E22" w:rsidRPr="0073342F">
              <w:rPr>
                <w:sz w:val="17"/>
                <w:szCs w:val="17"/>
              </w:rPr>
              <w:t xml:space="preserve">nteraction </w:t>
            </w:r>
            <w:r w:rsidR="00166F5E" w:rsidRPr="0073342F">
              <w:rPr>
                <w:sz w:val="17"/>
                <w:szCs w:val="17"/>
              </w:rPr>
              <w:t>s</w:t>
            </w:r>
            <w:r w:rsidR="004D5E22" w:rsidRPr="0073342F">
              <w:rPr>
                <w:sz w:val="17"/>
                <w:szCs w:val="17"/>
              </w:rPr>
              <w:t>teps</w:t>
            </w:r>
          </w:p>
        </w:tc>
      </w:tr>
      <w:tr w:rsidR="00F86775" w:rsidRPr="0073342F" w14:paraId="7AE5DB34" w14:textId="77777777" w:rsidTr="007B38F5">
        <w:trPr>
          <w:trHeight w:val="349"/>
        </w:trPr>
        <w:tc>
          <w:tcPr>
            <w:tcW w:w="1291" w:type="pct"/>
            <w:tcBorders>
              <w:top w:val="single" w:sz="4" w:space="0" w:color="auto"/>
              <w:left w:val="single" w:sz="4" w:space="0" w:color="auto"/>
              <w:bottom w:val="single" w:sz="4" w:space="0" w:color="auto"/>
              <w:right w:val="single" w:sz="4" w:space="0" w:color="auto"/>
            </w:tcBorders>
            <w:vAlign w:val="center"/>
          </w:tcPr>
          <w:p w14:paraId="5A7EBE40" w14:textId="4965C3A0" w:rsidR="00F86775" w:rsidRPr="0073342F" w:rsidRDefault="004D5E22" w:rsidP="00D5255F">
            <w:pPr>
              <w:rPr>
                <w:i/>
                <w:spacing w:val="3"/>
                <w:sz w:val="17"/>
                <w:szCs w:val="17"/>
              </w:rPr>
            </w:pPr>
            <w:r w:rsidRPr="0073342F">
              <w:rPr>
                <w:i/>
                <w:spacing w:val="3"/>
                <w:sz w:val="17"/>
                <w:szCs w:val="17"/>
              </w:rPr>
              <w:t>Process Stages</w:t>
            </w:r>
          </w:p>
        </w:tc>
        <w:tc>
          <w:tcPr>
            <w:tcW w:w="2720" w:type="pct"/>
            <w:tcBorders>
              <w:top w:val="single" w:sz="4" w:space="0" w:color="auto"/>
              <w:left w:val="single" w:sz="4" w:space="0" w:color="auto"/>
              <w:bottom w:val="single" w:sz="4" w:space="0" w:color="auto"/>
              <w:right w:val="single" w:sz="4" w:space="0" w:color="auto"/>
            </w:tcBorders>
            <w:shd w:val="clear" w:color="auto" w:fill="auto"/>
            <w:vAlign w:val="center"/>
          </w:tcPr>
          <w:p w14:paraId="6AA2151A" w14:textId="6EAF69E7" w:rsidR="00F86775" w:rsidRPr="0073342F" w:rsidRDefault="00F86775" w:rsidP="00D5255F">
            <w:pPr>
              <w:rPr>
                <w:i/>
                <w:spacing w:val="3"/>
                <w:sz w:val="17"/>
                <w:szCs w:val="17"/>
              </w:rPr>
            </w:pPr>
            <w:r w:rsidRPr="0073342F">
              <w:rPr>
                <w:i/>
                <w:spacing w:val="3"/>
                <w:sz w:val="17"/>
                <w:szCs w:val="17"/>
              </w:rPr>
              <w:t>Steps</w:t>
            </w:r>
          </w:p>
        </w:tc>
        <w:tc>
          <w:tcPr>
            <w:tcW w:w="989" w:type="pct"/>
            <w:tcBorders>
              <w:top w:val="single" w:sz="4" w:space="0" w:color="auto"/>
              <w:left w:val="single" w:sz="4" w:space="0" w:color="auto"/>
              <w:bottom w:val="single" w:sz="4" w:space="0" w:color="auto"/>
              <w:right w:val="single" w:sz="4" w:space="0" w:color="auto"/>
            </w:tcBorders>
            <w:shd w:val="clear" w:color="auto" w:fill="auto"/>
            <w:vAlign w:val="center"/>
          </w:tcPr>
          <w:p w14:paraId="5CF4BF51" w14:textId="77777777" w:rsidR="00CC59EC" w:rsidRPr="0073342F" w:rsidRDefault="00F86775" w:rsidP="00D5255F">
            <w:pPr>
              <w:rPr>
                <w:i/>
                <w:sz w:val="17"/>
                <w:szCs w:val="17"/>
              </w:rPr>
            </w:pPr>
            <w:r w:rsidRPr="0073342F">
              <w:rPr>
                <w:i/>
                <w:sz w:val="17"/>
                <w:szCs w:val="17"/>
              </w:rPr>
              <w:t>Time Required</w:t>
            </w:r>
            <w:r w:rsidR="00D5255F" w:rsidRPr="0073342F">
              <w:rPr>
                <w:i/>
                <w:sz w:val="17"/>
                <w:szCs w:val="17"/>
              </w:rPr>
              <w:t xml:space="preserve"> </w:t>
            </w:r>
          </w:p>
          <w:p w14:paraId="67106454" w14:textId="59D140C0" w:rsidR="00F86775" w:rsidRPr="0073342F" w:rsidRDefault="00D5255F" w:rsidP="00D5255F">
            <w:pPr>
              <w:rPr>
                <w:i/>
                <w:sz w:val="17"/>
                <w:szCs w:val="17"/>
              </w:rPr>
            </w:pPr>
            <w:r w:rsidRPr="0073342F">
              <w:rPr>
                <w:i/>
                <w:sz w:val="17"/>
                <w:szCs w:val="17"/>
              </w:rPr>
              <w:t>(</w:t>
            </w:r>
            <w:proofErr w:type="gramStart"/>
            <w:r w:rsidRPr="0073342F">
              <w:rPr>
                <w:i/>
                <w:sz w:val="17"/>
                <w:szCs w:val="17"/>
              </w:rPr>
              <w:t>in</w:t>
            </w:r>
            <w:proofErr w:type="gramEnd"/>
            <w:r w:rsidRPr="0073342F">
              <w:rPr>
                <w:i/>
                <w:sz w:val="17"/>
                <w:szCs w:val="17"/>
              </w:rPr>
              <w:t xml:space="preserve"> </w:t>
            </w:r>
            <w:r w:rsidR="00CC59EC" w:rsidRPr="0073342F">
              <w:rPr>
                <w:i/>
                <w:sz w:val="17"/>
                <w:szCs w:val="17"/>
              </w:rPr>
              <w:t>milliseconds</w:t>
            </w:r>
            <w:r w:rsidRPr="0073342F">
              <w:rPr>
                <w:i/>
                <w:sz w:val="17"/>
                <w:szCs w:val="17"/>
              </w:rPr>
              <w:t>)</w:t>
            </w:r>
          </w:p>
        </w:tc>
      </w:tr>
      <w:tr w:rsidR="00F86775" w:rsidRPr="0073342F" w14:paraId="47009718" w14:textId="77777777" w:rsidTr="007B38F5">
        <w:trPr>
          <w:trHeight w:val="33"/>
        </w:trPr>
        <w:tc>
          <w:tcPr>
            <w:tcW w:w="1291" w:type="pct"/>
            <w:tcBorders>
              <w:top w:val="single" w:sz="4" w:space="0" w:color="auto"/>
              <w:left w:val="single" w:sz="4" w:space="0" w:color="auto"/>
              <w:right w:val="single" w:sz="4" w:space="0" w:color="auto"/>
            </w:tcBorders>
            <w:vAlign w:val="center"/>
          </w:tcPr>
          <w:p w14:paraId="28AF8010" w14:textId="683BB4EF" w:rsidR="00F86775" w:rsidRPr="0073342F" w:rsidRDefault="00F86775" w:rsidP="00D5255F">
            <w:pPr>
              <w:rPr>
                <w:spacing w:val="3"/>
                <w:sz w:val="17"/>
                <w:szCs w:val="17"/>
              </w:rPr>
            </w:pPr>
            <w:r w:rsidRPr="0073342F">
              <w:rPr>
                <w:spacing w:val="3"/>
                <w:sz w:val="17"/>
                <w:szCs w:val="17"/>
              </w:rPr>
              <w:t>Dataset Security</w:t>
            </w:r>
            <w:r w:rsidR="00B12A46" w:rsidRPr="0073342F">
              <w:rPr>
                <w:spacing w:val="3"/>
                <w:sz w:val="17"/>
                <w:szCs w:val="17"/>
              </w:rPr>
              <w:t xml:space="preserve"> and </w:t>
            </w:r>
            <w:r w:rsidR="005B04BE" w:rsidRPr="0073342F">
              <w:rPr>
                <w:spacing w:val="3"/>
                <w:sz w:val="17"/>
                <w:szCs w:val="17"/>
              </w:rPr>
              <w:t>Verification</w:t>
            </w:r>
          </w:p>
        </w:tc>
        <w:tc>
          <w:tcPr>
            <w:tcW w:w="2720" w:type="pct"/>
            <w:tcBorders>
              <w:top w:val="single" w:sz="4" w:space="0" w:color="auto"/>
              <w:left w:val="single" w:sz="4" w:space="0" w:color="auto"/>
              <w:bottom w:val="single" w:sz="4" w:space="0" w:color="auto"/>
              <w:right w:val="single" w:sz="4" w:space="0" w:color="auto"/>
            </w:tcBorders>
            <w:shd w:val="clear" w:color="auto" w:fill="auto"/>
            <w:vAlign w:val="center"/>
          </w:tcPr>
          <w:p w14:paraId="5F176149" w14:textId="191270C6" w:rsidR="00F86775" w:rsidRPr="0073342F" w:rsidRDefault="008B72F3" w:rsidP="00D5255F">
            <w:pPr>
              <w:rPr>
                <w:sz w:val="17"/>
                <w:szCs w:val="17"/>
              </w:rPr>
            </w:pPr>
            <w:r w:rsidRPr="0073342F">
              <w:rPr>
                <w:spacing w:val="3"/>
                <w:sz w:val="17"/>
                <w:szCs w:val="17"/>
              </w:rPr>
              <w:t xml:space="preserve">Dataset </w:t>
            </w:r>
            <w:r w:rsidR="00D84478" w:rsidRPr="0073342F">
              <w:rPr>
                <w:spacing w:val="3"/>
                <w:sz w:val="17"/>
                <w:szCs w:val="17"/>
              </w:rPr>
              <w:t>P</w:t>
            </w:r>
            <w:r w:rsidRPr="0073342F">
              <w:rPr>
                <w:spacing w:val="3"/>
                <w:sz w:val="17"/>
                <w:szCs w:val="17"/>
              </w:rPr>
              <w:t xml:space="preserve">reprocessing, </w:t>
            </w:r>
            <w:r w:rsidR="00F86775" w:rsidRPr="0073342F">
              <w:rPr>
                <w:spacing w:val="3"/>
                <w:sz w:val="17"/>
                <w:szCs w:val="17"/>
              </w:rPr>
              <w:t>Key Generation (private and public key sizes - 0.87 KB)</w:t>
            </w:r>
            <w:r w:rsidR="00B86FB8" w:rsidRPr="0073342F">
              <w:rPr>
                <w:spacing w:val="3"/>
                <w:sz w:val="17"/>
                <w:szCs w:val="17"/>
              </w:rPr>
              <w:t xml:space="preserve">, </w:t>
            </w:r>
            <w:r w:rsidR="00B86FB8" w:rsidRPr="0073342F">
              <w:rPr>
                <w:iCs/>
                <w:sz w:val="17"/>
                <w:szCs w:val="17"/>
              </w:rPr>
              <w:t xml:space="preserve">Encryption Time (full dataset) and </w:t>
            </w:r>
            <w:r w:rsidR="00B86FB8" w:rsidRPr="0073342F">
              <w:rPr>
                <w:sz w:val="17"/>
                <w:szCs w:val="17"/>
              </w:rPr>
              <w:t>Decryption Time (</w:t>
            </w:r>
            <w:r w:rsidR="00B86FB8" w:rsidRPr="0073342F">
              <w:rPr>
                <w:iCs/>
                <w:sz w:val="17"/>
                <w:szCs w:val="17"/>
              </w:rPr>
              <w:t>full dataset</w:t>
            </w:r>
            <w:r w:rsidR="00B86FB8" w:rsidRPr="0073342F">
              <w:rPr>
                <w:sz w:val="17"/>
                <w:szCs w:val="17"/>
              </w:rPr>
              <w:t>)</w:t>
            </w:r>
          </w:p>
        </w:tc>
        <w:tc>
          <w:tcPr>
            <w:tcW w:w="989" w:type="pct"/>
            <w:tcBorders>
              <w:top w:val="single" w:sz="4" w:space="0" w:color="auto"/>
              <w:left w:val="single" w:sz="4" w:space="0" w:color="auto"/>
              <w:bottom w:val="single" w:sz="4" w:space="0" w:color="auto"/>
              <w:right w:val="single" w:sz="4" w:space="0" w:color="auto"/>
            </w:tcBorders>
            <w:shd w:val="clear" w:color="auto" w:fill="auto"/>
            <w:vAlign w:val="center"/>
          </w:tcPr>
          <w:p w14:paraId="1EFC100D" w14:textId="5B480E79" w:rsidR="00F86775" w:rsidRPr="0073342F" w:rsidRDefault="00B86FB8" w:rsidP="00D5255F">
            <w:pPr>
              <w:rPr>
                <w:sz w:val="17"/>
                <w:szCs w:val="17"/>
              </w:rPr>
            </w:pPr>
            <w:r w:rsidRPr="0073342F">
              <w:rPr>
                <w:sz w:val="17"/>
                <w:szCs w:val="17"/>
              </w:rPr>
              <w:t>75</w:t>
            </w:r>
            <w:r w:rsidR="00AA5AC1" w:rsidRPr="0073342F">
              <w:rPr>
                <w:sz w:val="17"/>
                <w:szCs w:val="17"/>
              </w:rPr>
              <w:t>00</w:t>
            </w:r>
          </w:p>
        </w:tc>
      </w:tr>
      <w:tr w:rsidR="00F86775" w:rsidRPr="0073342F" w14:paraId="10D2BE76" w14:textId="77777777" w:rsidTr="007B38F5">
        <w:tc>
          <w:tcPr>
            <w:tcW w:w="1291" w:type="pct"/>
            <w:vMerge w:val="restart"/>
            <w:tcBorders>
              <w:top w:val="single" w:sz="4" w:space="0" w:color="auto"/>
              <w:left w:val="single" w:sz="4" w:space="0" w:color="auto"/>
              <w:right w:val="single" w:sz="4" w:space="0" w:color="auto"/>
            </w:tcBorders>
            <w:vAlign w:val="center"/>
          </w:tcPr>
          <w:p w14:paraId="4C5D324D" w14:textId="389A5589" w:rsidR="00F86775" w:rsidRPr="0073342F" w:rsidRDefault="00F86775" w:rsidP="00D5255F">
            <w:pPr>
              <w:rPr>
                <w:sz w:val="17"/>
                <w:szCs w:val="17"/>
              </w:rPr>
            </w:pPr>
            <w:r w:rsidRPr="0073342F">
              <w:rPr>
                <w:sz w:val="17"/>
                <w:szCs w:val="17"/>
              </w:rPr>
              <w:t xml:space="preserve">Model Training, Optimization, </w:t>
            </w:r>
            <w:r w:rsidR="00D5255F" w:rsidRPr="0073342F">
              <w:rPr>
                <w:sz w:val="17"/>
                <w:szCs w:val="17"/>
              </w:rPr>
              <w:t>Verification</w:t>
            </w:r>
          </w:p>
        </w:tc>
        <w:tc>
          <w:tcPr>
            <w:tcW w:w="2720" w:type="pct"/>
            <w:tcBorders>
              <w:top w:val="single" w:sz="4" w:space="0" w:color="auto"/>
              <w:left w:val="single" w:sz="4" w:space="0" w:color="auto"/>
              <w:bottom w:val="single" w:sz="4" w:space="0" w:color="auto"/>
              <w:right w:val="single" w:sz="4" w:space="0" w:color="auto"/>
            </w:tcBorders>
            <w:shd w:val="clear" w:color="auto" w:fill="auto"/>
            <w:vAlign w:val="center"/>
          </w:tcPr>
          <w:p w14:paraId="2E5F9947" w14:textId="5633A70A" w:rsidR="00F86775" w:rsidRPr="0073342F" w:rsidRDefault="007B38F5" w:rsidP="00D5255F">
            <w:pPr>
              <w:rPr>
                <w:sz w:val="17"/>
                <w:szCs w:val="17"/>
              </w:rPr>
            </w:pPr>
            <w:r w:rsidRPr="0073342F">
              <w:rPr>
                <w:sz w:val="17"/>
                <w:szCs w:val="17"/>
              </w:rPr>
              <w:t>RF</w:t>
            </w:r>
          </w:p>
        </w:tc>
        <w:tc>
          <w:tcPr>
            <w:tcW w:w="989" w:type="pct"/>
            <w:tcBorders>
              <w:top w:val="single" w:sz="4" w:space="0" w:color="auto"/>
              <w:left w:val="single" w:sz="4" w:space="0" w:color="auto"/>
              <w:bottom w:val="single" w:sz="4" w:space="0" w:color="auto"/>
              <w:right w:val="single" w:sz="4" w:space="0" w:color="auto"/>
            </w:tcBorders>
            <w:shd w:val="clear" w:color="auto" w:fill="auto"/>
            <w:vAlign w:val="center"/>
          </w:tcPr>
          <w:p w14:paraId="24880273" w14:textId="32802B85" w:rsidR="00F86775" w:rsidRPr="0073342F" w:rsidRDefault="00E33F63" w:rsidP="00D5255F">
            <w:pPr>
              <w:rPr>
                <w:sz w:val="17"/>
                <w:szCs w:val="17"/>
              </w:rPr>
            </w:pPr>
            <w:r w:rsidRPr="0073342F">
              <w:rPr>
                <w:sz w:val="17"/>
                <w:szCs w:val="17"/>
              </w:rPr>
              <w:t>223.87</w:t>
            </w:r>
          </w:p>
        </w:tc>
      </w:tr>
      <w:tr w:rsidR="00F86775" w:rsidRPr="0073342F" w14:paraId="1DD41BC3" w14:textId="77777777" w:rsidTr="007B38F5">
        <w:tc>
          <w:tcPr>
            <w:tcW w:w="1291" w:type="pct"/>
            <w:vMerge/>
            <w:tcBorders>
              <w:left w:val="single" w:sz="4" w:space="0" w:color="auto"/>
              <w:right w:val="single" w:sz="4" w:space="0" w:color="auto"/>
            </w:tcBorders>
            <w:vAlign w:val="center"/>
          </w:tcPr>
          <w:p w14:paraId="52D7B930" w14:textId="145342B4" w:rsidR="00F86775" w:rsidRPr="0073342F" w:rsidRDefault="00F86775" w:rsidP="00D5255F">
            <w:pPr>
              <w:rPr>
                <w:sz w:val="17"/>
                <w:szCs w:val="17"/>
              </w:rPr>
            </w:pPr>
          </w:p>
        </w:tc>
        <w:tc>
          <w:tcPr>
            <w:tcW w:w="2720" w:type="pct"/>
            <w:tcBorders>
              <w:top w:val="single" w:sz="4" w:space="0" w:color="auto"/>
              <w:left w:val="single" w:sz="4" w:space="0" w:color="auto"/>
              <w:bottom w:val="single" w:sz="4" w:space="0" w:color="auto"/>
              <w:right w:val="single" w:sz="4" w:space="0" w:color="auto"/>
            </w:tcBorders>
            <w:shd w:val="clear" w:color="auto" w:fill="auto"/>
            <w:vAlign w:val="center"/>
          </w:tcPr>
          <w:p w14:paraId="38E858DB" w14:textId="43FAAE74" w:rsidR="00F86775" w:rsidRPr="0073342F" w:rsidRDefault="00F86775" w:rsidP="00D5255F">
            <w:pPr>
              <w:rPr>
                <w:sz w:val="17"/>
                <w:szCs w:val="17"/>
              </w:rPr>
            </w:pPr>
            <w:r w:rsidRPr="0073342F">
              <w:rPr>
                <w:sz w:val="17"/>
                <w:szCs w:val="17"/>
              </w:rPr>
              <w:t>XGB</w:t>
            </w:r>
          </w:p>
        </w:tc>
        <w:tc>
          <w:tcPr>
            <w:tcW w:w="989" w:type="pct"/>
            <w:tcBorders>
              <w:top w:val="single" w:sz="4" w:space="0" w:color="auto"/>
              <w:left w:val="single" w:sz="4" w:space="0" w:color="auto"/>
              <w:bottom w:val="single" w:sz="4" w:space="0" w:color="auto"/>
              <w:right w:val="single" w:sz="4" w:space="0" w:color="auto"/>
            </w:tcBorders>
            <w:shd w:val="clear" w:color="auto" w:fill="auto"/>
            <w:vAlign w:val="center"/>
          </w:tcPr>
          <w:p w14:paraId="44A58B0C" w14:textId="4F8065AA" w:rsidR="00F86775" w:rsidRPr="0073342F" w:rsidRDefault="004C4740" w:rsidP="00D5255F">
            <w:pPr>
              <w:rPr>
                <w:sz w:val="17"/>
                <w:szCs w:val="17"/>
              </w:rPr>
            </w:pPr>
            <w:r w:rsidRPr="0073342F">
              <w:rPr>
                <w:sz w:val="17"/>
                <w:szCs w:val="17"/>
              </w:rPr>
              <w:t>117</w:t>
            </w:r>
            <w:r w:rsidR="00F86775" w:rsidRPr="0073342F">
              <w:rPr>
                <w:sz w:val="17"/>
                <w:szCs w:val="17"/>
              </w:rPr>
              <w:t>.</w:t>
            </w:r>
            <w:r w:rsidRPr="0073342F">
              <w:rPr>
                <w:sz w:val="17"/>
                <w:szCs w:val="17"/>
              </w:rPr>
              <w:t>47</w:t>
            </w:r>
          </w:p>
        </w:tc>
      </w:tr>
      <w:tr w:rsidR="00F86775" w:rsidRPr="0073342F" w14:paraId="1D3BB2A6" w14:textId="77777777" w:rsidTr="007B38F5">
        <w:tc>
          <w:tcPr>
            <w:tcW w:w="1291" w:type="pct"/>
            <w:vMerge/>
            <w:tcBorders>
              <w:left w:val="single" w:sz="4" w:space="0" w:color="auto"/>
              <w:right w:val="single" w:sz="4" w:space="0" w:color="auto"/>
            </w:tcBorders>
            <w:vAlign w:val="center"/>
          </w:tcPr>
          <w:p w14:paraId="1A3711B7" w14:textId="577D9624" w:rsidR="00F86775" w:rsidRPr="0073342F" w:rsidRDefault="00F86775" w:rsidP="00D5255F">
            <w:pPr>
              <w:rPr>
                <w:sz w:val="17"/>
                <w:szCs w:val="17"/>
              </w:rPr>
            </w:pPr>
          </w:p>
        </w:tc>
        <w:tc>
          <w:tcPr>
            <w:tcW w:w="2720" w:type="pct"/>
            <w:tcBorders>
              <w:top w:val="single" w:sz="4" w:space="0" w:color="auto"/>
              <w:left w:val="single" w:sz="4" w:space="0" w:color="auto"/>
              <w:bottom w:val="single" w:sz="4" w:space="0" w:color="auto"/>
              <w:right w:val="single" w:sz="4" w:space="0" w:color="auto"/>
            </w:tcBorders>
            <w:shd w:val="clear" w:color="auto" w:fill="auto"/>
            <w:vAlign w:val="center"/>
          </w:tcPr>
          <w:p w14:paraId="4DAF54E6" w14:textId="6964401E" w:rsidR="00F86775" w:rsidRPr="0073342F" w:rsidRDefault="007B38F5" w:rsidP="00D5255F">
            <w:pPr>
              <w:rPr>
                <w:sz w:val="17"/>
                <w:szCs w:val="17"/>
              </w:rPr>
            </w:pPr>
            <w:r w:rsidRPr="0073342F">
              <w:rPr>
                <w:sz w:val="17"/>
                <w:szCs w:val="17"/>
              </w:rPr>
              <w:t>LR</w:t>
            </w:r>
          </w:p>
        </w:tc>
        <w:tc>
          <w:tcPr>
            <w:tcW w:w="989" w:type="pct"/>
            <w:tcBorders>
              <w:top w:val="single" w:sz="4" w:space="0" w:color="auto"/>
              <w:left w:val="single" w:sz="4" w:space="0" w:color="auto"/>
              <w:bottom w:val="single" w:sz="4" w:space="0" w:color="auto"/>
              <w:right w:val="single" w:sz="4" w:space="0" w:color="auto"/>
            </w:tcBorders>
            <w:shd w:val="clear" w:color="auto" w:fill="auto"/>
            <w:vAlign w:val="center"/>
          </w:tcPr>
          <w:p w14:paraId="5A58D6F7" w14:textId="5C166E1D" w:rsidR="00F86775" w:rsidRPr="0073342F" w:rsidRDefault="00017F86" w:rsidP="00D5255F">
            <w:pPr>
              <w:rPr>
                <w:sz w:val="17"/>
                <w:szCs w:val="17"/>
              </w:rPr>
            </w:pPr>
            <w:r w:rsidRPr="0073342F">
              <w:rPr>
                <w:sz w:val="17"/>
                <w:szCs w:val="17"/>
              </w:rPr>
              <w:t>13.61</w:t>
            </w:r>
          </w:p>
        </w:tc>
      </w:tr>
      <w:tr w:rsidR="00F86775" w:rsidRPr="0073342F" w14:paraId="038372D8" w14:textId="77777777" w:rsidTr="007B38F5">
        <w:tc>
          <w:tcPr>
            <w:tcW w:w="1291" w:type="pct"/>
            <w:vMerge/>
            <w:tcBorders>
              <w:left w:val="single" w:sz="4" w:space="0" w:color="auto"/>
              <w:right w:val="single" w:sz="4" w:space="0" w:color="auto"/>
            </w:tcBorders>
            <w:vAlign w:val="center"/>
          </w:tcPr>
          <w:p w14:paraId="50A6F751" w14:textId="77777777" w:rsidR="00F86775" w:rsidRPr="0073342F" w:rsidRDefault="00F86775" w:rsidP="00D5255F">
            <w:pPr>
              <w:rPr>
                <w:sz w:val="17"/>
                <w:szCs w:val="17"/>
              </w:rPr>
            </w:pPr>
          </w:p>
        </w:tc>
        <w:tc>
          <w:tcPr>
            <w:tcW w:w="2720" w:type="pct"/>
            <w:tcBorders>
              <w:top w:val="single" w:sz="4" w:space="0" w:color="auto"/>
              <w:left w:val="single" w:sz="4" w:space="0" w:color="auto"/>
              <w:bottom w:val="single" w:sz="4" w:space="0" w:color="auto"/>
              <w:right w:val="single" w:sz="4" w:space="0" w:color="auto"/>
            </w:tcBorders>
            <w:shd w:val="clear" w:color="auto" w:fill="auto"/>
            <w:vAlign w:val="center"/>
          </w:tcPr>
          <w:p w14:paraId="306AD08B" w14:textId="216A241F" w:rsidR="00F86775" w:rsidRPr="0073342F" w:rsidRDefault="00F86775" w:rsidP="00D5255F">
            <w:pPr>
              <w:rPr>
                <w:sz w:val="17"/>
                <w:szCs w:val="17"/>
              </w:rPr>
            </w:pPr>
            <w:proofErr w:type="spellStart"/>
            <w:r w:rsidRPr="0073342F">
              <w:rPr>
                <w:sz w:val="17"/>
                <w:szCs w:val="17"/>
              </w:rPr>
              <w:t>RF+</w:t>
            </w:r>
            <w:r w:rsidR="007B38F5" w:rsidRPr="0073342F">
              <w:rPr>
                <w:sz w:val="17"/>
                <w:szCs w:val="17"/>
              </w:rPr>
              <w:t>XGB+LR+StackingCV</w:t>
            </w:r>
            <w:proofErr w:type="spellEnd"/>
          </w:p>
        </w:tc>
        <w:tc>
          <w:tcPr>
            <w:tcW w:w="989" w:type="pct"/>
            <w:tcBorders>
              <w:top w:val="single" w:sz="4" w:space="0" w:color="auto"/>
              <w:left w:val="single" w:sz="4" w:space="0" w:color="auto"/>
              <w:bottom w:val="single" w:sz="4" w:space="0" w:color="auto"/>
              <w:right w:val="single" w:sz="4" w:space="0" w:color="auto"/>
            </w:tcBorders>
            <w:shd w:val="clear" w:color="auto" w:fill="auto"/>
            <w:vAlign w:val="center"/>
          </w:tcPr>
          <w:p w14:paraId="0CCF307A" w14:textId="4392075F" w:rsidR="00F86775" w:rsidRPr="0073342F" w:rsidRDefault="008D0B3E" w:rsidP="00D5255F">
            <w:pPr>
              <w:rPr>
                <w:sz w:val="17"/>
                <w:szCs w:val="17"/>
              </w:rPr>
            </w:pPr>
            <w:r w:rsidRPr="0073342F">
              <w:rPr>
                <w:sz w:val="17"/>
                <w:szCs w:val="17"/>
              </w:rPr>
              <w:t>872</w:t>
            </w:r>
            <w:r w:rsidR="00D5255F" w:rsidRPr="0073342F">
              <w:rPr>
                <w:sz w:val="17"/>
                <w:szCs w:val="17"/>
              </w:rPr>
              <w:t>.</w:t>
            </w:r>
            <w:r w:rsidR="00F86775" w:rsidRPr="0073342F">
              <w:rPr>
                <w:sz w:val="17"/>
                <w:szCs w:val="17"/>
              </w:rPr>
              <w:t>6</w:t>
            </w:r>
            <w:r w:rsidRPr="0073342F">
              <w:rPr>
                <w:sz w:val="17"/>
                <w:szCs w:val="17"/>
              </w:rPr>
              <w:t>9</w:t>
            </w:r>
          </w:p>
        </w:tc>
      </w:tr>
      <w:tr w:rsidR="007B38F5" w:rsidRPr="0073342F" w14:paraId="53BD77E9" w14:textId="77777777" w:rsidTr="007B38F5">
        <w:tc>
          <w:tcPr>
            <w:tcW w:w="1291" w:type="pct"/>
            <w:vMerge/>
            <w:tcBorders>
              <w:left w:val="single" w:sz="4" w:space="0" w:color="auto"/>
              <w:right w:val="single" w:sz="4" w:space="0" w:color="auto"/>
            </w:tcBorders>
            <w:vAlign w:val="center"/>
          </w:tcPr>
          <w:p w14:paraId="4D8D78EE" w14:textId="77777777" w:rsidR="007B38F5" w:rsidRPr="0073342F" w:rsidRDefault="007B38F5" w:rsidP="007B38F5">
            <w:pPr>
              <w:rPr>
                <w:sz w:val="17"/>
                <w:szCs w:val="17"/>
              </w:rPr>
            </w:pPr>
          </w:p>
        </w:tc>
        <w:tc>
          <w:tcPr>
            <w:tcW w:w="2720" w:type="pct"/>
            <w:tcBorders>
              <w:top w:val="single" w:sz="4" w:space="0" w:color="auto"/>
              <w:left w:val="single" w:sz="4" w:space="0" w:color="auto"/>
              <w:bottom w:val="single" w:sz="4" w:space="0" w:color="auto"/>
              <w:right w:val="single" w:sz="4" w:space="0" w:color="auto"/>
            </w:tcBorders>
            <w:shd w:val="clear" w:color="auto" w:fill="auto"/>
          </w:tcPr>
          <w:p w14:paraId="47652212" w14:textId="30B2E952" w:rsidR="007B38F5" w:rsidRPr="0073342F" w:rsidRDefault="007B38F5" w:rsidP="007B38F5">
            <w:pPr>
              <w:rPr>
                <w:sz w:val="17"/>
                <w:szCs w:val="17"/>
              </w:rPr>
            </w:pPr>
            <w:r w:rsidRPr="0073342F">
              <w:rPr>
                <w:sz w:val="17"/>
                <w:szCs w:val="17"/>
              </w:rPr>
              <w:t>RF+XGB+LR+SVE</w:t>
            </w:r>
          </w:p>
        </w:tc>
        <w:tc>
          <w:tcPr>
            <w:tcW w:w="989" w:type="pct"/>
            <w:tcBorders>
              <w:top w:val="single" w:sz="4" w:space="0" w:color="auto"/>
              <w:left w:val="single" w:sz="4" w:space="0" w:color="auto"/>
              <w:bottom w:val="single" w:sz="4" w:space="0" w:color="auto"/>
              <w:right w:val="single" w:sz="4" w:space="0" w:color="auto"/>
            </w:tcBorders>
            <w:shd w:val="clear" w:color="auto" w:fill="auto"/>
            <w:vAlign w:val="center"/>
          </w:tcPr>
          <w:p w14:paraId="0DD8DDB1" w14:textId="79919CFD" w:rsidR="007B38F5" w:rsidRPr="0073342F" w:rsidRDefault="00E7687B" w:rsidP="007B38F5">
            <w:pPr>
              <w:rPr>
                <w:sz w:val="17"/>
                <w:szCs w:val="17"/>
              </w:rPr>
            </w:pPr>
            <w:r w:rsidRPr="0073342F">
              <w:rPr>
                <w:sz w:val="17"/>
                <w:szCs w:val="17"/>
              </w:rPr>
              <w:t>184</w:t>
            </w:r>
            <w:r w:rsidR="007B38F5" w:rsidRPr="0073342F">
              <w:rPr>
                <w:sz w:val="17"/>
                <w:szCs w:val="17"/>
              </w:rPr>
              <w:t>.</w:t>
            </w:r>
            <w:r w:rsidRPr="0073342F">
              <w:rPr>
                <w:sz w:val="17"/>
                <w:szCs w:val="17"/>
              </w:rPr>
              <w:t>10</w:t>
            </w:r>
          </w:p>
        </w:tc>
      </w:tr>
      <w:tr w:rsidR="007B38F5" w:rsidRPr="0073342F" w14:paraId="75C2AF28" w14:textId="77777777" w:rsidTr="007B38F5">
        <w:tc>
          <w:tcPr>
            <w:tcW w:w="1291" w:type="pct"/>
            <w:vMerge/>
            <w:tcBorders>
              <w:left w:val="single" w:sz="4" w:space="0" w:color="auto"/>
              <w:right w:val="single" w:sz="4" w:space="0" w:color="auto"/>
            </w:tcBorders>
            <w:vAlign w:val="center"/>
          </w:tcPr>
          <w:p w14:paraId="60F027BB" w14:textId="77777777" w:rsidR="007B38F5" w:rsidRPr="0073342F" w:rsidRDefault="007B38F5" w:rsidP="007B38F5">
            <w:pPr>
              <w:rPr>
                <w:sz w:val="17"/>
                <w:szCs w:val="17"/>
              </w:rPr>
            </w:pPr>
          </w:p>
        </w:tc>
        <w:tc>
          <w:tcPr>
            <w:tcW w:w="2720" w:type="pct"/>
            <w:tcBorders>
              <w:top w:val="single" w:sz="4" w:space="0" w:color="auto"/>
              <w:left w:val="single" w:sz="4" w:space="0" w:color="auto"/>
              <w:bottom w:val="single" w:sz="4" w:space="0" w:color="auto"/>
              <w:right w:val="single" w:sz="4" w:space="0" w:color="auto"/>
            </w:tcBorders>
            <w:shd w:val="clear" w:color="auto" w:fill="auto"/>
          </w:tcPr>
          <w:p w14:paraId="783125AB" w14:textId="7C3BF49E" w:rsidR="007B38F5" w:rsidRPr="0073342F" w:rsidRDefault="007B38F5" w:rsidP="007B38F5">
            <w:pPr>
              <w:rPr>
                <w:sz w:val="17"/>
                <w:szCs w:val="17"/>
              </w:rPr>
            </w:pPr>
            <w:r w:rsidRPr="0073342F">
              <w:rPr>
                <w:sz w:val="17"/>
                <w:szCs w:val="17"/>
              </w:rPr>
              <w:t>RF+XGB+LR+HVE</w:t>
            </w:r>
          </w:p>
        </w:tc>
        <w:tc>
          <w:tcPr>
            <w:tcW w:w="989" w:type="pct"/>
            <w:tcBorders>
              <w:top w:val="single" w:sz="4" w:space="0" w:color="auto"/>
              <w:left w:val="single" w:sz="4" w:space="0" w:color="auto"/>
              <w:bottom w:val="single" w:sz="4" w:space="0" w:color="auto"/>
              <w:right w:val="single" w:sz="4" w:space="0" w:color="auto"/>
            </w:tcBorders>
            <w:shd w:val="clear" w:color="auto" w:fill="auto"/>
            <w:vAlign w:val="center"/>
          </w:tcPr>
          <w:p w14:paraId="107F112D" w14:textId="2234DE19" w:rsidR="007B38F5" w:rsidRPr="0073342F" w:rsidRDefault="002E6A73" w:rsidP="007B38F5">
            <w:pPr>
              <w:rPr>
                <w:sz w:val="17"/>
                <w:szCs w:val="17"/>
              </w:rPr>
            </w:pPr>
            <w:r w:rsidRPr="0073342F">
              <w:rPr>
                <w:sz w:val="17"/>
                <w:szCs w:val="17"/>
              </w:rPr>
              <w:t>250</w:t>
            </w:r>
            <w:r w:rsidR="007B38F5" w:rsidRPr="0073342F">
              <w:rPr>
                <w:sz w:val="17"/>
                <w:szCs w:val="17"/>
              </w:rPr>
              <w:t>.</w:t>
            </w:r>
            <w:r w:rsidRPr="0073342F">
              <w:rPr>
                <w:sz w:val="17"/>
                <w:szCs w:val="17"/>
              </w:rPr>
              <w:t>2</w:t>
            </w:r>
            <w:r w:rsidR="007B38F5" w:rsidRPr="0073342F">
              <w:rPr>
                <w:sz w:val="17"/>
                <w:szCs w:val="17"/>
              </w:rPr>
              <w:t>5</w:t>
            </w:r>
          </w:p>
        </w:tc>
      </w:tr>
      <w:tr w:rsidR="007B38F5" w:rsidRPr="0073342F" w14:paraId="19D8DC3A" w14:textId="77777777" w:rsidTr="007B38F5">
        <w:tc>
          <w:tcPr>
            <w:tcW w:w="1291" w:type="pct"/>
            <w:vMerge/>
            <w:tcBorders>
              <w:left w:val="single" w:sz="4" w:space="0" w:color="auto"/>
              <w:right w:val="single" w:sz="4" w:space="0" w:color="auto"/>
            </w:tcBorders>
            <w:vAlign w:val="center"/>
          </w:tcPr>
          <w:p w14:paraId="42F64467" w14:textId="77777777" w:rsidR="007B38F5" w:rsidRPr="0073342F" w:rsidRDefault="007B38F5" w:rsidP="007B38F5">
            <w:pPr>
              <w:rPr>
                <w:sz w:val="17"/>
                <w:szCs w:val="17"/>
              </w:rPr>
            </w:pPr>
          </w:p>
        </w:tc>
        <w:tc>
          <w:tcPr>
            <w:tcW w:w="2720" w:type="pct"/>
            <w:tcBorders>
              <w:top w:val="single" w:sz="4" w:space="0" w:color="auto"/>
              <w:left w:val="single" w:sz="4" w:space="0" w:color="auto"/>
              <w:bottom w:val="single" w:sz="4" w:space="0" w:color="auto"/>
              <w:right w:val="single" w:sz="4" w:space="0" w:color="auto"/>
            </w:tcBorders>
            <w:shd w:val="clear" w:color="auto" w:fill="auto"/>
          </w:tcPr>
          <w:p w14:paraId="7CAAF769" w14:textId="506FAE02" w:rsidR="007B38F5" w:rsidRPr="0073342F" w:rsidRDefault="007B38F5" w:rsidP="007B38F5">
            <w:pPr>
              <w:rPr>
                <w:sz w:val="17"/>
                <w:szCs w:val="17"/>
              </w:rPr>
            </w:pPr>
            <w:r w:rsidRPr="0073342F">
              <w:rPr>
                <w:sz w:val="17"/>
                <w:szCs w:val="17"/>
              </w:rPr>
              <w:t>RF+XGB+LR+PCA+SVE</w:t>
            </w:r>
          </w:p>
        </w:tc>
        <w:tc>
          <w:tcPr>
            <w:tcW w:w="989" w:type="pct"/>
            <w:tcBorders>
              <w:top w:val="single" w:sz="4" w:space="0" w:color="auto"/>
              <w:left w:val="single" w:sz="4" w:space="0" w:color="auto"/>
              <w:bottom w:val="single" w:sz="4" w:space="0" w:color="auto"/>
              <w:right w:val="single" w:sz="4" w:space="0" w:color="auto"/>
            </w:tcBorders>
            <w:shd w:val="clear" w:color="auto" w:fill="auto"/>
            <w:vAlign w:val="center"/>
          </w:tcPr>
          <w:p w14:paraId="45E268BC" w14:textId="2B54B79A" w:rsidR="007B38F5" w:rsidRPr="0073342F" w:rsidRDefault="00443870" w:rsidP="007B38F5">
            <w:pPr>
              <w:rPr>
                <w:sz w:val="17"/>
                <w:szCs w:val="17"/>
              </w:rPr>
            </w:pPr>
            <w:r w:rsidRPr="0073342F">
              <w:rPr>
                <w:sz w:val="17"/>
                <w:szCs w:val="17"/>
              </w:rPr>
              <w:t>2</w:t>
            </w:r>
            <w:r w:rsidR="007B38F5" w:rsidRPr="0073342F">
              <w:rPr>
                <w:sz w:val="17"/>
                <w:szCs w:val="17"/>
              </w:rPr>
              <w:t>0</w:t>
            </w:r>
            <w:r w:rsidRPr="0073342F">
              <w:rPr>
                <w:sz w:val="17"/>
                <w:szCs w:val="17"/>
              </w:rPr>
              <w:t>3</w:t>
            </w:r>
            <w:r w:rsidR="007B38F5" w:rsidRPr="0073342F">
              <w:rPr>
                <w:sz w:val="17"/>
                <w:szCs w:val="17"/>
              </w:rPr>
              <w:t>.</w:t>
            </w:r>
            <w:r w:rsidRPr="0073342F">
              <w:rPr>
                <w:sz w:val="17"/>
                <w:szCs w:val="17"/>
              </w:rPr>
              <w:t>93</w:t>
            </w:r>
          </w:p>
        </w:tc>
      </w:tr>
      <w:tr w:rsidR="007B38F5" w:rsidRPr="0073342F" w14:paraId="5B61D396" w14:textId="77777777" w:rsidTr="007B38F5">
        <w:tc>
          <w:tcPr>
            <w:tcW w:w="1291" w:type="pct"/>
            <w:vMerge/>
            <w:tcBorders>
              <w:left w:val="single" w:sz="4" w:space="0" w:color="auto"/>
              <w:right w:val="single" w:sz="4" w:space="0" w:color="auto"/>
            </w:tcBorders>
            <w:vAlign w:val="center"/>
          </w:tcPr>
          <w:p w14:paraId="65376B4B" w14:textId="77777777" w:rsidR="007B38F5" w:rsidRPr="0073342F" w:rsidRDefault="007B38F5" w:rsidP="007B38F5">
            <w:pPr>
              <w:rPr>
                <w:sz w:val="17"/>
                <w:szCs w:val="17"/>
              </w:rPr>
            </w:pPr>
          </w:p>
        </w:tc>
        <w:tc>
          <w:tcPr>
            <w:tcW w:w="2720" w:type="pct"/>
            <w:tcBorders>
              <w:top w:val="single" w:sz="4" w:space="0" w:color="auto"/>
              <w:left w:val="single" w:sz="4" w:space="0" w:color="auto"/>
              <w:bottom w:val="single" w:sz="4" w:space="0" w:color="auto"/>
              <w:right w:val="single" w:sz="4" w:space="0" w:color="auto"/>
            </w:tcBorders>
            <w:shd w:val="clear" w:color="auto" w:fill="auto"/>
          </w:tcPr>
          <w:p w14:paraId="1A1BFA95" w14:textId="0E155A82" w:rsidR="007B38F5" w:rsidRPr="0073342F" w:rsidRDefault="007B38F5" w:rsidP="007B38F5">
            <w:pPr>
              <w:rPr>
                <w:sz w:val="17"/>
                <w:szCs w:val="17"/>
              </w:rPr>
            </w:pPr>
            <w:r w:rsidRPr="0073342F">
              <w:rPr>
                <w:sz w:val="17"/>
                <w:szCs w:val="17"/>
              </w:rPr>
              <w:t>RF+XGB+LR+PCA+HVE</w:t>
            </w:r>
          </w:p>
        </w:tc>
        <w:tc>
          <w:tcPr>
            <w:tcW w:w="989" w:type="pct"/>
            <w:tcBorders>
              <w:top w:val="single" w:sz="4" w:space="0" w:color="auto"/>
              <w:left w:val="single" w:sz="4" w:space="0" w:color="auto"/>
              <w:bottom w:val="single" w:sz="4" w:space="0" w:color="auto"/>
              <w:right w:val="single" w:sz="4" w:space="0" w:color="auto"/>
            </w:tcBorders>
            <w:shd w:val="clear" w:color="auto" w:fill="auto"/>
            <w:vAlign w:val="center"/>
          </w:tcPr>
          <w:p w14:paraId="3E68F3E8" w14:textId="25E14D8C" w:rsidR="007B38F5" w:rsidRPr="0073342F" w:rsidRDefault="00B27BD8" w:rsidP="007B38F5">
            <w:pPr>
              <w:rPr>
                <w:sz w:val="17"/>
                <w:szCs w:val="17"/>
              </w:rPr>
            </w:pPr>
            <w:r w:rsidRPr="0073342F">
              <w:rPr>
                <w:sz w:val="17"/>
                <w:szCs w:val="17"/>
              </w:rPr>
              <w:t>296.13</w:t>
            </w:r>
          </w:p>
        </w:tc>
      </w:tr>
      <w:tr w:rsidR="007B38F5" w:rsidRPr="0073342F" w14:paraId="78D879F1" w14:textId="77777777" w:rsidTr="007B38F5">
        <w:tc>
          <w:tcPr>
            <w:tcW w:w="1291" w:type="pct"/>
            <w:vMerge/>
            <w:tcBorders>
              <w:left w:val="single" w:sz="4" w:space="0" w:color="auto"/>
              <w:right w:val="single" w:sz="4" w:space="0" w:color="auto"/>
            </w:tcBorders>
            <w:vAlign w:val="center"/>
          </w:tcPr>
          <w:p w14:paraId="2ACAF9AA" w14:textId="77777777" w:rsidR="007B38F5" w:rsidRPr="0073342F" w:rsidRDefault="007B38F5" w:rsidP="007B38F5">
            <w:pPr>
              <w:rPr>
                <w:sz w:val="17"/>
                <w:szCs w:val="17"/>
              </w:rPr>
            </w:pPr>
          </w:p>
        </w:tc>
        <w:tc>
          <w:tcPr>
            <w:tcW w:w="2720" w:type="pct"/>
            <w:tcBorders>
              <w:top w:val="single" w:sz="4" w:space="0" w:color="auto"/>
              <w:left w:val="single" w:sz="4" w:space="0" w:color="auto"/>
              <w:bottom w:val="single" w:sz="4" w:space="0" w:color="auto"/>
              <w:right w:val="single" w:sz="4" w:space="0" w:color="auto"/>
            </w:tcBorders>
            <w:shd w:val="clear" w:color="auto" w:fill="auto"/>
          </w:tcPr>
          <w:p w14:paraId="47D8AE99" w14:textId="6911502D" w:rsidR="007B38F5" w:rsidRPr="0073342F" w:rsidRDefault="007B38F5" w:rsidP="007B38F5">
            <w:pPr>
              <w:rPr>
                <w:sz w:val="17"/>
                <w:szCs w:val="17"/>
              </w:rPr>
            </w:pPr>
            <w:r w:rsidRPr="0073342F">
              <w:rPr>
                <w:sz w:val="17"/>
                <w:szCs w:val="17"/>
              </w:rPr>
              <w:t>RF+XGB+LR+IF+SVE</w:t>
            </w:r>
          </w:p>
        </w:tc>
        <w:tc>
          <w:tcPr>
            <w:tcW w:w="989" w:type="pct"/>
            <w:tcBorders>
              <w:top w:val="single" w:sz="4" w:space="0" w:color="auto"/>
              <w:left w:val="single" w:sz="4" w:space="0" w:color="auto"/>
              <w:bottom w:val="single" w:sz="4" w:space="0" w:color="auto"/>
              <w:right w:val="single" w:sz="4" w:space="0" w:color="auto"/>
            </w:tcBorders>
            <w:shd w:val="clear" w:color="auto" w:fill="auto"/>
            <w:vAlign w:val="center"/>
          </w:tcPr>
          <w:p w14:paraId="5EAEF421" w14:textId="281C024C" w:rsidR="007B38F5" w:rsidRPr="0073342F" w:rsidRDefault="008C3170" w:rsidP="007B38F5">
            <w:pPr>
              <w:rPr>
                <w:sz w:val="17"/>
                <w:szCs w:val="17"/>
              </w:rPr>
            </w:pPr>
            <w:r w:rsidRPr="0073342F">
              <w:rPr>
                <w:sz w:val="17"/>
                <w:szCs w:val="17"/>
              </w:rPr>
              <w:t>244.72</w:t>
            </w:r>
          </w:p>
        </w:tc>
      </w:tr>
      <w:tr w:rsidR="007B38F5" w:rsidRPr="0073342F" w14:paraId="49DE3952" w14:textId="77777777" w:rsidTr="007B38F5">
        <w:tc>
          <w:tcPr>
            <w:tcW w:w="1291" w:type="pct"/>
            <w:vMerge/>
            <w:tcBorders>
              <w:left w:val="single" w:sz="4" w:space="0" w:color="auto"/>
              <w:right w:val="single" w:sz="4" w:space="0" w:color="auto"/>
            </w:tcBorders>
            <w:vAlign w:val="center"/>
          </w:tcPr>
          <w:p w14:paraId="0F9DE37C" w14:textId="77777777" w:rsidR="007B38F5" w:rsidRPr="0073342F" w:rsidRDefault="007B38F5" w:rsidP="007B38F5">
            <w:pPr>
              <w:rPr>
                <w:sz w:val="17"/>
                <w:szCs w:val="17"/>
              </w:rPr>
            </w:pPr>
          </w:p>
        </w:tc>
        <w:tc>
          <w:tcPr>
            <w:tcW w:w="2720" w:type="pct"/>
            <w:tcBorders>
              <w:top w:val="single" w:sz="4" w:space="0" w:color="auto"/>
              <w:left w:val="single" w:sz="4" w:space="0" w:color="auto"/>
              <w:bottom w:val="single" w:sz="4" w:space="0" w:color="auto"/>
              <w:right w:val="single" w:sz="4" w:space="0" w:color="auto"/>
            </w:tcBorders>
            <w:shd w:val="clear" w:color="auto" w:fill="auto"/>
          </w:tcPr>
          <w:p w14:paraId="372CC4D8" w14:textId="59135F60" w:rsidR="007B38F5" w:rsidRPr="0073342F" w:rsidRDefault="007B38F5" w:rsidP="007B38F5">
            <w:pPr>
              <w:rPr>
                <w:sz w:val="17"/>
                <w:szCs w:val="17"/>
              </w:rPr>
            </w:pPr>
            <w:r w:rsidRPr="0073342F">
              <w:rPr>
                <w:sz w:val="17"/>
                <w:szCs w:val="17"/>
              </w:rPr>
              <w:t>RF+XGB+LR+IF+HVE</w:t>
            </w:r>
          </w:p>
        </w:tc>
        <w:tc>
          <w:tcPr>
            <w:tcW w:w="989" w:type="pct"/>
            <w:tcBorders>
              <w:top w:val="single" w:sz="4" w:space="0" w:color="auto"/>
              <w:left w:val="single" w:sz="4" w:space="0" w:color="auto"/>
              <w:bottom w:val="single" w:sz="4" w:space="0" w:color="auto"/>
              <w:right w:val="single" w:sz="4" w:space="0" w:color="auto"/>
            </w:tcBorders>
            <w:shd w:val="clear" w:color="auto" w:fill="auto"/>
            <w:vAlign w:val="center"/>
          </w:tcPr>
          <w:p w14:paraId="4B88602B" w14:textId="7ED8A88F" w:rsidR="007B38F5" w:rsidRPr="0073342F" w:rsidRDefault="00F41143" w:rsidP="007B38F5">
            <w:pPr>
              <w:rPr>
                <w:sz w:val="17"/>
                <w:szCs w:val="17"/>
              </w:rPr>
            </w:pPr>
            <w:r w:rsidRPr="0073342F">
              <w:rPr>
                <w:sz w:val="17"/>
                <w:szCs w:val="17"/>
              </w:rPr>
              <w:t>260.11</w:t>
            </w:r>
          </w:p>
        </w:tc>
      </w:tr>
      <w:tr w:rsidR="00F86775" w:rsidRPr="0073342F" w14:paraId="2C5EA090" w14:textId="77777777" w:rsidTr="007B38F5">
        <w:tc>
          <w:tcPr>
            <w:tcW w:w="1291" w:type="pct"/>
            <w:vMerge/>
            <w:tcBorders>
              <w:left w:val="single" w:sz="4" w:space="0" w:color="auto"/>
              <w:bottom w:val="single" w:sz="4" w:space="0" w:color="auto"/>
              <w:right w:val="single" w:sz="4" w:space="0" w:color="auto"/>
            </w:tcBorders>
            <w:vAlign w:val="center"/>
          </w:tcPr>
          <w:p w14:paraId="7142D7A4" w14:textId="77777777" w:rsidR="00F86775" w:rsidRPr="0073342F" w:rsidRDefault="00F86775" w:rsidP="00D5255F">
            <w:pPr>
              <w:rPr>
                <w:sz w:val="17"/>
                <w:szCs w:val="17"/>
              </w:rPr>
            </w:pPr>
          </w:p>
        </w:tc>
        <w:tc>
          <w:tcPr>
            <w:tcW w:w="2720" w:type="pct"/>
            <w:tcBorders>
              <w:top w:val="single" w:sz="4" w:space="0" w:color="auto"/>
              <w:left w:val="single" w:sz="4" w:space="0" w:color="auto"/>
              <w:bottom w:val="single" w:sz="4" w:space="0" w:color="auto"/>
              <w:right w:val="single" w:sz="4" w:space="0" w:color="auto"/>
            </w:tcBorders>
            <w:shd w:val="clear" w:color="auto" w:fill="auto"/>
            <w:vAlign w:val="center"/>
          </w:tcPr>
          <w:p w14:paraId="2C57A1D2" w14:textId="0A85518B" w:rsidR="00F86775" w:rsidRPr="0073342F" w:rsidRDefault="00F86775" w:rsidP="00D5255F">
            <w:pPr>
              <w:rPr>
                <w:sz w:val="17"/>
                <w:szCs w:val="17"/>
              </w:rPr>
            </w:pPr>
            <w:r w:rsidRPr="0073342F">
              <w:rPr>
                <w:sz w:val="17"/>
                <w:szCs w:val="17"/>
              </w:rPr>
              <w:t xml:space="preserve">Model </w:t>
            </w:r>
            <w:r w:rsidR="00AB6221" w:rsidRPr="0073342F">
              <w:rPr>
                <w:sz w:val="17"/>
                <w:szCs w:val="17"/>
              </w:rPr>
              <w:t>V</w:t>
            </w:r>
            <w:r w:rsidR="00D5255F" w:rsidRPr="0073342F">
              <w:rPr>
                <w:sz w:val="17"/>
                <w:szCs w:val="17"/>
              </w:rPr>
              <w:t>erifica</w:t>
            </w:r>
            <w:r w:rsidRPr="0073342F">
              <w:rPr>
                <w:sz w:val="17"/>
                <w:szCs w:val="17"/>
              </w:rPr>
              <w:t xml:space="preserve">tion (Prediction on 20% </w:t>
            </w:r>
            <w:r w:rsidR="00AB6221" w:rsidRPr="0073342F">
              <w:rPr>
                <w:sz w:val="17"/>
                <w:szCs w:val="17"/>
              </w:rPr>
              <w:t>T</w:t>
            </w:r>
            <w:r w:rsidRPr="0073342F">
              <w:rPr>
                <w:sz w:val="17"/>
                <w:szCs w:val="17"/>
              </w:rPr>
              <w:t xml:space="preserve">est </w:t>
            </w:r>
            <w:r w:rsidR="00AB6221" w:rsidRPr="0073342F">
              <w:rPr>
                <w:sz w:val="17"/>
                <w:szCs w:val="17"/>
              </w:rPr>
              <w:t>D</w:t>
            </w:r>
            <w:r w:rsidRPr="0073342F">
              <w:rPr>
                <w:sz w:val="17"/>
                <w:szCs w:val="17"/>
              </w:rPr>
              <w:t>ata)</w:t>
            </w:r>
          </w:p>
        </w:tc>
        <w:tc>
          <w:tcPr>
            <w:tcW w:w="989" w:type="pct"/>
            <w:tcBorders>
              <w:top w:val="single" w:sz="4" w:space="0" w:color="auto"/>
              <w:left w:val="single" w:sz="4" w:space="0" w:color="auto"/>
              <w:bottom w:val="single" w:sz="4" w:space="0" w:color="auto"/>
              <w:right w:val="single" w:sz="4" w:space="0" w:color="auto"/>
            </w:tcBorders>
            <w:shd w:val="clear" w:color="auto" w:fill="auto"/>
            <w:vAlign w:val="center"/>
          </w:tcPr>
          <w:p w14:paraId="38E7B6DA" w14:textId="65FA8AB1" w:rsidR="00F86775" w:rsidRPr="0073342F" w:rsidRDefault="007D64CD" w:rsidP="00D5255F">
            <w:pPr>
              <w:rPr>
                <w:sz w:val="17"/>
                <w:szCs w:val="17"/>
              </w:rPr>
            </w:pPr>
            <w:r w:rsidRPr="0073342F">
              <w:rPr>
                <w:sz w:val="17"/>
                <w:szCs w:val="17"/>
              </w:rPr>
              <w:t>9</w:t>
            </w:r>
            <w:r w:rsidR="00F86775" w:rsidRPr="0073342F">
              <w:rPr>
                <w:sz w:val="17"/>
                <w:szCs w:val="17"/>
              </w:rPr>
              <w:t>.</w:t>
            </w:r>
            <w:r w:rsidRPr="0073342F">
              <w:rPr>
                <w:sz w:val="17"/>
                <w:szCs w:val="17"/>
              </w:rPr>
              <w:t>97</w:t>
            </w:r>
          </w:p>
        </w:tc>
      </w:tr>
      <w:tr w:rsidR="0010452C" w:rsidRPr="0073342F" w14:paraId="0AC2F78A" w14:textId="77777777" w:rsidTr="005D3AB2">
        <w:trPr>
          <w:trHeight w:val="214"/>
        </w:trPr>
        <w:tc>
          <w:tcPr>
            <w:tcW w:w="1291" w:type="pct"/>
            <w:vMerge w:val="restart"/>
            <w:tcBorders>
              <w:top w:val="single" w:sz="4" w:space="0" w:color="auto"/>
              <w:left w:val="single" w:sz="4" w:space="0" w:color="auto"/>
              <w:right w:val="single" w:sz="4" w:space="0" w:color="auto"/>
            </w:tcBorders>
            <w:vAlign w:val="center"/>
          </w:tcPr>
          <w:p w14:paraId="1E5D706D" w14:textId="3493B95D" w:rsidR="0010452C" w:rsidRPr="0073342F" w:rsidRDefault="0010452C" w:rsidP="0052528D">
            <w:pPr>
              <w:rPr>
                <w:sz w:val="17"/>
                <w:szCs w:val="17"/>
              </w:rPr>
            </w:pPr>
            <w:r w:rsidRPr="0073342F">
              <w:rPr>
                <w:i/>
                <w:sz w:val="17"/>
                <w:szCs w:val="17"/>
              </w:rPr>
              <w:t>SU</w:t>
            </w:r>
            <w:r w:rsidRPr="0073342F">
              <w:t>–</w:t>
            </w:r>
            <w:r w:rsidRPr="0073342F">
              <w:rPr>
                <w:i/>
                <w:sz w:val="16"/>
                <w:szCs w:val="16"/>
              </w:rPr>
              <w:t>SYS</w:t>
            </w:r>
            <w:r w:rsidRPr="0073342F">
              <w:rPr>
                <w:sz w:val="17"/>
                <w:szCs w:val="17"/>
              </w:rPr>
              <w:t xml:space="preserve"> Interaction</w:t>
            </w:r>
          </w:p>
        </w:tc>
        <w:tc>
          <w:tcPr>
            <w:tcW w:w="2720" w:type="pct"/>
            <w:tcBorders>
              <w:top w:val="single" w:sz="4" w:space="0" w:color="auto"/>
              <w:left w:val="single" w:sz="4" w:space="0" w:color="auto"/>
              <w:bottom w:val="single" w:sz="4" w:space="0" w:color="auto"/>
              <w:right w:val="single" w:sz="4" w:space="0" w:color="auto"/>
            </w:tcBorders>
            <w:shd w:val="clear" w:color="auto" w:fill="auto"/>
            <w:vAlign w:val="center"/>
          </w:tcPr>
          <w:p w14:paraId="01AEC597" w14:textId="7D186F75" w:rsidR="0010452C" w:rsidRPr="0073342F" w:rsidRDefault="0010452C" w:rsidP="00D5255F">
            <w:pPr>
              <w:rPr>
                <w:sz w:val="17"/>
                <w:szCs w:val="17"/>
              </w:rPr>
            </w:pPr>
            <w:r w:rsidRPr="0073342F">
              <w:rPr>
                <w:iCs/>
                <w:sz w:val="17"/>
                <w:szCs w:val="17"/>
              </w:rPr>
              <w:t>RSA Key Generation</w:t>
            </w:r>
          </w:p>
        </w:tc>
        <w:tc>
          <w:tcPr>
            <w:tcW w:w="989" w:type="pct"/>
            <w:tcBorders>
              <w:top w:val="single" w:sz="4" w:space="0" w:color="auto"/>
              <w:left w:val="single" w:sz="4" w:space="0" w:color="auto"/>
              <w:bottom w:val="single" w:sz="4" w:space="0" w:color="auto"/>
              <w:right w:val="single" w:sz="4" w:space="0" w:color="auto"/>
            </w:tcBorders>
            <w:shd w:val="clear" w:color="auto" w:fill="auto"/>
            <w:vAlign w:val="center"/>
          </w:tcPr>
          <w:p w14:paraId="28DEE9FA" w14:textId="3D979660" w:rsidR="0010452C" w:rsidRPr="0073342F" w:rsidRDefault="0010452C" w:rsidP="00B86FB8">
            <w:pPr>
              <w:rPr>
                <w:sz w:val="17"/>
                <w:szCs w:val="17"/>
              </w:rPr>
            </w:pPr>
            <w:r w:rsidRPr="0073342F">
              <w:rPr>
                <w:sz w:val="17"/>
                <w:szCs w:val="17"/>
              </w:rPr>
              <w:t>1070.31</w:t>
            </w:r>
          </w:p>
        </w:tc>
      </w:tr>
      <w:tr w:rsidR="0010452C" w:rsidRPr="0073342F" w14:paraId="3D1DC19E" w14:textId="77777777" w:rsidTr="005D3AB2">
        <w:trPr>
          <w:trHeight w:val="214"/>
        </w:trPr>
        <w:tc>
          <w:tcPr>
            <w:tcW w:w="1291" w:type="pct"/>
            <w:vMerge/>
            <w:tcBorders>
              <w:left w:val="single" w:sz="4" w:space="0" w:color="auto"/>
              <w:bottom w:val="single" w:sz="4" w:space="0" w:color="auto"/>
              <w:right w:val="single" w:sz="4" w:space="0" w:color="auto"/>
            </w:tcBorders>
            <w:vAlign w:val="center"/>
          </w:tcPr>
          <w:p w14:paraId="7637855E" w14:textId="77777777" w:rsidR="0010452C" w:rsidRPr="0073342F" w:rsidRDefault="0010452C" w:rsidP="0052528D">
            <w:pPr>
              <w:rPr>
                <w:i/>
                <w:sz w:val="17"/>
                <w:szCs w:val="17"/>
              </w:rPr>
            </w:pPr>
          </w:p>
        </w:tc>
        <w:tc>
          <w:tcPr>
            <w:tcW w:w="2720" w:type="pct"/>
            <w:tcBorders>
              <w:top w:val="single" w:sz="4" w:space="0" w:color="auto"/>
              <w:left w:val="single" w:sz="4" w:space="0" w:color="auto"/>
              <w:bottom w:val="single" w:sz="4" w:space="0" w:color="auto"/>
              <w:right w:val="single" w:sz="4" w:space="0" w:color="auto"/>
            </w:tcBorders>
            <w:shd w:val="clear" w:color="auto" w:fill="auto"/>
            <w:vAlign w:val="center"/>
          </w:tcPr>
          <w:p w14:paraId="4B046AB9" w14:textId="5F7B7E1D" w:rsidR="0010452C" w:rsidRPr="0073342F" w:rsidRDefault="0010452C" w:rsidP="00D5255F">
            <w:pPr>
              <w:rPr>
                <w:iCs/>
                <w:sz w:val="17"/>
                <w:szCs w:val="17"/>
              </w:rPr>
            </w:pPr>
            <w:r w:rsidRPr="0073342F">
              <w:rPr>
                <w:i/>
                <w:sz w:val="17"/>
                <w:szCs w:val="17"/>
              </w:rPr>
              <w:t>SU</w:t>
            </w:r>
            <w:r w:rsidRPr="0073342F">
              <w:t>–</w:t>
            </w:r>
            <w:r w:rsidRPr="0073342F">
              <w:rPr>
                <w:i/>
                <w:sz w:val="16"/>
                <w:szCs w:val="16"/>
              </w:rPr>
              <w:t>SYS</w:t>
            </w:r>
            <w:r w:rsidRPr="0073342F">
              <w:rPr>
                <w:sz w:val="17"/>
                <w:szCs w:val="17"/>
              </w:rPr>
              <w:t xml:space="preserve"> Interaction</w:t>
            </w:r>
          </w:p>
        </w:tc>
        <w:tc>
          <w:tcPr>
            <w:tcW w:w="989" w:type="pct"/>
            <w:tcBorders>
              <w:top w:val="single" w:sz="4" w:space="0" w:color="auto"/>
              <w:left w:val="single" w:sz="4" w:space="0" w:color="auto"/>
              <w:bottom w:val="single" w:sz="4" w:space="0" w:color="auto"/>
              <w:right w:val="single" w:sz="4" w:space="0" w:color="auto"/>
            </w:tcBorders>
            <w:shd w:val="clear" w:color="auto" w:fill="auto"/>
            <w:vAlign w:val="center"/>
          </w:tcPr>
          <w:p w14:paraId="037F138D" w14:textId="4F9E3CFF" w:rsidR="00600A55" w:rsidRPr="0073342F" w:rsidRDefault="00CC59EC" w:rsidP="00B86FB8">
            <w:pPr>
              <w:rPr>
                <w:sz w:val="17"/>
                <w:szCs w:val="17"/>
              </w:rPr>
            </w:pPr>
            <w:r w:rsidRPr="0073342F">
              <w:rPr>
                <w:sz w:val="17"/>
                <w:szCs w:val="17"/>
              </w:rPr>
              <w:t>2702.06</w:t>
            </w:r>
          </w:p>
        </w:tc>
      </w:tr>
    </w:tbl>
    <w:p w14:paraId="1B3EA75E" w14:textId="77777777" w:rsidR="00CD320A" w:rsidRPr="0073342F" w:rsidRDefault="00CD320A" w:rsidP="001F3CD1">
      <w:pPr>
        <w:pStyle w:val="BodyText"/>
        <w:ind w:right="38"/>
        <w:jc w:val="both"/>
      </w:pPr>
    </w:p>
    <w:p w14:paraId="5DCB2C99" w14:textId="1E68DEFD" w:rsidR="001E4E04" w:rsidRPr="0073342F" w:rsidRDefault="004B50DF" w:rsidP="00C34593">
      <w:pPr>
        <w:pStyle w:val="Heading2"/>
        <w:numPr>
          <w:ilvl w:val="1"/>
          <w:numId w:val="12"/>
        </w:numPr>
        <w:tabs>
          <w:tab w:val="left" w:pos="509"/>
        </w:tabs>
        <w:rPr>
          <w:rFonts w:ascii="Times New Roman" w:hAnsi="Times New Roman" w:cs="Times New Roman"/>
          <w:b/>
          <w:bCs/>
        </w:rPr>
      </w:pPr>
      <w:r w:rsidRPr="0073342F">
        <w:rPr>
          <w:rFonts w:ascii="Times New Roman" w:hAnsi="Times New Roman" w:cs="Times New Roman"/>
          <w:b/>
          <w:bCs/>
          <w:w w:val="95"/>
        </w:rPr>
        <w:t>Comparative</w:t>
      </w:r>
      <w:r w:rsidR="001E4E04" w:rsidRPr="0073342F">
        <w:rPr>
          <w:rFonts w:ascii="Times New Roman" w:hAnsi="Times New Roman" w:cs="Times New Roman"/>
          <w:b/>
          <w:bCs/>
          <w:w w:val="95"/>
        </w:rPr>
        <w:t xml:space="preserve"> Analysis</w:t>
      </w:r>
    </w:p>
    <w:p w14:paraId="567ACEA9" w14:textId="77777777" w:rsidR="001E4E04" w:rsidRPr="0073342F" w:rsidRDefault="001E4E04" w:rsidP="001F3CD1">
      <w:pPr>
        <w:pStyle w:val="BodyText"/>
        <w:rPr>
          <w:sz w:val="23"/>
        </w:rPr>
      </w:pPr>
    </w:p>
    <w:p w14:paraId="4EE21C1E" w14:textId="458A5F3C" w:rsidR="003B3EC3" w:rsidRPr="0073342F" w:rsidRDefault="000640E3" w:rsidP="00297EA4">
      <w:pPr>
        <w:pStyle w:val="BodyText"/>
        <w:spacing w:after="60"/>
        <w:ind w:right="43"/>
        <w:jc w:val="both"/>
      </w:pPr>
      <w:r w:rsidRPr="0073342F">
        <w:t xml:space="preserve">Table </w:t>
      </w:r>
      <w:r w:rsidR="005801D5" w:rsidRPr="0073342F">
        <w:t>9</w:t>
      </w:r>
      <w:r w:rsidRPr="0073342F">
        <w:t xml:space="preserve"> presents a comparative analysis of classification performance across </w:t>
      </w:r>
      <w:r w:rsidR="009E6635" w:rsidRPr="0073342F">
        <w:t>four</w:t>
      </w:r>
      <w:r w:rsidRPr="0073342F">
        <w:t xml:space="preserve"> different data handling approaches: the </w:t>
      </w:r>
      <w:r w:rsidR="00673813" w:rsidRPr="0073342F">
        <w:t xml:space="preserve">Uncategorized </w:t>
      </w:r>
      <w:r w:rsidRPr="0073342F">
        <w:t xml:space="preserve">Dataset, </w:t>
      </w:r>
      <w:r w:rsidR="00CA6ABF" w:rsidRPr="0073342F">
        <w:t xml:space="preserve">the Encrypted Uncategorized Dataset, </w:t>
      </w:r>
      <w:r w:rsidRPr="0073342F">
        <w:t xml:space="preserve">the </w:t>
      </w:r>
      <w:r w:rsidR="00DB057E" w:rsidRPr="0073342F">
        <w:t>Categorized</w:t>
      </w:r>
      <w:r w:rsidRPr="0073342F">
        <w:t xml:space="preserve"> Dataset, and the Encrypted </w:t>
      </w:r>
      <w:r w:rsidR="00DB057E" w:rsidRPr="0073342F">
        <w:t xml:space="preserve">Categorized </w:t>
      </w:r>
      <w:r w:rsidRPr="0073342F">
        <w:t>Dataset. All models were trained using the RF</w:t>
      </w:r>
      <w:r w:rsidR="00D749B3" w:rsidRPr="0073342F">
        <w:t>+XGB+LR+IF+SVE</w:t>
      </w:r>
      <w:r w:rsidRPr="0073342F">
        <w:t xml:space="preserve"> configuration with consistent hyperparameter optimization via stage-wise grid search and an 8:2 train-test split</w:t>
      </w:r>
      <w:r w:rsidR="00782FB4" w:rsidRPr="0073342F">
        <w:t>.</w:t>
      </w:r>
      <w:r w:rsidR="00CA22FF" w:rsidRPr="0073342F">
        <w:t xml:space="preserve"> </w:t>
      </w:r>
    </w:p>
    <w:tbl>
      <w:tblPr>
        <w:tblW w:w="4990" w:type="pct"/>
        <w:tblInd w:w="10" w:type="dxa"/>
        <w:tblBorders>
          <w:top w:val="single" w:sz="4" w:space="0" w:color="auto"/>
          <w:left w:val="single" w:sz="4" w:space="0" w:color="auto"/>
          <w:bottom w:val="single" w:sz="4" w:space="0" w:color="auto"/>
          <w:right w:val="single" w:sz="4" w:space="0" w:color="auto"/>
          <w:insideH w:val="single" w:sz="4" w:space="0" w:color="auto"/>
        </w:tblBorders>
        <w:tblCellMar>
          <w:left w:w="29" w:type="dxa"/>
          <w:right w:w="29" w:type="dxa"/>
        </w:tblCellMar>
        <w:tblLook w:val="04A0" w:firstRow="1" w:lastRow="0" w:firstColumn="1" w:lastColumn="0" w:noHBand="0" w:noVBand="1"/>
      </w:tblPr>
      <w:tblGrid>
        <w:gridCol w:w="2512"/>
        <w:gridCol w:w="1895"/>
        <w:gridCol w:w="1895"/>
        <w:gridCol w:w="1895"/>
        <w:gridCol w:w="1893"/>
      </w:tblGrid>
      <w:tr w:rsidR="005902B0" w:rsidRPr="0073342F" w14:paraId="4A0653E8" w14:textId="77777777" w:rsidTr="00B86FB8">
        <w:trPr>
          <w:trHeight w:val="295"/>
        </w:trPr>
        <w:tc>
          <w:tcPr>
            <w:tcW w:w="5000" w:type="pct"/>
            <w:gridSpan w:val="5"/>
            <w:tcBorders>
              <w:top w:val="nil"/>
              <w:left w:val="nil"/>
              <w:bottom w:val="single" w:sz="4" w:space="0" w:color="auto"/>
              <w:right w:val="nil"/>
            </w:tcBorders>
            <w:shd w:val="clear" w:color="auto" w:fill="auto"/>
            <w:vAlign w:val="center"/>
          </w:tcPr>
          <w:p w14:paraId="5451325F" w14:textId="72E8F159" w:rsidR="005902B0" w:rsidRPr="0073342F" w:rsidRDefault="005902B0" w:rsidP="005902B0">
            <w:pPr>
              <w:rPr>
                <w:i/>
                <w:iCs/>
                <w:sz w:val="17"/>
                <w:szCs w:val="17"/>
              </w:rPr>
            </w:pPr>
            <w:r w:rsidRPr="0073342F">
              <w:rPr>
                <w:b/>
                <w:bCs/>
                <w:sz w:val="17"/>
                <w:szCs w:val="17"/>
              </w:rPr>
              <w:t xml:space="preserve">Table </w:t>
            </w:r>
            <w:r w:rsidR="005801D5" w:rsidRPr="0073342F">
              <w:rPr>
                <w:b/>
                <w:bCs/>
                <w:sz w:val="17"/>
                <w:szCs w:val="17"/>
              </w:rPr>
              <w:t>9</w:t>
            </w:r>
            <w:r w:rsidRPr="0073342F">
              <w:rPr>
                <w:sz w:val="17"/>
                <w:szCs w:val="17"/>
              </w:rPr>
              <w:t xml:space="preserve"> </w:t>
            </w:r>
            <w:r w:rsidRPr="0073342F">
              <w:rPr>
                <w:spacing w:val="3"/>
                <w:sz w:val="17"/>
                <w:szCs w:val="17"/>
              </w:rPr>
              <w:t xml:space="preserve">Classification </w:t>
            </w:r>
            <w:r w:rsidR="00166F5E" w:rsidRPr="0073342F">
              <w:rPr>
                <w:spacing w:val="3"/>
                <w:sz w:val="17"/>
                <w:szCs w:val="17"/>
              </w:rPr>
              <w:t>p</w:t>
            </w:r>
            <w:r w:rsidRPr="0073342F">
              <w:rPr>
                <w:spacing w:val="3"/>
                <w:sz w:val="17"/>
                <w:szCs w:val="17"/>
              </w:rPr>
              <w:t xml:space="preserve">erformance </w:t>
            </w:r>
            <w:r w:rsidR="00166F5E" w:rsidRPr="0073342F">
              <w:rPr>
                <w:spacing w:val="3"/>
                <w:sz w:val="17"/>
                <w:szCs w:val="17"/>
              </w:rPr>
              <w:t>c</w:t>
            </w:r>
            <w:r w:rsidRPr="0073342F">
              <w:rPr>
                <w:spacing w:val="3"/>
                <w:sz w:val="17"/>
                <w:szCs w:val="17"/>
              </w:rPr>
              <w:t xml:space="preserve">omparison </w:t>
            </w:r>
            <w:r w:rsidR="00166F5E" w:rsidRPr="0073342F">
              <w:rPr>
                <w:spacing w:val="3"/>
                <w:sz w:val="17"/>
                <w:szCs w:val="17"/>
              </w:rPr>
              <w:t>a</w:t>
            </w:r>
            <w:r w:rsidRPr="0073342F">
              <w:rPr>
                <w:spacing w:val="3"/>
                <w:sz w:val="17"/>
                <w:szCs w:val="17"/>
              </w:rPr>
              <w:t xml:space="preserve">cross </w:t>
            </w:r>
            <w:r w:rsidR="00166F5E" w:rsidRPr="0073342F">
              <w:rPr>
                <w:spacing w:val="3"/>
                <w:sz w:val="17"/>
                <w:szCs w:val="17"/>
              </w:rPr>
              <w:t>d</w:t>
            </w:r>
            <w:r w:rsidRPr="0073342F">
              <w:rPr>
                <w:spacing w:val="3"/>
                <w:sz w:val="17"/>
                <w:szCs w:val="17"/>
              </w:rPr>
              <w:t xml:space="preserve">ifferent </w:t>
            </w:r>
            <w:r w:rsidR="00166F5E" w:rsidRPr="0073342F">
              <w:rPr>
                <w:spacing w:val="3"/>
                <w:sz w:val="17"/>
                <w:szCs w:val="17"/>
              </w:rPr>
              <w:t>d</w:t>
            </w:r>
            <w:r w:rsidRPr="0073342F">
              <w:rPr>
                <w:spacing w:val="3"/>
                <w:sz w:val="17"/>
                <w:szCs w:val="17"/>
              </w:rPr>
              <w:t xml:space="preserve">ata </w:t>
            </w:r>
            <w:r w:rsidR="00166F5E" w:rsidRPr="0073342F">
              <w:rPr>
                <w:spacing w:val="3"/>
                <w:sz w:val="17"/>
                <w:szCs w:val="17"/>
              </w:rPr>
              <w:t>h</w:t>
            </w:r>
            <w:r w:rsidRPr="0073342F">
              <w:rPr>
                <w:spacing w:val="3"/>
                <w:sz w:val="17"/>
                <w:szCs w:val="17"/>
              </w:rPr>
              <w:t xml:space="preserve">andling </w:t>
            </w:r>
            <w:r w:rsidR="00166F5E" w:rsidRPr="0073342F">
              <w:rPr>
                <w:spacing w:val="3"/>
                <w:sz w:val="17"/>
                <w:szCs w:val="17"/>
              </w:rPr>
              <w:t>a</w:t>
            </w:r>
            <w:r w:rsidRPr="0073342F">
              <w:rPr>
                <w:spacing w:val="3"/>
                <w:sz w:val="17"/>
                <w:szCs w:val="17"/>
              </w:rPr>
              <w:t>pproaches</w:t>
            </w:r>
          </w:p>
        </w:tc>
      </w:tr>
      <w:tr w:rsidR="00297EA4" w:rsidRPr="0073342F" w14:paraId="45C3E636" w14:textId="77777777" w:rsidTr="00B86FB8">
        <w:trPr>
          <w:trHeight w:val="295"/>
        </w:trPr>
        <w:tc>
          <w:tcPr>
            <w:tcW w:w="1245" w:type="pct"/>
            <w:tcBorders>
              <w:right w:val="single" w:sz="4" w:space="0" w:color="auto"/>
            </w:tcBorders>
            <w:shd w:val="clear" w:color="auto" w:fill="auto"/>
            <w:vAlign w:val="center"/>
          </w:tcPr>
          <w:p w14:paraId="3A0A35E0" w14:textId="77777777" w:rsidR="00297EA4" w:rsidRPr="0073342F" w:rsidRDefault="00297EA4" w:rsidP="004C3287">
            <w:pPr>
              <w:rPr>
                <w:i/>
                <w:iCs/>
                <w:sz w:val="17"/>
                <w:szCs w:val="17"/>
              </w:rPr>
            </w:pPr>
            <w:r w:rsidRPr="0073342F">
              <w:rPr>
                <w:i/>
                <w:iCs/>
                <w:sz w:val="17"/>
                <w:szCs w:val="17"/>
              </w:rPr>
              <w:t>Dataset Type</w:t>
            </w:r>
          </w:p>
        </w:tc>
        <w:tc>
          <w:tcPr>
            <w:tcW w:w="939" w:type="pct"/>
            <w:tcBorders>
              <w:left w:val="single" w:sz="4" w:space="0" w:color="auto"/>
              <w:right w:val="single" w:sz="4" w:space="0" w:color="auto"/>
            </w:tcBorders>
            <w:vAlign w:val="center"/>
          </w:tcPr>
          <w:p w14:paraId="34C1961C" w14:textId="77777777" w:rsidR="00297EA4" w:rsidRPr="0073342F" w:rsidRDefault="00297EA4" w:rsidP="004C3287">
            <w:pPr>
              <w:rPr>
                <w:i/>
                <w:iCs/>
                <w:sz w:val="17"/>
                <w:szCs w:val="17"/>
              </w:rPr>
            </w:pPr>
            <w:r w:rsidRPr="0073342F">
              <w:rPr>
                <w:i/>
                <w:iCs/>
                <w:sz w:val="17"/>
                <w:szCs w:val="17"/>
              </w:rPr>
              <w:t>Accuracy (%)</w:t>
            </w:r>
          </w:p>
        </w:tc>
        <w:tc>
          <w:tcPr>
            <w:tcW w:w="939" w:type="pct"/>
            <w:tcBorders>
              <w:left w:val="single" w:sz="4" w:space="0" w:color="auto"/>
              <w:right w:val="single" w:sz="4" w:space="0" w:color="auto"/>
            </w:tcBorders>
            <w:shd w:val="clear" w:color="auto" w:fill="auto"/>
            <w:vAlign w:val="center"/>
          </w:tcPr>
          <w:p w14:paraId="01A891CF" w14:textId="77777777" w:rsidR="00297EA4" w:rsidRPr="0073342F" w:rsidRDefault="00297EA4" w:rsidP="004C3287">
            <w:pPr>
              <w:rPr>
                <w:i/>
                <w:iCs/>
                <w:sz w:val="17"/>
                <w:szCs w:val="17"/>
              </w:rPr>
            </w:pPr>
            <w:r w:rsidRPr="0073342F">
              <w:rPr>
                <w:i/>
                <w:iCs/>
                <w:sz w:val="17"/>
                <w:szCs w:val="17"/>
              </w:rPr>
              <w:t>Precision (%)</w:t>
            </w:r>
          </w:p>
        </w:tc>
        <w:tc>
          <w:tcPr>
            <w:tcW w:w="939" w:type="pct"/>
            <w:tcBorders>
              <w:left w:val="single" w:sz="4" w:space="0" w:color="auto"/>
              <w:right w:val="single" w:sz="4" w:space="0" w:color="auto"/>
            </w:tcBorders>
            <w:shd w:val="clear" w:color="auto" w:fill="auto"/>
            <w:vAlign w:val="center"/>
          </w:tcPr>
          <w:p w14:paraId="3AEE5950" w14:textId="77777777" w:rsidR="00297EA4" w:rsidRPr="0073342F" w:rsidRDefault="00297EA4" w:rsidP="004C3287">
            <w:pPr>
              <w:rPr>
                <w:i/>
                <w:iCs/>
                <w:sz w:val="17"/>
                <w:szCs w:val="17"/>
              </w:rPr>
            </w:pPr>
            <w:r w:rsidRPr="0073342F">
              <w:rPr>
                <w:i/>
                <w:iCs/>
                <w:sz w:val="17"/>
                <w:szCs w:val="17"/>
              </w:rPr>
              <w:t>Recall (%)</w:t>
            </w:r>
          </w:p>
        </w:tc>
        <w:tc>
          <w:tcPr>
            <w:tcW w:w="938" w:type="pct"/>
            <w:tcBorders>
              <w:left w:val="single" w:sz="4" w:space="0" w:color="auto"/>
            </w:tcBorders>
            <w:vAlign w:val="center"/>
          </w:tcPr>
          <w:p w14:paraId="64E524DC" w14:textId="77777777" w:rsidR="00297EA4" w:rsidRPr="0073342F" w:rsidRDefault="00297EA4" w:rsidP="004C3287">
            <w:pPr>
              <w:rPr>
                <w:i/>
                <w:iCs/>
                <w:sz w:val="17"/>
                <w:szCs w:val="17"/>
              </w:rPr>
            </w:pPr>
            <w:r w:rsidRPr="0073342F">
              <w:rPr>
                <w:i/>
                <w:iCs/>
                <w:sz w:val="17"/>
                <w:szCs w:val="17"/>
              </w:rPr>
              <w:t>F1-Score (%)</w:t>
            </w:r>
          </w:p>
        </w:tc>
      </w:tr>
      <w:tr w:rsidR="00297EA4" w:rsidRPr="0073342F" w14:paraId="4B6E6937" w14:textId="77777777" w:rsidTr="00B86FB8">
        <w:trPr>
          <w:trHeight w:val="59"/>
        </w:trPr>
        <w:tc>
          <w:tcPr>
            <w:tcW w:w="1245" w:type="pct"/>
            <w:tcBorders>
              <w:right w:val="single" w:sz="4" w:space="0" w:color="auto"/>
            </w:tcBorders>
            <w:shd w:val="clear" w:color="auto" w:fill="auto"/>
            <w:vAlign w:val="center"/>
          </w:tcPr>
          <w:p w14:paraId="07637ABD" w14:textId="2E119DAD" w:rsidR="00297EA4" w:rsidRPr="0073342F" w:rsidRDefault="00673813" w:rsidP="004C3287">
            <w:pPr>
              <w:rPr>
                <w:sz w:val="17"/>
                <w:szCs w:val="17"/>
              </w:rPr>
            </w:pPr>
            <w:r w:rsidRPr="0073342F">
              <w:rPr>
                <w:sz w:val="17"/>
                <w:szCs w:val="17"/>
              </w:rPr>
              <w:t xml:space="preserve">Uncategorized </w:t>
            </w:r>
            <w:r w:rsidR="00297EA4" w:rsidRPr="0073342F">
              <w:rPr>
                <w:sz w:val="17"/>
                <w:szCs w:val="17"/>
              </w:rPr>
              <w:t>Dataset</w:t>
            </w:r>
          </w:p>
        </w:tc>
        <w:tc>
          <w:tcPr>
            <w:tcW w:w="939" w:type="pct"/>
            <w:tcBorders>
              <w:left w:val="single" w:sz="4" w:space="0" w:color="auto"/>
              <w:right w:val="single" w:sz="4" w:space="0" w:color="auto"/>
            </w:tcBorders>
            <w:vAlign w:val="center"/>
          </w:tcPr>
          <w:p w14:paraId="0E686554" w14:textId="52D07317" w:rsidR="00297EA4" w:rsidRPr="0073342F" w:rsidRDefault="00385BD5" w:rsidP="004C3287">
            <w:pPr>
              <w:rPr>
                <w:sz w:val="17"/>
                <w:szCs w:val="17"/>
              </w:rPr>
            </w:pPr>
            <w:r w:rsidRPr="0073342F">
              <w:rPr>
                <w:sz w:val="17"/>
                <w:szCs w:val="17"/>
              </w:rPr>
              <w:t>91.23</w:t>
            </w:r>
          </w:p>
        </w:tc>
        <w:tc>
          <w:tcPr>
            <w:tcW w:w="939" w:type="pct"/>
            <w:tcBorders>
              <w:left w:val="single" w:sz="4" w:space="0" w:color="auto"/>
              <w:right w:val="single" w:sz="4" w:space="0" w:color="auto"/>
            </w:tcBorders>
            <w:shd w:val="clear" w:color="auto" w:fill="auto"/>
            <w:vAlign w:val="center"/>
          </w:tcPr>
          <w:p w14:paraId="5603F1A0" w14:textId="1962BFAF" w:rsidR="00297EA4" w:rsidRPr="0073342F" w:rsidRDefault="00EA1A66" w:rsidP="004C3287">
            <w:pPr>
              <w:rPr>
                <w:sz w:val="17"/>
                <w:szCs w:val="17"/>
              </w:rPr>
            </w:pPr>
            <w:r w:rsidRPr="0073342F">
              <w:rPr>
                <w:sz w:val="17"/>
                <w:szCs w:val="17"/>
              </w:rPr>
              <w:t>93.64</w:t>
            </w:r>
          </w:p>
        </w:tc>
        <w:tc>
          <w:tcPr>
            <w:tcW w:w="939" w:type="pct"/>
            <w:tcBorders>
              <w:left w:val="single" w:sz="4" w:space="0" w:color="auto"/>
              <w:right w:val="single" w:sz="4" w:space="0" w:color="auto"/>
            </w:tcBorders>
            <w:shd w:val="clear" w:color="auto" w:fill="auto"/>
            <w:vAlign w:val="center"/>
          </w:tcPr>
          <w:p w14:paraId="7059641C" w14:textId="2A4C1F20" w:rsidR="00297EA4" w:rsidRPr="0073342F" w:rsidRDefault="00BA1F49" w:rsidP="004C3287">
            <w:pPr>
              <w:rPr>
                <w:sz w:val="17"/>
                <w:szCs w:val="17"/>
              </w:rPr>
            </w:pPr>
            <w:r w:rsidRPr="0073342F">
              <w:rPr>
                <w:sz w:val="17"/>
                <w:szCs w:val="17"/>
              </w:rPr>
              <w:t>95.19</w:t>
            </w:r>
          </w:p>
        </w:tc>
        <w:tc>
          <w:tcPr>
            <w:tcW w:w="938" w:type="pct"/>
            <w:tcBorders>
              <w:left w:val="single" w:sz="4" w:space="0" w:color="auto"/>
            </w:tcBorders>
            <w:vAlign w:val="center"/>
          </w:tcPr>
          <w:p w14:paraId="30626FF9" w14:textId="24809F4F" w:rsidR="00297EA4" w:rsidRPr="0073342F" w:rsidRDefault="006E4642" w:rsidP="004C3287">
            <w:pPr>
              <w:rPr>
                <w:sz w:val="17"/>
                <w:szCs w:val="17"/>
              </w:rPr>
            </w:pPr>
            <w:r w:rsidRPr="0073342F">
              <w:rPr>
                <w:sz w:val="17"/>
                <w:szCs w:val="17"/>
              </w:rPr>
              <w:t>92.78</w:t>
            </w:r>
          </w:p>
        </w:tc>
      </w:tr>
      <w:tr w:rsidR="00B86FB8" w:rsidRPr="0073342F" w14:paraId="544F57A1" w14:textId="77777777" w:rsidTr="00B86FB8">
        <w:trPr>
          <w:trHeight w:val="59"/>
        </w:trPr>
        <w:tc>
          <w:tcPr>
            <w:tcW w:w="1245" w:type="pct"/>
            <w:tcBorders>
              <w:right w:val="single" w:sz="4" w:space="0" w:color="auto"/>
            </w:tcBorders>
            <w:shd w:val="clear" w:color="auto" w:fill="auto"/>
            <w:vAlign w:val="center"/>
          </w:tcPr>
          <w:p w14:paraId="67392F3A" w14:textId="53F1DF9A" w:rsidR="00B86FB8" w:rsidRPr="0073342F" w:rsidRDefault="00B86FB8" w:rsidP="00B86FB8">
            <w:pPr>
              <w:rPr>
                <w:sz w:val="17"/>
                <w:szCs w:val="17"/>
              </w:rPr>
            </w:pPr>
            <w:r w:rsidRPr="0073342F">
              <w:rPr>
                <w:sz w:val="17"/>
                <w:szCs w:val="17"/>
              </w:rPr>
              <w:t>Encrypted Uncategorized Data</w:t>
            </w:r>
          </w:p>
        </w:tc>
        <w:tc>
          <w:tcPr>
            <w:tcW w:w="939" w:type="pct"/>
            <w:tcBorders>
              <w:left w:val="single" w:sz="4" w:space="0" w:color="auto"/>
              <w:right w:val="single" w:sz="4" w:space="0" w:color="auto"/>
            </w:tcBorders>
          </w:tcPr>
          <w:p w14:paraId="17D5B5D0" w14:textId="2CC51939" w:rsidR="00B86FB8" w:rsidRPr="0073342F" w:rsidRDefault="00B86FB8" w:rsidP="00B86FB8">
            <w:pPr>
              <w:rPr>
                <w:sz w:val="17"/>
                <w:szCs w:val="17"/>
              </w:rPr>
            </w:pPr>
            <w:r w:rsidRPr="0073342F">
              <w:rPr>
                <w:sz w:val="17"/>
                <w:szCs w:val="17"/>
              </w:rPr>
              <w:t>87.95</w:t>
            </w:r>
          </w:p>
        </w:tc>
        <w:tc>
          <w:tcPr>
            <w:tcW w:w="939" w:type="pct"/>
            <w:tcBorders>
              <w:left w:val="single" w:sz="4" w:space="0" w:color="auto"/>
              <w:right w:val="single" w:sz="4" w:space="0" w:color="auto"/>
            </w:tcBorders>
            <w:shd w:val="clear" w:color="auto" w:fill="auto"/>
          </w:tcPr>
          <w:p w14:paraId="7CACBC0F" w14:textId="29355911" w:rsidR="00B86FB8" w:rsidRPr="0073342F" w:rsidRDefault="00B86FB8" w:rsidP="00B86FB8">
            <w:pPr>
              <w:rPr>
                <w:sz w:val="17"/>
                <w:szCs w:val="17"/>
              </w:rPr>
            </w:pPr>
            <w:r w:rsidRPr="0073342F">
              <w:rPr>
                <w:sz w:val="17"/>
                <w:szCs w:val="17"/>
              </w:rPr>
              <w:t>89.4</w:t>
            </w:r>
            <w:r w:rsidR="00225DC5" w:rsidRPr="0073342F">
              <w:rPr>
                <w:sz w:val="17"/>
                <w:szCs w:val="17"/>
              </w:rPr>
              <w:t>5</w:t>
            </w:r>
          </w:p>
        </w:tc>
        <w:tc>
          <w:tcPr>
            <w:tcW w:w="939" w:type="pct"/>
            <w:tcBorders>
              <w:left w:val="single" w:sz="4" w:space="0" w:color="auto"/>
              <w:right w:val="single" w:sz="4" w:space="0" w:color="auto"/>
            </w:tcBorders>
            <w:shd w:val="clear" w:color="auto" w:fill="auto"/>
          </w:tcPr>
          <w:p w14:paraId="09B780F1" w14:textId="1A2601AB" w:rsidR="00B86FB8" w:rsidRPr="0073342F" w:rsidRDefault="00B86FB8" w:rsidP="00B86FB8">
            <w:pPr>
              <w:rPr>
                <w:sz w:val="17"/>
                <w:szCs w:val="17"/>
              </w:rPr>
            </w:pPr>
            <w:r w:rsidRPr="0073342F">
              <w:rPr>
                <w:sz w:val="17"/>
                <w:szCs w:val="17"/>
              </w:rPr>
              <w:t>9</w:t>
            </w:r>
            <w:r w:rsidR="00225DC5" w:rsidRPr="0073342F">
              <w:rPr>
                <w:sz w:val="17"/>
                <w:szCs w:val="17"/>
              </w:rPr>
              <w:t>6</w:t>
            </w:r>
            <w:r w:rsidRPr="0073342F">
              <w:rPr>
                <w:sz w:val="17"/>
                <w:szCs w:val="17"/>
              </w:rPr>
              <w:t>.5</w:t>
            </w:r>
            <w:r w:rsidR="00225DC5" w:rsidRPr="0073342F">
              <w:rPr>
                <w:sz w:val="17"/>
                <w:szCs w:val="17"/>
              </w:rPr>
              <w:t>0</w:t>
            </w:r>
          </w:p>
        </w:tc>
        <w:tc>
          <w:tcPr>
            <w:tcW w:w="938" w:type="pct"/>
            <w:tcBorders>
              <w:left w:val="single" w:sz="4" w:space="0" w:color="auto"/>
            </w:tcBorders>
          </w:tcPr>
          <w:p w14:paraId="5FDA49D5" w14:textId="3B4486DE" w:rsidR="00B86FB8" w:rsidRPr="0073342F" w:rsidRDefault="00B86FB8" w:rsidP="00B86FB8">
            <w:pPr>
              <w:rPr>
                <w:sz w:val="17"/>
                <w:szCs w:val="17"/>
              </w:rPr>
            </w:pPr>
            <w:r w:rsidRPr="0073342F">
              <w:rPr>
                <w:sz w:val="17"/>
                <w:szCs w:val="17"/>
              </w:rPr>
              <w:t>90.</w:t>
            </w:r>
            <w:r w:rsidR="00225DC5" w:rsidRPr="0073342F">
              <w:rPr>
                <w:sz w:val="17"/>
                <w:szCs w:val="17"/>
              </w:rPr>
              <w:t>83</w:t>
            </w:r>
          </w:p>
        </w:tc>
      </w:tr>
      <w:tr w:rsidR="00297EA4" w:rsidRPr="0073342F" w14:paraId="1E2DF247" w14:textId="77777777" w:rsidTr="00B86FB8">
        <w:trPr>
          <w:trHeight w:val="59"/>
        </w:trPr>
        <w:tc>
          <w:tcPr>
            <w:tcW w:w="1245" w:type="pct"/>
            <w:tcBorders>
              <w:right w:val="single" w:sz="4" w:space="0" w:color="auto"/>
            </w:tcBorders>
            <w:shd w:val="clear" w:color="auto" w:fill="auto"/>
            <w:vAlign w:val="center"/>
          </w:tcPr>
          <w:p w14:paraId="65C740F0" w14:textId="4055D645" w:rsidR="00297EA4" w:rsidRPr="0073342F" w:rsidRDefault="00DB057E" w:rsidP="004C3287">
            <w:pPr>
              <w:rPr>
                <w:sz w:val="17"/>
                <w:szCs w:val="17"/>
              </w:rPr>
            </w:pPr>
            <w:r w:rsidRPr="0073342F">
              <w:rPr>
                <w:sz w:val="17"/>
                <w:szCs w:val="17"/>
              </w:rPr>
              <w:t xml:space="preserve">Categorized </w:t>
            </w:r>
            <w:r w:rsidR="00297EA4" w:rsidRPr="0073342F">
              <w:rPr>
                <w:sz w:val="17"/>
                <w:szCs w:val="17"/>
              </w:rPr>
              <w:t>Dataset</w:t>
            </w:r>
            <w:r w:rsidR="006B765D" w:rsidRPr="0073342F">
              <w:rPr>
                <w:sz w:val="17"/>
                <w:szCs w:val="17"/>
              </w:rPr>
              <w:t xml:space="preserve"> </w:t>
            </w:r>
          </w:p>
        </w:tc>
        <w:tc>
          <w:tcPr>
            <w:tcW w:w="939" w:type="pct"/>
            <w:tcBorders>
              <w:left w:val="single" w:sz="4" w:space="0" w:color="auto"/>
              <w:right w:val="single" w:sz="4" w:space="0" w:color="auto"/>
            </w:tcBorders>
            <w:vAlign w:val="center"/>
          </w:tcPr>
          <w:p w14:paraId="28132EDA" w14:textId="207ADC5F" w:rsidR="00297EA4" w:rsidRPr="0073342F" w:rsidRDefault="002B1F8E" w:rsidP="004C3287">
            <w:pPr>
              <w:rPr>
                <w:sz w:val="17"/>
                <w:szCs w:val="17"/>
              </w:rPr>
            </w:pPr>
            <w:r w:rsidRPr="0073342F">
              <w:rPr>
                <w:sz w:val="17"/>
                <w:szCs w:val="17"/>
              </w:rPr>
              <w:t>92.33</w:t>
            </w:r>
          </w:p>
        </w:tc>
        <w:tc>
          <w:tcPr>
            <w:tcW w:w="939" w:type="pct"/>
            <w:tcBorders>
              <w:left w:val="single" w:sz="4" w:space="0" w:color="auto"/>
              <w:right w:val="single" w:sz="4" w:space="0" w:color="auto"/>
            </w:tcBorders>
            <w:shd w:val="clear" w:color="auto" w:fill="auto"/>
            <w:vAlign w:val="center"/>
          </w:tcPr>
          <w:p w14:paraId="02F917BF" w14:textId="6D0DC707" w:rsidR="00297EA4" w:rsidRPr="0073342F" w:rsidRDefault="00EA1A66" w:rsidP="004C3287">
            <w:pPr>
              <w:rPr>
                <w:sz w:val="17"/>
                <w:szCs w:val="17"/>
              </w:rPr>
            </w:pPr>
            <w:r w:rsidRPr="0073342F">
              <w:rPr>
                <w:sz w:val="17"/>
                <w:szCs w:val="17"/>
              </w:rPr>
              <w:t>93.83</w:t>
            </w:r>
          </w:p>
        </w:tc>
        <w:tc>
          <w:tcPr>
            <w:tcW w:w="939" w:type="pct"/>
            <w:tcBorders>
              <w:left w:val="single" w:sz="4" w:space="0" w:color="auto"/>
              <w:right w:val="single" w:sz="4" w:space="0" w:color="auto"/>
            </w:tcBorders>
            <w:shd w:val="clear" w:color="auto" w:fill="auto"/>
            <w:vAlign w:val="center"/>
          </w:tcPr>
          <w:p w14:paraId="2910B6DB" w14:textId="19E48B9B" w:rsidR="00297EA4" w:rsidRPr="0073342F" w:rsidRDefault="00BA1F49" w:rsidP="004C3287">
            <w:pPr>
              <w:rPr>
                <w:sz w:val="17"/>
                <w:szCs w:val="17"/>
              </w:rPr>
            </w:pPr>
            <w:r w:rsidRPr="0073342F">
              <w:rPr>
                <w:sz w:val="17"/>
                <w:szCs w:val="17"/>
              </w:rPr>
              <w:t>97.03</w:t>
            </w:r>
          </w:p>
        </w:tc>
        <w:tc>
          <w:tcPr>
            <w:tcW w:w="938" w:type="pct"/>
            <w:tcBorders>
              <w:left w:val="single" w:sz="4" w:space="0" w:color="auto"/>
            </w:tcBorders>
            <w:vAlign w:val="center"/>
          </w:tcPr>
          <w:p w14:paraId="0143B972" w14:textId="639D5953" w:rsidR="00297EA4" w:rsidRPr="0073342F" w:rsidRDefault="006E4642" w:rsidP="004C3287">
            <w:pPr>
              <w:rPr>
                <w:sz w:val="17"/>
                <w:szCs w:val="17"/>
              </w:rPr>
            </w:pPr>
            <w:r w:rsidRPr="0073342F">
              <w:rPr>
                <w:sz w:val="17"/>
                <w:szCs w:val="17"/>
              </w:rPr>
              <w:t>93.86</w:t>
            </w:r>
          </w:p>
        </w:tc>
      </w:tr>
      <w:tr w:rsidR="00297EA4" w:rsidRPr="0073342F" w14:paraId="4648B6C2" w14:textId="77777777" w:rsidTr="00B86FB8">
        <w:trPr>
          <w:trHeight w:val="59"/>
        </w:trPr>
        <w:tc>
          <w:tcPr>
            <w:tcW w:w="1245" w:type="pct"/>
            <w:tcBorders>
              <w:right w:val="single" w:sz="4" w:space="0" w:color="auto"/>
            </w:tcBorders>
            <w:shd w:val="clear" w:color="auto" w:fill="auto"/>
            <w:vAlign w:val="center"/>
          </w:tcPr>
          <w:p w14:paraId="63B4598B" w14:textId="7942AF62" w:rsidR="00297EA4" w:rsidRPr="0073342F" w:rsidRDefault="00297EA4" w:rsidP="004C3287">
            <w:pPr>
              <w:rPr>
                <w:sz w:val="17"/>
                <w:szCs w:val="17"/>
              </w:rPr>
            </w:pPr>
            <w:r w:rsidRPr="0073342F">
              <w:rPr>
                <w:sz w:val="17"/>
                <w:szCs w:val="17"/>
              </w:rPr>
              <w:t xml:space="preserve">Encrypted </w:t>
            </w:r>
            <w:bookmarkStart w:id="56" w:name="_Hlk199050297"/>
            <w:r w:rsidR="00705C52" w:rsidRPr="0073342F">
              <w:rPr>
                <w:sz w:val="17"/>
                <w:szCs w:val="17"/>
              </w:rPr>
              <w:t xml:space="preserve">Categorized </w:t>
            </w:r>
            <w:bookmarkEnd w:id="56"/>
            <w:r w:rsidRPr="0073342F">
              <w:rPr>
                <w:sz w:val="17"/>
                <w:szCs w:val="17"/>
              </w:rPr>
              <w:t>Dataset</w:t>
            </w:r>
          </w:p>
        </w:tc>
        <w:tc>
          <w:tcPr>
            <w:tcW w:w="939" w:type="pct"/>
            <w:tcBorders>
              <w:left w:val="single" w:sz="4" w:space="0" w:color="auto"/>
              <w:right w:val="single" w:sz="4" w:space="0" w:color="auto"/>
            </w:tcBorders>
            <w:vAlign w:val="center"/>
          </w:tcPr>
          <w:p w14:paraId="18DC2757" w14:textId="4BB47FD1" w:rsidR="00297EA4" w:rsidRPr="0073342F" w:rsidRDefault="002B1F8E" w:rsidP="004C3287">
            <w:pPr>
              <w:rPr>
                <w:sz w:val="17"/>
                <w:szCs w:val="17"/>
              </w:rPr>
            </w:pPr>
            <w:r w:rsidRPr="0073342F">
              <w:rPr>
                <w:sz w:val="17"/>
                <w:szCs w:val="17"/>
              </w:rPr>
              <w:t>92.05</w:t>
            </w:r>
          </w:p>
        </w:tc>
        <w:tc>
          <w:tcPr>
            <w:tcW w:w="939" w:type="pct"/>
            <w:tcBorders>
              <w:left w:val="single" w:sz="4" w:space="0" w:color="auto"/>
              <w:right w:val="single" w:sz="4" w:space="0" w:color="auto"/>
            </w:tcBorders>
            <w:shd w:val="clear" w:color="auto" w:fill="auto"/>
            <w:vAlign w:val="center"/>
          </w:tcPr>
          <w:p w14:paraId="50DDFDBC" w14:textId="5D75E77C" w:rsidR="00297EA4" w:rsidRPr="0073342F" w:rsidRDefault="00EA1A66" w:rsidP="004C3287">
            <w:pPr>
              <w:rPr>
                <w:sz w:val="17"/>
                <w:szCs w:val="17"/>
              </w:rPr>
            </w:pPr>
            <w:r w:rsidRPr="0073342F">
              <w:rPr>
                <w:sz w:val="17"/>
                <w:szCs w:val="17"/>
              </w:rPr>
              <w:t>94.26</w:t>
            </w:r>
          </w:p>
        </w:tc>
        <w:tc>
          <w:tcPr>
            <w:tcW w:w="939" w:type="pct"/>
            <w:tcBorders>
              <w:left w:val="single" w:sz="4" w:space="0" w:color="auto"/>
              <w:right w:val="single" w:sz="4" w:space="0" w:color="auto"/>
            </w:tcBorders>
            <w:shd w:val="clear" w:color="auto" w:fill="auto"/>
            <w:vAlign w:val="center"/>
          </w:tcPr>
          <w:p w14:paraId="6F5BF9EC" w14:textId="4542B772" w:rsidR="00297EA4" w:rsidRPr="0073342F" w:rsidRDefault="00BA1F49" w:rsidP="004C3287">
            <w:pPr>
              <w:rPr>
                <w:sz w:val="17"/>
                <w:szCs w:val="17"/>
              </w:rPr>
            </w:pPr>
            <w:r w:rsidRPr="0073342F">
              <w:rPr>
                <w:sz w:val="17"/>
                <w:szCs w:val="17"/>
              </w:rPr>
              <w:t>96.41</w:t>
            </w:r>
          </w:p>
        </w:tc>
        <w:tc>
          <w:tcPr>
            <w:tcW w:w="938" w:type="pct"/>
            <w:tcBorders>
              <w:left w:val="single" w:sz="4" w:space="0" w:color="auto"/>
            </w:tcBorders>
            <w:vAlign w:val="center"/>
          </w:tcPr>
          <w:p w14:paraId="368FD0C4" w14:textId="457021EA" w:rsidR="00297EA4" w:rsidRPr="0073342F" w:rsidRDefault="006E4642" w:rsidP="004C3287">
            <w:pPr>
              <w:rPr>
                <w:sz w:val="17"/>
                <w:szCs w:val="17"/>
              </w:rPr>
            </w:pPr>
            <w:r w:rsidRPr="0073342F">
              <w:rPr>
                <w:sz w:val="17"/>
                <w:szCs w:val="17"/>
              </w:rPr>
              <w:t>93.71</w:t>
            </w:r>
          </w:p>
        </w:tc>
      </w:tr>
    </w:tbl>
    <w:p w14:paraId="7676628C" w14:textId="77777777" w:rsidR="008237DD" w:rsidRPr="0073342F" w:rsidRDefault="008237DD" w:rsidP="008237DD">
      <w:pPr>
        <w:pStyle w:val="BodyText"/>
        <w:spacing w:after="60"/>
        <w:ind w:right="43"/>
        <w:jc w:val="both"/>
      </w:pPr>
      <w:r w:rsidRPr="0073342F">
        <w:t>Here, the Uncategorized Dataset refers to the datasets that were first merged and then preprocessed by removing inconsistencies. The Categorized Dataset was prepared by converting the numerical data from the Uncategorized Dataset into categorized form based on defined value ranges. The Encrypted Uncategorized Dataset applies the encryption process directly on the raw, uncategorized values, while the Encrypted Categorized Dataset reflects the proposed method, where input features are categorized and then encrypted before training.</w:t>
      </w:r>
    </w:p>
    <w:p w14:paraId="36AF7BA9" w14:textId="1026C5FA" w:rsidR="008237DD" w:rsidRPr="0073342F" w:rsidRDefault="008237DD" w:rsidP="008237DD">
      <w:pPr>
        <w:pStyle w:val="BodyText"/>
        <w:spacing w:after="60"/>
        <w:ind w:right="43"/>
        <w:jc w:val="both"/>
      </w:pPr>
      <w:r w:rsidRPr="0073342F">
        <w:t>Despite the added cryptographic complexity, the Encrypted Categorized Dataset maintained competitive performance with an accuracy of 92.05% and an F1-score of 93.71%, only slightly lower than the Categorized Dataset (92.33% accuracy, 93.86% F1-score). The differences are minor</w:t>
      </w:r>
      <w:r w:rsidR="00590A7A" w:rsidRPr="0073342F">
        <w:t xml:space="preserve">: </w:t>
      </w:r>
      <w:r w:rsidRPr="0073342F">
        <w:t>accuracy decreased by 0.28%, precision improved by 0.43%, recall decreased by 0.62%, and F1-score dropped by only 0.15%. These variations are all under 0.5%, indicating that the proposed encryption method preserves classification performance while ensuring data confidentiality.</w:t>
      </w:r>
    </w:p>
    <w:p w14:paraId="2866C3C7" w14:textId="3CFADA6B" w:rsidR="00FC61A1" w:rsidRPr="0073342F" w:rsidRDefault="008237DD" w:rsidP="00E14AE2">
      <w:pPr>
        <w:pStyle w:val="BodyText"/>
        <w:spacing w:after="60"/>
        <w:ind w:right="43"/>
        <w:jc w:val="both"/>
      </w:pPr>
      <w:r w:rsidRPr="0073342F">
        <w:t xml:space="preserve">Furthermore, a comparison between the Encrypted Categorized Dataset and the Encrypted Uncategorized Dataset reveals the advantage of applying categorization prior to encryption. The Encrypted Categorized Dataset outperforms the Encrypted </w:t>
      </w:r>
      <w:r w:rsidRPr="0073342F">
        <w:lastRenderedPageBreak/>
        <w:t>Uncategorized Data by 4.10% in accuracy, 4.81% in precision, and 2.88% in F1-score, despite a slight decrease of 0.09% in recall. This illustrates that categorization not only improves interpretability but also stabilizes model performance under encryption, confirming its role in enhancing secure ML frameworks.</w:t>
      </w:r>
    </w:p>
    <w:p w14:paraId="149B85F9" w14:textId="77777777" w:rsidR="0018430C" w:rsidRPr="0073342F" w:rsidRDefault="0018430C" w:rsidP="001F3CD1">
      <w:pPr>
        <w:pStyle w:val="BodyText"/>
        <w:ind w:right="38"/>
        <w:jc w:val="both"/>
      </w:pPr>
    </w:p>
    <w:p w14:paraId="27F50461" w14:textId="1984EDB9" w:rsidR="00DE6B61" w:rsidRPr="0073342F" w:rsidRDefault="00AC2EF7" w:rsidP="00C34593">
      <w:pPr>
        <w:pStyle w:val="Heading2"/>
        <w:numPr>
          <w:ilvl w:val="1"/>
          <w:numId w:val="12"/>
        </w:numPr>
        <w:tabs>
          <w:tab w:val="left" w:pos="509"/>
        </w:tabs>
        <w:rPr>
          <w:rFonts w:ascii="Times New Roman" w:hAnsi="Times New Roman" w:cs="Times New Roman"/>
          <w:b/>
          <w:bCs/>
        </w:rPr>
      </w:pPr>
      <w:r w:rsidRPr="0073342F">
        <w:rPr>
          <w:rFonts w:ascii="Times New Roman" w:hAnsi="Times New Roman" w:cs="Times New Roman"/>
          <w:b/>
          <w:bCs/>
        </w:rPr>
        <w:t>HD Prediction and Allied Requirement</w:t>
      </w:r>
      <w:r w:rsidR="005B6C7B" w:rsidRPr="0073342F">
        <w:rPr>
          <w:rFonts w:ascii="Times New Roman" w:hAnsi="Times New Roman" w:cs="Times New Roman"/>
          <w:b/>
          <w:bCs/>
        </w:rPr>
        <w:t>s</w:t>
      </w:r>
    </w:p>
    <w:p w14:paraId="0C778108" w14:textId="5F9DBA17" w:rsidR="00DE6B61" w:rsidRPr="0073342F" w:rsidRDefault="00DE6B61" w:rsidP="001F3CD1">
      <w:pPr>
        <w:pStyle w:val="BodyText"/>
        <w:ind w:right="38"/>
        <w:jc w:val="both"/>
      </w:pPr>
    </w:p>
    <w:p w14:paraId="6AC7E809" w14:textId="4275A161" w:rsidR="00CA3260" w:rsidRPr="0073342F" w:rsidRDefault="00846EBA" w:rsidP="00233A5C">
      <w:pPr>
        <w:pStyle w:val="BodyText"/>
        <w:ind w:right="38"/>
        <w:jc w:val="both"/>
      </w:pPr>
      <w:r w:rsidRPr="0073342F">
        <w:t xml:space="preserve">Based on </w:t>
      </w:r>
      <w:r w:rsidR="003549B9" w:rsidRPr="0073342F">
        <w:t>HD</w:t>
      </w:r>
      <w:r w:rsidRPr="0073342F">
        <w:t xml:space="preserve"> prediction, cryptographic and allied requirements, this section </w:t>
      </w:r>
      <w:r w:rsidR="007F2723" w:rsidRPr="0073342F">
        <w:t xml:space="preserve">analyzes and </w:t>
      </w:r>
      <w:r w:rsidR="005105E4" w:rsidRPr="0073342F">
        <w:t xml:space="preserve">compares the proposed framework with </w:t>
      </w:r>
      <w:hyperlink w:anchor="_References" w:history="1">
        <w:r w:rsidR="005105E4" w:rsidRPr="0073342F">
          <w:rPr>
            <w:rStyle w:val="Hyperlink"/>
            <w:color w:val="auto"/>
            <w:u w:val="none"/>
          </w:rPr>
          <w:t>[6-8]</w:t>
        </w:r>
      </w:hyperlink>
      <w:r w:rsidR="005105E4" w:rsidRPr="0073342F">
        <w:rPr>
          <w:rStyle w:val="Hyperlink"/>
          <w:color w:val="auto"/>
          <w:u w:val="none"/>
        </w:rPr>
        <w:t xml:space="preserve">, </w:t>
      </w:r>
      <w:hyperlink w:anchor="_References" w:history="1">
        <w:r w:rsidR="005105E4" w:rsidRPr="0073342F">
          <w:rPr>
            <w:rStyle w:val="Hyperlink"/>
            <w:color w:val="auto"/>
            <w:u w:val="none"/>
          </w:rPr>
          <w:t>[10]</w:t>
        </w:r>
      </w:hyperlink>
      <w:r w:rsidR="005105E4" w:rsidRPr="0073342F">
        <w:rPr>
          <w:rStyle w:val="Hyperlink"/>
          <w:color w:val="auto"/>
          <w:u w:val="none"/>
        </w:rPr>
        <w:t xml:space="preserve">, and </w:t>
      </w:r>
      <w:hyperlink w:anchor="_References" w:history="1">
        <w:r w:rsidR="005105E4" w:rsidRPr="0073342F">
          <w:rPr>
            <w:rStyle w:val="Hyperlink"/>
            <w:color w:val="auto"/>
            <w:u w:val="none"/>
          </w:rPr>
          <w:t>[11]</w:t>
        </w:r>
      </w:hyperlink>
      <w:r w:rsidR="00C35116" w:rsidRPr="0073342F">
        <w:rPr>
          <w:rStyle w:val="Hyperlink"/>
          <w:color w:val="auto"/>
          <w:u w:val="none"/>
        </w:rPr>
        <w:t xml:space="preserve"> as follows</w:t>
      </w:r>
      <w:r w:rsidR="00C35116" w:rsidRPr="0073342F">
        <w:t>. Also, Table 1</w:t>
      </w:r>
      <w:r w:rsidR="00CD0F99" w:rsidRPr="0073342F">
        <w:t>0</w:t>
      </w:r>
      <w:r w:rsidR="005A32F0" w:rsidRPr="0073342F">
        <w:t xml:space="preserve"> presents a detailed comparison of the proposed system with existing HD prediction methods and recent privacy-preserving ML techniques, highlighting key advancements in encrypted training, model validation, and secure communication. </w:t>
      </w:r>
      <w:r w:rsidR="00062F84" w:rsidRPr="0073342F">
        <w:t>T</w:t>
      </w:r>
      <w:r w:rsidR="00C35116" w:rsidRPr="0073342F">
        <w:t>hough t</w:t>
      </w:r>
      <w:r w:rsidR="00062F84" w:rsidRPr="0073342F">
        <w:t xml:space="preserve">he application domains of </w:t>
      </w:r>
      <w:hyperlink w:anchor="_References" w:history="1">
        <w:r w:rsidR="00062F84" w:rsidRPr="0073342F">
          <w:rPr>
            <w:rStyle w:val="Hyperlink"/>
            <w:color w:val="auto"/>
            <w:u w:val="none"/>
          </w:rPr>
          <w:t>[7]</w:t>
        </w:r>
      </w:hyperlink>
      <w:r w:rsidR="00062F84" w:rsidRPr="0073342F">
        <w:rPr>
          <w:rStyle w:val="Hyperlink"/>
          <w:color w:val="auto"/>
          <w:u w:val="none"/>
        </w:rPr>
        <w:t xml:space="preserve"> and </w:t>
      </w:r>
      <w:hyperlink w:anchor="_References" w:history="1">
        <w:r w:rsidR="00062F84" w:rsidRPr="0073342F">
          <w:rPr>
            <w:rStyle w:val="Hyperlink"/>
            <w:color w:val="auto"/>
            <w:u w:val="none"/>
          </w:rPr>
          <w:t>[8]</w:t>
        </w:r>
      </w:hyperlink>
      <w:r w:rsidR="00062F84" w:rsidRPr="0073342F">
        <w:rPr>
          <w:rStyle w:val="Hyperlink"/>
          <w:color w:val="auto"/>
          <w:u w:val="none"/>
        </w:rPr>
        <w:t xml:space="preserve"> are </w:t>
      </w:r>
      <w:r w:rsidR="00062F84" w:rsidRPr="0073342F">
        <w:t xml:space="preserve">different but their processing methods are almost similar to this framework, that’s why </w:t>
      </w:r>
      <w:hyperlink w:anchor="_References" w:history="1">
        <w:r w:rsidR="00062F84" w:rsidRPr="0073342F">
          <w:rPr>
            <w:rStyle w:val="Hyperlink"/>
            <w:color w:val="auto"/>
            <w:u w:val="none"/>
          </w:rPr>
          <w:t>[7]</w:t>
        </w:r>
      </w:hyperlink>
      <w:r w:rsidR="00062F84" w:rsidRPr="0073342F">
        <w:rPr>
          <w:rStyle w:val="Hyperlink"/>
          <w:color w:val="auto"/>
          <w:u w:val="none"/>
        </w:rPr>
        <w:t xml:space="preserve"> and </w:t>
      </w:r>
      <w:hyperlink w:anchor="_References" w:history="1">
        <w:r w:rsidR="00062F84" w:rsidRPr="0073342F">
          <w:rPr>
            <w:rStyle w:val="Hyperlink"/>
            <w:color w:val="auto"/>
            <w:u w:val="none"/>
          </w:rPr>
          <w:t>[8]</w:t>
        </w:r>
      </w:hyperlink>
      <w:r w:rsidR="00062F84" w:rsidRPr="0073342F">
        <w:rPr>
          <w:rStyle w:val="Hyperlink"/>
          <w:color w:val="auto"/>
          <w:u w:val="none"/>
        </w:rPr>
        <w:t xml:space="preserve"> are </w:t>
      </w:r>
      <w:r w:rsidR="00233A5C" w:rsidRPr="0073342F">
        <w:rPr>
          <w:rStyle w:val="Hyperlink"/>
          <w:color w:val="auto"/>
          <w:u w:val="none"/>
        </w:rPr>
        <w:t xml:space="preserve">considered as </w:t>
      </w:r>
      <w:r w:rsidR="007F2723" w:rsidRPr="0073342F">
        <w:rPr>
          <w:rStyle w:val="Hyperlink"/>
          <w:color w:val="auto"/>
          <w:u w:val="none"/>
        </w:rPr>
        <w:t xml:space="preserve">the </w:t>
      </w:r>
      <w:r w:rsidR="00233A5C" w:rsidRPr="0073342F">
        <w:rPr>
          <w:rStyle w:val="Hyperlink"/>
          <w:color w:val="auto"/>
          <w:u w:val="none"/>
        </w:rPr>
        <w:t>comparable one</w:t>
      </w:r>
      <w:r w:rsidR="007F2723" w:rsidRPr="0073342F">
        <w:rPr>
          <w:rStyle w:val="Hyperlink"/>
          <w:color w:val="auto"/>
          <w:u w:val="none"/>
        </w:rPr>
        <w:t>s</w:t>
      </w:r>
      <w:r w:rsidR="00233A5C" w:rsidRPr="0073342F">
        <w:t>.</w:t>
      </w:r>
    </w:p>
    <w:p w14:paraId="25EE6822" w14:textId="288F0BB9" w:rsidR="00C35116" w:rsidRPr="0073342F" w:rsidRDefault="00C35116" w:rsidP="00C35116">
      <w:pPr>
        <w:pStyle w:val="BodyText"/>
        <w:ind w:right="38"/>
        <w:jc w:val="both"/>
      </w:pPr>
      <w:r w:rsidRPr="0073342F">
        <w:rPr>
          <w:i/>
          <w:iCs/>
        </w:rPr>
        <w:t>Novelty of Approach:</w:t>
      </w:r>
      <w:r w:rsidRPr="0073342F">
        <w:t xml:space="preserve"> While </w:t>
      </w:r>
      <w:hyperlink w:anchor="_References" w:history="1">
        <w:r w:rsidRPr="0073342F">
          <w:rPr>
            <w:rStyle w:val="Hyperlink"/>
            <w:color w:val="auto"/>
            <w:u w:val="none"/>
          </w:rPr>
          <w:t>[6]</w:t>
        </w:r>
      </w:hyperlink>
      <w:r w:rsidRPr="0073342F">
        <w:t xml:space="preserve"> uses rule-based CART and </w:t>
      </w:r>
      <w:hyperlink w:anchor="_References" w:history="1">
        <w:r w:rsidRPr="0073342F">
          <w:rPr>
            <w:rStyle w:val="Hyperlink"/>
            <w:color w:val="auto"/>
            <w:u w:val="none"/>
          </w:rPr>
          <w:t>[11]</w:t>
        </w:r>
      </w:hyperlink>
      <w:r w:rsidRPr="0073342F">
        <w:t xml:space="preserve"> employs K-modes clustering with Huang’s method, neither integrates encryption. Works such as </w:t>
      </w:r>
      <w:hyperlink w:anchor="_References" w:history="1">
        <w:r w:rsidRPr="0073342F">
          <w:rPr>
            <w:rStyle w:val="Hyperlink"/>
            <w:color w:val="auto"/>
            <w:u w:val="none"/>
          </w:rPr>
          <w:t>[7]</w:t>
        </w:r>
      </w:hyperlink>
      <w:r w:rsidRPr="0073342F">
        <w:t xml:space="preserve"> and </w:t>
      </w:r>
      <w:hyperlink w:anchor="_References" w:history="1">
        <w:r w:rsidRPr="0073342F">
          <w:rPr>
            <w:rStyle w:val="Hyperlink"/>
            <w:color w:val="auto"/>
            <w:u w:val="none"/>
          </w:rPr>
          <w:t>[8]</w:t>
        </w:r>
      </w:hyperlink>
      <w:r w:rsidRPr="0073342F">
        <w:t xml:space="preserve"> leverage FHE and FL but remain limited to gradient protection or inference stages. In contrast, the proposed system enables </w:t>
      </w:r>
      <w:proofErr w:type="spellStart"/>
      <w:r w:rsidRPr="0073342F">
        <w:t>ElGamal</w:t>
      </w:r>
      <w:proofErr w:type="spellEnd"/>
      <w:r w:rsidRPr="0073342F">
        <w:t>-based encrypted training and validation, coupled wi</w:t>
      </w:r>
      <w:r w:rsidR="00FF0F3A" w:rsidRPr="0073342F">
        <w:t xml:space="preserve">th secure, signed communication, </w:t>
      </w:r>
      <w:r w:rsidRPr="0073342F">
        <w:t xml:space="preserve">offering </w:t>
      </w:r>
      <w:r w:rsidR="00FF0F3A" w:rsidRPr="0073342F">
        <w:t>a privacy and verifiability retaining framework for healthcare system</w:t>
      </w:r>
      <w:r w:rsidRPr="0073342F">
        <w:t>.</w:t>
      </w:r>
    </w:p>
    <w:p w14:paraId="4C1F0290" w14:textId="4CB9F5A1" w:rsidR="00550F17" w:rsidRPr="0073342F" w:rsidRDefault="00550F17" w:rsidP="00C35116">
      <w:pPr>
        <w:pStyle w:val="BodyText"/>
        <w:ind w:right="38"/>
        <w:jc w:val="both"/>
      </w:pPr>
      <w:r w:rsidRPr="0073342F">
        <w:rPr>
          <w:i/>
          <w:iCs/>
        </w:rPr>
        <w:t>Privacy-Preserving Techniques:</w:t>
      </w:r>
      <w:r w:rsidRPr="0073342F">
        <w:t xml:space="preserve"> Unlike prior systems relying solely on FHE </w:t>
      </w:r>
      <w:hyperlink w:anchor="_References" w:history="1">
        <w:r w:rsidRPr="0073342F">
          <w:rPr>
            <w:rStyle w:val="Hyperlink"/>
            <w:color w:val="auto"/>
            <w:u w:val="none"/>
          </w:rPr>
          <w:t>[7]</w:t>
        </w:r>
      </w:hyperlink>
      <w:r w:rsidRPr="0073342F">
        <w:t xml:space="preserve"> or combined homomorphic encryption and federated learning </w:t>
      </w:r>
      <w:hyperlink w:anchor="_References" w:history="1">
        <w:r w:rsidRPr="0073342F">
          <w:rPr>
            <w:rStyle w:val="Hyperlink"/>
            <w:color w:val="auto"/>
            <w:u w:val="none"/>
          </w:rPr>
          <w:t>[8]</w:t>
        </w:r>
      </w:hyperlink>
      <w:r w:rsidRPr="0073342F">
        <w:t>, the proposed framework adopts cryptographic approach</w:t>
      </w:r>
      <w:r w:rsidR="006E7236" w:rsidRPr="0073342F">
        <w:t>es</w:t>
      </w:r>
      <w:r w:rsidRPr="0073342F">
        <w:t xml:space="preserve"> using </w:t>
      </w:r>
      <w:proofErr w:type="spellStart"/>
      <w:r w:rsidRPr="0073342F">
        <w:t>ElGamal</w:t>
      </w:r>
      <w:proofErr w:type="spellEnd"/>
      <w:r w:rsidRPr="0073342F">
        <w:t xml:space="preserve"> and RSA with digital signatures. This combination provides efficient encryption, data authenticity, non-repudiation, and secure user query and its corresponding output exchanges, enhancing both security and usability.</w:t>
      </w:r>
    </w:p>
    <w:p w14:paraId="649D3265" w14:textId="7DA328ED" w:rsidR="00550F17" w:rsidRPr="0073342F" w:rsidRDefault="00550F17" w:rsidP="00C35116">
      <w:pPr>
        <w:pStyle w:val="BodyText"/>
        <w:ind w:right="38"/>
        <w:jc w:val="both"/>
      </w:pPr>
      <w:r w:rsidRPr="0073342F">
        <w:rPr>
          <w:i/>
          <w:iCs/>
        </w:rPr>
        <w:t>Entity Design:</w:t>
      </w:r>
      <w:r w:rsidRPr="0073342F">
        <w:t xml:space="preserve"> Compared to traditional client–server or FL models, the proposed framework introduces a role–based division with </w:t>
      </w:r>
      <w:r w:rsidRPr="0073342F">
        <w:rPr>
          <w:i/>
          <w:iCs/>
        </w:rPr>
        <w:t>CC</w:t>
      </w:r>
      <w:r w:rsidRPr="0073342F">
        <w:t xml:space="preserve">, </w:t>
      </w:r>
      <w:r w:rsidRPr="0073342F">
        <w:rPr>
          <w:i/>
          <w:iCs/>
        </w:rPr>
        <w:t>CR</w:t>
      </w:r>
      <w:r w:rsidRPr="0073342F">
        <w:t xml:space="preserve">, </w:t>
      </w:r>
      <w:r w:rsidRPr="0073342F">
        <w:rPr>
          <w:i/>
          <w:iCs/>
        </w:rPr>
        <w:t>SP</w:t>
      </w:r>
      <w:r w:rsidRPr="0073342F">
        <w:t xml:space="preserve">, </w:t>
      </w:r>
      <w:r w:rsidRPr="0073342F">
        <w:rPr>
          <w:i/>
          <w:iCs/>
        </w:rPr>
        <w:t>SU</w:t>
      </w:r>
      <w:r w:rsidRPr="0073342F">
        <w:t xml:space="preserve"> and </w:t>
      </w:r>
      <w:r w:rsidRPr="0073342F">
        <w:rPr>
          <w:i/>
          <w:iCs/>
        </w:rPr>
        <w:t>SYS</w:t>
      </w:r>
      <w:r w:rsidRPr="0073342F">
        <w:t>.</w:t>
      </w:r>
    </w:p>
    <w:p w14:paraId="461DA2AA" w14:textId="74D25F2E" w:rsidR="00C35116" w:rsidRPr="0073342F" w:rsidRDefault="00C35116" w:rsidP="00C35116">
      <w:pPr>
        <w:pStyle w:val="BodyText"/>
        <w:ind w:right="38"/>
        <w:jc w:val="both"/>
      </w:pPr>
      <w:r w:rsidRPr="0073342F">
        <w:rPr>
          <w:i/>
          <w:iCs/>
        </w:rPr>
        <w:t xml:space="preserve">Dataset Security and </w:t>
      </w:r>
      <w:r w:rsidR="00440E17" w:rsidRPr="0073342F">
        <w:rPr>
          <w:i/>
          <w:iCs/>
        </w:rPr>
        <w:t>Consistenc</w:t>
      </w:r>
      <w:r w:rsidRPr="0073342F">
        <w:rPr>
          <w:i/>
          <w:iCs/>
        </w:rPr>
        <w:t>y:</w:t>
      </w:r>
      <w:r w:rsidRPr="0073342F">
        <w:t xml:space="preserve"> Existing methods </w:t>
      </w:r>
      <w:hyperlink w:anchor="_References" w:history="1">
        <w:r w:rsidRPr="0073342F">
          <w:rPr>
            <w:rStyle w:val="Hyperlink"/>
            <w:color w:val="auto"/>
            <w:u w:val="none"/>
          </w:rPr>
          <w:t>[6]</w:t>
        </w:r>
      </w:hyperlink>
      <w:r w:rsidRPr="0073342F">
        <w:t xml:space="preserve">, </w:t>
      </w:r>
      <w:hyperlink w:anchor="_References" w:history="1">
        <w:r w:rsidRPr="0073342F">
          <w:rPr>
            <w:rStyle w:val="Hyperlink"/>
            <w:color w:val="auto"/>
            <w:u w:val="none"/>
          </w:rPr>
          <w:t>[10]</w:t>
        </w:r>
      </w:hyperlink>
      <w:r w:rsidRPr="0073342F">
        <w:t xml:space="preserve">, and </w:t>
      </w:r>
      <w:hyperlink w:anchor="_References" w:history="1">
        <w:r w:rsidRPr="0073342F">
          <w:rPr>
            <w:rStyle w:val="Hyperlink"/>
            <w:color w:val="auto"/>
            <w:u w:val="none"/>
          </w:rPr>
          <w:t>[11]</w:t>
        </w:r>
      </w:hyperlink>
      <w:r w:rsidRPr="0073342F">
        <w:t xml:space="preserve"> do not address dataset security explicitly. While </w:t>
      </w:r>
      <w:hyperlink w:anchor="_References" w:history="1">
        <w:r w:rsidRPr="0073342F">
          <w:rPr>
            <w:rStyle w:val="Hyperlink"/>
            <w:color w:val="auto"/>
            <w:u w:val="none"/>
          </w:rPr>
          <w:t>[8]</w:t>
        </w:r>
      </w:hyperlink>
      <w:r w:rsidRPr="0073342F">
        <w:t xml:space="preserve"> avoids sharing raw data by local training, it does not provide explicit verification of encrypted datasets. The proposed system ensures data privacy through encryption by </w:t>
      </w:r>
      <w:r w:rsidRPr="0073342F">
        <w:rPr>
          <w:i/>
          <w:iCs/>
        </w:rPr>
        <w:t>CC</w:t>
      </w:r>
      <w:r w:rsidRPr="0073342F">
        <w:t xml:space="preserve"> and </w:t>
      </w:r>
      <w:r w:rsidRPr="0073342F">
        <w:rPr>
          <w:i/>
          <w:iCs/>
        </w:rPr>
        <w:t>CR</w:t>
      </w:r>
      <w:r w:rsidRPr="0073342F">
        <w:t xml:space="preserve">s, and critically, the </w:t>
      </w:r>
      <w:r w:rsidRPr="0073342F">
        <w:rPr>
          <w:i/>
          <w:iCs/>
        </w:rPr>
        <w:t>CC</w:t>
      </w:r>
      <w:r w:rsidRPr="0073342F">
        <w:t xml:space="preserve"> validates dataset </w:t>
      </w:r>
      <w:r w:rsidR="00C5308C" w:rsidRPr="0073342F">
        <w:t>consistenc</w:t>
      </w:r>
      <w:r w:rsidRPr="0073342F">
        <w:t>y before training, a vital feature for trustworthy real-world deployment.</w:t>
      </w:r>
    </w:p>
    <w:p w14:paraId="79F62414" w14:textId="77777777" w:rsidR="00C35116" w:rsidRPr="0073342F" w:rsidRDefault="00C35116" w:rsidP="00C35116">
      <w:pPr>
        <w:pStyle w:val="BodyText"/>
        <w:ind w:right="38"/>
        <w:jc w:val="both"/>
        <w:rPr>
          <w:i/>
          <w:iCs/>
        </w:rPr>
      </w:pPr>
      <w:r w:rsidRPr="0073342F">
        <w:rPr>
          <w:i/>
          <w:iCs/>
        </w:rPr>
        <w:t xml:space="preserve">Model Trained-on: </w:t>
      </w:r>
      <w:r w:rsidRPr="0073342F">
        <w:t xml:space="preserve">Previous works like </w:t>
      </w:r>
      <w:hyperlink w:anchor="_References" w:history="1">
        <w:r w:rsidRPr="0073342F">
          <w:rPr>
            <w:rStyle w:val="Hyperlink"/>
            <w:color w:val="auto"/>
            <w:u w:val="none"/>
          </w:rPr>
          <w:t>[7]</w:t>
        </w:r>
      </w:hyperlink>
      <w:r w:rsidRPr="0073342F">
        <w:t xml:space="preserve"> train models on plaintext data and perform encrypted inference, and </w:t>
      </w:r>
      <w:hyperlink w:anchor="_References" w:history="1">
        <w:r w:rsidRPr="0073342F">
          <w:rPr>
            <w:rStyle w:val="Hyperlink"/>
            <w:color w:val="auto"/>
            <w:u w:val="none"/>
          </w:rPr>
          <w:t>[8]</w:t>
        </w:r>
      </w:hyperlink>
      <w:r w:rsidRPr="0073342F">
        <w:t xml:space="preserve"> trains on raw data with encrypted gradients shared. The proposed system trains directly on encrypted categorized data, maintaining privacy without compromising model quality.</w:t>
      </w:r>
    </w:p>
    <w:p w14:paraId="72D308AD" w14:textId="6BFB2B51" w:rsidR="00C35116" w:rsidRPr="0073342F" w:rsidRDefault="00C35116" w:rsidP="00C35116">
      <w:pPr>
        <w:pStyle w:val="BodyText"/>
        <w:ind w:right="38"/>
        <w:jc w:val="both"/>
      </w:pPr>
      <w:r w:rsidRPr="0073342F">
        <w:rPr>
          <w:i/>
          <w:iCs/>
        </w:rPr>
        <w:t xml:space="preserve">Model Validation and </w:t>
      </w:r>
      <w:r w:rsidR="00786BFA" w:rsidRPr="0073342F">
        <w:rPr>
          <w:i/>
          <w:iCs/>
        </w:rPr>
        <w:t>Consistenc</w:t>
      </w:r>
      <w:r w:rsidRPr="0073342F">
        <w:rPr>
          <w:i/>
          <w:iCs/>
        </w:rPr>
        <w:t>y:</w:t>
      </w:r>
      <w:r w:rsidRPr="0073342F">
        <w:t xml:space="preserve"> Unlike other systems lacking explicit validation, the proposed system incorporates </w:t>
      </w:r>
      <w:r w:rsidR="002E345E" w:rsidRPr="0073342F">
        <w:t>consistenc</w:t>
      </w:r>
      <w:r w:rsidRPr="0073342F">
        <w:t xml:space="preserve">y verification by the </w:t>
      </w:r>
      <w:r w:rsidRPr="0073342F">
        <w:rPr>
          <w:i/>
          <w:iCs/>
        </w:rPr>
        <w:t>CC</w:t>
      </w:r>
      <w:r w:rsidRPr="0073342F">
        <w:t>, ensuring that the trained model’s computed results meet a trusted reference matrix</w:t>
      </w:r>
      <w:r w:rsidR="002E345E" w:rsidRPr="0073342F">
        <w:t>.</w:t>
      </w:r>
    </w:p>
    <w:p w14:paraId="2500C6F7" w14:textId="34080D14" w:rsidR="00C35116" w:rsidRPr="0073342F" w:rsidRDefault="00C35116" w:rsidP="00C35116">
      <w:pPr>
        <w:pStyle w:val="BodyText"/>
        <w:ind w:right="38"/>
        <w:jc w:val="both"/>
      </w:pPr>
      <w:r w:rsidRPr="0073342F">
        <w:rPr>
          <w:i/>
          <w:iCs/>
        </w:rPr>
        <w:t>Performance vs. Privacy Trade-off:</w:t>
      </w:r>
      <w:r w:rsidRPr="0073342F">
        <w:t xml:space="preserve"> Although </w:t>
      </w:r>
      <w:hyperlink w:anchor="_References" w:history="1">
        <w:r w:rsidRPr="0073342F">
          <w:rPr>
            <w:rStyle w:val="Hyperlink"/>
            <w:color w:val="auto"/>
            <w:u w:val="none"/>
          </w:rPr>
          <w:t>[10]</w:t>
        </w:r>
      </w:hyperlink>
      <w:r w:rsidRPr="0073342F">
        <w:t xml:space="preserve"> reports up to 99.03% accuracy using XGB on raw data, it lacks security validation for real-world scenario. The proposed system delivers 92.</w:t>
      </w:r>
      <w:r w:rsidR="00624C31" w:rsidRPr="0073342F">
        <w:t>05</w:t>
      </w:r>
      <w:r w:rsidRPr="0073342F">
        <w:t xml:space="preserve">% accuracy alongside verified input/output </w:t>
      </w:r>
      <w:r w:rsidR="00A75F9E" w:rsidRPr="0073342F">
        <w:t xml:space="preserve">consistency and encrypted interaction, </w:t>
      </w:r>
      <w:r w:rsidRPr="0073342F">
        <w:t>suitable for real</w:t>
      </w:r>
      <w:r w:rsidR="00A75F9E" w:rsidRPr="0073342F">
        <w:t>–</w:t>
      </w:r>
      <w:r w:rsidRPr="0073342F">
        <w:t>world, privacy-critical deployments.</w:t>
      </w:r>
    </w:p>
    <w:p w14:paraId="724258D8" w14:textId="1597C9C7" w:rsidR="00E601C3" w:rsidRPr="0073342F" w:rsidRDefault="00C35116" w:rsidP="00233A5C">
      <w:pPr>
        <w:pStyle w:val="BodyText"/>
        <w:ind w:right="38"/>
        <w:jc w:val="both"/>
      </w:pPr>
      <w:r w:rsidRPr="0073342F">
        <w:rPr>
          <w:i/>
          <w:iCs/>
        </w:rPr>
        <w:t xml:space="preserve">Secure </w:t>
      </w:r>
      <w:r w:rsidR="00A75F9E" w:rsidRPr="0073342F">
        <w:rPr>
          <w:i/>
          <w:iCs/>
        </w:rPr>
        <w:t>SU</w:t>
      </w:r>
      <w:r w:rsidR="00A75F9E" w:rsidRPr="0073342F">
        <w:t>–</w:t>
      </w:r>
      <w:r w:rsidR="00A75F9E" w:rsidRPr="0073342F">
        <w:rPr>
          <w:i/>
          <w:iCs/>
        </w:rPr>
        <w:t>SYS Interactions</w:t>
      </w:r>
      <w:r w:rsidRPr="0073342F">
        <w:rPr>
          <w:i/>
          <w:iCs/>
        </w:rPr>
        <w:t>:</w:t>
      </w:r>
      <w:r w:rsidRPr="0073342F">
        <w:t xml:space="preserve"> In the proposed system, secure exchange is explicitly established via </w:t>
      </w:r>
      <w:r w:rsidR="003837E2" w:rsidRPr="0073342F">
        <w:t>RSA encryptions</w:t>
      </w:r>
      <w:r w:rsidRPr="0073342F">
        <w:t xml:space="preserve"> and RSA signatures, ensuring both confidentiality and authenticity of exchanged data.</w:t>
      </w:r>
    </w:p>
    <w:tbl>
      <w:tblPr>
        <w:tblpPr w:leftFromText="187" w:rightFromText="187" w:vertAnchor="text" w:tblpY="1"/>
        <w:tblOverlap w:val="never"/>
        <w:tblW w:w="10165" w:type="dxa"/>
        <w:tblBorders>
          <w:top w:val="single" w:sz="4" w:space="0" w:color="auto"/>
          <w:left w:val="single" w:sz="4" w:space="0" w:color="auto"/>
          <w:bottom w:val="single" w:sz="4" w:space="0" w:color="auto"/>
          <w:right w:val="single" w:sz="4" w:space="0" w:color="auto"/>
          <w:insideH w:val="single" w:sz="4" w:space="0" w:color="auto"/>
        </w:tblBorders>
        <w:tblLayout w:type="fixed"/>
        <w:tblCellMar>
          <w:left w:w="14" w:type="dxa"/>
          <w:right w:w="14" w:type="dxa"/>
        </w:tblCellMar>
        <w:tblLook w:val="0420" w:firstRow="1" w:lastRow="0" w:firstColumn="0" w:lastColumn="0" w:noHBand="0" w:noVBand="1"/>
      </w:tblPr>
      <w:tblGrid>
        <w:gridCol w:w="1440"/>
        <w:gridCol w:w="900"/>
        <w:gridCol w:w="1350"/>
        <w:gridCol w:w="1620"/>
        <w:gridCol w:w="1530"/>
        <w:gridCol w:w="900"/>
        <w:gridCol w:w="2425"/>
      </w:tblGrid>
      <w:tr w:rsidR="00854E8F" w:rsidRPr="0073342F" w14:paraId="6889DDF8" w14:textId="77777777" w:rsidTr="007719A0">
        <w:trPr>
          <w:trHeight w:val="349"/>
        </w:trPr>
        <w:tc>
          <w:tcPr>
            <w:tcW w:w="10165" w:type="dxa"/>
            <w:gridSpan w:val="7"/>
            <w:tcBorders>
              <w:top w:val="nil"/>
              <w:left w:val="nil"/>
              <w:bottom w:val="single" w:sz="4" w:space="0" w:color="auto"/>
              <w:right w:val="nil"/>
            </w:tcBorders>
            <w:vAlign w:val="center"/>
          </w:tcPr>
          <w:p w14:paraId="4CBC22A4" w14:textId="7E5009F6" w:rsidR="00854E8F" w:rsidRPr="0073342F" w:rsidRDefault="00854E8F" w:rsidP="0098303B">
            <w:pPr>
              <w:spacing w:line="216" w:lineRule="auto"/>
              <w:rPr>
                <w:sz w:val="17"/>
                <w:szCs w:val="17"/>
              </w:rPr>
            </w:pPr>
            <w:r w:rsidRPr="0073342F">
              <w:rPr>
                <w:b/>
                <w:bCs/>
                <w:sz w:val="17"/>
                <w:szCs w:val="17"/>
              </w:rPr>
              <w:t>Table 1</w:t>
            </w:r>
            <w:r w:rsidR="00CD0F99" w:rsidRPr="0073342F">
              <w:rPr>
                <w:b/>
                <w:bCs/>
                <w:sz w:val="17"/>
                <w:szCs w:val="17"/>
              </w:rPr>
              <w:t>0</w:t>
            </w:r>
            <w:r w:rsidRPr="0073342F">
              <w:rPr>
                <w:sz w:val="17"/>
                <w:szCs w:val="17"/>
              </w:rPr>
              <w:t xml:space="preserve"> Comparative </w:t>
            </w:r>
            <w:r w:rsidR="00166F5E" w:rsidRPr="0073342F">
              <w:rPr>
                <w:sz w:val="17"/>
                <w:szCs w:val="17"/>
              </w:rPr>
              <w:t>a</w:t>
            </w:r>
            <w:r w:rsidRPr="0073342F">
              <w:rPr>
                <w:sz w:val="17"/>
                <w:szCs w:val="17"/>
              </w:rPr>
              <w:t xml:space="preserve">nalysis of </w:t>
            </w:r>
            <w:r w:rsidR="00166F5E" w:rsidRPr="0073342F">
              <w:rPr>
                <w:sz w:val="17"/>
                <w:szCs w:val="17"/>
              </w:rPr>
              <w:t>p</w:t>
            </w:r>
            <w:r w:rsidRPr="0073342F">
              <w:rPr>
                <w:sz w:val="17"/>
                <w:szCs w:val="17"/>
              </w:rPr>
              <w:t xml:space="preserve">roposed </w:t>
            </w:r>
            <w:r w:rsidR="00166F5E" w:rsidRPr="0073342F">
              <w:rPr>
                <w:sz w:val="17"/>
                <w:szCs w:val="17"/>
              </w:rPr>
              <w:t>s</w:t>
            </w:r>
            <w:r w:rsidRPr="0073342F">
              <w:rPr>
                <w:sz w:val="17"/>
                <w:szCs w:val="17"/>
              </w:rPr>
              <w:t xml:space="preserve">ystem with </w:t>
            </w:r>
            <w:r w:rsidR="00166F5E" w:rsidRPr="0073342F">
              <w:rPr>
                <w:sz w:val="17"/>
                <w:szCs w:val="17"/>
              </w:rPr>
              <w:t>e</w:t>
            </w:r>
            <w:r w:rsidRPr="0073342F">
              <w:rPr>
                <w:sz w:val="17"/>
                <w:szCs w:val="17"/>
              </w:rPr>
              <w:t xml:space="preserve">xisting </w:t>
            </w:r>
            <w:r w:rsidR="00166F5E" w:rsidRPr="0073342F">
              <w:rPr>
                <w:sz w:val="17"/>
                <w:szCs w:val="17"/>
              </w:rPr>
              <w:t>m</w:t>
            </w:r>
            <w:r w:rsidRPr="0073342F">
              <w:rPr>
                <w:sz w:val="17"/>
                <w:szCs w:val="17"/>
              </w:rPr>
              <w:t>ethods</w:t>
            </w:r>
          </w:p>
        </w:tc>
      </w:tr>
      <w:tr w:rsidR="00456A43" w:rsidRPr="0073342F" w14:paraId="5B60A7DD" w14:textId="77777777" w:rsidTr="0096456B">
        <w:trPr>
          <w:trHeight w:val="276"/>
        </w:trPr>
        <w:tc>
          <w:tcPr>
            <w:tcW w:w="1440" w:type="dxa"/>
            <w:tcBorders>
              <w:right w:val="single" w:sz="4" w:space="0" w:color="auto"/>
            </w:tcBorders>
            <w:vAlign w:val="center"/>
          </w:tcPr>
          <w:p w14:paraId="0C155E9F" w14:textId="77777777" w:rsidR="001250BA" w:rsidRPr="0073342F" w:rsidRDefault="001250BA" w:rsidP="001250BA">
            <w:pPr>
              <w:spacing w:line="216" w:lineRule="auto"/>
              <w:ind w:leftChars="1" w:left="2"/>
              <w:rPr>
                <w:i/>
                <w:iCs/>
                <w:sz w:val="17"/>
                <w:szCs w:val="17"/>
              </w:rPr>
            </w:pPr>
            <w:r w:rsidRPr="0073342F">
              <w:rPr>
                <w:i/>
                <w:iCs/>
                <w:sz w:val="17"/>
                <w:szCs w:val="17"/>
              </w:rPr>
              <w:t>Features</w:t>
            </w:r>
          </w:p>
        </w:tc>
        <w:tc>
          <w:tcPr>
            <w:tcW w:w="900" w:type="dxa"/>
            <w:tcBorders>
              <w:left w:val="single" w:sz="4" w:space="0" w:color="auto"/>
              <w:right w:val="single" w:sz="4" w:space="0" w:color="auto"/>
            </w:tcBorders>
            <w:vAlign w:val="center"/>
          </w:tcPr>
          <w:p w14:paraId="2ADB9FFA" w14:textId="77777777" w:rsidR="001250BA" w:rsidRPr="0073342F" w:rsidRDefault="00CA4AEB" w:rsidP="001250BA">
            <w:pPr>
              <w:spacing w:line="216" w:lineRule="auto"/>
              <w:ind w:leftChars="1" w:left="2"/>
              <w:rPr>
                <w:i/>
                <w:iCs/>
                <w:sz w:val="17"/>
                <w:szCs w:val="17"/>
              </w:rPr>
            </w:pPr>
            <w:hyperlink w:anchor="_References" w:history="1">
              <w:r w:rsidR="001250BA" w:rsidRPr="0073342F">
                <w:rPr>
                  <w:rStyle w:val="Hyperlink"/>
                  <w:i/>
                  <w:iCs/>
                  <w:color w:val="auto"/>
                  <w:sz w:val="17"/>
                  <w:szCs w:val="17"/>
                  <w:u w:val="none"/>
                </w:rPr>
                <w:t>[6]</w:t>
              </w:r>
            </w:hyperlink>
          </w:p>
        </w:tc>
        <w:tc>
          <w:tcPr>
            <w:tcW w:w="1350" w:type="dxa"/>
            <w:tcBorders>
              <w:left w:val="single" w:sz="4" w:space="0" w:color="auto"/>
              <w:right w:val="single" w:sz="4" w:space="0" w:color="auto"/>
            </w:tcBorders>
            <w:vAlign w:val="center"/>
          </w:tcPr>
          <w:p w14:paraId="469505B9" w14:textId="50B22904" w:rsidR="001250BA" w:rsidRPr="0073342F" w:rsidRDefault="001250BA" w:rsidP="001250BA">
            <w:pPr>
              <w:spacing w:line="216" w:lineRule="auto"/>
              <w:ind w:leftChars="1" w:left="2"/>
              <w:rPr>
                <w:i/>
                <w:iCs/>
                <w:sz w:val="17"/>
                <w:szCs w:val="17"/>
              </w:rPr>
            </w:pPr>
            <w:r w:rsidRPr="0073342F">
              <w:rPr>
                <w:i/>
                <w:iCs/>
                <w:sz w:val="17"/>
                <w:szCs w:val="17"/>
              </w:rPr>
              <w:t>[7]</w:t>
            </w:r>
          </w:p>
        </w:tc>
        <w:tc>
          <w:tcPr>
            <w:tcW w:w="1620" w:type="dxa"/>
            <w:tcBorders>
              <w:left w:val="single" w:sz="4" w:space="0" w:color="auto"/>
              <w:right w:val="single" w:sz="4" w:space="0" w:color="auto"/>
            </w:tcBorders>
            <w:shd w:val="clear" w:color="auto" w:fill="auto"/>
            <w:vAlign w:val="center"/>
          </w:tcPr>
          <w:p w14:paraId="5E09641F" w14:textId="6B0B71B5" w:rsidR="001250BA" w:rsidRPr="0073342F" w:rsidRDefault="001250BA" w:rsidP="001250BA">
            <w:pPr>
              <w:spacing w:line="216" w:lineRule="auto"/>
              <w:ind w:leftChars="1" w:left="2"/>
              <w:rPr>
                <w:i/>
                <w:iCs/>
                <w:sz w:val="17"/>
                <w:szCs w:val="17"/>
              </w:rPr>
            </w:pPr>
            <w:r w:rsidRPr="0073342F">
              <w:rPr>
                <w:i/>
                <w:iCs/>
                <w:sz w:val="17"/>
                <w:szCs w:val="17"/>
              </w:rPr>
              <w:t>[8]</w:t>
            </w:r>
          </w:p>
        </w:tc>
        <w:tc>
          <w:tcPr>
            <w:tcW w:w="1530" w:type="dxa"/>
            <w:tcBorders>
              <w:left w:val="single" w:sz="4" w:space="0" w:color="auto"/>
              <w:right w:val="single" w:sz="4" w:space="0" w:color="auto"/>
            </w:tcBorders>
            <w:vAlign w:val="center"/>
          </w:tcPr>
          <w:p w14:paraId="2952D1E7" w14:textId="3F67112D" w:rsidR="001250BA" w:rsidRPr="0073342F" w:rsidRDefault="00CA4AEB" w:rsidP="001250BA">
            <w:pPr>
              <w:spacing w:line="216" w:lineRule="auto"/>
              <w:ind w:leftChars="1" w:left="2"/>
              <w:rPr>
                <w:i/>
                <w:iCs/>
                <w:sz w:val="17"/>
                <w:szCs w:val="17"/>
              </w:rPr>
            </w:pPr>
            <w:hyperlink w:anchor="_References" w:history="1">
              <w:r w:rsidR="001250BA" w:rsidRPr="0073342F">
                <w:rPr>
                  <w:rStyle w:val="Hyperlink"/>
                  <w:i/>
                  <w:iCs/>
                  <w:color w:val="auto"/>
                  <w:sz w:val="17"/>
                  <w:szCs w:val="17"/>
                  <w:u w:val="none"/>
                </w:rPr>
                <w:t>[1</w:t>
              </w:r>
              <w:r w:rsidR="00B06CEC" w:rsidRPr="0073342F">
                <w:rPr>
                  <w:rStyle w:val="Hyperlink"/>
                  <w:i/>
                  <w:iCs/>
                  <w:color w:val="auto"/>
                  <w:sz w:val="17"/>
                  <w:szCs w:val="17"/>
                  <w:u w:val="none"/>
                </w:rPr>
                <w:t>0</w:t>
              </w:r>
              <w:r w:rsidR="001250BA" w:rsidRPr="0073342F">
                <w:rPr>
                  <w:rStyle w:val="Hyperlink"/>
                  <w:i/>
                  <w:iCs/>
                  <w:color w:val="auto"/>
                  <w:sz w:val="17"/>
                  <w:szCs w:val="17"/>
                  <w:u w:val="none"/>
                </w:rPr>
                <w:t>]</w:t>
              </w:r>
            </w:hyperlink>
          </w:p>
        </w:tc>
        <w:tc>
          <w:tcPr>
            <w:tcW w:w="900" w:type="dxa"/>
            <w:tcBorders>
              <w:left w:val="single" w:sz="4" w:space="0" w:color="auto"/>
              <w:right w:val="single" w:sz="4" w:space="0" w:color="auto"/>
            </w:tcBorders>
            <w:vAlign w:val="center"/>
          </w:tcPr>
          <w:p w14:paraId="694B602F" w14:textId="656454D4" w:rsidR="001250BA" w:rsidRPr="0073342F" w:rsidRDefault="00CA4AEB" w:rsidP="001250BA">
            <w:pPr>
              <w:spacing w:line="216" w:lineRule="auto"/>
              <w:ind w:leftChars="1" w:left="2"/>
              <w:rPr>
                <w:i/>
                <w:iCs/>
                <w:sz w:val="17"/>
                <w:szCs w:val="17"/>
              </w:rPr>
            </w:pPr>
            <w:hyperlink w:anchor="_References" w:history="1">
              <w:r w:rsidR="001250BA" w:rsidRPr="0073342F">
                <w:rPr>
                  <w:rStyle w:val="Hyperlink"/>
                  <w:i/>
                  <w:iCs/>
                  <w:color w:val="auto"/>
                  <w:sz w:val="17"/>
                  <w:szCs w:val="17"/>
                  <w:u w:val="none"/>
                </w:rPr>
                <w:t>[1</w:t>
              </w:r>
              <w:r w:rsidR="00B06CEC" w:rsidRPr="0073342F">
                <w:rPr>
                  <w:rStyle w:val="Hyperlink"/>
                  <w:i/>
                  <w:iCs/>
                  <w:color w:val="auto"/>
                  <w:sz w:val="17"/>
                  <w:szCs w:val="17"/>
                  <w:u w:val="none"/>
                </w:rPr>
                <w:t>1</w:t>
              </w:r>
              <w:r w:rsidR="001250BA" w:rsidRPr="0073342F">
                <w:rPr>
                  <w:rStyle w:val="Hyperlink"/>
                  <w:i/>
                  <w:iCs/>
                  <w:color w:val="auto"/>
                  <w:sz w:val="17"/>
                  <w:szCs w:val="17"/>
                  <w:u w:val="none"/>
                </w:rPr>
                <w:t>]</w:t>
              </w:r>
            </w:hyperlink>
          </w:p>
        </w:tc>
        <w:tc>
          <w:tcPr>
            <w:tcW w:w="2425" w:type="dxa"/>
            <w:tcBorders>
              <w:left w:val="single" w:sz="4" w:space="0" w:color="auto"/>
            </w:tcBorders>
            <w:shd w:val="clear" w:color="auto" w:fill="auto"/>
            <w:vAlign w:val="center"/>
          </w:tcPr>
          <w:p w14:paraId="0BB5E00A" w14:textId="77777777" w:rsidR="001250BA" w:rsidRPr="0073342F" w:rsidRDefault="001250BA" w:rsidP="001250BA">
            <w:pPr>
              <w:spacing w:line="216" w:lineRule="auto"/>
              <w:ind w:leftChars="1" w:left="2"/>
              <w:rPr>
                <w:i/>
                <w:iCs/>
                <w:sz w:val="17"/>
                <w:szCs w:val="17"/>
              </w:rPr>
            </w:pPr>
            <w:r w:rsidRPr="0073342F">
              <w:rPr>
                <w:i/>
                <w:iCs/>
                <w:sz w:val="17"/>
                <w:szCs w:val="17"/>
              </w:rPr>
              <w:t>Proposed System</w:t>
            </w:r>
          </w:p>
        </w:tc>
      </w:tr>
      <w:tr w:rsidR="00456A43" w:rsidRPr="0073342F" w14:paraId="388CDB2E" w14:textId="77777777" w:rsidTr="0096456B">
        <w:trPr>
          <w:trHeight w:val="426"/>
        </w:trPr>
        <w:tc>
          <w:tcPr>
            <w:tcW w:w="1440" w:type="dxa"/>
            <w:tcBorders>
              <w:right w:val="single" w:sz="4" w:space="0" w:color="auto"/>
            </w:tcBorders>
            <w:vAlign w:val="center"/>
          </w:tcPr>
          <w:p w14:paraId="2614A706" w14:textId="77777777" w:rsidR="001250BA" w:rsidRPr="0073342F" w:rsidRDefault="001250BA" w:rsidP="001250BA">
            <w:pPr>
              <w:spacing w:line="216" w:lineRule="auto"/>
              <w:ind w:leftChars="1" w:left="2"/>
              <w:rPr>
                <w:i/>
                <w:iCs/>
                <w:sz w:val="17"/>
                <w:szCs w:val="17"/>
              </w:rPr>
            </w:pPr>
            <w:r w:rsidRPr="0073342F">
              <w:rPr>
                <w:i/>
                <w:iCs/>
                <w:sz w:val="17"/>
                <w:szCs w:val="17"/>
              </w:rPr>
              <w:t>Novelty of Approach</w:t>
            </w:r>
          </w:p>
        </w:tc>
        <w:tc>
          <w:tcPr>
            <w:tcW w:w="900" w:type="dxa"/>
            <w:tcBorders>
              <w:left w:val="single" w:sz="4" w:space="0" w:color="auto"/>
              <w:right w:val="single" w:sz="4" w:space="0" w:color="auto"/>
            </w:tcBorders>
            <w:vAlign w:val="center"/>
          </w:tcPr>
          <w:p w14:paraId="01584D93" w14:textId="77777777" w:rsidR="001250BA" w:rsidRPr="0073342F" w:rsidRDefault="001250BA" w:rsidP="001250BA">
            <w:pPr>
              <w:spacing w:line="216" w:lineRule="auto"/>
              <w:ind w:leftChars="1" w:left="2"/>
            </w:pPr>
            <w:r w:rsidRPr="0073342F">
              <w:rPr>
                <w:sz w:val="17"/>
                <w:szCs w:val="17"/>
              </w:rPr>
              <w:t>CART with rule extraction</w:t>
            </w:r>
          </w:p>
        </w:tc>
        <w:tc>
          <w:tcPr>
            <w:tcW w:w="1350" w:type="dxa"/>
            <w:tcBorders>
              <w:left w:val="single" w:sz="4" w:space="0" w:color="auto"/>
              <w:right w:val="single" w:sz="4" w:space="0" w:color="auto"/>
            </w:tcBorders>
            <w:vAlign w:val="center"/>
          </w:tcPr>
          <w:p w14:paraId="33A4C350" w14:textId="3729EE65" w:rsidR="001250BA" w:rsidRPr="0073342F" w:rsidRDefault="001250BA" w:rsidP="001250BA">
            <w:pPr>
              <w:spacing w:line="216" w:lineRule="auto"/>
              <w:ind w:leftChars="1" w:left="2"/>
            </w:pPr>
            <w:proofErr w:type="spellStart"/>
            <w:r w:rsidRPr="0073342F">
              <w:rPr>
                <w:sz w:val="17"/>
                <w:szCs w:val="17"/>
              </w:rPr>
              <w:t>Softmax</w:t>
            </w:r>
            <w:proofErr w:type="spellEnd"/>
            <w:r w:rsidRPr="0073342F">
              <w:rPr>
                <w:sz w:val="17"/>
                <w:szCs w:val="17"/>
              </w:rPr>
              <w:t xml:space="preserve"> with FHE to resist model extraction</w:t>
            </w:r>
          </w:p>
        </w:tc>
        <w:tc>
          <w:tcPr>
            <w:tcW w:w="1620" w:type="dxa"/>
            <w:tcBorders>
              <w:left w:val="single" w:sz="4" w:space="0" w:color="auto"/>
              <w:right w:val="single" w:sz="4" w:space="0" w:color="auto"/>
            </w:tcBorders>
            <w:shd w:val="clear" w:color="auto" w:fill="auto"/>
            <w:vAlign w:val="center"/>
          </w:tcPr>
          <w:p w14:paraId="52E5B5C5" w14:textId="70F40CFC" w:rsidR="001250BA" w:rsidRPr="0073342F" w:rsidRDefault="001250BA" w:rsidP="001250BA">
            <w:pPr>
              <w:spacing w:line="216" w:lineRule="auto"/>
              <w:ind w:leftChars="1" w:left="2"/>
            </w:pPr>
            <w:r w:rsidRPr="0073342F">
              <w:rPr>
                <w:sz w:val="17"/>
                <w:szCs w:val="17"/>
              </w:rPr>
              <w:t>PFMLP with HE + FL for encrypted gradient training</w:t>
            </w:r>
          </w:p>
        </w:tc>
        <w:tc>
          <w:tcPr>
            <w:tcW w:w="1530" w:type="dxa"/>
            <w:tcBorders>
              <w:left w:val="single" w:sz="4" w:space="0" w:color="auto"/>
              <w:right w:val="single" w:sz="4" w:space="0" w:color="auto"/>
            </w:tcBorders>
            <w:vAlign w:val="center"/>
          </w:tcPr>
          <w:p w14:paraId="517B2683" w14:textId="20C5A04A" w:rsidR="001250BA" w:rsidRPr="0073342F" w:rsidRDefault="001250BA" w:rsidP="001250BA">
            <w:pPr>
              <w:spacing w:line="216" w:lineRule="auto"/>
              <w:ind w:leftChars="1" w:left="2"/>
            </w:pPr>
            <w:r w:rsidRPr="0073342F">
              <w:rPr>
                <w:sz w:val="17"/>
                <w:szCs w:val="17"/>
              </w:rPr>
              <w:t>-</w:t>
            </w:r>
          </w:p>
        </w:tc>
        <w:tc>
          <w:tcPr>
            <w:tcW w:w="900" w:type="dxa"/>
            <w:tcBorders>
              <w:left w:val="single" w:sz="4" w:space="0" w:color="auto"/>
              <w:right w:val="single" w:sz="4" w:space="0" w:color="auto"/>
            </w:tcBorders>
            <w:vAlign w:val="center"/>
          </w:tcPr>
          <w:p w14:paraId="7C814CF2" w14:textId="7EEB673C" w:rsidR="001250BA" w:rsidRPr="0073342F" w:rsidRDefault="001250BA" w:rsidP="001250BA">
            <w:pPr>
              <w:spacing w:line="216" w:lineRule="auto"/>
              <w:ind w:leftChars="1" w:left="2"/>
            </w:pPr>
            <w:r w:rsidRPr="0073342F">
              <w:rPr>
                <w:sz w:val="17"/>
                <w:szCs w:val="17"/>
              </w:rPr>
              <w:t>K-modes clustering with Huang start</w:t>
            </w:r>
          </w:p>
        </w:tc>
        <w:tc>
          <w:tcPr>
            <w:tcW w:w="2425" w:type="dxa"/>
            <w:tcBorders>
              <w:left w:val="single" w:sz="4" w:space="0" w:color="auto"/>
            </w:tcBorders>
            <w:shd w:val="clear" w:color="auto" w:fill="auto"/>
            <w:vAlign w:val="center"/>
          </w:tcPr>
          <w:p w14:paraId="0771EC8F" w14:textId="0AE631BC" w:rsidR="001250BA" w:rsidRPr="0073342F" w:rsidRDefault="001250BA" w:rsidP="00565B7A">
            <w:pPr>
              <w:spacing w:line="216" w:lineRule="auto"/>
              <w:ind w:leftChars="1" w:left="2"/>
              <w:rPr>
                <w:i/>
                <w:iCs/>
                <w:sz w:val="17"/>
                <w:szCs w:val="17"/>
              </w:rPr>
            </w:pPr>
            <w:r w:rsidRPr="0073342F">
              <w:rPr>
                <w:sz w:val="17"/>
                <w:szCs w:val="17"/>
              </w:rPr>
              <w:t xml:space="preserve">Encrypted training with </w:t>
            </w:r>
            <w:proofErr w:type="spellStart"/>
            <w:r w:rsidRPr="0073342F">
              <w:rPr>
                <w:sz w:val="17"/>
                <w:szCs w:val="17"/>
              </w:rPr>
              <w:t>ElGamal</w:t>
            </w:r>
            <w:proofErr w:type="spellEnd"/>
            <w:r w:rsidRPr="0073342F">
              <w:rPr>
                <w:sz w:val="17"/>
                <w:szCs w:val="17"/>
              </w:rPr>
              <w:t>, v</w:t>
            </w:r>
            <w:r w:rsidR="00565B7A" w:rsidRPr="0073342F">
              <w:rPr>
                <w:sz w:val="17"/>
                <w:szCs w:val="17"/>
              </w:rPr>
              <w:t>erifica</w:t>
            </w:r>
            <w:r w:rsidRPr="0073342F">
              <w:rPr>
                <w:sz w:val="17"/>
                <w:szCs w:val="17"/>
              </w:rPr>
              <w:t xml:space="preserve">tion, authentication and secure communication with RSA </w:t>
            </w:r>
            <w:r w:rsidR="00193071" w:rsidRPr="0073342F">
              <w:rPr>
                <w:sz w:val="17"/>
                <w:szCs w:val="17"/>
              </w:rPr>
              <w:t xml:space="preserve">cryptosystem </w:t>
            </w:r>
            <w:r w:rsidRPr="0073342F">
              <w:rPr>
                <w:sz w:val="17"/>
                <w:szCs w:val="17"/>
              </w:rPr>
              <w:t>and digital signature</w:t>
            </w:r>
          </w:p>
        </w:tc>
      </w:tr>
      <w:tr w:rsidR="00456A43" w:rsidRPr="0073342F" w14:paraId="2C78100B" w14:textId="77777777" w:rsidTr="0096456B">
        <w:trPr>
          <w:trHeight w:val="426"/>
        </w:trPr>
        <w:tc>
          <w:tcPr>
            <w:tcW w:w="1440" w:type="dxa"/>
            <w:tcBorders>
              <w:right w:val="single" w:sz="4" w:space="0" w:color="auto"/>
            </w:tcBorders>
            <w:vAlign w:val="center"/>
          </w:tcPr>
          <w:p w14:paraId="0EC13427" w14:textId="77777777" w:rsidR="001250BA" w:rsidRPr="0073342F" w:rsidRDefault="001250BA" w:rsidP="001250BA">
            <w:pPr>
              <w:spacing w:line="216" w:lineRule="auto"/>
              <w:ind w:leftChars="1" w:left="2"/>
              <w:rPr>
                <w:i/>
                <w:iCs/>
                <w:sz w:val="17"/>
                <w:szCs w:val="17"/>
              </w:rPr>
            </w:pPr>
            <w:r w:rsidRPr="0073342F">
              <w:rPr>
                <w:i/>
                <w:iCs/>
                <w:sz w:val="17"/>
                <w:szCs w:val="17"/>
              </w:rPr>
              <w:t>Application Domain</w:t>
            </w:r>
          </w:p>
        </w:tc>
        <w:tc>
          <w:tcPr>
            <w:tcW w:w="900" w:type="dxa"/>
            <w:tcBorders>
              <w:left w:val="single" w:sz="4" w:space="0" w:color="auto"/>
              <w:right w:val="single" w:sz="4" w:space="0" w:color="auto"/>
            </w:tcBorders>
            <w:vAlign w:val="center"/>
          </w:tcPr>
          <w:p w14:paraId="24FA77BD" w14:textId="77777777" w:rsidR="001250BA" w:rsidRPr="0073342F" w:rsidRDefault="001250BA" w:rsidP="001250BA">
            <w:pPr>
              <w:spacing w:line="216" w:lineRule="auto"/>
              <w:ind w:leftChars="1" w:left="2"/>
              <w:rPr>
                <w:sz w:val="17"/>
                <w:szCs w:val="17"/>
              </w:rPr>
            </w:pPr>
            <w:r w:rsidRPr="0073342F">
              <w:rPr>
                <w:sz w:val="17"/>
                <w:szCs w:val="17"/>
              </w:rPr>
              <w:t>Heart Disease Prediction</w:t>
            </w:r>
          </w:p>
        </w:tc>
        <w:tc>
          <w:tcPr>
            <w:tcW w:w="1350" w:type="dxa"/>
            <w:tcBorders>
              <w:left w:val="single" w:sz="4" w:space="0" w:color="auto"/>
              <w:right w:val="single" w:sz="4" w:space="0" w:color="auto"/>
            </w:tcBorders>
            <w:vAlign w:val="center"/>
          </w:tcPr>
          <w:p w14:paraId="37D050A6" w14:textId="516E2F77" w:rsidR="001250BA" w:rsidRPr="0073342F" w:rsidRDefault="001250BA" w:rsidP="001250BA">
            <w:pPr>
              <w:spacing w:line="216" w:lineRule="auto"/>
              <w:ind w:leftChars="1" w:left="2"/>
              <w:rPr>
                <w:sz w:val="17"/>
                <w:szCs w:val="17"/>
              </w:rPr>
            </w:pPr>
            <w:r w:rsidRPr="0073342F">
              <w:rPr>
                <w:sz w:val="17"/>
                <w:szCs w:val="17"/>
              </w:rPr>
              <w:t>Image classification</w:t>
            </w:r>
          </w:p>
        </w:tc>
        <w:tc>
          <w:tcPr>
            <w:tcW w:w="1620" w:type="dxa"/>
            <w:tcBorders>
              <w:left w:val="single" w:sz="4" w:space="0" w:color="auto"/>
              <w:right w:val="single" w:sz="4" w:space="0" w:color="auto"/>
            </w:tcBorders>
            <w:shd w:val="clear" w:color="auto" w:fill="auto"/>
            <w:vAlign w:val="center"/>
          </w:tcPr>
          <w:p w14:paraId="4DB2B29E" w14:textId="5E0B8B33" w:rsidR="001250BA" w:rsidRPr="0073342F" w:rsidRDefault="001250BA" w:rsidP="001250BA">
            <w:pPr>
              <w:spacing w:line="216" w:lineRule="auto"/>
              <w:ind w:leftChars="1" w:left="2"/>
              <w:rPr>
                <w:sz w:val="17"/>
                <w:szCs w:val="17"/>
              </w:rPr>
            </w:pPr>
            <w:r w:rsidRPr="0073342F">
              <w:rPr>
                <w:sz w:val="17"/>
                <w:szCs w:val="17"/>
              </w:rPr>
              <w:t>Metal fatigue strength, Image classification</w:t>
            </w:r>
          </w:p>
        </w:tc>
        <w:tc>
          <w:tcPr>
            <w:tcW w:w="1530" w:type="dxa"/>
            <w:tcBorders>
              <w:left w:val="single" w:sz="4" w:space="0" w:color="auto"/>
              <w:right w:val="single" w:sz="4" w:space="0" w:color="auto"/>
            </w:tcBorders>
            <w:vAlign w:val="center"/>
          </w:tcPr>
          <w:p w14:paraId="5B7B27B8" w14:textId="7FA8A1D0" w:rsidR="001250BA" w:rsidRPr="0073342F" w:rsidRDefault="001250BA" w:rsidP="001250BA">
            <w:pPr>
              <w:spacing w:line="216" w:lineRule="auto"/>
              <w:ind w:leftChars="1" w:left="2"/>
              <w:rPr>
                <w:sz w:val="17"/>
                <w:szCs w:val="17"/>
              </w:rPr>
            </w:pPr>
            <w:r w:rsidRPr="0073342F">
              <w:rPr>
                <w:sz w:val="17"/>
                <w:szCs w:val="17"/>
              </w:rPr>
              <w:t>Heart Disease Prediction</w:t>
            </w:r>
          </w:p>
        </w:tc>
        <w:tc>
          <w:tcPr>
            <w:tcW w:w="900" w:type="dxa"/>
            <w:tcBorders>
              <w:left w:val="single" w:sz="4" w:space="0" w:color="auto"/>
              <w:right w:val="single" w:sz="4" w:space="0" w:color="auto"/>
            </w:tcBorders>
            <w:vAlign w:val="center"/>
          </w:tcPr>
          <w:p w14:paraId="1EAFB342" w14:textId="5EE17B4B" w:rsidR="001250BA" w:rsidRPr="0073342F" w:rsidRDefault="001250BA" w:rsidP="001250BA">
            <w:pPr>
              <w:spacing w:line="216" w:lineRule="auto"/>
              <w:ind w:leftChars="1" w:left="2"/>
              <w:rPr>
                <w:sz w:val="17"/>
                <w:szCs w:val="17"/>
              </w:rPr>
            </w:pPr>
            <w:r w:rsidRPr="0073342F">
              <w:rPr>
                <w:sz w:val="17"/>
                <w:szCs w:val="17"/>
              </w:rPr>
              <w:t>Heart Disease Prediction</w:t>
            </w:r>
          </w:p>
        </w:tc>
        <w:tc>
          <w:tcPr>
            <w:tcW w:w="2425" w:type="dxa"/>
            <w:tcBorders>
              <w:left w:val="single" w:sz="4" w:space="0" w:color="auto"/>
            </w:tcBorders>
            <w:shd w:val="clear" w:color="auto" w:fill="auto"/>
            <w:vAlign w:val="center"/>
          </w:tcPr>
          <w:p w14:paraId="557CB6A7" w14:textId="77777777" w:rsidR="001250BA" w:rsidRPr="0073342F" w:rsidRDefault="001250BA" w:rsidP="001250BA">
            <w:pPr>
              <w:spacing w:line="216" w:lineRule="auto"/>
              <w:ind w:leftChars="1" w:left="2"/>
              <w:rPr>
                <w:sz w:val="17"/>
                <w:szCs w:val="17"/>
              </w:rPr>
            </w:pPr>
            <w:r w:rsidRPr="0073342F">
              <w:rPr>
                <w:sz w:val="17"/>
                <w:szCs w:val="17"/>
              </w:rPr>
              <w:t>Heart Disease Prediction</w:t>
            </w:r>
          </w:p>
        </w:tc>
      </w:tr>
      <w:tr w:rsidR="00FF53CB" w:rsidRPr="0073342F" w14:paraId="225B90E0" w14:textId="77777777" w:rsidTr="0096456B">
        <w:trPr>
          <w:trHeight w:val="880"/>
        </w:trPr>
        <w:tc>
          <w:tcPr>
            <w:tcW w:w="1440" w:type="dxa"/>
            <w:tcBorders>
              <w:right w:val="single" w:sz="4" w:space="0" w:color="auto"/>
            </w:tcBorders>
            <w:vAlign w:val="center"/>
          </w:tcPr>
          <w:p w14:paraId="150C34A4" w14:textId="1B978162" w:rsidR="00FF53CB" w:rsidRPr="0073342F" w:rsidRDefault="005E08A2" w:rsidP="001250BA">
            <w:pPr>
              <w:spacing w:line="216" w:lineRule="auto"/>
              <w:ind w:leftChars="1" w:left="2"/>
              <w:rPr>
                <w:i/>
                <w:iCs/>
                <w:sz w:val="17"/>
                <w:szCs w:val="17"/>
              </w:rPr>
            </w:pPr>
            <w:r w:rsidRPr="0073342F">
              <w:rPr>
                <w:i/>
                <w:iCs/>
                <w:sz w:val="17"/>
                <w:szCs w:val="17"/>
              </w:rPr>
              <w:t>Dataset S</w:t>
            </w:r>
            <w:r w:rsidR="00FF53CB" w:rsidRPr="0073342F">
              <w:rPr>
                <w:i/>
                <w:iCs/>
                <w:sz w:val="17"/>
                <w:szCs w:val="17"/>
              </w:rPr>
              <w:t>ource</w:t>
            </w:r>
          </w:p>
        </w:tc>
        <w:tc>
          <w:tcPr>
            <w:tcW w:w="900" w:type="dxa"/>
            <w:tcBorders>
              <w:left w:val="single" w:sz="4" w:space="0" w:color="auto"/>
              <w:right w:val="single" w:sz="4" w:space="0" w:color="auto"/>
            </w:tcBorders>
            <w:vAlign w:val="center"/>
          </w:tcPr>
          <w:p w14:paraId="104C255D" w14:textId="77777777" w:rsidR="00FF53CB" w:rsidRPr="0073342F" w:rsidRDefault="00FF53CB" w:rsidP="001250BA">
            <w:pPr>
              <w:spacing w:line="216" w:lineRule="auto"/>
              <w:ind w:leftChars="1" w:left="2"/>
              <w:rPr>
                <w:sz w:val="17"/>
                <w:szCs w:val="17"/>
              </w:rPr>
            </w:pPr>
            <w:r w:rsidRPr="0073342F">
              <w:rPr>
                <w:sz w:val="17"/>
                <w:szCs w:val="17"/>
              </w:rPr>
              <w:t xml:space="preserve">IEEE </w:t>
            </w:r>
            <w:proofErr w:type="spellStart"/>
            <w:r w:rsidRPr="0073342F">
              <w:rPr>
                <w:sz w:val="17"/>
                <w:szCs w:val="17"/>
              </w:rPr>
              <w:t>Dataport</w:t>
            </w:r>
            <w:proofErr w:type="spellEnd"/>
          </w:p>
        </w:tc>
        <w:tc>
          <w:tcPr>
            <w:tcW w:w="1350" w:type="dxa"/>
            <w:tcBorders>
              <w:left w:val="single" w:sz="4" w:space="0" w:color="auto"/>
              <w:right w:val="single" w:sz="4" w:space="0" w:color="auto"/>
            </w:tcBorders>
            <w:vAlign w:val="center"/>
          </w:tcPr>
          <w:p w14:paraId="54421396" w14:textId="0F1223C3" w:rsidR="00FF53CB" w:rsidRPr="0073342F" w:rsidRDefault="00FF53CB" w:rsidP="001250BA">
            <w:pPr>
              <w:spacing w:line="216" w:lineRule="auto"/>
              <w:ind w:leftChars="1" w:left="2"/>
              <w:rPr>
                <w:sz w:val="17"/>
                <w:szCs w:val="17"/>
              </w:rPr>
            </w:pPr>
            <w:r w:rsidRPr="0073342F">
              <w:rPr>
                <w:sz w:val="17"/>
                <w:szCs w:val="17"/>
              </w:rPr>
              <w:t>CIFAR-10 dataset</w:t>
            </w:r>
          </w:p>
        </w:tc>
        <w:tc>
          <w:tcPr>
            <w:tcW w:w="1620" w:type="dxa"/>
            <w:tcBorders>
              <w:left w:val="single" w:sz="4" w:space="0" w:color="auto"/>
              <w:right w:val="single" w:sz="4" w:space="0" w:color="auto"/>
            </w:tcBorders>
            <w:shd w:val="clear" w:color="auto" w:fill="auto"/>
            <w:vAlign w:val="center"/>
          </w:tcPr>
          <w:p w14:paraId="05F6412E" w14:textId="093F22CA" w:rsidR="00FF53CB" w:rsidRPr="0073342F" w:rsidRDefault="00FF53CB" w:rsidP="001250BA">
            <w:pPr>
              <w:spacing w:line="216" w:lineRule="auto"/>
              <w:ind w:leftChars="1" w:left="2"/>
              <w:rPr>
                <w:sz w:val="17"/>
                <w:szCs w:val="17"/>
              </w:rPr>
            </w:pPr>
            <w:r w:rsidRPr="0073342F">
              <w:rPr>
                <w:sz w:val="17"/>
                <w:szCs w:val="17"/>
              </w:rPr>
              <w:t>MNIST and metal fatigue datasets</w:t>
            </w:r>
          </w:p>
        </w:tc>
        <w:tc>
          <w:tcPr>
            <w:tcW w:w="1530" w:type="dxa"/>
            <w:tcBorders>
              <w:left w:val="single" w:sz="4" w:space="0" w:color="auto"/>
              <w:right w:val="single" w:sz="4" w:space="0" w:color="auto"/>
            </w:tcBorders>
            <w:vAlign w:val="center"/>
          </w:tcPr>
          <w:p w14:paraId="3BCE0745" w14:textId="77777777" w:rsidR="00FF53CB" w:rsidRPr="0073342F" w:rsidRDefault="00FF53CB" w:rsidP="001250BA">
            <w:pPr>
              <w:spacing w:line="216" w:lineRule="auto"/>
              <w:ind w:leftChars="1" w:left="2"/>
              <w:rPr>
                <w:sz w:val="17"/>
                <w:szCs w:val="17"/>
              </w:rPr>
            </w:pPr>
            <w:r w:rsidRPr="0073342F">
              <w:rPr>
                <w:sz w:val="17"/>
                <w:szCs w:val="17"/>
              </w:rPr>
              <w:t>Dataset-I: Cleveland Dataset</w:t>
            </w:r>
          </w:p>
          <w:p w14:paraId="532F3376" w14:textId="69F9B10A" w:rsidR="00FF53CB" w:rsidRPr="0073342F" w:rsidRDefault="00FF53CB" w:rsidP="001250BA">
            <w:pPr>
              <w:spacing w:line="216" w:lineRule="auto"/>
              <w:ind w:leftChars="1" w:left="2"/>
              <w:rPr>
                <w:sz w:val="17"/>
                <w:szCs w:val="17"/>
              </w:rPr>
            </w:pPr>
            <w:r w:rsidRPr="0073342F">
              <w:rPr>
                <w:sz w:val="17"/>
                <w:szCs w:val="17"/>
              </w:rPr>
              <w:t>Dataset-II: Cleveland, Hungary, Switzerland, and Long Beach V</w:t>
            </w:r>
          </w:p>
        </w:tc>
        <w:tc>
          <w:tcPr>
            <w:tcW w:w="900" w:type="dxa"/>
            <w:tcBorders>
              <w:left w:val="single" w:sz="4" w:space="0" w:color="auto"/>
              <w:right w:val="single" w:sz="4" w:space="0" w:color="auto"/>
            </w:tcBorders>
            <w:vAlign w:val="center"/>
          </w:tcPr>
          <w:p w14:paraId="54D62715" w14:textId="71BB8B6B" w:rsidR="00FF53CB" w:rsidRPr="0073342F" w:rsidRDefault="00FF53CB" w:rsidP="001250BA">
            <w:pPr>
              <w:spacing w:line="216" w:lineRule="auto"/>
              <w:ind w:leftChars="1" w:left="2"/>
              <w:rPr>
                <w:sz w:val="17"/>
                <w:szCs w:val="17"/>
              </w:rPr>
            </w:pPr>
            <w:r w:rsidRPr="0073342F">
              <w:rPr>
                <w:sz w:val="17"/>
                <w:szCs w:val="17"/>
              </w:rPr>
              <w:t>Kaggle dataset</w:t>
            </w:r>
          </w:p>
        </w:tc>
        <w:tc>
          <w:tcPr>
            <w:tcW w:w="2425" w:type="dxa"/>
            <w:tcBorders>
              <w:left w:val="single" w:sz="4" w:space="0" w:color="auto"/>
            </w:tcBorders>
            <w:shd w:val="clear" w:color="auto" w:fill="auto"/>
            <w:vAlign w:val="center"/>
          </w:tcPr>
          <w:p w14:paraId="36A63C14" w14:textId="4C191DF6" w:rsidR="00FF53CB" w:rsidRPr="0073342F" w:rsidRDefault="00184F6F" w:rsidP="00184F6F">
            <w:pPr>
              <w:spacing w:line="216" w:lineRule="auto"/>
              <w:ind w:leftChars="1" w:left="2"/>
              <w:rPr>
                <w:sz w:val="17"/>
                <w:szCs w:val="17"/>
              </w:rPr>
            </w:pPr>
            <w:r w:rsidRPr="0073342F">
              <w:rPr>
                <w:sz w:val="17"/>
                <w:szCs w:val="17"/>
              </w:rPr>
              <w:t>Combined Datasets made from</w:t>
            </w:r>
            <w:r w:rsidR="007027E5" w:rsidRPr="0073342F">
              <w:rPr>
                <w:sz w:val="17"/>
                <w:szCs w:val="17"/>
              </w:rPr>
              <w:t xml:space="preserve"> </w:t>
            </w:r>
            <w:r w:rsidR="007719A0" w:rsidRPr="0073342F">
              <w:rPr>
                <w:sz w:val="17"/>
                <w:szCs w:val="17"/>
              </w:rPr>
              <w:t xml:space="preserve">7 Datasets: </w:t>
            </w:r>
            <w:r w:rsidR="00FF53CB" w:rsidRPr="0073342F">
              <w:rPr>
                <w:sz w:val="17"/>
                <w:szCs w:val="17"/>
              </w:rPr>
              <w:t xml:space="preserve">Cleveland, Hungary, Switzerland, Long Beach V, </w:t>
            </w:r>
            <w:proofErr w:type="spellStart"/>
            <w:r w:rsidR="00FF53CB" w:rsidRPr="0073342F">
              <w:rPr>
                <w:sz w:val="17"/>
                <w:szCs w:val="17"/>
              </w:rPr>
              <w:t>Stalog</w:t>
            </w:r>
            <w:proofErr w:type="spellEnd"/>
            <w:r w:rsidR="00FF53CB" w:rsidRPr="0073342F">
              <w:rPr>
                <w:sz w:val="17"/>
                <w:szCs w:val="17"/>
              </w:rPr>
              <w:t xml:space="preserve"> (Heart), a multispecialty hospital, and two unspecified sources</w:t>
            </w:r>
          </w:p>
        </w:tc>
      </w:tr>
      <w:tr w:rsidR="009760EB" w:rsidRPr="0073342F" w14:paraId="5A43FE26" w14:textId="77777777" w:rsidTr="0096456B">
        <w:trPr>
          <w:trHeight w:val="274"/>
        </w:trPr>
        <w:tc>
          <w:tcPr>
            <w:tcW w:w="1440" w:type="dxa"/>
            <w:tcBorders>
              <w:right w:val="single" w:sz="4" w:space="0" w:color="auto"/>
            </w:tcBorders>
            <w:vAlign w:val="center"/>
          </w:tcPr>
          <w:p w14:paraId="58FBB9C8" w14:textId="1D68804F" w:rsidR="009760EB" w:rsidRPr="0073342F" w:rsidRDefault="009760EB" w:rsidP="009760EB">
            <w:pPr>
              <w:spacing w:line="216" w:lineRule="auto"/>
              <w:ind w:leftChars="1" w:left="2"/>
              <w:rPr>
                <w:i/>
                <w:iCs/>
                <w:sz w:val="17"/>
                <w:szCs w:val="17"/>
              </w:rPr>
            </w:pPr>
            <w:r w:rsidRPr="0073342F">
              <w:rPr>
                <w:i/>
                <w:iCs/>
                <w:sz w:val="17"/>
                <w:szCs w:val="17"/>
              </w:rPr>
              <w:t>Entities</w:t>
            </w:r>
          </w:p>
        </w:tc>
        <w:tc>
          <w:tcPr>
            <w:tcW w:w="900" w:type="dxa"/>
            <w:tcBorders>
              <w:left w:val="single" w:sz="4" w:space="0" w:color="auto"/>
              <w:right w:val="single" w:sz="4" w:space="0" w:color="auto"/>
            </w:tcBorders>
            <w:vAlign w:val="center"/>
          </w:tcPr>
          <w:p w14:paraId="4C130C97" w14:textId="4D0F248D" w:rsidR="009760EB" w:rsidRPr="0073342F" w:rsidRDefault="009760EB" w:rsidP="009760EB">
            <w:pPr>
              <w:spacing w:line="216" w:lineRule="auto"/>
              <w:ind w:leftChars="1" w:left="2"/>
              <w:rPr>
                <w:sz w:val="17"/>
                <w:szCs w:val="17"/>
              </w:rPr>
            </w:pPr>
            <w:r w:rsidRPr="0073342F">
              <w:rPr>
                <w:sz w:val="17"/>
                <w:szCs w:val="17"/>
              </w:rPr>
              <w:t>-</w:t>
            </w:r>
          </w:p>
        </w:tc>
        <w:tc>
          <w:tcPr>
            <w:tcW w:w="1350" w:type="dxa"/>
            <w:tcBorders>
              <w:left w:val="single" w:sz="4" w:space="0" w:color="auto"/>
              <w:right w:val="single" w:sz="4" w:space="0" w:color="auto"/>
            </w:tcBorders>
            <w:vAlign w:val="center"/>
          </w:tcPr>
          <w:p w14:paraId="11D6DC04" w14:textId="3BD1C95F" w:rsidR="009760EB" w:rsidRPr="0073342F" w:rsidRDefault="004963D1" w:rsidP="009760EB">
            <w:pPr>
              <w:spacing w:line="216" w:lineRule="auto"/>
              <w:ind w:leftChars="1" w:left="2"/>
              <w:rPr>
                <w:sz w:val="17"/>
                <w:szCs w:val="17"/>
              </w:rPr>
            </w:pPr>
            <w:r w:rsidRPr="0073342F">
              <w:rPr>
                <w:iCs/>
                <w:sz w:val="17"/>
                <w:szCs w:val="17"/>
              </w:rPr>
              <w:t>2 entities:</w:t>
            </w:r>
            <w:r w:rsidRPr="0073342F">
              <w:rPr>
                <w:i/>
                <w:iCs/>
                <w:sz w:val="17"/>
                <w:szCs w:val="17"/>
              </w:rPr>
              <w:t xml:space="preserve"> </w:t>
            </w:r>
            <w:r w:rsidR="009760EB" w:rsidRPr="0073342F">
              <w:rPr>
                <w:i/>
                <w:iCs/>
                <w:sz w:val="17"/>
                <w:szCs w:val="17"/>
              </w:rPr>
              <w:t>Client</w:t>
            </w:r>
            <w:r w:rsidRPr="0073342F">
              <w:rPr>
                <w:sz w:val="17"/>
                <w:szCs w:val="17"/>
              </w:rPr>
              <w:t xml:space="preserve"> and</w:t>
            </w:r>
            <w:r w:rsidR="009760EB" w:rsidRPr="0073342F">
              <w:rPr>
                <w:sz w:val="17"/>
                <w:szCs w:val="17"/>
              </w:rPr>
              <w:t xml:space="preserve"> </w:t>
            </w:r>
            <w:r w:rsidR="009760EB" w:rsidRPr="0073342F">
              <w:rPr>
                <w:i/>
                <w:iCs/>
                <w:sz w:val="17"/>
                <w:szCs w:val="17"/>
              </w:rPr>
              <w:t>Server</w:t>
            </w:r>
          </w:p>
        </w:tc>
        <w:tc>
          <w:tcPr>
            <w:tcW w:w="1620" w:type="dxa"/>
            <w:tcBorders>
              <w:left w:val="single" w:sz="4" w:space="0" w:color="auto"/>
              <w:right w:val="single" w:sz="4" w:space="0" w:color="auto"/>
            </w:tcBorders>
            <w:shd w:val="clear" w:color="auto" w:fill="auto"/>
            <w:vAlign w:val="center"/>
          </w:tcPr>
          <w:p w14:paraId="7AC35327" w14:textId="48C163D5" w:rsidR="009760EB" w:rsidRPr="0073342F" w:rsidRDefault="004963D1" w:rsidP="009760EB">
            <w:pPr>
              <w:spacing w:line="216" w:lineRule="auto"/>
              <w:ind w:leftChars="1" w:left="2"/>
              <w:rPr>
                <w:sz w:val="17"/>
                <w:szCs w:val="17"/>
              </w:rPr>
            </w:pPr>
            <w:r w:rsidRPr="0073342F">
              <w:rPr>
                <w:iCs/>
                <w:sz w:val="17"/>
                <w:szCs w:val="17"/>
              </w:rPr>
              <w:t xml:space="preserve">2 entities: </w:t>
            </w:r>
            <w:r w:rsidR="009760EB" w:rsidRPr="0073342F">
              <w:rPr>
                <w:i/>
                <w:iCs/>
                <w:sz w:val="17"/>
                <w:szCs w:val="17"/>
              </w:rPr>
              <w:t>Client</w:t>
            </w:r>
            <w:r w:rsidRPr="0073342F">
              <w:rPr>
                <w:sz w:val="17"/>
                <w:szCs w:val="17"/>
              </w:rPr>
              <w:t xml:space="preserve"> and</w:t>
            </w:r>
            <w:r w:rsidR="009760EB" w:rsidRPr="0073342F">
              <w:rPr>
                <w:sz w:val="17"/>
                <w:szCs w:val="17"/>
              </w:rPr>
              <w:t xml:space="preserve"> </w:t>
            </w:r>
            <w:r w:rsidR="009760EB" w:rsidRPr="0073342F">
              <w:rPr>
                <w:i/>
                <w:iCs/>
                <w:sz w:val="17"/>
                <w:szCs w:val="17"/>
              </w:rPr>
              <w:t>Server</w:t>
            </w:r>
          </w:p>
        </w:tc>
        <w:tc>
          <w:tcPr>
            <w:tcW w:w="1530" w:type="dxa"/>
            <w:tcBorders>
              <w:left w:val="single" w:sz="4" w:space="0" w:color="auto"/>
              <w:right w:val="single" w:sz="4" w:space="0" w:color="auto"/>
            </w:tcBorders>
            <w:vAlign w:val="center"/>
          </w:tcPr>
          <w:p w14:paraId="3259E6DF" w14:textId="515DAB07" w:rsidR="009760EB" w:rsidRPr="0073342F" w:rsidRDefault="009760EB" w:rsidP="009760EB">
            <w:pPr>
              <w:spacing w:line="216" w:lineRule="auto"/>
              <w:ind w:leftChars="1" w:left="2"/>
              <w:rPr>
                <w:sz w:val="17"/>
                <w:szCs w:val="17"/>
              </w:rPr>
            </w:pPr>
            <w:r w:rsidRPr="0073342F">
              <w:rPr>
                <w:sz w:val="17"/>
                <w:szCs w:val="17"/>
              </w:rPr>
              <w:t>-</w:t>
            </w:r>
          </w:p>
        </w:tc>
        <w:tc>
          <w:tcPr>
            <w:tcW w:w="900" w:type="dxa"/>
            <w:tcBorders>
              <w:left w:val="single" w:sz="4" w:space="0" w:color="auto"/>
              <w:right w:val="single" w:sz="4" w:space="0" w:color="auto"/>
            </w:tcBorders>
            <w:vAlign w:val="center"/>
          </w:tcPr>
          <w:p w14:paraId="3DFABB79" w14:textId="11771B90" w:rsidR="009760EB" w:rsidRPr="0073342F" w:rsidRDefault="009760EB" w:rsidP="009760EB">
            <w:pPr>
              <w:spacing w:line="216" w:lineRule="auto"/>
              <w:ind w:leftChars="1" w:left="2"/>
              <w:rPr>
                <w:sz w:val="17"/>
                <w:szCs w:val="17"/>
              </w:rPr>
            </w:pPr>
            <w:r w:rsidRPr="0073342F">
              <w:rPr>
                <w:sz w:val="17"/>
                <w:szCs w:val="17"/>
              </w:rPr>
              <w:t>-</w:t>
            </w:r>
          </w:p>
        </w:tc>
        <w:tc>
          <w:tcPr>
            <w:tcW w:w="2425" w:type="dxa"/>
            <w:tcBorders>
              <w:left w:val="single" w:sz="4" w:space="0" w:color="auto"/>
            </w:tcBorders>
            <w:shd w:val="clear" w:color="auto" w:fill="auto"/>
            <w:vAlign w:val="center"/>
          </w:tcPr>
          <w:p w14:paraId="56F6EF37" w14:textId="78D94E00" w:rsidR="009760EB" w:rsidRPr="0073342F" w:rsidRDefault="004963D1" w:rsidP="009760EB">
            <w:pPr>
              <w:spacing w:line="216" w:lineRule="auto"/>
              <w:ind w:leftChars="1" w:left="2"/>
              <w:rPr>
                <w:i/>
                <w:iCs/>
                <w:sz w:val="17"/>
                <w:szCs w:val="17"/>
              </w:rPr>
            </w:pPr>
            <w:r w:rsidRPr="0073342F">
              <w:rPr>
                <w:iCs/>
                <w:sz w:val="17"/>
                <w:szCs w:val="17"/>
              </w:rPr>
              <w:t xml:space="preserve">5 entities: </w:t>
            </w:r>
            <w:r w:rsidR="009760EB" w:rsidRPr="0073342F">
              <w:rPr>
                <w:i/>
                <w:iCs/>
                <w:sz w:val="17"/>
                <w:szCs w:val="17"/>
              </w:rPr>
              <w:t>CC</w:t>
            </w:r>
            <w:r w:rsidR="009760EB" w:rsidRPr="0073342F">
              <w:rPr>
                <w:sz w:val="17"/>
                <w:szCs w:val="17"/>
              </w:rPr>
              <w:t xml:space="preserve">, </w:t>
            </w:r>
            <w:r w:rsidR="009760EB" w:rsidRPr="0073342F">
              <w:rPr>
                <w:i/>
                <w:iCs/>
                <w:sz w:val="17"/>
                <w:szCs w:val="17"/>
              </w:rPr>
              <w:t>SP</w:t>
            </w:r>
            <w:r w:rsidR="009760EB" w:rsidRPr="0073342F">
              <w:rPr>
                <w:sz w:val="17"/>
                <w:szCs w:val="17"/>
              </w:rPr>
              <w:t xml:space="preserve">, </w:t>
            </w:r>
            <w:r w:rsidR="009760EB" w:rsidRPr="0073342F">
              <w:rPr>
                <w:i/>
                <w:iCs/>
                <w:sz w:val="17"/>
                <w:szCs w:val="17"/>
              </w:rPr>
              <w:t>CR</w:t>
            </w:r>
            <w:r w:rsidR="009760EB" w:rsidRPr="0073342F">
              <w:rPr>
                <w:sz w:val="17"/>
                <w:szCs w:val="17"/>
              </w:rPr>
              <w:t xml:space="preserve">, </w:t>
            </w:r>
            <w:r w:rsidR="009760EB" w:rsidRPr="0073342F">
              <w:rPr>
                <w:i/>
                <w:iCs/>
                <w:sz w:val="17"/>
                <w:szCs w:val="17"/>
              </w:rPr>
              <w:t>SU</w:t>
            </w:r>
            <w:r w:rsidRPr="0073342F">
              <w:rPr>
                <w:sz w:val="17"/>
                <w:szCs w:val="17"/>
              </w:rPr>
              <w:t xml:space="preserve"> and</w:t>
            </w:r>
            <w:r w:rsidR="009760EB" w:rsidRPr="0073342F">
              <w:rPr>
                <w:sz w:val="17"/>
                <w:szCs w:val="17"/>
              </w:rPr>
              <w:t xml:space="preserve"> </w:t>
            </w:r>
            <w:r w:rsidR="009760EB" w:rsidRPr="0073342F">
              <w:rPr>
                <w:i/>
                <w:iCs/>
                <w:sz w:val="17"/>
                <w:szCs w:val="17"/>
              </w:rPr>
              <w:t>SYS</w:t>
            </w:r>
          </w:p>
        </w:tc>
      </w:tr>
      <w:tr w:rsidR="00FF53CB" w:rsidRPr="0073342F" w14:paraId="57A94CFD" w14:textId="77777777" w:rsidTr="0096456B">
        <w:trPr>
          <w:trHeight w:val="77"/>
        </w:trPr>
        <w:tc>
          <w:tcPr>
            <w:tcW w:w="1440" w:type="dxa"/>
            <w:tcBorders>
              <w:right w:val="single" w:sz="4" w:space="0" w:color="auto"/>
            </w:tcBorders>
            <w:vAlign w:val="center"/>
          </w:tcPr>
          <w:p w14:paraId="032109BE" w14:textId="170AE06B" w:rsidR="00FF53CB" w:rsidRPr="0073342F" w:rsidRDefault="00FF53CB" w:rsidP="00FF53CB">
            <w:pPr>
              <w:spacing w:line="216" w:lineRule="auto"/>
              <w:ind w:leftChars="1" w:left="2"/>
              <w:rPr>
                <w:i/>
                <w:iCs/>
                <w:sz w:val="17"/>
                <w:szCs w:val="17"/>
              </w:rPr>
            </w:pPr>
            <w:r w:rsidRPr="0073342F">
              <w:rPr>
                <w:i/>
                <w:iCs/>
                <w:sz w:val="17"/>
                <w:szCs w:val="17"/>
              </w:rPr>
              <w:t>Dataset Security</w:t>
            </w:r>
          </w:p>
        </w:tc>
        <w:tc>
          <w:tcPr>
            <w:tcW w:w="900" w:type="dxa"/>
            <w:tcBorders>
              <w:left w:val="single" w:sz="4" w:space="0" w:color="auto"/>
              <w:right w:val="single" w:sz="4" w:space="0" w:color="auto"/>
            </w:tcBorders>
            <w:vAlign w:val="center"/>
          </w:tcPr>
          <w:p w14:paraId="257F710D" w14:textId="7A0B5517" w:rsidR="00FF53CB" w:rsidRPr="0073342F" w:rsidRDefault="00FF53CB" w:rsidP="00FF53CB">
            <w:pPr>
              <w:spacing w:line="216" w:lineRule="auto"/>
              <w:ind w:leftChars="1" w:left="2"/>
              <w:rPr>
                <w:b/>
                <w:bCs/>
                <w:sz w:val="17"/>
                <w:szCs w:val="17"/>
              </w:rPr>
            </w:pPr>
            <w:r w:rsidRPr="0073342F">
              <w:rPr>
                <w:sz w:val="17"/>
                <w:szCs w:val="17"/>
              </w:rPr>
              <w:t>-</w:t>
            </w:r>
          </w:p>
        </w:tc>
        <w:tc>
          <w:tcPr>
            <w:tcW w:w="1350" w:type="dxa"/>
            <w:tcBorders>
              <w:left w:val="single" w:sz="4" w:space="0" w:color="auto"/>
              <w:right w:val="single" w:sz="4" w:space="0" w:color="auto"/>
            </w:tcBorders>
            <w:vAlign w:val="center"/>
          </w:tcPr>
          <w:p w14:paraId="2520CDF4" w14:textId="7E7D31CC" w:rsidR="00FF53CB" w:rsidRPr="0073342F" w:rsidRDefault="00FF53CB" w:rsidP="00FF53CB">
            <w:pPr>
              <w:spacing w:line="216" w:lineRule="auto"/>
              <w:ind w:leftChars="1" w:left="2"/>
              <w:rPr>
                <w:b/>
                <w:bCs/>
                <w:sz w:val="17"/>
                <w:szCs w:val="17"/>
              </w:rPr>
            </w:pPr>
            <w:r w:rsidRPr="0073342F">
              <w:rPr>
                <w:sz w:val="17"/>
                <w:szCs w:val="17"/>
              </w:rPr>
              <w:t>-</w:t>
            </w:r>
          </w:p>
        </w:tc>
        <w:tc>
          <w:tcPr>
            <w:tcW w:w="1620" w:type="dxa"/>
            <w:tcBorders>
              <w:left w:val="single" w:sz="4" w:space="0" w:color="auto"/>
              <w:right w:val="single" w:sz="4" w:space="0" w:color="auto"/>
            </w:tcBorders>
            <w:shd w:val="clear" w:color="auto" w:fill="auto"/>
            <w:vAlign w:val="center"/>
          </w:tcPr>
          <w:p w14:paraId="7689C608" w14:textId="2A60CAA0" w:rsidR="00FF53CB" w:rsidRPr="0073342F" w:rsidRDefault="00FF53CB" w:rsidP="00FF53CB">
            <w:pPr>
              <w:spacing w:line="216" w:lineRule="auto"/>
              <w:ind w:leftChars="1" w:left="2"/>
              <w:rPr>
                <w:b/>
                <w:bCs/>
                <w:sz w:val="17"/>
                <w:szCs w:val="17"/>
              </w:rPr>
            </w:pPr>
            <w:r w:rsidRPr="0073342F">
              <w:rPr>
                <w:sz w:val="17"/>
                <w:szCs w:val="17"/>
              </w:rPr>
              <w:t>Data not shared to the</w:t>
            </w:r>
            <w:r w:rsidR="0093551C" w:rsidRPr="0073342F">
              <w:rPr>
                <w:sz w:val="17"/>
                <w:szCs w:val="17"/>
              </w:rPr>
              <w:t xml:space="preserve"> </w:t>
            </w:r>
            <w:proofErr w:type="gramStart"/>
            <w:r w:rsidRPr="0073342F">
              <w:rPr>
                <w:i/>
                <w:iCs/>
                <w:sz w:val="17"/>
                <w:szCs w:val="17"/>
              </w:rPr>
              <w:t>Server</w:t>
            </w:r>
            <w:r w:rsidR="005C2FAD" w:rsidRPr="0073342F">
              <w:rPr>
                <w:sz w:val="17"/>
                <w:szCs w:val="17"/>
              </w:rPr>
              <w:t>,</w:t>
            </w:r>
            <w:proofErr w:type="gramEnd"/>
            <w:r w:rsidR="005C2FAD" w:rsidRPr="0073342F">
              <w:rPr>
                <w:sz w:val="17"/>
                <w:szCs w:val="17"/>
              </w:rPr>
              <w:t xml:space="preserve"> encrypted gradient is shared to the</w:t>
            </w:r>
            <w:r w:rsidR="005C2FAD" w:rsidRPr="0073342F">
              <w:rPr>
                <w:i/>
                <w:iCs/>
                <w:sz w:val="17"/>
                <w:szCs w:val="17"/>
              </w:rPr>
              <w:t xml:space="preserve"> Server</w:t>
            </w:r>
          </w:p>
        </w:tc>
        <w:tc>
          <w:tcPr>
            <w:tcW w:w="1530" w:type="dxa"/>
            <w:tcBorders>
              <w:left w:val="single" w:sz="4" w:space="0" w:color="auto"/>
              <w:right w:val="single" w:sz="4" w:space="0" w:color="auto"/>
            </w:tcBorders>
            <w:vAlign w:val="center"/>
          </w:tcPr>
          <w:p w14:paraId="1E7F0A2F" w14:textId="59F13C1C" w:rsidR="00FF53CB" w:rsidRPr="0073342F" w:rsidRDefault="00FF53CB" w:rsidP="00FF53CB">
            <w:pPr>
              <w:spacing w:line="216" w:lineRule="auto"/>
              <w:ind w:leftChars="1" w:left="2"/>
              <w:rPr>
                <w:sz w:val="17"/>
                <w:szCs w:val="17"/>
              </w:rPr>
            </w:pPr>
            <w:r w:rsidRPr="0073342F">
              <w:rPr>
                <w:sz w:val="17"/>
                <w:szCs w:val="17"/>
              </w:rPr>
              <w:t>-</w:t>
            </w:r>
          </w:p>
        </w:tc>
        <w:tc>
          <w:tcPr>
            <w:tcW w:w="900" w:type="dxa"/>
            <w:tcBorders>
              <w:left w:val="single" w:sz="4" w:space="0" w:color="auto"/>
              <w:right w:val="single" w:sz="4" w:space="0" w:color="auto"/>
            </w:tcBorders>
            <w:vAlign w:val="center"/>
          </w:tcPr>
          <w:p w14:paraId="0AB6687F" w14:textId="0261F61F" w:rsidR="00FF53CB" w:rsidRPr="0073342F" w:rsidRDefault="00FF53CB" w:rsidP="00FF53CB">
            <w:pPr>
              <w:spacing w:line="216" w:lineRule="auto"/>
              <w:ind w:leftChars="1" w:left="2"/>
              <w:rPr>
                <w:sz w:val="17"/>
                <w:szCs w:val="17"/>
              </w:rPr>
            </w:pPr>
            <w:r w:rsidRPr="0073342F">
              <w:rPr>
                <w:sz w:val="17"/>
                <w:szCs w:val="17"/>
              </w:rPr>
              <w:t>-</w:t>
            </w:r>
          </w:p>
        </w:tc>
        <w:tc>
          <w:tcPr>
            <w:tcW w:w="2425" w:type="dxa"/>
            <w:tcBorders>
              <w:left w:val="single" w:sz="4" w:space="0" w:color="auto"/>
            </w:tcBorders>
            <w:shd w:val="clear" w:color="auto" w:fill="auto"/>
            <w:vAlign w:val="center"/>
          </w:tcPr>
          <w:p w14:paraId="12D38530" w14:textId="0C9272EC" w:rsidR="00FF53CB" w:rsidRPr="0073342F" w:rsidRDefault="000162B1" w:rsidP="00FF53CB">
            <w:pPr>
              <w:spacing w:line="216" w:lineRule="auto"/>
              <w:ind w:leftChars="1" w:left="2"/>
              <w:rPr>
                <w:sz w:val="17"/>
                <w:szCs w:val="17"/>
              </w:rPr>
            </w:pPr>
            <w:r w:rsidRPr="0073342F">
              <w:rPr>
                <w:sz w:val="17"/>
                <w:szCs w:val="17"/>
              </w:rPr>
              <w:t xml:space="preserve">Using </w:t>
            </w:r>
            <w:proofErr w:type="spellStart"/>
            <w:r w:rsidRPr="0073342F">
              <w:rPr>
                <w:sz w:val="17"/>
                <w:szCs w:val="17"/>
              </w:rPr>
              <w:t>ElGamal</w:t>
            </w:r>
            <w:proofErr w:type="spellEnd"/>
            <w:r w:rsidRPr="0073342F">
              <w:rPr>
                <w:sz w:val="17"/>
                <w:szCs w:val="17"/>
              </w:rPr>
              <w:t xml:space="preserve"> Cryptosystem</w:t>
            </w:r>
            <w:r w:rsidR="00FF53CB" w:rsidRPr="0073342F">
              <w:rPr>
                <w:sz w:val="17"/>
                <w:szCs w:val="17"/>
              </w:rPr>
              <w:t xml:space="preserve"> by </w:t>
            </w:r>
            <w:r w:rsidR="00FF53CB" w:rsidRPr="0073342F">
              <w:rPr>
                <w:i/>
                <w:iCs/>
                <w:sz w:val="17"/>
                <w:szCs w:val="17"/>
              </w:rPr>
              <w:t>CC</w:t>
            </w:r>
            <w:r w:rsidR="00FF53CB" w:rsidRPr="0073342F">
              <w:rPr>
                <w:sz w:val="17"/>
                <w:szCs w:val="17"/>
              </w:rPr>
              <w:t xml:space="preserve"> and </w:t>
            </w:r>
            <w:r w:rsidR="00FF53CB" w:rsidRPr="0073342F">
              <w:rPr>
                <w:i/>
                <w:iCs/>
                <w:sz w:val="17"/>
                <w:szCs w:val="17"/>
              </w:rPr>
              <w:t>CR</w:t>
            </w:r>
            <w:r w:rsidR="00FF53CB" w:rsidRPr="0073342F">
              <w:rPr>
                <w:sz w:val="17"/>
                <w:szCs w:val="17"/>
              </w:rPr>
              <w:t>s</w:t>
            </w:r>
          </w:p>
        </w:tc>
      </w:tr>
      <w:tr w:rsidR="00FF53CB" w:rsidRPr="0073342F" w14:paraId="56FE8FAD" w14:textId="77777777" w:rsidTr="0096456B">
        <w:trPr>
          <w:trHeight w:val="77"/>
        </w:trPr>
        <w:tc>
          <w:tcPr>
            <w:tcW w:w="1440" w:type="dxa"/>
            <w:tcBorders>
              <w:right w:val="single" w:sz="4" w:space="0" w:color="auto"/>
            </w:tcBorders>
          </w:tcPr>
          <w:p w14:paraId="7B65A3EB" w14:textId="7046941C" w:rsidR="00FF53CB" w:rsidRPr="0073342F" w:rsidRDefault="007031B9" w:rsidP="00023796">
            <w:pPr>
              <w:spacing w:line="216" w:lineRule="auto"/>
              <w:ind w:leftChars="1" w:left="2"/>
              <w:rPr>
                <w:i/>
                <w:iCs/>
                <w:sz w:val="17"/>
                <w:szCs w:val="17"/>
              </w:rPr>
            </w:pPr>
            <w:r w:rsidRPr="0073342F">
              <w:rPr>
                <w:i/>
                <w:iCs/>
                <w:sz w:val="17"/>
                <w:szCs w:val="17"/>
              </w:rPr>
              <w:t xml:space="preserve">Verification of </w:t>
            </w:r>
            <w:r w:rsidR="00FF53CB" w:rsidRPr="0073342F">
              <w:rPr>
                <w:i/>
                <w:iCs/>
                <w:sz w:val="17"/>
                <w:szCs w:val="17"/>
              </w:rPr>
              <w:t>Dataset</w:t>
            </w:r>
            <w:r w:rsidR="00023796" w:rsidRPr="0073342F">
              <w:rPr>
                <w:i/>
                <w:iCs/>
                <w:sz w:val="17"/>
                <w:szCs w:val="17"/>
              </w:rPr>
              <w:t>’s</w:t>
            </w:r>
            <w:r w:rsidR="0093551C" w:rsidRPr="0073342F">
              <w:rPr>
                <w:i/>
                <w:iCs/>
                <w:sz w:val="17"/>
                <w:szCs w:val="17"/>
              </w:rPr>
              <w:t xml:space="preserve"> </w:t>
            </w:r>
            <w:r w:rsidR="005E08A2" w:rsidRPr="0073342F">
              <w:rPr>
                <w:i/>
                <w:iCs/>
                <w:sz w:val="17"/>
                <w:szCs w:val="17"/>
              </w:rPr>
              <w:t>C</w:t>
            </w:r>
            <w:r w:rsidR="00023796" w:rsidRPr="0073342F">
              <w:rPr>
                <w:i/>
                <w:iCs/>
                <w:sz w:val="17"/>
                <w:szCs w:val="17"/>
              </w:rPr>
              <w:t>onsistency</w:t>
            </w:r>
          </w:p>
        </w:tc>
        <w:tc>
          <w:tcPr>
            <w:tcW w:w="900" w:type="dxa"/>
            <w:tcBorders>
              <w:left w:val="single" w:sz="4" w:space="0" w:color="auto"/>
              <w:right w:val="single" w:sz="4" w:space="0" w:color="auto"/>
            </w:tcBorders>
          </w:tcPr>
          <w:p w14:paraId="054E6B45" w14:textId="2E642C9A" w:rsidR="00FF53CB" w:rsidRPr="0073342F" w:rsidRDefault="00FF53CB" w:rsidP="00FF53CB">
            <w:pPr>
              <w:spacing w:line="216" w:lineRule="auto"/>
              <w:ind w:leftChars="1" w:left="2"/>
              <w:rPr>
                <w:b/>
                <w:bCs/>
                <w:sz w:val="17"/>
                <w:szCs w:val="17"/>
              </w:rPr>
            </w:pPr>
            <w:r w:rsidRPr="0073342F">
              <w:rPr>
                <w:sz w:val="17"/>
                <w:szCs w:val="17"/>
              </w:rPr>
              <w:t>-</w:t>
            </w:r>
          </w:p>
        </w:tc>
        <w:tc>
          <w:tcPr>
            <w:tcW w:w="1350" w:type="dxa"/>
            <w:tcBorders>
              <w:left w:val="single" w:sz="4" w:space="0" w:color="auto"/>
              <w:right w:val="single" w:sz="4" w:space="0" w:color="auto"/>
            </w:tcBorders>
          </w:tcPr>
          <w:p w14:paraId="2C75F8D4" w14:textId="7FF907AA" w:rsidR="00FF53CB" w:rsidRPr="0073342F" w:rsidRDefault="00FF53CB" w:rsidP="00FF53CB">
            <w:pPr>
              <w:spacing w:line="216" w:lineRule="auto"/>
              <w:ind w:leftChars="1" w:left="2"/>
              <w:rPr>
                <w:sz w:val="17"/>
                <w:szCs w:val="17"/>
              </w:rPr>
            </w:pPr>
            <w:r w:rsidRPr="0073342F">
              <w:rPr>
                <w:sz w:val="17"/>
                <w:szCs w:val="17"/>
              </w:rPr>
              <w:t>-</w:t>
            </w:r>
          </w:p>
        </w:tc>
        <w:tc>
          <w:tcPr>
            <w:tcW w:w="1620" w:type="dxa"/>
            <w:tcBorders>
              <w:left w:val="single" w:sz="4" w:space="0" w:color="auto"/>
              <w:right w:val="single" w:sz="4" w:space="0" w:color="auto"/>
            </w:tcBorders>
            <w:shd w:val="clear" w:color="auto" w:fill="auto"/>
          </w:tcPr>
          <w:p w14:paraId="44D7B0C9" w14:textId="7CF39B3C" w:rsidR="00FF53CB" w:rsidRPr="0073342F" w:rsidRDefault="00AE1773" w:rsidP="00AE1773">
            <w:pPr>
              <w:spacing w:line="216" w:lineRule="auto"/>
              <w:ind w:leftChars="1" w:left="2"/>
              <w:rPr>
                <w:sz w:val="17"/>
                <w:szCs w:val="17"/>
              </w:rPr>
            </w:pPr>
            <w:r w:rsidRPr="0073342F">
              <w:rPr>
                <w:sz w:val="17"/>
                <w:szCs w:val="17"/>
              </w:rPr>
              <w:t>No need, since t</w:t>
            </w:r>
            <w:r w:rsidR="00FF53CB" w:rsidRPr="0073342F">
              <w:rPr>
                <w:sz w:val="17"/>
                <w:szCs w:val="17"/>
              </w:rPr>
              <w:t xml:space="preserve">raining is done locally by </w:t>
            </w:r>
            <w:r w:rsidR="00FF53CB" w:rsidRPr="0073342F">
              <w:rPr>
                <w:i/>
                <w:iCs/>
                <w:sz w:val="17"/>
                <w:szCs w:val="17"/>
              </w:rPr>
              <w:t>Client</w:t>
            </w:r>
          </w:p>
        </w:tc>
        <w:tc>
          <w:tcPr>
            <w:tcW w:w="1530" w:type="dxa"/>
            <w:tcBorders>
              <w:left w:val="single" w:sz="4" w:space="0" w:color="auto"/>
              <w:right w:val="single" w:sz="4" w:space="0" w:color="auto"/>
            </w:tcBorders>
          </w:tcPr>
          <w:p w14:paraId="21A5EBB5" w14:textId="5C6B7FDF" w:rsidR="00FF53CB" w:rsidRPr="0073342F" w:rsidRDefault="00FF53CB" w:rsidP="00FF53CB">
            <w:pPr>
              <w:spacing w:line="216" w:lineRule="auto"/>
              <w:ind w:leftChars="1" w:left="2"/>
              <w:rPr>
                <w:b/>
                <w:bCs/>
                <w:sz w:val="17"/>
                <w:szCs w:val="17"/>
              </w:rPr>
            </w:pPr>
            <w:r w:rsidRPr="0073342F">
              <w:rPr>
                <w:sz w:val="17"/>
                <w:szCs w:val="17"/>
              </w:rPr>
              <w:t>-</w:t>
            </w:r>
          </w:p>
        </w:tc>
        <w:tc>
          <w:tcPr>
            <w:tcW w:w="900" w:type="dxa"/>
            <w:tcBorders>
              <w:left w:val="single" w:sz="4" w:space="0" w:color="auto"/>
              <w:right w:val="single" w:sz="4" w:space="0" w:color="auto"/>
            </w:tcBorders>
          </w:tcPr>
          <w:p w14:paraId="75504CAD" w14:textId="11D12D70" w:rsidR="00FF53CB" w:rsidRPr="0073342F" w:rsidRDefault="00FF53CB" w:rsidP="00FF53CB">
            <w:pPr>
              <w:spacing w:line="216" w:lineRule="auto"/>
              <w:ind w:leftChars="1" w:left="2"/>
              <w:rPr>
                <w:b/>
                <w:bCs/>
                <w:sz w:val="17"/>
                <w:szCs w:val="17"/>
              </w:rPr>
            </w:pPr>
            <w:r w:rsidRPr="0073342F">
              <w:rPr>
                <w:b/>
                <w:bCs/>
                <w:sz w:val="17"/>
                <w:szCs w:val="17"/>
              </w:rPr>
              <w:t>-</w:t>
            </w:r>
          </w:p>
        </w:tc>
        <w:tc>
          <w:tcPr>
            <w:tcW w:w="2425" w:type="dxa"/>
            <w:tcBorders>
              <w:left w:val="single" w:sz="4" w:space="0" w:color="auto"/>
            </w:tcBorders>
            <w:shd w:val="clear" w:color="auto" w:fill="auto"/>
          </w:tcPr>
          <w:p w14:paraId="249A8575" w14:textId="3AD724BE" w:rsidR="00FF53CB" w:rsidRPr="0073342F" w:rsidRDefault="007031B9" w:rsidP="007031B9">
            <w:pPr>
              <w:spacing w:line="216" w:lineRule="auto"/>
              <w:ind w:leftChars="1" w:left="2"/>
              <w:rPr>
                <w:sz w:val="17"/>
                <w:szCs w:val="17"/>
              </w:rPr>
            </w:pPr>
            <w:r w:rsidRPr="0073342F">
              <w:rPr>
                <w:sz w:val="17"/>
                <w:szCs w:val="17"/>
              </w:rPr>
              <w:t>B</w:t>
            </w:r>
            <w:r w:rsidR="00FF53CB" w:rsidRPr="0073342F">
              <w:rPr>
                <w:sz w:val="17"/>
                <w:szCs w:val="17"/>
              </w:rPr>
              <w:t xml:space="preserve">y </w:t>
            </w:r>
            <w:r w:rsidR="00FF53CB" w:rsidRPr="0073342F">
              <w:rPr>
                <w:i/>
                <w:sz w:val="17"/>
                <w:szCs w:val="17"/>
              </w:rPr>
              <w:t>CC</w:t>
            </w:r>
          </w:p>
        </w:tc>
      </w:tr>
      <w:tr w:rsidR="00F60D6D" w:rsidRPr="0073342F" w14:paraId="21B5AA9D" w14:textId="77777777" w:rsidTr="0096456B">
        <w:trPr>
          <w:trHeight w:val="77"/>
        </w:trPr>
        <w:tc>
          <w:tcPr>
            <w:tcW w:w="1440" w:type="dxa"/>
            <w:tcBorders>
              <w:right w:val="single" w:sz="4" w:space="0" w:color="auto"/>
            </w:tcBorders>
            <w:vAlign w:val="center"/>
          </w:tcPr>
          <w:p w14:paraId="2D5085C2" w14:textId="59BA146B" w:rsidR="00F60D6D" w:rsidRPr="0073342F" w:rsidRDefault="00456A43" w:rsidP="00F60D6D">
            <w:pPr>
              <w:spacing w:line="216" w:lineRule="auto"/>
              <w:ind w:leftChars="1" w:left="2"/>
              <w:rPr>
                <w:i/>
                <w:iCs/>
                <w:sz w:val="17"/>
                <w:szCs w:val="17"/>
              </w:rPr>
            </w:pPr>
            <w:r w:rsidRPr="0073342F">
              <w:rPr>
                <w:i/>
                <w:iCs/>
                <w:sz w:val="17"/>
                <w:szCs w:val="17"/>
              </w:rPr>
              <w:t>Data</w:t>
            </w:r>
            <w:r w:rsidR="00FF53CB" w:rsidRPr="0073342F">
              <w:rPr>
                <w:i/>
                <w:iCs/>
                <w:sz w:val="17"/>
                <w:szCs w:val="17"/>
              </w:rPr>
              <w:t>set</w:t>
            </w:r>
            <w:r w:rsidRPr="0073342F">
              <w:rPr>
                <w:i/>
                <w:iCs/>
                <w:sz w:val="17"/>
                <w:szCs w:val="17"/>
              </w:rPr>
              <w:t xml:space="preserve"> </w:t>
            </w:r>
            <w:r w:rsidR="00F60D6D" w:rsidRPr="0073342F">
              <w:rPr>
                <w:i/>
                <w:iCs/>
                <w:sz w:val="17"/>
                <w:szCs w:val="17"/>
              </w:rPr>
              <w:t>Encryption by</w:t>
            </w:r>
          </w:p>
        </w:tc>
        <w:tc>
          <w:tcPr>
            <w:tcW w:w="900" w:type="dxa"/>
            <w:tcBorders>
              <w:left w:val="single" w:sz="4" w:space="0" w:color="auto"/>
              <w:right w:val="single" w:sz="4" w:space="0" w:color="auto"/>
            </w:tcBorders>
            <w:vAlign w:val="center"/>
          </w:tcPr>
          <w:p w14:paraId="05283FDE" w14:textId="67C8A0F0" w:rsidR="00F60D6D" w:rsidRPr="0073342F" w:rsidRDefault="00FF53CB" w:rsidP="001250BA">
            <w:pPr>
              <w:spacing w:line="216" w:lineRule="auto"/>
              <w:ind w:leftChars="1" w:left="2"/>
              <w:rPr>
                <w:bCs/>
                <w:sz w:val="17"/>
                <w:szCs w:val="17"/>
              </w:rPr>
            </w:pPr>
            <w:r w:rsidRPr="0073342F">
              <w:rPr>
                <w:bCs/>
                <w:sz w:val="17"/>
                <w:szCs w:val="17"/>
              </w:rPr>
              <w:t>-</w:t>
            </w:r>
          </w:p>
        </w:tc>
        <w:tc>
          <w:tcPr>
            <w:tcW w:w="1350" w:type="dxa"/>
            <w:tcBorders>
              <w:left w:val="single" w:sz="4" w:space="0" w:color="auto"/>
              <w:right w:val="single" w:sz="4" w:space="0" w:color="auto"/>
            </w:tcBorders>
            <w:vAlign w:val="center"/>
          </w:tcPr>
          <w:p w14:paraId="7426D9B3" w14:textId="35AD1204" w:rsidR="00F60D6D" w:rsidRPr="0073342F" w:rsidRDefault="00FF53CB" w:rsidP="001250BA">
            <w:pPr>
              <w:spacing w:line="216" w:lineRule="auto"/>
              <w:ind w:leftChars="1" w:left="2"/>
              <w:rPr>
                <w:sz w:val="17"/>
                <w:szCs w:val="17"/>
              </w:rPr>
            </w:pPr>
            <w:r w:rsidRPr="0073342F">
              <w:rPr>
                <w:bCs/>
                <w:sz w:val="17"/>
                <w:szCs w:val="17"/>
              </w:rPr>
              <w:t>-</w:t>
            </w:r>
          </w:p>
        </w:tc>
        <w:tc>
          <w:tcPr>
            <w:tcW w:w="1620" w:type="dxa"/>
            <w:tcBorders>
              <w:left w:val="single" w:sz="4" w:space="0" w:color="auto"/>
              <w:right w:val="single" w:sz="4" w:space="0" w:color="auto"/>
            </w:tcBorders>
            <w:shd w:val="clear" w:color="auto" w:fill="auto"/>
            <w:vAlign w:val="center"/>
          </w:tcPr>
          <w:p w14:paraId="117A8EC2" w14:textId="55D6B84D" w:rsidR="00F60D6D" w:rsidRPr="0073342F" w:rsidRDefault="00184F6F" w:rsidP="001250BA">
            <w:pPr>
              <w:spacing w:line="216" w:lineRule="auto"/>
              <w:ind w:leftChars="1" w:left="2"/>
              <w:rPr>
                <w:sz w:val="17"/>
                <w:szCs w:val="17"/>
              </w:rPr>
            </w:pPr>
            <w:r w:rsidRPr="0073342F">
              <w:rPr>
                <w:bCs/>
                <w:sz w:val="17"/>
                <w:szCs w:val="17"/>
              </w:rPr>
              <w:t>Each Client</w:t>
            </w:r>
            <w:r w:rsidR="00AE1773" w:rsidRPr="0073342F">
              <w:rPr>
                <w:bCs/>
                <w:sz w:val="17"/>
                <w:szCs w:val="17"/>
              </w:rPr>
              <w:t xml:space="preserve"> own</w:t>
            </w:r>
          </w:p>
        </w:tc>
        <w:tc>
          <w:tcPr>
            <w:tcW w:w="1530" w:type="dxa"/>
            <w:tcBorders>
              <w:left w:val="single" w:sz="4" w:space="0" w:color="auto"/>
              <w:right w:val="single" w:sz="4" w:space="0" w:color="auto"/>
            </w:tcBorders>
            <w:vAlign w:val="center"/>
          </w:tcPr>
          <w:p w14:paraId="25C35D27" w14:textId="3638E26C" w:rsidR="00F60D6D" w:rsidRPr="0073342F" w:rsidRDefault="00FF53CB" w:rsidP="001250BA">
            <w:pPr>
              <w:spacing w:line="216" w:lineRule="auto"/>
              <w:ind w:leftChars="1" w:left="2"/>
              <w:rPr>
                <w:b/>
                <w:bCs/>
                <w:sz w:val="17"/>
                <w:szCs w:val="17"/>
              </w:rPr>
            </w:pPr>
            <w:r w:rsidRPr="0073342F">
              <w:rPr>
                <w:bCs/>
                <w:sz w:val="17"/>
                <w:szCs w:val="17"/>
              </w:rPr>
              <w:t>-</w:t>
            </w:r>
          </w:p>
        </w:tc>
        <w:tc>
          <w:tcPr>
            <w:tcW w:w="900" w:type="dxa"/>
            <w:tcBorders>
              <w:left w:val="single" w:sz="4" w:space="0" w:color="auto"/>
              <w:right w:val="single" w:sz="4" w:space="0" w:color="auto"/>
            </w:tcBorders>
            <w:vAlign w:val="center"/>
          </w:tcPr>
          <w:p w14:paraId="52D96F3E" w14:textId="71A3B686" w:rsidR="00F60D6D" w:rsidRPr="0073342F" w:rsidRDefault="00FF53CB" w:rsidP="001250BA">
            <w:pPr>
              <w:spacing w:line="216" w:lineRule="auto"/>
              <w:ind w:leftChars="1" w:left="2"/>
              <w:rPr>
                <w:b/>
                <w:bCs/>
                <w:sz w:val="17"/>
                <w:szCs w:val="17"/>
              </w:rPr>
            </w:pPr>
            <w:r w:rsidRPr="0073342F">
              <w:rPr>
                <w:bCs/>
                <w:sz w:val="17"/>
                <w:szCs w:val="17"/>
              </w:rPr>
              <w:t>-</w:t>
            </w:r>
          </w:p>
        </w:tc>
        <w:tc>
          <w:tcPr>
            <w:tcW w:w="2425" w:type="dxa"/>
            <w:tcBorders>
              <w:left w:val="single" w:sz="4" w:space="0" w:color="auto"/>
            </w:tcBorders>
            <w:shd w:val="clear" w:color="auto" w:fill="auto"/>
            <w:vAlign w:val="center"/>
          </w:tcPr>
          <w:p w14:paraId="7A8D81B3" w14:textId="2E2E6889" w:rsidR="00F60D6D" w:rsidRPr="0073342F" w:rsidRDefault="00AE1773" w:rsidP="00AE1773">
            <w:pPr>
              <w:spacing w:line="216" w:lineRule="auto"/>
              <w:ind w:leftChars="1" w:left="2"/>
              <w:rPr>
                <w:sz w:val="17"/>
                <w:szCs w:val="17"/>
              </w:rPr>
            </w:pPr>
            <w:r w:rsidRPr="0073342F">
              <w:rPr>
                <w:iCs/>
                <w:sz w:val="17"/>
                <w:szCs w:val="17"/>
              </w:rPr>
              <w:t xml:space="preserve">2 entities namely </w:t>
            </w:r>
            <w:r w:rsidR="00FF53CB" w:rsidRPr="0073342F">
              <w:rPr>
                <w:i/>
                <w:iCs/>
                <w:sz w:val="17"/>
                <w:szCs w:val="17"/>
              </w:rPr>
              <w:t>CC</w:t>
            </w:r>
            <w:r w:rsidR="00FF53CB" w:rsidRPr="0073342F">
              <w:rPr>
                <w:sz w:val="17"/>
                <w:szCs w:val="17"/>
              </w:rPr>
              <w:t xml:space="preserve"> and </w:t>
            </w:r>
            <w:r w:rsidR="00FF53CB" w:rsidRPr="0073342F">
              <w:rPr>
                <w:i/>
                <w:iCs/>
                <w:sz w:val="17"/>
                <w:szCs w:val="17"/>
              </w:rPr>
              <w:t>CR</w:t>
            </w:r>
            <w:r w:rsidR="00FF53CB" w:rsidRPr="0073342F">
              <w:rPr>
                <w:sz w:val="17"/>
                <w:szCs w:val="17"/>
              </w:rPr>
              <w:t>s</w:t>
            </w:r>
          </w:p>
        </w:tc>
      </w:tr>
      <w:tr w:rsidR="00CA3260" w:rsidRPr="0073342F" w14:paraId="39147631" w14:textId="77777777" w:rsidTr="0096456B">
        <w:trPr>
          <w:trHeight w:val="77"/>
        </w:trPr>
        <w:tc>
          <w:tcPr>
            <w:tcW w:w="1440" w:type="dxa"/>
            <w:tcBorders>
              <w:right w:val="single" w:sz="4" w:space="0" w:color="auto"/>
            </w:tcBorders>
            <w:vAlign w:val="center"/>
          </w:tcPr>
          <w:p w14:paraId="14FB7BDA" w14:textId="33345709" w:rsidR="00CA3260" w:rsidRPr="0073342F" w:rsidRDefault="005E08A2" w:rsidP="00CA3260">
            <w:pPr>
              <w:spacing w:line="216" w:lineRule="auto"/>
              <w:ind w:leftChars="1" w:left="2"/>
              <w:rPr>
                <w:i/>
                <w:iCs/>
                <w:sz w:val="17"/>
                <w:szCs w:val="17"/>
              </w:rPr>
            </w:pPr>
            <w:r w:rsidRPr="0073342F">
              <w:rPr>
                <w:i/>
                <w:iCs/>
                <w:sz w:val="17"/>
                <w:szCs w:val="17"/>
              </w:rPr>
              <w:t>Model T</w:t>
            </w:r>
            <w:r w:rsidR="00CA3260" w:rsidRPr="0073342F">
              <w:rPr>
                <w:i/>
                <w:iCs/>
                <w:sz w:val="17"/>
                <w:szCs w:val="17"/>
              </w:rPr>
              <w:t>rained-on</w:t>
            </w:r>
          </w:p>
        </w:tc>
        <w:tc>
          <w:tcPr>
            <w:tcW w:w="900" w:type="dxa"/>
            <w:tcBorders>
              <w:left w:val="single" w:sz="4" w:space="0" w:color="auto"/>
              <w:right w:val="single" w:sz="4" w:space="0" w:color="auto"/>
            </w:tcBorders>
            <w:vAlign w:val="center"/>
          </w:tcPr>
          <w:p w14:paraId="0ECB09EE" w14:textId="77777777" w:rsidR="00CA3260" w:rsidRPr="0073342F" w:rsidRDefault="00CA3260" w:rsidP="00CA3260">
            <w:pPr>
              <w:spacing w:line="216" w:lineRule="auto"/>
              <w:ind w:leftChars="1" w:left="2"/>
              <w:rPr>
                <w:sz w:val="17"/>
                <w:szCs w:val="17"/>
              </w:rPr>
            </w:pPr>
            <w:r w:rsidRPr="0073342F">
              <w:rPr>
                <w:sz w:val="17"/>
                <w:szCs w:val="17"/>
              </w:rPr>
              <w:t>Raw data</w:t>
            </w:r>
          </w:p>
        </w:tc>
        <w:tc>
          <w:tcPr>
            <w:tcW w:w="1350" w:type="dxa"/>
            <w:tcBorders>
              <w:left w:val="single" w:sz="4" w:space="0" w:color="auto"/>
              <w:right w:val="single" w:sz="4" w:space="0" w:color="auto"/>
            </w:tcBorders>
            <w:vAlign w:val="center"/>
          </w:tcPr>
          <w:p w14:paraId="1E4897A0" w14:textId="4ECE6E4C" w:rsidR="00CA3260" w:rsidRPr="0073342F" w:rsidRDefault="00CA3260" w:rsidP="00CA3260">
            <w:pPr>
              <w:spacing w:line="216" w:lineRule="auto"/>
              <w:ind w:leftChars="1" w:left="2"/>
              <w:rPr>
                <w:sz w:val="17"/>
                <w:szCs w:val="17"/>
              </w:rPr>
            </w:pPr>
            <w:r w:rsidRPr="0073342F">
              <w:rPr>
                <w:sz w:val="17"/>
                <w:szCs w:val="17"/>
              </w:rPr>
              <w:t>Pretrained on plaintext, inference on encrypted data</w:t>
            </w:r>
          </w:p>
        </w:tc>
        <w:tc>
          <w:tcPr>
            <w:tcW w:w="1620" w:type="dxa"/>
            <w:tcBorders>
              <w:left w:val="single" w:sz="4" w:space="0" w:color="auto"/>
              <w:right w:val="single" w:sz="4" w:space="0" w:color="auto"/>
            </w:tcBorders>
            <w:shd w:val="clear" w:color="auto" w:fill="auto"/>
            <w:vAlign w:val="center"/>
          </w:tcPr>
          <w:p w14:paraId="48338031" w14:textId="2116FEE9" w:rsidR="00184F6F" w:rsidRPr="0073342F" w:rsidRDefault="00184F6F" w:rsidP="00CA3260">
            <w:pPr>
              <w:spacing w:line="216" w:lineRule="auto"/>
              <w:ind w:leftChars="1" w:left="2"/>
              <w:rPr>
                <w:sz w:val="17"/>
                <w:szCs w:val="17"/>
              </w:rPr>
            </w:pPr>
            <w:r w:rsidRPr="0073342F">
              <w:rPr>
                <w:sz w:val="17"/>
                <w:szCs w:val="17"/>
              </w:rPr>
              <w:t>R</w:t>
            </w:r>
            <w:r w:rsidR="00CA3260" w:rsidRPr="0073342F">
              <w:rPr>
                <w:sz w:val="17"/>
                <w:szCs w:val="17"/>
              </w:rPr>
              <w:t xml:space="preserve">aw data, </w:t>
            </w:r>
          </w:p>
          <w:p w14:paraId="61ED9663" w14:textId="7AC9A3DA" w:rsidR="00CA3260" w:rsidRPr="0073342F" w:rsidRDefault="00CA3260" w:rsidP="00CA3260">
            <w:pPr>
              <w:spacing w:line="216" w:lineRule="auto"/>
              <w:ind w:leftChars="1" w:left="2"/>
              <w:rPr>
                <w:sz w:val="17"/>
                <w:szCs w:val="17"/>
              </w:rPr>
            </w:pPr>
            <w:r w:rsidRPr="0073342F">
              <w:rPr>
                <w:sz w:val="17"/>
                <w:szCs w:val="17"/>
              </w:rPr>
              <w:t>encrypted gradients sent</w:t>
            </w:r>
          </w:p>
        </w:tc>
        <w:tc>
          <w:tcPr>
            <w:tcW w:w="1530" w:type="dxa"/>
            <w:tcBorders>
              <w:left w:val="single" w:sz="4" w:space="0" w:color="auto"/>
              <w:right w:val="single" w:sz="4" w:space="0" w:color="auto"/>
            </w:tcBorders>
            <w:vAlign w:val="center"/>
          </w:tcPr>
          <w:p w14:paraId="72AF35D2" w14:textId="36AA0B82" w:rsidR="00CA3260" w:rsidRPr="0073342F" w:rsidRDefault="00CA3260" w:rsidP="00CA3260">
            <w:pPr>
              <w:spacing w:line="216" w:lineRule="auto"/>
              <w:ind w:leftChars="1" w:left="2"/>
              <w:rPr>
                <w:sz w:val="17"/>
                <w:szCs w:val="17"/>
              </w:rPr>
            </w:pPr>
            <w:r w:rsidRPr="0073342F">
              <w:rPr>
                <w:sz w:val="17"/>
                <w:szCs w:val="17"/>
              </w:rPr>
              <w:t>Raw data</w:t>
            </w:r>
          </w:p>
        </w:tc>
        <w:tc>
          <w:tcPr>
            <w:tcW w:w="900" w:type="dxa"/>
            <w:tcBorders>
              <w:left w:val="single" w:sz="4" w:space="0" w:color="auto"/>
              <w:right w:val="single" w:sz="4" w:space="0" w:color="auto"/>
            </w:tcBorders>
            <w:vAlign w:val="center"/>
          </w:tcPr>
          <w:p w14:paraId="46B09BAB" w14:textId="69AF88A5" w:rsidR="00CA3260" w:rsidRPr="0073342F" w:rsidRDefault="00CA3260" w:rsidP="00CA3260">
            <w:pPr>
              <w:spacing w:line="216" w:lineRule="auto"/>
              <w:ind w:leftChars="1" w:left="2"/>
              <w:rPr>
                <w:sz w:val="17"/>
                <w:szCs w:val="17"/>
              </w:rPr>
            </w:pPr>
            <w:r w:rsidRPr="0073342F">
              <w:rPr>
                <w:sz w:val="17"/>
                <w:szCs w:val="17"/>
              </w:rPr>
              <w:t>Categorized data</w:t>
            </w:r>
          </w:p>
        </w:tc>
        <w:tc>
          <w:tcPr>
            <w:tcW w:w="2425" w:type="dxa"/>
            <w:tcBorders>
              <w:left w:val="single" w:sz="4" w:space="0" w:color="auto"/>
            </w:tcBorders>
            <w:shd w:val="clear" w:color="auto" w:fill="auto"/>
            <w:vAlign w:val="center"/>
          </w:tcPr>
          <w:p w14:paraId="0050DBFF" w14:textId="77777777" w:rsidR="00CA3260" w:rsidRPr="0073342F" w:rsidRDefault="00CA3260" w:rsidP="00CA3260">
            <w:pPr>
              <w:spacing w:line="216" w:lineRule="auto"/>
              <w:ind w:leftChars="1" w:left="2"/>
              <w:rPr>
                <w:sz w:val="17"/>
                <w:szCs w:val="17"/>
              </w:rPr>
            </w:pPr>
            <w:r w:rsidRPr="0073342F">
              <w:rPr>
                <w:sz w:val="17"/>
                <w:szCs w:val="17"/>
              </w:rPr>
              <w:t>Encrypted categorized data</w:t>
            </w:r>
          </w:p>
        </w:tc>
      </w:tr>
      <w:tr w:rsidR="00456A43" w:rsidRPr="0073342F" w14:paraId="51998334" w14:textId="77777777" w:rsidTr="0096456B">
        <w:trPr>
          <w:trHeight w:val="23"/>
        </w:trPr>
        <w:tc>
          <w:tcPr>
            <w:tcW w:w="1440" w:type="dxa"/>
            <w:tcBorders>
              <w:right w:val="single" w:sz="4" w:space="0" w:color="auto"/>
            </w:tcBorders>
            <w:vAlign w:val="center"/>
          </w:tcPr>
          <w:p w14:paraId="61070440" w14:textId="77777777" w:rsidR="001250BA" w:rsidRPr="0073342F" w:rsidRDefault="001250BA" w:rsidP="001250BA">
            <w:pPr>
              <w:spacing w:line="216" w:lineRule="auto"/>
              <w:ind w:leftChars="1" w:left="2"/>
              <w:rPr>
                <w:i/>
                <w:iCs/>
                <w:sz w:val="17"/>
                <w:szCs w:val="17"/>
              </w:rPr>
            </w:pPr>
            <w:r w:rsidRPr="0073342F">
              <w:rPr>
                <w:i/>
                <w:iCs/>
                <w:sz w:val="17"/>
                <w:szCs w:val="17"/>
              </w:rPr>
              <w:lastRenderedPageBreak/>
              <w:t>ML Algorithms</w:t>
            </w:r>
          </w:p>
        </w:tc>
        <w:tc>
          <w:tcPr>
            <w:tcW w:w="900" w:type="dxa"/>
            <w:tcBorders>
              <w:left w:val="single" w:sz="4" w:space="0" w:color="auto"/>
              <w:right w:val="single" w:sz="4" w:space="0" w:color="auto"/>
            </w:tcBorders>
            <w:vAlign w:val="center"/>
          </w:tcPr>
          <w:p w14:paraId="653AFA4B" w14:textId="77777777" w:rsidR="001250BA" w:rsidRPr="0073342F" w:rsidRDefault="001250BA" w:rsidP="001250BA">
            <w:pPr>
              <w:spacing w:line="216" w:lineRule="auto"/>
              <w:ind w:leftChars="1" w:left="2"/>
              <w:rPr>
                <w:sz w:val="17"/>
                <w:szCs w:val="17"/>
              </w:rPr>
            </w:pPr>
            <w:r w:rsidRPr="0073342F">
              <w:rPr>
                <w:sz w:val="17"/>
                <w:szCs w:val="17"/>
              </w:rPr>
              <w:t>CART</w:t>
            </w:r>
          </w:p>
        </w:tc>
        <w:tc>
          <w:tcPr>
            <w:tcW w:w="1350" w:type="dxa"/>
            <w:tcBorders>
              <w:left w:val="single" w:sz="4" w:space="0" w:color="auto"/>
              <w:right w:val="single" w:sz="4" w:space="0" w:color="auto"/>
            </w:tcBorders>
            <w:vAlign w:val="center"/>
          </w:tcPr>
          <w:p w14:paraId="22A0F06E" w14:textId="66193FE6" w:rsidR="001250BA" w:rsidRPr="0073342F" w:rsidRDefault="001250BA" w:rsidP="001250BA">
            <w:pPr>
              <w:spacing w:line="216" w:lineRule="auto"/>
              <w:ind w:leftChars="1" w:left="2"/>
              <w:rPr>
                <w:sz w:val="17"/>
                <w:szCs w:val="17"/>
              </w:rPr>
            </w:pPr>
            <w:r w:rsidRPr="0073342F">
              <w:rPr>
                <w:sz w:val="17"/>
                <w:szCs w:val="17"/>
              </w:rPr>
              <w:t>ResNet-20 CNN</w:t>
            </w:r>
          </w:p>
        </w:tc>
        <w:tc>
          <w:tcPr>
            <w:tcW w:w="1620" w:type="dxa"/>
            <w:tcBorders>
              <w:left w:val="single" w:sz="4" w:space="0" w:color="auto"/>
              <w:right w:val="single" w:sz="4" w:space="0" w:color="auto"/>
            </w:tcBorders>
            <w:shd w:val="clear" w:color="auto" w:fill="auto"/>
            <w:vAlign w:val="center"/>
          </w:tcPr>
          <w:p w14:paraId="133475FE" w14:textId="53792C64" w:rsidR="001250BA" w:rsidRPr="0073342F" w:rsidRDefault="001250BA" w:rsidP="001250BA">
            <w:pPr>
              <w:spacing w:line="216" w:lineRule="auto"/>
              <w:ind w:leftChars="1" w:left="2"/>
              <w:rPr>
                <w:sz w:val="17"/>
                <w:szCs w:val="17"/>
              </w:rPr>
            </w:pPr>
            <w:r w:rsidRPr="0073342F">
              <w:rPr>
                <w:sz w:val="17"/>
                <w:szCs w:val="17"/>
              </w:rPr>
              <w:t>PFMLP</w:t>
            </w:r>
          </w:p>
        </w:tc>
        <w:tc>
          <w:tcPr>
            <w:tcW w:w="1530" w:type="dxa"/>
            <w:tcBorders>
              <w:left w:val="single" w:sz="4" w:space="0" w:color="auto"/>
              <w:right w:val="single" w:sz="4" w:space="0" w:color="auto"/>
            </w:tcBorders>
            <w:vAlign w:val="center"/>
          </w:tcPr>
          <w:p w14:paraId="5E9F566E" w14:textId="17192B1B" w:rsidR="001250BA" w:rsidRPr="0073342F" w:rsidRDefault="001250BA" w:rsidP="001250BA">
            <w:pPr>
              <w:spacing w:line="216" w:lineRule="auto"/>
              <w:ind w:leftChars="1" w:left="2"/>
              <w:rPr>
                <w:sz w:val="17"/>
                <w:szCs w:val="17"/>
              </w:rPr>
            </w:pPr>
            <w:r w:rsidRPr="0073342F">
              <w:rPr>
                <w:sz w:val="17"/>
                <w:szCs w:val="17"/>
              </w:rPr>
              <w:t>LR, KNN, SVM, DT, RFC, XGB</w:t>
            </w:r>
          </w:p>
        </w:tc>
        <w:tc>
          <w:tcPr>
            <w:tcW w:w="900" w:type="dxa"/>
            <w:tcBorders>
              <w:left w:val="single" w:sz="4" w:space="0" w:color="auto"/>
              <w:right w:val="single" w:sz="4" w:space="0" w:color="auto"/>
            </w:tcBorders>
            <w:vAlign w:val="center"/>
          </w:tcPr>
          <w:p w14:paraId="21C3ACE7" w14:textId="3A05DCD0" w:rsidR="001250BA" w:rsidRPr="0073342F" w:rsidRDefault="001250BA" w:rsidP="001250BA">
            <w:pPr>
              <w:spacing w:line="216" w:lineRule="auto"/>
              <w:ind w:leftChars="1" w:left="2"/>
              <w:rPr>
                <w:sz w:val="17"/>
                <w:szCs w:val="17"/>
              </w:rPr>
            </w:pPr>
            <w:r w:rsidRPr="0073342F">
              <w:rPr>
                <w:sz w:val="17"/>
                <w:szCs w:val="17"/>
              </w:rPr>
              <w:t>DT, RF, MLP, XGB</w:t>
            </w:r>
          </w:p>
        </w:tc>
        <w:tc>
          <w:tcPr>
            <w:tcW w:w="2425" w:type="dxa"/>
            <w:tcBorders>
              <w:left w:val="single" w:sz="4" w:space="0" w:color="auto"/>
            </w:tcBorders>
            <w:shd w:val="clear" w:color="auto" w:fill="auto"/>
            <w:vAlign w:val="center"/>
          </w:tcPr>
          <w:p w14:paraId="6ACCE5D1" w14:textId="0F68A9FE" w:rsidR="001250BA" w:rsidRPr="0073342F" w:rsidRDefault="00C8779E" w:rsidP="001250BA">
            <w:pPr>
              <w:spacing w:line="216" w:lineRule="auto"/>
              <w:ind w:leftChars="1" w:left="2"/>
              <w:rPr>
                <w:sz w:val="17"/>
                <w:szCs w:val="17"/>
              </w:rPr>
            </w:pPr>
            <w:r w:rsidRPr="0073342F">
              <w:rPr>
                <w:sz w:val="17"/>
                <w:szCs w:val="17"/>
              </w:rPr>
              <w:t>RF</w:t>
            </w:r>
            <w:r w:rsidR="001250BA" w:rsidRPr="0073342F">
              <w:rPr>
                <w:sz w:val="17"/>
                <w:szCs w:val="17"/>
              </w:rPr>
              <w:t xml:space="preserve">, XGB, </w:t>
            </w:r>
            <w:r w:rsidRPr="0073342F">
              <w:rPr>
                <w:sz w:val="17"/>
                <w:szCs w:val="17"/>
              </w:rPr>
              <w:t>L</w:t>
            </w:r>
            <w:r w:rsidR="001250BA" w:rsidRPr="0073342F">
              <w:rPr>
                <w:sz w:val="17"/>
                <w:szCs w:val="17"/>
              </w:rPr>
              <w:t xml:space="preserve">R, </w:t>
            </w:r>
            <w:proofErr w:type="spellStart"/>
            <w:r w:rsidR="00C07EAF" w:rsidRPr="0073342F">
              <w:rPr>
                <w:sz w:val="17"/>
                <w:szCs w:val="17"/>
              </w:rPr>
              <w:t>StackingCV</w:t>
            </w:r>
            <w:proofErr w:type="spellEnd"/>
            <w:r w:rsidR="00C07EAF" w:rsidRPr="0073342F">
              <w:rPr>
                <w:sz w:val="17"/>
                <w:szCs w:val="17"/>
              </w:rPr>
              <w:t xml:space="preserve">, </w:t>
            </w:r>
            <w:r w:rsidR="001250BA" w:rsidRPr="0073342F">
              <w:rPr>
                <w:sz w:val="17"/>
                <w:szCs w:val="17"/>
              </w:rPr>
              <w:t>SVE, HVE</w:t>
            </w:r>
          </w:p>
        </w:tc>
      </w:tr>
      <w:tr w:rsidR="006B0355" w:rsidRPr="0073342F" w14:paraId="5E51E3F0" w14:textId="77777777" w:rsidTr="0096456B">
        <w:trPr>
          <w:trHeight w:val="23"/>
        </w:trPr>
        <w:tc>
          <w:tcPr>
            <w:tcW w:w="1440" w:type="dxa"/>
            <w:tcBorders>
              <w:right w:val="single" w:sz="4" w:space="0" w:color="auto"/>
            </w:tcBorders>
            <w:vAlign w:val="center"/>
          </w:tcPr>
          <w:p w14:paraId="201A2006" w14:textId="77777777" w:rsidR="006B0355" w:rsidRPr="0073342F" w:rsidRDefault="006B0355" w:rsidP="006B0355">
            <w:pPr>
              <w:pStyle w:val="ListParagraph"/>
              <w:spacing w:line="216" w:lineRule="auto"/>
              <w:ind w:leftChars="1" w:left="294"/>
              <w:jc w:val="left"/>
              <w:rPr>
                <w:i/>
                <w:iCs/>
                <w:sz w:val="17"/>
                <w:szCs w:val="17"/>
              </w:rPr>
            </w:pPr>
            <w:r w:rsidRPr="0073342F">
              <w:rPr>
                <w:i/>
                <w:iCs/>
                <w:sz w:val="17"/>
                <w:szCs w:val="17"/>
              </w:rPr>
              <w:t>Best Performing</w:t>
            </w:r>
          </w:p>
          <w:p w14:paraId="3F250483" w14:textId="254B5C80" w:rsidR="006B0355" w:rsidRPr="0073342F" w:rsidRDefault="006B0355" w:rsidP="006B0355">
            <w:pPr>
              <w:spacing w:line="216" w:lineRule="auto"/>
              <w:ind w:leftChars="1" w:left="2"/>
              <w:rPr>
                <w:i/>
                <w:iCs/>
                <w:sz w:val="17"/>
                <w:szCs w:val="17"/>
              </w:rPr>
            </w:pPr>
            <w:r w:rsidRPr="0073342F">
              <w:rPr>
                <w:i/>
                <w:iCs/>
                <w:sz w:val="17"/>
                <w:szCs w:val="17"/>
              </w:rPr>
              <w:t>Model, Result</w:t>
            </w:r>
          </w:p>
        </w:tc>
        <w:tc>
          <w:tcPr>
            <w:tcW w:w="900" w:type="dxa"/>
            <w:tcBorders>
              <w:left w:val="single" w:sz="4" w:space="0" w:color="auto"/>
              <w:right w:val="single" w:sz="4" w:space="0" w:color="auto"/>
            </w:tcBorders>
            <w:vAlign w:val="center"/>
          </w:tcPr>
          <w:p w14:paraId="57285791" w14:textId="77777777" w:rsidR="006B0355" w:rsidRPr="0073342F" w:rsidRDefault="006B0355" w:rsidP="006B0355">
            <w:pPr>
              <w:spacing w:line="216" w:lineRule="auto"/>
              <w:ind w:leftChars="1" w:left="2"/>
              <w:rPr>
                <w:iCs/>
                <w:sz w:val="17"/>
                <w:szCs w:val="17"/>
              </w:rPr>
            </w:pPr>
            <w:r w:rsidRPr="0073342F">
              <w:rPr>
                <w:iCs/>
                <w:sz w:val="17"/>
                <w:szCs w:val="17"/>
              </w:rPr>
              <w:t>CART,</w:t>
            </w:r>
          </w:p>
          <w:p w14:paraId="41B430F0" w14:textId="77777777" w:rsidR="006B0355" w:rsidRPr="0073342F" w:rsidRDefault="006B0355" w:rsidP="006B0355">
            <w:pPr>
              <w:spacing w:line="216" w:lineRule="auto"/>
              <w:ind w:leftChars="1" w:left="2"/>
              <w:rPr>
                <w:iCs/>
                <w:sz w:val="17"/>
                <w:szCs w:val="17"/>
              </w:rPr>
            </w:pPr>
            <w:r w:rsidRPr="0073342F">
              <w:rPr>
                <w:iCs/>
                <w:sz w:val="17"/>
                <w:szCs w:val="17"/>
              </w:rPr>
              <w:t>Accuracy: 87.25%,</w:t>
            </w:r>
          </w:p>
          <w:p w14:paraId="38C64A2B" w14:textId="77777777" w:rsidR="006B0355" w:rsidRPr="0073342F" w:rsidRDefault="006B0355" w:rsidP="006B0355">
            <w:pPr>
              <w:spacing w:line="216" w:lineRule="auto"/>
              <w:ind w:leftChars="1" w:left="2"/>
              <w:rPr>
                <w:iCs/>
                <w:sz w:val="17"/>
                <w:szCs w:val="17"/>
              </w:rPr>
            </w:pPr>
            <w:r w:rsidRPr="0073342F">
              <w:rPr>
                <w:iCs/>
                <w:sz w:val="17"/>
                <w:szCs w:val="17"/>
              </w:rPr>
              <w:t>Recall: 84.51%,</w:t>
            </w:r>
          </w:p>
          <w:p w14:paraId="0A2AFC05" w14:textId="2A182B70" w:rsidR="006B0355" w:rsidRPr="0073342F" w:rsidRDefault="006B0355" w:rsidP="006B0355">
            <w:pPr>
              <w:spacing w:line="216" w:lineRule="auto"/>
              <w:ind w:leftChars="1" w:left="2"/>
              <w:rPr>
                <w:sz w:val="17"/>
                <w:szCs w:val="17"/>
              </w:rPr>
            </w:pPr>
            <w:r w:rsidRPr="0073342F">
              <w:rPr>
                <w:iCs/>
                <w:sz w:val="17"/>
                <w:szCs w:val="17"/>
              </w:rPr>
              <w:t>Precision: 88.24%</w:t>
            </w:r>
          </w:p>
        </w:tc>
        <w:tc>
          <w:tcPr>
            <w:tcW w:w="1350" w:type="dxa"/>
            <w:tcBorders>
              <w:left w:val="single" w:sz="4" w:space="0" w:color="auto"/>
              <w:right w:val="single" w:sz="4" w:space="0" w:color="auto"/>
            </w:tcBorders>
            <w:vAlign w:val="center"/>
          </w:tcPr>
          <w:p w14:paraId="7C473D07" w14:textId="77777777" w:rsidR="006B0355" w:rsidRPr="0073342F" w:rsidRDefault="006B0355" w:rsidP="006B0355">
            <w:pPr>
              <w:spacing w:line="216" w:lineRule="auto"/>
              <w:ind w:leftChars="1" w:left="2"/>
              <w:rPr>
                <w:iCs/>
                <w:sz w:val="17"/>
                <w:szCs w:val="17"/>
              </w:rPr>
            </w:pPr>
            <w:r w:rsidRPr="0073342F">
              <w:rPr>
                <w:iCs/>
                <w:sz w:val="17"/>
                <w:szCs w:val="17"/>
              </w:rPr>
              <w:t>ResNet-20 CNN,</w:t>
            </w:r>
          </w:p>
          <w:p w14:paraId="2E130AE8" w14:textId="53FD3179" w:rsidR="006B0355" w:rsidRPr="0073342F" w:rsidRDefault="006B0355" w:rsidP="006B0355">
            <w:pPr>
              <w:spacing w:line="216" w:lineRule="auto"/>
              <w:ind w:leftChars="1" w:left="2"/>
              <w:rPr>
                <w:sz w:val="17"/>
                <w:szCs w:val="17"/>
              </w:rPr>
            </w:pPr>
            <w:r w:rsidRPr="0073342F">
              <w:rPr>
                <w:iCs/>
                <w:sz w:val="17"/>
                <w:szCs w:val="17"/>
              </w:rPr>
              <w:t>Accuracy: 92.43%, ±2.65%</w:t>
            </w:r>
          </w:p>
        </w:tc>
        <w:tc>
          <w:tcPr>
            <w:tcW w:w="1620" w:type="dxa"/>
            <w:tcBorders>
              <w:left w:val="single" w:sz="4" w:space="0" w:color="auto"/>
              <w:right w:val="single" w:sz="4" w:space="0" w:color="auto"/>
            </w:tcBorders>
            <w:shd w:val="clear" w:color="auto" w:fill="auto"/>
            <w:vAlign w:val="center"/>
          </w:tcPr>
          <w:p w14:paraId="2B963DE0" w14:textId="335FD995" w:rsidR="006B0355" w:rsidRPr="0073342F" w:rsidRDefault="006B0355" w:rsidP="006B0355">
            <w:pPr>
              <w:spacing w:line="216" w:lineRule="auto"/>
              <w:ind w:leftChars="1" w:left="2"/>
              <w:rPr>
                <w:sz w:val="17"/>
                <w:szCs w:val="17"/>
              </w:rPr>
            </w:pPr>
            <w:r w:rsidRPr="0073342F">
              <w:rPr>
                <w:iCs/>
                <w:sz w:val="17"/>
                <w:szCs w:val="17"/>
              </w:rPr>
              <w:t>PFMLP, Accuracy: 92.52%</w:t>
            </w:r>
          </w:p>
        </w:tc>
        <w:tc>
          <w:tcPr>
            <w:tcW w:w="1530" w:type="dxa"/>
            <w:tcBorders>
              <w:left w:val="single" w:sz="4" w:space="0" w:color="auto"/>
              <w:right w:val="single" w:sz="4" w:space="0" w:color="auto"/>
            </w:tcBorders>
            <w:vAlign w:val="center"/>
          </w:tcPr>
          <w:p w14:paraId="7F2AEECF" w14:textId="77777777" w:rsidR="006B0355" w:rsidRPr="0073342F" w:rsidRDefault="006B0355" w:rsidP="006B0355">
            <w:pPr>
              <w:pStyle w:val="ListParagraph"/>
              <w:spacing w:line="216" w:lineRule="auto"/>
              <w:ind w:leftChars="1" w:left="294"/>
              <w:jc w:val="left"/>
              <w:rPr>
                <w:sz w:val="17"/>
                <w:szCs w:val="17"/>
              </w:rPr>
            </w:pPr>
            <w:r w:rsidRPr="0073342F">
              <w:rPr>
                <w:sz w:val="17"/>
                <w:szCs w:val="17"/>
              </w:rPr>
              <w:t>Dataset-I: KNN,</w:t>
            </w:r>
          </w:p>
          <w:p w14:paraId="2D18788E" w14:textId="77777777" w:rsidR="006B0355" w:rsidRPr="0073342F" w:rsidRDefault="006B0355" w:rsidP="006B0355">
            <w:pPr>
              <w:pStyle w:val="ListParagraph"/>
              <w:spacing w:line="216" w:lineRule="auto"/>
              <w:ind w:leftChars="1" w:left="294"/>
              <w:jc w:val="left"/>
              <w:rPr>
                <w:sz w:val="17"/>
                <w:szCs w:val="17"/>
              </w:rPr>
            </w:pPr>
            <w:r w:rsidRPr="0073342F">
              <w:rPr>
                <w:sz w:val="17"/>
                <w:szCs w:val="17"/>
              </w:rPr>
              <w:t>Accuracy: 87.91%,</w:t>
            </w:r>
          </w:p>
          <w:p w14:paraId="1ED5B515" w14:textId="77777777" w:rsidR="006B0355" w:rsidRPr="0073342F" w:rsidRDefault="006B0355" w:rsidP="006B0355">
            <w:pPr>
              <w:pStyle w:val="ListParagraph"/>
              <w:spacing w:line="216" w:lineRule="auto"/>
              <w:ind w:leftChars="1" w:left="294"/>
              <w:jc w:val="left"/>
              <w:rPr>
                <w:sz w:val="17"/>
                <w:szCs w:val="17"/>
              </w:rPr>
            </w:pPr>
            <w:r w:rsidRPr="0073342F">
              <w:rPr>
                <w:sz w:val="17"/>
                <w:szCs w:val="17"/>
              </w:rPr>
              <w:t>Precision: 88%,</w:t>
            </w:r>
          </w:p>
          <w:p w14:paraId="0790A3C6" w14:textId="77777777" w:rsidR="006B0355" w:rsidRPr="0073342F" w:rsidRDefault="006B0355" w:rsidP="006B0355">
            <w:pPr>
              <w:pStyle w:val="ListParagraph"/>
              <w:spacing w:line="216" w:lineRule="auto"/>
              <w:ind w:leftChars="1" w:left="294"/>
              <w:jc w:val="left"/>
              <w:rPr>
                <w:sz w:val="17"/>
                <w:szCs w:val="17"/>
              </w:rPr>
            </w:pPr>
            <w:r w:rsidRPr="0073342F">
              <w:rPr>
                <w:sz w:val="17"/>
                <w:szCs w:val="17"/>
              </w:rPr>
              <w:t>Recall: 88%,</w:t>
            </w:r>
          </w:p>
          <w:p w14:paraId="52E79ECC" w14:textId="77777777" w:rsidR="006B0355" w:rsidRPr="0073342F" w:rsidRDefault="006B0355" w:rsidP="006B0355">
            <w:pPr>
              <w:pStyle w:val="ListParagraph"/>
              <w:spacing w:line="216" w:lineRule="auto"/>
              <w:ind w:leftChars="1" w:left="294"/>
              <w:jc w:val="left"/>
              <w:rPr>
                <w:sz w:val="17"/>
                <w:szCs w:val="17"/>
              </w:rPr>
            </w:pPr>
            <w:r w:rsidRPr="0073342F">
              <w:rPr>
                <w:sz w:val="17"/>
                <w:szCs w:val="17"/>
              </w:rPr>
              <w:t>F1-Score: 88%</w:t>
            </w:r>
          </w:p>
          <w:p w14:paraId="1AC3D6F9" w14:textId="77777777" w:rsidR="006B0355" w:rsidRPr="0073342F" w:rsidRDefault="006B0355" w:rsidP="006B0355">
            <w:pPr>
              <w:pStyle w:val="ListParagraph"/>
              <w:spacing w:line="216" w:lineRule="auto"/>
              <w:ind w:leftChars="1" w:left="294"/>
              <w:jc w:val="left"/>
              <w:rPr>
                <w:sz w:val="17"/>
                <w:szCs w:val="17"/>
              </w:rPr>
            </w:pPr>
            <w:r w:rsidRPr="0073342F">
              <w:rPr>
                <w:sz w:val="17"/>
                <w:szCs w:val="17"/>
              </w:rPr>
              <w:t>Dataset-II: XGB,</w:t>
            </w:r>
          </w:p>
          <w:p w14:paraId="661AC048" w14:textId="77777777" w:rsidR="006B0355" w:rsidRPr="0073342F" w:rsidRDefault="006B0355" w:rsidP="006B0355">
            <w:pPr>
              <w:pStyle w:val="ListParagraph"/>
              <w:spacing w:line="216" w:lineRule="auto"/>
              <w:ind w:leftChars="1" w:left="294"/>
              <w:jc w:val="left"/>
              <w:rPr>
                <w:sz w:val="17"/>
                <w:szCs w:val="17"/>
              </w:rPr>
            </w:pPr>
            <w:r w:rsidRPr="0073342F">
              <w:rPr>
                <w:sz w:val="17"/>
                <w:szCs w:val="17"/>
              </w:rPr>
              <w:t>Accuracy: 99.03%,</w:t>
            </w:r>
          </w:p>
          <w:p w14:paraId="2B4F8258" w14:textId="77777777" w:rsidR="006B0355" w:rsidRPr="0073342F" w:rsidRDefault="006B0355" w:rsidP="006B0355">
            <w:pPr>
              <w:pStyle w:val="ListParagraph"/>
              <w:spacing w:line="216" w:lineRule="auto"/>
              <w:ind w:leftChars="1" w:left="294"/>
              <w:jc w:val="left"/>
              <w:rPr>
                <w:sz w:val="17"/>
                <w:szCs w:val="17"/>
              </w:rPr>
            </w:pPr>
            <w:r w:rsidRPr="0073342F">
              <w:rPr>
                <w:sz w:val="17"/>
                <w:szCs w:val="17"/>
              </w:rPr>
              <w:t>Precision: 99%,</w:t>
            </w:r>
          </w:p>
          <w:p w14:paraId="24482AEF" w14:textId="77777777" w:rsidR="006B0355" w:rsidRPr="0073342F" w:rsidRDefault="006B0355" w:rsidP="006B0355">
            <w:pPr>
              <w:pStyle w:val="ListParagraph"/>
              <w:spacing w:line="216" w:lineRule="auto"/>
              <w:ind w:leftChars="1" w:left="294"/>
              <w:jc w:val="left"/>
              <w:rPr>
                <w:sz w:val="17"/>
                <w:szCs w:val="17"/>
              </w:rPr>
            </w:pPr>
            <w:r w:rsidRPr="0073342F">
              <w:rPr>
                <w:sz w:val="17"/>
                <w:szCs w:val="17"/>
              </w:rPr>
              <w:t>Recall: 99%,</w:t>
            </w:r>
          </w:p>
          <w:p w14:paraId="3DD07AD0" w14:textId="7FA3D8CE" w:rsidR="006B0355" w:rsidRPr="0073342F" w:rsidRDefault="006B0355" w:rsidP="006B0355">
            <w:pPr>
              <w:spacing w:line="216" w:lineRule="auto"/>
              <w:ind w:leftChars="1" w:left="2"/>
              <w:rPr>
                <w:sz w:val="17"/>
                <w:szCs w:val="17"/>
              </w:rPr>
            </w:pPr>
            <w:r w:rsidRPr="0073342F">
              <w:rPr>
                <w:sz w:val="17"/>
                <w:szCs w:val="17"/>
              </w:rPr>
              <w:t>F1-Score: 99%</w:t>
            </w:r>
          </w:p>
        </w:tc>
        <w:tc>
          <w:tcPr>
            <w:tcW w:w="900" w:type="dxa"/>
            <w:tcBorders>
              <w:left w:val="single" w:sz="4" w:space="0" w:color="auto"/>
              <w:right w:val="single" w:sz="4" w:space="0" w:color="auto"/>
            </w:tcBorders>
            <w:vAlign w:val="center"/>
          </w:tcPr>
          <w:p w14:paraId="4BC149B3" w14:textId="77777777" w:rsidR="006B0355" w:rsidRPr="0073342F" w:rsidRDefault="006B0355" w:rsidP="006B0355">
            <w:pPr>
              <w:pStyle w:val="BodyText"/>
              <w:spacing w:line="216" w:lineRule="auto"/>
              <w:ind w:leftChars="1" w:left="2"/>
              <w:rPr>
                <w:sz w:val="17"/>
                <w:szCs w:val="17"/>
              </w:rPr>
            </w:pPr>
            <w:r w:rsidRPr="0073342F">
              <w:rPr>
                <w:sz w:val="17"/>
                <w:szCs w:val="17"/>
              </w:rPr>
              <w:t>MLP,</w:t>
            </w:r>
          </w:p>
          <w:p w14:paraId="51354366" w14:textId="77777777" w:rsidR="006B0355" w:rsidRPr="0073342F" w:rsidRDefault="006B0355" w:rsidP="006B0355">
            <w:pPr>
              <w:pStyle w:val="BodyText"/>
              <w:spacing w:line="216" w:lineRule="auto"/>
              <w:ind w:leftChars="1" w:left="2"/>
              <w:rPr>
                <w:sz w:val="17"/>
                <w:szCs w:val="17"/>
              </w:rPr>
            </w:pPr>
            <w:r w:rsidRPr="0073342F">
              <w:rPr>
                <w:sz w:val="17"/>
                <w:szCs w:val="17"/>
              </w:rPr>
              <w:t>Accuracy: 87.28%,</w:t>
            </w:r>
          </w:p>
          <w:p w14:paraId="03678510" w14:textId="77777777" w:rsidR="006B0355" w:rsidRPr="0073342F" w:rsidRDefault="006B0355" w:rsidP="006B0355">
            <w:pPr>
              <w:pStyle w:val="BodyText"/>
              <w:spacing w:line="216" w:lineRule="auto"/>
              <w:ind w:leftChars="1" w:left="2"/>
              <w:rPr>
                <w:sz w:val="17"/>
                <w:szCs w:val="17"/>
              </w:rPr>
            </w:pPr>
            <w:r w:rsidRPr="0073342F">
              <w:rPr>
                <w:sz w:val="17"/>
                <w:szCs w:val="17"/>
              </w:rPr>
              <w:t>Precision: 88.70%,</w:t>
            </w:r>
          </w:p>
          <w:p w14:paraId="35686498" w14:textId="77777777" w:rsidR="006B0355" w:rsidRPr="0073342F" w:rsidRDefault="006B0355" w:rsidP="006B0355">
            <w:pPr>
              <w:pStyle w:val="BodyText"/>
              <w:spacing w:line="216" w:lineRule="auto"/>
              <w:ind w:leftChars="1" w:left="2"/>
              <w:rPr>
                <w:sz w:val="17"/>
                <w:szCs w:val="17"/>
              </w:rPr>
            </w:pPr>
            <w:r w:rsidRPr="0073342F">
              <w:rPr>
                <w:sz w:val="17"/>
                <w:szCs w:val="17"/>
              </w:rPr>
              <w:t>Recall: 84.85%,</w:t>
            </w:r>
          </w:p>
          <w:p w14:paraId="02045F7F" w14:textId="00E7F463" w:rsidR="006B0355" w:rsidRPr="0073342F" w:rsidRDefault="006B0355" w:rsidP="006B0355">
            <w:pPr>
              <w:spacing w:line="216" w:lineRule="auto"/>
              <w:ind w:leftChars="1" w:left="2"/>
              <w:rPr>
                <w:sz w:val="17"/>
                <w:szCs w:val="17"/>
              </w:rPr>
            </w:pPr>
            <w:r w:rsidRPr="0073342F">
              <w:rPr>
                <w:sz w:val="17"/>
                <w:szCs w:val="17"/>
              </w:rPr>
              <w:t>F1-score: 86.71%</w:t>
            </w:r>
          </w:p>
        </w:tc>
        <w:tc>
          <w:tcPr>
            <w:tcW w:w="2425" w:type="dxa"/>
            <w:tcBorders>
              <w:left w:val="single" w:sz="4" w:space="0" w:color="auto"/>
            </w:tcBorders>
            <w:shd w:val="clear" w:color="auto" w:fill="auto"/>
            <w:vAlign w:val="center"/>
          </w:tcPr>
          <w:p w14:paraId="5D973349" w14:textId="6757B98D" w:rsidR="006B0355" w:rsidRPr="0073342F" w:rsidRDefault="006B0355" w:rsidP="006B0355">
            <w:pPr>
              <w:spacing w:line="216" w:lineRule="auto"/>
              <w:ind w:leftChars="1" w:left="2"/>
              <w:rPr>
                <w:sz w:val="17"/>
                <w:szCs w:val="17"/>
              </w:rPr>
            </w:pPr>
            <w:r w:rsidRPr="0073342F">
              <w:rPr>
                <w:sz w:val="17"/>
                <w:szCs w:val="17"/>
              </w:rPr>
              <w:t>RF</w:t>
            </w:r>
            <w:r w:rsidR="0093551C" w:rsidRPr="0073342F">
              <w:rPr>
                <w:sz w:val="17"/>
                <w:szCs w:val="17"/>
              </w:rPr>
              <w:t>+XGB+LR+IF+SVE</w:t>
            </w:r>
            <w:r w:rsidRPr="0073342F">
              <w:rPr>
                <w:sz w:val="17"/>
                <w:szCs w:val="17"/>
              </w:rPr>
              <w:t>,</w:t>
            </w:r>
          </w:p>
          <w:p w14:paraId="0C974FA4" w14:textId="58272F9B" w:rsidR="006B0355" w:rsidRPr="0073342F" w:rsidRDefault="006B0355" w:rsidP="006B0355">
            <w:pPr>
              <w:spacing w:line="216" w:lineRule="auto"/>
              <w:ind w:leftChars="1" w:left="2"/>
              <w:rPr>
                <w:sz w:val="17"/>
                <w:szCs w:val="17"/>
              </w:rPr>
            </w:pPr>
            <w:r w:rsidRPr="0073342F">
              <w:rPr>
                <w:sz w:val="17"/>
                <w:szCs w:val="17"/>
              </w:rPr>
              <w:t>Accuracy: 9</w:t>
            </w:r>
            <w:r w:rsidR="00C8779E" w:rsidRPr="0073342F">
              <w:rPr>
                <w:sz w:val="17"/>
                <w:szCs w:val="17"/>
              </w:rPr>
              <w:t>2</w:t>
            </w:r>
            <w:r w:rsidRPr="0073342F">
              <w:rPr>
                <w:sz w:val="17"/>
                <w:szCs w:val="17"/>
              </w:rPr>
              <w:t>.</w:t>
            </w:r>
            <w:r w:rsidR="00C8779E" w:rsidRPr="0073342F">
              <w:rPr>
                <w:sz w:val="17"/>
                <w:szCs w:val="17"/>
              </w:rPr>
              <w:t>05</w:t>
            </w:r>
            <w:r w:rsidRPr="0073342F">
              <w:rPr>
                <w:sz w:val="17"/>
                <w:szCs w:val="17"/>
              </w:rPr>
              <w:t>%,</w:t>
            </w:r>
          </w:p>
          <w:p w14:paraId="23D6F689" w14:textId="6D5157CA" w:rsidR="006B0355" w:rsidRPr="0073342F" w:rsidRDefault="006B0355" w:rsidP="006B0355">
            <w:pPr>
              <w:spacing w:line="216" w:lineRule="auto"/>
              <w:ind w:leftChars="1" w:left="2"/>
              <w:rPr>
                <w:sz w:val="17"/>
                <w:szCs w:val="17"/>
              </w:rPr>
            </w:pPr>
            <w:r w:rsidRPr="0073342F">
              <w:rPr>
                <w:sz w:val="17"/>
                <w:szCs w:val="17"/>
              </w:rPr>
              <w:t>Precision: 9</w:t>
            </w:r>
            <w:r w:rsidR="00D01D41" w:rsidRPr="0073342F">
              <w:rPr>
                <w:sz w:val="17"/>
                <w:szCs w:val="17"/>
              </w:rPr>
              <w:t>4</w:t>
            </w:r>
            <w:r w:rsidRPr="0073342F">
              <w:rPr>
                <w:sz w:val="17"/>
                <w:szCs w:val="17"/>
              </w:rPr>
              <w:t>.</w:t>
            </w:r>
            <w:r w:rsidR="00D01D41" w:rsidRPr="0073342F">
              <w:rPr>
                <w:sz w:val="17"/>
                <w:szCs w:val="17"/>
              </w:rPr>
              <w:t>26</w:t>
            </w:r>
            <w:r w:rsidRPr="0073342F">
              <w:rPr>
                <w:sz w:val="17"/>
                <w:szCs w:val="17"/>
              </w:rPr>
              <w:t>%,</w:t>
            </w:r>
          </w:p>
          <w:p w14:paraId="08BCA2D7" w14:textId="6D556A98" w:rsidR="006B0355" w:rsidRPr="0073342F" w:rsidRDefault="006B0355" w:rsidP="006B0355">
            <w:pPr>
              <w:spacing w:line="216" w:lineRule="auto"/>
              <w:ind w:leftChars="1" w:left="2"/>
              <w:rPr>
                <w:sz w:val="17"/>
                <w:szCs w:val="17"/>
              </w:rPr>
            </w:pPr>
            <w:r w:rsidRPr="0073342F">
              <w:rPr>
                <w:sz w:val="17"/>
                <w:szCs w:val="17"/>
              </w:rPr>
              <w:t>Recall: 9</w:t>
            </w:r>
            <w:r w:rsidR="00D01D41" w:rsidRPr="0073342F">
              <w:rPr>
                <w:sz w:val="17"/>
                <w:szCs w:val="17"/>
              </w:rPr>
              <w:t>6</w:t>
            </w:r>
            <w:r w:rsidRPr="0073342F">
              <w:rPr>
                <w:sz w:val="17"/>
                <w:szCs w:val="17"/>
              </w:rPr>
              <w:t>.4</w:t>
            </w:r>
            <w:r w:rsidR="00D01D41" w:rsidRPr="0073342F">
              <w:rPr>
                <w:sz w:val="17"/>
                <w:szCs w:val="17"/>
              </w:rPr>
              <w:t>1</w:t>
            </w:r>
            <w:r w:rsidRPr="0073342F">
              <w:rPr>
                <w:sz w:val="17"/>
                <w:szCs w:val="17"/>
              </w:rPr>
              <w:t>%,</w:t>
            </w:r>
          </w:p>
          <w:p w14:paraId="7CD04E1F" w14:textId="2EDE3E23" w:rsidR="006B0355" w:rsidRPr="0073342F" w:rsidRDefault="006B0355" w:rsidP="006B0355">
            <w:pPr>
              <w:spacing w:line="216" w:lineRule="auto"/>
              <w:ind w:leftChars="1" w:left="2"/>
              <w:rPr>
                <w:sz w:val="17"/>
                <w:szCs w:val="17"/>
              </w:rPr>
            </w:pPr>
            <w:r w:rsidRPr="0073342F">
              <w:rPr>
                <w:sz w:val="17"/>
                <w:szCs w:val="17"/>
              </w:rPr>
              <w:t>F1-score: 9</w:t>
            </w:r>
            <w:r w:rsidR="00D01D41" w:rsidRPr="0073342F">
              <w:rPr>
                <w:sz w:val="17"/>
                <w:szCs w:val="17"/>
              </w:rPr>
              <w:t>3</w:t>
            </w:r>
            <w:r w:rsidRPr="0073342F">
              <w:rPr>
                <w:sz w:val="17"/>
                <w:szCs w:val="17"/>
              </w:rPr>
              <w:t>.</w:t>
            </w:r>
            <w:r w:rsidR="00D01D41" w:rsidRPr="0073342F">
              <w:rPr>
                <w:sz w:val="17"/>
                <w:szCs w:val="17"/>
              </w:rPr>
              <w:t>71</w:t>
            </w:r>
            <w:r w:rsidRPr="0073342F">
              <w:rPr>
                <w:sz w:val="17"/>
                <w:szCs w:val="17"/>
              </w:rPr>
              <w:t>%</w:t>
            </w:r>
          </w:p>
        </w:tc>
      </w:tr>
      <w:tr w:rsidR="006B0355" w:rsidRPr="0073342F" w14:paraId="0C155368" w14:textId="77777777" w:rsidTr="0096456B">
        <w:trPr>
          <w:trHeight w:val="23"/>
        </w:trPr>
        <w:tc>
          <w:tcPr>
            <w:tcW w:w="1440" w:type="dxa"/>
            <w:tcBorders>
              <w:right w:val="single" w:sz="4" w:space="0" w:color="auto"/>
            </w:tcBorders>
            <w:vAlign w:val="center"/>
          </w:tcPr>
          <w:p w14:paraId="0F0CBE6B" w14:textId="23425458" w:rsidR="006B0355" w:rsidRPr="0073342F" w:rsidRDefault="006B0355" w:rsidP="006B0355">
            <w:pPr>
              <w:spacing w:line="216" w:lineRule="auto"/>
              <w:ind w:leftChars="1" w:left="2"/>
              <w:rPr>
                <w:i/>
                <w:iCs/>
                <w:sz w:val="17"/>
                <w:szCs w:val="17"/>
              </w:rPr>
            </w:pPr>
            <w:r w:rsidRPr="0073342F">
              <w:rPr>
                <w:i/>
                <w:iCs/>
                <w:sz w:val="17"/>
                <w:szCs w:val="17"/>
              </w:rPr>
              <w:t>Model Validation</w:t>
            </w:r>
          </w:p>
        </w:tc>
        <w:tc>
          <w:tcPr>
            <w:tcW w:w="900" w:type="dxa"/>
            <w:tcBorders>
              <w:left w:val="single" w:sz="4" w:space="0" w:color="auto"/>
              <w:right w:val="single" w:sz="4" w:space="0" w:color="auto"/>
            </w:tcBorders>
            <w:vAlign w:val="center"/>
          </w:tcPr>
          <w:p w14:paraId="76F1D05B" w14:textId="42AA8BC9" w:rsidR="006B0355" w:rsidRPr="0073342F" w:rsidRDefault="006B0355" w:rsidP="006B0355">
            <w:pPr>
              <w:spacing w:line="216" w:lineRule="auto"/>
              <w:ind w:leftChars="1" w:left="2"/>
              <w:rPr>
                <w:sz w:val="17"/>
                <w:szCs w:val="17"/>
              </w:rPr>
            </w:pPr>
            <w:r w:rsidRPr="0073342F">
              <w:rPr>
                <w:sz w:val="17"/>
                <w:szCs w:val="17"/>
              </w:rPr>
              <w:t>-</w:t>
            </w:r>
          </w:p>
        </w:tc>
        <w:tc>
          <w:tcPr>
            <w:tcW w:w="1350" w:type="dxa"/>
            <w:tcBorders>
              <w:left w:val="single" w:sz="4" w:space="0" w:color="auto"/>
              <w:right w:val="single" w:sz="4" w:space="0" w:color="auto"/>
            </w:tcBorders>
            <w:vAlign w:val="center"/>
          </w:tcPr>
          <w:p w14:paraId="35D329D2" w14:textId="23C1735D" w:rsidR="006B0355" w:rsidRPr="0073342F" w:rsidRDefault="006B0355" w:rsidP="006B0355">
            <w:pPr>
              <w:spacing w:line="216" w:lineRule="auto"/>
              <w:ind w:leftChars="1" w:left="2"/>
              <w:rPr>
                <w:sz w:val="17"/>
                <w:szCs w:val="17"/>
              </w:rPr>
            </w:pPr>
            <w:r w:rsidRPr="0073342F">
              <w:rPr>
                <w:sz w:val="17"/>
                <w:szCs w:val="17"/>
              </w:rPr>
              <w:t>Compared with original model (98.43% identical results)</w:t>
            </w:r>
          </w:p>
        </w:tc>
        <w:tc>
          <w:tcPr>
            <w:tcW w:w="1620" w:type="dxa"/>
            <w:tcBorders>
              <w:left w:val="single" w:sz="4" w:space="0" w:color="auto"/>
              <w:right w:val="single" w:sz="4" w:space="0" w:color="auto"/>
            </w:tcBorders>
            <w:shd w:val="clear" w:color="auto" w:fill="auto"/>
            <w:vAlign w:val="center"/>
          </w:tcPr>
          <w:p w14:paraId="00F83363" w14:textId="2D263295" w:rsidR="006B0355" w:rsidRPr="0073342F" w:rsidRDefault="006B0355" w:rsidP="006B0355">
            <w:pPr>
              <w:spacing w:line="216" w:lineRule="auto"/>
              <w:ind w:leftChars="1" w:left="2"/>
              <w:rPr>
                <w:sz w:val="17"/>
                <w:szCs w:val="17"/>
              </w:rPr>
            </w:pPr>
            <w:r w:rsidRPr="0073342F">
              <w:rPr>
                <w:sz w:val="17"/>
                <w:szCs w:val="17"/>
              </w:rPr>
              <w:t>Accuracy loss &lt;1%</w:t>
            </w:r>
            <w:r w:rsidR="00723188" w:rsidRPr="0073342F">
              <w:rPr>
                <w:sz w:val="17"/>
                <w:szCs w:val="17"/>
              </w:rPr>
              <w:t xml:space="preserve"> between</w:t>
            </w:r>
            <w:r w:rsidRPr="0073342F">
              <w:rPr>
                <w:sz w:val="17"/>
                <w:szCs w:val="17"/>
              </w:rPr>
              <w:t xml:space="preserve"> </w:t>
            </w:r>
            <w:r w:rsidR="00723188" w:rsidRPr="0073342F">
              <w:rPr>
                <w:sz w:val="17"/>
                <w:szCs w:val="17"/>
              </w:rPr>
              <w:t xml:space="preserve">Encrypted </w:t>
            </w:r>
            <w:r w:rsidRPr="0073342F">
              <w:rPr>
                <w:sz w:val="17"/>
                <w:szCs w:val="17"/>
              </w:rPr>
              <w:t>vs. plaintext baseline</w:t>
            </w:r>
          </w:p>
        </w:tc>
        <w:tc>
          <w:tcPr>
            <w:tcW w:w="1530" w:type="dxa"/>
            <w:tcBorders>
              <w:left w:val="single" w:sz="4" w:space="0" w:color="auto"/>
              <w:right w:val="single" w:sz="4" w:space="0" w:color="auto"/>
            </w:tcBorders>
            <w:vAlign w:val="center"/>
          </w:tcPr>
          <w:p w14:paraId="4CD80520" w14:textId="1EDC432C" w:rsidR="006B0355" w:rsidRPr="0073342F" w:rsidRDefault="006B0355" w:rsidP="006B0355">
            <w:pPr>
              <w:spacing w:line="216" w:lineRule="auto"/>
              <w:ind w:leftChars="1" w:left="2"/>
              <w:rPr>
                <w:sz w:val="17"/>
                <w:szCs w:val="17"/>
              </w:rPr>
            </w:pPr>
            <w:r w:rsidRPr="0073342F">
              <w:rPr>
                <w:sz w:val="17"/>
                <w:szCs w:val="17"/>
              </w:rPr>
              <w:t>-</w:t>
            </w:r>
          </w:p>
        </w:tc>
        <w:tc>
          <w:tcPr>
            <w:tcW w:w="900" w:type="dxa"/>
            <w:tcBorders>
              <w:left w:val="single" w:sz="4" w:space="0" w:color="auto"/>
              <w:right w:val="single" w:sz="4" w:space="0" w:color="auto"/>
            </w:tcBorders>
            <w:vAlign w:val="center"/>
          </w:tcPr>
          <w:p w14:paraId="16498441" w14:textId="0309A6BC" w:rsidR="006B0355" w:rsidRPr="0073342F" w:rsidRDefault="006B0355" w:rsidP="006B0355">
            <w:pPr>
              <w:spacing w:line="216" w:lineRule="auto"/>
              <w:ind w:leftChars="1" w:left="2"/>
              <w:rPr>
                <w:sz w:val="17"/>
                <w:szCs w:val="17"/>
              </w:rPr>
            </w:pPr>
            <w:r w:rsidRPr="0073342F">
              <w:rPr>
                <w:sz w:val="17"/>
                <w:szCs w:val="17"/>
              </w:rPr>
              <w:t>-</w:t>
            </w:r>
          </w:p>
        </w:tc>
        <w:tc>
          <w:tcPr>
            <w:tcW w:w="2425" w:type="dxa"/>
            <w:tcBorders>
              <w:left w:val="single" w:sz="4" w:space="0" w:color="auto"/>
            </w:tcBorders>
            <w:shd w:val="clear" w:color="auto" w:fill="auto"/>
            <w:vAlign w:val="center"/>
          </w:tcPr>
          <w:p w14:paraId="1D637893" w14:textId="3AD9E755" w:rsidR="006B0355" w:rsidRPr="0073342F" w:rsidRDefault="002916E9" w:rsidP="00723188">
            <w:pPr>
              <w:spacing w:line="216" w:lineRule="auto"/>
              <w:ind w:leftChars="1" w:left="2"/>
              <w:rPr>
                <w:sz w:val="17"/>
                <w:szCs w:val="17"/>
              </w:rPr>
            </w:pPr>
            <w:r w:rsidRPr="0073342F">
              <w:rPr>
                <w:sz w:val="17"/>
                <w:szCs w:val="17"/>
              </w:rPr>
              <w:t>Performance difference</w:t>
            </w:r>
            <w:r w:rsidR="006B0355" w:rsidRPr="0073342F">
              <w:rPr>
                <w:sz w:val="17"/>
                <w:szCs w:val="17"/>
              </w:rPr>
              <w:t xml:space="preserve"> &lt;0.5% </w:t>
            </w:r>
            <w:r w:rsidR="00723188" w:rsidRPr="0073342F">
              <w:rPr>
                <w:sz w:val="17"/>
                <w:szCs w:val="17"/>
              </w:rPr>
              <w:t xml:space="preserve">between </w:t>
            </w:r>
            <w:r w:rsidR="004B3585" w:rsidRPr="0073342F">
              <w:rPr>
                <w:sz w:val="17"/>
                <w:szCs w:val="17"/>
              </w:rPr>
              <w:t>C</w:t>
            </w:r>
            <w:r w:rsidR="006B0355" w:rsidRPr="0073342F">
              <w:rPr>
                <w:sz w:val="17"/>
                <w:szCs w:val="17"/>
              </w:rPr>
              <w:t xml:space="preserve">ategorized dataset </w:t>
            </w:r>
            <w:r w:rsidR="00723188" w:rsidRPr="0073342F">
              <w:rPr>
                <w:sz w:val="17"/>
                <w:szCs w:val="17"/>
              </w:rPr>
              <w:t>and</w:t>
            </w:r>
            <w:r w:rsidRPr="0073342F">
              <w:rPr>
                <w:sz w:val="17"/>
                <w:szCs w:val="17"/>
              </w:rPr>
              <w:t xml:space="preserve"> </w:t>
            </w:r>
            <w:proofErr w:type="gramStart"/>
            <w:r w:rsidRPr="0073342F">
              <w:rPr>
                <w:sz w:val="17"/>
                <w:szCs w:val="17"/>
              </w:rPr>
              <w:t xml:space="preserve">Encrypted </w:t>
            </w:r>
            <w:r w:rsidR="006B0355" w:rsidRPr="0073342F">
              <w:rPr>
                <w:sz w:val="17"/>
                <w:szCs w:val="17"/>
              </w:rPr>
              <w:t xml:space="preserve"> Categorized</w:t>
            </w:r>
            <w:proofErr w:type="gramEnd"/>
            <w:r w:rsidR="006B0355" w:rsidRPr="0073342F">
              <w:rPr>
                <w:sz w:val="17"/>
                <w:szCs w:val="17"/>
              </w:rPr>
              <w:t xml:space="preserve"> dataset</w:t>
            </w:r>
          </w:p>
        </w:tc>
      </w:tr>
      <w:tr w:rsidR="006B0355" w:rsidRPr="0073342F" w14:paraId="2ED088DD" w14:textId="77777777" w:rsidTr="0096456B">
        <w:trPr>
          <w:trHeight w:val="23"/>
        </w:trPr>
        <w:tc>
          <w:tcPr>
            <w:tcW w:w="1440" w:type="dxa"/>
            <w:tcBorders>
              <w:right w:val="single" w:sz="4" w:space="0" w:color="auto"/>
            </w:tcBorders>
            <w:vAlign w:val="center"/>
          </w:tcPr>
          <w:p w14:paraId="5D58179F" w14:textId="64A89E07" w:rsidR="006B0355" w:rsidRPr="0073342F" w:rsidRDefault="00023796" w:rsidP="00023796">
            <w:pPr>
              <w:spacing w:line="216" w:lineRule="auto"/>
              <w:ind w:leftChars="1" w:left="2"/>
              <w:rPr>
                <w:i/>
                <w:iCs/>
                <w:sz w:val="17"/>
                <w:szCs w:val="17"/>
              </w:rPr>
            </w:pPr>
            <w:r w:rsidRPr="0073342F">
              <w:rPr>
                <w:i/>
                <w:iCs/>
                <w:sz w:val="17"/>
                <w:szCs w:val="17"/>
              </w:rPr>
              <w:t>Verification of Model’s consistency</w:t>
            </w:r>
          </w:p>
        </w:tc>
        <w:tc>
          <w:tcPr>
            <w:tcW w:w="900" w:type="dxa"/>
            <w:tcBorders>
              <w:left w:val="single" w:sz="4" w:space="0" w:color="auto"/>
              <w:right w:val="single" w:sz="4" w:space="0" w:color="auto"/>
            </w:tcBorders>
            <w:vAlign w:val="center"/>
          </w:tcPr>
          <w:p w14:paraId="178F0D40" w14:textId="17898A78" w:rsidR="006B0355" w:rsidRPr="0073342F" w:rsidRDefault="006B0355" w:rsidP="006B0355">
            <w:pPr>
              <w:spacing w:line="216" w:lineRule="auto"/>
              <w:ind w:leftChars="1" w:left="2"/>
              <w:rPr>
                <w:sz w:val="17"/>
                <w:szCs w:val="17"/>
              </w:rPr>
            </w:pPr>
            <w:r w:rsidRPr="0073342F">
              <w:rPr>
                <w:sz w:val="17"/>
                <w:szCs w:val="17"/>
              </w:rPr>
              <w:t>-</w:t>
            </w:r>
          </w:p>
        </w:tc>
        <w:tc>
          <w:tcPr>
            <w:tcW w:w="1350" w:type="dxa"/>
            <w:tcBorders>
              <w:left w:val="single" w:sz="4" w:space="0" w:color="auto"/>
              <w:right w:val="single" w:sz="4" w:space="0" w:color="auto"/>
            </w:tcBorders>
            <w:vAlign w:val="center"/>
          </w:tcPr>
          <w:p w14:paraId="65FC0599" w14:textId="1291D75E" w:rsidR="006B0355" w:rsidRPr="0073342F" w:rsidRDefault="006B0355" w:rsidP="006B0355">
            <w:pPr>
              <w:spacing w:line="216" w:lineRule="auto"/>
              <w:ind w:leftChars="1" w:left="2"/>
              <w:rPr>
                <w:sz w:val="17"/>
                <w:szCs w:val="17"/>
              </w:rPr>
            </w:pPr>
            <w:r w:rsidRPr="0073342F">
              <w:rPr>
                <w:sz w:val="17"/>
                <w:szCs w:val="17"/>
              </w:rPr>
              <w:t>-</w:t>
            </w:r>
          </w:p>
        </w:tc>
        <w:tc>
          <w:tcPr>
            <w:tcW w:w="1620" w:type="dxa"/>
            <w:tcBorders>
              <w:left w:val="single" w:sz="4" w:space="0" w:color="auto"/>
              <w:right w:val="single" w:sz="4" w:space="0" w:color="auto"/>
            </w:tcBorders>
            <w:shd w:val="clear" w:color="auto" w:fill="auto"/>
            <w:vAlign w:val="center"/>
          </w:tcPr>
          <w:p w14:paraId="106FA503" w14:textId="7FFFE658" w:rsidR="006B0355" w:rsidRPr="0073342F" w:rsidRDefault="006B0355" w:rsidP="006B0355">
            <w:pPr>
              <w:spacing w:line="216" w:lineRule="auto"/>
              <w:ind w:leftChars="1" w:left="2"/>
              <w:rPr>
                <w:sz w:val="17"/>
                <w:szCs w:val="17"/>
              </w:rPr>
            </w:pPr>
            <w:r w:rsidRPr="0073342F">
              <w:rPr>
                <w:sz w:val="17"/>
                <w:szCs w:val="17"/>
              </w:rPr>
              <w:t xml:space="preserve">No need, as Training is done locally by </w:t>
            </w:r>
            <w:r w:rsidRPr="0073342F">
              <w:rPr>
                <w:i/>
                <w:iCs/>
                <w:sz w:val="17"/>
                <w:szCs w:val="17"/>
              </w:rPr>
              <w:t>Client</w:t>
            </w:r>
          </w:p>
        </w:tc>
        <w:tc>
          <w:tcPr>
            <w:tcW w:w="1530" w:type="dxa"/>
            <w:tcBorders>
              <w:left w:val="single" w:sz="4" w:space="0" w:color="auto"/>
              <w:right w:val="single" w:sz="4" w:space="0" w:color="auto"/>
            </w:tcBorders>
            <w:vAlign w:val="center"/>
          </w:tcPr>
          <w:p w14:paraId="261A232E" w14:textId="1734BCD3" w:rsidR="006B0355" w:rsidRPr="0073342F" w:rsidRDefault="006B0355" w:rsidP="006B0355">
            <w:pPr>
              <w:spacing w:line="216" w:lineRule="auto"/>
              <w:ind w:leftChars="1" w:left="2"/>
              <w:rPr>
                <w:sz w:val="17"/>
                <w:szCs w:val="17"/>
              </w:rPr>
            </w:pPr>
            <w:r w:rsidRPr="0073342F">
              <w:rPr>
                <w:sz w:val="17"/>
                <w:szCs w:val="17"/>
              </w:rPr>
              <w:t>-</w:t>
            </w:r>
          </w:p>
        </w:tc>
        <w:tc>
          <w:tcPr>
            <w:tcW w:w="900" w:type="dxa"/>
            <w:tcBorders>
              <w:left w:val="single" w:sz="4" w:space="0" w:color="auto"/>
              <w:right w:val="single" w:sz="4" w:space="0" w:color="auto"/>
            </w:tcBorders>
            <w:vAlign w:val="center"/>
          </w:tcPr>
          <w:p w14:paraId="53C4734D" w14:textId="5D3CB20F" w:rsidR="006B0355" w:rsidRPr="0073342F" w:rsidRDefault="006B0355" w:rsidP="006B0355">
            <w:pPr>
              <w:spacing w:line="216" w:lineRule="auto"/>
              <w:ind w:leftChars="1" w:left="2"/>
              <w:rPr>
                <w:sz w:val="17"/>
                <w:szCs w:val="17"/>
              </w:rPr>
            </w:pPr>
            <w:r w:rsidRPr="0073342F">
              <w:rPr>
                <w:sz w:val="17"/>
                <w:szCs w:val="17"/>
              </w:rPr>
              <w:t>-</w:t>
            </w:r>
          </w:p>
        </w:tc>
        <w:tc>
          <w:tcPr>
            <w:tcW w:w="2425" w:type="dxa"/>
            <w:tcBorders>
              <w:left w:val="single" w:sz="4" w:space="0" w:color="auto"/>
            </w:tcBorders>
            <w:shd w:val="clear" w:color="auto" w:fill="auto"/>
            <w:vAlign w:val="center"/>
          </w:tcPr>
          <w:p w14:paraId="328837C7" w14:textId="56DA1A49" w:rsidR="006B0355" w:rsidRPr="0073342F" w:rsidRDefault="001242B6" w:rsidP="006B0355">
            <w:pPr>
              <w:spacing w:line="216" w:lineRule="auto"/>
              <w:ind w:leftChars="1" w:left="2"/>
              <w:rPr>
                <w:sz w:val="17"/>
                <w:szCs w:val="17"/>
              </w:rPr>
            </w:pPr>
            <w:r w:rsidRPr="0073342F">
              <w:rPr>
                <w:sz w:val="17"/>
                <w:szCs w:val="17"/>
              </w:rPr>
              <w:t>B</w:t>
            </w:r>
            <w:r w:rsidR="006B0355" w:rsidRPr="0073342F">
              <w:rPr>
                <w:sz w:val="17"/>
                <w:szCs w:val="17"/>
              </w:rPr>
              <w:t xml:space="preserve">y </w:t>
            </w:r>
            <w:r w:rsidR="006B0355" w:rsidRPr="0073342F">
              <w:rPr>
                <w:i/>
                <w:iCs/>
                <w:sz w:val="17"/>
                <w:szCs w:val="17"/>
              </w:rPr>
              <w:t>CC</w:t>
            </w:r>
            <w:r w:rsidR="006B0355" w:rsidRPr="0073342F">
              <w:rPr>
                <w:sz w:val="17"/>
                <w:szCs w:val="17"/>
              </w:rPr>
              <w:t xml:space="preserve"> after trained by </w:t>
            </w:r>
            <w:r w:rsidR="006B0355" w:rsidRPr="0073342F">
              <w:rPr>
                <w:i/>
                <w:iCs/>
                <w:sz w:val="17"/>
                <w:szCs w:val="17"/>
              </w:rPr>
              <w:t>SP</w:t>
            </w:r>
            <w:r w:rsidR="006B0355" w:rsidRPr="0073342F">
              <w:rPr>
                <w:sz w:val="17"/>
                <w:szCs w:val="17"/>
              </w:rPr>
              <w:t>,</w:t>
            </w:r>
            <w:r w:rsidR="006B0355" w:rsidRPr="0073342F">
              <w:rPr>
                <w:i/>
                <w:iCs/>
                <w:sz w:val="17"/>
                <w:szCs w:val="17"/>
              </w:rPr>
              <w:t xml:space="preserve"> </w:t>
            </w:r>
            <w:r w:rsidR="006B0355" w:rsidRPr="0073342F">
              <w:rPr>
                <w:sz w:val="17"/>
                <w:szCs w:val="17"/>
              </w:rPr>
              <w:t>calculated matrix result &gt;= reference matrix result</w:t>
            </w:r>
          </w:p>
        </w:tc>
      </w:tr>
      <w:tr w:rsidR="006B0355" w:rsidRPr="0073342F" w14:paraId="32530AB4" w14:textId="77777777" w:rsidTr="0096456B">
        <w:trPr>
          <w:trHeight w:val="23"/>
        </w:trPr>
        <w:tc>
          <w:tcPr>
            <w:tcW w:w="1440" w:type="dxa"/>
            <w:tcBorders>
              <w:right w:val="single" w:sz="4" w:space="0" w:color="auto"/>
            </w:tcBorders>
            <w:vAlign w:val="center"/>
          </w:tcPr>
          <w:p w14:paraId="32EF2CA9" w14:textId="7FF418B2" w:rsidR="006B0355" w:rsidRPr="0073342F" w:rsidRDefault="006B0355" w:rsidP="006B0355">
            <w:pPr>
              <w:spacing w:line="216" w:lineRule="auto"/>
              <w:ind w:leftChars="1" w:left="2"/>
              <w:rPr>
                <w:i/>
                <w:iCs/>
                <w:sz w:val="17"/>
                <w:szCs w:val="17"/>
              </w:rPr>
            </w:pPr>
            <w:r w:rsidRPr="0073342F">
              <w:rPr>
                <w:i/>
                <w:iCs/>
                <w:sz w:val="17"/>
                <w:szCs w:val="17"/>
              </w:rPr>
              <w:t>Privacy-Preserving Techniques Used</w:t>
            </w:r>
          </w:p>
        </w:tc>
        <w:tc>
          <w:tcPr>
            <w:tcW w:w="900" w:type="dxa"/>
            <w:tcBorders>
              <w:left w:val="single" w:sz="4" w:space="0" w:color="auto"/>
              <w:right w:val="single" w:sz="4" w:space="0" w:color="auto"/>
            </w:tcBorders>
            <w:vAlign w:val="center"/>
          </w:tcPr>
          <w:p w14:paraId="1C912710" w14:textId="52647041" w:rsidR="006B0355" w:rsidRPr="0073342F" w:rsidRDefault="006B0355" w:rsidP="006B0355">
            <w:pPr>
              <w:spacing w:line="216" w:lineRule="auto"/>
              <w:ind w:leftChars="1" w:left="2"/>
              <w:rPr>
                <w:sz w:val="17"/>
                <w:szCs w:val="17"/>
              </w:rPr>
            </w:pPr>
            <w:r w:rsidRPr="0073342F">
              <w:rPr>
                <w:sz w:val="17"/>
                <w:szCs w:val="17"/>
              </w:rPr>
              <w:t>-</w:t>
            </w:r>
          </w:p>
        </w:tc>
        <w:tc>
          <w:tcPr>
            <w:tcW w:w="1350" w:type="dxa"/>
            <w:tcBorders>
              <w:left w:val="single" w:sz="4" w:space="0" w:color="auto"/>
              <w:right w:val="single" w:sz="4" w:space="0" w:color="auto"/>
            </w:tcBorders>
            <w:vAlign w:val="center"/>
          </w:tcPr>
          <w:p w14:paraId="07945839" w14:textId="723356BC" w:rsidR="006B0355" w:rsidRPr="0073342F" w:rsidRDefault="006B0355" w:rsidP="006B0355">
            <w:pPr>
              <w:spacing w:line="216" w:lineRule="auto"/>
              <w:ind w:leftChars="1" w:left="2"/>
              <w:rPr>
                <w:sz w:val="17"/>
                <w:szCs w:val="17"/>
              </w:rPr>
            </w:pPr>
            <w:r w:rsidRPr="0073342F">
              <w:rPr>
                <w:iCs/>
                <w:sz w:val="17"/>
                <w:szCs w:val="17"/>
              </w:rPr>
              <w:t>FHE (RNS-CKKS scheme)</w:t>
            </w:r>
          </w:p>
        </w:tc>
        <w:tc>
          <w:tcPr>
            <w:tcW w:w="1620" w:type="dxa"/>
            <w:tcBorders>
              <w:left w:val="single" w:sz="4" w:space="0" w:color="auto"/>
              <w:right w:val="single" w:sz="4" w:space="0" w:color="auto"/>
            </w:tcBorders>
            <w:shd w:val="clear" w:color="auto" w:fill="auto"/>
            <w:vAlign w:val="center"/>
          </w:tcPr>
          <w:p w14:paraId="61093A27" w14:textId="03B38C5A" w:rsidR="006B0355" w:rsidRPr="0073342F" w:rsidRDefault="000436EA" w:rsidP="006B0355">
            <w:pPr>
              <w:spacing w:line="216" w:lineRule="auto"/>
              <w:ind w:leftChars="1" w:left="2"/>
              <w:rPr>
                <w:sz w:val="17"/>
                <w:szCs w:val="17"/>
              </w:rPr>
            </w:pPr>
            <w:proofErr w:type="spellStart"/>
            <w:r w:rsidRPr="0073342F">
              <w:rPr>
                <w:iCs/>
                <w:sz w:val="17"/>
                <w:szCs w:val="17"/>
              </w:rPr>
              <w:t>Paillier</w:t>
            </w:r>
            <w:proofErr w:type="spellEnd"/>
            <w:r w:rsidRPr="0073342F">
              <w:rPr>
                <w:iCs/>
                <w:sz w:val="17"/>
                <w:szCs w:val="17"/>
              </w:rPr>
              <w:t xml:space="preserve"> </w:t>
            </w:r>
            <w:r w:rsidR="006B0355" w:rsidRPr="0073342F">
              <w:rPr>
                <w:iCs/>
                <w:sz w:val="17"/>
                <w:szCs w:val="17"/>
              </w:rPr>
              <w:t>Homomorphic Encryption, Federated Learning</w:t>
            </w:r>
          </w:p>
        </w:tc>
        <w:tc>
          <w:tcPr>
            <w:tcW w:w="1530" w:type="dxa"/>
            <w:tcBorders>
              <w:left w:val="single" w:sz="4" w:space="0" w:color="auto"/>
              <w:right w:val="single" w:sz="4" w:space="0" w:color="auto"/>
            </w:tcBorders>
            <w:vAlign w:val="center"/>
          </w:tcPr>
          <w:p w14:paraId="3A08D3E4" w14:textId="4F80ACCC" w:rsidR="006B0355" w:rsidRPr="0073342F" w:rsidRDefault="006B0355" w:rsidP="006B0355">
            <w:pPr>
              <w:spacing w:line="216" w:lineRule="auto"/>
              <w:ind w:leftChars="1" w:left="2"/>
              <w:rPr>
                <w:sz w:val="17"/>
                <w:szCs w:val="17"/>
              </w:rPr>
            </w:pPr>
            <w:r w:rsidRPr="0073342F">
              <w:rPr>
                <w:sz w:val="17"/>
                <w:szCs w:val="17"/>
              </w:rPr>
              <w:t>-</w:t>
            </w:r>
          </w:p>
        </w:tc>
        <w:tc>
          <w:tcPr>
            <w:tcW w:w="900" w:type="dxa"/>
            <w:tcBorders>
              <w:left w:val="single" w:sz="4" w:space="0" w:color="auto"/>
              <w:right w:val="single" w:sz="4" w:space="0" w:color="auto"/>
            </w:tcBorders>
            <w:vAlign w:val="center"/>
          </w:tcPr>
          <w:p w14:paraId="7FB5B6FA" w14:textId="1671E9F9" w:rsidR="006B0355" w:rsidRPr="0073342F" w:rsidRDefault="006B0355" w:rsidP="006B0355">
            <w:pPr>
              <w:spacing w:line="216" w:lineRule="auto"/>
              <w:ind w:leftChars="1" w:left="2"/>
              <w:rPr>
                <w:sz w:val="17"/>
                <w:szCs w:val="17"/>
              </w:rPr>
            </w:pPr>
            <w:r w:rsidRPr="0073342F">
              <w:rPr>
                <w:sz w:val="17"/>
                <w:szCs w:val="17"/>
              </w:rPr>
              <w:t>-</w:t>
            </w:r>
          </w:p>
        </w:tc>
        <w:tc>
          <w:tcPr>
            <w:tcW w:w="2425" w:type="dxa"/>
            <w:tcBorders>
              <w:left w:val="single" w:sz="4" w:space="0" w:color="auto"/>
            </w:tcBorders>
            <w:shd w:val="clear" w:color="auto" w:fill="auto"/>
            <w:vAlign w:val="center"/>
          </w:tcPr>
          <w:p w14:paraId="79399D43" w14:textId="0A8B9274" w:rsidR="006B0355" w:rsidRPr="0073342F" w:rsidRDefault="006B0355" w:rsidP="006B0355">
            <w:pPr>
              <w:spacing w:line="216" w:lineRule="auto"/>
              <w:ind w:leftChars="1" w:left="2"/>
              <w:rPr>
                <w:sz w:val="17"/>
                <w:szCs w:val="17"/>
              </w:rPr>
            </w:pPr>
            <w:proofErr w:type="spellStart"/>
            <w:r w:rsidRPr="0073342F">
              <w:rPr>
                <w:sz w:val="17"/>
                <w:szCs w:val="17"/>
              </w:rPr>
              <w:t>ElGamal</w:t>
            </w:r>
            <w:proofErr w:type="spellEnd"/>
            <w:r w:rsidRPr="0073342F">
              <w:rPr>
                <w:sz w:val="17"/>
                <w:szCs w:val="17"/>
              </w:rPr>
              <w:t>, RSA</w:t>
            </w:r>
          </w:p>
        </w:tc>
      </w:tr>
      <w:tr w:rsidR="007C6577" w:rsidRPr="0073342F" w14:paraId="55618E77" w14:textId="77777777" w:rsidTr="0096456B">
        <w:trPr>
          <w:trHeight w:val="23"/>
        </w:trPr>
        <w:tc>
          <w:tcPr>
            <w:tcW w:w="1440" w:type="dxa"/>
            <w:tcBorders>
              <w:right w:val="single" w:sz="4" w:space="0" w:color="auto"/>
            </w:tcBorders>
            <w:vAlign w:val="center"/>
          </w:tcPr>
          <w:p w14:paraId="2BF71C05" w14:textId="14A7EBA6" w:rsidR="007C6577" w:rsidRPr="0073342F" w:rsidRDefault="007C6577" w:rsidP="007C6577">
            <w:pPr>
              <w:spacing w:line="216" w:lineRule="auto"/>
              <w:ind w:leftChars="1" w:left="2"/>
              <w:rPr>
                <w:i/>
                <w:iCs/>
                <w:sz w:val="17"/>
                <w:szCs w:val="17"/>
              </w:rPr>
            </w:pPr>
            <w:r w:rsidRPr="0073342F">
              <w:rPr>
                <w:i/>
                <w:iCs/>
                <w:sz w:val="17"/>
                <w:szCs w:val="17"/>
              </w:rPr>
              <w:t>Secure Communications</w:t>
            </w:r>
          </w:p>
        </w:tc>
        <w:tc>
          <w:tcPr>
            <w:tcW w:w="900" w:type="dxa"/>
            <w:tcBorders>
              <w:left w:val="single" w:sz="4" w:space="0" w:color="auto"/>
              <w:right w:val="single" w:sz="4" w:space="0" w:color="auto"/>
            </w:tcBorders>
            <w:vAlign w:val="center"/>
          </w:tcPr>
          <w:p w14:paraId="41FAC222" w14:textId="2DF210D3" w:rsidR="007C6577" w:rsidRPr="0073342F" w:rsidRDefault="007C6577" w:rsidP="007C6577">
            <w:pPr>
              <w:spacing w:line="216" w:lineRule="auto"/>
              <w:ind w:leftChars="1" w:left="2"/>
              <w:rPr>
                <w:sz w:val="17"/>
                <w:szCs w:val="17"/>
              </w:rPr>
            </w:pPr>
            <w:r w:rsidRPr="0073342F">
              <w:rPr>
                <w:sz w:val="17"/>
                <w:szCs w:val="17"/>
              </w:rPr>
              <w:t>-</w:t>
            </w:r>
          </w:p>
        </w:tc>
        <w:tc>
          <w:tcPr>
            <w:tcW w:w="1350" w:type="dxa"/>
            <w:tcBorders>
              <w:left w:val="single" w:sz="4" w:space="0" w:color="auto"/>
              <w:right w:val="single" w:sz="4" w:space="0" w:color="auto"/>
            </w:tcBorders>
            <w:vAlign w:val="center"/>
          </w:tcPr>
          <w:p w14:paraId="4BF675C8" w14:textId="29C48058" w:rsidR="007C6577" w:rsidRPr="0073342F" w:rsidRDefault="00C9091C" w:rsidP="007C6577">
            <w:pPr>
              <w:spacing w:line="216" w:lineRule="auto"/>
              <w:ind w:leftChars="1" w:left="2"/>
              <w:rPr>
                <w:sz w:val="17"/>
                <w:szCs w:val="17"/>
              </w:rPr>
            </w:pPr>
            <w:r w:rsidRPr="0073342F">
              <w:rPr>
                <w:i/>
                <w:iCs/>
                <w:sz w:val="17"/>
                <w:szCs w:val="17"/>
              </w:rPr>
              <w:t>Client</w:t>
            </w:r>
            <w:r w:rsidRPr="0073342F">
              <w:rPr>
                <w:sz w:val="17"/>
                <w:szCs w:val="17"/>
              </w:rPr>
              <w:t xml:space="preserve"> and </w:t>
            </w:r>
            <w:r w:rsidRPr="0073342F">
              <w:rPr>
                <w:i/>
                <w:sz w:val="17"/>
                <w:szCs w:val="17"/>
              </w:rPr>
              <w:t>Server</w:t>
            </w:r>
            <w:r w:rsidRPr="0073342F">
              <w:rPr>
                <w:sz w:val="17"/>
                <w:szCs w:val="17"/>
              </w:rPr>
              <w:t xml:space="preserve"> both send encrypted data</w:t>
            </w:r>
          </w:p>
        </w:tc>
        <w:tc>
          <w:tcPr>
            <w:tcW w:w="1620" w:type="dxa"/>
            <w:tcBorders>
              <w:left w:val="single" w:sz="4" w:space="0" w:color="auto"/>
              <w:right w:val="single" w:sz="4" w:space="0" w:color="auto"/>
            </w:tcBorders>
            <w:shd w:val="clear" w:color="auto" w:fill="auto"/>
            <w:vAlign w:val="center"/>
          </w:tcPr>
          <w:p w14:paraId="491154EB" w14:textId="481C1350" w:rsidR="007C6577" w:rsidRPr="0073342F" w:rsidRDefault="007C6577" w:rsidP="007C6577">
            <w:pPr>
              <w:spacing w:line="216" w:lineRule="auto"/>
              <w:ind w:leftChars="1" w:left="2"/>
              <w:rPr>
                <w:sz w:val="17"/>
                <w:szCs w:val="17"/>
              </w:rPr>
            </w:pPr>
            <w:r w:rsidRPr="0073342F">
              <w:rPr>
                <w:sz w:val="17"/>
                <w:szCs w:val="17"/>
              </w:rPr>
              <w:t>-</w:t>
            </w:r>
          </w:p>
        </w:tc>
        <w:tc>
          <w:tcPr>
            <w:tcW w:w="1530" w:type="dxa"/>
            <w:tcBorders>
              <w:left w:val="single" w:sz="4" w:space="0" w:color="auto"/>
              <w:right w:val="single" w:sz="4" w:space="0" w:color="auto"/>
            </w:tcBorders>
            <w:vAlign w:val="center"/>
          </w:tcPr>
          <w:p w14:paraId="38F39E5A" w14:textId="781DCD09" w:rsidR="007C6577" w:rsidRPr="0073342F" w:rsidRDefault="007C6577" w:rsidP="007C6577">
            <w:pPr>
              <w:spacing w:line="216" w:lineRule="auto"/>
              <w:ind w:leftChars="1" w:left="2"/>
              <w:rPr>
                <w:sz w:val="17"/>
                <w:szCs w:val="17"/>
              </w:rPr>
            </w:pPr>
            <w:r w:rsidRPr="0073342F">
              <w:rPr>
                <w:sz w:val="17"/>
                <w:szCs w:val="17"/>
              </w:rPr>
              <w:t>-</w:t>
            </w:r>
          </w:p>
        </w:tc>
        <w:tc>
          <w:tcPr>
            <w:tcW w:w="900" w:type="dxa"/>
            <w:tcBorders>
              <w:left w:val="single" w:sz="4" w:space="0" w:color="auto"/>
              <w:right w:val="single" w:sz="4" w:space="0" w:color="auto"/>
            </w:tcBorders>
            <w:vAlign w:val="center"/>
          </w:tcPr>
          <w:p w14:paraId="750EBA82" w14:textId="2A4FBE78" w:rsidR="007C6577" w:rsidRPr="0073342F" w:rsidRDefault="007C6577" w:rsidP="007C6577">
            <w:pPr>
              <w:spacing w:line="216" w:lineRule="auto"/>
              <w:ind w:leftChars="1" w:left="2"/>
              <w:rPr>
                <w:sz w:val="17"/>
                <w:szCs w:val="17"/>
              </w:rPr>
            </w:pPr>
            <w:r w:rsidRPr="0073342F">
              <w:rPr>
                <w:sz w:val="17"/>
                <w:szCs w:val="17"/>
              </w:rPr>
              <w:t>-</w:t>
            </w:r>
          </w:p>
        </w:tc>
        <w:tc>
          <w:tcPr>
            <w:tcW w:w="2425" w:type="dxa"/>
            <w:tcBorders>
              <w:left w:val="single" w:sz="4" w:space="0" w:color="auto"/>
            </w:tcBorders>
            <w:shd w:val="clear" w:color="auto" w:fill="auto"/>
            <w:vAlign w:val="center"/>
          </w:tcPr>
          <w:p w14:paraId="511608EF" w14:textId="01E92929" w:rsidR="007C6577" w:rsidRPr="0073342F" w:rsidRDefault="00C9091C" w:rsidP="007C6577">
            <w:pPr>
              <w:spacing w:line="216" w:lineRule="auto"/>
              <w:ind w:leftChars="1" w:left="2"/>
              <w:rPr>
                <w:sz w:val="17"/>
                <w:szCs w:val="17"/>
              </w:rPr>
            </w:pPr>
            <w:r w:rsidRPr="0073342F">
              <w:rPr>
                <w:i/>
                <w:iCs/>
                <w:sz w:val="17"/>
                <w:szCs w:val="17"/>
              </w:rPr>
              <w:t>SU</w:t>
            </w:r>
            <w:r w:rsidRPr="0073342F">
              <w:rPr>
                <w:sz w:val="17"/>
                <w:szCs w:val="17"/>
              </w:rPr>
              <w:t xml:space="preserve"> and </w:t>
            </w:r>
            <w:r w:rsidRPr="0073342F">
              <w:rPr>
                <w:i/>
                <w:sz w:val="17"/>
                <w:szCs w:val="17"/>
              </w:rPr>
              <w:t>SYS</w:t>
            </w:r>
            <w:r w:rsidRPr="0073342F">
              <w:rPr>
                <w:sz w:val="17"/>
                <w:szCs w:val="17"/>
              </w:rPr>
              <w:t xml:space="preserve"> both send RSA encrypted data and digital signatures, and both verifies signatures</w:t>
            </w:r>
          </w:p>
        </w:tc>
      </w:tr>
    </w:tbl>
    <w:p w14:paraId="7D9C5BC8" w14:textId="03B96AB0" w:rsidR="00FA0CB0" w:rsidRPr="0073342F" w:rsidRDefault="00FA0CB0" w:rsidP="00B818C0"/>
    <w:p w14:paraId="7B3E8D05" w14:textId="77777777" w:rsidR="009F7CF3" w:rsidRPr="0073342F" w:rsidRDefault="009F7CF3" w:rsidP="00B818C0"/>
    <w:p w14:paraId="59C092DD" w14:textId="0DD7216D" w:rsidR="00FC61A1" w:rsidRPr="0073342F" w:rsidRDefault="00777F94" w:rsidP="00777F94">
      <w:pPr>
        <w:pStyle w:val="Heading1"/>
        <w:numPr>
          <w:ilvl w:val="0"/>
          <w:numId w:val="12"/>
        </w:numPr>
        <w:tabs>
          <w:tab w:val="left" w:pos="373"/>
        </w:tabs>
        <w:rPr>
          <w:rFonts w:ascii="Times New Roman" w:hAnsi="Times New Roman" w:cs="Times New Roman"/>
          <w:b/>
          <w:bCs/>
        </w:rPr>
      </w:pPr>
      <w:r w:rsidRPr="0073342F">
        <w:rPr>
          <w:rFonts w:ascii="Times New Roman" w:hAnsi="Times New Roman" w:cs="Times New Roman"/>
          <w:b/>
          <w:bCs/>
        </w:rPr>
        <w:t>Identified Threats and Implemented Countermeasures</w:t>
      </w:r>
    </w:p>
    <w:p w14:paraId="4BCF06B2" w14:textId="77777777" w:rsidR="00FC61A1" w:rsidRPr="0073342F" w:rsidRDefault="00FC61A1" w:rsidP="001F3CD1">
      <w:pPr>
        <w:pStyle w:val="BodyText"/>
        <w:rPr>
          <w:sz w:val="22"/>
        </w:rPr>
      </w:pPr>
    </w:p>
    <w:p w14:paraId="70D98BDE" w14:textId="42FC06F4" w:rsidR="00C35406" w:rsidRPr="0073342F" w:rsidRDefault="00FC61A1" w:rsidP="00862107">
      <w:pPr>
        <w:pStyle w:val="BodyText"/>
        <w:spacing w:after="60"/>
        <w:jc w:val="both"/>
      </w:pPr>
      <w:r w:rsidRPr="0073342F">
        <w:t>In the proposed system, several potential security threats were identified, and corresponding measures were implemented to address these threats. This section outlines the</w:t>
      </w:r>
      <w:r w:rsidR="0066204B" w:rsidRPr="0073342F">
        <w:t>se</w:t>
      </w:r>
      <w:r w:rsidRPr="0073342F">
        <w:t xml:space="preserve"> to ensure data</w:t>
      </w:r>
      <w:r w:rsidR="00C90BCA" w:rsidRPr="0073342F">
        <w:t>set</w:t>
      </w:r>
      <w:r w:rsidRPr="0073342F">
        <w:t xml:space="preserve"> </w:t>
      </w:r>
      <w:r w:rsidR="00C90BCA" w:rsidRPr="0073342F">
        <w:t>consistenc</w:t>
      </w:r>
      <w:r w:rsidRPr="0073342F">
        <w:t>y and system security.</w:t>
      </w:r>
      <w:r w:rsidR="001D6DF1" w:rsidRPr="0073342F">
        <w:t xml:space="preserve"> </w:t>
      </w:r>
    </w:p>
    <w:p w14:paraId="24C43BF6" w14:textId="24B0B885" w:rsidR="00394F59" w:rsidRPr="0073342F" w:rsidRDefault="00394F59" w:rsidP="0098303B">
      <w:pPr>
        <w:pStyle w:val="BodyText"/>
        <w:numPr>
          <w:ilvl w:val="0"/>
          <w:numId w:val="14"/>
        </w:numPr>
        <w:ind w:left="288" w:right="43" w:hanging="288"/>
        <w:jc w:val="both"/>
        <w:rPr>
          <w:sz w:val="22"/>
        </w:rPr>
      </w:pPr>
      <w:r w:rsidRPr="0073342F">
        <w:t>Data</w:t>
      </w:r>
      <w:r w:rsidR="00BA0782" w:rsidRPr="0073342F">
        <w:t>set</w:t>
      </w:r>
      <w:r w:rsidRPr="0073342F">
        <w:t xml:space="preserve"> Confidentiality Breach</w:t>
      </w:r>
    </w:p>
    <w:p w14:paraId="173D0F35" w14:textId="67219B01" w:rsidR="00394F59" w:rsidRPr="0073342F" w:rsidRDefault="00394F59" w:rsidP="001F3CD1">
      <w:pPr>
        <w:pStyle w:val="BodyText"/>
        <w:ind w:right="38"/>
        <w:jc w:val="both"/>
        <w:rPr>
          <w:i/>
          <w:iCs/>
        </w:rPr>
      </w:pPr>
      <w:r w:rsidRPr="0073342F">
        <w:rPr>
          <w:i/>
          <w:iCs/>
        </w:rPr>
        <w:t xml:space="preserve">Threat: </w:t>
      </w:r>
      <w:r w:rsidR="00B55FE5" w:rsidRPr="0073342F">
        <w:rPr>
          <w:i/>
          <w:iCs/>
        </w:rPr>
        <w:t>A</w:t>
      </w:r>
      <w:r w:rsidRPr="0073342F">
        <w:rPr>
          <w:i/>
          <w:iCs/>
        </w:rPr>
        <w:t xml:space="preserve"> CR could tamper with the dataset during encryption, or the SP could potentially learn confidential information from the encrypted dataset during the model training process, compromising the data’s confidentiality and integrity.</w:t>
      </w:r>
    </w:p>
    <w:p w14:paraId="6C91220F" w14:textId="1F30912E" w:rsidR="00B55FE5" w:rsidRPr="0073342F" w:rsidRDefault="00394F59" w:rsidP="001F3CD1">
      <w:pPr>
        <w:pStyle w:val="BodyText"/>
        <w:ind w:right="38"/>
        <w:jc w:val="both"/>
      </w:pPr>
      <w:r w:rsidRPr="0073342F">
        <w:rPr>
          <w:i/>
          <w:iCs/>
        </w:rPr>
        <w:t>Solution:</w:t>
      </w:r>
      <w:r w:rsidRPr="0073342F">
        <w:t xml:space="preserve"> </w:t>
      </w:r>
      <w:r w:rsidR="00B55FE5" w:rsidRPr="0073342F">
        <w:t xml:space="preserve">To prevent any single </w:t>
      </w:r>
      <w:r w:rsidR="00B55FE5" w:rsidRPr="0073342F">
        <w:rPr>
          <w:i/>
          <w:iCs/>
        </w:rPr>
        <w:t>CR</w:t>
      </w:r>
      <w:r w:rsidR="00B55FE5" w:rsidRPr="0073342F">
        <w:t xml:space="preserve"> from gaining full access to the dataset, the </w:t>
      </w:r>
      <w:r w:rsidR="00B55FE5" w:rsidRPr="0073342F">
        <w:rPr>
          <w:i/>
          <w:iCs/>
        </w:rPr>
        <w:t>CC</w:t>
      </w:r>
      <w:r w:rsidR="00B55FE5" w:rsidRPr="0073342F">
        <w:t xml:space="preserve"> splits it into t</w:t>
      </w:r>
      <w:r w:rsidR="00777A11" w:rsidRPr="0073342F">
        <w:t>hree</w:t>
      </w:r>
      <w:r w:rsidR="00B55FE5" w:rsidRPr="0073342F">
        <w:t xml:space="preserve"> parts and sends the</w:t>
      </w:r>
      <w:r w:rsidR="00777A11" w:rsidRPr="0073342F">
        <w:t xml:space="preserve"> two parts</w:t>
      </w:r>
      <w:r w:rsidR="00B55FE5" w:rsidRPr="0073342F">
        <w:t xml:space="preserve"> to </w:t>
      </w:r>
      <w:r w:rsidR="00B55FE5" w:rsidRPr="0073342F">
        <w:rPr>
          <w:i/>
          <w:iCs/>
        </w:rPr>
        <w:t>CR</w:t>
      </w:r>
      <w:r w:rsidR="00B55FE5" w:rsidRPr="0073342F">
        <w:t xml:space="preserve">1 and </w:t>
      </w:r>
      <w:r w:rsidR="00B55FE5" w:rsidRPr="0073342F">
        <w:rPr>
          <w:i/>
          <w:iCs/>
        </w:rPr>
        <w:t>CR</w:t>
      </w:r>
      <w:r w:rsidR="00B55FE5" w:rsidRPr="0073342F">
        <w:t>2</w:t>
      </w:r>
      <w:r w:rsidR="00BA0782" w:rsidRPr="0073342F">
        <w:t xml:space="preserve"> </w:t>
      </w:r>
      <w:r w:rsidR="00B55FE5" w:rsidRPr="0073342F">
        <w:t xml:space="preserve">for encryption, as described in Section </w:t>
      </w:r>
      <w:hyperlink w:anchor="_Individual_stages" w:history="1">
        <w:r w:rsidR="00B55FE5" w:rsidRPr="0073342F">
          <w:rPr>
            <w:rStyle w:val="Hyperlink"/>
            <w:color w:val="auto"/>
            <w:u w:val="none"/>
          </w:rPr>
          <w:t>4.</w:t>
        </w:r>
        <w:r w:rsidR="00BA0782" w:rsidRPr="0073342F">
          <w:rPr>
            <w:rStyle w:val="Hyperlink"/>
            <w:color w:val="auto"/>
            <w:u w:val="none"/>
          </w:rPr>
          <w:t>4</w:t>
        </w:r>
        <w:r w:rsidR="00B55FE5" w:rsidRPr="0073342F">
          <w:rPr>
            <w:rStyle w:val="Hyperlink"/>
            <w:color w:val="auto"/>
            <w:u w:val="none"/>
          </w:rPr>
          <w:t>.2</w:t>
        </w:r>
      </w:hyperlink>
      <w:r w:rsidR="00B55FE5" w:rsidRPr="0073342F">
        <w:t xml:space="preserve">. The </w:t>
      </w:r>
      <w:r w:rsidR="00B55FE5" w:rsidRPr="0073342F">
        <w:rPr>
          <w:i/>
          <w:iCs/>
        </w:rPr>
        <w:t>CC</w:t>
      </w:r>
      <w:r w:rsidR="00777A11" w:rsidRPr="0073342F">
        <w:t xml:space="preserve"> retains two columns</w:t>
      </w:r>
      <w:r w:rsidR="00BA0782" w:rsidRPr="0073342F">
        <w:t xml:space="preserve"> including</w:t>
      </w:r>
      <w:r w:rsidR="00B55FE5" w:rsidRPr="0073342F">
        <w:t xml:space="preserve"> the label column</w:t>
      </w:r>
      <w:r w:rsidR="00777A11" w:rsidRPr="0073342F">
        <w:t xml:space="preserve"> </w:t>
      </w:r>
      <w:r w:rsidR="00B55FE5" w:rsidRPr="0073342F">
        <w:t xml:space="preserve">for encryption. This setup ensures that even if both </w:t>
      </w:r>
      <w:r w:rsidR="00B55FE5" w:rsidRPr="0073342F">
        <w:rPr>
          <w:i/>
          <w:iCs/>
        </w:rPr>
        <w:t>CR</w:t>
      </w:r>
      <w:r w:rsidR="00B55FE5" w:rsidRPr="0073342F">
        <w:t xml:space="preserve">s were to collaborate, they would still not have complete access to the dataset. </w:t>
      </w:r>
      <w:r w:rsidR="003A0287" w:rsidRPr="0073342F">
        <w:t xml:space="preserve">Finally, </w:t>
      </w:r>
      <w:r w:rsidR="00B55FE5" w:rsidRPr="0073342F">
        <w:rPr>
          <w:i/>
          <w:iCs/>
        </w:rPr>
        <w:t>CC</w:t>
      </w:r>
      <w:r w:rsidR="00B55FE5" w:rsidRPr="0073342F">
        <w:t xml:space="preserve"> verifies the integrity of the encrypted data</w:t>
      </w:r>
      <w:r w:rsidR="00BA0782" w:rsidRPr="0073342F">
        <w:t>set</w:t>
      </w:r>
      <w:r w:rsidR="00B55FE5" w:rsidRPr="0073342F">
        <w:t xml:space="preserve"> </w:t>
      </w:r>
      <w:r w:rsidR="00BA0782" w:rsidRPr="0073342F">
        <w:t xml:space="preserve">as </w:t>
      </w:r>
      <w:r w:rsidR="00B55FE5" w:rsidRPr="0073342F">
        <w:t xml:space="preserve">in Section </w:t>
      </w:r>
      <w:hyperlink w:anchor="_Individual_stages" w:history="1">
        <w:r w:rsidR="00B55FE5" w:rsidRPr="0073342F">
          <w:rPr>
            <w:rStyle w:val="Hyperlink"/>
            <w:color w:val="auto"/>
            <w:u w:val="none"/>
          </w:rPr>
          <w:t>4.</w:t>
        </w:r>
        <w:r w:rsidR="00BA0782" w:rsidRPr="0073342F">
          <w:rPr>
            <w:rStyle w:val="Hyperlink"/>
            <w:color w:val="auto"/>
            <w:u w:val="none"/>
          </w:rPr>
          <w:t>4</w:t>
        </w:r>
        <w:r w:rsidR="00B55FE5" w:rsidRPr="0073342F">
          <w:rPr>
            <w:rStyle w:val="Hyperlink"/>
            <w:color w:val="auto"/>
            <w:u w:val="none"/>
          </w:rPr>
          <w:t>.3</w:t>
        </w:r>
      </w:hyperlink>
      <w:r w:rsidR="003A0287" w:rsidRPr="0073342F">
        <w:rPr>
          <w:rStyle w:val="Hyperlink"/>
          <w:color w:val="auto"/>
          <w:u w:val="none"/>
        </w:rPr>
        <w:t xml:space="preserve"> </w:t>
      </w:r>
      <w:r w:rsidR="003A0287" w:rsidRPr="0073342F">
        <w:t>to e</w:t>
      </w:r>
      <w:r w:rsidR="00B55FE5" w:rsidRPr="0073342F">
        <w:t>nsur</w:t>
      </w:r>
      <w:r w:rsidR="003A0287" w:rsidRPr="0073342F">
        <w:t>e</w:t>
      </w:r>
      <w:r w:rsidR="00B55FE5" w:rsidRPr="0073342F">
        <w:t xml:space="preserve"> the </w:t>
      </w:r>
      <w:r w:rsidR="003A0287" w:rsidRPr="0073342F">
        <w:t xml:space="preserve">honesty of the </w:t>
      </w:r>
      <w:r w:rsidR="00B55FE5" w:rsidRPr="0073342F">
        <w:rPr>
          <w:i/>
          <w:iCs/>
        </w:rPr>
        <w:t>CR</w:t>
      </w:r>
      <w:r w:rsidR="003A0287" w:rsidRPr="0073342F">
        <w:t>s.</w:t>
      </w:r>
    </w:p>
    <w:p w14:paraId="15633464" w14:textId="77777777" w:rsidR="00394F59" w:rsidRPr="0073342F" w:rsidRDefault="00394F59" w:rsidP="002C2689">
      <w:pPr>
        <w:pStyle w:val="BodyText"/>
        <w:numPr>
          <w:ilvl w:val="0"/>
          <w:numId w:val="14"/>
        </w:numPr>
        <w:ind w:left="288" w:right="43" w:hanging="288"/>
        <w:jc w:val="both"/>
      </w:pPr>
      <w:r w:rsidRPr="0073342F">
        <w:t>Predictable Encrypted Data</w:t>
      </w:r>
    </w:p>
    <w:p w14:paraId="636B03CB" w14:textId="3B54CF93" w:rsidR="00394F59" w:rsidRPr="0073342F" w:rsidRDefault="00394F59" w:rsidP="001F3CD1">
      <w:pPr>
        <w:pStyle w:val="BodyText"/>
        <w:ind w:right="38"/>
        <w:jc w:val="both"/>
        <w:rPr>
          <w:i/>
          <w:iCs/>
        </w:rPr>
      </w:pPr>
      <w:r w:rsidRPr="0073342F">
        <w:rPr>
          <w:i/>
          <w:iCs/>
        </w:rPr>
        <w:t>Threat: When the same encryption key is applied to many different features, the identical values in various features may generate the same encrypted result. This could allow an attacker to recognize patterns between features.</w:t>
      </w:r>
    </w:p>
    <w:p w14:paraId="16EEE08C" w14:textId="60A7CEA5" w:rsidR="005B5ED0" w:rsidRPr="0073342F" w:rsidRDefault="00394F59" w:rsidP="001F3CD1">
      <w:pPr>
        <w:pStyle w:val="BodyText"/>
        <w:ind w:right="38"/>
        <w:jc w:val="both"/>
      </w:pPr>
      <w:r w:rsidRPr="0073342F">
        <w:rPr>
          <w:i/>
          <w:iCs/>
        </w:rPr>
        <w:t>Solution:</w:t>
      </w:r>
      <w:r w:rsidRPr="0073342F">
        <w:t xml:space="preserve"> </w:t>
      </w:r>
      <w:r w:rsidR="00135036" w:rsidRPr="0073342F">
        <w:t>Generation of</w:t>
      </w:r>
      <w:r w:rsidR="005B5ED0" w:rsidRPr="0073342F">
        <w:t xml:space="preserve"> new ephemeral keys for each feature ensures that no two features share the same encryption key, as described in Section </w:t>
      </w:r>
      <w:hyperlink w:anchor="_Individual_stages" w:history="1">
        <w:r w:rsidR="005B5ED0" w:rsidRPr="0073342F">
          <w:rPr>
            <w:rStyle w:val="Hyperlink"/>
            <w:color w:val="auto"/>
            <w:u w:val="none"/>
          </w:rPr>
          <w:t>4.</w:t>
        </w:r>
        <w:r w:rsidR="00135036" w:rsidRPr="0073342F">
          <w:rPr>
            <w:rStyle w:val="Hyperlink"/>
            <w:color w:val="auto"/>
            <w:u w:val="none"/>
          </w:rPr>
          <w:t>4</w:t>
        </w:r>
        <w:r w:rsidR="005B5ED0" w:rsidRPr="0073342F">
          <w:rPr>
            <w:rStyle w:val="Hyperlink"/>
            <w:color w:val="auto"/>
            <w:u w:val="none"/>
          </w:rPr>
          <w:t>.</w:t>
        </w:r>
        <w:r w:rsidR="00135036" w:rsidRPr="0073342F">
          <w:rPr>
            <w:rStyle w:val="Hyperlink"/>
            <w:color w:val="auto"/>
            <w:u w:val="none"/>
          </w:rPr>
          <w:t>2</w:t>
        </w:r>
      </w:hyperlink>
      <w:r w:rsidR="005B5ED0" w:rsidRPr="0073342F">
        <w:t>. This means that even if two features have identical values, their encrypted representations will still differ, preventing any attacker from identifying correlations between them. As a result, each feature remains securely encrypted on its own, protecting its integrity even if one feature is compromised.</w:t>
      </w:r>
    </w:p>
    <w:p w14:paraId="0EA23FB6" w14:textId="69A6285C" w:rsidR="0048095A" w:rsidRPr="0073342F" w:rsidRDefault="00560B14" w:rsidP="0048095A">
      <w:pPr>
        <w:pStyle w:val="BodyText"/>
        <w:numPr>
          <w:ilvl w:val="0"/>
          <w:numId w:val="14"/>
        </w:numPr>
        <w:ind w:left="288" w:right="43" w:hanging="288"/>
        <w:jc w:val="both"/>
      </w:pPr>
      <w:r w:rsidRPr="0073342F">
        <w:t xml:space="preserve">Inconsistency in Model </w:t>
      </w:r>
      <w:r w:rsidR="00810B0D" w:rsidRPr="0073342F">
        <w:t>Training</w:t>
      </w:r>
    </w:p>
    <w:p w14:paraId="0172DF98" w14:textId="7E9761D3" w:rsidR="0048095A" w:rsidRPr="0073342F" w:rsidRDefault="0048095A" w:rsidP="0048095A">
      <w:pPr>
        <w:pStyle w:val="BodyText"/>
        <w:ind w:right="38"/>
        <w:jc w:val="both"/>
        <w:rPr>
          <w:i/>
          <w:iCs/>
        </w:rPr>
      </w:pPr>
      <w:r w:rsidRPr="0073342F">
        <w:rPr>
          <w:i/>
          <w:iCs/>
        </w:rPr>
        <w:t>Threat: The SP m</w:t>
      </w:r>
      <w:r w:rsidR="0035146B" w:rsidRPr="0073342F">
        <w:rPr>
          <w:i/>
          <w:iCs/>
        </w:rPr>
        <w:t>ay</w:t>
      </w:r>
      <w:r w:rsidRPr="0073342F">
        <w:rPr>
          <w:i/>
          <w:iCs/>
        </w:rPr>
        <w:t xml:space="preserve"> bypass proper training and submit a randomly generated model to the CC. To make the model appear valid, the SP could test it on a small portion of the data and se</w:t>
      </w:r>
      <w:r w:rsidR="0035146B" w:rsidRPr="0073342F">
        <w:rPr>
          <w:i/>
          <w:iCs/>
        </w:rPr>
        <w:t>nd the metric results to the CC</w:t>
      </w:r>
      <w:r w:rsidRPr="0073342F">
        <w:rPr>
          <w:i/>
          <w:iCs/>
        </w:rPr>
        <w:t>.</w:t>
      </w:r>
      <w:r w:rsidR="008861A2" w:rsidRPr="0073342F">
        <w:rPr>
          <w:i/>
          <w:iCs/>
        </w:rPr>
        <w:t xml:space="preserve"> Again, </w:t>
      </w:r>
      <w:r w:rsidR="00322510" w:rsidRPr="0073342F">
        <w:rPr>
          <w:i/>
          <w:iCs/>
        </w:rPr>
        <w:t>the</w:t>
      </w:r>
      <w:r w:rsidR="008861A2" w:rsidRPr="0073342F">
        <w:rPr>
          <w:i/>
          <w:iCs/>
        </w:rPr>
        <w:t xml:space="preserve"> SP could train the model on only a small portion of the dataset and then use the same portion for testing. This would create an unrealistically</w:t>
      </w:r>
      <w:r w:rsidR="001E31BC" w:rsidRPr="0073342F">
        <w:rPr>
          <w:i/>
          <w:iCs/>
        </w:rPr>
        <w:t xml:space="preserve"> </w:t>
      </w:r>
      <w:proofErr w:type="gramStart"/>
      <w:r w:rsidR="008861A2" w:rsidRPr="0073342F">
        <w:rPr>
          <w:i/>
          <w:iCs/>
        </w:rPr>
        <w:t>high</w:t>
      </w:r>
      <w:r w:rsidR="001E31BC" w:rsidRPr="0073342F">
        <w:rPr>
          <w:i/>
          <w:iCs/>
        </w:rPr>
        <w:t xml:space="preserve"> </w:t>
      </w:r>
      <w:r w:rsidR="008861A2" w:rsidRPr="0073342F">
        <w:rPr>
          <w:i/>
          <w:iCs/>
        </w:rPr>
        <w:t>performance</w:t>
      </w:r>
      <w:proofErr w:type="gramEnd"/>
      <w:r w:rsidR="001E31BC" w:rsidRPr="0073342F">
        <w:rPr>
          <w:i/>
          <w:iCs/>
        </w:rPr>
        <w:t xml:space="preserve"> </w:t>
      </w:r>
      <w:r w:rsidR="008861A2" w:rsidRPr="0073342F">
        <w:rPr>
          <w:i/>
          <w:iCs/>
        </w:rPr>
        <w:t>score, since the model is being tested on data it already knows.</w:t>
      </w:r>
    </w:p>
    <w:p w14:paraId="2EF87FB8" w14:textId="35D879C9" w:rsidR="0048095A" w:rsidRPr="0073342F" w:rsidRDefault="0048095A" w:rsidP="0048095A">
      <w:pPr>
        <w:pStyle w:val="BodyText"/>
        <w:ind w:right="38"/>
        <w:jc w:val="both"/>
      </w:pPr>
      <w:r w:rsidRPr="0073342F">
        <w:rPr>
          <w:i/>
          <w:iCs/>
        </w:rPr>
        <w:t>Solution:</w:t>
      </w:r>
      <w:r w:rsidRPr="0073342F">
        <w:t xml:space="preserve"> </w:t>
      </w:r>
      <w:r w:rsidR="00322510" w:rsidRPr="0073342F">
        <w:t xml:space="preserve">As outlined in Section 4.4.6, the </w:t>
      </w:r>
      <w:r w:rsidR="00322510" w:rsidRPr="0073342F">
        <w:rPr>
          <w:i/>
          <w:iCs/>
        </w:rPr>
        <w:t>CC</w:t>
      </w:r>
      <w:r w:rsidR="00322510" w:rsidRPr="0073342F">
        <w:t xml:space="preserve"> validates the model by running it on the same test dataset used by the </w:t>
      </w:r>
      <w:r w:rsidR="00322510" w:rsidRPr="0073342F">
        <w:rPr>
          <w:i/>
          <w:iCs/>
        </w:rPr>
        <w:t>SP</w:t>
      </w:r>
      <w:r w:rsidR="00322510" w:rsidRPr="0073342F">
        <w:t xml:space="preserve"> and comparing the outcomes with the F1-score provided by the </w:t>
      </w:r>
      <w:r w:rsidR="00322510" w:rsidRPr="0073342F">
        <w:rPr>
          <w:i/>
          <w:iCs/>
        </w:rPr>
        <w:t>SP</w:t>
      </w:r>
      <w:r w:rsidRPr="0073342F">
        <w:t xml:space="preserve">. </w:t>
      </w:r>
      <w:r w:rsidR="008861A2" w:rsidRPr="0073342F">
        <w:t xml:space="preserve">Again, </w:t>
      </w:r>
      <w:r w:rsidR="00325DD1" w:rsidRPr="0073342F">
        <w:rPr>
          <w:iCs/>
        </w:rPr>
        <w:t xml:space="preserve">as in Table </w:t>
      </w:r>
      <w:r w:rsidR="00D71AF5" w:rsidRPr="0073342F">
        <w:rPr>
          <w:iCs/>
        </w:rPr>
        <w:t>5</w:t>
      </w:r>
      <w:r w:rsidR="008861A2" w:rsidRPr="0073342F">
        <w:t xml:space="preserve">, the </w:t>
      </w:r>
      <w:r w:rsidR="008861A2" w:rsidRPr="0073342F">
        <w:rPr>
          <w:i/>
          <w:iCs/>
        </w:rPr>
        <w:t>CC</w:t>
      </w:r>
      <w:r w:rsidR="008861A2" w:rsidRPr="0073342F">
        <w:t xml:space="preserve"> selects test samples randomly from the full dataset and checks whether the model performs at least as well as the</w:t>
      </w:r>
      <w:r w:rsidR="00D81AE6" w:rsidRPr="0073342F">
        <w:t xml:space="preserve"> f1-</w:t>
      </w:r>
      <w:r w:rsidR="008861A2" w:rsidRPr="0073342F">
        <w:t xml:space="preserve">score provided by the </w:t>
      </w:r>
      <w:r w:rsidR="008861A2" w:rsidRPr="0073342F">
        <w:rPr>
          <w:i/>
          <w:iCs/>
        </w:rPr>
        <w:t>SP</w:t>
      </w:r>
      <w:r w:rsidR="008861A2" w:rsidRPr="0073342F">
        <w:t>. Because the samples are chosen at random, many of them will be new to the model if it was not trained on the full dataset, making it difficult for the model to achieve similar or higher performance through over</w:t>
      </w:r>
      <w:r w:rsidR="00325DD1" w:rsidRPr="0073342F">
        <w:t>-</w:t>
      </w:r>
      <w:r w:rsidR="008861A2" w:rsidRPr="0073342F">
        <w:t>fitting.</w:t>
      </w:r>
    </w:p>
    <w:p w14:paraId="746509BA" w14:textId="793922D5" w:rsidR="00D33CFD" w:rsidRPr="0073342F" w:rsidRDefault="00D33CFD" w:rsidP="00CD1EA7">
      <w:pPr>
        <w:pStyle w:val="BodyText"/>
        <w:numPr>
          <w:ilvl w:val="0"/>
          <w:numId w:val="14"/>
        </w:numPr>
        <w:ind w:left="288" w:right="43" w:hanging="288"/>
        <w:jc w:val="both"/>
      </w:pPr>
      <w:r w:rsidRPr="0073342F">
        <w:t>Data Exposure Risk</w:t>
      </w:r>
    </w:p>
    <w:p w14:paraId="185B550D" w14:textId="6FEF3BA1" w:rsidR="00145962" w:rsidRPr="0073342F" w:rsidRDefault="00DB5476" w:rsidP="00FC7E3A">
      <w:pPr>
        <w:pStyle w:val="BodyText"/>
        <w:ind w:right="38"/>
        <w:jc w:val="both"/>
        <w:rPr>
          <w:i/>
          <w:iCs/>
        </w:rPr>
      </w:pPr>
      <w:r w:rsidRPr="0073342F">
        <w:rPr>
          <w:i/>
          <w:iCs/>
        </w:rPr>
        <w:t xml:space="preserve">Threat: </w:t>
      </w:r>
      <w:r w:rsidR="00145962" w:rsidRPr="0073342F">
        <w:rPr>
          <w:i/>
          <w:iCs/>
        </w:rPr>
        <w:t xml:space="preserve">When the SU submits </w:t>
      </w:r>
      <w:r w:rsidR="00586C93" w:rsidRPr="0073342F">
        <w:rPr>
          <w:i/>
          <w:iCs/>
        </w:rPr>
        <w:t>queries</w:t>
      </w:r>
      <w:r w:rsidR="00145962" w:rsidRPr="0073342F">
        <w:rPr>
          <w:i/>
          <w:iCs/>
        </w:rPr>
        <w:t xml:space="preserve"> and receives the result from the SYS, an attacker m</w:t>
      </w:r>
      <w:r w:rsidR="008861A2" w:rsidRPr="0073342F">
        <w:rPr>
          <w:i/>
          <w:iCs/>
        </w:rPr>
        <w:t>ay</w:t>
      </w:r>
      <w:r w:rsidR="00145962" w:rsidRPr="0073342F">
        <w:rPr>
          <w:i/>
          <w:iCs/>
        </w:rPr>
        <w:t xml:space="preserve"> intercept the communication and try to uncover the original data or prediction result. </w:t>
      </w:r>
      <w:r w:rsidR="007C2559" w:rsidRPr="0073342F">
        <w:rPr>
          <w:i/>
          <w:iCs/>
        </w:rPr>
        <w:t>I</w:t>
      </w:r>
      <w:r w:rsidR="00145962" w:rsidRPr="0073342F">
        <w:rPr>
          <w:i/>
          <w:iCs/>
        </w:rPr>
        <w:t xml:space="preserve">f the system allowed the SU to directly encrypt </w:t>
      </w:r>
      <w:r w:rsidR="00586C93" w:rsidRPr="0073342F">
        <w:rPr>
          <w:i/>
          <w:iCs/>
        </w:rPr>
        <w:t>queries</w:t>
      </w:r>
      <w:r w:rsidR="00145962" w:rsidRPr="0073342F">
        <w:rPr>
          <w:i/>
          <w:iCs/>
        </w:rPr>
        <w:t xml:space="preserve"> using </w:t>
      </w:r>
      <w:proofErr w:type="spellStart"/>
      <w:r w:rsidR="00145962" w:rsidRPr="0073342F">
        <w:rPr>
          <w:i/>
          <w:iCs/>
        </w:rPr>
        <w:t>ElGamal</w:t>
      </w:r>
      <w:proofErr w:type="spellEnd"/>
      <w:r w:rsidR="007C2559" w:rsidRPr="0073342F">
        <w:rPr>
          <w:i/>
          <w:iCs/>
        </w:rPr>
        <w:t xml:space="preserve"> cryptosystem</w:t>
      </w:r>
      <w:r w:rsidR="00145962" w:rsidRPr="0073342F">
        <w:rPr>
          <w:i/>
          <w:iCs/>
        </w:rPr>
        <w:t>, the SYS would have to share both its public key and the ephemeral keys used for encryption. If the SU were malicious or shared the ephemeral key with an attacker, and the attacker obtained encrypted data</w:t>
      </w:r>
      <w:r w:rsidR="00590A7A" w:rsidRPr="0073342F">
        <w:rPr>
          <w:i/>
          <w:iCs/>
        </w:rPr>
        <w:t xml:space="preserve">, </w:t>
      </w:r>
      <w:r w:rsidR="00145962" w:rsidRPr="0073342F">
        <w:rPr>
          <w:i/>
          <w:iCs/>
        </w:rPr>
        <w:t>either from other SUs or from the medical datasets used for training</w:t>
      </w:r>
      <w:r w:rsidR="00590A7A" w:rsidRPr="0073342F">
        <w:rPr>
          <w:i/>
          <w:iCs/>
        </w:rPr>
        <w:t xml:space="preserve">, </w:t>
      </w:r>
      <w:r w:rsidR="00145962" w:rsidRPr="0073342F">
        <w:rPr>
          <w:i/>
          <w:iCs/>
        </w:rPr>
        <w:t>the original values could be recovered.</w:t>
      </w:r>
    </w:p>
    <w:p w14:paraId="1F59241E" w14:textId="5E0F96D4" w:rsidR="00DB5476" w:rsidRPr="0073342F" w:rsidRDefault="00DB5476" w:rsidP="00FC7E3A">
      <w:pPr>
        <w:pStyle w:val="BodyText"/>
        <w:ind w:right="38"/>
        <w:jc w:val="both"/>
      </w:pPr>
      <w:r w:rsidRPr="0073342F">
        <w:rPr>
          <w:i/>
          <w:iCs/>
        </w:rPr>
        <w:t>Solution:</w:t>
      </w:r>
      <w:r w:rsidRPr="0073342F">
        <w:t xml:space="preserve"> </w:t>
      </w:r>
      <w:r w:rsidR="00586C93" w:rsidRPr="0073342F">
        <w:t>F</w:t>
      </w:r>
      <w:r w:rsidR="00386A80" w:rsidRPr="0073342F">
        <w:t xml:space="preserve">or </w:t>
      </w:r>
      <w:r w:rsidR="00386A80" w:rsidRPr="0073342F">
        <w:rPr>
          <w:i/>
        </w:rPr>
        <w:t>SU</w:t>
      </w:r>
      <w:r w:rsidR="00386A80" w:rsidRPr="0073342F">
        <w:t xml:space="preserve">, as outlined in Section </w:t>
      </w:r>
      <w:hyperlink w:anchor="_Individual_stages" w:history="1">
        <w:r w:rsidR="00386A80" w:rsidRPr="0073342F">
          <w:rPr>
            <w:rStyle w:val="Hyperlink"/>
            <w:color w:val="auto"/>
            <w:u w:val="none"/>
          </w:rPr>
          <w:t>4.</w:t>
        </w:r>
      </w:hyperlink>
      <w:r w:rsidR="007C2559" w:rsidRPr="0073342F">
        <w:rPr>
          <w:rStyle w:val="Hyperlink"/>
          <w:color w:val="auto"/>
          <w:u w:val="none"/>
        </w:rPr>
        <w:t>4.7</w:t>
      </w:r>
      <w:r w:rsidR="00386A80" w:rsidRPr="0073342F">
        <w:t xml:space="preserve">, all data exchanged between the </w:t>
      </w:r>
      <w:r w:rsidR="00386A80" w:rsidRPr="0073342F">
        <w:rPr>
          <w:i/>
          <w:iCs/>
        </w:rPr>
        <w:t>SU</w:t>
      </w:r>
      <w:r w:rsidR="00386A80" w:rsidRPr="0073342F">
        <w:t xml:space="preserve"> and </w:t>
      </w:r>
      <w:r w:rsidR="00386A80" w:rsidRPr="0073342F">
        <w:rPr>
          <w:i/>
          <w:iCs/>
        </w:rPr>
        <w:t>SYS</w:t>
      </w:r>
      <w:r w:rsidR="00386A80" w:rsidRPr="0073342F">
        <w:t xml:space="preserve"> is protected using </w:t>
      </w:r>
      <w:r w:rsidR="000C3BF9" w:rsidRPr="0073342F">
        <w:t>RSA</w:t>
      </w:r>
      <w:r w:rsidR="00386A80" w:rsidRPr="0073342F">
        <w:t xml:space="preserve"> encryption. The </w:t>
      </w:r>
      <w:r w:rsidR="00386A80" w:rsidRPr="0073342F">
        <w:rPr>
          <w:i/>
          <w:iCs/>
        </w:rPr>
        <w:t>SU</w:t>
      </w:r>
      <w:r w:rsidR="00386A80" w:rsidRPr="0073342F">
        <w:t xml:space="preserve"> encrypts their </w:t>
      </w:r>
      <w:r w:rsidR="007C2559" w:rsidRPr="0073342F">
        <w:t>queries</w:t>
      </w:r>
      <w:r w:rsidR="00386A80" w:rsidRPr="0073342F">
        <w:t xml:space="preserve"> with the </w:t>
      </w:r>
      <w:r w:rsidR="00386A80" w:rsidRPr="0073342F">
        <w:rPr>
          <w:i/>
          <w:iCs/>
        </w:rPr>
        <w:t>SYS</w:t>
      </w:r>
      <w:r w:rsidR="00386A80" w:rsidRPr="0073342F">
        <w:t xml:space="preserve">'s public key. The </w:t>
      </w:r>
      <w:r w:rsidR="00386A80" w:rsidRPr="0073342F">
        <w:rPr>
          <w:i/>
          <w:iCs/>
        </w:rPr>
        <w:t>SYS</w:t>
      </w:r>
      <w:r w:rsidR="00386A80" w:rsidRPr="0073342F">
        <w:t xml:space="preserve"> follows the same process when sending back results. This </w:t>
      </w:r>
      <w:r w:rsidR="00386A80" w:rsidRPr="0073342F">
        <w:lastRenderedPageBreak/>
        <w:t xml:space="preserve">ensures that even if someone intercepts the message, they cannot access the original content, keeping the data secure from </w:t>
      </w:r>
      <w:r w:rsidR="00586C93" w:rsidRPr="0073342F">
        <w:rPr>
          <w:i/>
        </w:rPr>
        <w:t>SU</w:t>
      </w:r>
      <w:r w:rsidR="00586C93" w:rsidRPr="0073342F">
        <w:t xml:space="preserve"> </w:t>
      </w:r>
      <w:r w:rsidR="00386A80" w:rsidRPr="0073342F">
        <w:t xml:space="preserve">end to </w:t>
      </w:r>
      <w:r w:rsidR="00586C93" w:rsidRPr="0073342F">
        <w:rPr>
          <w:i/>
        </w:rPr>
        <w:t>SYS</w:t>
      </w:r>
      <w:r w:rsidR="00586C93" w:rsidRPr="0073342F">
        <w:t xml:space="preserve"> </w:t>
      </w:r>
      <w:r w:rsidR="00386A80" w:rsidRPr="0073342F">
        <w:t>end.</w:t>
      </w:r>
      <w:r w:rsidRPr="0073342F">
        <w:t xml:space="preserve"> </w:t>
      </w:r>
    </w:p>
    <w:p w14:paraId="36F321E5" w14:textId="77777777" w:rsidR="002C2689" w:rsidRPr="0073342F" w:rsidRDefault="00470759" w:rsidP="0098303B">
      <w:pPr>
        <w:pStyle w:val="BodyText"/>
        <w:numPr>
          <w:ilvl w:val="0"/>
          <w:numId w:val="14"/>
        </w:numPr>
        <w:ind w:left="288" w:right="38" w:hanging="288"/>
        <w:jc w:val="both"/>
        <w:rPr>
          <w:i/>
          <w:iCs/>
        </w:rPr>
      </w:pPr>
      <w:r w:rsidRPr="0073342F">
        <w:t>Data Tampering and Forgery</w:t>
      </w:r>
    </w:p>
    <w:p w14:paraId="7DA4E3A0" w14:textId="1A2E202E" w:rsidR="005C200F" w:rsidRPr="0073342F" w:rsidRDefault="005C200F" w:rsidP="002C2689">
      <w:pPr>
        <w:pStyle w:val="BodyText"/>
        <w:ind w:right="38"/>
        <w:jc w:val="both"/>
        <w:rPr>
          <w:i/>
          <w:iCs/>
        </w:rPr>
      </w:pPr>
      <w:r w:rsidRPr="0073342F">
        <w:rPr>
          <w:i/>
          <w:iCs/>
        </w:rPr>
        <w:t>Threat: There’s a risk that an attacker could alter the data or results in transit</w:t>
      </w:r>
      <w:r w:rsidR="00D85D94" w:rsidRPr="0073342F">
        <w:rPr>
          <w:i/>
          <w:iCs/>
        </w:rPr>
        <w:t xml:space="preserve">, </w:t>
      </w:r>
      <w:r w:rsidRPr="0073342F">
        <w:rPr>
          <w:i/>
          <w:iCs/>
        </w:rPr>
        <w:t xml:space="preserve">injecting false inputs or tampering with </w:t>
      </w:r>
      <w:r w:rsidR="00D85D94" w:rsidRPr="0073342F">
        <w:rPr>
          <w:i/>
          <w:iCs/>
        </w:rPr>
        <w:t xml:space="preserve">predicted outputs, </w:t>
      </w:r>
      <w:r w:rsidRPr="0073342F">
        <w:rPr>
          <w:i/>
          <w:iCs/>
        </w:rPr>
        <w:t>leading to incorrect predictions or loss of trust in the system.</w:t>
      </w:r>
    </w:p>
    <w:p w14:paraId="565CA5FD" w14:textId="755E48C3" w:rsidR="005C200F" w:rsidRPr="0073342F" w:rsidRDefault="005C200F" w:rsidP="001F3CD1">
      <w:pPr>
        <w:pStyle w:val="BodyText"/>
        <w:ind w:right="38"/>
        <w:jc w:val="both"/>
      </w:pPr>
      <w:r w:rsidRPr="0073342F">
        <w:rPr>
          <w:i/>
          <w:iCs/>
        </w:rPr>
        <w:t>Solution:</w:t>
      </w:r>
      <w:r w:rsidRPr="0073342F">
        <w:t xml:space="preserve"> To prevent tampering and ensure authenticity, both the </w:t>
      </w:r>
      <w:r w:rsidRPr="0073342F">
        <w:rPr>
          <w:i/>
          <w:iCs/>
        </w:rPr>
        <w:t>SU</w:t>
      </w:r>
      <w:r w:rsidRPr="0073342F">
        <w:t xml:space="preserve"> and </w:t>
      </w:r>
      <w:r w:rsidRPr="0073342F">
        <w:rPr>
          <w:i/>
          <w:iCs/>
        </w:rPr>
        <w:t>SYS</w:t>
      </w:r>
      <w:r w:rsidRPr="0073342F">
        <w:t xml:space="preserve"> sign their respective </w:t>
      </w:r>
      <w:r w:rsidR="00D85D94" w:rsidRPr="0073342F">
        <w:t>content</w:t>
      </w:r>
      <w:r w:rsidRPr="0073342F">
        <w:t xml:space="preserve">s using their private keys, as detailed in Section </w:t>
      </w:r>
      <w:hyperlink w:anchor="_Individual_stages" w:history="1">
        <w:r w:rsidR="00470759" w:rsidRPr="0073342F">
          <w:rPr>
            <w:rStyle w:val="Hyperlink"/>
            <w:color w:val="auto"/>
            <w:u w:val="none"/>
          </w:rPr>
          <w:t>4.</w:t>
        </w:r>
        <w:r w:rsidR="00D85D94" w:rsidRPr="0073342F">
          <w:rPr>
            <w:rStyle w:val="Hyperlink"/>
            <w:color w:val="auto"/>
            <w:u w:val="none"/>
          </w:rPr>
          <w:t>4.7</w:t>
        </w:r>
      </w:hyperlink>
      <w:r w:rsidRPr="0073342F">
        <w:t>. Each package includes the encrypted content and a digital signature that can be verified by the recipient using the sender’s public key. This guarantees that the data hasn’t been modified.</w:t>
      </w:r>
    </w:p>
    <w:p w14:paraId="6C47DF15" w14:textId="29B4E3AA" w:rsidR="00F45595" w:rsidRPr="0073342F" w:rsidRDefault="00F45595" w:rsidP="001F3CD1">
      <w:pPr>
        <w:pStyle w:val="BodyText"/>
        <w:ind w:right="38"/>
        <w:jc w:val="both"/>
      </w:pPr>
    </w:p>
    <w:p w14:paraId="1B8ECB80" w14:textId="77777777" w:rsidR="009F7CF3" w:rsidRPr="0073342F" w:rsidRDefault="009F7CF3" w:rsidP="001F3CD1">
      <w:pPr>
        <w:pStyle w:val="BodyText"/>
        <w:ind w:right="38"/>
        <w:jc w:val="both"/>
      </w:pPr>
    </w:p>
    <w:p w14:paraId="19674D0F" w14:textId="5E32EBDC" w:rsidR="00F90334" w:rsidRPr="0073342F" w:rsidRDefault="00F90334" w:rsidP="00C34593">
      <w:pPr>
        <w:pStyle w:val="Heading1"/>
        <w:numPr>
          <w:ilvl w:val="0"/>
          <w:numId w:val="12"/>
        </w:numPr>
        <w:tabs>
          <w:tab w:val="left" w:pos="373"/>
        </w:tabs>
        <w:rPr>
          <w:rFonts w:ascii="Times New Roman" w:hAnsi="Times New Roman" w:cs="Times New Roman"/>
          <w:b/>
          <w:bCs/>
        </w:rPr>
      </w:pPr>
      <w:bookmarkStart w:id="57" w:name="_Conclusion"/>
      <w:bookmarkEnd w:id="57"/>
      <w:r w:rsidRPr="0073342F">
        <w:rPr>
          <w:rFonts w:ascii="Times New Roman" w:hAnsi="Times New Roman" w:cs="Times New Roman"/>
          <w:b/>
          <w:bCs/>
        </w:rPr>
        <w:t>C</w:t>
      </w:r>
      <w:bookmarkStart w:id="58" w:name="_Hlk185721683"/>
      <w:r w:rsidRPr="0073342F">
        <w:rPr>
          <w:rFonts w:ascii="Times New Roman" w:hAnsi="Times New Roman" w:cs="Times New Roman"/>
          <w:b/>
          <w:bCs/>
        </w:rPr>
        <w:t>onclusion</w:t>
      </w:r>
      <w:bookmarkEnd w:id="58"/>
    </w:p>
    <w:p w14:paraId="0F7D930E" w14:textId="77777777" w:rsidR="007A7397" w:rsidRPr="0073342F" w:rsidRDefault="007A7397" w:rsidP="001F3CD1">
      <w:pPr>
        <w:pStyle w:val="BodyText"/>
        <w:rPr>
          <w:sz w:val="23"/>
        </w:rPr>
      </w:pPr>
    </w:p>
    <w:p w14:paraId="363DDEE4" w14:textId="5C440A86" w:rsidR="004364B4" w:rsidRPr="0073342F" w:rsidRDefault="00AA7ABF" w:rsidP="001F3CD1">
      <w:pPr>
        <w:pStyle w:val="BodyText"/>
        <w:jc w:val="both"/>
      </w:pPr>
      <w:bookmarkStart w:id="59" w:name="_Hlk185721705"/>
      <w:r w:rsidRPr="0073342F">
        <w:t xml:space="preserve">The proposed framework presents a privacy-aware and verifiable approach for HD prediction using </w:t>
      </w:r>
      <w:proofErr w:type="gramStart"/>
      <w:r w:rsidRPr="0073342F">
        <w:t>patients’</w:t>
      </w:r>
      <w:proofErr w:type="gramEnd"/>
      <w:r w:rsidRPr="0073342F">
        <w:t xml:space="preserve"> encrypted medical data. By distributing the features among entities with separate ephemeral keys to encrypt the feature values of the categorized datasets, the framework ensures confidentiality, resulting in a </w:t>
      </w:r>
      <w:r w:rsidR="00B27BD4" w:rsidRPr="00B27BD4">
        <w:t xml:space="preserve">secure </w:t>
      </w:r>
      <w:r w:rsidRPr="0073342F">
        <w:t xml:space="preserve">encrypted dataset. To train the prediction model, the framework employs multiple </w:t>
      </w:r>
      <w:proofErr w:type="gramStart"/>
      <w:r w:rsidRPr="0073342F">
        <w:t>ensemble</w:t>
      </w:r>
      <w:proofErr w:type="gramEnd"/>
      <w:r w:rsidRPr="0073342F">
        <w:t xml:space="preserve"> learning strategies including SVE, HVE, and </w:t>
      </w:r>
      <w:proofErr w:type="spellStart"/>
      <w:r w:rsidRPr="0073342F">
        <w:t>StackingCV</w:t>
      </w:r>
      <w:proofErr w:type="spellEnd"/>
      <w:r w:rsidRPr="0073342F">
        <w:t>, with hybrid variants further enhanced by dimensionality reduction via PCA and anomaly detection using IF. Feature relevance is assessed post-training using PFI, improving model transparency and guiding feature selection. The verifiable mechanisms of the framework confirm dataset consistency and accurate HD prediction. The RSA cryptosystem and RSA digital signature in SU–SYS interactions ensure query authenticity and prediction integrity. For user-facing interpretability, LIME is employed to visually explain individual predictions, offering insight into the key features behind model decisions, while SHAP provides both global and local interpretability by quantifying feature contributions and validating the consistency of those explanations across the dataset. Experimental results demonstrate that the encrypted categorized dataset achieves an accuracy of 92.05% and an F1-score of 93.71%, maintaining only a 0.28% and 0.15% drop, respectively, from the unencrypted categorized data. The model also outperforms the encrypted uncategorized dataset by 4.10% in accuracy and 2.88% in F1-score. Thus, the framework ensures secure and accurate ML-based HD prediction by balancing data privacy with verifiability and threat resilience. Future work may focus on exploring lightweight encryption schemes to reduce runtime and improve adaptability in resource-constrained environments</w:t>
      </w:r>
      <w:r w:rsidR="004364B4" w:rsidRPr="0073342F">
        <w:t>.</w:t>
      </w:r>
    </w:p>
    <w:p w14:paraId="42C1E23D" w14:textId="50219FB4" w:rsidR="00FE1342" w:rsidRPr="0073342F" w:rsidRDefault="00FE1342" w:rsidP="001F3CD1">
      <w:pPr>
        <w:pStyle w:val="BodyText"/>
        <w:jc w:val="both"/>
      </w:pPr>
    </w:p>
    <w:p w14:paraId="34F88AB1" w14:textId="77777777" w:rsidR="009F7CF3" w:rsidRPr="0073342F" w:rsidRDefault="009F7CF3" w:rsidP="001F3CD1">
      <w:pPr>
        <w:pStyle w:val="BodyText"/>
        <w:jc w:val="both"/>
      </w:pPr>
    </w:p>
    <w:p w14:paraId="5B994002" w14:textId="3CD90A91" w:rsidR="00CF2ECA" w:rsidRPr="0073342F" w:rsidRDefault="00F62A54" w:rsidP="00F62A54">
      <w:pPr>
        <w:pStyle w:val="Heading1"/>
        <w:numPr>
          <w:ilvl w:val="0"/>
          <w:numId w:val="12"/>
        </w:numPr>
        <w:tabs>
          <w:tab w:val="left" w:pos="373"/>
        </w:tabs>
        <w:rPr>
          <w:rFonts w:ascii="Times New Roman" w:hAnsi="Times New Roman" w:cs="Times New Roman"/>
          <w:b/>
          <w:bCs/>
        </w:rPr>
      </w:pPr>
      <w:bookmarkStart w:id="60" w:name="_Acknowledgement"/>
      <w:bookmarkEnd w:id="59"/>
      <w:bookmarkEnd w:id="60"/>
      <w:r w:rsidRPr="0073342F">
        <w:rPr>
          <w:rFonts w:ascii="Times New Roman" w:hAnsi="Times New Roman" w:cs="Times New Roman"/>
          <w:b/>
          <w:bCs/>
        </w:rPr>
        <w:t>Statements and Declarations</w:t>
      </w:r>
    </w:p>
    <w:p w14:paraId="6D65064C" w14:textId="77777777" w:rsidR="005F46B2" w:rsidRPr="0073342F" w:rsidRDefault="005F46B2" w:rsidP="005F46B2">
      <w:pPr>
        <w:pStyle w:val="BodyText"/>
        <w:jc w:val="both"/>
        <w:rPr>
          <w:b/>
          <w:bCs/>
        </w:rPr>
      </w:pPr>
    </w:p>
    <w:p w14:paraId="2C2E6CFA" w14:textId="6676CFCC" w:rsidR="005F46B2" w:rsidRPr="0073342F" w:rsidRDefault="009F7CF3" w:rsidP="009F7CF3">
      <w:pPr>
        <w:pStyle w:val="Heading2"/>
        <w:numPr>
          <w:ilvl w:val="1"/>
          <w:numId w:val="12"/>
        </w:numPr>
        <w:tabs>
          <w:tab w:val="left" w:pos="509"/>
        </w:tabs>
        <w:rPr>
          <w:rFonts w:ascii="Times New Roman" w:hAnsi="Times New Roman" w:cs="Times New Roman"/>
          <w:b/>
          <w:bCs/>
        </w:rPr>
      </w:pPr>
      <w:r w:rsidRPr="0073342F">
        <w:rPr>
          <w:rFonts w:ascii="Times New Roman" w:hAnsi="Times New Roman" w:cs="Times New Roman"/>
          <w:b/>
          <w:bCs/>
        </w:rPr>
        <w:t>Availability of Data and Material</w:t>
      </w:r>
    </w:p>
    <w:p w14:paraId="50CB8EB4" w14:textId="77777777" w:rsidR="005F46B2" w:rsidRPr="0073342F" w:rsidRDefault="005F46B2" w:rsidP="005F46B2">
      <w:pPr>
        <w:pStyle w:val="BodyText"/>
        <w:jc w:val="both"/>
        <w:rPr>
          <w:b/>
          <w:bCs/>
        </w:rPr>
      </w:pPr>
    </w:p>
    <w:p w14:paraId="1BCEC593" w14:textId="79FB9209" w:rsidR="005F46B2" w:rsidRPr="0073342F" w:rsidRDefault="005F46B2" w:rsidP="005F46B2">
      <w:pPr>
        <w:pStyle w:val="BodyText"/>
        <w:jc w:val="both"/>
      </w:pPr>
      <w:r w:rsidRPr="0073342F">
        <w:t>The dataset used in this study is publicly available from the Kaggle repository, as cited in references [27-33].</w:t>
      </w:r>
    </w:p>
    <w:p w14:paraId="0A3BFC31" w14:textId="3EFE694C" w:rsidR="009F7CF3" w:rsidRPr="0073342F" w:rsidRDefault="009F7CF3" w:rsidP="005F46B2">
      <w:pPr>
        <w:pStyle w:val="BodyText"/>
        <w:jc w:val="both"/>
        <w:rPr>
          <w:b/>
          <w:bCs/>
        </w:rPr>
      </w:pPr>
    </w:p>
    <w:p w14:paraId="2A06810F" w14:textId="60CE8952" w:rsidR="009F7CF3" w:rsidRPr="0073342F" w:rsidRDefault="009F7CF3" w:rsidP="009F7CF3">
      <w:pPr>
        <w:pStyle w:val="Heading2"/>
        <w:numPr>
          <w:ilvl w:val="1"/>
          <w:numId w:val="12"/>
        </w:numPr>
        <w:tabs>
          <w:tab w:val="left" w:pos="509"/>
        </w:tabs>
        <w:rPr>
          <w:rFonts w:ascii="Times New Roman" w:hAnsi="Times New Roman" w:cs="Times New Roman"/>
          <w:b/>
          <w:bCs/>
        </w:rPr>
      </w:pPr>
      <w:r w:rsidRPr="0073342F">
        <w:rPr>
          <w:rFonts w:ascii="Times New Roman" w:hAnsi="Times New Roman" w:cs="Times New Roman"/>
          <w:b/>
          <w:bCs/>
        </w:rPr>
        <w:t>Competing Interests</w:t>
      </w:r>
    </w:p>
    <w:p w14:paraId="411A539D" w14:textId="77777777" w:rsidR="009F7CF3" w:rsidRPr="0073342F" w:rsidRDefault="009F7CF3" w:rsidP="005F46B2">
      <w:pPr>
        <w:pStyle w:val="BodyText"/>
        <w:jc w:val="both"/>
        <w:rPr>
          <w:b/>
          <w:bCs/>
        </w:rPr>
      </w:pPr>
    </w:p>
    <w:p w14:paraId="26CB693E" w14:textId="40E5D008" w:rsidR="00C8314B" w:rsidRPr="0073342F" w:rsidRDefault="00C8314B" w:rsidP="005F46B2">
      <w:pPr>
        <w:pStyle w:val="BodyText"/>
        <w:jc w:val="both"/>
      </w:pPr>
      <w:r w:rsidRPr="0073342F">
        <w:t>On behalf of all authors, the corresponding author states that there is no conflict of interest. The authors declare that they have no known competing financial interests or personal relationships that could have appeared to influence the work reported in this paper.</w:t>
      </w:r>
    </w:p>
    <w:p w14:paraId="62A79B95" w14:textId="77777777" w:rsidR="009F7CF3" w:rsidRPr="0073342F" w:rsidRDefault="009F7CF3" w:rsidP="005F46B2">
      <w:pPr>
        <w:pStyle w:val="BodyText"/>
        <w:jc w:val="both"/>
      </w:pPr>
    </w:p>
    <w:p w14:paraId="599CFE49" w14:textId="46E4868E" w:rsidR="009F7CF3" w:rsidRPr="0073342F" w:rsidRDefault="009F7CF3" w:rsidP="009F7CF3">
      <w:pPr>
        <w:pStyle w:val="Heading2"/>
        <w:numPr>
          <w:ilvl w:val="1"/>
          <w:numId w:val="12"/>
        </w:numPr>
        <w:tabs>
          <w:tab w:val="left" w:pos="509"/>
        </w:tabs>
        <w:rPr>
          <w:rFonts w:ascii="Times New Roman" w:hAnsi="Times New Roman" w:cs="Times New Roman"/>
          <w:b/>
          <w:bCs/>
        </w:rPr>
      </w:pPr>
      <w:r w:rsidRPr="0073342F">
        <w:rPr>
          <w:rFonts w:ascii="Times New Roman" w:hAnsi="Times New Roman" w:cs="Times New Roman"/>
          <w:b/>
          <w:bCs/>
        </w:rPr>
        <w:t>Funding</w:t>
      </w:r>
    </w:p>
    <w:p w14:paraId="48FE29F9" w14:textId="77777777" w:rsidR="009F7CF3" w:rsidRPr="0073342F" w:rsidRDefault="009F7CF3" w:rsidP="005F46B2">
      <w:pPr>
        <w:pStyle w:val="BodyText"/>
        <w:jc w:val="both"/>
        <w:rPr>
          <w:b/>
          <w:bCs/>
        </w:rPr>
      </w:pPr>
    </w:p>
    <w:p w14:paraId="1922E688" w14:textId="786E2AC6" w:rsidR="005F46B2" w:rsidRPr="0073342F" w:rsidRDefault="005F46B2" w:rsidP="005F46B2">
      <w:pPr>
        <w:pStyle w:val="BodyText"/>
        <w:jc w:val="both"/>
      </w:pPr>
      <w:r w:rsidRPr="0073342F">
        <w:t>The authors declare that no funding was received for this work.</w:t>
      </w:r>
    </w:p>
    <w:p w14:paraId="63B883C4" w14:textId="77777777" w:rsidR="009F7CF3" w:rsidRPr="0073342F" w:rsidRDefault="009F7CF3" w:rsidP="005F46B2">
      <w:pPr>
        <w:pStyle w:val="BodyText"/>
        <w:jc w:val="both"/>
        <w:rPr>
          <w:b/>
          <w:bCs/>
        </w:rPr>
      </w:pPr>
    </w:p>
    <w:p w14:paraId="0125F404" w14:textId="74A9E823" w:rsidR="009F7CF3" w:rsidRPr="0073342F" w:rsidRDefault="009F7CF3" w:rsidP="009F7CF3">
      <w:pPr>
        <w:pStyle w:val="Heading2"/>
        <w:numPr>
          <w:ilvl w:val="1"/>
          <w:numId w:val="12"/>
        </w:numPr>
        <w:tabs>
          <w:tab w:val="left" w:pos="509"/>
        </w:tabs>
        <w:rPr>
          <w:rFonts w:ascii="Times New Roman" w:hAnsi="Times New Roman" w:cs="Times New Roman"/>
          <w:b/>
          <w:bCs/>
        </w:rPr>
      </w:pPr>
      <w:r w:rsidRPr="0073342F">
        <w:rPr>
          <w:rFonts w:ascii="Times New Roman" w:hAnsi="Times New Roman" w:cs="Times New Roman"/>
          <w:b/>
          <w:bCs/>
        </w:rPr>
        <w:t>Authors' Contributions</w:t>
      </w:r>
    </w:p>
    <w:p w14:paraId="3378C650" w14:textId="77777777" w:rsidR="009F7CF3" w:rsidRPr="0073342F" w:rsidRDefault="009F7CF3" w:rsidP="009F7CF3">
      <w:pPr>
        <w:pStyle w:val="BodyText"/>
        <w:jc w:val="both"/>
      </w:pPr>
    </w:p>
    <w:p w14:paraId="7879941E" w14:textId="786E1DC3" w:rsidR="005F46B2" w:rsidRPr="0073342F" w:rsidRDefault="005F46B2" w:rsidP="009F7CF3">
      <w:pPr>
        <w:pStyle w:val="BodyText"/>
        <w:numPr>
          <w:ilvl w:val="0"/>
          <w:numId w:val="26"/>
        </w:numPr>
        <w:ind w:left="360"/>
        <w:jc w:val="both"/>
      </w:pPr>
      <w:r w:rsidRPr="0073342F">
        <w:rPr>
          <w:b/>
          <w:bCs/>
        </w:rPr>
        <w:t>Israt Tasnim Esha</w:t>
      </w:r>
      <w:r w:rsidRPr="0073342F">
        <w:t xml:space="preserve">: Conceptualization, Data curation, Formal analysis, Investigation, Methodology, Project administration, Resources, Software, Validation, Visualization, </w:t>
      </w:r>
      <w:proofErr w:type="gramStart"/>
      <w:r w:rsidRPr="0073342F">
        <w:t>Writing</w:t>
      </w:r>
      <w:proofErr w:type="gramEnd"/>
      <w:r w:rsidRPr="0073342F">
        <w:t xml:space="preserve"> – original draft, Writing – review and editing.</w:t>
      </w:r>
    </w:p>
    <w:p w14:paraId="6B343337" w14:textId="77777777" w:rsidR="005F46B2" w:rsidRPr="0073342F" w:rsidRDefault="005F46B2" w:rsidP="009F7CF3">
      <w:pPr>
        <w:pStyle w:val="BodyText"/>
        <w:numPr>
          <w:ilvl w:val="0"/>
          <w:numId w:val="26"/>
        </w:numPr>
        <w:ind w:left="360"/>
        <w:jc w:val="both"/>
      </w:pPr>
      <w:proofErr w:type="spellStart"/>
      <w:r w:rsidRPr="0073342F">
        <w:rPr>
          <w:b/>
          <w:bCs/>
        </w:rPr>
        <w:t>Dola</w:t>
      </w:r>
      <w:proofErr w:type="spellEnd"/>
      <w:r w:rsidRPr="0073342F">
        <w:rPr>
          <w:b/>
          <w:bCs/>
        </w:rPr>
        <w:t xml:space="preserve"> Das</w:t>
      </w:r>
      <w:r w:rsidRPr="0073342F">
        <w:t xml:space="preserve">: Conceptualization, Data curation, Formal analysis, Investigation, Methodology, Project administration, Resources, Supervision, Validation, Visualization, </w:t>
      </w:r>
      <w:proofErr w:type="gramStart"/>
      <w:r w:rsidRPr="0073342F">
        <w:t>Writing</w:t>
      </w:r>
      <w:proofErr w:type="gramEnd"/>
      <w:r w:rsidRPr="0073342F">
        <w:t xml:space="preserve"> – review and editing.</w:t>
      </w:r>
    </w:p>
    <w:p w14:paraId="4C9DA99C" w14:textId="36CA790C" w:rsidR="005F46B2" w:rsidRPr="0073342F" w:rsidRDefault="005F46B2" w:rsidP="009F7CF3">
      <w:pPr>
        <w:pStyle w:val="BodyText"/>
        <w:numPr>
          <w:ilvl w:val="0"/>
          <w:numId w:val="26"/>
        </w:numPr>
        <w:ind w:left="360"/>
        <w:jc w:val="both"/>
      </w:pPr>
      <w:proofErr w:type="spellStart"/>
      <w:r w:rsidRPr="0073342F">
        <w:rPr>
          <w:b/>
          <w:bCs/>
        </w:rPr>
        <w:t>Kazi</w:t>
      </w:r>
      <w:proofErr w:type="spellEnd"/>
      <w:r w:rsidRPr="0073342F">
        <w:rPr>
          <w:b/>
          <w:bCs/>
        </w:rPr>
        <w:t xml:space="preserve"> Md. </w:t>
      </w:r>
      <w:proofErr w:type="spellStart"/>
      <w:r w:rsidRPr="0073342F">
        <w:rPr>
          <w:b/>
          <w:bCs/>
        </w:rPr>
        <w:t>Rokibul</w:t>
      </w:r>
      <w:proofErr w:type="spellEnd"/>
      <w:r w:rsidRPr="0073342F">
        <w:rPr>
          <w:b/>
          <w:bCs/>
        </w:rPr>
        <w:t xml:space="preserve"> </w:t>
      </w:r>
      <w:proofErr w:type="spellStart"/>
      <w:r w:rsidRPr="0073342F">
        <w:rPr>
          <w:b/>
          <w:bCs/>
        </w:rPr>
        <w:t>Alam</w:t>
      </w:r>
      <w:proofErr w:type="spellEnd"/>
      <w:r w:rsidRPr="0073342F">
        <w:t xml:space="preserve">: Conceptualization, Supervision, Validation, Visualization, </w:t>
      </w:r>
      <w:proofErr w:type="gramStart"/>
      <w:r w:rsidRPr="0073342F">
        <w:t>Writing</w:t>
      </w:r>
      <w:proofErr w:type="gramEnd"/>
      <w:r w:rsidRPr="0073342F">
        <w:t xml:space="preserve"> – review and editing.</w:t>
      </w:r>
    </w:p>
    <w:p w14:paraId="10929D60" w14:textId="63AC2172" w:rsidR="00493CCC" w:rsidRPr="0073342F" w:rsidRDefault="00493CCC" w:rsidP="00493CCC">
      <w:pPr>
        <w:pStyle w:val="BodyText"/>
        <w:jc w:val="both"/>
        <w:rPr>
          <w:b/>
          <w:bCs/>
        </w:rPr>
      </w:pPr>
    </w:p>
    <w:p w14:paraId="60F8317A" w14:textId="728F4333" w:rsidR="00493CCC" w:rsidRPr="0073342F" w:rsidRDefault="00493CCC" w:rsidP="00493CCC">
      <w:pPr>
        <w:pStyle w:val="Heading2"/>
        <w:numPr>
          <w:ilvl w:val="1"/>
          <w:numId w:val="12"/>
        </w:numPr>
        <w:tabs>
          <w:tab w:val="left" w:pos="509"/>
        </w:tabs>
        <w:rPr>
          <w:rFonts w:ascii="Times New Roman" w:hAnsi="Times New Roman" w:cs="Times New Roman"/>
          <w:b/>
          <w:bCs/>
        </w:rPr>
      </w:pPr>
      <w:r w:rsidRPr="0073342F">
        <w:rPr>
          <w:rFonts w:ascii="Times New Roman" w:hAnsi="Times New Roman" w:cs="Times New Roman"/>
          <w:b/>
          <w:bCs/>
        </w:rPr>
        <w:t>Ethics approval</w:t>
      </w:r>
    </w:p>
    <w:p w14:paraId="1C1A8DA7" w14:textId="207400F7" w:rsidR="00493CCC" w:rsidRPr="0073342F" w:rsidRDefault="00493CCC" w:rsidP="00493CCC">
      <w:pPr>
        <w:pStyle w:val="BodyText"/>
        <w:jc w:val="both"/>
        <w:rPr>
          <w:b/>
          <w:bCs/>
          <w:sz w:val="22"/>
          <w:szCs w:val="22"/>
        </w:rPr>
      </w:pPr>
    </w:p>
    <w:p w14:paraId="41B8EE93" w14:textId="77777777" w:rsidR="00493CCC" w:rsidRPr="0073342F" w:rsidRDefault="00493CCC" w:rsidP="00493CCC">
      <w:pPr>
        <w:pStyle w:val="BodyText"/>
        <w:jc w:val="both"/>
      </w:pPr>
      <w:r w:rsidRPr="0073342F">
        <w:t>This study used publicly available, de-identified datasets and did not involve human participants; ethics approval was not required.</w:t>
      </w:r>
    </w:p>
    <w:p w14:paraId="6EA54C00" w14:textId="41F1CC3F" w:rsidR="00493CCC" w:rsidRPr="0073342F" w:rsidRDefault="00493CCC" w:rsidP="00493CCC">
      <w:pPr>
        <w:pStyle w:val="BodyText"/>
        <w:jc w:val="both"/>
      </w:pPr>
    </w:p>
    <w:p w14:paraId="3FF1FC66" w14:textId="48EDB056" w:rsidR="00493CCC" w:rsidRPr="0073342F" w:rsidRDefault="00493CCC" w:rsidP="00493CCC">
      <w:pPr>
        <w:pStyle w:val="Heading2"/>
        <w:numPr>
          <w:ilvl w:val="1"/>
          <w:numId w:val="12"/>
        </w:numPr>
        <w:tabs>
          <w:tab w:val="left" w:pos="509"/>
        </w:tabs>
        <w:rPr>
          <w:rFonts w:ascii="Times New Roman" w:hAnsi="Times New Roman" w:cs="Times New Roman"/>
          <w:b/>
          <w:bCs/>
        </w:rPr>
      </w:pPr>
      <w:r w:rsidRPr="0073342F">
        <w:rPr>
          <w:rFonts w:ascii="Times New Roman" w:hAnsi="Times New Roman" w:cs="Times New Roman"/>
          <w:b/>
          <w:bCs/>
        </w:rPr>
        <w:t>Informed consent</w:t>
      </w:r>
    </w:p>
    <w:p w14:paraId="56618A98" w14:textId="3DE7419D" w:rsidR="00493CCC" w:rsidRPr="0073342F" w:rsidRDefault="00493CCC" w:rsidP="00493CCC">
      <w:pPr>
        <w:pStyle w:val="BodyText"/>
        <w:jc w:val="both"/>
      </w:pPr>
      <w:r w:rsidRPr="0073342F">
        <w:t xml:space="preserve">  </w:t>
      </w:r>
    </w:p>
    <w:p w14:paraId="70F83A0B" w14:textId="6BCCFCF9" w:rsidR="00493CCC" w:rsidRPr="0073342F" w:rsidRDefault="00493CCC" w:rsidP="00493CCC">
      <w:pPr>
        <w:pStyle w:val="BodyText"/>
        <w:jc w:val="both"/>
      </w:pPr>
      <w:r w:rsidRPr="0073342F">
        <w:t>Not applicable.</w:t>
      </w:r>
    </w:p>
    <w:p w14:paraId="3211CD9A" w14:textId="55D76E13" w:rsidR="00493CCC" w:rsidRPr="0073342F" w:rsidRDefault="00493CCC" w:rsidP="00493CCC">
      <w:pPr>
        <w:pStyle w:val="BodyText"/>
        <w:jc w:val="both"/>
      </w:pPr>
    </w:p>
    <w:p w14:paraId="7154125E" w14:textId="77777777" w:rsidR="005F46B2" w:rsidRPr="0073342F" w:rsidRDefault="005F46B2" w:rsidP="001F3CD1">
      <w:pPr>
        <w:pStyle w:val="BodyText"/>
        <w:jc w:val="both"/>
      </w:pPr>
    </w:p>
    <w:p w14:paraId="6DAE4D35" w14:textId="6AE3227D" w:rsidR="005A1605" w:rsidRPr="0073342F" w:rsidRDefault="00781E64" w:rsidP="001F3CD1">
      <w:pPr>
        <w:pStyle w:val="Heading1"/>
        <w:ind w:left="0" w:firstLine="0"/>
        <w:rPr>
          <w:rFonts w:ascii="Times New Roman" w:hAnsi="Times New Roman" w:cs="Times New Roman"/>
          <w:b/>
          <w:bCs/>
        </w:rPr>
      </w:pPr>
      <w:bookmarkStart w:id="61" w:name="_References"/>
      <w:bookmarkEnd w:id="61"/>
      <w:r w:rsidRPr="0073342F">
        <w:rPr>
          <w:rFonts w:ascii="Times New Roman" w:hAnsi="Times New Roman" w:cs="Times New Roman"/>
          <w:b/>
          <w:bCs/>
        </w:rPr>
        <w:t>References</w:t>
      </w:r>
    </w:p>
    <w:p w14:paraId="52D4D759" w14:textId="77777777" w:rsidR="005A1605" w:rsidRPr="0073342F" w:rsidRDefault="005A1605" w:rsidP="001F3CD1">
      <w:pPr>
        <w:pStyle w:val="BodyText"/>
      </w:pPr>
    </w:p>
    <w:p w14:paraId="5BD4AC90" w14:textId="77777777" w:rsidR="003F542A" w:rsidRPr="0073342F" w:rsidRDefault="003F542A" w:rsidP="001F3CD1">
      <w:pPr>
        <w:pStyle w:val="ListParagraph"/>
        <w:numPr>
          <w:ilvl w:val="0"/>
          <w:numId w:val="1"/>
        </w:numPr>
        <w:tabs>
          <w:tab w:val="left" w:pos="412"/>
        </w:tabs>
        <w:ind w:right="118"/>
        <w:jc w:val="both"/>
        <w:rPr>
          <w:sz w:val="17"/>
        </w:rPr>
        <w:sectPr w:rsidR="003F542A" w:rsidRPr="0073342F" w:rsidSect="003F542A">
          <w:headerReference w:type="even" r:id="rId36"/>
          <w:footerReference w:type="even" r:id="rId37"/>
          <w:footerReference w:type="default" r:id="rId38"/>
          <w:type w:val="continuous"/>
          <w:pgSz w:w="11910" w:h="15820"/>
          <w:pgMar w:top="820" w:right="900" w:bottom="1080" w:left="900" w:header="720" w:footer="720" w:gutter="0"/>
          <w:cols w:space="639"/>
        </w:sectPr>
      </w:pPr>
    </w:p>
    <w:p w14:paraId="5402F236" w14:textId="47194FC5" w:rsidR="00825511" w:rsidRPr="0073342F" w:rsidRDefault="00825511" w:rsidP="001F3CD1">
      <w:pPr>
        <w:pStyle w:val="ListParagraph"/>
        <w:numPr>
          <w:ilvl w:val="0"/>
          <w:numId w:val="1"/>
        </w:numPr>
        <w:tabs>
          <w:tab w:val="left" w:pos="412"/>
        </w:tabs>
        <w:ind w:left="216" w:right="115" w:hanging="216"/>
        <w:jc w:val="both"/>
        <w:rPr>
          <w:sz w:val="17"/>
          <w:szCs w:val="17"/>
        </w:rPr>
      </w:pPr>
      <w:bookmarkStart w:id="62" w:name="_Hlk206781785"/>
      <w:proofErr w:type="spellStart"/>
      <w:r w:rsidRPr="0073342F">
        <w:rPr>
          <w:sz w:val="17"/>
          <w:szCs w:val="17"/>
        </w:rPr>
        <w:t>Ponikowski</w:t>
      </w:r>
      <w:proofErr w:type="spellEnd"/>
      <w:r w:rsidRPr="0073342F">
        <w:rPr>
          <w:sz w:val="17"/>
          <w:szCs w:val="17"/>
        </w:rPr>
        <w:t xml:space="preserve"> P, Anker SD, </w:t>
      </w:r>
      <w:proofErr w:type="spellStart"/>
      <w:r w:rsidRPr="0073342F">
        <w:rPr>
          <w:sz w:val="17"/>
          <w:szCs w:val="17"/>
        </w:rPr>
        <w:t>AlHabib</w:t>
      </w:r>
      <w:proofErr w:type="spellEnd"/>
      <w:r w:rsidRPr="0073342F">
        <w:rPr>
          <w:sz w:val="17"/>
          <w:szCs w:val="17"/>
        </w:rPr>
        <w:t xml:space="preserve"> KF, Cowie MR, Force TL, Hu S, </w:t>
      </w:r>
      <w:proofErr w:type="spellStart"/>
      <w:r w:rsidRPr="0073342F">
        <w:rPr>
          <w:sz w:val="17"/>
          <w:szCs w:val="17"/>
        </w:rPr>
        <w:t>Jaarsma</w:t>
      </w:r>
      <w:proofErr w:type="spellEnd"/>
      <w:r w:rsidRPr="0073342F">
        <w:rPr>
          <w:sz w:val="17"/>
          <w:szCs w:val="17"/>
        </w:rPr>
        <w:t xml:space="preserve"> T, Krum H, Rastogi V, Rohde LE, </w:t>
      </w:r>
      <w:proofErr w:type="spellStart"/>
      <w:r w:rsidRPr="0073342F">
        <w:rPr>
          <w:sz w:val="17"/>
          <w:szCs w:val="17"/>
        </w:rPr>
        <w:t>Samal</w:t>
      </w:r>
      <w:proofErr w:type="spellEnd"/>
      <w:r w:rsidRPr="0073342F">
        <w:rPr>
          <w:sz w:val="17"/>
          <w:szCs w:val="17"/>
        </w:rPr>
        <w:t xml:space="preserve"> UC. Heart failure: preventing disease and death worldwide. ESC heart failure. 2014 Sep;1(1):4-25.</w:t>
      </w:r>
      <w:r w:rsidR="00EE10C4" w:rsidRPr="0073342F">
        <w:rPr>
          <w:sz w:val="17"/>
          <w:szCs w:val="17"/>
        </w:rPr>
        <w:t xml:space="preserve"> </w:t>
      </w:r>
      <w:proofErr w:type="spellStart"/>
      <w:r w:rsidR="00EE10C4" w:rsidRPr="0073342F">
        <w:rPr>
          <w:sz w:val="17"/>
          <w:szCs w:val="17"/>
        </w:rPr>
        <w:t>doi</w:t>
      </w:r>
      <w:proofErr w:type="spellEnd"/>
      <w:r w:rsidR="00EE10C4" w:rsidRPr="0073342F">
        <w:rPr>
          <w:sz w:val="17"/>
          <w:szCs w:val="17"/>
        </w:rPr>
        <w:t xml:space="preserve">: </w:t>
      </w:r>
      <w:hyperlink r:id="rId39" w:history="1">
        <w:r w:rsidR="00EE10C4" w:rsidRPr="0073342F">
          <w:rPr>
            <w:rStyle w:val="Hyperlink"/>
            <w:color w:val="auto"/>
            <w:sz w:val="17"/>
            <w:szCs w:val="17"/>
            <w:u w:val="none"/>
          </w:rPr>
          <w:t>https://doi.org/10.1002/ehf2.12005</w:t>
        </w:r>
      </w:hyperlink>
    </w:p>
    <w:p w14:paraId="2643FB7C" w14:textId="54233119" w:rsidR="00EE10C4" w:rsidRPr="0073342F" w:rsidRDefault="00825511" w:rsidP="001F3CD1">
      <w:pPr>
        <w:pStyle w:val="ListParagraph"/>
        <w:numPr>
          <w:ilvl w:val="0"/>
          <w:numId w:val="1"/>
        </w:numPr>
        <w:tabs>
          <w:tab w:val="left" w:pos="412"/>
        </w:tabs>
        <w:ind w:left="216" w:right="115" w:hanging="216"/>
        <w:jc w:val="both"/>
        <w:rPr>
          <w:sz w:val="17"/>
          <w:szCs w:val="17"/>
        </w:rPr>
      </w:pPr>
      <w:proofErr w:type="spellStart"/>
      <w:r w:rsidRPr="0073342F">
        <w:rPr>
          <w:sz w:val="17"/>
          <w:szCs w:val="17"/>
        </w:rPr>
        <w:t>Makhlouf</w:t>
      </w:r>
      <w:proofErr w:type="spellEnd"/>
      <w:r w:rsidRPr="0073342F">
        <w:rPr>
          <w:sz w:val="17"/>
          <w:szCs w:val="17"/>
        </w:rPr>
        <w:t xml:space="preserve"> A, </w:t>
      </w:r>
      <w:proofErr w:type="spellStart"/>
      <w:r w:rsidRPr="0073342F">
        <w:rPr>
          <w:sz w:val="17"/>
          <w:szCs w:val="17"/>
        </w:rPr>
        <w:t>Boudouane</w:t>
      </w:r>
      <w:proofErr w:type="spellEnd"/>
      <w:r w:rsidRPr="0073342F">
        <w:rPr>
          <w:sz w:val="17"/>
          <w:szCs w:val="17"/>
        </w:rPr>
        <w:t xml:space="preserve"> I, Saadia N, </w:t>
      </w:r>
      <w:proofErr w:type="spellStart"/>
      <w:r w:rsidRPr="0073342F">
        <w:rPr>
          <w:sz w:val="17"/>
          <w:szCs w:val="17"/>
        </w:rPr>
        <w:t>Ramdane</w:t>
      </w:r>
      <w:proofErr w:type="spellEnd"/>
      <w:r w:rsidRPr="0073342F">
        <w:rPr>
          <w:sz w:val="17"/>
          <w:szCs w:val="17"/>
        </w:rPr>
        <w:t xml:space="preserve"> </w:t>
      </w:r>
      <w:proofErr w:type="spellStart"/>
      <w:r w:rsidRPr="0073342F">
        <w:rPr>
          <w:sz w:val="17"/>
          <w:szCs w:val="17"/>
        </w:rPr>
        <w:t>Cherif</w:t>
      </w:r>
      <w:proofErr w:type="spellEnd"/>
      <w:r w:rsidRPr="0073342F">
        <w:rPr>
          <w:sz w:val="17"/>
          <w:szCs w:val="17"/>
        </w:rPr>
        <w:t xml:space="preserve"> A. Ambient assistance service for fall and heart problem detection. Journal of Ambient Intelligence and Humanized Computing. 2019 Apr </w:t>
      </w:r>
      <w:proofErr w:type="gramStart"/>
      <w:r w:rsidRPr="0073342F">
        <w:rPr>
          <w:sz w:val="17"/>
          <w:szCs w:val="17"/>
        </w:rPr>
        <w:t>12;10:1527</w:t>
      </w:r>
      <w:proofErr w:type="gramEnd"/>
      <w:r w:rsidRPr="0073342F">
        <w:rPr>
          <w:sz w:val="17"/>
          <w:szCs w:val="17"/>
        </w:rPr>
        <w:t>-46.</w:t>
      </w:r>
      <w:r w:rsidR="00DB6573" w:rsidRPr="0073342F">
        <w:rPr>
          <w:sz w:val="17"/>
          <w:szCs w:val="17"/>
        </w:rPr>
        <w:t xml:space="preserve"> </w:t>
      </w:r>
      <w:proofErr w:type="spellStart"/>
      <w:r w:rsidR="00EE10C4" w:rsidRPr="0073342F">
        <w:rPr>
          <w:sz w:val="17"/>
          <w:szCs w:val="17"/>
        </w:rPr>
        <w:t>doi</w:t>
      </w:r>
      <w:proofErr w:type="spellEnd"/>
      <w:r w:rsidR="00EE10C4" w:rsidRPr="0073342F">
        <w:rPr>
          <w:sz w:val="17"/>
          <w:szCs w:val="17"/>
        </w:rPr>
        <w:t xml:space="preserve">: </w:t>
      </w:r>
      <w:hyperlink r:id="rId40" w:tgtFrame="_blank" w:history="1">
        <w:r w:rsidR="00EE10C4" w:rsidRPr="0073342F">
          <w:rPr>
            <w:rStyle w:val="Hyperlink"/>
            <w:color w:val="auto"/>
            <w:sz w:val="17"/>
            <w:szCs w:val="17"/>
            <w:u w:val="none"/>
          </w:rPr>
          <w:t>https://doi.org/10.1007/s12652-018-0724-4</w:t>
        </w:r>
      </w:hyperlink>
    </w:p>
    <w:p w14:paraId="75CE42A8" w14:textId="4ABAACFD" w:rsidR="00EE10C4" w:rsidRPr="0073342F" w:rsidRDefault="00825511" w:rsidP="001F3CD1">
      <w:pPr>
        <w:pStyle w:val="ListParagraph"/>
        <w:numPr>
          <w:ilvl w:val="0"/>
          <w:numId w:val="1"/>
        </w:numPr>
        <w:tabs>
          <w:tab w:val="left" w:pos="412"/>
        </w:tabs>
        <w:ind w:left="216" w:right="115" w:hanging="216"/>
        <w:jc w:val="both"/>
        <w:rPr>
          <w:sz w:val="17"/>
          <w:szCs w:val="17"/>
        </w:rPr>
      </w:pPr>
      <w:r w:rsidRPr="0073342F">
        <w:rPr>
          <w:sz w:val="17"/>
          <w:szCs w:val="17"/>
        </w:rPr>
        <w:t xml:space="preserve">Heidenreich PA, </w:t>
      </w:r>
      <w:proofErr w:type="spellStart"/>
      <w:r w:rsidRPr="0073342F">
        <w:rPr>
          <w:sz w:val="17"/>
          <w:szCs w:val="17"/>
        </w:rPr>
        <w:t>Trogdon</w:t>
      </w:r>
      <w:proofErr w:type="spellEnd"/>
      <w:r w:rsidRPr="0073342F">
        <w:rPr>
          <w:sz w:val="17"/>
          <w:szCs w:val="17"/>
        </w:rPr>
        <w:t xml:space="preserve"> JG, </w:t>
      </w:r>
      <w:proofErr w:type="spellStart"/>
      <w:r w:rsidRPr="0073342F">
        <w:rPr>
          <w:sz w:val="17"/>
          <w:szCs w:val="17"/>
        </w:rPr>
        <w:t>Khavjou</w:t>
      </w:r>
      <w:proofErr w:type="spellEnd"/>
      <w:r w:rsidRPr="0073342F">
        <w:rPr>
          <w:sz w:val="17"/>
          <w:szCs w:val="17"/>
        </w:rPr>
        <w:t xml:space="preserve"> OA, Butler J, </w:t>
      </w:r>
      <w:proofErr w:type="spellStart"/>
      <w:r w:rsidRPr="0073342F">
        <w:rPr>
          <w:sz w:val="17"/>
          <w:szCs w:val="17"/>
        </w:rPr>
        <w:t>Dracup</w:t>
      </w:r>
      <w:proofErr w:type="spellEnd"/>
      <w:r w:rsidRPr="0073342F">
        <w:rPr>
          <w:sz w:val="17"/>
          <w:szCs w:val="17"/>
        </w:rPr>
        <w:t xml:space="preserve"> K, </w:t>
      </w:r>
      <w:proofErr w:type="spellStart"/>
      <w:r w:rsidRPr="0073342F">
        <w:rPr>
          <w:sz w:val="17"/>
          <w:szCs w:val="17"/>
        </w:rPr>
        <w:t>Ezekowitz</w:t>
      </w:r>
      <w:proofErr w:type="spellEnd"/>
      <w:r w:rsidRPr="0073342F">
        <w:rPr>
          <w:sz w:val="17"/>
          <w:szCs w:val="17"/>
        </w:rPr>
        <w:t xml:space="preserve"> MD, Finkelstein EA, Hong Y, Johnston SC, </w:t>
      </w:r>
      <w:proofErr w:type="spellStart"/>
      <w:r w:rsidRPr="0073342F">
        <w:rPr>
          <w:sz w:val="17"/>
          <w:szCs w:val="17"/>
        </w:rPr>
        <w:t>Khera</w:t>
      </w:r>
      <w:proofErr w:type="spellEnd"/>
      <w:r w:rsidRPr="0073342F">
        <w:rPr>
          <w:sz w:val="17"/>
          <w:szCs w:val="17"/>
        </w:rPr>
        <w:t xml:space="preserve"> A, Lloyd-Jones DM. Forecasting the future of cardiovascular disease in the United States: a policy statement from the American Heart Association. Circulation. 2011 Mar 1;123(8):933-44.</w:t>
      </w:r>
      <w:r w:rsidR="00DB6573" w:rsidRPr="0073342F">
        <w:rPr>
          <w:sz w:val="17"/>
          <w:szCs w:val="17"/>
        </w:rPr>
        <w:t xml:space="preserve"> </w:t>
      </w:r>
      <w:proofErr w:type="spellStart"/>
      <w:r w:rsidR="00EE10C4" w:rsidRPr="0073342F">
        <w:rPr>
          <w:sz w:val="17"/>
          <w:szCs w:val="17"/>
        </w:rPr>
        <w:t>doi</w:t>
      </w:r>
      <w:proofErr w:type="spellEnd"/>
      <w:r w:rsidR="00EE10C4" w:rsidRPr="0073342F">
        <w:rPr>
          <w:sz w:val="17"/>
          <w:szCs w:val="17"/>
        </w:rPr>
        <w:t xml:space="preserve">: </w:t>
      </w:r>
      <w:hyperlink r:id="rId41" w:tgtFrame="_blank" w:history="1">
        <w:r w:rsidR="00EE10C4" w:rsidRPr="0073342F">
          <w:rPr>
            <w:rStyle w:val="Hyperlink"/>
            <w:color w:val="auto"/>
            <w:sz w:val="17"/>
            <w:szCs w:val="17"/>
            <w:u w:val="none"/>
          </w:rPr>
          <w:t>https://doi.org/10.1161/CIR.0b013e31820a55f5</w:t>
        </w:r>
      </w:hyperlink>
    </w:p>
    <w:p w14:paraId="6A1E5C2F" w14:textId="16A3F158" w:rsidR="00825511" w:rsidRPr="0073342F" w:rsidRDefault="00825511" w:rsidP="001F3CD1">
      <w:pPr>
        <w:pStyle w:val="ListParagraph"/>
        <w:numPr>
          <w:ilvl w:val="0"/>
          <w:numId w:val="1"/>
        </w:numPr>
        <w:tabs>
          <w:tab w:val="left" w:pos="412"/>
        </w:tabs>
        <w:ind w:left="216" w:right="115" w:hanging="216"/>
        <w:jc w:val="both"/>
        <w:rPr>
          <w:sz w:val="17"/>
          <w:szCs w:val="17"/>
        </w:rPr>
      </w:pPr>
      <w:r w:rsidRPr="0073342F">
        <w:rPr>
          <w:sz w:val="17"/>
          <w:szCs w:val="17"/>
        </w:rPr>
        <w:t>Al-</w:t>
      </w:r>
      <w:proofErr w:type="spellStart"/>
      <w:r w:rsidRPr="0073342F">
        <w:rPr>
          <w:sz w:val="17"/>
          <w:szCs w:val="17"/>
        </w:rPr>
        <w:t>Shayea</w:t>
      </w:r>
      <w:proofErr w:type="spellEnd"/>
      <w:r w:rsidRPr="0073342F">
        <w:rPr>
          <w:sz w:val="17"/>
          <w:szCs w:val="17"/>
        </w:rPr>
        <w:t xml:space="preserve"> QK. Artificial neural networks in medical diagnosis. International Journal of Computer Science Issues. 2011 Mar 1;8(2):150-4.</w:t>
      </w:r>
    </w:p>
    <w:p w14:paraId="68B48468" w14:textId="77777777" w:rsidR="004B711C" w:rsidRPr="0073342F" w:rsidRDefault="004B711C" w:rsidP="004B711C">
      <w:pPr>
        <w:pStyle w:val="ListParagraph"/>
        <w:numPr>
          <w:ilvl w:val="0"/>
          <w:numId w:val="1"/>
        </w:numPr>
        <w:tabs>
          <w:tab w:val="left" w:pos="412"/>
        </w:tabs>
        <w:ind w:left="216" w:right="115" w:hanging="216"/>
        <w:jc w:val="both"/>
        <w:rPr>
          <w:sz w:val="17"/>
          <w:szCs w:val="17"/>
        </w:rPr>
      </w:pPr>
      <w:r w:rsidRPr="0073342F">
        <w:rPr>
          <w:sz w:val="17"/>
          <w:szCs w:val="17"/>
        </w:rPr>
        <w:t xml:space="preserve">Mohan S, </w:t>
      </w:r>
      <w:proofErr w:type="spellStart"/>
      <w:r w:rsidRPr="0073342F">
        <w:rPr>
          <w:sz w:val="17"/>
          <w:szCs w:val="17"/>
        </w:rPr>
        <w:t>Thirumalai</w:t>
      </w:r>
      <w:proofErr w:type="spellEnd"/>
      <w:r w:rsidRPr="0073342F">
        <w:rPr>
          <w:sz w:val="17"/>
          <w:szCs w:val="17"/>
        </w:rPr>
        <w:t xml:space="preserve"> C, Srivastava G. Effective heart disease prediction using hybrid machine learning techniques. IEEE access. 2019 Jun </w:t>
      </w:r>
      <w:proofErr w:type="gramStart"/>
      <w:r w:rsidRPr="0073342F">
        <w:rPr>
          <w:sz w:val="17"/>
          <w:szCs w:val="17"/>
        </w:rPr>
        <w:t>19;7:81542</w:t>
      </w:r>
      <w:proofErr w:type="gramEnd"/>
      <w:r w:rsidRPr="0073342F">
        <w:rPr>
          <w:sz w:val="17"/>
          <w:szCs w:val="17"/>
        </w:rPr>
        <w:t xml:space="preserve">-54. </w:t>
      </w:r>
      <w:proofErr w:type="spellStart"/>
      <w:r w:rsidRPr="0073342F">
        <w:rPr>
          <w:sz w:val="17"/>
          <w:szCs w:val="17"/>
        </w:rPr>
        <w:t>doi</w:t>
      </w:r>
      <w:proofErr w:type="spellEnd"/>
      <w:r w:rsidRPr="0073342F">
        <w:rPr>
          <w:sz w:val="17"/>
          <w:szCs w:val="17"/>
        </w:rPr>
        <w:t xml:space="preserve">: </w:t>
      </w:r>
      <w:hyperlink r:id="rId42" w:history="1">
        <w:r w:rsidRPr="0073342F">
          <w:rPr>
            <w:rStyle w:val="Hyperlink"/>
            <w:color w:val="auto"/>
            <w:sz w:val="17"/>
            <w:szCs w:val="17"/>
            <w:u w:val="none"/>
          </w:rPr>
          <w:t>https://doi.org/10.1109/ACCESS.2019.2923707</w:t>
        </w:r>
      </w:hyperlink>
    </w:p>
    <w:p w14:paraId="2A6E68BB" w14:textId="164811F4" w:rsidR="004B711C" w:rsidRPr="0073342F" w:rsidRDefault="004B711C" w:rsidP="004B711C">
      <w:pPr>
        <w:pStyle w:val="ListParagraph"/>
        <w:numPr>
          <w:ilvl w:val="0"/>
          <w:numId w:val="1"/>
        </w:numPr>
        <w:tabs>
          <w:tab w:val="left" w:pos="412"/>
        </w:tabs>
        <w:ind w:left="216" w:right="115" w:hanging="216"/>
        <w:jc w:val="both"/>
        <w:rPr>
          <w:rStyle w:val="Hyperlink"/>
          <w:color w:val="auto"/>
          <w:sz w:val="17"/>
          <w:szCs w:val="17"/>
          <w:u w:val="none"/>
        </w:rPr>
      </w:pPr>
      <w:proofErr w:type="spellStart"/>
      <w:r w:rsidRPr="0073342F">
        <w:rPr>
          <w:sz w:val="17"/>
          <w:szCs w:val="17"/>
        </w:rPr>
        <w:t>Ozcan</w:t>
      </w:r>
      <w:proofErr w:type="spellEnd"/>
      <w:r w:rsidRPr="0073342F">
        <w:rPr>
          <w:sz w:val="17"/>
          <w:szCs w:val="17"/>
        </w:rPr>
        <w:t xml:space="preserve"> M, </w:t>
      </w:r>
      <w:proofErr w:type="spellStart"/>
      <w:r w:rsidRPr="0073342F">
        <w:rPr>
          <w:sz w:val="17"/>
          <w:szCs w:val="17"/>
        </w:rPr>
        <w:t>Peker</w:t>
      </w:r>
      <w:proofErr w:type="spellEnd"/>
      <w:r w:rsidRPr="0073342F">
        <w:rPr>
          <w:sz w:val="17"/>
          <w:szCs w:val="17"/>
        </w:rPr>
        <w:t xml:space="preserve"> S. A classification and regression tree algorithm for heart disease modeling and prediction. Healthcare Analytics. 2023 Nov </w:t>
      </w:r>
      <w:proofErr w:type="gramStart"/>
      <w:r w:rsidRPr="0073342F">
        <w:rPr>
          <w:sz w:val="17"/>
          <w:szCs w:val="17"/>
        </w:rPr>
        <w:t>1;3:100130</w:t>
      </w:r>
      <w:proofErr w:type="gramEnd"/>
      <w:r w:rsidRPr="0073342F">
        <w:rPr>
          <w:sz w:val="17"/>
          <w:szCs w:val="17"/>
        </w:rPr>
        <w:t xml:space="preserve">. </w:t>
      </w:r>
      <w:proofErr w:type="spellStart"/>
      <w:r w:rsidRPr="0073342F">
        <w:rPr>
          <w:sz w:val="17"/>
          <w:szCs w:val="17"/>
        </w:rPr>
        <w:t>doi</w:t>
      </w:r>
      <w:proofErr w:type="spellEnd"/>
      <w:r w:rsidRPr="0073342F">
        <w:rPr>
          <w:sz w:val="17"/>
          <w:szCs w:val="17"/>
        </w:rPr>
        <w:t xml:space="preserve">: </w:t>
      </w:r>
      <w:hyperlink r:id="rId43" w:history="1">
        <w:r w:rsidRPr="0073342F">
          <w:rPr>
            <w:rStyle w:val="Hyperlink"/>
            <w:color w:val="auto"/>
            <w:sz w:val="17"/>
            <w:szCs w:val="17"/>
            <w:u w:val="none"/>
          </w:rPr>
          <w:t>https://doi.org/10.1016/j.health.2022.100130</w:t>
        </w:r>
      </w:hyperlink>
    </w:p>
    <w:p w14:paraId="2EBCB32E" w14:textId="77777777" w:rsidR="004B711C" w:rsidRPr="0073342F" w:rsidRDefault="004B711C" w:rsidP="004B711C">
      <w:pPr>
        <w:pStyle w:val="ListParagraph"/>
        <w:numPr>
          <w:ilvl w:val="0"/>
          <w:numId w:val="1"/>
        </w:numPr>
        <w:tabs>
          <w:tab w:val="left" w:pos="412"/>
        </w:tabs>
        <w:ind w:left="216" w:right="115" w:hanging="216"/>
        <w:jc w:val="both"/>
        <w:rPr>
          <w:rStyle w:val="Hyperlink"/>
          <w:color w:val="auto"/>
          <w:sz w:val="17"/>
          <w:szCs w:val="17"/>
          <w:u w:val="none"/>
        </w:rPr>
      </w:pPr>
      <w:r w:rsidRPr="0073342F">
        <w:rPr>
          <w:sz w:val="17"/>
          <w:szCs w:val="17"/>
        </w:rPr>
        <w:t xml:space="preserve">Lee JW, Kang H, Lee Y, Choi W, </w:t>
      </w:r>
      <w:proofErr w:type="spellStart"/>
      <w:r w:rsidRPr="0073342F">
        <w:rPr>
          <w:sz w:val="17"/>
          <w:szCs w:val="17"/>
        </w:rPr>
        <w:t>Eom</w:t>
      </w:r>
      <w:proofErr w:type="spellEnd"/>
      <w:r w:rsidRPr="0073342F">
        <w:rPr>
          <w:sz w:val="17"/>
          <w:szCs w:val="17"/>
        </w:rPr>
        <w:t xml:space="preserve"> J, </w:t>
      </w:r>
      <w:proofErr w:type="spellStart"/>
      <w:r w:rsidRPr="0073342F">
        <w:rPr>
          <w:sz w:val="17"/>
          <w:szCs w:val="17"/>
        </w:rPr>
        <w:t>Deryabin</w:t>
      </w:r>
      <w:proofErr w:type="spellEnd"/>
      <w:r w:rsidRPr="0073342F">
        <w:rPr>
          <w:sz w:val="17"/>
          <w:szCs w:val="17"/>
        </w:rPr>
        <w:t xml:space="preserve"> M, Lee E, Lee J, </w:t>
      </w:r>
      <w:proofErr w:type="spellStart"/>
      <w:r w:rsidRPr="0073342F">
        <w:rPr>
          <w:sz w:val="17"/>
          <w:szCs w:val="17"/>
        </w:rPr>
        <w:t>Yoo</w:t>
      </w:r>
      <w:proofErr w:type="spellEnd"/>
      <w:r w:rsidRPr="0073342F">
        <w:rPr>
          <w:sz w:val="17"/>
          <w:szCs w:val="17"/>
        </w:rPr>
        <w:t xml:space="preserve"> D, Kim YS, No JS. Privacy-preserving machine learning with fully homomorphic encryption for deep neural network. </w:t>
      </w:r>
      <w:proofErr w:type="spellStart"/>
      <w:r w:rsidRPr="0073342F">
        <w:rPr>
          <w:sz w:val="17"/>
          <w:szCs w:val="17"/>
        </w:rPr>
        <w:t>iEEE</w:t>
      </w:r>
      <w:proofErr w:type="spellEnd"/>
      <w:r w:rsidRPr="0073342F">
        <w:rPr>
          <w:sz w:val="17"/>
          <w:szCs w:val="17"/>
        </w:rPr>
        <w:t xml:space="preserve"> Access. 2022 Mar </w:t>
      </w:r>
      <w:proofErr w:type="gramStart"/>
      <w:r w:rsidRPr="0073342F">
        <w:rPr>
          <w:sz w:val="17"/>
          <w:szCs w:val="17"/>
        </w:rPr>
        <w:t>14;10:30039</w:t>
      </w:r>
      <w:proofErr w:type="gramEnd"/>
      <w:r w:rsidRPr="0073342F">
        <w:rPr>
          <w:sz w:val="17"/>
          <w:szCs w:val="17"/>
        </w:rPr>
        <w:t xml:space="preserve">-54. </w:t>
      </w:r>
      <w:proofErr w:type="spellStart"/>
      <w:r w:rsidRPr="0073342F">
        <w:rPr>
          <w:sz w:val="17"/>
          <w:szCs w:val="17"/>
        </w:rPr>
        <w:t>doi</w:t>
      </w:r>
      <w:proofErr w:type="spellEnd"/>
      <w:r w:rsidRPr="0073342F">
        <w:rPr>
          <w:sz w:val="17"/>
          <w:szCs w:val="17"/>
        </w:rPr>
        <w:t xml:space="preserve">: </w:t>
      </w:r>
      <w:hyperlink r:id="rId44" w:history="1">
        <w:r w:rsidRPr="0073342F">
          <w:rPr>
            <w:rStyle w:val="Hyperlink"/>
            <w:color w:val="auto"/>
            <w:sz w:val="17"/>
            <w:szCs w:val="17"/>
            <w:u w:val="none"/>
          </w:rPr>
          <w:t>https://doi.org/10.1109/ACCESS.2022.3159694</w:t>
        </w:r>
      </w:hyperlink>
    </w:p>
    <w:p w14:paraId="1832C5DA" w14:textId="77777777" w:rsidR="004B711C" w:rsidRPr="0073342F" w:rsidRDefault="004B711C" w:rsidP="004B711C">
      <w:pPr>
        <w:pStyle w:val="ListParagraph"/>
        <w:numPr>
          <w:ilvl w:val="0"/>
          <w:numId w:val="1"/>
        </w:numPr>
        <w:tabs>
          <w:tab w:val="left" w:pos="412"/>
        </w:tabs>
        <w:ind w:left="216" w:right="115" w:hanging="216"/>
        <w:jc w:val="both"/>
        <w:rPr>
          <w:sz w:val="17"/>
          <w:szCs w:val="17"/>
        </w:rPr>
      </w:pPr>
      <w:r w:rsidRPr="0073342F">
        <w:rPr>
          <w:sz w:val="17"/>
          <w:szCs w:val="17"/>
        </w:rPr>
        <w:t xml:space="preserve">Fang H, Qian Q. Privacy preserving machine learning with homomorphic encryption and federated learning. Future Internet. 2021 Apr 8;13(4):94. </w:t>
      </w:r>
      <w:proofErr w:type="spellStart"/>
      <w:r w:rsidRPr="0073342F">
        <w:rPr>
          <w:sz w:val="17"/>
          <w:szCs w:val="17"/>
        </w:rPr>
        <w:t>doi</w:t>
      </w:r>
      <w:proofErr w:type="spellEnd"/>
      <w:r w:rsidRPr="0073342F">
        <w:rPr>
          <w:sz w:val="17"/>
          <w:szCs w:val="17"/>
        </w:rPr>
        <w:t xml:space="preserve">: </w:t>
      </w:r>
      <w:hyperlink r:id="rId45" w:history="1">
        <w:r w:rsidRPr="0073342F">
          <w:rPr>
            <w:rStyle w:val="Hyperlink"/>
            <w:color w:val="auto"/>
            <w:sz w:val="17"/>
            <w:szCs w:val="17"/>
            <w:u w:val="none"/>
          </w:rPr>
          <w:t>https://doi.org/10.3390/fi13040094</w:t>
        </w:r>
      </w:hyperlink>
      <w:r w:rsidRPr="0073342F">
        <w:rPr>
          <w:sz w:val="17"/>
          <w:szCs w:val="17"/>
        </w:rPr>
        <w:t xml:space="preserve"> </w:t>
      </w:r>
    </w:p>
    <w:p w14:paraId="307B075F" w14:textId="285AB3F6" w:rsidR="00BB788F" w:rsidRPr="0073342F" w:rsidRDefault="00BB788F" w:rsidP="00BB788F">
      <w:pPr>
        <w:pStyle w:val="ListParagraph"/>
        <w:numPr>
          <w:ilvl w:val="0"/>
          <w:numId w:val="1"/>
        </w:numPr>
        <w:tabs>
          <w:tab w:val="left" w:pos="412"/>
        </w:tabs>
        <w:ind w:left="216" w:right="115" w:hanging="216"/>
        <w:jc w:val="both"/>
        <w:rPr>
          <w:sz w:val="17"/>
          <w:szCs w:val="17"/>
        </w:rPr>
      </w:pPr>
      <w:r w:rsidRPr="0073342F">
        <w:rPr>
          <w:sz w:val="17"/>
          <w:szCs w:val="17"/>
        </w:rPr>
        <w:t xml:space="preserve">Li JP, </w:t>
      </w:r>
      <w:proofErr w:type="spellStart"/>
      <w:r w:rsidRPr="0073342F">
        <w:rPr>
          <w:sz w:val="17"/>
          <w:szCs w:val="17"/>
        </w:rPr>
        <w:t>Haq</w:t>
      </w:r>
      <w:proofErr w:type="spellEnd"/>
      <w:r w:rsidRPr="0073342F">
        <w:rPr>
          <w:sz w:val="17"/>
          <w:szCs w:val="17"/>
        </w:rPr>
        <w:t xml:space="preserve"> AU, Din SU, Khan J, Khan A, </w:t>
      </w:r>
      <w:proofErr w:type="spellStart"/>
      <w:r w:rsidRPr="0073342F">
        <w:rPr>
          <w:sz w:val="17"/>
          <w:szCs w:val="17"/>
        </w:rPr>
        <w:t>Saboor</w:t>
      </w:r>
      <w:proofErr w:type="spellEnd"/>
      <w:r w:rsidRPr="0073342F">
        <w:rPr>
          <w:sz w:val="17"/>
          <w:szCs w:val="17"/>
        </w:rPr>
        <w:t xml:space="preserve"> A. Heart disease identification method using machine learning classification in e-healthcare. IEEE access. 2020 Jun </w:t>
      </w:r>
      <w:proofErr w:type="gramStart"/>
      <w:r w:rsidRPr="0073342F">
        <w:rPr>
          <w:sz w:val="17"/>
          <w:szCs w:val="17"/>
        </w:rPr>
        <w:t>9;8:107562</w:t>
      </w:r>
      <w:proofErr w:type="gramEnd"/>
      <w:r w:rsidRPr="0073342F">
        <w:rPr>
          <w:sz w:val="17"/>
          <w:szCs w:val="17"/>
        </w:rPr>
        <w:t xml:space="preserve">-82. </w:t>
      </w:r>
      <w:proofErr w:type="spellStart"/>
      <w:r w:rsidRPr="0073342F">
        <w:rPr>
          <w:sz w:val="17"/>
          <w:szCs w:val="17"/>
        </w:rPr>
        <w:t>doi</w:t>
      </w:r>
      <w:proofErr w:type="spellEnd"/>
      <w:r w:rsidRPr="0073342F">
        <w:rPr>
          <w:sz w:val="17"/>
          <w:szCs w:val="17"/>
        </w:rPr>
        <w:t xml:space="preserve">: </w:t>
      </w:r>
      <w:hyperlink r:id="rId46" w:history="1">
        <w:r w:rsidRPr="0073342F">
          <w:rPr>
            <w:rStyle w:val="Hyperlink"/>
            <w:color w:val="auto"/>
            <w:sz w:val="17"/>
            <w:szCs w:val="17"/>
            <w:u w:val="none"/>
          </w:rPr>
          <w:t>https://doi.org/10.1109/ACCESS.2020.3001149</w:t>
        </w:r>
      </w:hyperlink>
    </w:p>
    <w:p w14:paraId="77A0CA7A" w14:textId="2F8A2E05" w:rsidR="00C22A02" w:rsidRPr="0073342F" w:rsidRDefault="00905B83" w:rsidP="00C22A02">
      <w:pPr>
        <w:pStyle w:val="ListParagraph"/>
        <w:numPr>
          <w:ilvl w:val="0"/>
          <w:numId w:val="1"/>
        </w:numPr>
        <w:tabs>
          <w:tab w:val="left" w:pos="412"/>
        </w:tabs>
        <w:ind w:left="216" w:right="115" w:hanging="216"/>
        <w:jc w:val="both"/>
        <w:rPr>
          <w:sz w:val="17"/>
          <w:szCs w:val="17"/>
        </w:rPr>
      </w:pPr>
      <w:r w:rsidRPr="0073342F">
        <w:rPr>
          <w:sz w:val="17"/>
          <w:szCs w:val="17"/>
        </w:rPr>
        <w:t xml:space="preserve">Ahamad GN, Shafiullah, Fatima H, </w:t>
      </w:r>
      <w:proofErr w:type="spellStart"/>
      <w:r w:rsidRPr="0073342F">
        <w:rPr>
          <w:sz w:val="17"/>
          <w:szCs w:val="17"/>
        </w:rPr>
        <w:t>Imdadullah</w:t>
      </w:r>
      <w:proofErr w:type="spellEnd"/>
      <w:r w:rsidRPr="0073342F">
        <w:rPr>
          <w:sz w:val="17"/>
          <w:szCs w:val="17"/>
        </w:rPr>
        <w:t xml:space="preserve">, Zakariya SM, Abbas M, </w:t>
      </w:r>
      <w:proofErr w:type="spellStart"/>
      <w:r w:rsidRPr="0073342F">
        <w:rPr>
          <w:sz w:val="17"/>
          <w:szCs w:val="17"/>
        </w:rPr>
        <w:t>Alqahtani</w:t>
      </w:r>
      <w:proofErr w:type="spellEnd"/>
      <w:r w:rsidRPr="0073342F">
        <w:rPr>
          <w:sz w:val="17"/>
          <w:szCs w:val="17"/>
        </w:rPr>
        <w:t xml:space="preserve"> MS, Usman M. Influence of optimal hyperparameters on the performance of machine learning algorithms for predicting heart disease. Processes. 2023 Mar 1;11(3):734</w:t>
      </w:r>
      <w:r w:rsidR="00C22A02" w:rsidRPr="0073342F">
        <w:rPr>
          <w:sz w:val="17"/>
          <w:szCs w:val="17"/>
        </w:rPr>
        <w:t xml:space="preserve">. </w:t>
      </w:r>
      <w:proofErr w:type="spellStart"/>
      <w:r w:rsidR="00C22A02" w:rsidRPr="0073342F">
        <w:rPr>
          <w:sz w:val="17"/>
          <w:szCs w:val="17"/>
        </w:rPr>
        <w:t>doi</w:t>
      </w:r>
      <w:proofErr w:type="spellEnd"/>
      <w:r w:rsidR="00C22A02" w:rsidRPr="0073342F">
        <w:rPr>
          <w:sz w:val="17"/>
          <w:szCs w:val="17"/>
        </w:rPr>
        <w:t xml:space="preserve">: </w:t>
      </w:r>
      <w:hyperlink r:id="rId47" w:history="1">
        <w:r w:rsidRPr="0073342F">
          <w:rPr>
            <w:rStyle w:val="Hyperlink"/>
            <w:color w:val="auto"/>
            <w:sz w:val="17"/>
            <w:szCs w:val="17"/>
            <w:u w:val="none"/>
          </w:rPr>
          <w:t>https://doi.org/10.3390/pr11030734</w:t>
        </w:r>
      </w:hyperlink>
    </w:p>
    <w:p w14:paraId="6A2BF44C" w14:textId="509CB2C1" w:rsidR="00C22A02" w:rsidRPr="0073342F" w:rsidRDefault="00C22A02" w:rsidP="00C22A02">
      <w:pPr>
        <w:pStyle w:val="ListParagraph"/>
        <w:numPr>
          <w:ilvl w:val="0"/>
          <w:numId w:val="1"/>
        </w:numPr>
        <w:tabs>
          <w:tab w:val="left" w:pos="412"/>
        </w:tabs>
        <w:ind w:left="216" w:right="115" w:hanging="216"/>
        <w:jc w:val="both"/>
        <w:rPr>
          <w:sz w:val="17"/>
          <w:szCs w:val="17"/>
        </w:rPr>
      </w:pPr>
      <w:r w:rsidRPr="0073342F">
        <w:rPr>
          <w:sz w:val="17"/>
          <w:szCs w:val="17"/>
        </w:rPr>
        <w:t xml:space="preserve">Bhatt CM, Patel P, </w:t>
      </w:r>
      <w:proofErr w:type="spellStart"/>
      <w:r w:rsidRPr="0073342F">
        <w:rPr>
          <w:sz w:val="17"/>
          <w:szCs w:val="17"/>
        </w:rPr>
        <w:t>Ghetia</w:t>
      </w:r>
      <w:proofErr w:type="spellEnd"/>
      <w:r w:rsidRPr="0073342F">
        <w:rPr>
          <w:sz w:val="17"/>
          <w:szCs w:val="17"/>
        </w:rPr>
        <w:t xml:space="preserve"> T, </w:t>
      </w:r>
      <w:proofErr w:type="spellStart"/>
      <w:r w:rsidRPr="0073342F">
        <w:rPr>
          <w:sz w:val="17"/>
          <w:szCs w:val="17"/>
        </w:rPr>
        <w:t>Mazzeo</w:t>
      </w:r>
      <w:proofErr w:type="spellEnd"/>
      <w:r w:rsidRPr="0073342F">
        <w:rPr>
          <w:sz w:val="17"/>
          <w:szCs w:val="17"/>
        </w:rPr>
        <w:t xml:space="preserve"> PL. Effective heart disease prediction using machine learning techniques. Algorithms. 2023 Feb 6;16(2):88. </w:t>
      </w:r>
      <w:proofErr w:type="spellStart"/>
      <w:r w:rsidRPr="0073342F">
        <w:rPr>
          <w:sz w:val="17"/>
          <w:szCs w:val="17"/>
        </w:rPr>
        <w:t>doi</w:t>
      </w:r>
      <w:proofErr w:type="spellEnd"/>
      <w:r w:rsidRPr="0073342F">
        <w:rPr>
          <w:sz w:val="17"/>
          <w:szCs w:val="17"/>
        </w:rPr>
        <w:t xml:space="preserve">: </w:t>
      </w:r>
      <w:hyperlink r:id="rId48" w:history="1">
        <w:r w:rsidRPr="0073342F">
          <w:rPr>
            <w:rStyle w:val="Hyperlink"/>
            <w:color w:val="auto"/>
            <w:sz w:val="17"/>
            <w:szCs w:val="17"/>
            <w:u w:val="none"/>
          </w:rPr>
          <w:t>https://doi.org/10.3390/a16020088</w:t>
        </w:r>
      </w:hyperlink>
    </w:p>
    <w:p w14:paraId="0D424549" w14:textId="77777777" w:rsidR="00C22A02" w:rsidRPr="0073342F" w:rsidRDefault="00C22A02" w:rsidP="00C22A02">
      <w:pPr>
        <w:pStyle w:val="ListParagraph"/>
        <w:numPr>
          <w:ilvl w:val="0"/>
          <w:numId w:val="1"/>
        </w:numPr>
        <w:tabs>
          <w:tab w:val="left" w:pos="412"/>
        </w:tabs>
        <w:ind w:left="216" w:right="115" w:hanging="216"/>
        <w:jc w:val="both"/>
        <w:rPr>
          <w:rStyle w:val="Hyperlink"/>
          <w:color w:val="auto"/>
          <w:sz w:val="17"/>
          <w:szCs w:val="17"/>
          <w:u w:val="none"/>
        </w:rPr>
      </w:pPr>
      <w:r w:rsidRPr="0073342F">
        <w:rPr>
          <w:sz w:val="17"/>
          <w:szCs w:val="17"/>
        </w:rPr>
        <w:t xml:space="preserve">Chandrasekhar N, </w:t>
      </w:r>
      <w:proofErr w:type="spellStart"/>
      <w:r w:rsidRPr="0073342F">
        <w:rPr>
          <w:sz w:val="17"/>
          <w:szCs w:val="17"/>
        </w:rPr>
        <w:t>Peddakrishna</w:t>
      </w:r>
      <w:proofErr w:type="spellEnd"/>
      <w:r w:rsidRPr="0073342F">
        <w:rPr>
          <w:sz w:val="17"/>
          <w:szCs w:val="17"/>
        </w:rPr>
        <w:t xml:space="preserve"> S. Enhancing heart disease prediction accuracy through machine learning techniques and optimization. Processes. 2023 Apr 14;11(4):1210. </w:t>
      </w:r>
      <w:proofErr w:type="spellStart"/>
      <w:r w:rsidRPr="0073342F">
        <w:rPr>
          <w:sz w:val="17"/>
          <w:szCs w:val="17"/>
        </w:rPr>
        <w:t>doi</w:t>
      </w:r>
      <w:proofErr w:type="spellEnd"/>
      <w:r w:rsidRPr="0073342F">
        <w:rPr>
          <w:sz w:val="17"/>
          <w:szCs w:val="17"/>
        </w:rPr>
        <w:t xml:space="preserve">: </w:t>
      </w:r>
      <w:hyperlink r:id="rId49" w:history="1">
        <w:r w:rsidRPr="0073342F">
          <w:rPr>
            <w:rStyle w:val="Hyperlink"/>
            <w:color w:val="auto"/>
            <w:sz w:val="17"/>
            <w:szCs w:val="17"/>
            <w:u w:val="none"/>
          </w:rPr>
          <w:t>https://doi.org/10.3390/pr11041210</w:t>
        </w:r>
      </w:hyperlink>
    </w:p>
    <w:p w14:paraId="4BE332FB" w14:textId="0E15BCFF" w:rsidR="004D0EBA" w:rsidRPr="0073342F" w:rsidRDefault="004C2DD3" w:rsidP="009C092E">
      <w:pPr>
        <w:pStyle w:val="ListParagraph"/>
        <w:numPr>
          <w:ilvl w:val="0"/>
          <w:numId w:val="1"/>
        </w:numPr>
        <w:tabs>
          <w:tab w:val="left" w:pos="412"/>
        </w:tabs>
        <w:ind w:left="216" w:right="115" w:hanging="216"/>
        <w:jc w:val="both"/>
        <w:rPr>
          <w:rStyle w:val="Hyperlink"/>
          <w:color w:val="auto"/>
          <w:sz w:val="17"/>
          <w:szCs w:val="17"/>
          <w:u w:val="none"/>
        </w:rPr>
      </w:pPr>
      <w:r w:rsidRPr="0073342F">
        <w:rPr>
          <w:sz w:val="17"/>
          <w:szCs w:val="17"/>
        </w:rPr>
        <w:t xml:space="preserve">Reddy KV, </w:t>
      </w:r>
      <w:proofErr w:type="spellStart"/>
      <w:r w:rsidRPr="0073342F">
        <w:rPr>
          <w:sz w:val="17"/>
          <w:szCs w:val="17"/>
        </w:rPr>
        <w:t>Elamvazuthi</w:t>
      </w:r>
      <w:proofErr w:type="spellEnd"/>
      <w:r w:rsidRPr="0073342F">
        <w:rPr>
          <w:sz w:val="17"/>
          <w:szCs w:val="17"/>
        </w:rPr>
        <w:t xml:space="preserve"> I, Aziz AA, </w:t>
      </w:r>
      <w:proofErr w:type="spellStart"/>
      <w:r w:rsidRPr="0073342F">
        <w:rPr>
          <w:sz w:val="17"/>
          <w:szCs w:val="17"/>
        </w:rPr>
        <w:t>Paramasivam</w:t>
      </w:r>
      <w:proofErr w:type="spellEnd"/>
      <w:r w:rsidRPr="0073342F">
        <w:rPr>
          <w:sz w:val="17"/>
          <w:szCs w:val="17"/>
        </w:rPr>
        <w:t xml:space="preserve"> S, Chua HN, </w:t>
      </w:r>
      <w:proofErr w:type="spellStart"/>
      <w:r w:rsidRPr="0073342F">
        <w:rPr>
          <w:sz w:val="17"/>
          <w:szCs w:val="17"/>
        </w:rPr>
        <w:t>Pranavanand</w:t>
      </w:r>
      <w:proofErr w:type="spellEnd"/>
      <w:r w:rsidRPr="0073342F">
        <w:rPr>
          <w:sz w:val="17"/>
          <w:szCs w:val="17"/>
        </w:rPr>
        <w:t xml:space="preserve"> S. Heart disease risk prediction using machine learning classifiers with attribute evaluators. Applied Sciences. 2021 Sep 9;11(18):8352.</w:t>
      </w:r>
      <w:r w:rsidR="00492032" w:rsidRPr="0073342F">
        <w:rPr>
          <w:sz w:val="17"/>
          <w:szCs w:val="17"/>
        </w:rPr>
        <w:t xml:space="preserve"> </w:t>
      </w:r>
      <w:proofErr w:type="spellStart"/>
      <w:r w:rsidR="00492032" w:rsidRPr="0073342F">
        <w:rPr>
          <w:sz w:val="17"/>
          <w:szCs w:val="17"/>
        </w:rPr>
        <w:t>doi</w:t>
      </w:r>
      <w:proofErr w:type="spellEnd"/>
      <w:r w:rsidR="00492032" w:rsidRPr="0073342F">
        <w:rPr>
          <w:sz w:val="17"/>
          <w:szCs w:val="17"/>
        </w:rPr>
        <w:t xml:space="preserve">: </w:t>
      </w:r>
      <w:hyperlink r:id="rId50" w:history="1">
        <w:r w:rsidR="004F3FE6" w:rsidRPr="0073342F">
          <w:rPr>
            <w:rStyle w:val="Hyperlink"/>
            <w:color w:val="auto"/>
            <w:sz w:val="17"/>
            <w:szCs w:val="17"/>
            <w:u w:val="none"/>
          </w:rPr>
          <w:t>https://doi.org/10.3390/app11188352</w:t>
        </w:r>
      </w:hyperlink>
    </w:p>
    <w:p w14:paraId="1FE441C3" w14:textId="3E40F7BF" w:rsidR="000A67A2" w:rsidRPr="0073342F" w:rsidRDefault="000A67A2" w:rsidP="001F3CD1">
      <w:pPr>
        <w:pStyle w:val="ListParagraph"/>
        <w:numPr>
          <w:ilvl w:val="0"/>
          <w:numId w:val="1"/>
        </w:numPr>
        <w:tabs>
          <w:tab w:val="left" w:pos="412"/>
        </w:tabs>
        <w:ind w:left="216" w:right="115" w:hanging="216"/>
        <w:jc w:val="both"/>
        <w:rPr>
          <w:sz w:val="17"/>
          <w:szCs w:val="17"/>
        </w:rPr>
      </w:pPr>
      <w:proofErr w:type="spellStart"/>
      <w:r w:rsidRPr="0073342F">
        <w:rPr>
          <w:sz w:val="17"/>
          <w:szCs w:val="17"/>
        </w:rPr>
        <w:t>Haraty</w:t>
      </w:r>
      <w:proofErr w:type="spellEnd"/>
      <w:r w:rsidRPr="0073342F">
        <w:rPr>
          <w:sz w:val="17"/>
          <w:szCs w:val="17"/>
        </w:rPr>
        <w:t xml:space="preserve"> RA, </w:t>
      </w:r>
      <w:proofErr w:type="spellStart"/>
      <w:r w:rsidRPr="0073342F">
        <w:rPr>
          <w:sz w:val="17"/>
          <w:szCs w:val="17"/>
        </w:rPr>
        <w:t>Otrok</w:t>
      </w:r>
      <w:proofErr w:type="spellEnd"/>
      <w:r w:rsidRPr="0073342F">
        <w:rPr>
          <w:sz w:val="17"/>
          <w:szCs w:val="17"/>
        </w:rPr>
        <w:t xml:space="preserve"> H, El-</w:t>
      </w:r>
      <w:proofErr w:type="spellStart"/>
      <w:r w:rsidRPr="0073342F">
        <w:rPr>
          <w:sz w:val="17"/>
          <w:szCs w:val="17"/>
        </w:rPr>
        <w:t>Kassar</w:t>
      </w:r>
      <w:proofErr w:type="spellEnd"/>
      <w:r w:rsidRPr="0073342F">
        <w:rPr>
          <w:sz w:val="17"/>
          <w:szCs w:val="17"/>
        </w:rPr>
        <w:t xml:space="preserve"> AN. A </w:t>
      </w:r>
      <w:proofErr w:type="spellStart"/>
      <w:r w:rsidRPr="0073342F">
        <w:rPr>
          <w:sz w:val="17"/>
          <w:szCs w:val="17"/>
        </w:rPr>
        <w:t>comparitive</w:t>
      </w:r>
      <w:proofErr w:type="spellEnd"/>
      <w:r w:rsidRPr="0073342F">
        <w:rPr>
          <w:sz w:val="17"/>
          <w:szCs w:val="17"/>
        </w:rPr>
        <w:t xml:space="preserve"> study of </w:t>
      </w:r>
      <w:proofErr w:type="spellStart"/>
      <w:r w:rsidRPr="0073342F">
        <w:rPr>
          <w:sz w:val="17"/>
          <w:szCs w:val="17"/>
        </w:rPr>
        <w:t>elgamal</w:t>
      </w:r>
      <w:proofErr w:type="spellEnd"/>
      <w:r w:rsidRPr="0073342F">
        <w:rPr>
          <w:sz w:val="17"/>
          <w:szCs w:val="17"/>
        </w:rPr>
        <w:t xml:space="preserve"> based cryptographic algorithms. </w:t>
      </w:r>
      <w:proofErr w:type="spellStart"/>
      <w:r w:rsidRPr="0073342F">
        <w:rPr>
          <w:sz w:val="17"/>
          <w:szCs w:val="17"/>
        </w:rPr>
        <w:t>InInternational</w:t>
      </w:r>
      <w:proofErr w:type="spellEnd"/>
      <w:r w:rsidRPr="0073342F">
        <w:rPr>
          <w:sz w:val="17"/>
          <w:szCs w:val="17"/>
        </w:rPr>
        <w:t xml:space="preserve"> Conference on Enterprise Information Systems 2004 Apr 14 (Vol. 4, pp. 79-84). SCITEPRESS.</w:t>
      </w:r>
    </w:p>
    <w:p w14:paraId="5D6D228B" w14:textId="62A51E9E" w:rsidR="003F3D71" w:rsidRPr="0073342F" w:rsidRDefault="003F3D71" w:rsidP="001F3CD1">
      <w:pPr>
        <w:pStyle w:val="ListParagraph"/>
        <w:numPr>
          <w:ilvl w:val="0"/>
          <w:numId w:val="1"/>
        </w:numPr>
        <w:tabs>
          <w:tab w:val="left" w:pos="412"/>
        </w:tabs>
        <w:ind w:left="216" w:right="115" w:hanging="216"/>
        <w:jc w:val="both"/>
        <w:rPr>
          <w:sz w:val="17"/>
          <w:szCs w:val="17"/>
        </w:rPr>
      </w:pPr>
      <w:r w:rsidRPr="0073342F">
        <w:rPr>
          <w:sz w:val="17"/>
          <w:szCs w:val="17"/>
        </w:rPr>
        <w:t>Mahajan P, Sachdeva A. A study of encryption algorithms AES, DES and RSA for security. Global journal of computer science and technology. 2013 Dec;13(15):15-22.</w:t>
      </w:r>
      <w:r w:rsidR="00805FA0" w:rsidRPr="0073342F">
        <w:rPr>
          <w:sz w:val="17"/>
          <w:szCs w:val="17"/>
        </w:rPr>
        <w:t xml:space="preserve"> </w:t>
      </w:r>
      <w:proofErr w:type="spellStart"/>
      <w:r w:rsidR="00805FA0" w:rsidRPr="0073342F">
        <w:rPr>
          <w:sz w:val="17"/>
          <w:szCs w:val="17"/>
        </w:rPr>
        <w:t>doi</w:t>
      </w:r>
      <w:proofErr w:type="spellEnd"/>
      <w:r w:rsidR="00805FA0" w:rsidRPr="0073342F">
        <w:rPr>
          <w:sz w:val="17"/>
          <w:szCs w:val="17"/>
        </w:rPr>
        <w:t>: 10.5220/0002593600790084</w:t>
      </w:r>
    </w:p>
    <w:p w14:paraId="342B4F1D" w14:textId="79B5679A" w:rsidR="00470DA7" w:rsidRPr="0073342F" w:rsidRDefault="00A3571A" w:rsidP="001F3CD1">
      <w:pPr>
        <w:pStyle w:val="ListParagraph"/>
        <w:numPr>
          <w:ilvl w:val="0"/>
          <w:numId w:val="1"/>
        </w:numPr>
        <w:tabs>
          <w:tab w:val="left" w:pos="412"/>
        </w:tabs>
        <w:ind w:left="216" w:right="115" w:hanging="216"/>
        <w:jc w:val="both"/>
        <w:rPr>
          <w:sz w:val="17"/>
          <w:szCs w:val="17"/>
        </w:rPr>
      </w:pPr>
      <w:r w:rsidRPr="0073342F">
        <w:rPr>
          <w:sz w:val="17"/>
          <w:szCs w:val="17"/>
        </w:rPr>
        <w:t xml:space="preserve">binti </w:t>
      </w:r>
      <w:proofErr w:type="spellStart"/>
      <w:r w:rsidRPr="0073342F">
        <w:rPr>
          <w:sz w:val="17"/>
          <w:szCs w:val="17"/>
        </w:rPr>
        <w:t>Suhaili</w:t>
      </w:r>
      <w:proofErr w:type="spellEnd"/>
      <w:r w:rsidRPr="0073342F">
        <w:rPr>
          <w:sz w:val="17"/>
          <w:szCs w:val="17"/>
        </w:rPr>
        <w:t xml:space="preserve"> S, Watanabe T. Design of high-throughput SHA-256 hash function based on FPGA. In2017 6th International Conference on Electrical Engineering and Informatics (ICEEI) 2017 Nov 25 (pp. 1-6). IEEE. </w:t>
      </w:r>
    </w:p>
    <w:p w14:paraId="6E11070F" w14:textId="627E2549" w:rsidR="00DC538C" w:rsidRPr="0073342F" w:rsidRDefault="00DC538C" w:rsidP="00DC538C">
      <w:pPr>
        <w:pStyle w:val="ListParagraph"/>
        <w:numPr>
          <w:ilvl w:val="0"/>
          <w:numId w:val="1"/>
        </w:numPr>
        <w:tabs>
          <w:tab w:val="left" w:pos="412"/>
        </w:tabs>
        <w:ind w:left="216" w:right="115" w:hanging="216"/>
        <w:jc w:val="both"/>
        <w:rPr>
          <w:sz w:val="17"/>
          <w:szCs w:val="17"/>
        </w:rPr>
      </w:pPr>
      <w:proofErr w:type="spellStart"/>
      <w:r w:rsidRPr="0073342F">
        <w:rPr>
          <w:sz w:val="17"/>
          <w:szCs w:val="17"/>
        </w:rPr>
        <w:t>Bellare</w:t>
      </w:r>
      <w:proofErr w:type="spellEnd"/>
      <w:r w:rsidRPr="0073342F">
        <w:rPr>
          <w:sz w:val="17"/>
          <w:szCs w:val="17"/>
        </w:rPr>
        <w:t xml:space="preserve"> M, </w:t>
      </w:r>
      <w:proofErr w:type="spellStart"/>
      <w:r w:rsidRPr="0073342F">
        <w:rPr>
          <w:sz w:val="17"/>
          <w:szCs w:val="17"/>
        </w:rPr>
        <w:t>Rogaway</w:t>
      </w:r>
      <w:proofErr w:type="spellEnd"/>
      <w:r w:rsidRPr="0073342F">
        <w:rPr>
          <w:sz w:val="17"/>
          <w:szCs w:val="17"/>
        </w:rPr>
        <w:t xml:space="preserve"> P. The exact security of digital signatures-How to sign with RSA and Rabin. </w:t>
      </w:r>
      <w:proofErr w:type="spellStart"/>
      <w:r w:rsidRPr="0073342F">
        <w:rPr>
          <w:sz w:val="17"/>
          <w:szCs w:val="17"/>
        </w:rPr>
        <w:t>InInternational</w:t>
      </w:r>
      <w:proofErr w:type="spellEnd"/>
      <w:r w:rsidRPr="0073342F">
        <w:rPr>
          <w:sz w:val="17"/>
          <w:szCs w:val="17"/>
        </w:rPr>
        <w:t xml:space="preserve"> conference on the theory and applications of cryptographic techniques 1996 May 12 (pp. 399-416). Berlin, Heidelberg: Springer Berlin Heidelberg.</w:t>
      </w:r>
    </w:p>
    <w:p w14:paraId="15B94E3A" w14:textId="071FC280" w:rsidR="003E5EEF" w:rsidRPr="0073342F" w:rsidRDefault="003E5EEF" w:rsidP="003E5EEF">
      <w:pPr>
        <w:pStyle w:val="ListParagraph"/>
        <w:numPr>
          <w:ilvl w:val="0"/>
          <w:numId w:val="1"/>
        </w:numPr>
        <w:tabs>
          <w:tab w:val="left" w:pos="412"/>
        </w:tabs>
        <w:ind w:left="216" w:right="115" w:hanging="216"/>
        <w:jc w:val="both"/>
        <w:rPr>
          <w:sz w:val="17"/>
          <w:szCs w:val="17"/>
        </w:rPr>
      </w:pPr>
      <w:r w:rsidRPr="0073342F">
        <w:rPr>
          <w:sz w:val="17"/>
          <w:szCs w:val="17"/>
        </w:rPr>
        <w:t xml:space="preserve">Pal </w:t>
      </w:r>
      <w:proofErr w:type="gramStart"/>
      <w:r w:rsidRPr="0073342F">
        <w:rPr>
          <w:sz w:val="17"/>
          <w:szCs w:val="17"/>
        </w:rPr>
        <w:t>M. Random forest</w:t>
      </w:r>
      <w:proofErr w:type="gramEnd"/>
      <w:r w:rsidRPr="0073342F">
        <w:rPr>
          <w:sz w:val="17"/>
          <w:szCs w:val="17"/>
        </w:rPr>
        <w:t xml:space="preserve"> classifier for remote sensing classification. International journal of remote sensing. 2005 Jan 1;26(1):217-22. </w:t>
      </w:r>
      <w:proofErr w:type="spellStart"/>
      <w:r w:rsidRPr="0073342F">
        <w:rPr>
          <w:sz w:val="17"/>
          <w:szCs w:val="17"/>
        </w:rPr>
        <w:t>doi</w:t>
      </w:r>
      <w:proofErr w:type="spellEnd"/>
      <w:r w:rsidRPr="0073342F">
        <w:rPr>
          <w:sz w:val="17"/>
          <w:szCs w:val="17"/>
        </w:rPr>
        <w:t xml:space="preserve">: </w:t>
      </w:r>
      <w:hyperlink r:id="rId51" w:tgtFrame="_blank" w:history="1">
        <w:r w:rsidRPr="0073342F">
          <w:rPr>
            <w:rStyle w:val="Hyperlink"/>
            <w:color w:val="auto"/>
            <w:sz w:val="17"/>
            <w:szCs w:val="17"/>
            <w:u w:val="none"/>
          </w:rPr>
          <w:t>https://doi.org/10.1080/01431160412331269698</w:t>
        </w:r>
      </w:hyperlink>
    </w:p>
    <w:p w14:paraId="442963C2" w14:textId="72BCE473" w:rsidR="00AF0B50" w:rsidRPr="0073342F" w:rsidRDefault="00AF0B50" w:rsidP="001F3CD1">
      <w:pPr>
        <w:pStyle w:val="ListParagraph"/>
        <w:numPr>
          <w:ilvl w:val="0"/>
          <w:numId w:val="1"/>
        </w:numPr>
        <w:tabs>
          <w:tab w:val="left" w:pos="412"/>
        </w:tabs>
        <w:ind w:left="216" w:right="115" w:hanging="216"/>
        <w:jc w:val="both"/>
        <w:rPr>
          <w:rStyle w:val="Hyperlink"/>
          <w:color w:val="auto"/>
          <w:sz w:val="17"/>
          <w:szCs w:val="17"/>
          <w:u w:val="none"/>
        </w:rPr>
      </w:pPr>
      <w:r w:rsidRPr="0073342F">
        <w:rPr>
          <w:sz w:val="17"/>
          <w:szCs w:val="17"/>
        </w:rPr>
        <w:t xml:space="preserve">Chen T, </w:t>
      </w:r>
      <w:proofErr w:type="spellStart"/>
      <w:r w:rsidRPr="0073342F">
        <w:rPr>
          <w:sz w:val="17"/>
          <w:szCs w:val="17"/>
        </w:rPr>
        <w:t>Guestrin</w:t>
      </w:r>
      <w:proofErr w:type="spellEnd"/>
      <w:r w:rsidRPr="0073342F">
        <w:rPr>
          <w:sz w:val="17"/>
          <w:szCs w:val="17"/>
        </w:rPr>
        <w:t xml:space="preserve"> C. </w:t>
      </w:r>
      <w:proofErr w:type="spellStart"/>
      <w:r w:rsidRPr="0073342F">
        <w:rPr>
          <w:sz w:val="17"/>
          <w:szCs w:val="17"/>
        </w:rPr>
        <w:t>Xgboost</w:t>
      </w:r>
      <w:proofErr w:type="spellEnd"/>
      <w:r w:rsidRPr="0073342F">
        <w:rPr>
          <w:sz w:val="17"/>
          <w:szCs w:val="17"/>
        </w:rPr>
        <w:t xml:space="preserve">: A scalable tree boosting system. </w:t>
      </w:r>
      <w:proofErr w:type="spellStart"/>
      <w:r w:rsidRPr="0073342F">
        <w:rPr>
          <w:sz w:val="17"/>
          <w:szCs w:val="17"/>
        </w:rPr>
        <w:t>InProceedings</w:t>
      </w:r>
      <w:proofErr w:type="spellEnd"/>
      <w:r w:rsidRPr="0073342F">
        <w:rPr>
          <w:sz w:val="17"/>
          <w:szCs w:val="17"/>
        </w:rPr>
        <w:t xml:space="preserve"> of the 22nd </w:t>
      </w:r>
      <w:proofErr w:type="spellStart"/>
      <w:r w:rsidRPr="0073342F">
        <w:rPr>
          <w:sz w:val="17"/>
          <w:szCs w:val="17"/>
        </w:rPr>
        <w:t>acm</w:t>
      </w:r>
      <w:proofErr w:type="spellEnd"/>
      <w:r w:rsidRPr="0073342F">
        <w:rPr>
          <w:sz w:val="17"/>
          <w:szCs w:val="17"/>
        </w:rPr>
        <w:t xml:space="preserve"> </w:t>
      </w:r>
      <w:proofErr w:type="spellStart"/>
      <w:r w:rsidRPr="0073342F">
        <w:rPr>
          <w:sz w:val="17"/>
          <w:szCs w:val="17"/>
        </w:rPr>
        <w:t>sigkdd</w:t>
      </w:r>
      <w:proofErr w:type="spellEnd"/>
      <w:r w:rsidRPr="0073342F">
        <w:rPr>
          <w:sz w:val="17"/>
          <w:szCs w:val="17"/>
        </w:rPr>
        <w:t xml:space="preserve"> international conference on knowledge discovery and data mining 2016 Aug 13 (pp. 785-794). </w:t>
      </w:r>
      <w:proofErr w:type="spellStart"/>
      <w:r w:rsidRPr="0073342F">
        <w:rPr>
          <w:sz w:val="17"/>
          <w:szCs w:val="17"/>
        </w:rPr>
        <w:t>doi</w:t>
      </w:r>
      <w:proofErr w:type="spellEnd"/>
      <w:r w:rsidRPr="0073342F">
        <w:rPr>
          <w:sz w:val="17"/>
          <w:szCs w:val="17"/>
        </w:rPr>
        <w:t xml:space="preserve">: </w:t>
      </w:r>
      <w:hyperlink r:id="rId52" w:history="1">
        <w:r w:rsidRPr="0073342F">
          <w:rPr>
            <w:rStyle w:val="Hyperlink"/>
            <w:color w:val="auto"/>
            <w:sz w:val="17"/>
            <w:szCs w:val="17"/>
            <w:u w:val="none"/>
          </w:rPr>
          <w:t>http://dx.doi.org/10.1145/2939672.2939785</w:t>
        </w:r>
      </w:hyperlink>
    </w:p>
    <w:p w14:paraId="050D75C6" w14:textId="28DFA568" w:rsidR="00FD2887" w:rsidRPr="0073342F" w:rsidRDefault="00FD2887" w:rsidP="00FD2887">
      <w:pPr>
        <w:pStyle w:val="ListParagraph"/>
        <w:numPr>
          <w:ilvl w:val="0"/>
          <w:numId w:val="1"/>
        </w:numPr>
        <w:tabs>
          <w:tab w:val="left" w:pos="412"/>
        </w:tabs>
        <w:ind w:left="216" w:right="115" w:hanging="216"/>
        <w:jc w:val="both"/>
        <w:rPr>
          <w:sz w:val="17"/>
          <w:szCs w:val="17"/>
        </w:rPr>
      </w:pPr>
      <w:proofErr w:type="spellStart"/>
      <w:r w:rsidRPr="0073342F">
        <w:rPr>
          <w:sz w:val="17"/>
          <w:szCs w:val="17"/>
        </w:rPr>
        <w:t>LaValley</w:t>
      </w:r>
      <w:proofErr w:type="spellEnd"/>
      <w:r w:rsidRPr="0073342F">
        <w:rPr>
          <w:sz w:val="17"/>
          <w:szCs w:val="17"/>
        </w:rPr>
        <w:t xml:space="preserve"> MP. Logistic regression. Circulation. 2008 May 6;117(18):2395-9. </w:t>
      </w:r>
      <w:proofErr w:type="spellStart"/>
      <w:r w:rsidRPr="0073342F">
        <w:rPr>
          <w:sz w:val="17"/>
          <w:szCs w:val="17"/>
        </w:rPr>
        <w:t>doi</w:t>
      </w:r>
      <w:proofErr w:type="spellEnd"/>
      <w:r w:rsidRPr="0073342F">
        <w:rPr>
          <w:sz w:val="17"/>
          <w:szCs w:val="17"/>
        </w:rPr>
        <w:t xml:space="preserve">: </w:t>
      </w:r>
      <w:hyperlink r:id="rId53" w:history="1">
        <w:r w:rsidRPr="0073342F">
          <w:rPr>
            <w:rStyle w:val="Hyperlink"/>
            <w:color w:val="auto"/>
            <w:sz w:val="17"/>
            <w:szCs w:val="17"/>
            <w:u w:val="none"/>
          </w:rPr>
          <w:t>https://doi.org/10.1161/CIRCULATIONAHA.106.682658</w:t>
        </w:r>
      </w:hyperlink>
    </w:p>
    <w:p w14:paraId="05ABD967" w14:textId="0333D37E" w:rsidR="002610C4" w:rsidRPr="0073342F" w:rsidRDefault="002610C4" w:rsidP="00FD2887">
      <w:pPr>
        <w:pStyle w:val="ListParagraph"/>
        <w:numPr>
          <w:ilvl w:val="0"/>
          <w:numId w:val="1"/>
        </w:numPr>
        <w:tabs>
          <w:tab w:val="left" w:pos="412"/>
        </w:tabs>
        <w:ind w:left="216" w:right="115" w:hanging="216"/>
        <w:jc w:val="both"/>
        <w:rPr>
          <w:rStyle w:val="Hyperlink"/>
          <w:color w:val="auto"/>
          <w:sz w:val="17"/>
          <w:szCs w:val="17"/>
          <w:u w:val="none"/>
        </w:rPr>
      </w:pPr>
      <w:proofErr w:type="spellStart"/>
      <w:r w:rsidRPr="0073342F">
        <w:rPr>
          <w:sz w:val="17"/>
          <w:szCs w:val="17"/>
        </w:rPr>
        <w:t>Sadhukhan</w:t>
      </w:r>
      <w:proofErr w:type="spellEnd"/>
      <w:r w:rsidRPr="0073342F">
        <w:rPr>
          <w:sz w:val="17"/>
          <w:szCs w:val="17"/>
        </w:rPr>
        <w:t xml:space="preserve"> B, Gupta P, Narayan A, </w:t>
      </w:r>
      <w:proofErr w:type="spellStart"/>
      <w:r w:rsidRPr="0073342F">
        <w:rPr>
          <w:sz w:val="17"/>
          <w:szCs w:val="17"/>
        </w:rPr>
        <w:t>Mourya</w:t>
      </w:r>
      <w:proofErr w:type="spellEnd"/>
      <w:r w:rsidRPr="0073342F">
        <w:rPr>
          <w:sz w:val="17"/>
          <w:szCs w:val="17"/>
        </w:rPr>
        <w:t xml:space="preserve"> AK, Kumar S. Empowering coronary heart disease diagnosis: a comprehensive analysis of machine learning models on clinical data with explainable AI insights. Multimedia Tools and Applications. 2025 Jun 27:1-30. </w:t>
      </w:r>
      <w:proofErr w:type="spellStart"/>
      <w:r w:rsidRPr="0073342F">
        <w:rPr>
          <w:sz w:val="17"/>
          <w:szCs w:val="17"/>
        </w:rPr>
        <w:t>doi</w:t>
      </w:r>
      <w:proofErr w:type="spellEnd"/>
      <w:r w:rsidRPr="0073342F">
        <w:rPr>
          <w:sz w:val="17"/>
          <w:szCs w:val="17"/>
        </w:rPr>
        <w:t xml:space="preserve">: </w:t>
      </w:r>
      <w:hyperlink r:id="rId54" w:history="1">
        <w:r w:rsidR="00806683" w:rsidRPr="0073342F">
          <w:rPr>
            <w:rStyle w:val="Hyperlink"/>
            <w:color w:val="auto"/>
            <w:sz w:val="17"/>
            <w:szCs w:val="17"/>
            <w:u w:val="none"/>
          </w:rPr>
          <w:t>https://doi.org/10.1007/s11042-025-20974-0</w:t>
        </w:r>
      </w:hyperlink>
    </w:p>
    <w:p w14:paraId="3D3A5E57" w14:textId="357A4E5D" w:rsidR="009E62CF" w:rsidRPr="0073342F" w:rsidRDefault="007C008B" w:rsidP="001F3CD1">
      <w:pPr>
        <w:pStyle w:val="ListParagraph"/>
        <w:numPr>
          <w:ilvl w:val="0"/>
          <w:numId w:val="1"/>
        </w:numPr>
        <w:tabs>
          <w:tab w:val="left" w:pos="412"/>
        </w:tabs>
        <w:ind w:left="216" w:right="115" w:hanging="216"/>
        <w:jc w:val="both"/>
        <w:rPr>
          <w:sz w:val="17"/>
          <w:szCs w:val="17"/>
        </w:rPr>
      </w:pPr>
      <w:proofErr w:type="spellStart"/>
      <w:r w:rsidRPr="0073342F">
        <w:rPr>
          <w:sz w:val="17"/>
          <w:szCs w:val="17"/>
        </w:rPr>
        <w:t>Wold</w:t>
      </w:r>
      <w:proofErr w:type="spellEnd"/>
      <w:r w:rsidRPr="0073342F">
        <w:rPr>
          <w:sz w:val="17"/>
          <w:szCs w:val="17"/>
        </w:rPr>
        <w:t xml:space="preserve"> S, </w:t>
      </w:r>
      <w:proofErr w:type="spellStart"/>
      <w:r w:rsidRPr="0073342F">
        <w:rPr>
          <w:sz w:val="17"/>
          <w:szCs w:val="17"/>
        </w:rPr>
        <w:t>Esbensen</w:t>
      </w:r>
      <w:proofErr w:type="spellEnd"/>
      <w:r w:rsidRPr="0073342F">
        <w:rPr>
          <w:sz w:val="17"/>
          <w:szCs w:val="17"/>
        </w:rPr>
        <w:t xml:space="preserve"> K, </w:t>
      </w:r>
      <w:proofErr w:type="spellStart"/>
      <w:r w:rsidRPr="0073342F">
        <w:rPr>
          <w:sz w:val="17"/>
          <w:szCs w:val="17"/>
        </w:rPr>
        <w:t>Geladi</w:t>
      </w:r>
      <w:proofErr w:type="spellEnd"/>
      <w:r w:rsidRPr="0073342F">
        <w:rPr>
          <w:sz w:val="17"/>
          <w:szCs w:val="17"/>
        </w:rPr>
        <w:t xml:space="preserve"> P. Principal component analysis. Chemometrics and intelligent laboratory systems. 1987 Aug 1;2(1-3):37-52.</w:t>
      </w:r>
      <w:r w:rsidR="00DB6573" w:rsidRPr="0073342F">
        <w:rPr>
          <w:sz w:val="17"/>
          <w:szCs w:val="17"/>
        </w:rPr>
        <w:t xml:space="preserve"> </w:t>
      </w:r>
      <w:proofErr w:type="spellStart"/>
      <w:r w:rsidR="009E62CF" w:rsidRPr="0073342F">
        <w:rPr>
          <w:sz w:val="17"/>
          <w:szCs w:val="17"/>
        </w:rPr>
        <w:t>doi</w:t>
      </w:r>
      <w:proofErr w:type="spellEnd"/>
      <w:r w:rsidR="009E62CF" w:rsidRPr="0073342F">
        <w:rPr>
          <w:sz w:val="17"/>
          <w:szCs w:val="17"/>
        </w:rPr>
        <w:t xml:space="preserve">: </w:t>
      </w:r>
      <w:hyperlink r:id="rId55" w:tgtFrame="_blank" w:history="1">
        <w:r w:rsidR="009E62CF" w:rsidRPr="0073342F">
          <w:rPr>
            <w:rStyle w:val="Hyperlink"/>
            <w:color w:val="auto"/>
            <w:sz w:val="17"/>
            <w:szCs w:val="17"/>
            <w:u w:val="none"/>
          </w:rPr>
          <w:t>https://doi.org/10.1016/0169-7439(87)80084-9</w:t>
        </w:r>
      </w:hyperlink>
    </w:p>
    <w:p w14:paraId="25B570BA" w14:textId="11EB2A90" w:rsidR="009E62CF" w:rsidRPr="0073342F" w:rsidRDefault="007C008B" w:rsidP="001F3CD1">
      <w:pPr>
        <w:pStyle w:val="ListParagraph"/>
        <w:numPr>
          <w:ilvl w:val="0"/>
          <w:numId w:val="1"/>
        </w:numPr>
        <w:tabs>
          <w:tab w:val="left" w:pos="412"/>
        </w:tabs>
        <w:ind w:left="216" w:right="115" w:hanging="216"/>
        <w:jc w:val="both"/>
        <w:rPr>
          <w:sz w:val="17"/>
          <w:szCs w:val="17"/>
        </w:rPr>
      </w:pPr>
      <w:r w:rsidRPr="0073342F">
        <w:rPr>
          <w:sz w:val="17"/>
          <w:szCs w:val="17"/>
        </w:rPr>
        <w:t xml:space="preserve">Liu FT, Ting KM, Zhou ZH. Isolation forest. In2008 eighth </w:t>
      </w:r>
      <w:proofErr w:type="spellStart"/>
      <w:r w:rsidRPr="0073342F">
        <w:rPr>
          <w:sz w:val="17"/>
          <w:szCs w:val="17"/>
        </w:rPr>
        <w:t>ieee</w:t>
      </w:r>
      <w:proofErr w:type="spellEnd"/>
      <w:r w:rsidRPr="0073342F">
        <w:rPr>
          <w:sz w:val="17"/>
          <w:szCs w:val="17"/>
        </w:rPr>
        <w:t xml:space="preserve"> international conference on data mining 2008 Dec 15 (pp. 413-422). IEEE.</w:t>
      </w:r>
      <w:r w:rsidR="00C54A24" w:rsidRPr="0073342F">
        <w:rPr>
          <w:sz w:val="17"/>
          <w:szCs w:val="17"/>
        </w:rPr>
        <w:t xml:space="preserve"> </w:t>
      </w:r>
      <w:proofErr w:type="spellStart"/>
      <w:r w:rsidR="009E62CF" w:rsidRPr="0073342F">
        <w:rPr>
          <w:sz w:val="17"/>
          <w:szCs w:val="17"/>
        </w:rPr>
        <w:t>doi</w:t>
      </w:r>
      <w:proofErr w:type="spellEnd"/>
      <w:r w:rsidR="009E62CF" w:rsidRPr="0073342F">
        <w:rPr>
          <w:sz w:val="17"/>
          <w:szCs w:val="17"/>
        </w:rPr>
        <w:t xml:space="preserve">: </w:t>
      </w:r>
      <w:hyperlink r:id="rId56" w:tgtFrame="_blank" w:history="1">
        <w:r w:rsidR="009E62CF" w:rsidRPr="0073342F">
          <w:rPr>
            <w:rStyle w:val="Hyperlink"/>
            <w:color w:val="auto"/>
            <w:sz w:val="17"/>
            <w:szCs w:val="17"/>
            <w:u w:val="none"/>
          </w:rPr>
          <w:t>https://doi.org/10.1109/ICDM.2008.17</w:t>
        </w:r>
      </w:hyperlink>
    </w:p>
    <w:p w14:paraId="7EAF7E31" w14:textId="78CCAC20" w:rsidR="007C008B" w:rsidRPr="0073342F" w:rsidRDefault="007C008B" w:rsidP="001F3CD1">
      <w:pPr>
        <w:pStyle w:val="ListParagraph"/>
        <w:numPr>
          <w:ilvl w:val="0"/>
          <w:numId w:val="1"/>
        </w:numPr>
        <w:tabs>
          <w:tab w:val="left" w:pos="412"/>
        </w:tabs>
        <w:ind w:left="216" w:right="115" w:hanging="216"/>
        <w:jc w:val="both"/>
        <w:rPr>
          <w:sz w:val="17"/>
          <w:szCs w:val="17"/>
        </w:rPr>
      </w:pPr>
      <w:proofErr w:type="spellStart"/>
      <w:r w:rsidRPr="0073342F">
        <w:rPr>
          <w:sz w:val="17"/>
          <w:szCs w:val="17"/>
        </w:rPr>
        <w:t>Muraina</w:t>
      </w:r>
      <w:proofErr w:type="spellEnd"/>
      <w:r w:rsidRPr="0073342F">
        <w:rPr>
          <w:sz w:val="17"/>
          <w:szCs w:val="17"/>
        </w:rPr>
        <w:t xml:space="preserve"> I. Ideal dataset splitting ratios in machine learning algorithms: general concerns for data scientists and data analysts. In7th international </w:t>
      </w:r>
      <w:proofErr w:type="spellStart"/>
      <w:r w:rsidRPr="0073342F">
        <w:rPr>
          <w:sz w:val="17"/>
          <w:szCs w:val="17"/>
        </w:rPr>
        <w:t>Mardin</w:t>
      </w:r>
      <w:proofErr w:type="spellEnd"/>
      <w:r w:rsidRPr="0073342F">
        <w:rPr>
          <w:sz w:val="17"/>
          <w:szCs w:val="17"/>
        </w:rPr>
        <w:t xml:space="preserve"> </w:t>
      </w:r>
      <w:proofErr w:type="spellStart"/>
      <w:r w:rsidRPr="0073342F">
        <w:rPr>
          <w:sz w:val="17"/>
          <w:szCs w:val="17"/>
        </w:rPr>
        <w:t>Artuklu</w:t>
      </w:r>
      <w:proofErr w:type="spellEnd"/>
      <w:r w:rsidRPr="0073342F">
        <w:rPr>
          <w:sz w:val="17"/>
          <w:szCs w:val="17"/>
        </w:rPr>
        <w:t xml:space="preserve"> scientific research conference 2022 May 1 (pp. 496-504).</w:t>
      </w:r>
      <w:r w:rsidR="00805FA0" w:rsidRPr="0073342F">
        <w:rPr>
          <w:sz w:val="17"/>
          <w:szCs w:val="17"/>
        </w:rPr>
        <w:t xml:space="preserve"> </w:t>
      </w:r>
      <w:proofErr w:type="spellStart"/>
      <w:r w:rsidR="009D290A" w:rsidRPr="0073342F">
        <w:rPr>
          <w:sz w:val="17"/>
          <w:szCs w:val="17"/>
        </w:rPr>
        <w:t>d</w:t>
      </w:r>
      <w:r w:rsidR="00805FA0" w:rsidRPr="0073342F">
        <w:rPr>
          <w:sz w:val="17"/>
          <w:szCs w:val="17"/>
        </w:rPr>
        <w:t>oi</w:t>
      </w:r>
      <w:proofErr w:type="spellEnd"/>
      <w:r w:rsidR="00805FA0" w:rsidRPr="0073342F">
        <w:rPr>
          <w:sz w:val="17"/>
          <w:szCs w:val="17"/>
        </w:rPr>
        <w:t xml:space="preserve">: </w:t>
      </w:r>
      <w:r w:rsidR="00E35BE5" w:rsidRPr="0073342F">
        <w:rPr>
          <w:sz w:val="17"/>
          <w:szCs w:val="17"/>
        </w:rPr>
        <w:t>https://doi.org/</w:t>
      </w:r>
      <w:r w:rsidR="00805FA0" w:rsidRPr="0073342F">
        <w:rPr>
          <w:sz w:val="17"/>
          <w:szCs w:val="17"/>
        </w:rPr>
        <w:t>10.1007/978-3-319-23528-8</w:t>
      </w:r>
      <w:r w:rsidR="009D290A" w:rsidRPr="0073342F">
        <w:rPr>
          <w:sz w:val="17"/>
          <w:szCs w:val="17"/>
        </w:rPr>
        <w:t xml:space="preserve"> </w:t>
      </w:r>
      <w:r w:rsidR="00805FA0" w:rsidRPr="0073342F">
        <w:rPr>
          <w:sz w:val="17"/>
          <w:szCs w:val="17"/>
        </w:rPr>
        <w:t xml:space="preserve">1 </w:t>
      </w:r>
    </w:p>
    <w:p w14:paraId="22CB4C5C" w14:textId="3582FF9E" w:rsidR="001518E3" w:rsidRPr="0073342F" w:rsidRDefault="00B73236" w:rsidP="00B73236">
      <w:pPr>
        <w:pStyle w:val="ListParagraph"/>
        <w:numPr>
          <w:ilvl w:val="0"/>
          <w:numId w:val="1"/>
        </w:numPr>
        <w:tabs>
          <w:tab w:val="left" w:pos="412"/>
        </w:tabs>
        <w:ind w:left="216" w:right="115" w:hanging="216"/>
        <w:jc w:val="both"/>
        <w:rPr>
          <w:rStyle w:val="Hyperlink"/>
          <w:color w:val="auto"/>
          <w:sz w:val="17"/>
          <w:szCs w:val="17"/>
          <w:u w:val="none"/>
        </w:rPr>
      </w:pPr>
      <w:r w:rsidRPr="0073342F">
        <w:rPr>
          <w:sz w:val="17"/>
          <w:szCs w:val="17"/>
        </w:rPr>
        <w:t xml:space="preserve">Kapila R, </w:t>
      </w:r>
      <w:proofErr w:type="spellStart"/>
      <w:r w:rsidRPr="0073342F">
        <w:rPr>
          <w:sz w:val="17"/>
          <w:szCs w:val="17"/>
        </w:rPr>
        <w:t>Ragunathan</w:t>
      </w:r>
      <w:proofErr w:type="spellEnd"/>
      <w:r w:rsidRPr="0073342F">
        <w:rPr>
          <w:sz w:val="17"/>
          <w:szCs w:val="17"/>
        </w:rPr>
        <w:t xml:space="preserve"> T, </w:t>
      </w:r>
      <w:proofErr w:type="spellStart"/>
      <w:r w:rsidRPr="0073342F">
        <w:rPr>
          <w:sz w:val="17"/>
          <w:szCs w:val="17"/>
        </w:rPr>
        <w:t>Saleti</w:t>
      </w:r>
      <w:proofErr w:type="spellEnd"/>
      <w:r w:rsidRPr="0073342F">
        <w:rPr>
          <w:sz w:val="17"/>
          <w:szCs w:val="17"/>
        </w:rPr>
        <w:t xml:space="preserve"> S, Lakshmi TJ, Ahmad MW. Heart disease prediction using novel quine McCluskey binary classifier (QMBC). IEEE Access. 2023 Jun </w:t>
      </w:r>
      <w:proofErr w:type="gramStart"/>
      <w:r w:rsidRPr="0073342F">
        <w:rPr>
          <w:sz w:val="17"/>
          <w:szCs w:val="17"/>
        </w:rPr>
        <w:t>26;11:64324</w:t>
      </w:r>
      <w:proofErr w:type="gramEnd"/>
      <w:r w:rsidRPr="0073342F">
        <w:rPr>
          <w:sz w:val="17"/>
          <w:szCs w:val="17"/>
        </w:rPr>
        <w:t xml:space="preserve">-47. </w:t>
      </w:r>
      <w:proofErr w:type="spellStart"/>
      <w:r w:rsidRPr="0073342F">
        <w:rPr>
          <w:sz w:val="17"/>
          <w:szCs w:val="17"/>
        </w:rPr>
        <w:t>doi</w:t>
      </w:r>
      <w:proofErr w:type="spellEnd"/>
      <w:r w:rsidRPr="0073342F">
        <w:rPr>
          <w:sz w:val="17"/>
          <w:szCs w:val="17"/>
        </w:rPr>
        <w:t xml:space="preserve">: </w:t>
      </w:r>
      <w:hyperlink r:id="rId57" w:history="1">
        <w:r w:rsidRPr="0073342F">
          <w:rPr>
            <w:rStyle w:val="Hyperlink"/>
            <w:color w:val="auto"/>
            <w:sz w:val="17"/>
            <w:szCs w:val="17"/>
            <w:u w:val="none"/>
          </w:rPr>
          <w:t>https://doi.org/10.1109/ACCESS.2023.3289584</w:t>
        </w:r>
      </w:hyperlink>
    </w:p>
    <w:p w14:paraId="5E5DCF1B" w14:textId="1B723F4A" w:rsidR="00D2208B" w:rsidRPr="0073342F" w:rsidRDefault="00D2208B" w:rsidP="00D2208B">
      <w:pPr>
        <w:pStyle w:val="ListParagraph"/>
        <w:numPr>
          <w:ilvl w:val="0"/>
          <w:numId w:val="1"/>
        </w:numPr>
        <w:tabs>
          <w:tab w:val="left" w:pos="412"/>
        </w:tabs>
        <w:ind w:left="216" w:right="115" w:hanging="216"/>
        <w:jc w:val="both"/>
        <w:rPr>
          <w:sz w:val="17"/>
          <w:szCs w:val="17"/>
        </w:rPr>
      </w:pPr>
      <w:r w:rsidRPr="0073342F">
        <w:rPr>
          <w:sz w:val="17"/>
          <w:szCs w:val="17"/>
        </w:rPr>
        <w:t xml:space="preserve">Altmann A, </w:t>
      </w:r>
      <w:proofErr w:type="spellStart"/>
      <w:r w:rsidRPr="0073342F">
        <w:rPr>
          <w:sz w:val="17"/>
          <w:szCs w:val="17"/>
        </w:rPr>
        <w:t>Toloşi</w:t>
      </w:r>
      <w:proofErr w:type="spellEnd"/>
      <w:r w:rsidRPr="0073342F">
        <w:rPr>
          <w:sz w:val="17"/>
          <w:szCs w:val="17"/>
        </w:rPr>
        <w:t xml:space="preserve"> L, Sander O, </w:t>
      </w:r>
      <w:proofErr w:type="spellStart"/>
      <w:r w:rsidRPr="0073342F">
        <w:rPr>
          <w:sz w:val="17"/>
          <w:szCs w:val="17"/>
        </w:rPr>
        <w:t>Lengauer</w:t>
      </w:r>
      <w:proofErr w:type="spellEnd"/>
      <w:r w:rsidRPr="0073342F">
        <w:rPr>
          <w:sz w:val="17"/>
          <w:szCs w:val="17"/>
        </w:rPr>
        <w:t xml:space="preserve"> T. Permutation importance: a corrected feature importance measure. Bioinformatics. 2010 May 15;26(10):1340-7.</w:t>
      </w:r>
      <w:r w:rsidR="00B023D6" w:rsidRPr="0073342F">
        <w:rPr>
          <w:sz w:val="17"/>
          <w:szCs w:val="17"/>
        </w:rPr>
        <w:t xml:space="preserve"> </w:t>
      </w:r>
      <w:proofErr w:type="spellStart"/>
      <w:r w:rsidR="00B023D6" w:rsidRPr="0073342F">
        <w:rPr>
          <w:sz w:val="17"/>
          <w:szCs w:val="17"/>
        </w:rPr>
        <w:t>doi</w:t>
      </w:r>
      <w:proofErr w:type="spellEnd"/>
      <w:r w:rsidR="00B023D6" w:rsidRPr="0073342F">
        <w:rPr>
          <w:sz w:val="17"/>
          <w:szCs w:val="17"/>
        </w:rPr>
        <w:t xml:space="preserve">: </w:t>
      </w:r>
      <w:hyperlink r:id="rId58" w:history="1">
        <w:r w:rsidR="006319AA" w:rsidRPr="0073342F">
          <w:rPr>
            <w:rStyle w:val="Hyperlink"/>
            <w:color w:val="auto"/>
            <w:sz w:val="17"/>
            <w:szCs w:val="17"/>
            <w:u w:val="none"/>
          </w:rPr>
          <w:t>https://doi.org/10.1093/bioinformatics/btq134</w:t>
        </w:r>
      </w:hyperlink>
    </w:p>
    <w:p w14:paraId="7B6BE2C8" w14:textId="623CC854" w:rsidR="00066429" w:rsidRPr="0073342F" w:rsidRDefault="00066429" w:rsidP="001F3CD1">
      <w:pPr>
        <w:pStyle w:val="ListParagraph"/>
        <w:numPr>
          <w:ilvl w:val="0"/>
          <w:numId w:val="1"/>
        </w:numPr>
        <w:tabs>
          <w:tab w:val="left" w:pos="412"/>
        </w:tabs>
        <w:ind w:left="216" w:right="115" w:hanging="216"/>
        <w:jc w:val="both"/>
        <w:rPr>
          <w:sz w:val="17"/>
          <w:szCs w:val="17"/>
        </w:rPr>
      </w:pPr>
      <w:r w:rsidRPr="0073342F">
        <w:rPr>
          <w:sz w:val="17"/>
          <w:szCs w:val="17"/>
        </w:rPr>
        <w:t xml:space="preserve">[dataset] Abhishek AVS. </w:t>
      </w:r>
      <w:r w:rsidRPr="0073342F">
        <w:rPr>
          <w:i/>
          <w:iCs/>
          <w:sz w:val="17"/>
          <w:szCs w:val="17"/>
        </w:rPr>
        <w:t>Heart Disease Classification.</w:t>
      </w:r>
      <w:r w:rsidRPr="0073342F">
        <w:rPr>
          <w:sz w:val="17"/>
          <w:szCs w:val="17"/>
        </w:rPr>
        <w:t xml:space="preserve"> Kaggle; 2023. </w:t>
      </w:r>
      <w:r w:rsidR="003B0A05" w:rsidRPr="0073342F">
        <w:rPr>
          <w:sz w:val="17"/>
          <w:szCs w:val="17"/>
        </w:rPr>
        <w:t xml:space="preserve">[online] </w:t>
      </w:r>
      <w:r w:rsidRPr="0073342F">
        <w:rPr>
          <w:sz w:val="17"/>
          <w:szCs w:val="17"/>
        </w:rPr>
        <w:t>Available</w:t>
      </w:r>
      <w:r w:rsidR="003B0A05" w:rsidRPr="0073342F">
        <w:rPr>
          <w:sz w:val="17"/>
          <w:szCs w:val="17"/>
        </w:rPr>
        <w:t xml:space="preserve"> at</w:t>
      </w:r>
      <w:r w:rsidRPr="0073342F">
        <w:rPr>
          <w:sz w:val="17"/>
          <w:szCs w:val="17"/>
        </w:rPr>
        <w:t xml:space="preserve">: </w:t>
      </w:r>
      <w:hyperlink r:id="rId59" w:tgtFrame="_new" w:history="1">
        <w:r w:rsidRPr="0073342F">
          <w:rPr>
            <w:rStyle w:val="Hyperlink"/>
            <w:color w:val="auto"/>
            <w:sz w:val="17"/>
            <w:szCs w:val="17"/>
            <w:u w:val="none"/>
          </w:rPr>
          <w:t>https://www.kaggle.com/datasets/abhishek14398/heart-disease-classification</w:t>
        </w:r>
      </w:hyperlink>
      <w:r w:rsidRPr="0073342F">
        <w:rPr>
          <w:sz w:val="17"/>
          <w:szCs w:val="17"/>
        </w:rPr>
        <w:t xml:space="preserve"> [Accessed: </w:t>
      </w:r>
      <w:r w:rsidR="000E4292" w:rsidRPr="0073342F">
        <w:rPr>
          <w:sz w:val="17"/>
          <w:szCs w:val="17"/>
        </w:rPr>
        <w:t xml:space="preserve">August </w:t>
      </w:r>
      <w:r w:rsidRPr="0073342F">
        <w:rPr>
          <w:sz w:val="17"/>
          <w:szCs w:val="17"/>
        </w:rPr>
        <w:t>2024].</w:t>
      </w:r>
    </w:p>
    <w:p w14:paraId="2A21A46D" w14:textId="1A3F7744" w:rsidR="00066429" w:rsidRPr="0073342F" w:rsidRDefault="00066429" w:rsidP="001F3CD1">
      <w:pPr>
        <w:pStyle w:val="ListParagraph"/>
        <w:numPr>
          <w:ilvl w:val="0"/>
          <w:numId w:val="1"/>
        </w:numPr>
        <w:tabs>
          <w:tab w:val="left" w:pos="412"/>
        </w:tabs>
        <w:ind w:left="216" w:right="115" w:hanging="216"/>
        <w:jc w:val="both"/>
        <w:rPr>
          <w:sz w:val="17"/>
          <w:szCs w:val="17"/>
        </w:rPr>
      </w:pPr>
      <w:r w:rsidRPr="0073342F">
        <w:rPr>
          <w:sz w:val="17"/>
          <w:szCs w:val="17"/>
        </w:rPr>
        <w:t xml:space="preserve">[dataset] </w:t>
      </w:r>
      <w:proofErr w:type="spellStart"/>
      <w:r w:rsidRPr="0073342F">
        <w:rPr>
          <w:sz w:val="17"/>
          <w:szCs w:val="17"/>
        </w:rPr>
        <w:t>Fedesoriano</w:t>
      </w:r>
      <w:proofErr w:type="spellEnd"/>
      <w:r w:rsidRPr="0073342F">
        <w:rPr>
          <w:sz w:val="17"/>
          <w:szCs w:val="17"/>
        </w:rPr>
        <w:t xml:space="preserve">. </w:t>
      </w:r>
      <w:r w:rsidR="00F50D67" w:rsidRPr="0073342F">
        <w:rPr>
          <w:i/>
          <w:iCs/>
          <w:sz w:val="17"/>
          <w:szCs w:val="17"/>
        </w:rPr>
        <w:t>Heart Failure Prediction Dataset</w:t>
      </w:r>
      <w:r w:rsidRPr="0073342F">
        <w:rPr>
          <w:i/>
          <w:iCs/>
          <w:sz w:val="17"/>
          <w:szCs w:val="17"/>
        </w:rPr>
        <w:t>.</w:t>
      </w:r>
      <w:r w:rsidRPr="0073342F">
        <w:rPr>
          <w:sz w:val="17"/>
          <w:szCs w:val="17"/>
        </w:rPr>
        <w:t xml:space="preserve"> Kaggle; 202</w:t>
      </w:r>
      <w:r w:rsidR="00F50D67" w:rsidRPr="0073342F">
        <w:rPr>
          <w:sz w:val="17"/>
          <w:szCs w:val="17"/>
        </w:rPr>
        <w:t>1</w:t>
      </w:r>
      <w:r w:rsidRPr="0073342F">
        <w:rPr>
          <w:sz w:val="17"/>
          <w:szCs w:val="17"/>
        </w:rPr>
        <w:t xml:space="preserve">. </w:t>
      </w:r>
      <w:r w:rsidR="001F30AB" w:rsidRPr="0073342F">
        <w:rPr>
          <w:sz w:val="17"/>
          <w:szCs w:val="17"/>
        </w:rPr>
        <w:t xml:space="preserve">[online] </w:t>
      </w:r>
      <w:r w:rsidRPr="0073342F">
        <w:rPr>
          <w:sz w:val="17"/>
          <w:szCs w:val="17"/>
        </w:rPr>
        <w:t>Available</w:t>
      </w:r>
      <w:r w:rsidR="003B0A05" w:rsidRPr="0073342F">
        <w:rPr>
          <w:sz w:val="17"/>
          <w:szCs w:val="17"/>
        </w:rPr>
        <w:t xml:space="preserve"> at</w:t>
      </w:r>
      <w:r w:rsidRPr="0073342F">
        <w:rPr>
          <w:sz w:val="17"/>
          <w:szCs w:val="17"/>
        </w:rPr>
        <w:t xml:space="preserve">: </w:t>
      </w:r>
      <w:hyperlink r:id="rId60" w:history="1">
        <w:r w:rsidR="00F50D67" w:rsidRPr="0073342F">
          <w:rPr>
            <w:rStyle w:val="Hyperlink"/>
            <w:color w:val="auto"/>
            <w:sz w:val="17"/>
            <w:szCs w:val="17"/>
            <w:u w:val="none"/>
          </w:rPr>
          <w:t>https://www.kaggle.com/datasets/fedesoriano/heart-failure-prediction</w:t>
        </w:r>
      </w:hyperlink>
      <w:r w:rsidRPr="0073342F">
        <w:rPr>
          <w:sz w:val="17"/>
          <w:szCs w:val="17"/>
        </w:rPr>
        <w:t xml:space="preserve"> [Accessed: </w:t>
      </w:r>
      <w:r w:rsidR="000E4292" w:rsidRPr="0073342F">
        <w:rPr>
          <w:sz w:val="17"/>
          <w:szCs w:val="17"/>
        </w:rPr>
        <w:t xml:space="preserve">August </w:t>
      </w:r>
      <w:r w:rsidRPr="0073342F">
        <w:rPr>
          <w:sz w:val="17"/>
          <w:szCs w:val="17"/>
        </w:rPr>
        <w:t>2024].</w:t>
      </w:r>
    </w:p>
    <w:p w14:paraId="76A603FC" w14:textId="5E10100F" w:rsidR="00F50D67" w:rsidRPr="0073342F" w:rsidRDefault="00F50D67" w:rsidP="001F3CD1">
      <w:pPr>
        <w:pStyle w:val="ListParagraph"/>
        <w:numPr>
          <w:ilvl w:val="0"/>
          <w:numId w:val="1"/>
        </w:numPr>
        <w:tabs>
          <w:tab w:val="left" w:pos="412"/>
        </w:tabs>
        <w:ind w:left="216" w:right="115" w:hanging="216"/>
        <w:jc w:val="both"/>
        <w:rPr>
          <w:sz w:val="17"/>
          <w:szCs w:val="17"/>
        </w:rPr>
      </w:pPr>
      <w:r w:rsidRPr="0073342F">
        <w:rPr>
          <w:sz w:val="17"/>
          <w:szCs w:val="17"/>
        </w:rPr>
        <w:t xml:space="preserve">[dataset] Dumlao J. </w:t>
      </w:r>
      <w:proofErr w:type="spellStart"/>
      <w:r w:rsidRPr="0073342F">
        <w:rPr>
          <w:i/>
          <w:iCs/>
          <w:sz w:val="17"/>
          <w:szCs w:val="17"/>
        </w:rPr>
        <w:t>Cardiovascular_Disease_Dataset</w:t>
      </w:r>
      <w:proofErr w:type="spellEnd"/>
      <w:r w:rsidRPr="0073342F">
        <w:rPr>
          <w:i/>
          <w:iCs/>
          <w:sz w:val="17"/>
          <w:szCs w:val="17"/>
        </w:rPr>
        <w:t>.</w:t>
      </w:r>
      <w:r w:rsidRPr="0073342F">
        <w:rPr>
          <w:sz w:val="17"/>
          <w:szCs w:val="17"/>
        </w:rPr>
        <w:t xml:space="preserve"> Kaggle; 2024.</w:t>
      </w:r>
      <w:r w:rsidR="001F30AB" w:rsidRPr="0073342F">
        <w:rPr>
          <w:sz w:val="17"/>
          <w:szCs w:val="17"/>
        </w:rPr>
        <w:t xml:space="preserve"> [online] </w:t>
      </w:r>
      <w:r w:rsidRPr="0073342F">
        <w:rPr>
          <w:sz w:val="17"/>
          <w:szCs w:val="17"/>
        </w:rPr>
        <w:t>Available</w:t>
      </w:r>
      <w:r w:rsidR="003B0A05" w:rsidRPr="0073342F">
        <w:rPr>
          <w:sz w:val="17"/>
          <w:szCs w:val="17"/>
        </w:rPr>
        <w:t xml:space="preserve"> at</w:t>
      </w:r>
      <w:r w:rsidRPr="0073342F">
        <w:rPr>
          <w:sz w:val="17"/>
          <w:szCs w:val="17"/>
        </w:rPr>
        <w:t xml:space="preserve">: </w:t>
      </w:r>
      <w:hyperlink r:id="rId61" w:history="1">
        <w:r w:rsidRPr="0073342F">
          <w:rPr>
            <w:rStyle w:val="Hyperlink"/>
            <w:color w:val="auto"/>
            <w:sz w:val="17"/>
            <w:szCs w:val="17"/>
            <w:u w:val="none"/>
          </w:rPr>
          <w:t>https://www.kaggle.com/datasets/jocelyndumlao/cardiovascular-disease-dataset</w:t>
        </w:r>
      </w:hyperlink>
      <w:r w:rsidRPr="0073342F">
        <w:rPr>
          <w:sz w:val="17"/>
          <w:szCs w:val="17"/>
        </w:rPr>
        <w:t xml:space="preserve"> [Accessed: </w:t>
      </w:r>
      <w:r w:rsidR="000E4292" w:rsidRPr="0073342F">
        <w:rPr>
          <w:sz w:val="17"/>
          <w:szCs w:val="17"/>
        </w:rPr>
        <w:t xml:space="preserve">August </w:t>
      </w:r>
      <w:r w:rsidRPr="0073342F">
        <w:rPr>
          <w:sz w:val="17"/>
          <w:szCs w:val="17"/>
        </w:rPr>
        <w:t>2024].</w:t>
      </w:r>
    </w:p>
    <w:p w14:paraId="7013E9DE" w14:textId="4600C34F" w:rsidR="00F50D67" w:rsidRPr="0073342F" w:rsidRDefault="00F50D67" w:rsidP="001F3CD1">
      <w:pPr>
        <w:pStyle w:val="ListParagraph"/>
        <w:numPr>
          <w:ilvl w:val="0"/>
          <w:numId w:val="1"/>
        </w:numPr>
        <w:tabs>
          <w:tab w:val="left" w:pos="412"/>
        </w:tabs>
        <w:ind w:left="216" w:right="115" w:hanging="216"/>
        <w:jc w:val="both"/>
        <w:rPr>
          <w:sz w:val="17"/>
          <w:szCs w:val="17"/>
        </w:rPr>
      </w:pPr>
      <w:r w:rsidRPr="0073342F">
        <w:rPr>
          <w:sz w:val="17"/>
          <w:szCs w:val="17"/>
        </w:rPr>
        <w:t xml:space="preserve">[dataset] </w:t>
      </w:r>
      <w:proofErr w:type="spellStart"/>
      <w:r w:rsidRPr="0073342F">
        <w:rPr>
          <w:sz w:val="17"/>
          <w:szCs w:val="17"/>
        </w:rPr>
        <w:t>Damarla</w:t>
      </w:r>
      <w:proofErr w:type="spellEnd"/>
      <w:r w:rsidRPr="0073342F">
        <w:rPr>
          <w:sz w:val="17"/>
          <w:szCs w:val="17"/>
        </w:rPr>
        <w:t xml:space="preserve"> R. </w:t>
      </w:r>
      <w:r w:rsidRPr="0073342F">
        <w:rPr>
          <w:i/>
          <w:iCs/>
          <w:sz w:val="17"/>
          <w:szCs w:val="17"/>
        </w:rPr>
        <w:t>Heart Disease Prediction.</w:t>
      </w:r>
      <w:r w:rsidRPr="0073342F">
        <w:rPr>
          <w:sz w:val="17"/>
          <w:szCs w:val="17"/>
        </w:rPr>
        <w:t xml:space="preserve"> Kaggle; 2020. </w:t>
      </w:r>
      <w:r w:rsidR="001F30AB" w:rsidRPr="0073342F">
        <w:rPr>
          <w:sz w:val="17"/>
          <w:szCs w:val="17"/>
        </w:rPr>
        <w:t xml:space="preserve">[online] </w:t>
      </w:r>
      <w:r w:rsidRPr="0073342F">
        <w:rPr>
          <w:sz w:val="17"/>
          <w:szCs w:val="17"/>
        </w:rPr>
        <w:t>Available</w:t>
      </w:r>
      <w:r w:rsidR="003B0A05" w:rsidRPr="0073342F">
        <w:rPr>
          <w:sz w:val="17"/>
          <w:szCs w:val="17"/>
        </w:rPr>
        <w:t xml:space="preserve"> at</w:t>
      </w:r>
      <w:r w:rsidRPr="0073342F">
        <w:rPr>
          <w:sz w:val="17"/>
          <w:szCs w:val="17"/>
        </w:rPr>
        <w:t xml:space="preserve">: </w:t>
      </w:r>
      <w:hyperlink r:id="rId62" w:history="1">
        <w:r w:rsidRPr="0073342F">
          <w:rPr>
            <w:rStyle w:val="Hyperlink"/>
            <w:color w:val="auto"/>
            <w:sz w:val="17"/>
            <w:szCs w:val="17"/>
            <w:u w:val="none"/>
          </w:rPr>
          <w:t>https://www.kaggle.com/datasets/rishidamarla/heart-</w:t>
        </w:r>
        <w:r w:rsidRPr="0073342F">
          <w:rPr>
            <w:rStyle w:val="Hyperlink"/>
            <w:color w:val="auto"/>
            <w:sz w:val="17"/>
            <w:szCs w:val="17"/>
            <w:u w:val="none"/>
          </w:rPr>
          <w:lastRenderedPageBreak/>
          <w:t>disease-prediction</w:t>
        </w:r>
      </w:hyperlink>
      <w:r w:rsidRPr="0073342F">
        <w:rPr>
          <w:sz w:val="17"/>
          <w:szCs w:val="17"/>
        </w:rPr>
        <w:t xml:space="preserve"> [Accessed: </w:t>
      </w:r>
      <w:r w:rsidR="000E4292" w:rsidRPr="0073342F">
        <w:rPr>
          <w:sz w:val="17"/>
          <w:szCs w:val="17"/>
        </w:rPr>
        <w:t xml:space="preserve">August </w:t>
      </w:r>
      <w:r w:rsidRPr="0073342F">
        <w:rPr>
          <w:sz w:val="17"/>
          <w:szCs w:val="17"/>
        </w:rPr>
        <w:t>2024].</w:t>
      </w:r>
    </w:p>
    <w:p w14:paraId="090A3D1D" w14:textId="4AFB5A5A" w:rsidR="00F50D67" w:rsidRPr="0073342F" w:rsidRDefault="00F50D67" w:rsidP="001F3CD1">
      <w:pPr>
        <w:pStyle w:val="ListParagraph"/>
        <w:numPr>
          <w:ilvl w:val="0"/>
          <w:numId w:val="1"/>
        </w:numPr>
        <w:tabs>
          <w:tab w:val="left" w:pos="412"/>
        </w:tabs>
        <w:ind w:left="216" w:right="115" w:hanging="216"/>
        <w:jc w:val="both"/>
        <w:rPr>
          <w:sz w:val="17"/>
          <w:szCs w:val="17"/>
        </w:rPr>
      </w:pPr>
      <w:r w:rsidRPr="0073342F">
        <w:rPr>
          <w:sz w:val="17"/>
          <w:szCs w:val="17"/>
        </w:rPr>
        <w:t xml:space="preserve">[dataset] Sony R. </w:t>
      </w:r>
      <w:r w:rsidRPr="0073342F">
        <w:rPr>
          <w:i/>
          <w:iCs/>
          <w:sz w:val="17"/>
          <w:szCs w:val="17"/>
        </w:rPr>
        <w:t>UCI Heart Disease Data.</w:t>
      </w:r>
      <w:r w:rsidRPr="0073342F">
        <w:rPr>
          <w:sz w:val="17"/>
          <w:szCs w:val="17"/>
        </w:rPr>
        <w:t xml:space="preserve"> Kaggle; 2020.</w:t>
      </w:r>
      <w:r w:rsidR="001F30AB" w:rsidRPr="0073342F">
        <w:rPr>
          <w:sz w:val="17"/>
          <w:szCs w:val="17"/>
        </w:rPr>
        <w:t xml:space="preserve"> [online]</w:t>
      </w:r>
      <w:r w:rsidRPr="0073342F">
        <w:rPr>
          <w:sz w:val="17"/>
          <w:szCs w:val="17"/>
        </w:rPr>
        <w:t xml:space="preserve"> Available</w:t>
      </w:r>
      <w:r w:rsidR="003B0A05" w:rsidRPr="0073342F">
        <w:rPr>
          <w:sz w:val="17"/>
          <w:szCs w:val="17"/>
        </w:rPr>
        <w:t xml:space="preserve"> at</w:t>
      </w:r>
      <w:r w:rsidRPr="0073342F">
        <w:rPr>
          <w:sz w:val="17"/>
          <w:szCs w:val="17"/>
        </w:rPr>
        <w:t xml:space="preserve">: </w:t>
      </w:r>
      <w:hyperlink r:id="rId63" w:history="1">
        <w:r w:rsidRPr="0073342F">
          <w:rPr>
            <w:rStyle w:val="Hyperlink"/>
            <w:color w:val="auto"/>
            <w:sz w:val="17"/>
            <w:szCs w:val="17"/>
            <w:u w:val="none"/>
          </w:rPr>
          <w:t>https://www.kaggle.com/datasets/redwankarimsony/heart-disease-data</w:t>
        </w:r>
      </w:hyperlink>
      <w:r w:rsidRPr="0073342F">
        <w:rPr>
          <w:sz w:val="17"/>
          <w:szCs w:val="17"/>
        </w:rPr>
        <w:t xml:space="preserve"> [Accessed: </w:t>
      </w:r>
      <w:r w:rsidR="00BC4622" w:rsidRPr="0073342F">
        <w:rPr>
          <w:sz w:val="17"/>
          <w:szCs w:val="17"/>
        </w:rPr>
        <w:t xml:space="preserve">August </w:t>
      </w:r>
      <w:r w:rsidRPr="0073342F">
        <w:rPr>
          <w:sz w:val="17"/>
          <w:szCs w:val="17"/>
        </w:rPr>
        <w:t>2024].</w:t>
      </w:r>
    </w:p>
    <w:p w14:paraId="1FF6158D" w14:textId="71DD1115" w:rsidR="00F50D67" w:rsidRPr="0073342F" w:rsidRDefault="00F50D67" w:rsidP="001F3CD1">
      <w:pPr>
        <w:pStyle w:val="ListParagraph"/>
        <w:numPr>
          <w:ilvl w:val="0"/>
          <w:numId w:val="1"/>
        </w:numPr>
        <w:tabs>
          <w:tab w:val="left" w:pos="412"/>
        </w:tabs>
        <w:ind w:left="216" w:right="115" w:hanging="216"/>
        <w:jc w:val="both"/>
        <w:rPr>
          <w:sz w:val="17"/>
          <w:szCs w:val="17"/>
        </w:rPr>
      </w:pPr>
      <w:r w:rsidRPr="0073342F">
        <w:rPr>
          <w:sz w:val="17"/>
          <w:szCs w:val="17"/>
        </w:rPr>
        <w:t xml:space="preserve">[dataset] </w:t>
      </w:r>
      <w:proofErr w:type="spellStart"/>
      <w:r w:rsidRPr="0073342F">
        <w:rPr>
          <w:sz w:val="17"/>
          <w:szCs w:val="17"/>
        </w:rPr>
        <w:t>Ineubytes</w:t>
      </w:r>
      <w:proofErr w:type="spellEnd"/>
      <w:r w:rsidRPr="0073342F">
        <w:rPr>
          <w:sz w:val="17"/>
          <w:szCs w:val="17"/>
        </w:rPr>
        <w:t xml:space="preserve">. </w:t>
      </w:r>
      <w:r w:rsidRPr="0073342F">
        <w:rPr>
          <w:i/>
          <w:iCs/>
          <w:sz w:val="17"/>
          <w:szCs w:val="17"/>
        </w:rPr>
        <w:t>Heart-Disease-Dataset.</w:t>
      </w:r>
      <w:r w:rsidRPr="0073342F">
        <w:rPr>
          <w:sz w:val="17"/>
          <w:szCs w:val="17"/>
        </w:rPr>
        <w:t xml:space="preserve"> Kaggle; 2023. </w:t>
      </w:r>
      <w:r w:rsidR="001F30AB" w:rsidRPr="0073342F">
        <w:rPr>
          <w:sz w:val="17"/>
          <w:szCs w:val="17"/>
        </w:rPr>
        <w:t xml:space="preserve">[online] </w:t>
      </w:r>
      <w:r w:rsidRPr="0073342F">
        <w:rPr>
          <w:sz w:val="17"/>
          <w:szCs w:val="17"/>
        </w:rPr>
        <w:t>Available</w:t>
      </w:r>
      <w:r w:rsidR="003B0A05" w:rsidRPr="0073342F">
        <w:rPr>
          <w:sz w:val="17"/>
          <w:szCs w:val="17"/>
        </w:rPr>
        <w:t xml:space="preserve"> at</w:t>
      </w:r>
      <w:r w:rsidRPr="0073342F">
        <w:rPr>
          <w:sz w:val="17"/>
          <w:szCs w:val="17"/>
        </w:rPr>
        <w:t xml:space="preserve">: </w:t>
      </w:r>
      <w:hyperlink r:id="rId64" w:tgtFrame="_new" w:history="1">
        <w:r w:rsidRPr="0073342F">
          <w:rPr>
            <w:rStyle w:val="Hyperlink"/>
            <w:color w:val="auto"/>
            <w:sz w:val="17"/>
            <w:szCs w:val="17"/>
            <w:u w:val="none"/>
          </w:rPr>
          <w:t>https://www.kaggle.com/datasets/abhishek14398/heart-disease-classification</w:t>
        </w:r>
      </w:hyperlink>
      <w:r w:rsidRPr="0073342F">
        <w:rPr>
          <w:sz w:val="17"/>
          <w:szCs w:val="17"/>
        </w:rPr>
        <w:t xml:space="preserve"> [Accessed: </w:t>
      </w:r>
      <w:r w:rsidR="00BC4622" w:rsidRPr="0073342F">
        <w:rPr>
          <w:sz w:val="17"/>
          <w:szCs w:val="17"/>
        </w:rPr>
        <w:t xml:space="preserve">August </w:t>
      </w:r>
      <w:r w:rsidRPr="0073342F">
        <w:rPr>
          <w:sz w:val="17"/>
          <w:szCs w:val="17"/>
        </w:rPr>
        <w:t>2024].</w:t>
      </w:r>
    </w:p>
    <w:p w14:paraId="3E968A20" w14:textId="540CC8FA" w:rsidR="000E4292" w:rsidRPr="0073342F" w:rsidRDefault="00F50D67" w:rsidP="0098303B">
      <w:pPr>
        <w:pStyle w:val="ListParagraph"/>
        <w:numPr>
          <w:ilvl w:val="0"/>
          <w:numId w:val="1"/>
        </w:numPr>
        <w:tabs>
          <w:tab w:val="left" w:pos="412"/>
        </w:tabs>
        <w:ind w:left="216" w:right="115" w:hanging="216"/>
        <w:jc w:val="both"/>
      </w:pPr>
      <w:r w:rsidRPr="0073342F">
        <w:rPr>
          <w:sz w:val="17"/>
          <w:szCs w:val="17"/>
        </w:rPr>
        <w:t xml:space="preserve">[dataset] Lapp D. </w:t>
      </w:r>
      <w:r w:rsidRPr="0073342F">
        <w:rPr>
          <w:i/>
          <w:iCs/>
          <w:sz w:val="17"/>
          <w:szCs w:val="17"/>
        </w:rPr>
        <w:t>Heart Disease Dataset.</w:t>
      </w:r>
      <w:r w:rsidRPr="0073342F">
        <w:rPr>
          <w:sz w:val="17"/>
          <w:szCs w:val="17"/>
        </w:rPr>
        <w:t xml:space="preserve"> Kaggle; 2019. </w:t>
      </w:r>
      <w:r w:rsidR="001F30AB" w:rsidRPr="0073342F">
        <w:rPr>
          <w:sz w:val="17"/>
          <w:szCs w:val="17"/>
        </w:rPr>
        <w:t xml:space="preserve">[online] </w:t>
      </w:r>
      <w:r w:rsidRPr="0073342F">
        <w:rPr>
          <w:sz w:val="17"/>
          <w:szCs w:val="17"/>
        </w:rPr>
        <w:t>Available</w:t>
      </w:r>
      <w:r w:rsidR="003B0A05" w:rsidRPr="0073342F">
        <w:rPr>
          <w:sz w:val="17"/>
          <w:szCs w:val="17"/>
        </w:rPr>
        <w:t xml:space="preserve"> at</w:t>
      </w:r>
      <w:r w:rsidRPr="0073342F">
        <w:rPr>
          <w:sz w:val="17"/>
          <w:szCs w:val="17"/>
        </w:rPr>
        <w:t xml:space="preserve">: </w:t>
      </w:r>
      <w:hyperlink r:id="rId65" w:history="1">
        <w:r w:rsidRPr="0073342F">
          <w:rPr>
            <w:rStyle w:val="Hyperlink"/>
            <w:color w:val="auto"/>
            <w:sz w:val="17"/>
            <w:szCs w:val="17"/>
            <w:u w:val="none"/>
          </w:rPr>
          <w:t>https://www.kaggle.com/datasets/johnsmith88/heart-disease-dataset</w:t>
        </w:r>
      </w:hyperlink>
      <w:r w:rsidRPr="0073342F">
        <w:rPr>
          <w:sz w:val="17"/>
          <w:szCs w:val="17"/>
        </w:rPr>
        <w:t xml:space="preserve"> [Accessed: </w:t>
      </w:r>
      <w:r w:rsidR="00BC4622" w:rsidRPr="0073342F">
        <w:rPr>
          <w:sz w:val="17"/>
          <w:szCs w:val="17"/>
        </w:rPr>
        <w:t xml:space="preserve">August </w:t>
      </w:r>
      <w:r w:rsidRPr="0073342F">
        <w:rPr>
          <w:sz w:val="17"/>
          <w:szCs w:val="17"/>
        </w:rPr>
        <w:t>2024].</w:t>
      </w:r>
    </w:p>
    <w:p w14:paraId="733702F3" w14:textId="77777777" w:rsidR="00210B49" w:rsidRDefault="00210B49" w:rsidP="008861A2">
      <w:pPr>
        <w:pStyle w:val="ListParagraph"/>
        <w:tabs>
          <w:tab w:val="left" w:pos="412"/>
        </w:tabs>
        <w:ind w:left="216" w:right="115" w:firstLine="0"/>
        <w:rPr>
          <w:sz w:val="17"/>
          <w:szCs w:val="17"/>
        </w:rPr>
      </w:pPr>
    </w:p>
    <w:bookmarkEnd w:id="62"/>
    <w:p w14:paraId="476701FC" w14:textId="77777777" w:rsidR="00055A34" w:rsidRPr="00602A9A" w:rsidRDefault="00055A34" w:rsidP="008861A2">
      <w:pPr>
        <w:pStyle w:val="ListParagraph"/>
        <w:tabs>
          <w:tab w:val="left" w:pos="412"/>
        </w:tabs>
        <w:ind w:left="216" w:right="115" w:firstLine="0"/>
        <w:rPr>
          <w:sz w:val="17"/>
          <w:szCs w:val="17"/>
        </w:rPr>
      </w:pPr>
    </w:p>
    <w:sectPr w:rsidR="00055A34" w:rsidRPr="00602A9A" w:rsidSect="003F542A">
      <w:type w:val="continuous"/>
      <w:pgSz w:w="11910" w:h="15820"/>
      <w:pgMar w:top="820" w:right="900" w:bottom="1080" w:left="9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C21DBB" w14:textId="77777777" w:rsidR="00CA4AEB" w:rsidRDefault="00CA4AEB">
      <w:r>
        <w:separator/>
      </w:r>
    </w:p>
  </w:endnote>
  <w:endnote w:type="continuationSeparator" w:id="0">
    <w:p w14:paraId="688E3809" w14:textId="77777777" w:rsidR="00CA4AEB" w:rsidRDefault="00CA4A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MT">
    <w:altName w:val="Arial"/>
    <w:panose1 w:val="00000000000000000000"/>
    <w:charset w:val="00"/>
    <w:family w:val="roman"/>
    <w:notTrueType/>
    <w:pitch w:val="default"/>
  </w:font>
  <w:font w:name="Calibri">
    <w:panose1 w:val="020F0502020204030204"/>
    <w:charset w:val="00"/>
    <w:family w:val="swiss"/>
    <w:pitch w:val="variable"/>
    <w:sig w:usb0="E10002FF" w:usb1="4000ACFF" w:usb2="00000009" w:usb3="00000000" w:csb0="0000019F" w:csb1="00000000"/>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29B7DB" w14:textId="1CF0F7BE" w:rsidR="005D3AB2" w:rsidRDefault="005D3AB2">
    <w:pPr>
      <w:pStyle w:val="BodyText"/>
      <w:spacing w:line="14" w:lineRule="auto"/>
    </w:pPr>
    <w:r>
      <w:rPr>
        <w:noProof/>
        <w:lang w:bidi="bn-IN"/>
      </w:rPr>
      <mc:AlternateContent>
        <mc:Choice Requires="wps">
          <w:drawing>
            <wp:anchor distT="0" distB="0" distL="114300" distR="114300" simplePos="0" relativeHeight="486233600" behindDoc="1" locked="0" layoutInCell="1" allowOverlap="1" wp14:anchorId="7AEADC7A" wp14:editId="3EC4BF70">
              <wp:simplePos x="0" y="0"/>
              <wp:positionH relativeFrom="page">
                <wp:posOffset>653415</wp:posOffset>
              </wp:positionH>
              <wp:positionV relativeFrom="page">
                <wp:posOffset>9336405</wp:posOffset>
              </wp:positionV>
              <wp:extent cx="531495" cy="22733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1495" cy="227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B919DE" w14:textId="77777777" w:rsidR="005D3AB2" w:rsidRDefault="005D3AB2">
                          <w:pPr>
                            <w:spacing w:line="335" w:lineRule="exact"/>
                            <w:ind w:left="20"/>
                            <w:rPr>
                              <w:rFonts w:ascii="Lucida Sans Unicode"/>
                              <w:sz w:val="30"/>
                            </w:rPr>
                          </w:pPr>
                          <w:r>
                            <w:rPr>
                              <w:rFonts w:ascii="Lucida Sans Unicode"/>
                              <w:sz w:val="30"/>
                            </w:rPr>
                            <w:t>1</w:t>
                          </w:r>
                          <w:r>
                            <w:rPr>
                              <w:rFonts w:ascii="Lucida Sans Unicode"/>
                              <w:spacing w:val="-30"/>
                              <w:sz w:val="30"/>
                            </w:rPr>
                            <w:t xml:space="preserve"> </w:t>
                          </w:r>
                          <w:r>
                            <w:rPr>
                              <w:rFonts w:ascii="Lucida Sans Unicode"/>
                              <w:w w:val="285"/>
                              <w:sz w:val="30"/>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AEADC7A" id="_x0000_t202" coordsize="21600,21600" o:spt="202" path="m,l,21600r21600,l21600,xe">
              <v:stroke joinstyle="miter"/>
              <v:path gradientshapeok="t" o:connecttype="rect"/>
            </v:shapetype>
            <v:shape id="Text Box 1" o:spid="_x0000_s1090" type="#_x0000_t202" style="position:absolute;margin-left:51.45pt;margin-top:735.15pt;width:41.85pt;height:17.9pt;z-index:-17082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" filled="f" stroked="f">
              <v:textbox inset="0,0,0,0">
                <w:txbxContent>
                  <w:p w14:paraId="4DB919DE" w14:textId="77777777" w:rsidR="005D3AB2" w:rsidRDefault="005D3AB2">
                    <w:pPr>
                      <w:spacing w:line="335" w:lineRule="exact"/>
                      <w:ind w:left="20"/>
                      <w:rPr>
                        <w:rFonts w:ascii="Lucida Sans Unicode"/>
                        <w:sz w:val="30"/>
                      </w:rPr>
                    </w:pPr>
                    <w:r>
                      <w:rPr>
                        <w:rFonts w:ascii="Lucida Sans Unicode"/>
                        <w:sz w:val="30"/>
                      </w:rPr>
                      <w:t>1</w:t>
                    </w:r>
                    <w:r>
                      <w:rPr>
                        <w:rFonts w:ascii="Lucida Sans Unicode"/>
                        <w:spacing w:val="-30"/>
                        <w:sz w:val="30"/>
                      </w:rPr>
                      <w:t xml:space="preserve"> </w:t>
                    </w:r>
                    <w:r>
                      <w:rPr>
                        <w:rFonts w:ascii="Lucida Sans Unicode"/>
                        <w:w w:val="285"/>
                        <w:sz w:val="30"/>
                      </w:rPr>
                      <w:t>3</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86391025"/>
      <w:docPartObj>
        <w:docPartGallery w:val="Page Numbers (Bottom of Page)"/>
        <w:docPartUnique/>
      </w:docPartObj>
    </w:sdtPr>
    <w:sdtEndPr>
      <w:rPr>
        <w:noProof/>
      </w:rPr>
    </w:sdtEndPr>
    <w:sdtContent>
      <w:p w14:paraId="09E01B4A" w14:textId="5443343B" w:rsidR="005D3AB2" w:rsidRDefault="005D3AB2">
        <w:pPr>
          <w:pStyle w:val="Footer"/>
          <w:jc w:val="right"/>
        </w:pPr>
        <w:r>
          <w:fldChar w:fldCharType="begin"/>
        </w:r>
        <w:r>
          <w:instrText xml:space="preserve"> PAGE   \* MERGEFORMAT </w:instrText>
        </w:r>
        <w:r>
          <w:fldChar w:fldCharType="separate"/>
        </w:r>
        <w:r w:rsidR="00C716D4">
          <w:rPr>
            <w:noProof/>
          </w:rPr>
          <w:t>17</w:t>
        </w:r>
        <w:r>
          <w:rPr>
            <w:noProof/>
          </w:rPr>
          <w:fldChar w:fldCharType="end"/>
        </w:r>
      </w:p>
    </w:sdtContent>
  </w:sdt>
  <w:p w14:paraId="141D5330" w14:textId="77777777" w:rsidR="005D3AB2" w:rsidRDefault="005D3A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B65485" w14:textId="77777777" w:rsidR="00CA4AEB" w:rsidRDefault="00CA4AEB">
      <w:r>
        <w:separator/>
      </w:r>
    </w:p>
  </w:footnote>
  <w:footnote w:type="continuationSeparator" w:id="0">
    <w:p w14:paraId="33AE7FFA" w14:textId="77777777" w:rsidR="00CA4AEB" w:rsidRDefault="00CA4A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AA2B4D" w14:textId="2B8350EE" w:rsidR="005D3AB2" w:rsidRDefault="005D3AB2">
    <w:pPr>
      <w:pStyle w:val="BodyText"/>
      <w:spacing w:line="1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A499B"/>
    <w:multiLevelType w:val="multilevel"/>
    <w:tmpl w:val="9912F4C8"/>
    <w:lvl w:ilvl="0">
      <w:start w:val="5"/>
      <w:numFmt w:val="decimal"/>
      <w:lvlText w:val="%1"/>
      <w:lvlJc w:val="left"/>
      <w:pPr>
        <w:ind w:left="360" w:hanging="360"/>
      </w:pPr>
      <w:rPr>
        <w:rFonts w:hint="default"/>
        <w:w w:val="95"/>
      </w:rPr>
    </w:lvl>
    <w:lvl w:ilvl="1">
      <w:start w:val="1"/>
      <w:numFmt w:val="decimal"/>
      <w:lvlText w:val="%1.%2"/>
      <w:lvlJc w:val="left"/>
      <w:pPr>
        <w:ind w:left="360" w:hanging="360"/>
      </w:pPr>
      <w:rPr>
        <w:rFonts w:ascii="Times New Roman" w:hAnsi="Times New Roman" w:cs="Times New Roman" w:hint="default"/>
        <w:b/>
        <w:bCs/>
        <w:w w:val="95"/>
      </w:rPr>
    </w:lvl>
    <w:lvl w:ilvl="2">
      <w:start w:val="1"/>
      <w:numFmt w:val="decimal"/>
      <w:lvlText w:val="%1.%2.%3"/>
      <w:lvlJc w:val="left"/>
      <w:pPr>
        <w:ind w:left="720" w:hanging="720"/>
      </w:pPr>
      <w:rPr>
        <w:rFonts w:hint="default"/>
        <w:w w:val="95"/>
      </w:rPr>
    </w:lvl>
    <w:lvl w:ilvl="3">
      <w:start w:val="1"/>
      <w:numFmt w:val="decimal"/>
      <w:lvlText w:val="%1.%2.%3.%4"/>
      <w:lvlJc w:val="left"/>
      <w:pPr>
        <w:ind w:left="720" w:hanging="720"/>
      </w:pPr>
      <w:rPr>
        <w:rFonts w:hint="default"/>
        <w:w w:val="95"/>
      </w:rPr>
    </w:lvl>
    <w:lvl w:ilvl="4">
      <w:start w:val="1"/>
      <w:numFmt w:val="decimal"/>
      <w:lvlText w:val="%1.%2.%3.%4.%5"/>
      <w:lvlJc w:val="left"/>
      <w:pPr>
        <w:ind w:left="1080" w:hanging="1080"/>
      </w:pPr>
      <w:rPr>
        <w:rFonts w:hint="default"/>
        <w:w w:val="95"/>
      </w:rPr>
    </w:lvl>
    <w:lvl w:ilvl="5">
      <w:start w:val="1"/>
      <w:numFmt w:val="decimal"/>
      <w:lvlText w:val="%1.%2.%3.%4.%5.%6"/>
      <w:lvlJc w:val="left"/>
      <w:pPr>
        <w:ind w:left="1080" w:hanging="1080"/>
      </w:pPr>
      <w:rPr>
        <w:rFonts w:hint="default"/>
        <w:w w:val="95"/>
      </w:rPr>
    </w:lvl>
    <w:lvl w:ilvl="6">
      <w:start w:val="1"/>
      <w:numFmt w:val="decimal"/>
      <w:lvlText w:val="%1.%2.%3.%4.%5.%6.%7"/>
      <w:lvlJc w:val="left"/>
      <w:pPr>
        <w:ind w:left="1440" w:hanging="1440"/>
      </w:pPr>
      <w:rPr>
        <w:rFonts w:hint="default"/>
        <w:w w:val="95"/>
      </w:rPr>
    </w:lvl>
    <w:lvl w:ilvl="7">
      <w:start w:val="1"/>
      <w:numFmt w:val="decimal"/>
      <w:lvlText w:val="%1.%2.%3.%4.%5.%6.%7.%8"/>
      <w:lvlJc w:val="left"/>
      <w:pPr>
        <w:ind w:left="1440" w:hanging="1440"/>
      </w:pPr>
      <w:rPr>
        <w:rFonts w:hint="default"/>
        <w:w w:val="95"/>
      </w:rPr>
    </w:lvl>
    <w:lvl w:ilvl="8">
      <w:start w:val="1"/>
      <w:numFmt w:val="decimal"/>
      <w:lvlText w:val="%1.%2.%3.%4.%5.%6.%7.%8.%9"/>
      <w:lvlJc w:val="left"/>
      <w:pPr>
        <w:ind w:left="1800" w:hanging="1800"/>
      </w:pPr>
      <w:rPr>
        <w:rFonts w:hint="default"/>
        <w:w w:val="95"/>
      </w:rPr>
    </w:lvl>
  </w:abstractNum>
  <w:abstractNum w:abstractNumId="1" w15:restartNumberingAfterBreak="0">
    <w:nsid w:val="0FA61881"/>
    <w:multiLevelType w:val="hybridMultilevel"/>
    <w:tmpl w:val="95DA6DC4"/>
    <w:lvl w:ilvl="0" w:tplc="04090001">
      <w:start w:val="1"/>
      <w:numFmt w:val="bullet"/>
      <w:lvlText w:val=""/>
      <w:lvlJc w:val="left"/>
      <w:pPr>
        <w:ind w:left="990" w:hanging="360"/>
      </w:pPr>
      <w:rPr>
        <w:rFonts w:ascii="Symbol" w:hAnsi="Symbol" w:hint="default"/>
        <w:b/>
        <w:i w:val="0"/>
        <w:sz w:val="20"/>
        <w:szCs w:val="20"/>
        <w:lang w:val="en-US" w:eastAsia="en-US" w:bidi="ar-SA"/>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 w15:restartNumberingAfterBreak="0">
    <w:nsid w:val="11703743"/>
    <w:multiLevelType w:val="multilevel"/>
    <w:tmpl w:val="84F40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7E5468"/>
    <w:multiLevelType w:val="hybridMultilevel"/>
    <w:tmpl w:val="D9A2A020"/>
    <w:lvl w:ilvl="0" w:tplc="04090013">
      <w:start w:val="1"/>
      <w:numFmt w:val="upperRoman"/>
      <w:lvlText w:val="%1."/>
      <w:lvlJc w:val="righ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 w15:restartNumberingAfterBreak="0">
    <w:nsid w:val="133F1AE5"/>
    <w:multiLevelType w:val="hybridMultilevel"/>
    <w:tmpl w:val="6952DA30"/>
    <w:lvl w:ilvl="0" w:tplc="FAAC335E">
      <w:start w:val="1"/>
      <w:numFmt w:val="decimal"/>
      <w:lvlText w:val="%1."/>
      <w:lvlJc w:val="left"/>
      <w:pPr>
        <w:ind w:left="411" w:hanging="207"/>
        <w:jc w:val="right"/>
      </w:pPr>
      <w:rPr>
        <w:rFonts w:ascii="Times New Roman" w:eastAsia="Times New Roman" w:hAnsi="Times New Roman" w:cs="Times New Roman" w:hint="default"/>
        <w:w w:val="99"/>
        <w:sz w:val="17"/>
        <w:szCs w:val="17"/>
        <w:lang w:val="en-US" w:eastAsia="en-US" w:bidi="ar-SA"/>
      </w:rPr>
    </w:lvl>
    <w:lvl w:ilvl="1" w:tplc="1FCE8BD8">
      <w:numFmt w:val="bullet"/>
      <w:lvlText w:val="•"/>
      <w:lvlJc w:val="left"/>
      <w:pPr>
        <w:ind w:left="878" w:hanging="207"/>
      </w:pPr>
      <w:rPr>
        <w:rFonts w:hint="default"/>
        <w:lang w:val="en-US" w:eastAsia="en-US" w:bidi="ar-SA"/>
      </w:rPr>
    </w:lvl>
    <w:lvl w:ilvl="2" w:tplc="804695B2">
      <w:numFmt w:val="bullet"/>
      <w:lvlText w:val="•"/>
      <w:lvlJc w:val="left"/>
      <w:pPr>
        <w:ind w:left="1336" w:hanging="207"/>
      </w:pPr>
      <w:rPr>
        <w:rFonts w:hint="default"/>
        <w:lang w:val="en-US" w:eastAsia="en-US" w:bidi="ar-SA"/>
      </w:rPr>
    </w:lvl>
    <w:lvl w:ilvl="3" w:tplc="3612BE42">
      <w:numFmt w:val="bullet"/>
      <w:lvlText w:val="•"/>
      <w:lvlJc w:val="left"/>
      <w:pPr>
        <w:ind w:left="1794" w:hanging="207"/>
      </w:pPr>
      <w:rPr>
        <w:rFonts w:hint="default"/>
        <w:lang w:val="en-US" w:eastAsia="en-US" w:bidi="ar-SA"/>
      </w:rPr>
    </w:lvl>
    <w:lvl w:ilvl="4" w:tplc="7A6E6B36">
      <w:numFmt w:val="bullet"/>
      <w:lvlText w:val="•"/>
      <w:lvlJc w:val="left"/>
      <w:pPr>
        <w:ind w:left="2253" w:hanging="207"/>
      </w:pPr>
      <w:rPr>
        <w:rFonts w:hint="default"/>
        <w:lang w:val="en-US" w:eastAsia="en-US" w:bidi="ar-SA"/>
      </w:rPr>
    </w:lvl>
    <w:lvl w:ilvl="5" w:tplc="98A0A152">
      <w:numFmt w:val="bullet"/>
      <w:lvlText w:val="•"/>
      <w:lvlJc w:val="left"/>
      <w:pPr>
        <w:ind w:left="2711" w:hanging="207"/>
      </w:pPr>
      <w:rPr>
        <w:rFonts w:hint="default"/>
        <w:lang w:val="en-US" w:eastAsia="en-US" w:bidi="ar-SA"/>
      </w:rPr>
    </w:lvl>
    <w:lvl w:ilvl="6" w:tplc="407C62DE">
      <w:numFmt w:val="bullet"/>
      <w:lvlText w:val="•"/>
      <w:lvlJc w:val="left"/>
      <w:pPr>
        <w:ind w:left="3169" w:hanging="207"/>
      </w:pPr>
      <w:rPr>
        <w:rFonts w:hint="default"/>
        <w:lang w:val="en-US" w:eastAsia="en-US" w:bidi="ar-SA"/>
      </w:rPr>
    </w:lvl>
    <w:lvl w:ilvl="7" w:tplc="67743542">
      <w:numFmt w:val="bullet"/>
      <w:lvlText w:val="•"/>
      <w:lvlJc w:val="left"/>
      <w:pPr>
        <w:ind w:left="3628" w:hanging="207"/>
      </w:pPr>
      <w:rPr>
        <w:rFonts w:hint="default"/>
        <w:lang w:val="en-US" w:eastAsia="en-US" w:bidi="ar-SA"/>
      </w:rPr>
    </w:lvl>
    <w:lvl w:ilvl="8" w:tplc="8934095E">
      <w:numFmt w:val="bullet"/>
      <w:lvlText w:val="•"/>
      <w:lvlJc w:val="left"/>
      <w:pPr>
        <w:ind w:left="4086" w:hanging="207"/>
      </w:pPr>
      <w:rPr>
        <w:rFonts w:hint="default"/>
        <w:lang w:val="en-US" w:eastAsia="en-US" w:bidi="ar-SA"/>
      </w:rPr>
    </w:lvl>
  </w:abstractNum>
  <w:abstractNum w:abstractNumId="5" w15:restartNumberingAfterBreak="0">
    <w:nsid w:val="13F42127"/>
    <w:multiLevelType w:val="multilevel"/>
    <w:tmpl w:val="9912F4C8"/>
    <w:lvl w:ilvl="0">
      <w:start w:val="5"/>
      <w:numFmt w:val="decimal"/>
      <w:lvlText w:val="%1"/>
      <w:lvlJc w:val="left"/>
      <w:pPr>
        <w:ind w:left="360" w:hanging="360"/>
      </w:pPr>
      <w:rPr>
        <w:rFonts w:hint="default"/>
        <w:w w:val="95"/>
      </w:rPr>
    </w:lvl>
    <w:lvl w:ilvl="1">
      <w:start w:val="1"/>
      <w:numFmt w:val="decimal"/>
      <w:lvlText w:val="%1.%2"/>
      <w:lvlJc w:val="left"/>
      <w:pPr>
        <w:ind w:left="360" w:hanging="360"/>
      </w:pPr>
      <w:rPr>
        <w:rFonts w:ascii="Times New Roman" w:hAnsi="Times New Roman" w:cs="Times New Roman" w:hint="default"/>
        <w:b/>
        <w:bCs/>
        <w:w w:val="95"/>
      </w:rPr>
    </w:lvl>
    <w:lvl w:ilvl="2">
      <w:start w:val="1"/>
      <w:numFmt w:val="decimal"/>
      <w:lvlText w:val="%1.%2.%3"/>
      <w:lvlJc w:val="left"/>
      <w:pPr>
        <w:ind w:left="720" w:hanging="720"/>
      </w:pPr>
      <w:rPr>
        <w:rFonts w:hint="default"/>
        <w:w w:val="95"/>
      </w:rPr>
    </w:lvl>
    <w:lvl w:ilvl="3">
      <w:start w:val="1"/>
      <w:numFmt w:val="decimal"/>
      <w:lvlText w:val="%1.%2.%3.%4"/>
      <w:lvlJc w:val="left"/>
      <w:pPr>
        <w:ind w:left="720" w:hanging="720"/>
      </w:pPr>
      <w:rPr>
        <w:rFonts w:hint="default"/>
        <w:w w:val="95"/>
      </w:rPr>
    </w:lvl>
    <w:lvl w:ilvl="4">
      <w:start w:val="1"/>
      <w:numFmt w:val="decimal"/>
      <w:lvlText w:val="%1.%2.%3.%4.%5"/>
      <w:lvlJc w:val="left"/>
      <w:pPr>
        <w:ind w:left="1080" w:hanging="1080"/>
      </w:pPr>
      <w:rPr>
        <w:rFonts w:hint="default"/>
        <w:w w:val="95"/>
      </w:rPr>
    </w:lvl>
    <w:lvl w:ilvl="5">
      <w:start w:val="1"/>
      <w:numFmt w:val="decimal"/>
      <w:lvlText w:val="%1.%2.%3.%4.%5.%6"/>
      <w:lvlJc w:val="left"/>
      <w:pPr>
        <w:ind w:left="1080" w:hanging="1080"/>
      </w:pPr>
      <w:rPr>
        <w:rFonts w:hint="default"/>
        <w:w w:val="95"/>
      </w:rPr>
    </w:lvl>
    <w:lvl w:ilvl="6">
      <w:start w:val="1"/>
      <w:numFmt w:val="decimal"/>
      <w:lvlText w:val="%1.%2.%3.%4.%5.%6.%7"/>
      <w:lvlJc w:val="left"/>
      <w:pPr>
        <w:ind w:left="1440" w:hanging="1440"/>
      </w:pPr>
      <w:rPr>
        <w:rFonts w:hint="default"/>
        <w:w w:val="95"/>
      </w:rPr>
    </w:lvl>
    <w:lvl w:ilvl="7">
      <w:start w:val="1"/>
      <w:numFmt w:val="decimal"/>
      <w:lvlText w:val="%1.%2.%3.%4.%5.%6.%7.%8"/>
      <w:lvlJc w:val="left"/>
      <w:pPr>
        <w:ind w:left="1440" w:hanging="1440"/>
      </w:pPr>
      <w:rPr>
        <w:rFonts w:hint="default"/>
        <w:w w:val="95"/>
      </w:rPr>
    </w:lvl>
    <w:lvl w:ilvl="8">
      <w:start w:val="1"/>
      <w:numFmt w:val="decimal"/>
      <w:lvlText w:val="%1.%2.%3.%4.%5.%6.%7.%8.%9"/>
      <w:lvlJc w:val="left"/>
      <w:pPr>
        <w:ind w:left="1800" w:hanging="1800"/>
      </w:pPr>
      <w:rPr>
        <w:rFonts w:hint="default"/>
        <w:w w:val="95"/>
      </w:rPr>
    </w:lvl>
  </w:abstractNum>
  <w:abstractNum w:abstractNumId="6" w15:restartNumberingAfterBreak="0">
    <w:nsid w:val="13FA0992"/>
    <w:multiLevelType w:val="hybridMultilevel"/>
    <w:tmpl w:val="CDCE096C"/>
    <w:lvl w:ilvl="0" w:tplc="B3AEB6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813C65"/>
    <w:multiLevelType w:val="hybridMultilevel"/>
    <w:tmpl w:val="DB5C1B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AF7CF6"/>
    <w:multiLevelType w:val="hybridMultilevel"/>
    <w:tmpl w:val="654463B4"/>
    <w:lvl w:ilvl="0" w:tplc="4C747BAA">
      <w:start w:val="1"/>
      <w:numFmt w:val="lowerRoman"/>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3C305F"/>
    <w:multiLevelType w:val="hybridMultilevel"/>
    <w:tmpl w:val="705266D0"/>
    <w:lvl w:ilvl="0" w:tplc="D682F994">
      <w:start w:val="1"/>
      <w:numFmt w:val="bullet"/>
      <w:lvlText w:val=""/>
      <w:lvlJc w:val="left"/>
      <w:pPr>
        <w:ind w:left="1228" w:hanging="360"/>
      </w:pPr>
      <w:rPr>
        <w:rFonts w:ascii="Symbol" w:hAnsi="Symbol" w:hint="default"/>
        <w:b/>
        <w:i w:val="0"/>
        <w:sz w:val="20"/>
        <w:szCs w:val="20"/>
      </w:rPr>
    </w:lvl>
    <w:lvl w:ilvl="1" w:tplc="04090019" w:tentative="1">
      <w:start w:val="1"/>
      <w:numFmt w:val="lowerLetter"/>
      <w:lvlText w:val="%2."/>
      <w:lvlJc w:val="left"/>
      <w:pPr>
        <w:ind w:left="1948" w:hanging="360"/>
      </w:pPr>
    </w:lvl>
    <w:lvl w:ilvl="2" w:tplc="0409001B" w:tentative="1">
      <w:start w:val="1"/>
      <w:numFmt w:val="lowerRoman"/>
      <w:lvlText w:val="%3."/>
      <w:lvlJc w:val="right"/>
      <w:pPr>
        <w:ind w:left="2668" w:hanging="180"/>
      </w:pPr>
    </w:lvl>
    <w:lvl w:ilvl="3" w:tplc="0409000F" w:tentative="1">
      <w:start w:val="1"/>
      <w:numFmt w:val="decimal"/>
      <w:lvlText w:val="%4."/>
      <w:lvlJc w:val="left"/>
      <w:pPr>
        <w:ind w:left="3388" w:hanging="360"/>
      </w:pPr>
    </w:lvl>
    <w:lvl w:ilvl="4" w:tplc="04090019" w:tentative="1">
      <w:start w:val="1"/>
      <w:numFmt w:val="lowerLetter"/>
      <w:lvlText w:val="%5."/>
      <w:lvlJc w:val="left"/>
      <w:pPr>
        <w:ind w:left="4108" w:hanging="360"/>
      </w:pPr>
    </w:lvl>
    <w:lvl w:ilvl="5" w:tplc="0409001B" w:tentative="1">
      <w:start w:val="1"/>
      <w:numFmt w:val="lowerRoman"/>
      <w:lvlText w:val="%6."/>
      <w:lvlJc w:val="right"/>
      <w:pPr>
        <w:ind w:left="4828" w:hanging="180"/>
      </w:pPr>
    </w:lvl>
    <w:lvl w:ilvl="6" w:tplc="0409000F" w:tentative="1">
      <w:start w:val="1"/>
      <w:numFmt w:val="decimal"/>
      <w:lvlText w:val="%7."/>
      <w:lvlJc w:val="left"/>
      <w:pPr>
        <w:ind w:left="5548" w:hanging="360"/>
      </w:pPr>
    </w:lvl>
    <w:lvl w:ilvl="7" w:tplc="04090019" w:tentative="1">
      <w:start w:val="1"/>
      <w:numFmt w:val="lowerLetter"/>
      <w:lvlText w:val="%8."/>
      <w:lvlJc w:val="left"/>
      <w:pPr>
        <w:ind w:left="6268" w:hanging="360"/>
      </w:pPr>
    </w:lvl>
    <w:lvl w:ilvl="8" w:tplc="0409001B" w:tentative="1">
      <w:start w:val="1"/>
      <w:numFmt w:val="lowerRoman"/>
      <w:lvlText w:val="%9."/>
      <w:lvlJc w:val="right"/>
      <w:pPr>
        <w:ind w:left="6988" w:hanging="180"/>
      </w:pPr>
    </w:lvl>
  </w:abstractNum>
  <w:abstractNum w:abstractNumId="10" w15:restartNumberingAfterBreak="0">
    <w:nsid w:val="266E0E8F"/>
    <w:multiLevelType w:val="multilevel"/>
    <w:tmpl w:val="52C01914"/>
    <w:lvl w:ilvl="0">
      <w:start w:val="1"/>
      <w:numFmt w:val="lowerRoman"/>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EB68B7"/>
    <w:multiLevelType w:val="multilevel"/>
    <w:tmpl w:val="F67A2DDA"/>
    <w:lvl w:ilvl="0">
      <w:start w:val="1"/>
      <w:numFmt w:val="lowerRoman"/>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AE54B4"/>
    <w:multiLevelType w:val="hybridMultilevel"/>
    <w:tmpl w:val="699ACFF2"/>
    <w:lvl w:ilvl="0" w:tplc="47C4862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31562D"/>
    <w:multiLevelType w:val="multilevel"/>
    <w:tmpl w:val="9912F4C8"/>
    <w:lvl w:ilvl="0">
      <w:start w:val="5"/>
      <w:numFmt w:val="decimal"/>
      <w:lvlText w:val="%1"/>
      <w:lvlJc w:val="left"/>
      <w:pPr>
        <w:ind w:left="360" w:hanging="360"/>
      </w:pPr>
      <w:rPr>
        <w:rFonts w:hint="default"/>
        <w:w w:val="95"/>
      </w:rPr>
    </w:lvl>
    <w:lvl w:ilvl="1">
      <w:start w:val="1"/>
      <w:numFmt w:val="decimal"/>
      <w:lvlText w:val="%1.%2"/>
      <w:lvlJc w:val="left"/>
      <w:pPr>
        <w:ind w:left="360" w:hanging="360"/>
      </w:pPr>
      <w:rPr>
        <w:rFonts w:ascii="Times New Roman" w:hAnsi="Times New Roman" w:cs="Times New Roman" w:hint="default"/>
        <w:b/>
        <w:bCs/>
        <w:w w:val="95"/>
      </w:rPr>
    </w:lvl>
    <w:lvl w:ilvl="2">
      <w:start w:val="1"/>
      <w:numFmt w:val="decimal"/>
      <w:lvlText w:val="%1.%2.%3"/>
      <w:lvlJc w:val="left"/>
      <w:pPr>
        <w:ind w:left="720" w:hanging="720"/>
      </w:pPr>
      <w:rPr>
        <w:rFonts w:hint="default"/>
        <w:w w:val="95"/>
      </w:rPr>
    </w:lvl>
    <w:lvl w:ilvl="3">
      <w:start w:val="1"/>
      <w:numFmt w:val="decimal"/>
      <w:lvlText w:val="%1.%2.%3.%4"/>
      <w:lvlJc w:val="left"/>
      <w:pPr>
        <w:ind w:left="720" w:hanging="720"/>
      </w:pPr>
      <w:rPr>
        <w:rFonts w:hint="default"/>
        <w:w w:val="95"/>
      </w:rPr>
    </w:lvl>
    <w:lvl w:ilvl="4">
      <w:start w:val="1"/>
      <w:numFmt w:val="decimal"/>
      <w:lvlText w:val="%1.%2.%3.%4.%5"/>
      <w:lvlJc w:val="left"/>
      <w:pPr>
        <w:ind w:left="1080" w:hanging="1080"/>
      </w:pPr>
      <w:rPr>
        <w:rFonts w:hint="default"/>
        <w:w w:val="95"/>
      </w:rPr>
    </w:lvl>
    <w:lvl w:ilvl="5">
      <w:start w:val="1"/>
      <w:numFmt w:val="decimal"/>
      <w:lvlText w:val="%1.%2.%3.%4.%5.%6"/>
      <w:lvlJc w:val="left"/>
      <w:pPr>
        <w:ind w:left="1080" w:hanging="1080"/>
      </w:pPr>
      <w:rPr>
        <w:rFonts w:hint="default"/>
        <w:w w:val="95"/>
      </w:rPr>
    </w:lvl>
    <w:lvl w:ilvl="6">
      <w:start w:val="1"/>
      <w:numFmt w:val="decimal"/>
      <w:lvlText w:val="%1.%2.%3.%4.%5.%6.%7"/>
      <w:lvlJc w:val="left"/>
      <w:pPr>
        <w:ind w:left="1440" w:hanging="1440"/>
      </w:pPr>
      <w:rPr>
        <w:rFonts w:hint="default"/>
        <w:w w:val="95"/>
      </w:rPr>
    </w:lvl>
    <w:lvl w:ilvl="7">
      <w:start w:val="1"/>
      <w:numFmt w:val="decimal"/>
      <w:lvlText w:val="%1.%2.%3.%4.%5.%6.%7.%8"/>
      <w:lvlJc w:val="left"/>
      <w:pPr>
        <w:ind w:left="1440" w:hanging="1440"/>
      </w:pPr>
      <w:rPr>
        <w:rFonts w:hint="default"/>
        <w:w w:val="95"/>
      </w:rPr>
    </w:lvl>
    <w:lvl w:ilvl="8">
      <w:start w:val="1"/>
      <w:numFmt w:val="decimal"/>
      <w:lvlText w:val="%1.%2.%3.%4.%5.%6.%7.%8.%9"/>
      <w:lvlJc w:val="left"/>
      <w:pPr>
        <w:ind w:left="1800" w:hanging="1800"/>
      </w:pPr>
      <w:rPr>
        <w:rFonts w:hint="default"/>
        <w:w w:val="95"/>
      </w:rPr>
    </w:lvl>
  </w:abstractNum>
  <w:abstractNum w:abstractNumId="14" w15:restartNumberingAfterBreak="0">
    <w:nsid w:val="32546F71"/>
    <w:multiLevelType w:val="multilevel"/>
    <w:tmpl w:val="9912F4C8"/>
    <w:lvl w:ilvl="0">
      <w:start w:val="5"/>
      <w:numFmt w:val="decimal"/>
      <w:lvlText w:val="%1"/>
      <w:lvlJc w:val="left"/>
      <w:pPr>
        <w:ind w:left="360" w:hanging="360"/>
      </w:pPr>
      <w:rPr>
        <w:rFonts w:hint="default"/>
        <w:w w:val="95"/>
      </w:rPr>
    </w:lvl>
    <w:lvl w:ilvl="1">
      <w:start w:val="1"/>
      <w:numFmt w:val="decimal"/>
      <w:lvlText w:val="%1.%2"/>
      <w:lvlJc w:val="left"/>
      <w:pPr>
        <w:ind w:left="360" w:hanging="360"/>
      </w:pPr>
      <w:rPr>
        <w:rFonts w:ascii="Times New Roman" w:hAnsi="Times New Roman" w:cs="Times New Roman" w:hint="default"/>
        <w:b/>
        <w:bCs/>
        <w:w w:val="95"/>
      </w:rPr>
    </w:lvl>
    <w:lvl w:ilvl="2">
      <w:start w:val="1"/>
      <w:numFmt w:val="decimal"/>
      <w:lvlText w:val="%1.%2.%3"/>
      <w:lvlJc w:val="left"/>
      <w:pPr>
        <w:ind w:left="720" w:hanging="720"/>
      </w:pPr>
      <w:rPr>
        <w:rFonts w:hint="default"/>
        <w:w w:val="95"/>
      </w:rPr>
    </w:lvl>
    <w:lvl w:ilvl="3">
      <w:start w:val="1"/>
      <w:numFmt w:val="decimal"/>
      <w:lvlText w:val="%1.%2.%3.%4"/>
      <w:lvlJc w:val="left"/>
      <w:pPr>
        <w:ind w:left="720" w:hanging="720"/>
      </w:pPr>
      <w:rPr>
        <w:rFonts w:hint="default"/>
        <w:w w:val="95"/>
      </w:rPr>
    </w:lvl>
    <w:lvl w:ilvl="4">
      <w:start w:val="1"/>
      <w:numFmt w:val="decimal"/>
      <w:lvlText w:val="%1.%2.%3.%4.%5"/>
      <w:lvlJc w:val="left"/>
      <w:pPr>
        <w:ind w:left="1080" w:hanging="1080"/>
      </w:pPr>
      <w:rPr>
        <w:rFonts w:hint="default"/>
        <w:w w:val="95"/>
      </w:rPr>
    </w:lvl>
    <w:lvl w:ilvl="5">
      <w:start w:val="1"/>
      <w:numFmt w:val="decimal"/>
      <w:lvlText w:val="%1.%2.%3.%4.%5.%6"/>
      <w:lvlJc w:val="left"/>
      <w:pPr>
        <w:ind w:left="1080" w:hanging="1080"/>
      </w:pPr>
      <w:rPr>
        <w:rFonts w:hint="default"/>
        <w:w w:val="95"/>
      </w:rPr>
    </w:lvl>
    <w:lvl w:ilvl="6">
      <w:start w:val="1"/>
      <w:numFmt w:val="decimal"/>
      <w:lvlText w:val="%1.%2.%3.%4.%5.%6.%7"/>
      <w:lvlJc w:val="left"/>
      <w:pPr>
        <w:ind w:left="1440" w:hanging="1440"/>
      </w:pPr>
      <w:rPr>
        <w:rFonts w:hint="default"/>
        <w:w w:val="95"/>
      </w:rPr>
    </w:lvl>
    <w:lvl w:ilvl="7">
      <w:start w:val="1"/>
      <w:numFmt w:val="decimal"/>
      <w:lvlText w:val="%1.%2.%3.%4.%5.%6.%7.%8"/>
      <w:lvlJc w:val="left"/>
      <w:pPr>
        <w:ind w:left="1440" w:hanging="1440"/>
      </w:pPr>
      <w:rPr>
        <w:rFonts w:hint="default"/>
        <w:w w:val="95"/>
      </w:rPr>
    </w:lvl>
    <w:lvl w:ilvl="8">
      <w:start w:val="1"/>
      <w:numFmt w:val="decimal"/>
      <w:lvlText w:val="%1.%2.%3.%4.%5.%6.%7.%8.%9"/>
      <w:lvlJc w:val="left"/>
      <w:pPr>
        <w:ind w:left="1800" w:hanging="1800"/>
      </w:pPr>
      <w:rPr>
        <w:rFonts w:hint="default"/>
        <w:w w:val="95"/>
      </w:rPr>
    </w:lvl>
  </w:abstractNum>
  <w:abstractNum w:abstractNumId="15" w15:restartNumberingAfterBreak="0">
    <w:nsid w:val="34515051"/>
    <w:multiLevelType w:val="hybridMultilevel"/>
    <w:tmpl w:val="099624B4"/>
    <w:lvl w:ilvl="0" w:tplc="53D81AF2">
      <w:start w:val="1"/>
      <w:numFmt w:val="bullet"/>
      <w:lvlText w:val="•"/>
      <w:lvlJc w:val="left"/>
      <w:pPr>
        <w:tabs>
          <w:tab w:val="num" w:pos="720"/>
        </w:tabs>
        <w:ind w:left="720" w:hanging="360"/>
      </w:pPr>
      <w:rPr>
        <w:rFonts w:ascii="Arial" w:hAnsi="Arial" w:hint="default"/>
      </w:rPr>
    </w:lvl>
    <w:lvl w:ilvl="1" w:tplc="05A61450" w:tentative="1">
      <w:start w:val="1"/>
      <w:numFmt w:val="bullet"/>
      <w:lvlText w:val="•"/>
      <w:lvlJc w:val="left"/>
      <w:pPr>
        <w:tabs>
          <w:tab w:val="num" w:pos="1440"/>
        </w:tabs>
        <w:ind w:left="1440" w:hanging="360"/>
      </w:pPr>
      <w:rPr>
        <w:rFonts w:ascii="Arial" w:hAnsi="Arial" w:hint="default"/>
      </w:rPr>
    </w:lvl>
    <w:lvl w:ilvl="2" w:tplc="AFB2EE34" w:tentative="1">
      <w:start w:val="1"/>
      <w:numFmt w:val="bullet"/>
      <w:lvlText w:val="•"/>
      <w:lvlJc w:val="left"/>
      <w:pPr>
        <w:tabs>
          <w:tab w:val="num" w:pos="2160"/>
        </w:tabs>
        <w:ind w:left="2160" w:hanging="360"/>
      </w:pPr>
      <w:rPr>
        <w:rFonts w:ascii="Arial" w:hAnsi="Arial" w:hint="default"/>
      </w:rPr>
    </w:lvl>
    <w:lvl w:ilvl="3" w:tplc="EF24CCAA" w:tentative="1">
      <w:start w:val="1"/>
      <w:numFmt w:val="bullet"/>
      <w:lvlText w:val="•"/>
      <w:lvlJc w:val="left"/>
      <w:pPr>
        <w:tabs>
          <w:tab w:val="num" w:pos="2880"/>
        </w:tabs>
        <w:ind w:left="2880" w:hanging="360"/>
      </w:pPr>
      <w:rPr>
        <w:rFonts w:ascii="Arial" w:hAnsi="Arial" w:hint="default"/>
      </w:rPr>
    </w:lvl>
    <w:lvl w:ilvl="4" w:tplc="4AE0C1E8" w:tentative="1">
      <w:start w:val="1"/>
      <w:numFmt w:val="bullet"/>
      <w:lvlText w:val="•"/>
      <w:lvlJc w:val="left"/>
      <w:pPr>
        <w:tabs>
          <w:tab w:val="num" w:pos="3600"/>
        </w:tabs>
        <w:ind w:left="3600" w:hanging="360"/>
      </w:pPr>
      <w:rPr>
        <w:rFonts w:ascii="Arial" w:hAnsi="Arial" w:hint="default"/>
      </w:rPr>
    </w:lvl>
    <w:lvl w:ilvl="5" w:tplc="6A580962" w:tentative="1">
      <w:start w:val="1"/>
      <w:numFmt w:val="bullet"/>
      <w:lvlText w:val="•"/>
      <w:lvlJc w:val="left"/>
      <w:pPr>
        <w:tabs>
          <w:tab w:val="num" w:pos="4320"/>
        </w:tabs>
        <w:ind w:left="4320" w:hanging="360"/>
      </w:pPr>
      <w:rPr>
        <w:rFonts w:ascii="Arial" w:hAnsi="Arial" w:hint="default"/>
      </w:rPr>
    </w:lvl>
    <w:lvl w:ilvl="6" w:tplc="5288970A" w:tentative="1">
      <w:start w:val="1"/>
      <w:numFmt w:val="bullet"/>
      <w:lvlText w:val="•"/>
      <w:lvlJc w:val="left"/>
      <w:pPr>
        <w:tabs>
          <w:tab w:val="num" w:pos="5040"/>
        </w:tabs>
        <w:ind w:left="5040" w:hanging="360"/>
      </w:pPr>
      <w:rPr>
        <w:rFonts w:ascii="Arial" w:hAnsi="Arial" w:hint="default"/>
      </w:rPr>
    </w:lvl>
    <w:lvl w:ilvl="7" w:tplc="E0166330" w:tentative="1">
      <w:start w:val="1"/>
      <w:numFmt w:val="bullet"/>
      <w:lvlText w:val="•"/>
      <w:lvlJc w:val="left"/>
      <w:pPr>
        <w:tabs>
          <w:tab w:val="num" w:pos="5760"/>
        </w:tabs>
        <w:ind w:left="5760" w:hanging="360"/>
      </w:pPr>
      <w:rPr>
        <w:rFonts w:ascii="Arial" w:hAnsi="Arial" w:hint="default"/>
      </w:rPr>
    </w:lvl>
    <w:lvl w:ilvl="8" w:tplc="C04CB534"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3C153703"/>
    <w:multiLevelType w:val="multilevel"/>
    <w:tmpl w:val="70A87090"/>
    <w:lvl w:ilvl="0">
      <w:start w:val="4"/>
      <w:numFmt w:val="decimal"/>
      <w:lvlText w:val="%1."/>
      <w:lvlJc w:val="left"/>
      <w:pPr>
        <w:ind w:left="480" w:hanging="360"/>
      </w:pPr>
      <w:rPr>
        <w:rFonts w:hint="default"/>
      </w:rPr>
    </w:lvl>
    <w:lvl w:ilvl="1">
      <w:start w:val="1"/>
      <w:numFmt w:val="decimal"/>
      <w:isLgl/>
      <w:lvlText w:val="%1.%2"/>
      <w:lvlJc w:val="left"/>
      <w:pPr>
        <w:ind w:left="480" w:hanging="360"/>
      </w:pPr>
      <w:rPr>
        <w:rFonts w:hint="default"/>
        <w:w w:val="95"/>
      </w:rPr>
    </w:lvl>
    <w:lvl w:ilvl="2">
      <w:start w:val="1"/>
      <w:numFmt w:val="decimal"/>
      <w:isLgl/>
      <w:lvlText w:val="%1.%2.%3"/>
      <w:lvlJc w:val="left"/>
      <w:pPr>
        <w:ind w:left="840" w:hanging="720"/>
      </w:pPr>
      <w:rPr>
        <w:rFonts w:hint="default"/>
        <w:w w:val="95"/>
      </w:rPr>
    </w:lvl>
    <w:lvl w:ilvl="3">
      <w:start w:val="1"/>
      <w:numFmt w:val="decimal"/>
      <w:isLgl/>
      <w:lvlText w:val="%1.%2.%3.%4"/>
      <w:lvlJc w:val="left"/>
      <w:pPr>
        <w:ind w:left="840" w:hanging="720"/>
      </w:pPr>
      <w:rPr>
        <w:rFonts w:hint="default"/>
        <w:w w:val="95"/>
      </w:rPr>
    </w:lvl>
    <w:lvl w:ilvl="4">
      <w:start w:val="1"/>
      <w:numFmt w:val="decimal"/>
      <w:isLgl/>
      <w:lvlText w:val="%1.%2.%3.%4.%5"/>
      <w:lvlJc w:val="left"/>
      <w:pPr>
        <w:ind w:left="1200" w:hanging="1080"/>
      </w:pPr>
      <w:rPr>
        <w:rFonts w:hint="default"/>
        <w:w w:val="95"/>
      </w:rPr>
    </w:lvl>
    <w:lvl w:ilvl="5">
      <w:start w:val="1"/>
      <w:numFmt w:val="decimal"/>
      <w:isLgl/>
      <w:lvlText w:val="%1.%2.%3.%4.%5.%6"/>
      <w:lvlJc w:val="left"/>
      <w:pPr>
        <w:ind w:left="1200" w:hanging="1080"/>
      </w:pPr>
      <w:rPr>
        <w:rFonts w:hint="default"/>
        <w:w w:val="95"/>
      </w:rPr>
    </w:lvl>
    <w:lvl w:ilvl="6">
      <w:start w:val="1"/>
      <w:numFmt w:val="decimal"/>
      <w:isLgl/>
      <w:lvlText w:val="%1.%2.%3.%4.%5.%6.%7"/>
      <w:lvlJc w:val="left"/>
      <w:pPr>
        <w:ind w:left="1560" w:hanging="1440"/>
      </w:pPr>
      <w:rPr>
        <w:rFonts w:hint="default"/>
        <w:w w:val="95"/>
      </w:rPr>
    </w:lvl>
    <w:lvl w:ilvl="7">
      <w:start w:val="1"/>
      <w:numFmt w:val="decimal"/>
      <w:isLgl/>
      <w:lvlText w:val="%1.%2.%3.%4.%5.%6.%7.%8"/>
      <w:lvlJc w:val="left"/>
      <w:pPr>
        <w:ind w:left="1560" w:hanging="1440"/>
      </w:pPr>
      <w:rPr>
        <w:rFonts w:hint="default"/>
        <w:w w:val="95"/>
      </w:rPr>
    </w:lvl>
    <w:lvl w:ilvl="8">
      <w:start w:val="1"/>
      <w:numFmt w:val="decimal"/>
      <w:isLgl/>
      <w:lvlText w:val="%1.%2.%3.%4.%5.%6.%7.%8.%9"/>
      <w:lvlJc w:val="left"/>
      <w:pPr>
        <w:ind w:left="1920" w:hanging="1800"/>
      </w:pPr>
      <w:rPr>
        <w:rFonts w:hint="default"/>
        <w:w w:val="95"/>
      </w:rPr>
    </w:lvl>
  </w:abstractNum>
  <w:abstractNum w:abstractNumId="17" w15:restartNumberingAfterBreak="0">
    <w:nsid w:val="3D675A7B"/>
    <w:multiLevelType w:val="hybridMultilevel"/>
    <w:tmpl w:val="EFCE529E"/>
    <w:lvl w:ilvl="0" w:tplc="C6FA007E">
      <w:start w:val="1"/>
      <w:numFmt w:val="bullet"/>
      <w:lvlText w:val="•"/>
      <w:lvlJc w:val="left"/>
      <w:pPr>
        <w:tabs>
          <w:tab w:val="num" w:pos="720"/>
        </w:tabs>
        <w:ind w:left="720" w:hanging="360"/>
      </w:pPr>
      <w:rPr>
        <w:rFonts w:ascii="Arial" w:hAnsi="Arial" w:hint="default"/>
      </w:rPr>
    </w:lvl>
    <w:lvl w:ilvl="1" w:tplc="201AEC76" w:tentative="1">
      <w:start w:val="1"/>
      <w:numFmt w:val="bullet"/>
      <w:lvlText w:val="•"/>
      <w:lvlJc w:val="left"/>
      <w:pPr>
        <w:tabs>
          <w:tab w:val="num" w:pos="1440"/>
        </w:tabs>
        <w:ind w:left="1440" w:hanging="360"/>
      </w:pPr>
      <w:rPr>
        <w:rFonts w:ascii="Arial" w:hAnsi="Arial" w:hint="default"/>
      </w:rPr>
    </w:lvl>
    <w:lvl w:ilvl="2" w:tplc="F0B4AF8C" w:tentative="1">
      <w:start w:val="1"/>
      <w:numFmt w:val="bullet"/>
      <w:lvlText w:val="•"/>
      <w:lvlJc w:val="left"/>
      <w:pPr>
        <w:tabs>
          <w:tab w:val="num" w:pos="2160"/>
        </w:tabs>
        <w:ind w:left="2160" w:hanging="360"/>
      </w:pPr>
      <w:rPr>
        <w:rFonts w:ascii="Arial" w:hAnsi="Arial" w:hint="default"/>
      </w:rPr>
    </w:lvl>
    <w:lvl w:ilvl="3" w:tplc="2A623D92" w:tentative="1">
      <w:start w:val="1"/>
      <w:numFmt w:val="bullet"/>
      <w:lvlText w:val="•"/>
      <w:lvlJc w:val="left"/>
      <w:pPr>
        <w:tabs>
          <w:tab w:val="num" w:pos="2880"/>
        </w:tabs>
        <w:ind w:left="2880" w:hanging="360"/>
      </w:pPr>
      <w:rPr>
        <w:rFonts w:ascii="Arial" w:hAnsi="Arial" w:hint="default"/>
      </w:rPr>
    </w:lvl>
    <w:lvl w:ilvl="4" w:tplc="9266DBBC" w:tentative="1">
      <w:start w:val="1"/>
      <w:numFmt w:val="bullet"/>
      <w:lvlText w:val="•"/>
      <w:lvlJc w:val="left"/>
      <w:pPr>
        <w:tabs>
          <w:tab w:val="num" w:pos="3600"/>
        </w:tabs>
        <w:ind w:left="3600" w:hanging="360"/>
      </w:pPr>
      <w:rPr>
        <w:rFonts w:ascii="Arial" w:hAnsi="Arial" w:hint="default"/>
      </w:rPr>
    </w:lvl>
    <w:lvl w:ilvl="5" w:tplc="515477B4" w:tentative="1">
      <w:start w:val="1"/>
      <w:numFmt w:val="bullet"/>
      <w:lvlText w:val="•"/>
      <w:lvlJc w:val="left"/>
      <w:pPr>
        <w:tabs>
          <w:tab w:val="num" w:pos="4320"/>
        </w:tabs>
        <w:ind w:left="4320" w:hanging="360"/>
      </w:pPr>
      <w:rPr>
        <w:rFonts w:ascii="Arial" w:hAnsi="Arial" w:hint="default"/>
      </w:rPr>
    </w:lvl>
    <w:lvl w:ilvl="6" w:tplc="B4E66E0A" w:tentative="1">
      <w:start w:val="1"/>
      <w:numFmt w:val="bullet"/>
      <w:lvlText w:val="•"/>
      <w:lvlJc w:val="left"/>
      <w:pPr>
        <w:tabs>
          <w:tab w:val="num" w:pos="5040"/>
        </w:tabs>
        <w:ind w:left="5040" w:hanging="360"/>
      </w:pPr>
      <w:rPr>
        <w:rFonts w:ascii="Arial" w:hAnsi="Arial" w:hint="default"/>
      </w:rPr>
    </w:lvl>
    <w:lvl w:ilvl="7" w:tplc="D46833DC" w:tentative="1">
      <w:start w:val="1"/>
      <w:numFmt w:val="bullet"/>
      <w:lvlText w:val="•"/>
      <w:lvlJc w:val="left"/>
      <w:pPr>
        <w:tabs>
          <w:tab w:val="num" w:pos="5760"/>
        </w:tabs>
        <w:ind w:left="5760" w:hanging="360"/>
      </w:pPr>
      <w:rPr>
        <w:rFonts w:ascii="Arial" w:hAnsi="Arial" w:hint="default"/>
      </w:rPr>
    </w:lvl>
    <w:lvl w:ilvl="8" w:tplc="FE721006"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3F06016E"/>
    <w:multiLevelType w:val="multilevel"/>
    <w:tmpl w:val="0B701110"/>
    <w:lvl w:ilvl="0">
      <w:start w:val="1"/>
      <w:numFmt w:val="lowerRoman"/>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352C0F"/>
    <w:multiLevelType w:val="multilevel"/>
    <w:tmpl w:val="9912F4C8"/>
    <w:lvl w:ilvl="0">
      <w:start w:val="5"/>
      <w:numFmt w:val="decimal"/>
      <w:lvlText w:val="%1"/>
      <w:lvlJc w:val="left"/>
      <w:pPr>
        <w:ind w:left="360" w:hanging="360"/>
      </w:pPr>
      <w:rPr>
        <w:rFonts w:hint="default"/>
        <w:w w:val="95"/>
      </w:rPr>
    </w:lvl>
    <w:lvl w:ilvl="1">
      <w:start w:val="1"/>
      <w:numFmt w:val="decimal"/>
      <w:lvlText w:val="%1.%2"/>
      <w:lvlJc w:val="left"/>
      <w:pPr>
        <w:ind w:left="360" w:hanging="360"/>
      </w:pPr>
      <w:rPr>
        <w:rFonts w:ascii="Times New Roman" w:hAnsi="Times New Roman" w:cs="Times New Roman" w:hint="default"/>
        <w:b/>
        <w:bCs/>
        <w:w w:val="95"/>
      </w:rPr>
    </w:lvl>
    <w:lvl w:ilvl="2">
      <w:start w:val="1"/>
      <w:numFmt w:val="decimal"/>
      <w:lvlText w:val="%1.%2.%3"/>
      <w:lvlJc w:val="left"/>
      <w:pPr>
        <w:ind w:left="720" w:hanging="720"/>
      </w:pPr>
      <w:rPr>
        <w:rFonts w:hint="default"/>
        <w:w w:val="95"/>
      </w:rPr>
    </w:lvl>
    <w:lvl w:ilvl="3">
      <w:start w:val="1"/>
      <w:numFmt w:val="decimal"/>
      <w:lvlText w:val="%1.%2.%3.%4"/>
      <w:lvlJc w:val="left"/>
      <w:pPr>
        <w:ind w:left="720" w:hanging="720"/>
      </w:pPr>
      <w:rPr>
        <w:rFonts w:hint="default"/>
        <w:w w:val="95"/>
      </w:rPr>
    </w:lvl>
    <w:lvl w:ilvl="4">
      <w:start w:val="1"/>
      <w:numFmt w:val="decimal"/>
      <w:lvlText w:val="%1.%2.%3.%4.%5"/>
      <w:lvlJc w:val="left"/>
      <w:pPr>
        <w:ind w:left="1080" w:hanging="1080"/>
      </w:pPr>
      <w:rPr>
        <w:rFonts w:hint="default"/>
        <w:w w:val="95"/>
      </w:rPr>
    </w:lvl>
    <w:lvl w:ilvl="5">
      <w:start w:val="1"/>
      <w:numFmt w:val="decimal"/>
      <w:lvlText w:val="%1.%2.%3.%4.%5.%6"/>
      <w:lvlJc w:val="left"/>
      <w:pPr>
        <w:ind w:left="1080" w:hanging="1080"/>
      </w:pPr>
      <w:rPr>
        <w:rFonts w:hint="default"/>
        <w:w w:val="95"/>
      </w:rPr>
    </w:lvl>
    <w:lvl w:ilvl="6">
      <w:start w:val="1"/>
      <w:numFmt w:val="decimal"/>
      <w:lvlText w:val="%1.%2.%3.%4.%5.%6.%7"/>
      <w:lvlJc w:val="left"/>
      <w:pPr>
        <w:ind w:left="1440" w:hanging="1440"/>
      </w:pPr>
      <w:rPr>
        <w:rFonts w:hint="default"/>
        <w:w w:val="95"/>
      </w:rPr>
    </w:lvl>
    <w:lvl w:ilvl="7">
      <w:start w:val="1"/>
      <w:numFmt w:val="decimal"/>
      <w:lvlText w:val="%1.%2.%3.%4.%5.%6.%7.%8"/>
      <w:lvlJc w:val="left"/>
      <w:pPr>
        <w:ind w:left="1440" w:hanging="1440"/>
      </w:pPr>
      <w:rPr>
        <w:rFonts w:hint="default"/>
        <w:w w:val="95"/>
      </w:rPr>
    </w:lvl>
    <w:lvl w:ilvl="8">
      <w:start w:val="1"/>
      <w:numFmt w:val="decimal"/>
      <w:lvlText w:val="%1.%2.%3.%4.%5.%6.%7.%8.%9"/>
      <w:lvlJc w:val="left"/>
      <w:pPr>
        <w:ind w:left="1800" w:hanging="1800"/>
      </w:pPr>
      <w:rPr>
        <w:rFonts w:hint="default"/>
        <w:w w:val="95"/>
      </w:rPr>
    </w:lvl>
  </w:abstractNum>
  <w:abstractNum w:abstractNumId="20" w15:restartNumberingAfterBreak="0">
    <w:nsid w:val="4AB65A1D"/>
    <w:multiLevelType w:val="multilevel"/>
    <w:tmpl w:val="9912F4C8"/>
    <w:lvl w:ilvl="0">
      <w:start w:val="5"/>
      <w:numFmt w:val="decimal"/>
      <w:lvlText w:val="%1"/>
      <w:lvlJc w:val="left"/>
      <w:pPr>
        <w:ind w:left="360" w:hanging="360"/>
      </w:pPr>
      <w:rPr>
        <w:rFonts w:hint="default"/>
        <w:w w:val="95"/>
      </w:rPr>
    </w:lvl>
    <w:lvl w:ilvl="1">
      <w:start w:val="1"/>
      <w:numFmt w:val="decimal"/>
      <w:lvlText w:val="%1.%2"/>
      <w:lvlJc w:val="left"/>
      <w:pPr>
        <w:ind w:left="360" w:hanging="360"/>
      </w:pPr>
      <w:rPr>
        <w:rFonts w:ascii="Times New Roman" w:hAnsi="Times New Roman" w:cs="Times New Roman" w:hint="default"/>
        <w:b/>
        <w:bCs/>
        <w:w w:val="95"/>
      </w:rPr>
    </w:lvl>
    <w:lvl w:ilvl="2">
      <w:start w:val="1"/>
      <w:numFmt w:val="decimal"/>
      <w:lvlText w:val="%1.%2.%3"/>
      <w:lvlJc w:val="left"/>
      <w:pPr>
        <w:ind w:left="720" w:hanging="720"/>
      </w:pPr>
      <w:rPr>
        <w:rFonts w:hint="default"/>
        <w:w w:val="95"/>
      </w:rPr>
    </w:lvl>
    <w:lvl w:ilvl="3">
      <w:start w:val="1"/>
      <w:numFmt w:val="decimal"/>
      <w:lvlText w:val="%1.%2.%3.%4"/>
      <w:lvlJc w:val="left"/>
      <w:pPr>
        <w:ind w:left="720" w:hanging="720"/>
      </w:pPr>
      <w:rPr>
        <w:rFonts w:hint="default"/>
        <w:w w:val="95"/>
      </w:rPr>
    </w:lvl>
    <w:lvl w:ilvl="4">
      <w:start w:val="1"/>
      <w:numFmt w:val="decimal"/>
      <w:lvlText w:val="%1.%2.%3.%4.%5"/>
      <w:lvlJc w:val="left"/>
      <w:pPr>
        <w:ind w:left="1080" w:hanging="1080"/>
      </w:pPr>
      <w:rPr>
        <w:rFonts w:hint="default"/>
        <w:w w:val="95"/>
      </w:rPr>
    </w:lvl>
    <w:lvl w:ilvl="5">
      <w:start w:val="1"/>
      <w:numFmt w:val="decimal"/>
      <w:lvlText w:val="%1.%2.%3.%4.%5.%6"/>
      <w:lvlJc w:val="left"/>
      <w:pPr>
        <w:ind w:left="1080" w:hanging="1080"/>
      </w:pPr>
      <w:rPr>
        <w:rFonts w:hint="default"/>
        <w:w w:val="95"/>
      </w:rPr>
    </w:lvl>
    <w:lvl w:ilvl="6">
      <w:start w:val="1"/>
      <w:numFmt w:val="decimal"/>
      <w:lvlText w:val="%1.%2.%3.%4.%5.%6.%7"/>
      <w:lvlJc w:val="left"/>
      <w:pPr>
        <w:ind w:left="1440" w:hanging="1440"/>
      </w:pPr>
      <w:rPr>
        <w:rFonts w:hint="default"/>
        <w:w w:val="95"/>
      </w:rPr>
    </w:lvl>
    <w:lvl w:ilvl="7">
      <w:start w:val="1"/>
      <w:numFmt w:val="decimal"/>
      <w:lvlText w:val="%1.%2.%3.%4.%5.%6.%7.%8"/>
      <w:lvlJc w:val="left"/>
      <w:pPr>
        <w:ind w:left="1440" w:hanging="1440"/>
      </w:pPr>
      <w:rPr>
        <w:rFonts w:hint="default"/>
        <w:w w:val="95"/>
      </w:rPr>
    </w:lvl>
    <w:lvl w:ilvl="8">
      <w:start w:val="1"/>
      <w:numFmt w:val="decimal"/>
      <w:lvlText w:val="%1.%2.%3.%4.%5.%6.%7.%8.%9"/>
      <w:lvlJc w:val="left"/>
      <w:pPr>
        <w:ind w:left="1800" w:hanging="1800"/>
      </w:pPr>
      <w:rPr>
        <w:rFonts w:hint="default"/>
        <w:w w:val="95"/>
      </w:rPr>
    </w:lvl>
  </w:abstractNum>
  <w:abstractNum w:abstractNumId="21" w15:restartNumberingAfterBreak="0">
    <w:nsid w:val="4B750009"/>
    <w:multiLevelType w:val="hybridMultilevel"/>
    <w:tmpl w:val="105013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EA85914"/>
    <w:multiLevelType w:val="hybridMultilevel"/>
    <w:tmpl w:val="2B443082"/>
    <w:lvl w:ilvl="0" w:tplc="639E23DC">
      <w:start w:val="1"/>
      <w:numFmt w:val="bullet"/>
      <w:lvlText w:val="•"/>
      <w:lvlJc w:val="left"/>
      <w:pPr>
        <w:tabs>
          <w:tab w:val="num" w:pos="720"/>
        </w:tabs>
        <w:ind w:left="720" w:hanging="360"/>
      </w:pPr>
      <w:rPr>
        <w:rFonts w:ascii="Arial" w:hAnsi="Arial" w:hint="default"/>
      </w:rPr>
    </w:lvl>
    <w:lvl w:ilvl="1" w:tplc="EFF0583A" w:tentative="1">
      <w:start w:val="1"/>
      <w:numFmt w:val="bullet"/>
      <w:lvlText w:val="•"/>
      <w:lvlJc w:val="left"/>
      <w:pPr>
        <w:tabs>
          <w:tab w:val="num" w:pos="1440"/>
        </w:tabs>
        <w:ind w:left="1440" w:hanging="360"/>
      </w:pPr>
      <w:rPr>
        <w:rFonts w:ascii="Arial" w:hAnsi="Arial" w:hint="default"/>
      </w:rPr>
    </w:lvl>
    <w:lvl w:ilvl="2" w:tplc="FF52A638" w:tentative="1">
      <w:start w:val="1"/>
      <w:numFmt w:val="bullet"/>
      <w:lvlText w:val="•"/>
      <w:lvlJc w:val="left"/>
      <w:pPr>
        <w:tabs>
          <w:tab w:val="num" w:pos="2160"/>
        </w:tabs>
        <w:ind w:left="2160" w:hanging="360"/>
      </w:pPr>
      <w:rPr>
        <w:rFonts w:ascii="Arial" w:hAnsi="Arial" w:hint="default"/>
      </w:rPr>
    </w:lvl>
    <w:lvl w:ilvl="3" w:tplc="1D360276" w:tentative="1">
      <w:start w:val="1"/>
      <w:numFmt w:val="bullet"/>
      <w:lvlText w:val="•"/>
      <w:lvlJc w:val="left"/>
      <w:pPr>
        <w:tabs>
          <w:tab w:val="num" w:pos="2880"/>
        </w:tabs>
        <w:ind w:left="2880" w:hanging="360"/>
      </w:pPr>
      <w:rPr>
        <w:rFonts w:ascii="Arial" w:hAnsi="Arial" w:hint="default"/>
      </w:rPr>
    </w:lvl>
    <w:lvl w:ilvl="4" w:tplc="B2A4BC5C" w:tentative="1">
      <w:start w:val="1"/>
      <w:numFmt w:val="bullet"/>
      <w:lvlText w:val="•"/>
      <w:lvlJc w:val="left"/>
      <w:pPr>
        <w:tabs>
          <w:tab w:val="num" w:pos="3600"/>
        </w:tabs>
        <w:ind w:left="3600" w:hanging="360"/>
      </w:pPr>
      <w:rPr>
        <w:rFonts w:ascii="Arial" w:hAnsi="Arial" w:hint="default"/>
      </w:rPr>
    </w:lvl>
    <w:lvl w:ilvl="5" w:tplc="CBC264AC" w:tentative="1">
      <w:start w:val="1"/>
      <w:numFmt w:val="bullet"/>
      <w:lvlText w:val="•"/>
      <w:lvlJc w:val="left"/>
      <w:pPr>
        <w:tabs>
          <w:tab w:val="num" w:pos="4320"/>
        </w:tabs>
        <w:ind w:left="4320" w:hanging="360"/>
      </w:pPr>
      <w:rPr>
        <w:rFonts w:ascii="Arial" w:hAnsi="Arial" w:hint="default"/>
      </w:rPr>
    </w:lvl>
    <w:lvl w:ilvl="6" w:tplc="6FC657A2" w:tentative="1">
      <w:start w:val="1"/>
      <w:numFmt w:val="bullet"/>
      <w:lvlText w:val="•"/>
      <w:lvlJc w:val="left"/>
      <w:pPr>
        <w:tabs>
          <w:tab w:val="num" w:pos="5040"/>
        </w:tabs>
        <w:ind w:left="5040" w:hanging="360"/>
      </w:pPr>
      <w:rPr>
        <w:rFonts w:ascii="Arial" w:hAnsi="Arial" w:hint="default"/>
      </w:rPr>
    </w:lvl>
    <w:lvl w:ilvl="7" w:tplc="5442F062" w:tentative="1">
      <w:start w:val="1"/>
      <w:numFmt w:val="bullet"/>
      <w:lvlText w:val="•"/>
      <w:lvlJc w:val="left"/>
      <w:pPr>
        <w:tabs>
          <w:tab w:val="num" w:pos="5760"/>
        </w:tabs>
        <w:ind w:left="5760" w:hanging="360"/>
      </w:pPr>
      <w:rPr>
        <w:rFonts w:ascii="Arial" w:hAnsi="Arial" w:hint="default"/>
      </w:rPr>
    </w:lvl>
    <w:lvl w:ilvl="8" w:tplc="9676CAF6"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53687FD3"/>
    <w:multiLevelType w:val="hybridMultilevel"/>
    <w:tmpl w:val="AE76785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4630F4C"/>
    <w:multiLevelType w:val="hybridMultilevel"/>
    <w:tmpl w:val="0D4C9972"/>
    <w:lvl w:ilvl="0" w:tplc="0409001B">
      <w:start w:val="1"/>
      <w:numFmt w:val="lowerRoman"/>
      <w:lvlText w:val="%1."/>
      <w:lvlJc w:val="righ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5" w15:restartNumberingAfterBreak="0">
    <w:nsid w:val="683C08F5"/>
    <w:multiLevelType w:val="multilevel"/>
    <w:tmpl w:val="9370A054"/>
    <w:lvl w:ilvl="0">
      <w:start w:val="4"/>
      <w:numFmt w:val="decimal"/>
      <w:lvlText w:val="%1"/>
      <w:lvlJc w:val="left"/>
      <w:pPr>
        <w:ind w:left="360" w:hanging="360"/>
      </w:pPr>
      <w:rPr>
        <w:rFonts w:hint="default"/>
        <w:w w:val="95"/>
      </w:rPr>
    </w:lvl>
    <w:lvl w:ilvl="1">
      <w:start w:val="2"/>
      <w:numFmt w:val="decimal"/>
      <w:lvlText w:val="%1.%2"/>
      <w:lvlJc w:val="left"/>
      <w:pPr>
        <w:ind w:left="480" w:hanging="360"/>
      </w:pPr>
      <w:rPr>
        <w:rFonts w:hint="default"/>
        <w:w w:val="95"/>
      </w:rPr>
    </w:lvl>
    <w:lvl w:ilvl="2">
      <w:start w:val="1"/>
      <w:numFmt w:val="decimal"/>
      <w:lvlText w:val="%1.%2.%3"/>
      <w:lvlJc w:val="left"/>
      <w:pPr>
        <w:ind w:left="960" w:hanging="720"/>
      </w:pPr>
      <w:rPr>
        <w:rFonts w:hint="default"/>
        <w:w w:val="95"/>
      </w:rPr>
    </w:lvl>
    <w:lvl w:ilvl="3">
      <w:start w:val="1"/>
      <w:numFmt w:val="decimal"/>
      <w:lvlText w:val="%1.%2.%3.%4"/>
      <w:lvlJc w:val="left"/>
      <w:pPr>
        <w:ind w:left="1080" w:hanging="720"/>
      </w:pPr>
      <w:rPr>
        <w:rFonts w:hint="default"/>
        <w:w w:val="95"/>
      </w:rPr>
    </w:lvl>
    <w:lvl w:ilvl="4">
      <w:start w:val="1"/>
      <w:numFmt w:val="decimal"/>
      <w:lvlText w:val="%1.%2.%3.%4.%5"/>
      <w:lvlJc w:val="left"/>
      <w:pPr>
        <w:ind w:left="1560" w:hanging="1080"/>
      </w:pPr>
      <w:rPr>
        <w:rFonts w:hint="default"/>
        <w:w w:val="95"/>
      </w:rPr>
    </w:lvl>
    <w:lvl w:ilvl="5">
      <w:start w:val="1"/>
      <w:numFmt w:val="decimal"/>
      <w:lvlText w:val="%1.%2.%3.%4.%5.%6"/>
      <w:lvlJc w:val="left"/>
      <w:pPr>
        <w:ind w:left="1680" w:hanging="1080"/>
      </w:pPr>
      <w:rPr>
        <w:rFonts w:hint="default"/>
        <w:w w:val="95"/>
      </w:rPr>
    </w:lvl>
    <w:lvl w:ilvl="6">
      <w:start w:val="1"/>
      <w:numFmt w:val="decimal"/>
      <w:lvlText w:val="%1.%2.%3.%4.%5.%6.%7"/>
      <w:lvlJc w:val="left"/>
      <w:pPr>
        <w:ind w:left="2160" w:hanging="1440"/>
      </w:pPr>
      <w:rPr>
        <w:rFonts w:hint="default"/>
        <w:w w:val="95"/>
      </w:rPr>
    </w:lvl>
    <w:lvl w:ilvl="7">
      <w:start w:val="1"/>
      <w:numFmt w:val="decimal"/>
      <w:lvlText w:val="%1.%2.%3.%4.%5.%6.%7.%8"/>
      <w:lvlJc w:val="left"/>
      <w:pPr>
        <w:ind w:left="2280" w:hanging="1440"/>
      </w:pPr>
      <w:rPr>
        <w:rFonts w:hint="default"/>
        <w:w w:val="95"/>
      </w:rPr>
    </w:lvl>
    <w:lvl w:ilvl="8">
      <w:start w:val="1"/>
      <w:numFmt w:val="decimal"/>
      <w:lvlText w:val="%1.%2.%3.%4.%5.%6.%7.%8.%9"/>
      <w:lvlJc w:val="left"/>
      <w:pPr>
        <w:ind w:left="2760" w:hanging="1800"/>
      </w:pPr>
      <w:rPr>
        <w:rFonts w:hint="default"/>
        <w:w w:val="95"/>
      </w:rPr>
    </w:lvl>
  </w:abstractNum>
  <w:abstractNum w:abstractNumId="26" w15:restartNumberingAfterBreak="0">
    <w:nsid w:val="6B0D0F2E"/>
    <w:multiLevelType w:val="multilevel"/>
    <w:tmpl w:val="E384D4F8"/>
    <w:lvl w:ilvl="0">
      <w:start w:val="1"/>
      <w:numFmt w:val="decimal"/>
      <w:lvlText w:val="%1"/>
      <w:lvlJc w:val="left"/>
      <w:pPr>
        <w:ind w:left="372" w:hanging="252"/>
      </w:pPr>
      <w:rPr>
        <w:rFonts w:ascii="Times New Roman" w:eastAsia="Arial MT" w:hAnsi="Times New Roman" w:cs="Times New Roman" w:hint="default"/>
        <w:w w:val="98"/>
        <w:sz w:val="24"/>
        <w:szCs w:val="24"/>
        <w:lang w:val="en-US" w:eastAsia="en-US" w:bidi="ar-SA"/>
      </w:rPr>
    </w:lvl>
    <w:lvl w:ilvl="1">
      <w:start w:val="1"/>
      <w:numFmt w:val="decimal"/>
      <w:lvlText w:val="%1.%2"/>
      <w:lvlJc w:val="left"/>
      <w:pPr>
        <w:ind w:left="508" w:hanging="388"/>
      </w:pPr>
      <w:rPr>
        <w:rFonts w:ascii="Times New Roman" w:eastAsia="Arial MT" w:hAnsi="Times New Roman" w:cs="Times New Roman" w:hint="default"/>
        <w:w w:val="91"/>
        <w:sz w:val="22"/>
        <w:szCs w:val="22"/>
        <w:lang w:val="en-US" w:eastAsia="en-US" w:bidi="ar-SA"/>
      </w:rPr>
    </w:lvl>
    <w:lvl w:ilvl="2">
      <w:start w:val="1"/>
      <w:numFmt w:val="decimal"/>
      <w:lvlText w:val="%1.%2.%3"/>
      <w:lvlJc w:val="left"/>
      <w:pPr>
        <w:ind w:left="604" w:hanging="485"/>
      </w:pPr>
      <w:rPr>
        <w:rFonts w:ascii="Arial MT" w:eastAsia="Arial MT" w:hAnsi="Arial MT" w:cs="Arial MT" w:hint="default"/>
        <w:w w:val="86"/>
        <w:sz w:val="20"/>
        <w:szCs w:val="20"/>
        <w:lang w:val="en-US" w:eastAsia="en-US" w:bidi="ar-SA"/>
      </w:rPr>
    </w:lvl>
    <w:lvl w:ilvl="3">
      <w:numFmt w:val="bullet"/>
      <w:lvlText w:val="•"/>
      <w:lvlJc w:val="left"/>
      <w:pPr>
        <w:ind w:left="502" w:hanging="485"/>
      </w:pPr>
      <w:rPr>
        <w:rFonts w:hint="default"/>
        <w:lang w:val="en-US" w:eastAsia="en-US" w:bidi="ar-SA"/>
      </w:rPr>
    </w:lvl>
    <w:lvl w:ilvl="4">
      <w:numFmt w:val="bullet"/>
      <w:lvlText w:val="•"/>
      <w:lvlJc w:val="left"/>
      <w:pPr>
        <w:ind w:left="405" w:hanging="485"/>
      </w:pPr>
      <w:rPr>
        <w:rFonts w:hint="default"/>
        <w:lang w:val="en-US" w:eastAsia="en-US" w:bidi="ar-SA"/>
      </w:rPr>
    </w:lvl>
    <w:lvl w:ilvl="5">
      <w:numFmt w:val="bullet"/>
      <w:lvlText w:val="•"/>
      <w:lvlJc w:val="left"/>
      <w:pPr>
        <w:ind w:left="307" w:hanging="485"/>
      </w:pPr>
      <w:rPr>
        <w:rFonts w:hint="default"/>
        <w:lang w:val="en-US" w:eastAsia="en-US" w:bidi="ar-SA"/>
      </w:rPr>
    </w:lvl>
    <w:lvl w:ilvl="6">
      <w:numFmt w:val="bullet"/>
      <w:lvlText w:val="•"/>
      <w:lvlJc w:val="left"/>
      <w:pPr>
        <w:ind w:left="210" w:hanging="485"/>
      </w:pPr>
      <w:rPr>
        <w:rFonts w:hint="default"/>
        <w:lang w:val="en-US" w:eastAsia="en-US" w:bidi="ar-SA"/>
      </w:rPr>
    </w:lvl>
    <w:lvl w:ilvl="7">
      <w:numFmt w:val="bullet"/>
      <w:lvlText w:val="•"/>
      <w:lvlJc w:val="left"/>
      <w:pPr>
        <w:ind w:left="112" w:hanging="485"/>
      </w:pPr>
      <w:rPr>
        <w:rFonts w:hint="default"/>
        <w:lang w:val="en-US" w:eastAsia="en-US" w:bidi="ar-SA"/>
      </w:rPr>
    </w:lvl>
    <w:lvl w:ilvl="8">
      <w:numFmt w:val="bullet"/>
      <w:lvlText w:val="•"/>
      <w:lvlJc w:val="left"/>
      <w:pPr>
        <w:ind w:left="15" w:hanging="485"/>
      </w:pPr>
      <w:rPr>
        <w:rFonts w:hint="default"/>
        <w:lang w:val="en-US" w:eastAsia="en-US" w:bidi="ar-SA"/>
      </w:rPr>
    </w:lvl>
  </w:abstractNum>
  <w:abstractNum w:abstractNumId="27" w15:restartNumberingAfterBreak="0">
    <w:nsid w:val="6EC7194C"/>
    <w:multiLevelType w:val="multilevel"/>
    <w:tmpl w:val="9912F4C8"/>
    <w:lvl w:ilvl="0">
      <w:start w:val="5"/>
      <w:numFmt w:val="decimal"/>
      <w:lvlText w:val="%1"/>
      <w:lvlJc w:val="left"/>
      <w:pPr>
        <w:ind w:left="360" w:hanging="360"/>
      </w:pPr>
      <w:rPr>
        <w:rFonts w:hint="default"/>
        <w:w w:val="95"/>
      </w:rPr>
    </w:lvl>
    <w:lvl w:ilvl="1">
      <w:start w:val="1"/>
      <w:numFmt w:val="decimal"/>
      <w:lvlText w:val="%1.%2"/>
      <w:lvlJc w:val="left"/>
      <w:pPr>
        <w:ind w:left="360" w:hanging="360"/>
      </w:pPr>
      <w:rPr>
        <w:rFonts w:ascii="Times New Roman" w:hAnsi="Times New Roman" w:cs="Times New Roman" w:hint="default"/>
        <w:b/>
        <w:bCs/>
        <w:w w:val="95"/>
      </w:rPr>
    </w:lvl>
    <w:lvl w:ilvl="2">
      <w:start w:val="1"/>
      <w:numFmt w:val="decimal"/>
      <w:lvlText w:val="%1.%2.%3"/>
      <w:lvlJc w:val="left"/>
      <w:pPr>
        <w:ind w:left="720" w:hanging="720"/>
      </w:pPr>
      <w:rPr>
        <w:rFonts w:hint="default"/>
        <w:w w:val="95"/>
      </w:rPr>
    </w:lvl>
    <w:lvl w:ilvl="3">
      <w:start w:val="1"/>
      <w:numFmt w:val="decimal"/>
      <w:lvlText w:val="%1.%2.%3.%4"/>
      <w:lvlJc w:val="left"/>
      <w:pPr>
        <w:ind w:left="720" w:hanging="720"/>
      </w:pPr>
      <w:rPr>
        <w:rFonts w:hint="default"/>
        <w:w w:val="95"/>
      </w:rPr>
    </w:lvl>
    <w:lvl w:ilvl="4">
      <w:start w:val="1"/>
      <w:numFmt w:val="decimal"/>
      <w:lvlText w:val="%1.%2.%3.%4.%5"/>
      <w:lvlJc w:val="left"/>
      <w:pPr>
        <w:ind w:left="1080" w:hanging="1080"/>
      </w:pPr>
      <w:rPr>
        <w:rFonts w:hint="default"/>
        <w:w w:val="95"/>
      </w:rPr>
    </w:lvl>
    <w:lvl w:ilvl="5">
      <w:start w:val="1"/>
      <w:numFmt w:val="decimal"/>
      <w:lvlText w:val="%1.%2.%3.%4.%5.%6"/>
      <w:lvlJc w:val="left"/>
      <w:pPr>
        <w:ind w:left="1080" w:hanging="1080"/>
      </w:pPr>
      <w:rPr>
        <w:rFonts w:hint="default"/>
        <w:w w:val="95"/>
      </w:rPr>
    </w:lvl>
    <w:lvl w:ilvl="6">
      <w:start w:val="1"/>
      <w:numFmt w:val="decimal"/>
      <w:lvlText w:val="%1.%2.%3.%4.%5.%6.%7"/>
      <w:lvlJc w:val="left"/>
      <w:pPr>
        <w:ind w:left="1440" w:hanging="1440"/>
      </w:pPr>
      <w:rPr>
        <w:rFonts w:hint="default"/>
        <w:w w:val="95"/>
      </w:rPr>
    </w:lvl>
    <w:lvl w:ilvl="7">
      <w:start w:val="1"/>
      <w:numFmt w:val="decimal"/>
      <w:lvlText w:val="%1.%2.%3.%4.%5.%6.%7.%8"/>
      <w:lvlJc w:val="left"/>
      <w:pPr>
        <w:ind w:left="1440" w:hanging="1440"/>
      </w:pPr>
      <w:rPr>
        <w:rFonts w:hint="default"/>
        <w:w w:val="95"/>
      </w:rPr>
    </w:lvl>
    <w:lvl w:ilvl="8">
      <w:start w:val="1"/>
      <w:numFmt w:val="decimal"/>
      <w:lvlText w:val="%1.%2.%3.%4.%5.%6.%7.%8.%9"/>
      <w:lvlJc w:val="left"/>
      <w:pPr>
        <w:ind w:left="1800" w:hanging="1800"/>
      </w:pPr>
      <w:rPr>
        <w:rFonts w:hint="default"/>
        <w:w w:val="95"/>
      </w:rPr>
    </w:lvl>
  </w:abstractNum>
  <w:abstractNum w:abstractNumId="28" w15:restartNumberingAfterBreak="0">
    <w:nsid w:val="6FB13BD8"/>
    <w:multiLevelType w:val="hybridMultilevel"/>
    <w:tmpl w:val="1BBA291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17151A3"/>
    <w:multiLevelType w:val="multilevel"/>
    <w:tmpl w:val="9912F4C8"/>
    <w:lvl w:ilvl="0">
      <w:start w:val="5"/>
      <w:numFmt w:val="decimal"/>
      <w:lvlText w:val="%1"/>
      <w:lvlJc w:val="left"/>
      <w:pPr>
        <w:ind w:left="360" w:hanging="360"/>
      </w:pPr>
      <w:rPr>
        <w:rFonts w:hint="default"/>
        <w:w w:val="95"/>
      </w:rPr>
    </w:lvl>
    <w:lvl w:ilvl="1">
      <w:start w:val="1"/>
      <w:numFmt w:val="decimal"/>
      <w:lvlText w:val="%1.%2"/>
      <w:lvlJc w:val="left"/>
      <w:pPr>
        <w:ind w:left="360" w:hanging="360"/>
      </w:pPr>
      <w:rPr>
        <w:rFonts w:ascii="Times New Roman" w:hAnsi="Times New Roman" w:cs="Times New Roman" w:hint="default"/>
        <w:b/>
        <w:bCs/>
        <w:w w:val="95"/>
      </w:rPr>
    </w:lvl>
    <w:lvl w:ilvl="2">
      <w:start w:val="1"/>
      <w:numFmt w:val="decimal"/>
      <w:lvlText w:val="%1.%2.%3"/>
      <w:lvlJc w:val="left"/>
      <w:pPr>
        <w:ind w:left="720" w:hanging="720"/>
      </w:pPr>
      <w:rPr>
        <w:rFonts w:hint="default"/>
        <w:w w:val="95"/>
      </w:rPr>
    </w:lvl>
    <w:lvl w:ilvl="3">
      <w:start w:val="1"/>
      <w:numFmt w:val="decimal"/>
      <w:lvlText w:val="%1.%2.%3.%4"/>
      <w:lvlJc w:val="left"/>
      <w:pPr>
        <w:ind w:left="720" w:hanging="720"/>
      </w:pPr>
      <w:rPr>
        <w:rFonts w:hint="default"/>
        <w:w w:val="95"/>
      </w:rPr>
    </w:lvl>
    <w:lvl w:ilvl="4">
      <w:start w:val="1"/>
      <w:numFmt w:val="decimal"/>
      <w:lvlText w:val="%1.%2.%3.%4.%5"/>
      <w:lvlJc w:val="left"/>
      <w:pPr>
        <w:ind w:left="1080" w:hanging="1080"/>
      </w:pPr>
      <w:rPr>
        <w:rFonts w:hint="default"/>
        <w:w w:val="95"/>
      </w:rPr>
    </w:lvl>
    <w:lvl w:ilvl="5">
      <w:start w:val="1"/>
      <w:numFmt w:val="decimal"/>
      <w:lvlText w:val="%1.%2.%3.%4.%5.%6"/>
      <w:lvlJc w:val="left"/>
      <w:pPr>
        <w:ind w:left="1080" w:hanging="1080"/>
      </w:pPr>
      <w:rPr>
        <w:rFonts w:hint="default"/>
        <w:w w:val="95"/>
      </w:rPr>
    </w:lvl>
    <w:lvl w:ilvl="6">
      <w:start w:val="1"/>
      <w:numFmt w:val="decimal"/>
      <w:lvlText w:val="%1.%2.%3.%4.%5.%6.%7"/>
      <w:lvlJc w:val="left"/>
      <w:pPr>
        <w:ind w:left="1440" w:hanging="1440"/>
      </w:pPr>
      <w:rPr>
        <w:rFonts w:hint="default"/>
        <w:w w:val="95"/>
      </w:rPr>
    </w:lvl>
    <w:lvl w:ilvl="7">
      <w:start w:val="1"/>
      <w:numFmt w:val="decimal"/>
      <w:lvlText w:val="%1.%2.%3.%4.%5.%6.%7.%8"/>
      <w:lvlJc w:val="left"/>
      <w:pPr>
        <w:ind w:left="1440" w:hanging="1440"/>
      </w:pPr>
      <w:rPr>
        <w:rFonts w:hint="default"/>
        <w:w w:val="95"/>
      </w:rPr>
    </w:lvl>
    <w:lvl w:ilvl="8">
      <w:start w:val="1"/>
      <w:numFmt w:val="decimal"/>
      <w:lvlText w:val="%1.%2.%3.%4.%5.%6.%7.%8.%9"/>
      <w:lvlJc w:val="left"/>
      <w:pPr>
        <w:ind w:left="1800" w:hanging="1800"/>
      </w:pPr>
      <w:rPr>
        <w:rFonts w:hint="default"/>
        <w:w w:val="95"/>
      </w:rPr>
    </w:lvl>
  </w:abstractNum>
  <w:abstractNum w:abstractNumId="30" w15:restartNumberingAfterBreak="0">
    <w:nsid w:val="783D00E0"/>
    <w:multiLevelType w:val="multilevel"/>
    <w:tmpl w:val="D1869EF6"/>
    <w:lvl w:ilvl="0">
      <w:start w:val="1"/>
      <w:numFmt w:val="lowerRoman"/>
      <w:lvlText w:val="%1."/>
      <w:lvlJc w:val="left"/>
      <w:pPr>
        <w:tabs>
          <w:tab w:val="num" w:pos="360"/>
        </w:tabs>
        <w:ind w:left="360" w:hanging="360"/>
      </w:pPr>
      <w:rPr>
        <w:rFonts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31" w15:restartNumberingAfterBreak="0">
    <w:nsid w:val="7C38506D"/>
    <w:multiLevelType w:val="hybridMultilevel"/>
    <w:tmpl w:val="786EA1D0"/>
    <w:lvl w:ilvl="0" w:tplc="4CD87412">
      <w:start w:val="1"/>
      <w:numFmt w:val="bullet"/>
      <w:lvlText w:val="•"/>
      <w:lvlJc w:val="left"/>
      <w:pPr>
        <w:tabs>
          <w:tab w:val="num" w:pos="720"/>
        </w:tabs>
        <w:ind w:left="720" w:hanging="360"/>
      </w:pPr>
      <w:rPr>
        <w:rFonts w:ascii="Arial" w:hAnsi="Arial" w:hint="default"/>
      </w:rPr>
    </w:lvl>
    <w:lvl w:ilvl="1" w:tplc="3D289AC4" w:tentative="1">
      <w:start w:val="1"/>
      <w:numFmt w:val="bullet"/>
      <w:lvlText w:val="•"/>
      <w:lvlJc w:val="left"/>
      <w:pPr>
        <w:tabs>
          <w:tab w:val="num" w:pos="1440"/>
        </w:tabs>
        <w:ind w:left="1440" w:hanging="360"/>
      </w:pPr>
      <w:rPr>
        <w:rFonts w:ascii="Arial" w:hAnsi="Arial" w:hint="default"/>
      </w:rPr>
    </w:lvl>
    <w:lvl w:ilvl="2" w:tplc="C5304010" w:tentative="1">
      <w:start w:val="1"/>
      <w:numFmt w:val="bullet"/>
      <w:lvlText w:val="•"/>
      <w:lvlJc w:val="left"/>
      <w:pPr>
        <w:tabs>
          <w:tab w:val="num" w:pos="2160"/>
        </w:tabs>
        <w:ind w:left="2160" w:hanging="360"/>
      </w:pPr>
      <w:rPr>
        <w:rFonts w:ascii="Arial" w:hAnsi="Arial" w:hint="default"/>
      </w:rPr>
    </w:lvl>
    <w:lvl w:ilvl="3" w:tplc="33C0AB1C" w:tentative="1">
      <w:start w:val="1"/>
      <w:numFmt w:val="bullet"/>
      <w:lvlText w:val="•"/>
      <w:lvlJc w:val="left"/>
      <w:pPr>
        <w:tabs>
          <w:tab w:val="num" w:pos="2880"/>
        </w:tabs>
        <w:ind w:left="2880" w:hanging="360"/>
      </w:pPr>
      <w:rPr>
        <w:rFonts w:ascii="Arial" w:hAnsi="Arial" w:hint="default"/>
      </w:rPr>
    </w:lvl>
    <w:lvl w:ilvl="4" w:tplc="C7DA8AC0" w:tentative="1">
      <w:start w:val="1"/>
      <w:numFmt w:val="bullet"/>
      <w:lvlText w:val="•"/>
      <w:lvlJc w:val="left"/>
      <w:pPr>
        <w:tabs>
          <w:tab w:val="num" w:pos="3600"/>
        </w:tabs>
        <w:ind w:left="3600" w:hanging="360"/>
      </w:pPr>
      <w:rPr>
        <w:rFonts w:ascii="Arial" w:hAnsi="Arial" w:hint="default"/>
      </w:rPr>
    </w:lvl>
    <w:lvl w:ilvl="5" w:tplc="508A45E0" w:tentative="1">
      <w:start w:val="1"/>
      <w:numFmt w:val="bullet"/>
      <w:lvlText w:val="•"/>
      <w:lvlJc w:val="left"/>
      <w:pPr>
        <w:tabs>
          <w:tab w:val="num" w:pos="4320"/>
        </w:tabs>
        <w:ind w:left="4320" w:hanging="360"/>
      </w:pPr>
      <w:rPr>
        <w:rFonts w:ascii="Arial" w:hAnsi="Arial" w:hint="default"/>
      </w:rPr>
    </w:lvl>
    <w:lvl w:ilvl="6" w:tplc="00449BDE" w:tentative="1">
      <w:start w:val="1"/>
      <w:numFmt w:val="bullet"/>
      <w:lvlText w:val="•"/>
      <w:lvlJc w:val="left"/>
      <w:pPr>
        <w:tabs>
          <w:tab w:val="num" w:pos="5040"/>
        </w:tabs>
        <w:ind w:left="5040" w:hanging="360"/>
      </w:pPr>
      <w:rPr>
        <w:rFonts w:ascii="Arial" w:hAnsi="Arial" w:hint="default"/>
      </w:rPr>
    </w:lvl>
    <w:lvl w:ilvl="7" w:tplc="FD86C2B2" w:tentative="1">
      <w:start w:val="1"/>
      <w:numFmt w:val="bullet"/>
      <w:lvlText w:val="•"/>
      <w:lvlJc w:val="left"/>
      <w:pPr>
        <w:tabs>
          <w:tab w:val="num" w:pos="5760"/>
        </w:tabs>
        <w:ind w:left="5760" w:hanging="360"/>
      </w:pPr>
      <w:rPr>
        <w:rFonts w:ascii="Arial" w:hAnsi="Arial" w:hint="default"/>
      </w:rPr>
    </w:lvl>
    <w:lvl w:ilvl="8" w:tplc="98D80676"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7EF8373D"/>
    <w:multiLevelType w:val="hybridMultilevel"/>
    <w:tmpl w:val="CA049D24"/>
    <w:lvl w:ilvl="0" w:tplc="127EBACA">
      <w:start w:val="1"/>
      <w:numFmt w:val="bullet"/>
      <w:lvlText w:val="•"/>
      <w:lvlJc w:val="left"/>
      <w:pPr>
        <w:tabs>
          <w:tab w:val="num" w:pos="720"/>
        </w:tabs>
        <w:ind w:left="720" w:hanging="360"/>
      </w:pPr>
      <w:rPr>
        <w:rFonts w:ascii="Arial" w:hAnsi="Arial" w:hint="default"/>
      </w:rPr>
    </w:lvl>
    <w:lvl w:ilvl="1" w:tplc="5A144C4E" w:tentative="1">
      <w:start w:val="1"/>
      <w:numFmt w:val="bullet"/>
      <w:lvlText w:val="•"/>
      <w:lvlJc w:val="left"/>
      <w:pPr>
        <w:tabs>
          <w:tab w:val="num" w:pos="1440"/>
        </w:tabs>
        <w:ind w:left="1440" w:hanging="360"/>
      </w:pPr>
      <w:rPr>
        <w:rFonts w:ascii="Arial" w:hAnsi="Arial" w:hint="default"/>
      </w:rPr>
    </w:lvl>
    <w:lvl w:ilvl="2" w:tplc="A3BC0336" w:tentative="1">
      <w:start w:val="1"/>
      <w:numFmt w:val="bullet"/>
      <w:lvlText w:val="•"/>
      <w:lvlJc w:val="left"/>
      <w:pPr>
        <w:tabs>
          <w:tab w:val="num" w:pos="2160"/>
        </w:tabs>
        <w:ind w:left="2160" w:hanging="360"/>
      </w:pPr>
      <w:rPr>
        <w:rFonts w:ascii="Arial" w:hAnsi="Arial" w:hint="default"/>
      </w:rPr>
    </w:lvl>
    <w:lvl w:ilvl="3" w:tplc="8E2EF7BC" w:tentative="1">
      <w:start w:val="1"/>
      <w:numFmt w:val="bullet"/>
      <w:lvlText w:val="•"/>
      <w:lvlJc w:val="left"/>
      <w:pPr>
        <w:tabs>
          <w:tab w:val="num" w:pos="2880"/>
        </w:tabs>
        <w:ind w:left="2880" w:hanging="360"/>
      </w:pPr>
      <w:rPr>
        <w:rFonts w:ascii="Arial" w:hAnsi="Arial" w:hint="default"/>
      </w:rPr>
    </w:lvl>
    <w:lvl w:ilvl="4" w:tplc="89949CFA" w:tentative="1">
      <w:start w:val="1"/>
      <w:numFmt w:val="bullet"/>
      <w:lvlText w:val="•"/>
      <w:lvlJc w:val="left"/>
      <w:pPr>
        <w:tabs>
          <w:tab w:val="num" w:pos="3600"/>
        </w:tabs>
        <w:ind w:left="3600" w:hanging="360"/>
      </w:pPr>
      <w:rPr>
        <w:rFonts w:ascii="Arial" w:hAnsi="Arial" w:hint="default"/>
      </w:rPr>
    </w:lvl>
    <w:lvl w:ilvl="5" w:tplc="A712E8FA" w:tentative="1">
      <w:start w:val="1"/>
      <w:numFmt w:val="bullet"/>
      <w:lvlText w:val="•"/>
      <w:lvlJc w:val="left"/>
      <w:pPr>
        <w:tabs>
          <w:tab w:val="num" w:pos="4320"/>
        </w:tabs>
        <w:ind w:left="4320" w:hanging="360"/>
      </w:pPr>
      <w:rPr>
        <w:rFonts w:ascii="Arial" w:hAnsi="Arial" w:hint="default"/>
      </w:rPr>
    </w:lvl>
    <w:lvl w:ilvl="6" w:tplc="4FFAC12A" w:tentative="1">
      <w:start w:val="1"/>
      <w:numFmt w:val="bullet"/>
      <w:lvlText w:val="•"/>
      <w:lvlJc w:val="left"/>
      <w:pPr>
        <w:tabs>
          <w:tab w:val="num" w:pos="5040"/>
        </w:tabs>
        <w:ind w:left="5040" w:hanging="360"/>
      </w:pPr>
      <w:rPr>
        <w:rFonts w:ascii="Arial" w:hAnsi="Arial" w:hint="default"/>
      </w:rPr>
    </w:lvl>
    <w:lvl w:ilvl="7" w:tplc="0400C5EC" w:tentative="1">
      <w:start w:val="1"/>
      <w:numFmt w:val="bullet"/>
      <w:lvlText w:val="•"/>
      <w:lvlJc w:val="left"/>
      <w:pPr>
        <w:tabs>
          <w:tab w:val="num" w:pos="5760"/>
        </w:tabs>
        <w:ind w:left="5760" w:hanging="360"/>
      </w:pPr>
      <w:rPr>
        <w:rFonts w:ascii="Arial" w:hAnsi="Arial" w:hint="default"/>
      </w:rPr>
    </w:lvl>
    <w:lvl w:ilvl="8" w:tplc="6ADE4ADA" w:tentative="1">
      <w:start w:val="1"/>
      <w:numFmt w:val="bullet"/>
      <w:lvlText w:val="•"/>
      <w:lvlJc w:val="left"/>
      <w:pPr>
        <w:tabs>
          <w:tab w:val="num" w:pos="6480"/>
        </w:tabs>
        <w:ind w:left="6480" w:hanging="360"/>
      </w:pPr>
      <w:rPr>
        <w:rFonts w:ascii="Arial" w:hAnsi="Arial" w:hint="default"/>
      </w:rPr>
    </w:lvl>
  </w:abstractNum>
  <w:num w:numId="1">
    <w:abstractNumId w:val="4"/>
  </w:num>
  <w:num w:numId="2">
    <w:abstractNumId w:val="26"/>
  </w:num>
  <w:num w:numId="3">
    <w:abstractNumId w:val="32"/>
  </w:num>
  <w:num w:numId="4">
    <w:abstractNumId w:val="15"/>
  </w:num>
  <w:num w:numId="5">
    <w:abstractNumId w:val="17"/>
  </w:num>
  <w:num w:numId="6">
    <w:abstractNumId w:val="22"/>
  </w:num>
  <w:num w:numId="7">
    <w:abstractNumId w:val="31"/>
  </w:num>
  <w:num w:numId="8">
    <w:abstractNumId w:val="21"/>
  </w:num>
  <w:num w:numId="9">
    <w:abstractNumId w:val="23"/>
  </w:num>
  <w:num w:numId="10">
    <w:abstractNumId w:val="25"/>
  </w:num>
  <w:num w:numId="11">
    <w:abstractNumId w:val="16"/>
  </w:num>
  <w:num w:numId="12">
    <w:abstractNumId w:val="19"/>
  </w:num>
  <w:num w:numId="13">
    <w:abstractNumId w:val="18"/>
  </w:num>
  <w:num w:numId="14">
    <w:abstractNumId w:val="10"/>
  </w:num>
  <w:num w:numId="15">
    <w:abstractNumId w:val="7"/>
  </w:num>
  <w:num w:numId="16">
    <w:abstractNumId w:val="30"/>
  </w:num>
  <w:num w:numId="17">
    <w:abstractNumId w:val="11"/>
  </w:num>
  <w:num w:numId="18">
    <w:abstractNumId w:val="8"/>
  </w:num>
  <w:num w:numId="19">
    <w:abstractNumId w:val="28"/>
  </w:num>
  <w:num w:numId="20">
    <w:abstractNumId w:val="3"/>
  </w:num>
  <w:num w:numId="21">
    <w:abstractNumId w:val="24"/>
  </w:num>
  <w:num w:numId="22">
    <w:abstractNumId w:val="12"/>
  </w:num>
  <w:num w:numId="23">
    <w:abstractNumId w:val="1"/>
  </w:num>
  <w:num w:numId="24">
    <w:abstractNumId w:val="9"/>
  </w:num>
  <w:num w:numId="25">
    <w:abstractNumId w:val="6"/>
  </w:num>
  <w:num w:numId="26">
    <w:abstractNumId w:val="2"/>
  </w:num>
  <w:num w:numId="27">
    <w:abstractNumId w:val="27"/>
  </w:num>
  <w:num w:numId="28">
    <w:abstractNumId w:val="5"/>
  </w:num>
  <w:num w:numId="29">
    <w:abstractNumId w:val="0"/>
  </w:num>
  <w:num w:numId="30">
    <w:abstractNumId w:val="20"/>
  </w:num>
  <w:num w:numId="31">
    <w:abstractNumId w:val="29"/>
  </w:num>
  <w:num w:numId="32">
    <w:abstractNumId w:val="14"/>
  </w:num>
  <w:num w:numId="33">
    <w:abstractNumId w:val="1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605"/>
    <w:rsid w:val="0000007D"/>
    <w:rsid w:val="0000159A"/>
    <w:rsid w:val="0000219C"/>
    <w:rsid w:val="00002331"/>
    <w:rsid w:val="00002B7E"/>
    <w:rsid w:val="00003235"/>
    <w:rsid w:val="00003359"/>
    <w:rsid w:val="00003578"/>
    <w:rsid w:val="000035D5"/>
    <w:rsid w:val="00004760"/>
    <w:rsid w:val="000052D2"/>
    <w:rsid w:val="00005664"/>
    <w:rsid w:val="00005953"/>
    <w:rsid w:val="000063FF"/>
    <w:rsid w:val="000071A0"/>
    <w:rsid w:val="000072A5"/>
    <w:rsid w:val="00007476"/>
    <w:rsid w:val="00007577"/>
    <w:rsid w:val="00010271"/>
    <w:rsid w:val="0001040A"/>
    <w:rsid w:val="00010592"/>
    <w:rsid w:val="000114B9"/>
    <w:rsid w:val="000117D5"/>
    <w:rsid w:val="000119D0"/>
    <w:rsid w:val="00012BF9"/>
    <w:rsid w:val="00013607"/>
    <w:rsid w:val="00013DBC"/>
    <w:rsid w:val="00014147"/>
    <w:rsid w:val="00014A9C"/>
    <w:rsid w:val="00015963"/>
    <w:rsid w:val="00015DE9"/>
    <w:rsid w:val="000160FB"/>
    <w:rsid w:val="000162B1"/>
    <w:rsid w:val="000169CE"/>
    <w:rsid w:val="000173E2"/>
    <w:rsid w:val="000177A7"/>
    <w:rsid w:val="00017A02"/>
    <w:rsid w:val="00017F86"/>
    <w:rsid w:val="00020DB9"/>
    <w:rsid w:val="0002128D"/>
    <w:rsid w:val="00022DC5"/>
    <w:rsid w:val="00022DF3"/>
    <w:rsid w:val="00023796"/>
    <w:rsid w:val="00024339"/>
    <w:rsid w:val="0002485A"/>
    <w:rsid w:val="00024C96"/>
    <w:rsid w:val="000250D4"/>
    <w:rsid w:val="00026C1B"/>
    <w:rsid w:val="00031E25"/>
    <w:rsid w:val="000324BD"/>
    <w:rsid w:val="00032C9A"/>
    <w:rsid w:val="00032DD7"/>
    <w:rsid w:val="00033132"/>
    <w:rsid w:val="00033CFB"/>
    <w:rsid w:val="0003500F"/>
    <w:rsid w:val="00035203"/>
    <w:rsid w:val="000355A0"/>
    <w:rsid w:val="0003653A"/>
    <w:rsid w:val="00036812"/>
    <w:rsid w:val="000374AC"/>
    <w:rsid w:val="00037628"/>
    <w:rsid w:val="0004013B"/>
    <w:rsid w:val="00040A4A"/>
    <w:rsid w:val="000421F4"/>
    <w:rsid w:val="000427E0"/>
    <w:rsid w:val="00042F58"/>
    <w:rsid w:val="0004350E"/>
    <w:rsid w:val="000436EA"/>
    <w:rsid w:val="000436F7"/>
    <w:rsid w:val="000437B1"/>
    <w:rsid w:val="00043AEE"/>
    <w:rsid w:val="00043FA8"/>
    <w:rsid w:val="00044B16"/>
    <w:rsid w:val="00044BB2"/>
    <w:rsid w:val="0004507A"/>
    <w:rsid w:val="000461F5"/>
    <w:rsid w:val="00046EBA"/>
    <w:rsid w:val="00047C7D"/>
    <w:rsid w:val="00047CF8"/>
    <w:rsid w:val="00047D92"/>
    <w:rsid w:val="00047E11"/>
    <w:rsid w:val="000509DB"/>
    <w:rsid w:val="00052198"/>
    <w:rsid w:val="00052303"/>
    <w:rsid w:val="000526E2"/>
    <w:rsid w:val="00055A34"/>
    <w:rsid w:val="00055C0C"/>
    <w:rsid w:val="00055D50"/>
    <w:rsid w:val="000568D6"/>
    <w:rsid w:val="00056CEB"/>
    <w:rsid w:val="0006030A"/>
    <w:rsid w:val="0006108B"/>
    <w:rsid w:val="00061676"/>
    <w:rsid w:val="0006175D"/>
    <w:rsid w:val="00061CFD"/>
    <w:rsid w:val="00061E2F"/>
    <w:rsid w:val="00062139"/>
    <w:rsid w:val="000621B6"/>
    <w:rsid w:val="0006265F"/>
    <w:rsid w:val="00062E47"/>
    <w:rsid w:val="00062F0A"/>
    <w:rsid w:val="00062F4F"/>
    <w:rsid w:val="00062F84"/>
    <w:rsid w:val="00063E7D"/>
    <w:rsid w:val="000640E3"/>
    <w:rsid w:val="00065362"/>
    <w:rsid w:val="0006565F"/>
    <w:rsid w:val="00066429"/>
    <w:rsid w:val="00067FCC"/>
    <w:rsid w:val="00067FEA"/>
    <w:rsid w:val="0007007E"/>
    <w:rsid w:val="000703A0"/>
    <w:rsid w:val="000711CE"/>
    <w:rsid w:val="00072045"/>
    <w:rsid w:val="00072117"/>
    <w:rsid w:val="00072382"/>
    <w:rsid w:val="000726EC"/>
    <w:rsid w:val="000730C4"/>
    <w:rsid w:val="00074282"/>
    <w:rsid w:val="00075E10"/>
    <w:rsid w:val="0007638E"/>
    <w:rsid w:val="000767F2"/>
    <w:rsid w:val="00077E2B"/>
    <w:rsid w:val="00080279"/>
    <w:rsid w:val="000809E9"/>
    <w:rsid w:val="00080AA2"/>
    <w:rsid w:val="00080BA1"/>
    <w:rsid w:val="00081537"/>
    <w:rsid w:val="00083471"/>
    <w:rsid w:val="00085632"/>
    <w:rsid w:val="00085950"/>
    <w:rsid w:val="00086114"/>
    <w:rsid w:val="0008681E"/>
    <w:rsid w:val="000911D1"/>
    <w:rsid w:val="00091717"/>
    <w:rsid w:val="0009188F"/>
    <w:rsid w:val="0009203B"/>
    <w:rsid w:val="00092469"/>
    <w:rsid w:val="00093A9F"/>
    <w:rsid w:val="00093CA5"/>
    <w:rsid w:val="00093D0E"/>
    <w:rsid w:val="0009464B"/>
    <w:rsid w:val="00095481"/>
    <w:rsid w:val="00095502"/>
    <w:rsid w:val="00095B33"/>
    <w:rsid w:val="000969E7"/>
    <w:rsid w:val="00097E65"/>
    <w:rsid w:val="000A1E1A"/>
    <w:rsid w:val="000A3226"/>
    <w:rsid w:val="000A5C7B"/>
    <w:rsid w:val="000A5D17"/>
    <w:rsid w:val="000A67A2"/>
    <w:rsid w:val="000A6999"/>
    <w:rsid w:val="000B0604"/>
    <w:rsid w:val="000B201A"/>
    <w:rsid w:val="000B3ABB"/>
    <w:rsid w:val="000B6360"/>
    <w:rsid w:val="000B6F4A"/>
    <w:rsid w:val="000B729E"/>
    <w:rsid w:val="000B7671"/>
    <w:rsid w:val="000B768B"/>
    <w:rsid w:val="000B7F81"/>
    <w:rsid w:val="000C01C4"/>
    <w:rsid w:val="000C13AF"/>
    <w:rsid w:val="000C28FA"/>
    <w:rsid w:val="000C2F8E"/>
    <w:rsid w:val="000C3BF9"/>
    <w:rsid w:val="000C4044"/>
    <w:rsid w:val="000C417B"/>
    <w:rsid w:val="000C4579"/>
    <w:rsid w:val="000C5D7F"/>
    <w:rsid w:val="000C5EFD"/>
    <w:rsid w:val="000C637B"/>
    <w:rsid w:val="000C668D"/>
    <w:rsid w:val="000C6E28"/>
    <w:rsid w:val="000D023D"/>
    <w:rsid w:val="000D09CF"/>
    <w:rsid w:val="000D0D1D"/>
    <w:rsid w:val="000D360D"/>
    <w:rsid w:val="000D3668"/>
    <w:rsid w:val="000D41AD"/>
    <w:rsid w:val="000D58EC"/>
    <w:rsid w:val="000D6821"/>
    <w:rsid w:val="000D7981"/>
    <w:rsid w:val="000E065A"/>
    <w:rsid w:val="000E09A3"/>
    <w:rsid w:val="000E1755"/>
    <w:rsid w:val="000E1CBF"/>
    <w:rsid w:val="000E2627"/>
    <w:rsid w:val="000E27E1"/>
    <w:rsid w:val="000E3F8C"/>
    <w:rsid w:val="000E4292"/>
    <w:rsid w:val="000E5993"/>
    <w:rsid w:val="000E61DB"/>
    <w:rsid w:val="000E7AA9"/>
    <w:rsid w:val="000F28FC"/>
    <w:rsid w:val="000F2FAE"/>
    <w:rsid w:val="000F3C39"/>
    <w:rsid w:val="000F3D56"/>
    <w:rsid w:val="000F3ED6"/>
    <w:rsid w:val="000F44EE"/>
    <w:rsid w:val="000F4BE2"/>
    <w:rsid w:val="000F570C"/>
    <w:rsid w:val="000F5E22"/>
    <w:rsid w:val="000F638D"/>
    <w:rsid w:val="000F6764"/>
    <w:rsid w:val="000F6A11"/>
    <w:rsid w:val="000F7B5F"/>
    <w:rsid w:val="00100400"/>
    <w:rsid w:val="00101016"/>
    <w:rsid w:val="00102890"/>
    <w:rsid w:val="0010312F"/>
    <w:rsid w:val="00103FD5"/>
    <w:rsid w:val="0010452C"/>
    <w:rsid w:val="00104B0C"/>
    <w:rsid w:val="00106208"/>
    <w:rsid w:val="0010624F"/>
    <w:rsid w:val="001064A0"/>
    <w:rsid w:val="0010683F"/>
    <w:rsid w:val="00106CC5"/>
    <w:rsid w:val="001074ED"/>
    <w:rsid w:val="00110543"/>
    <w:rsid w:val="001107FF"/>
    <w:rsid w:val="00111ABD"/>
    <w:rsid w:val="00112170"/>
    <w:rsid w:val="0011226A"/>
    <w:rsid w:val="001123DD"/>
    <w:rsid w:val="00112707"/>
    <w:rsid w:val="0011432B"/>
    <w:rsid w:val="00114404"/>
    <w:rsid w:val="00114C39"/>
    <w:rsid w:val="00114FBD"/>
    <w:rsid w:val="001154FA"/>
    <w:rsid w:val="00115F77"/>
    <w:rsid w:val="00115FB2"/>
    <w:rsid w:val="001175B5"/>
    <w:rsid w:val="00117A8F"/>
    <w:rsid w:val="001204B4"/>
    <w:rsid w:val="00121203"/>
    <w:rsid w:val="0012352D"/>
    <w:rsid w:val="001242B6"/>
    <w:rsid w:val="0012466D"/>
    <w:rsid w:val="0012492E"/>
    <w:rsid w:val="00124B47"/>
    <w:rsid w:val="00124E73"/>
    <w:rsid w:val="001250BA"/>
    <w:rsid w:val="00125DCE"/>
    <w:rsid w:val="001268CC"/>
    <w:rsid w:val="00131145"/>
    <w:rsid w:val="00131AD9"/>
    <w:rsid w:val="00132070"/>
    <w:rsid w:val="00132A5D"/>
    <w:rsid w:val="001338A0"/>
    <w:rsid w:val="00135016"/>
    <w:rsid w:val="00135036"/>
    <w:rsid w:val="00135092"/>
    <w:rsid w:val="00135C02"/>
    <w:rsid w:val="00136CFC"/>
    <w:rsid w:val="00136F24"/>
    <w:rsid w:val="00140A37"/>
    <w:rsid w:val="00140F74"/>
    <w:rsid w:val="00141F05"/>
    <w:rsid w:val="00142922"/>
    <w:rsid w:val="001444F5"/>
    <w:rsid w:val="001445C7"/>
    <w:rsid w:val="00144766"/>
    <w:rsid w:val="00145962"/>
    <w:rsid w:val="00146474"/>
    <w:rsid w:val="00146EC4"/>
    <w:rsid w:val="001471B0"/>
    <w:rsid w:val="001508E2"/>
    <w:rsid w:val="00150A13"/>
    <w:rsid w:val="001512AE"/>
    <w:rsid w:val="001518E3"/>
    <w:rsid w:val="00152419"/>
    <w:rsid w:val="001527BA"/>
    <w:rsid w:val="00154562"/>
    <w:rsid w:val="00154FE0"/>
    <w:rsid w:val="00155E96"/>
    <w:rsid w:val="0015712C"/>
    <w:rsid w:val="00157CDA"/>
    <w:rsid w:val="00160F7F"/>
    <w:rsid w:val="00162636"/>
    <w:rsid w:val="00162AC0"/>
    <w:rsid w:val="00163DAD"/>
    <w:rsid w:val="001645E5"/>
    <w:rsid w:val="00164BED"/>
    <w:rsid w:val="00164DD6"/>
    <w:rsid w:val="00165508"/>
    <w:rsid w:val="0016554B"/>
    <w:rsid w:val="00166D98"/>
    <w:rsid w:val="00166F5E"/>
    <w:rsid w:val="001677E3"/>
    <w:rsid w:val="001679B6"/>
    <w:rsid w:val="00167A66"/>
    <w:rsid w:val="0017142F"/>
    <w:rsid w:val="00173009"/>
    <w:rsid w:val="00173A6F"/>
    <w:rsid w:val="00173DAF"/>
    <w:rsid w:val="00174B48"/>
    <w:rsid w:val="00174EB8"/>
    <w:rsid w:val="001776B6"/>
    <w:rsid w:val="0018140B"/>
    <w:rsid w:val="001823AE"/>
    <w:rsid w:val="001829A9"/>
    <w:rsid w:val="0018430C"/>
    <w:rsid w:val="00184D80"/>
    <w:rsid w:val="00184F6F"/>
    <w:rsid w:val="00185E26"/>
    <w:rsid w:val="00186082"/>
    <w:rsid w:val="00186668"/>
    <w:rsid w:val="0018682B"/>
    <w:rsid w:val="00186BA7"/>
    <w:rsid w:val="00187E0D"/>
    <w:rsid w:val="001915BF"/>
    <w:rsid w:val="00191AC3"/>
    <w:rsid w:val="0019219D"/>
    <w:rsid w:val="00192E51"/>
    <w:rsid w:val="00192FC2"/>
    <w:rsid w:val="00193054"/>
    <w:rsid w:val="00193071"/>
    <w:rsid w:val="001934CA"/>
    <w:rsid w:val="0019455A"/>
    <w:rsid w:val="00195731"/>
    <w:rsid w:val="0019621F"/>
    <w:rsid w:val="00197EAC"/>
    <w:rsid w:val="001A00F3"/>
    <w:rsid w:val="001A0AE0"/>
    <w:rsid w:val="001A18D1"/>
    <w:rsid w:val="001A1F04"/>
    <w:rsid w:val="001A2134"/>
    <w:rsid w:val="001A2430"/>
    <w:rsid w:val="001A3069"/>
    <w:rsid w:val="001A41EB"/>
    <w:rsid w:val="001A4717"/>
    <w:rsid w:val="001A4B76"/>
    <w:rsid w:val="001A4C7D"/>
    <w:rsid w:val="001A55ED"/>
    <w:rsid w:val="001A6CD4"/>
    <w:rsid w:val="001A77A6"/>
    <w:rsid w:val="001B0416"/>
    <w:rsid w:val="001B0692"/>
    <w:rsid w:val="001B1572"/>
    <w:rsid w:val="001B1C39"/>
    <w:rsid w:val="001B1E7D"/>
    <w:rsid w:val="001B20A9"/>
    <w:rsid w:val="001B49BB"/>
    <w:rsid w:val="001B508E"/>
    <w:rsid w:val="001B633F"/>
    <w:rsid w:val="001B7CA2"/>
    <w:rsid w:val="001C111D"/>
    <w:rsid w:val="001C2165"/>
    <w:rsid w:val="001C2753"/>
    <w:rsid w:val="001C287D"/>
    <w:rsid w:val="001C36E8"/>
    <w:rsid w:val="001C4054"/>
    <w:rsid w:val="001C465D"/>
    <w:rsid w:val="001C466D"/>
    <w:rsid w:val="001C48FC"/>
    <w:rsid w:val="001C54B3"/>
    <w:rsid w:val="001C569A"/>
    <w:rsid w:val="001C5E3A"/>
    <w:rsid w:val="001D1536"/>
    <w:rsid w:val="001D1AC7"/>
    <w:rsid w:val="001D23DE"/>
    <w:rsid w:val="001D60FC"/>
    <w:rsid w:val="001D661B"/>
    <w:rsid w:val="001D69F5"/>
    <w:rsid w:val="001D6DF1"/>
    <w:rsid w:val="001D7804"/>
    <w:rsid w:val="001E044B"/>
    <w:rsid w:val="001E117B"/>
    <w:rsid w:val="001E168F"/>
    <w:rsid w:val="001E3062"/>
    <w:rsid w:val="001E31BC"/>
    <w:rsid w:val="001E4E04"/>
    <w:rsid w:val="001F0E4C"/>
    <w:rsid w:val="001F1836"/>
    <w:rsid w:val="001F2326"/>
    <w:rsid w:val="001F2434"/>
    <w:rsid w:val="001F30AB"/>
    <w:rsid w:val="001F3CD1"/>
    <w:rsid w:val="001F437E"/>
    <w:rsid w:val="001F51F1"/>
    <w:rsid w:val="001F6826"/>
    <w:rsid w:val="001F7F74"/>
    <w:rsid w:val="00200F36"/>
    <w:rsid w:val="00201380"/>
    <w:rsid w:val="00203871"/>
    <w:rsid w:val="002039BF"/>
    <w:rsid w:val="00203B80"/>
    <w:rsid w:val="00204CEC"/>
    <w:rsid w:val="00205D4D"/>
    <w:rsid w:val="00207DDD"/>
    <w:rsid w:val="00210A74"/>
    <w:rsid w:val="00210B49"/>
    <w:rsid w:val="00210D09"/>
    <w:rsid w:val="00211237"/>
    <w:rsid w:val="002118DE"/>
    <w:rsid w:val="00212976"/>
    <w:rsid w:val="00213B16"/>
    <w:rsid w:val="00213FE0"/>
    <w:rsid w:val="00214841"/>
    <w:rsid w:val="00215DB2"/>
    <w:rsid w:val="00215FA7"/>
    <w:rsid w:val="0021671D"/>
    <w:rsid w:val="0021739C"/>
    <w:rsid w:val="00217F28"/>
    <w:rsid w:val="00220070"/>
    <w:rsid w:val="002215EC"/>
    <w:rsid w:val="00221893"/>
    <w:rsid w:val="00221DE4"/>
    <w:rsid w:val="00221E2F"/>
    <w:rsid w:val="0022285B"/>
    <w:rsid w:val="0022332F"/>
    <w:rsid w:val="002238C1"/>
    <w:rsid w:val="00223B10"/>
    <w:rsid w:val="00223CA2"/>
    <w:rsid w:val="002244E3"/>
    <w:rsid w:val="002246C3"/>
    <w:rsid w:val="00224D88"/>
    <w:rsid w:val="002254D7"/>
    <w:rsid w:val="0022581E"/>
    <w:rsid w:val="002259EB"/>
    <w:rsid w:val="00225DC5"/>
    <w:rsid w:val="0023050D"/>
    <w:rsid w:val="002306C1"/>
    <w:rsid w:val="00230912"/>
    <w:rsid w:val="0023360B"/>
    <w:rsid w:val="002338D9"/>
    <w:rsid w:val="00233A5C"/>
    <w:rsid w:val="00233B31"/>
    <w:rsid w:val="00235501"/>
    <w:rsid w:val="0023590D"/>
    <w:rsid w:val="002379FE"/>
    <w:rsid w:val="00240740"/>
    <w:rsid w:val="002414F4"/>
    <w:rsid w:val="00241AEC"/>
    <w:rsid w:val="00241F49"/>
    <w:rsid w:val="00242484"/>
    <w:rsid w:val="00242F62"/>
    <w:rsid w:val="00245B02"/>
    <w:rsid w:val="002461BC"/>
    <w:rsid w:val="00246793"/>
    <w:rsid w:val="00247C98"/>
    <w:rsid w:val="0025147C"/>
    <w:rsid w:val="0025767E"/>
    <w:rsid w:val="002578D9"/>
    <w:rsid w:val="002610C4"/>
    <w:rsid w:val="00261D50"/>
    <w:rsid w:val="00263B71"/>
    <w:rsid w:val="00264651"/>
    <w:rsid w:val="002654E4"/>
    <w:rsid w:val="00265FEF"/>
    <w:rsid w:val="002670A5"/>
    <w:rsid w:val="00267CB3"/>
    <w:rsid w:val="002705DC"/>
    <w:rsid w:val="002705E9"/>
    <w:rsid w:val="00270927"/>
    <w:rsid w:val="00270D63"/>
    <w:rsid w:val="00270F15"/>
    <w:rsid w:val="002717FF"/>
    <w:rsid w:val="00271DCC"/>
    <w:rsid w:val="00272DA7"/>
    <w:rsid w:val="00273972"/>
    <w:rsid w:val="00274635"/>
    <w:rsid w:val="00274CE3"/>
    <w:rsid w:val="00275B23"/>
    <w:rsid w:val="0027619B"/>
    <w:rsid w:val="002765B6"/>
    <w:rsid w:val="00276CAF"/>
    <w:rsid w:val="00276DA0"/>
    <w:rsid w:val="002802D0"/>
    <w:rsid w:val="002803AD"/>
    <w:rsid w:val="002823C0"/>
    <w:rsid w:val="00286831"/>
    <w:rsid w:val="00287049"/>
    <w:rsid w:val="002871E1"/>
    <w:rsid w:val="00287281"/>
    <w:rsid w:val="002874E4"/>
    <w:rsid w:val="00287802"/>
    <w:rsid w:val="00287F1F"/>
    <w:rsid w:val="002903E9"/>
    <w:rsid w:val="002916E9"/>
    <w:rsid w:val="00293049"/>
    <w:rsid w:val="00293880"/>
    <w:rsid w:val="00294610"/>
    <w:rsid w:val="00294CB4"/>
    <w:rsid w:val="00295800"/>
    <w:rsid w:val="0029590F"/>
    <w:rsid w:val="00296771"/>
    <w:rsid w:val="00296DB5"/>
    <w:rsid w:val="00296FFA"/>
    <w:rsid w:val="0029792A"/>
    <w:rsid w:val="00297BAE"/>
    <w:rsid w:val="00297EA4"/>
    <w:rsid w:val="002A1C5B"/>
    <w:rsid w:val="002A2F2D"/>
    <w:rsid w:val="002A5341"/>
    <w:rsid w:val="002B07FA"/>
    <w:rsid w:val="002B0BB4"/>
    <w:rsid w:val="002B1966"/>
    <w:rsid w:val="002B1AE4"/>
    <w:rsid w:val="002B1F8E"/>
    <w:rsid w:val="002B3E64"/>
    <w:rsid w:val="002B436D"/>
    <w:rsid w:val="002B4452"/>
    <w:rsid w:val="002B565C"/>
    <w:rsid w:val="002B5C51"/>
    <w:rsid w:val="002B5FD2"/>
    <w:rsid w:val="002B7318"/>
    <w:rsid w:val="002C21D7"/>
    <w:rsid w:val="002C246B"/>
    <w:rsid w:val="002C2689"/>
    <w:rsid w:val="002C38A1"/>
    <w:rsid w:val="002C3C27"/>
    <w:rsid w:val="002C495F"/>
    <w:rsid w:val="002C4C10"/>
    <w:rsid w:val="002C6EDE"/>
    <w:rsid w:val="002C733C"/>
    <w:rsid w:val="002D12ED"/>
    <w:rsid w:val="002D20D9"/>
    <w:rsid w:val="002D3BF8"/>
    <w:rsid w:val="002D4EF9"/>
    <w:rsid w:val="002D6AF7"/>
    <w:rsid w:val="002E0091"/>
    <w:rsid w:val="002E0321"/>
    <w:rsid w:val="002E071C"/>
    <w:rsid w:val="002E0755"/>
    <w:rsid w:val="002E1AA5"/>
    <w:rsid w:val="002E345E"/>
    <w:rsid w:val="002E3570"/>
    <w:rsid w:val="002E39AA"/>
    <w:rsid w:val="002E6A73"/>
    <w:rsid w:val="002E7060"/>
    <w:rsid w:val="002E7385"/>
    <w:rsid w:val="002F1FF6"/>
    <w:rsid w:val="002F21EB"/>
    <w:rsid w:val="002F328B"/>
    <w:rsid w:val="002F3528"/>
    <w:rsid w:val="002F3976"/>
    <w:rsid w:val="002F4149"/>
    <w:rsid w:val="002F4369"/>
    <w:rsid w:val="002F4D0E"/>
    <w:rsid w:val="002F4FDC"/>
    <w:rsid w:val="002F5517"/>
    <w:rsid w:val="003006DA"/>
    <w:rsid w:val="00300B80"/>
    <w:rsid w:val="0030169A"/>
    <w:rsid w:val="00301A03"/>
    <w:rsid w:val="00301E9E"/>
    <w:rsid w:val="00302166"/>
    <w:rsid w:val="00302651"/>
    <w:rsid w:val="00303177"/>
    <w:rsid w:val="0030395F"/>
    <w:rsid w:val="00303D31"/>
    <w:rsid w:val="00304950"/>
    <w:rsid w:val="00305285"/>
    <w:rsid w:val="0030564A"/>
    <w:rsid w:val="0030598C"/>
    <w:rsid w:val="0030608B"/>
    <w:rsid w:val="003066E2"/>
    <w:rsid w:val="003102BE"/>
    <w:rsid w:val="003110B7"/>
    <w:rsid w:val="0031269A"/>
    <w:rsid w:val="00312BCE"/>
    <w:rsid w:val="00312CF4"/>
    <w:rsid w:val="00312F9C"/>
    <w:rsid w:val="003136D7"/>
    <w:rsid w:val="0031425A"/>
    <w:rsid w:val="003158CA"/>
    <w:rsid w:val="00315E36"/>
    <w:rsid w:val="003207BE"/>
    <w:rsid w:val="003212FE"/>
    <w:rsid w:val="00321531"/>
    <w:rsid w:val="00321B4F"/>
    <w:rsid w:val="00322510"/>
    <w:rsid w:val="00322E8C"/>
    <w:rsid w:val="0032381B"/>
    <w:rsid w:val="00323A08"/>
    <w:rsid w:val="00323DE1"/>
    <w:rsid w:val="003252F8"/>
    <w:rsid w:val="00325A7C"/>
    <w:rsid w:val="00325DD1"/>
    <w:rsid w:val="00326299"/>
    <w:rsid w:val="0033062B"/>
    <w:rsid w:val="003306A8"/>
    <w:rsid w:val="003306D1"/>
    <w:rsid w:val="00331629"/>
    <w:rsid w:val="003321E5"/>
    <w:rsid w:val="003328ED"/>
    <w:rsid w:val="00333983"/>
    <w:rsid w:val="00333C29"/>
    <w:rsid w:val="00334AF1"/>
    <w:rsid w:val="00335681"/>
    <w:rsid w:val="00340B82"/>
    <w:rsid w:val="00341894"/>
    <w:rsid w:val="0034268C"/>
    <w:rsid w:val="0034293B"/>
    <w:rsid w:val="00342AE5"/>
    <w:rsid w:val="0034327F"/>
    <w:rsid w:val="00343AE2"/>
    <w:rsid w:val="0034463E"/>
    <w:rsid w:val="00345321"/>
    <w:rsid w:val="003455B2"/>
    <w:rsid w:val="003465F5"/>
    <w:rsid w:val="0035146B"/>
    <w:rsid w:val="00351F6C"/>
    <w:rsid w:val="00352B80"/>
    <w:rsid w:val="00353028"/>
    <w:rsid w:val="00353503"/>
    <w:rsid w:val="0035379F"/>
    <w:rsid w:val="00354153"/>
    <w:rsid w:val="003549B9"/>
    <w:rsid w:val="0035599C"/>
    <w:rsid w:val="00356E88"/>
    <w:rsid w:val="00356F40"/>
    <w:rsid w:val="003572C5"/>
    <w:rsid w:val="00357CC9"/>
    <w:rsid w:val="0036074B"/>
    <w:rsid w:val="00360A97"/>
    <w:rsid w:val="00360D61"/>
    <w:rsid w:val="00360D7D"/>
    <w:rsid w:val="0036114F"/>
    <w:rsid w:val="00361757"/>
    <w:rsid w:val="00361D72"/>
    <w:rsid w:val="003622AF"/>
    <w:rsid w:val="00362A51"/>
    <w:rsid w:val="00363724"/>
    <w:rsid w:val="0036397F"/>
    <w:rsid w:val="003676C0"/>
    <w:rsid w:val="0037179C"/>
    <w:rsid w:val="00372034"/>
    <w:rsid w:val="0037219F"/>
    <w:rsid w:val="00372752"/>
    <w:rsid w:val="00372787"/>
    <w:rsid w:val="00373F2F"/>
    <w:rsid w:val="003756DF"/>
    <w:rsid w:val="003776C2"/>
    <w:rsid w:val="00380E14"/>
    <w:rsid w:val="003813B0"/>
    <w:rsid w:val="00381FF8"/>
    <w:rsid w:val="0038215C"/>
    <w:rsid w:val="00383294"/>
    <w:rsid w:val="003837E2"/>
    <w:rsid w:val="003838F8"/>
    <w:rsid w:val="0038408F"/>
    <w:rsid w:val="00385BD5"/>
    <w:rsid w:val="0038620F"/>
    <w:rsid w:val="003862E3"/>
    <w:rsid w:val="0038668A"/>
    <w:rsid w:val="0038691E"/>
    <w:rsid w:val="00386A80"/>
    <w:rsid w:val="00386BB4"/>
    <w:rsid w:val="00386C78"/>
    <w:rsid w:val="00387787"/>
    <w:rsid w:val="00387DA8"/>
    <w:rsid w:val="00390390"/>
    <w:rsid w:val="003903E5"/>
    <w:rsid w:val="0039120E"/>
    <w:rsid w:val="003918FE"/>
    <w:rsid w:val="00391F6F"/>
    <w:rsid w:val="00392A39"/>
    <w:rsid w:val="0039302D"/>
    <w:rsid w:val="00393A1D"/>
    <w:rsid w:val="003946C0"/>
    <w:rsid w:val="00394F59"/>
    <w:rsid w:val="00395A9C"/>
    <w:rsid w:val="00395DBE"/>
    <w:rsid w:val="0039612B"/>
    <w:rsid w:val="003A0287"/>
    <w:rsid w:val="003A10DA"/>
    <w:rsid w:val="003A2943"/>
    <w:rsid w:val="003A4719"/>
    <w:rsid w:val="003A5AF0"/>
    <w:rsid w:val="003A7834"/>
    <w:rsid w:val="003A7A3A"/>
    <w:rsid w:val="003A7E18"/>
    <w:rsid w:val="003B0A05"/>
    <w:rsid w:val="003B226E"/>
    <w:rsid w:val="003B32B5"/>
    <w:rsid w:val="003B3CDE"/>
    <w:rsid w:val="003B3EC3"/>
    <w:rsid w:val="003B65E2"/>
    <w:rsid w:val="003C4ACB"/>
    <w:rsid w:val="003C5FE8"/>
    <w:rsid w:val="003C6B80"/>
    <w:rsid w:val="003C741B"/>
    <w:rsid w:val="003D0B15"/>
    <w:rsid w:val="003D0DE0"/>
    <w:rsid w:val="003D0E9F"/>
    <w:rsid w:val="003D1CE9"/>
    <w:rsid w:val="003D285D"/>
    <w:rsid w:val="003D3245"/>
    <w:rsid w:val="003D3A88"/>
    <w:rsid w:val="003D3D71"/>
    <w:rsid w:val="003D40C6"/>
    <w:rsid w:val="003D4B6D"/>
    <w:rsid w:val="003D4F22"/>
    <w:rsid w:val="003D546E"/>
    <w:rsid w:val="003D62DC"/>
    <w:rsid w:val="003D7036"/>
    <w:rsid w:val="003D7109"/>
    <w:rsid w:val="003D75D8"/>
    <w:rsid w:val="003D79EE"/>
    <w:rsid w:val="003E0427"/>
    <w:rsid w:val="003E048F"/>
    <w:rsid w:val="003E0902"/>
    <w:rsid w:val="003E16BA"/>
    <w:rsid w:val="003E2158"/>
    <w:rsid w:val="003E273F"/>
    <w:rsid w:val="003E3501"/>
    <w:rsid w:val="003E3CD8"/>
    <w:rsid w:val="003E4358"/>
    <w:rsid w:val="003E483E"/>
    <w:rsid w:val="003E498E"/>
    <w:rsid w:val="003E509C"/>
    <w:rsid w:val="003E572A"/>
    <w:rsid w:val="003E5EEF"/>
    <w:rsid w:val="003E6771"/>
    <w:rsid w:val="003F1E0C"/>
    <w:rsid w:val="003F3BE1"/>
    <w:rsid w:val="003F3D71"/>
    <w:rsid w:val="003F4499"/>
    <w:rsid w:val="003F4F03"/>
    <w:rsid w:val="003F5153"/>
    <w:rsid w:val="003F542A"/>
    <w:rsid w:val="003F54E6"/>
    <w:rsid w:val="003F7813"/>
    <w:rsid w:val="003F7E35"/>
    <w:rsid w:val="004000FD"/>
    <w:rsid w:val="0040091E"/>
    <w:rsid w:val="004026C5"/>
    <w:rsid w:val="00405506"/>
    <w:rsid w:val="0040626E"/>
    <w:rsid w:val="00406FA2"/>
    <w:rsid w:val="0041013A"/>
    <w:rsid w:val="004128F9"/>
    <w:rsid w:val="00413344"/>
    <w:rsid w:val="004136B8"/>
    <w:rsid w:val="00413A97"/>
    <w:rsid w:val="00413F1B"/>
    <w:rsid w:val="00414F8E"/>
    <w:rsid w:val="00415478"/>
    <w:rsid w:val="00416C06"/>
    <w:rsid w:val="004176BD"/>
    <w:rsid w:val="00417CD0"/>
    <w:rsid w:val="00417FBF"/>
    <w:rsid w:val="00420110"/>
    <w:rsid w:val="0042216B"/>
    <w:rsid w:val="00422482"/>
    <w:rsid w:val="00424576"/>
    <w:rsid w:val="004249A3"/>
    <w:rsid w:val="00424BDB"/>
    <w:rsid w:val="00425F43"/>
    <w:rsid w:val="004277B3"/>
    <w:rsid w:val="00430FE3"/>
    <w:rsid w:val="00432A69"/>
    <w:rsid w:val="004335BE"/>
    <w:rsid w:val="00433BB3"/>
    <w:rsid w:val="004341C8"/>
    <w:rsid w:val="00434236"/>
    <w:rsid w:val="00434DDB"/>
    <w:rsid w:val="004353A2"/>
    <w:rsid w:val="004364B4"/>
    <w:rsid w:val="004370AE"/>
    <w:rsid w:val="004379FA"/>
    <w:rsid w:val="00437C88"/>
    <w:rsid w:val="00440E17"/>
    <w:rsid w:val="00440F19"/>
    <w:rsid w:val="00441BF6"/>
    <w:rsid w:val="00442279"/>
    <w:rsid w:val="00442977"/>
    <w:rsid w:val="0044331A"/>
    <w:rsid w:val="00443870"/>
    <w:rsid w:val="00443C36"/>
    <w:rsid w:val="00443D0D"/>
    <w:rsid w:val="004441C9"/>
    <w:rsid w:val="00445108"/>
    <w:rsid w:val="0044540B"/>
    <w:rsid w:val="004472FA"/>
    <w:rsid w:val="0045155E"/>
    <w:rsid w:val="0045185E"/>
    <w:rsid w:val="00452CA5"/>
    <w:rsid w:val="004544AE"/>
    <w:rsid w:val="0045474E"/>
    <w:rsid w:val="00454D63"/>
    <w:rsid w:val="0045640B"/>
    <w:rsid w:val="004567FA"/>
    <w:rsid w:val="00456A43"/>
    <w:rsid w:val="00457130"/>
    <w:rsid w:val="00457B4F"/>
    <w:rsid w:val="00457CDD"/>
    <w:rsid w:val="00460790"/>
    <w:rsid w:val="00461D7F"/>
    <w:rsid w:val="00463F1B"/>
    <w:rsid w:val="004655AD"/>
    <w:rsid w:val="004661B6"/>
    <w:rsid w:val="00467503"/>
    <w:rsid w:val="00470242"/>
    <w:rsid w:val="00470759"/>
    <w:rsid w:val="00470D27"/>
    <w:rsid w:val="00470DA7"/>
    <w:rsid w:val="00471276"/>
    <w:rsid w:val="004716EB"/>
    <w:rsid w:val="0047184F"/>
    <w:rsid w:val="00472117"/>
    <w:rsid w:val="00472F4B"/>
    <w:rsid w:val="004730E5"/>
    <w:rsid w:val="004737AB"/>
    <w:rsid w:val="0047380A"/>
    <w:rsid w:val="00475CC5"/>
    <w:rsid w:val="00476232"/>
    <w:rsid w:val="0048095A"/>
    <w:rsid w:val="00481189"/>
    <w:rsid w:val="00482CBE"/>
    <w:rsid w:val="00482F91"/>
    <w:rsid w:val="00483BBF"/>
    <w:rsid w:val="00484AFD"/>
    <w:rsid w:val="004852DD"/>
    <w:rsid w:val="00486BE3"/>
    <w:rsid w:val="00490258"/>
    <w:rsid w:val="004902FC"/>
    <w:rsid w:val="004907D7"/>
    <w:rsid w:val="00492032"/>
    <w:rsid w:val="00493A7B"/>
    <w:rsid w:val="00493CCC"/>
    <w:rsid w:val="00493DCB"/>
    <w:rsid w:val="00493FB5"/>
    <w:rsid w:val="004954DC"/>
    <w:rsid w:val="00495B62"/>
    <w:rsid w:val="004963B0"/>
    <w:rsid w:val="004963D1"/>
    <w:rsid w:val="00496A60"/>
    <w:rsid w:val="00496D3B"/>
    <w:rsid w:val="004A0667"/>
    <w:rsid w:val="004A156C"/>
    <w:rsid w:val="004A160F"/>
    <w:rsid w:val="004A184C"/>
    <w:rsid w:val="004A1B86"/>
    <w:rsid w:val="004A312A"/>
    <w:rsid w:val="004A32D5"/>
    <w:rsid w:val="004A3958"/>
    <w:rsid w:val="004A51D8"/>
    <w:rsid w:val="004A6C2B"/>
    <w:rsid w:val="004A6CFE"/>
    <w:rsid w:val="004A757A"/>
    <w:rsid w:val="004A7F5F"/>
    <w:rsid w:val="004B0274"/>
    <w:rsid w:val="004B3251"/>
    <w:rsid w:val="004B3585"/>
    <w:rsid w:val="004B431E"/>
    <w:rsid w:val="004B4B94"/>
    <w:rsid w:val="004B50DF"/>
    <w:rsid w:val="004B711C"/>
    <w:rsid w:val="004B7160"/>
    <w:rsid w:val="004C0854"/>
    <w:rsid w:val="004C142D"/>
    <w:rsid w:val="004C1D07"/>
    <w:rsid w:val="004C1D13"/>
    <w:rsid w:val="004C28FD"/>
    <w:rsid w:val="004C2DD3"/>
    <w:rsid w:val="004C3287"/>
    <w:rsid w:val="004C4740"/>
    <w:rsid w:val="004C49FA"/>
    <w:rsid w:val="004C50CE"/>
    <w:rsid w:val="004D02FE"/>
    <w:rsid w:val="004D0EBA"/>
    <w:rsid w:val="004D1653"/>
    <w:rsid w:val="004D1CD8"/>
    <w:rsid w:val="004D30BB"/>
    <w:rsid w:val="004D30E0"/>
    <w:rsid w:val="004D3BD9"/>
    <w:rsid w:val="004D46B6"/>
    <w:rsid w:val="004D53B7"/>
    <w:rsid w:val="004D5E22"/>
    <w:rsid w:val="004D632A"/>
    <w:rsid w:val="004D66C5"/>
    <w:rsid w:val="004D68C7"/>
    <w:rsid w:val="004D6C45"/>
    <w:rsid w:val="004D7ACB"/>
    <w:rsid w:val="004E07AA"/>
    <w:rsid w:val="004E476E"/>
    <w:rsid w:val="004E559F"/>
    <w:rsid w:val="004E5AB4"/>
    <w:rsid w:val="004E5AC4"/>
    <w:rsid w:val="004E5BA0"/>
    <w:rsid w:val="004E5C0F"/>
    <w:rsid w:val="004E60CE"/>
    <w:rsid w:val="004E7F07"/>
    <w:rsid w:val="004F02DD"/>
    <w:rsid w:val="004F049D"/>
    <w:rsid w:val="004F1631"/>
    <w:rsid w:val="004F1843"/>
    <w:rsid w:val="004F19F2"/>
    <w:rsid w:val="004F3895"/>
    <w:rsid w:val="004F3FE6"/>
    <w:rsid w:val="004F4840"/>
    <w:rsid w:val="004F48CB"/>
    <w:rsid w:val="004F55EE"/>
    <w:rsid w:val="004F59C8"/>
    <w:rsid w:val="004F7003"/>
    <w:rsid w:val="004F750A"/>
    <w:rsid w:val="004F7E4F"/>
    <w:rsid w:val="0050060C"/>
    <w:rsid w:val="00500D71"/>
    <w:rsid w:val="005010FA"/>
    <w:rsid w:val="00501B5C"/>
    <w:rsid w:val="0050244E"/>
    <w:rsid w:val="00504367"/>
    <w:rsid w:val="00504559"/>
    <w:rsid w:val="0050569F"/>
    <w:rsid w:val="00505828"/>
    <w:rsid w:val="0050598A"/>
    <w:rsid w:val="005062A4"/>
    <w:rsid w:val="00510028"/>
    <w:rsid w:val="0051004E"/>
    <w:rsid w:val="00510064"/>
    <w:rsid w:val="005105E4"/>
    <w:rsid w:val="00511A42"/>
    <w:rsid w:val="005126F0"/>
    <w:rsid w:val="00512F8B"/>
    <w:rsid w:val="00514110"/>
    <w:rsid w:val="005141A4"/>
    <w:rsid w:val="00514336"/>
    <w:rsid w:val="00514DBA"/>
    <w:rsid w:val="0051619B"/>
    <w:rsid w:val="0051635D"/>
    <w:rsid w:val="005163B8"/>
    <w:rsid w:val="00517DB9"/>
    <w:rsid w:val="005210A3"/>
    <w:rsid w:val="0052130D"/>
    <w:rsid w:val="005216BA"/>
    <w:rsid w:val="00523407"/>
    <w:rsid w:val="005244AA"/>
    <w:rsid w:val="00524DA2"/>
    <w:rsid w:val="0052528D"/>
    <w:rsid w:val="00525AA0"/>
    <w:rsid w:val="00525DF1"/>
    <w:rsid w:val="005265F8"/>
    <w:rsid w:val="00530DB6"/>
    <w:rsid w:val="005312F1"/>
    <w:rsid w:val="005314B7"/>
    <w:rsid w:val="0053197D"/>
    <w:rsid w:val="00531C43"/>
    <w:rsid w:val="00533834"/>
    <w:rsid w:val="00534145"/>
    <w:rsid w:val="00534288"/>
    <w:rsid w:val="00534665"/>
    <w:rsid w:val="005354DF"/>
    <w:rsid w:val="005366A2"/>
    <w:rsid w:val="005367A5"/>
    <w:rsid w:val="00537331"/>
    <w:rsid w:val="0053758C"/>
    <w:rsid w:val="00537929"/>
    <w:rsid w:val="00537B0E"/>
    <w:rsid w:val="0054034A"/>
    <w:rsid w:val="00540658"/>
    <w:rsid w:val="0054162F"/>
    <w:rsid w:val="00541AB4"/>
    <w:rsid w:val="005420CB"/>
    <w:rsid w:val="005428B8"/>
    <w:rsid w:val="0054318A"/>
    <w:rsid w:val="005463BF"/>
    <w:rsid w:val="00546F43"/>
    <w:rsid w:val="0054792D"/>
    <w:rsid w:val="00550180"/>
    <w:rsid w:val="00550F17"/>
    <w:rsid w:val="00551EE5"/>
    <w:rsid w:val="00552205"/>
    <w:rsid w:val="005528D8"/>
    <w:rsid w:val="005528F1"/>
    <w:rsid w:val="005540F5"/>
    <w:rsid w:val="00555148"/>
    <w:rsid w:val="00556C30"/>
    <w:rsid w:val="00556CAD"/>
    <w:rsid w:val="00556FF9"/>
    <w:rsid w:val="005578E3"/>
    <w:rsid w:val="00560B14"/>
    <w:rsid w:val="00560EF7"/>
    <w:rsid w:val="00562F33"/>
    <w:rsid w:val="00563A85"/>
    <w:rsid w:val="00563FA9"/>
    <w:rsid w:val="0056492F"/>
    <w:rsid w:val="00564933"/>
    <w:rsid w:val="0056597D"/>
    <w:rsid w:val="00565B7A"/>
    <w:rsid w:val="00567830"/>
    <w:rsid w:val="0057096C"/>
    <w:rsid w:val="00572883"/>
    <w:rsid w:val="00573504"/>
    <w:rsid w:val="00575740"/>
    <w:rsid w:val="00577F81"/>
    <w:rsid w:val="00577F8E"/>
    <w:rsid w:val="005801D5"/>
    <w:rsid w:val="00580A16"/>
    <w:rsid w:val="00581017"/>
    <w:rsid w:val="00581603"/>
    <w:rsid w:val="00581AEB"/>
    <w:rsid w:val="00581B9E"/>
    <w:rsid w:val="00582DAF"/>
    <w:rsid w:val="00584857"/>
    <w:rsid w:val="00584E50"/>
    <w:rsid w:val="005858D0"/>
    <w:rsid w:val="00586172"/>
    <w:rsid w:val="00586C93"/>
    <w:rsid w:val="005873D2"/>
    <w:rsid w:val="00587996"/>
    <w:rsid w:val="0059004E"/>
    <w:rsid w:val="005902B0"/>
    <w:rsid w:val="00590A7A"/>
    <w:rsid w:val="005914DA"/>
    <w:rsid w:val="00591534"/>
    <w:rsid w:val="0059166E"/>
    <w:rsid w:val="00591B1E"/>
    <w:rsid w:val="00593025"/>
    <w:rsid w:val="00594EE4"/>
    <w:rsid w:val="0059533B"/>
    <w:rsid w:val="00595DE3"/>
    <w:rsid w:val="00596456"/>
    <w:rsid w:val="00596626"/>
    <w:rsid w:val="00597639"/>
    <w:rsid w:val="005978C7"/>
    <w:rsid w:val="005A070A"/>
    <w:rsid w:val="005A1605"/>
    <w:rsid w:val="005A18E8"/>
    <w:rsid w:val="005A32F0"/>
    <w:rsid w:val="005A3C73"/>
    <w:rsid w:val="005A5038"/>
    <w:rsid w:val="005A62E5"/>
    <w:rsid w:val="005A6996"/>
    <w:rsid w:val="005B04BE"/>
    <w:rsid w:val="005B06F4"/>
    <w:rsid w:val="005B07C4"/>
    <w:rsid w:val="005B08AD"/>
    <w:rsid w:val="005B1C4B"/>
    <w:rsid w:val="005B3529"/>
    <w:rsid w:val="005B41CF"/>
    <w:rsid w:val="005B4317"/>
    <w:rsid w:val="005B4444"/>
    <w:rsid w:val="005B55F1"/>
    <w:rsid w:val="005B59EE"/>
    <w:rsid w:val="005B5C1E"/>
    <w:rsid w:val="005B5ED0"/>
    <w:rsid w:val="005B61B8"/>
    <w:rsid w:val="005B6C7B"/>
    <w:rsid w:val="005B78EA"/>
    <w:rsid w:val="005C00A8"/>
    <w:rsid w:val="005C0B42"/>
    <w:rsid w:val="005C1FD8"/>
    <w:rsid w:val="005C200F"/>
    <w:rsid w:val="005C2293"/>
    <w:rsid w:val="005C2FAD"/>
    <w:rsid w:val="005C3134"/>
    <w:rsid w:val="005C33D1"/>
    <w:rsid w:val="005C37D1"/>
    <w:rsid w:val="005C3C8E"/>
    <w:rsid w:val="005C42B5"/>
    <w:rsid w:val="005C461E"/>
    <w:rsid w:val="005C58BB"/>
    <w:rsid w:val="005C595E"/>
    <w:rsid w:val="005C5DE1"/>
    <w:rsid w:val="005C675C"/>
    <w:rsid w:val="005C67AE"/>
    <w:rsid w:val="005C7171"/>
    <w:rsid w:val="005C768C"/>
    <w:rsid w:val="005D0365"/>
    <w:rsid w:val="005D1398"/>
    <w:rsid w:val="005D2E4E"/>
    <w:rsid w:val="005D3AB2"/>
    <w:rsid w:val="005D40ED"/>
    <w:rsid w:val="005D6025"/>
    <w:rsid w:val="005D717A"/>
    <w:rsid w:val="005D76FC"/>
    <w:rsid w:val="005E00C6"/>
    <w:rsid w:val="005E02C6"/>
    <w:rsid w:val="005E08A2"/>
    <w:rsid w:val="005E1974"/>
    <w:rsid w:val="005E27E1"/>
    <w:rsid w:val="005E2D0A"/>
    <w:rsid w:val="005E3BA3"/>
    <w:rsid w:val="005E4644"/>
    <w:rsid w:val="005E54B9"/>
    <w:rsid w:val="005E5B58"/>
    <w:rsid w:val="005E6551"/>
    <w:rsid w:val="005E657B"/>
    <w:rsid w:val="005E6BF4"/>
    <w:rsid w:val="005E6E0B"/>
    <w:rsid w:val="005E756A"/>
    <w:rsid w:val="005F06C6"/>
    <w:rsid w:val="005F0ABF"/>
    <w:rsid w:val="005F0E8C"/>
    <w:rsid w:val="005F1E5D"/>
    <w:rsid w:val="005F43C2"/>
    <w:rsid w:val="005F4416"/>
    <w:rsid w:val="005F46B2"/>
    <w:rsid w:val="005F52FF"/>
    <w:rsid w:val="005F6556"/>
    <w:rsid w:val="005F6680"/>
    <w:rsid w:val="005F6F4D"/>
    <w:rsid w:val="005F6F7F"/>
    <w:rsid w:val="005F7DE1"/>
    <w:rsid w:val="0060015B"/>
    <w:rsid w:val="00600207"/>
    <w:rsid w:val="00600885"/>
    <w:rsid w:val="00600A55"/>
    <w:rsid w:val="00600D79"/>
    <w:rsid w:val="0060140C"/>
    <w:rsid w:val="00601691"/>
    <w:rsid w:val="00601959"/>
    <w:rsid w:val="00602525"/>
    <w:rsid w:val="0060288D"/>
    <w:rsid w:val="00602A9A"/>
    <w:rsid w:val="00602BEE"/>
    <w:rsid w:val="00603960"/>
    <w:rsid w:val="00603E5B"/>
    <w:rsid w:val="006040D9"/>
    <w:rsid w:val="0060429E"/>
    <w:rsid w:val="00604B9F"/>
    <w:rsid w:val="0060654B"/>
    <w:rsid w:val="00607E4A"/>
    <w:rsid w:val="00611229"/>
    <w:rsid w:val="006124EA"/>
    <w:rsid w:val="00612BE3"/>
    <w:rsid w:val="006134C6"/>
    <w:rsid w:val="00613A82"/>
    <w:rsid w:val="006159A4"/>
    <w:rsid w:val="006159B2"/>
    <w:rsid w:val="00615D90"/>
    <w:rsid w:val="00615E76"/>
    <w:rsid w:val="00617235"/>
    <w:rsid w:val="00617443"/>
    <w:rsid w:val="00617C82"/>
    <w:rsid w:val="006208E5"/>
    <w:rsid w:val="00620DE2"/>
    <w:rsid w:val="00621859"/>
    <w:rsid w:val="00622299"/>
    <w:rsid w:val="006224D9"/>
    <w:rsid w:val="0062388A"/>
    <w:rsid w:val="0062419B"/>
    <w:rsid w:val="00624C31"/>
    <w:rsid w:val="00625AA3"/>
    <w:rsid w:val="00625D39"/>
    <w:rsid w:val="006261C7"/>
    <w:rsid w:val="00627046"/>
    <w:rsid w:val="00627052"/>
    <w:rsid w:val="00627804"/>
    <w:rsid w:val="00627ADC"/>
    <w:rsid w:val="0063178F"/>
    <w:rsid w:val="00631922"/>
    <w:rsid w:val="006319AA"/>
    <w:rsid w:val="00632175"/>
    <w:rsid w:val="006329BA"/>
    <w:rsid w:val="006343A0"/>
    <w:rsid w:val="00634D87"/>
    <w:rsid w:val="00635534"/>
    <w:rsid w:val="00635950"/>
    <w:rsid w:val="00635A6F"/>
    <w:rsid w:val="00636BC5"/>
    <w:rsid w:val="00640453"/>
    <w:rsid w:val="00640E3C"/>
    <w:rsid w:val="006411B0"/>
    <w:rsid w:val="00641777"/>
    <w:rsid w:val="006421C6"/>
    <w:rsid w:val="006431A2"/>
    <w:rsid w:val="006438A0"/>
    <w:rsid w:val="00644C6A"/>
    <w:rsid w:val="006450DA"/>
    <w:rsid w:val="00645228"/>
    <w:rsid w:val="00645B17"/>
    <w:rsid w:val="00646735"/>
    <w:rsid w:val="00647271"/>
    <w:rsid w:val="00647C7A"/>
    <w:rsid w:val="00650DDA"/>
    <w:rsid w:val="0065243B"/>
    <w:rsid w:val="00652815"/>
    <w:rsid w:val="00653252"/>
    <w:rsid w:val="006533A8"/>
    <w:rsid w:val="00653D21"/>
    <w:rsid w:val="006548F0"/>
    <w:rsid w:val="00654C80"/>
    <w:rsid w:val="00654EE1"/>
    <w:rsid w:val="006550D2"/>
    <w:rsid w:val="00655414"/>
    <w:rsid w:val="00655C38"/>
    <w:rsid w:val="006560C3"/>
    <w:rsid w:val="0065645E"/>
    <w:rsid w:val="006577D9"/>
    <w:rsid w:val="006605C3"/>
    <w:rsid w:val="00661024"/>
    <w:rsid w:val="006616A7"/>
    <w:rsid w:val="00661AA2"/>
    <w:rsid w:val="0066204B"/>
    <w:rsid w:val="0066253D"/>
    <w:rsid w:val="00662678"/>
    <w:rsid w:val="00662A96"/>
    <w:rsid w:val="00663274"/>
    <w:rsid w:val="00663E95"/>
    <w:rsid w:val="00663F6B"/>
    <w:rsid w:val="00664030"/>
    <w:rsid w:val="00664232"/>
    <w:rsid w:val="0066554B"/>
    <w:rsid w:val="006655A2"/>
    <w:rsid w:val="00666F16"/>
    <w:rsid w:val="0066795D"/>
    <w:rsid w:val="006721EB"/>
    <w:rsid w:val="00672213"/>
    <w:rsid w:val="006724A1"/>
    <w:rsid w:val="00673813"/>
    <w:rsid w:val="00673B16"/>
    <w:rsid w:val="00674380"/>
    <w:rsid w:val="00674ECB"/>
    <w:rsid w:val="00674EE2"/>
    <w:rsid w:val="00676796"/>
    <w:rsid w:val="0067695B"/>
    <w:rsid w:val="006825BA"/>
    <w:rsid w:val="006833F3"/>
    <w:rsid w:val="006851C5"/>
    <w:rsid w:val="00685ABF"/>
    <w:rsid w:val="00686FC3"/>
    <w:rsid w:val="00687AE3"/>
    <w:rsid w:val="00690A9F"/>
    <w:rsid w:val="00690F92"/>
    <w:rsid w:val="006914A8"/>
    <w:rsid w:val="0069192B"/>
    <w:rsid w:val="00693122"/>
    <w:rsid w:val="0069341C"/>
    <w:rsid w:val="006940CD"/>
    <w:rsid w:val="0069489F"/>
    <w:rsid w:val="0069514D"/>
    <w:rsid w:val="00695876"/>
    <w:rsid w:val="0069606B"/>
    <w:rsid w:val="006A080E"/>
    <w:rsid w:val="006A0D98"/>
    <w:rsid w:val="006A1405"/>
    <w:rsid w:val="006A14F3"/>
    <w:rsid w:val="006A22F7"/>
    <w:rsid w:val="006A2650"/>
    <w:rsid w:val="006A2F58"/>
    <w:rsid w:val="006A4C2E"/>
    <w:rsid w:val="006A4F65"/>
    <w:rsid w:val="006A6F2D"/>
    <w:rsid w:val="006A738A"/>
    <w:rsid w:val="006B0355"/>
    <w:rsid w:val="006B0C6C"/>
    <w:rsid w:val="006B0EC3"/>
    <w:rsid w:val="006B1514"/>
    <w:rsid w:val="006B3828"/>
    <w:rsid w:val="006B38AC"/>
    <w:rsid w:val="006B3AC7"/>
    <w:rsid w:val="006B3F80"/>
    <w:rsid w:val="006B5608"/>
    <w:rsid w:val="006B66DA"/>
    <w:rsid w:val="006B746E"/>
    <w:rsid w:val="006B765D"/>
    <w:rsid w:val="006B7F9E"/>
    <w:rsid w:val="006C0FE9"/>
    <w:rsid w:val="006C1A4A"/>
    <w:rsid w:val="006C1CF3"/>
    <w:rsid w:val="006C25CC"/>
    <w:rsid w:val="006C2A77"/>
    <w:rsid w:val="006C3361"/>
    <w:rsid w:val="006C34F1"/>
    <w:rsid w:val="006C3D51"/>
    <w:rsid w:val="006C51E2"/>
    <w:rsid w:val="006C5782"/>
    <w:rsid w:val="006C76FD"/>
    <w:rsid w:val="006C791D"/>
    <w:rsid w:val="006D01F2"/>
    <w:rsid w:val="006D1319"/>
    <w:rsid w:val="006D13EA"/>
    <w:rsid w:val="006D1779"/>
    <w:rsid w:val="006D2CBF"/>
    <w:rsid w:val="006D3BC2"/>
    <w:rsid w:val="006D3BC9"/>
    <w:rsid w:val="006D5810"/>
    <w:rsid w:val="006D5CEE"/>
    <w:rsid w:val="006D69C2"/>
    <w:rsid w:val="006D6B60"/>
    <w:rsid w:val="006D74F3"/>
    <w:rsid w:val="006D79BB"/>
    <w:rsid w:val="006E1F0D"/>
    <w:rsid w:val="006E26C8"/>
    <w:rsid w:val="006E2773"/>
    <w:rsid w:val="006E4642"/>
    <w:rsid w:val="006E634A"/>
    <w:rsid w:val="006E69A5"/>
    <w:rsid w:val="006E7236"/>
    <w:rsid w:val="006E724E"/>
    <w:rsid w:val="006E7515"/>
    <w:rsid w:val="006E7A72"/>
    <w:rsid w:val="006E7CA8"/>
    <w:rsid w:val="006F1528"/>
    <w:rsid w:val="006F1AED"/>
    <w:rsid w:val="006F25A0"/>
    <w:rsid w:val="006F2E6C"/>
    <w:rsid w:val="006F4B14"/>
    <w:rsid w:val="006F5EE0"/>
    <w:rsid w:val="006F6364"/>
    <w:rsid w:val="006F7C53"/>
    <w:rsid w:val="007009E7"/>
    <w:rsid w:val="00700EAD"/>
    <w:rsid w:val="0070136F"/>
    <w:rsid w:val="00701963"/>
    <w:rsid w:val="00701E51"/>
    <w:rsid w:val="00702273"/>
    <w:rsid w:val="007026C0"/>
    <w:rsid w:val="007027E5"/>
    <w:rsid w:val="00702FAF"/>
    <w:rsid w:val="007031B9"/>
    <w:rsid w:val="00703536"/>
    <w:rsid w:val="00704505"/>
    <w:rsid w:val="00705C52"/>
    <w:rsid w:val="00707A90"/>
    <w:rsid w:val="00713AEF"/>
    <w:rsid w:val="00713D30"/>
    <w:rsid w:val="00713DEB"/>
    <w:rsid w:val="007166CC"/>
    <w:rsid w:val="00717590"/>
    <w:rsid w:val="007205FB"/>
    <w:rsid w:val="00720D28"/>
    <w:rsid w:val="00721135"/>
    <w:rsid w:val="0072123D"/>
    <w:rsid w:val="007217FC"/>
    <w:rsid w:val="00723188"/>
    <w:rsid w:val="00726582"/>
    <w:rsid w:val="0072775C"/>
    <w:rsid w:val="007279B8"/>
    <w:rsid w:val="00727B7F"/>
    <w:rsid w:val="00727EB5"/>
    <w:rsid w:val="007316A1"/>
    <w:rsid w:val="0073227B"/>
    <w:rsid w:val="00732C2A"/>
    <w:rsid w:val="0073342F"/>
    <w:rsid w:val="00733572"/>
    <w:rsid w:val="00734248"/>
    <w:rsid w:val="00734CAF"/>
    <w:rsid w:val="00735C13"/>
    <w:rsid w:val="007361E7"/>
    <w:rsid w:val="007367B6"/>
    <w:rsid w:val="007367DC"/>
    <w:rsid w:val="00736BB9"/>
    <w:rsid w:val="0073734F"/>
    <w:rsid w:val="00737D36"/>
    <w:rsid w:val="00737D5D"/>
    <w:rsid w:val="00741047"/>
    <w:rsid w:val="007410A3"/>
    <w:rsid w:val="00741C8A"/>
    <w:rsid w:val="00742440"/>
    <w:rsid w:val="0074294F"/>
    <w:rsid w:val="007441ED"/>
    <w:rsid w:val="00745232"/>
    <w:rsid w:val="00745AAA"/>
    <w:rsid w:val="00745D2F"/>
    <w:rsid w:val="0074785C"/>
    <w:rsid w:val="007478C8"/>
    <w:rsid w:val="007505D8"/>
    <w:rsid w:val="0075178F"/>
    <w:rsid w:val="007532C9"/>
    <w:rsid w:val="007536D8"/>
    <w:rsid w:val="00754181"/>
    <w:rsid w:val="007548D8"/>
    <w:rsid w:val="0075627D"/>
    <w:rsid w:val="0075648F"/>
    <w:rsid w:val="00756977"/>
    <w:rsid w:val="0076054F"/>
    <w:rsid w:val="0076094C"/>
    <w:rsid w:val="007610BC"/>
    <w:rsid w:val="00761986"/>
    <w:rsid w:val="007620E5"/>
    <w:rsid w:val="00762E25"/>
    <w:rsid w:val="007644A4"/>
    <w:rsid w:val="00765DA8"/>
    <w:rsid w:val="00766475"/>
    <w:rsid w:val="007678BB"/>
    <w:rsid w:val="00770A70"/>
    <w:rsid w:val="00770DCC"/>
    <w:rsid w:val="007717DD"/>
    <w:rsid w:val="007719A0"/>
    <w:rsid w:val="00772457"/>
    <w:rsid w:val="0077296E"/>
    <w:rsid w:val="0077371B"/>
    <w:rsid w:val="007740C6"/>
    <w:rsid w:val="007749F4"/>
    <w:rsid w:val="00774A74"/>
    <w:rsid w:val="007751A0"/>
    <w:rsid w:val="007751F3"/>
    <w:rsid w:val="00775630"/>
    <w:rsid w:val="00776323"/>
    <w:rsid w:val="0077708E"/>
    <w:rsid w:val="0077746B"/>
    <w:rsid w:val="00777A11"/>
    <w:rsid w:val="00777F94"/>
    <w:rsid w:val="00780240"/>
    <w:rsid w:val="00780F91"/>
    <w:rsid w:val="00781E64"/>
    <w:rsid w:val="00782193"/>
    <w:rsid w:val="00782FB4"/>
    <w:rsid w:val="00783448"/>
    <w:rsid w:val="007841A8"/>
    <w:rsid w:val="00784304"/>
    <w:rsid w:val="007868B2"/>
    <w:rsid w:val="00786BFA"/>
    <w:rsid w:val="00786E09"/>
    <w:rsid w:val="00787103"/>
    <w:rsid w:val="0078734E"/>
    <w:rsid w:val="007873C5"/>
    <w:rsid w:val="00790536"/>
    <w:rsid w:val="0079093D"/>
    <w:rsid w:val="00790CA6"/>
    <w:rsid w:val="0079134A"/>
    <w:rsid w:val="00791D94"/>
    <w:rsid w:val="007928FD"/>
    <w:rsid w:val="007945A6"/>
    <w:rsid w:val="0079462E"/>
    <w:rsid w:val="00794845"/>
    <w:rsid w:val="00795231"/>
    <w:rsid w:val="00795C25"/>
    <w:rsid w:val="00795C7F"/>
    <w:rsid w:val="00795EEA"/>
    <w:rsid w:val="00796074"/>
    <w:rsid w:val="0079707F"/>
    <w:rsid w:val="007A030A"/>
    <w:rsid w:val="007A382C"/>
    <w:rsid w:val="007A4EE5"/>
    <w:rsid w:val="007A613C"/>
    <w:rsid w:val="007A683B"/>
    <w:rsid w:val="007A6859"/>
    <w:rsid w:val="007A7397"/>
    <w:rsid w:val="007B1B79"/>
    <w:rsid w:val="007B2044"/>
    <w:rsid w:val="007B2DA0"/>
    <w:rsid w:val="007B38F5"/>
    <w:rsid w:val="007B5128"/>
    <w:rsid w:val="007B62FE"/>
    <w:rsid w:val="007B6BCB"/>
    <w:rsid w:val="007B7A5F"/>
    <w:rsid w:val="007C008B"/>
    <w:rsid w:val="007C1864"/>
    <w:rsid w:val="007C2455"/>
    <w:rsid w:val="007C2559"/>
    <w:rsid w:val="007C290B"/>
    <w:rsid w:val="007C2DBA"/>
    <w:rsid w:val="007C32E4"/>
    <w:rsid w:val="007C3BC2"/>
    <w:rsid w:val="007C41F1"/>
    <w:rsid w:val="007C486C"/>
    <w:rsid w:val="007C61F2"/>
    <w:rsid w:val="007C6577"/>
    <w:rsid w:val="007C6DDB"/>
    <w:rsid w:val="007C7526"/>
    <w:rsid w:val="007D06B4"/>
    <w:rsid w:val="007D0EC9"/>
    <w:rsid w:val="007D289C"/>
    <w:rsid w:val="007D289E"/>
    <w:rsid w:val="007D395B"/>
    <w:rsid w:val="007D5114"/>
    <w:rsid w:val="007D53A3"/>
    <w:rsid w:val="007D64CD"/>
    <w:rsid w:val="007D66B0"/>
    <w:rsid w:val="007D7B12"/>
    <w:rsid w:val="007E09BE"/>
    <w:rsid w:val="007E1D25"/>
    <w:rsid w:val="007E1E9E"/>
    <w:rsid w:val="007E26BC"/>
    <w:rsid w:val="007E26C6"/>
    <w:rsid w:val="007E30B0"/>
    <w:rsid w:val="007E336A"/>
    <w:rsid w:val="007E33F0"/>
    <w:rsid w:val="007E34B8"/>
    <w:rsid w:val="007E56A0"/>
    <w:rsid w:val="007E62E5"/>
    <w:rsid w:val="007E66D4"/>
    <w:rsid w:val="007E7289"/>
    <w:rsid w:val="007E74C9"/>
    <w:rsid w:val="007E7590"/>
    <w:rsid w:val="007F036C"/>
    <w:rsid w:val="007F07B6"/>
    <w:rsid w:val="007F0EE7"/>
    <w:rsid w:val="007F0F70"/>
    <w:rsid w:val="007F1346"/>
    <w:rsid w:val="007F16A4"/>
    <w:rsid w:val="007F2723"/>
    <w:rsid w:val="007F2C14"/>
    <w:rsid w:val="007F2EB4"/>
    <w:rsid w:val="007F389B"/>
    <w:rsid w:val="007F6674"/>
    <w:rsid w:val="007F6734"/>
    <w:rsid w:val="007F72BB"/>
    <w:rsid w:val="007F7A1F"/>
    <w:rsid w:val="00800430"/>
    <w:rsid w:val="00801F49"/>
    <w:rsid w:val="00803CCF"/>
    <w:rsid w:val="00803DA0"/>
    <w:rsid w:val="008052A6"/>
    <w:rsid w:val="00805FA0"/>
    <w:rsid w:val="008060D6"/>
    <w:rsid w:val="00806683"/>
    <w:rsid w:val="00806F98"/>
    <w:rsid w:val="0081033A"/>
    <w:rsid w:val="00810B0D"/>
    <w:rsid w:val="008122A7"/>
    <w:rsid w:val="00812657"/>
    <w:rsid w:val="00813097"/>
    <w:rsid w:val="0081313D"/>
    <w:rsid w:val="00813E9C"/>
    <w:rsid w:val="00814F00"/>
    <w:rsid w:val="008159FF"/>
    <w:rsid w:val="00816150"/>
    <w:rsid w:val="0081644C"/>
    <w:rsid w:val="0081690D"/>
    <w:rsid w:val="008218AC"/>
    <w:rsid w:val="0082301F"/>
    <w:rsid w:val="008237DD"/>
    <w:rsid w:val="00823868"/>
    <w:rsid w:val="008248B6"/>
    <w:rsid w:val="00825511"/>
    <w:rsid w:val="00826303"/>
    <w:rsid w:val="008278FA"/>
    <w:rsid w:val="0083016A"/>
    <w:rsid w:val="00830682"/>
    <w:rsid w:val="008319BA"/>
    <w:rsid w:val="00831B22"/>
    <w:rsid w:val="00832A4D"/>
    <w:rsid w:val="00832D7C"/>
    <w:rsid w:val="008334AB"/>
    <w:rsid w:val="00833FBE"/>
    <w:rsid w:val="00834068"/>
    <w:rsid w:val="0083463A"/>
    <w:rsid w:val="00834BB6"/>
    <w:rsid w:val="00834E96"/>
    <w:rsid w:val="00835C9A"/>
    <w:rsid w:val="00835D8D"/>
    <w:rsid w:val="0083760E"/>
    <w:rsid w:val="00837ED2"/>
    <w:rsid w:val="00841201"/>
    <w:rsid w:val="008415A1"/>
    <w:rsid w:val="008439E5"/>
    <w:rsid w:val="008440A2"/>
    <w:rsid w:val="00845D00"/>
    <w:rsid w:val="008467C7"/>
    <w:rsid w:val="00846A49"/>
    <w:rsid w:val="00846EBA"/>
    <w:rsid w:val="00847143"/>
    <w:rsid w:val="008473E8"/>
    <w:rsid w:val="0084761F"/>
    <w:rsid w:val="00847D8A"/>
    <w:rsid w:val="00851C56"/>
    <w:rsid w:val="00852093"/>
    <w:rsid w:val="00852F6D"/>
    <w:rsid w:val="00853B2A"/>
    <w:rsid w:val="00853B53"/>
    <w:rsid w:val="00853F05"/>
    <w:rsid w:val="00854344"/>
    <w:rsid w:val="00854E8F"/>
    <w:rsid w:val="0085518F"/>
    <w:rsid w:val="00855301"/>
    <w:rsid w:val="00855F27"/>
    <w:rsid w:val="00856382"/>
    <w:rsid w:val="00857060"/>
    <w:rsid w:val="008601F7"/>
    <w:rsid w:val="00860CB3"/>
    <w:rsid w:val="00862107"/>
    <w:rsid w:val="008634A4"/>
    <w:rsid w:val="0086420F"/>
    <w:rsid w:val="00864251"/>
    <w:rsid w:val="00864ABE"/>
    <w:rsid w:val="008664CC"/>
    <w:rsid w:val="00866981"/>
    <w:rsid w:val="00866E77"/>
    <w:rsid w:val="00870848"/>
    <w:rsid w:val="00872894"/>
    <w:rsid w:val="0087327E"/>
    <w:rsid w:val="008732F1"/>
    <w:rsid w:val="0087396D"/>
    <w:rsid w:val="00874A05"/>
    <w:rsid w:val="00875A39"/>
    <w:rsid w:val="00880E7B"/>
    <w:rsid w:val="0088102A"/>
    <w:rsid w:val="00881310"/>
    <w:rsid w:val="00881950"/>
    <w:rsid w:val="008825FA"/>
    <w:rsid w:val="00882A02"/>
    <w:rsid w:val="00883691"/>
    <w:rsid w:val="0088496E"/>
    <w:rsid w:val="00884D8B"/>
    <w:rsid w:val="008850AD"/>
    <w:rsid w:val="00885749"/>
    <w:rsid w:val="00885C1E"/>
    <w:rsid w:val="008861A2"/>
    <w:rsid w:val="00887C86"/>
    <w:rsid w:val="00887D31"/>
    <w:rsid w:val="00887EA8"/>
    <w:rsid w:val="00887FB1"/>
    <w:rsid w:val="008906C0"/>
    <w:rsid w:val="00892354"/>
    <w:rsid w:val="008929CB"/>
    <w:rsid w:val="00893DD1"/>
    <w:rsid w:val="00894CB2"/>
    <w:rsid w:val="008958B6"/>
    <w:rsid w:val="00895CFA"/>
    <w:rsid w:val="00895DF8"/>
    <w:rsid w:val="00896361"/>
    <w:rsid w:val="00896A50"/>
    <w:rsid w:val="008A06FA"/>
    <w:rsid w:val="008A0D46"/>
    <w:rsid w:val="008A0F0A"/>
    <w:rsid w:val="008A158B"/>
    <w:rsid w:val="008A1B33"/>
    <w:rsid w:val="008A2F5B"/>
    <w:rsid w:val="008A3474"/>
    <w:rsid w:val="008A3C33"/>
    <w:rsid w:val="008A3E63"/>
    <w:rsid w:val="008A56E5"/>
    <w:rsid w:val="008B0E7F"/>
    <w:rsid w:val="008B3BCD"/>
    <w:rsid w:val="008B4E8E"/>
    <w:rsid w:val="008B5373"/>
    <w:rsid w:val="008B5718"/>
    <w:rsid w:val="008B5DD0"/>
    <w:rsid w:val="008B6E2E"/>
    <w:rsid w:val="008B72F3"/>
    <w:rsid w:val="008B7EC6"/>
    <w:rsid w:val="008C004E"/>
    <w:rsid w:val="008C0C5E"/>
    <w:rsid w:val="008C15B4"/>
    <w:rsid w:val="008C1D0F"/>
    <w:rsid w:val="008C3170"/>
    <w:rsid w:val="008C3249"/>
    <w:rsid w:val="008C35C5"/>
    <w:rsid w:val="008C3895"/>
    <w:rsid w:val="008C3934"/>
    <w:rsid w:val="008C4DC6"/>
    <w:rsid w:val="008C5497"/>
    <w:rsid w:val="008C5C6F"/>
    <w:rsid w:val="008C7AFF"/>
    <w:rsid w:val="008D0B3E"/>
    <w:rsid w:val="008D1E5D"/>
    <w:rsid w:val="008D275A"/>
    <w:rsid w:val="008D2E21"/>
    <w:rsid w:val="008D34E2"/>
    <w:rsid w:val="008D463D"/>
    <w:rsid w:val="008D4E4E"/>
    <w:rsid w:val="008D5696"/>
    <w:rsid w:val="008D58D9"/>
    <w:rsid w:val="008D6F87"/>
    <w:rsid w:val="008E1E8C"/>
    <w:rsid w:val="008E247D"/>
    <w:rsid w:val="008E284A"/>
    <w:rsid w:val="008E2A98"/>
    <w:rsid w:val="008E2CE5"/>
    <w:rsid w:val="008E2D59"/>
    <w:rsid w:val="008E4424"/>
    <w:rsid w:val="008E6D6D"/>
    <w:rsid w:val="008E789C"/>
    <w:rsid w:val="008E797E"/>
    <w:rsid w:val="008E7ADD"/>
    <w:rsid w:val="008F0B54"/>
    <w:rsid w:val="008F118C"/>
    <w:rsid w:val="008F1292"/>
    <w:rsid w:val="008F1698"/>
    <w:rsid w:val="008F190C"/>
    <w:rsid w:val="008F226A"/>
    <w:rsid w:val="008F2771"/>
    <w:rsid w:val="008F2876"/>
    <w:rsid w:val="008F29C0"/>
    <w:rsid w:val="008F2FA4"/>
    <w:rsid w:val="008F3072"/>
    <w:rsid w:val="008F38B4"/>
    <w:rsid w:val="008F455F"/>
    <w:rsid w:val="008F58BA"/>
    <w:rsid w:val="008F5947"/>
    <w:rsid w:val="008F75A6"/>
    <w:rsid w:val="00900786"/>
    <w:rsid w:val="009016BC"/>
    <w:rsid w:val="009019FD"/>
    <w:rsid w:val="00901C7C"/>
    <w:rsid w:val="009027DE"/>
    <w:rsid w:val="0090290B"/>
    <w:rsid w:val="00903CCF"/>
    <w:rsid w:val="0090439A"/>
    <w:rsid w:val="00905B83"/>
    <w:rsid w:val="009061BD"/>
    <w:rsid w:val="00906E41"/>
    <w:rsid w:val="00907D2D"/>
    <w:rsid w:val="009116A1"/>
    <w:rsid w:val="009132E6"/>
    <w:rsid w:val="0091335F"/>
    <w:rsid w:val="00913DCB"/>
    <w:rsid w:val="00913FCE"/>
    <w:rsid w:val="00914CF9"/>
    <w:rsid w:val="00914D41"/>
    <w:rsid w:val="009151D0"/>
    <w:rsid w:val="009160A5"/>
    <w:rsid w:val="0091663A"/>
    <w:rsid w:val="00916F26"/>
    <w:rsid w:val="009203FD"/>
    <w:rsid w:val="00921723"/>
    <w:rsid w:val="00921825"/>
    <w:rsid w:val="00921B73"/>
    <w:rsid w:val="00921BD6"/>
    <w:rsid w:val="00921EC0"/>
    <w:rsid w:val="009226F5"/>
    <w:rsid w:val="009232BE"/>
    <w:rsid w:val="009236BD"/>
    <w:rsid w:val="00924C4B"/>
    <w:rsid w:val="00924DC4"/>
    <w:rsid w:val="00925551"/>
    <w:rsid w:val="00925DB0"/>
    <w:rsid w:val="00926041"/>
    <w:rsid w:val="00930102"/>
    <w:rsid w:val="00930FFF"/>
    <w:rsid w:val="009322F8"/>
    <w:rsid w:val="009323B5"/>
    <w:rsid w:val="00932BF1"/>
    <w:rsid w:val="00933048"/>
    <w:rsid w:val="00933F31"/>
    <w:rsid w:val="009344F5"/>
    <w:rsid w:val="009348D8"/>
    <w:rsid w:val="0093551C"/>
    <w:rsid w:val="00936271"/>
    <w:rsid w:val="0093762A"/>
    <w:rsid w:val="00940B73"/>
    <w:rsid w:val="009416A1"/>
    <w:rsid w:val="00944DF3"/>
    <w:rsid w:val="00944EF7"/>
    <w:rsid w:val="00945610"/>
    <w:rsid w:val="00946264"/>
    <w:rsid w:val="009471A1"/>
    <w:rsid w:val="009477B3"/>
    <w:rsid w:val="00950ABE"/>
    <w:rsid w:val="009515DE"/>
    <w:rsid w:val="00951BBB"/>
    <w:rsid w:val="009522E6"/>
    <w:rsid w:val="0095244E"/>
    <w:rsid w:val="009532FF"/>
    <w:rsid w:val="00953403"/>
    <w:rsid w:val="00954330"/>
    <w:rsid w:val="00955B06"/>
    <w:rsid w:val="00955FD8"/>
    <w:rsid w:val="009562CF"/>
    <w:rsid w:val="00956922"/>
    <w:rsid w:val="00957EBD"/>
    <w:rsid w:val="009607BB"/>
    <w:rsid w:val="0096167E"/>
    <w:rsid w:val="00961E02"/>
    <w:rsid w:val="00962AB6"/>
    <w:rsid w:val="00962E7A"/>
    <w:rsid w:val="00963A05"/>
    <w:rsid w:val="0096456B"/>
    <w:rsid w:val="00964F6F"/>
    <w:rsid w:val="009650B7"/>
    <w:rsid w:val="009652D8"/>
    <w:rsid w:val="00965310"/>
    <w:rsid w:val="0096601B"/>
    <w:rsid w:val="00966C41"/>
    <w:rsid w:val="00970150"/>
    <w:rsid w:val="00970213"/>
    <w:rsid w:val="00972F41"/>
    <w:rsid w:val="00972FA2"/>
    <w:rsid w:val="0097504D"/>
    <w:rsid w:val="00975144"/>
    <w:rsid w:val="00975F15"/>
    <w:rsid w:val="009760EB"/>
    <w:rsid w:val="0097694F"/>
    <w:rsid w:val="009774A7"/>
    <w:rsid w:val="00977A51"/>
    <w:rsid w:val="00980BF3"/>
    <w:rsid w:val="00981FED"/>
    <w:rsid w:val="00982A36"/>
    <w:rsid w:val="0098303B"/>
    <w:rsid w:val="009839F5"/>
    <w:rsid w:val="00984E62"/>
    <w:rsid w:val="009864D4"/>
    <w:rsid w:val="00987657"/>
    <w:rsid w:val="00987BFD"/>
    <w:rsid w:val="00987D96"/>
    <w:rsid w:val="00987FBE"/>
    <w:rsid w:val="009908BE"/>
    <w:rsid w:val="009909E7"/>
    <w:rsid w:val="00990F6D"/>
    <w:rsid w:val="00992071"/>
    <w:rsid w:val="009927E6"/>
    <w:rsid w:val="00992EBA"/>
    <w:rsid w:val="00992F25"/>
    <w:rsid w:val="00993108"/>
    <w:rsid w:val="00993F43"/>
    <w:rsid w:val="00995F16"/>
    <w:rsid w:val="009A0411"/>
    <w:rsid w:val="009A0AA0"/>
    <w:rsid w:val="009A0F0D"/>
    <w:rsid w:val="009A32D4"/>
    <w:rsid w:val="009A33E6"/>
    <w:rsid w:val="009A40F3"/>
    <w:rsid w:val="009A5383"/>
    <w:rsid w:val="009A60A2"/>
    <w:rsid w:val="009A62F1"/>
    <w:rsid w:val="009A6314"/>
    <w:rsid w:val="009A68F2"/>
    <w:rsid w:val="009A6FC0"/>
    <w:rsid w:val="009A7676"/>
    <w:rsid w:val="009A7E48"/>
    <w:rsid w:val="009A7FB5"/>
    <w:rsid w:val="009B0F1D"/>
    <w:rsid w:val="009B1BF3"/>
    <w:rsid w:val="009B1CB6"/>
    <w:rsid w:val="009B2886"/>
    <w:rsid w:val="009B3066"/>
    <w:rsid w:val="009B3571"/>
    <w:rsid w:val="009B5B5A"/>
    <w:rsid w:val="009B5BD9"/>
    <w:rsid w:val="009B6419"/>
    <w:rsid w:val="009B655F"/>
    <w:rsid w:val="009B689A"/>
    <w:rsid w:val="009B6FC5"/>
    <w:rsid w:val="009C059D"/>
    <w:rsid w:val="009C092E"/>
    <w:rsid w:val="009C2F25"/>
    <w:rsid w:val="009C4D22"/>
    <w:rsid w:val="009C5735"/>
    <w:rsid w:val="009C5782"/>
    <w:rsid w:val="009C5E1C"/>
    <w:rsid w:val="009C6F63"/>
    <w:rsid w:val="009D0424"/>
    <w:rsid w:val="009D218B"/>
    <w:rsid w:val="009D28FD"/>
    <w:rsid w:val="009D290A"/>
    <w:rsid w:val="009D3840"/>
    <w:rsid w:val="009D3891"/>
    <w:rsid w:val="009D3F29"/>
    <w:rsid w:val="009D48A2"/>
    <w:rsid w:val="009D5407"/>
    <w:rsid w:val="009D5752"/>
    <w:rsid w:val="009D6289"/>
    <w:rsid w:val="009D649F"/>
    <w:rsid w:val="009D7368"/>
    <w:rsid w:val="009D7901"/>
    <w:rsid w:val="009D7BF4"/>
    <w:rsid w:val="009D7CDB"/>
    <w:rsid w:val="009E0A89"/>
    <w:rsid w:val="009E1A28"/>
    <w:rsid w:val="009E30B1"/>
    <w:rsid w:val="009E5069"/>
    <w:rsid w:val="009E56A4"/>
    <w:rsid w:val="009E5838"/>
    <w:rsid w:val="009E62CF"/>
    <w:rsid w:val="009E6635"/>
    <w:rsid w:val="009E6CAD"/>
    <w:rsid w:val="009E776B"/>
    <w:rsid w:val="009F0347"/>
    <w:rsid w:val="009F163D"/>
    <w:rsid w:val="009F308A"/>
    <w:rsid w:val="009F3CD9"/>
    <w:rsid w:val="009F441F"/>
    <w:rsid w:val="009F4E2F"/>
    <w:rsid w:val="009F5CC1"/>
    <w:rsid w:val="009F612D"/>
    <w:rsid w:val="009F66D9"/>
    <w:rsid w:val="009F6BD5"/>
    <w:rsid w:val="009F7A8A"/>
    <w:rsid w:val="009F7CF3"/>
    <w:rsid w:val="00A01D2B"/>
    <w:rsid w:val="00A01E2F"/>
    <w:rsid w:val="00A023CF"/>
    <w:rsid w:val="00A02480"/>
    <w:rsid w:val="00A02DCE"/>
    <w:rsid w:val="00A04394"/>
    <w:rsid w:val="00A0467C"/>
    <w:rsid w:val="00A04873"/>
    <w:rsid w:val="00A06FB1"/>
    <w:rsid w:val="00A07188"/>
    <w:rsid w:val="00A077DA"/>
    <w:rsid w:val="00A07B09"/>
    <w:rsid w:val="00A07E26"/>
    <w:rsid w:val="00A107B1"/>
    <w:rsid w:val="00A1133E"/>
    <w:rsid w:val="00A142C0"/>
    <w:rsid w:val="00A15569"/>
    <w:rsid w:val="00A15A55"/>
    <w:rsid w:val="00A168FD"/>
    <w:rsid w:val="00A17E20"/>
    <w:rsid w:val="00A230D9"/>
    <w:rsid w:val="00A23761"/>
    <w:rsid w:val="00A25372"/>
    <w:rsid w:val="00A25928"/>
    <w:rsid w:val="00A25BAE"/>
    <w:rsid w:val="00A26455"/>
    <w:rsid w:val="00A27929"/>
    <w:rsid w:val="00A27D73"/>
    <w:rsid w:val="00A326E7"/>
    <w:rsid w:val="00A32B61"/>
    <w:rsid w:val="00A32E40"/>
    <w:rsid w:val="00A3363A"/>
    <w:rsid w:val="00A3446D"/>
    <w:rsid w:val="00A347DF"/>
    <w:rsid w:val="00A353B6"/>
    <w:rsid w:val="00A3571A"/>
    <w:rsid w:val="00A37F7A"/>
    <w:rsid w:val="00A40070"/>
    <w:rsid w:val="00A40953"/>
    <w:rsid w:val="00A40F27"/>
    <w:rsid w:val="00A41149"/>
    <w:rsid w:val="00A41356"/>
    <w:rsid w:val="00A41692"/>
    <w:rsid w:val="00A4309E"/>
    <w:rsid w:val="00A43DFD"/>
    <w:rsid w:val="00A45492"/>
    <w:rsid w:val="00A4628B"/>
    <w:rsid w:val="00A4632C"/>
    <w:rsid w:val="00A465BA"/>
    <w:rsid w:val="00A470C6"/>
    <w:rsid w:val="00A5055C"/>
    <w:rsid w:val="00A514BD"/>
    <w:rsid w:val="00A52084"/>
    <w:rsid w:val="00A523E7"/>
    <w:rsid w:val="00A52624"/>
    <w:rsid w:val="00A5312A"/>
    <w:rsid w:val="00A535E9"/>
    <w:rsid w:val="00A53CD2"/>
    <w:rsid w:val="00A5520F"/>
    <w:rsid w:val="00A56BCE"/>
    <w:rsid w:val="00A57855"/>
    <w:rsid w:val="00A60520"/>
    <w:rsid w:val="00A607E7"/>
    <w:rsid w:val="00A609BF"/>
    <w:rsid w:val="00A61B14"/>
    <w:rsid w:val="00A62384"/>
    <w:rsid w:val="00A6580F"/>
    <w:rsid w:val="00A66108"/>
    <w:rsid w:val="00A6724D"/>
    <w:rsid w:val="00A67AD7"/>
    <w:rsid w:val="00A70899"/>
    <w:rsid w:val="00A70AF7"/>
    <w:rsid w:val="00A70F35"/>
    <w:rsid w:val="00A7129A"/>
    <w:rsid w:val="00A7178F"/>
    <w:rsid w:val="00A71ADF"/>
    <w:rsid w:val="00A730BD"/>
    <w:rsid w:val="00A75B19"/>
    <w:rsid w:val="00A75F9E"/>
    <w:rsid w:val="00A764D8"/>
    <w:rsid w:val="00A7670C"/>
    <w:rsid w:val="00A775B0"/>
    <w:rsid w:val="00A80DE2"/>
    <w:rsid w:val="00A81C66"/>
    <w:rsid w:val="00A822CE"/>
    <w:rsid w:val="00A84CDC"/>
    <w:rsid w:val="00A854E5"/>
    <w:rsid w:val="00A85A6A"/>
    <w:rsid w:val="00A85DB2"/>
    <w:rsid w:val="00A8739B"/>
    <w:rsid w:val="00A90684"/>
    <w:rsid w:val="00A90983"/>
    <w:rsid w:val="00A92891"/>
    <w:rsid w:val="00A93A38"/>
    <w:rsid w:val="00A949D4"/>
    <w:rsid w:val="00A94AB7"/>
    <w:rsid w:val="00A95740"/>
    <w:rsid w:val="00A963DA"/>
    <w:rsid w:val="00A96CCD"/>
    <w:rsid w:val="00A96F16"/>
    <w:rsid w:val="00A96F94"/>
    <w:rsid w:val="00A97383"/>
    <w:rsid w:val="00A97998"/>
    <w:rsid w:val="00AA0129"/>
    <w:rsid w:val="00AA121A"/>
    <w:rsid w:val="00AA188A"/>
    <w:rsid w:val="00AA1EDE"/>
    <w:rsid w:val="00AA5AC1"/>
    <w:rsid w:val="00AA610B"/>
    <w:rsid w:val="00AA642D"/>
    <w:rsid w:val="00AA6E7E"/>
    <w:rsid w:val="00AA6ECE"/>
    <w:rsid w:val="00AA70C4"/>
    <w:rsid w:val="00AA7716"/>
    <w:rsid w:val="00AA7ABF"/>
    <w:rsid w:val="00AB04CC"/>
    <w:rsid w:val="00AB210E"/>
    <w:rsid w:val="00AB38E4"/>
    <w:rsid w:val="00AB5D22"/>
    <w:rsid w:val="00AB5F68"/>
    <w:rsid w:val="00AB6221"/>
    <w:rsid w:val="00AB6DD2"/>
    <w:rsid w:val="00AB792D"/>
    <w:rsid w:val="00AC1586"/>
    <w:rsid w:val="00AC268F"/>
    <w:rsid w:val="00AC2EF7"/>
    <w:rsid w:val="00AC3BF5"/>
    <w:rsid w:val="00AC3EA8"/>
    <w:rsid w:val="00AC45C0"/>
    <w:rsid w:val="00AC6D10"/>
    <w:rsid w:val="00AD137E"/>
    <w:rsid w:val="00AD1DA2"/>
    <w:rsid w:val="00AD22E2"/>
    <w:rsid w:val="00AD25E3"/>
    <w:rsid w:val="00AD3A38"/>
    <w:rsid w:val="00AD4E59"/>
    <w:rsid w:val="00AD6265"/>
    <w:rsid w:val="00AE04CD"/>
    <w:rsid w:val="00AE1773"/>
    <w:rsid w:val="00AE1E6E"/>
    <w:rsid w:val="00AE22E5"/>
    <w:rsid w:val="00AE31F6"/>
    <w:rsid w:val="00AE6A87"/>
    <w:rsid w:val="00AE7660"/>
    <w:rsid w:val="00AF0B50"/>
    <w:rsid w:val="00AF2801"/>
    <w:rsid w:val="00AF2CAA"/>
    <w:rsid w:val="00AF334C"/>
    <w:rsid w:val="00AF3A13"/>
    <w:rsid w:val="00AF463F"/>
    <w:rsid w:val="00AF4EA0"/>
    <w:rsid w:val="00AF50BD"/>
    <w:rsid w:val="00AF609D"/>
    <w:rsid w:val="00AF62BA"/>
    <w:rsid w:val="00AF69CE"/>
    <w:rsid w:val="00AF7A8C"/>
    <w:rsid w:val="00B001E6"/>
    <w:rsid w:val="00B006D5"/>
    <w:rsid w:val="00B01842"/>
    <w:rsid w:val="00B01FDB"/>
    <w:rsid w:val="00B023D6"/>
    <w:rsid w:val="00B05E1B"/>
    <w:rsid w:val="00B06CEC"/>
    <w:rsid w:val="00B06E45"/>
    <w:rsid w:val="00B07231"/>
    <w:rsid w:val="00B0762F"/>
    <w:rsid w:val="00B077D2"/>
    <w:rsid w:val="00B07B91"/>
    <w:rsid w:val="00B10C24"/>
    <w:rsid w:val="00B10D82"/>
    <w:rsid w:val="00B12A46"/>
    <w:rsid w:val="00B136E3"/>
    <w:rsid w:val="00B14293"/>
    <w:rsid w:val="00B1545E"/>
    <w:rsid w:val="00B15B4D"/>
    <w:rsid w:val="00B165F2"/>
    <w:rsid w:val="00B16A8B"/>
    <w:rsid w:val="00B17A31"/>
    <w:rsid w:val="00B2068A"/>
    <w:rsid w:val="00B20A07"/>
    <w:rsid w:val="00B227F4"/>
    <w:rsid w:val="00B228CB"/>
    <w:rsid w:val="00B2317C"/>
    <w:rsid w:val="00B23FB8"/>
    <w:rsid w:val="00B248B8"/>
    <w:rsid w:val="00B24B43"/>
    <w:rsid w:val="00B255C9"/>
    <w:rsid w:val="00B25D3B"/>
    <w:rsid w:val="00B26142"/>
    <w:rsid w:val="00B262E6"/>
    <w:rsid w:val="00B26712"/>
    <w:rsid w:val="00B270AB"/>
    <w:rsid w:val="00B27BD4"/>
    <w:rsid w:val="00B27BD8"/>
    <w:rsid w:val="00B27DAE"/>
    <w:rsid w:val="00B309AA"/>
    <w:rsid w:val="00B30EB8"/>
    <w:rsid w:val="00B311A9"/>
    <w:rsid w:val="00B314EF"/>
    <w:rsid w:val="00B325F7"/>
    <w:rsid w:val="00B32609"/>
    <w:rsid w:val="00B33CF3"/>
    <w:rsid w:val="00B34EB7"/>
    <w:rsid w:val="00B35FB0"/>
    <w:rsid w:val="00B36002"/>
    <w:rsid w:val="00B36D91"/>
    <w:rsid w:val="00B3797D"/>
    <w:rsid w:val="00B37EA0"/>
    <w:rsid w:val="00B400DF"/>
    <w:rsid w:val="00B409D8"/>
    <w:rsid w:val="00B40D94"/>
    <w:rsid w:val="00B41C12"/>
    <w:rsid w:val="00B426D7"/>
    <w:rsid w:val="00B43595"/>
    <w:rsid w:val="00B43A16"/>
    <w:rsid w:val="00B440D2"/>
    <w:rsid w:val="00B45B03"/>
    <w:rsid w:val="00B45C35"/>
    <w:rsid w:val="00B47A2E"/>
    <w:rsid w:val="00B51737"/>
    <w:rsid w:val="00B522AD"/>
    <w:rsid w:val="00B52E4D"/>
    <w:rsid w:val="00B53445"/>
    <w:rsid w:val="00B54015"/>
    <w:rsid w:val="00B543D8"/>
    <w:rsid w:val="00B552F5"/>
    <w:rsid w:val="00B5559C"/>
    <w:rsid w:val="00B55FD2"/>
    <w:rsid w:val="00B55FE5"/>
    <w:rsid w:val="00B5680E"/>
    <w:rsid w:val="00B602C5"/>
    <w:rsid w:val="00B606CB"/>
    <w:rsid w:val="00B60DFA"/>
    <w:rsid w:val="00B60E90"/>
    <w:rsid w:val="00B6144B"/>
    <w:rsid w:val="00B624AB"/>
    <w:rsid w:val="00B64001"/>
    <w:rsid w:val="00B642BF"/>
    <w:rsid w:val="00B6452D"/>
    <w:rsid w:val="00B64AB6"/>
    <w:rsid w:val="00B6695D"/>
    <w:rsid w:val="00B709B4"/>
    <w:rsid w:val="00B70D4E"/>
    <w:rsid w:val="00B70E8A"/>
    <w:rsid w:val="00B722A9"/>
    <w:rsid w:val="00B73236"/>
    <w:rsid w:val="00B73355"/>
    <w:rsid w:val="00B7364A"/>
    <w:rsid w:val="00B746B5"/>
    <w:rsid w:val="00B74BB0"/>
    <w:rsid w:val="00B75127"/>
    <w:rsid w:val="00B753F9"/>
    <w:rsid w:val="00B76E57"/>
    <w:rsid w:val="00B76EEB"/>
    <w:rsid w:val="00B816B9"/>
    <w:rsid w:val="00B818C0"/>
    <w:rsid w:val="00B8222A"/>
    <w:rsid w:val="00B829EE"/>
    <w:rsid w:val="00B839DD"/>
    <w:rsid w:val="00B85A5D"/>
    <w:rsid w:val="00B85D81"/>
    <w:rsid w:val="00B86FB8"/>
    <w:rsid w:val="00B87B73"/>
    <w:rsid w:val="00B90AD2"/>
    <w:rsid w:val="00B91200"/>
    <w:rsid w:val="00B917EB"/>
    <w:rsid w:val="00B9410D"/>
    <w:rsid w:val="00B959AF"/>
    <w:rsid w:val="00B95ACF"/>
    <w:rsid w:val="00B95E85"/>
    <w:rsid w:val="00B963A5"/>
    <w:rsid w:val="00B96576"/>
    <w:rsid w:val="00B966B0"/>
    <w:rsid w:val="00B96905"/>
    <w:rsid w:val="00B970A9"/>
    <w:rsid w:val="00BA0782"/>
    <w:rsid w:val="00BA1F49"/>
    <w:rsid w:val="00BA2435"/>
    <w:rsid w:val="00BA252E"/>
    <w:rsid w:val="00BA34B4"/>
    <w:rsid w:val="00BA3E27"/>
    <w:rsid w:val="00BA3EFA"/>
    <w:rsid w:val="00BA4960"/>
    <w:rsid w:val="00BA5952"/>
    <w:rsid w:val="00BB22B6"/>
    <w:rsid w:val="00BB25E8"/>
    <w:rsid w:val="00BB2DAB"/>
    <w:rsid w:val="00BB4163"/>
    <w:rsid w:val="00BB440E"/>
    <w:rsid w:val="00BB469D"/>
    <w:rsid w:val="00BB48D3"/>
    <w:rsid w:val="00BB51D1"/>
    <w:rsid w:val="00BB5747"/>
    <w:rsid w:val="00BB66BB"/>
    <w:rsid w:val="00BB6C01"/>
    <w:rsid w:val="00BB72F9"/>
    <w:rsid w:val="00BB788F"/>
    <w:rsid w:val="00BC1DD6"/>
    <w:rsid w:val="00BC3D4A"/>
    <w:rsid w:val="00BC4622"/>
    <w:rsid w:val="00BC5150"/>
    <w:rsid w:val="00BC56DC"/>
    <w:rsid w:val="00BC5DCD"/>
    <w:rsid w:val="00BC619A"/>
    <w:rsid w:val="00BC67CB"/>
    <w:rsid w:val="00BC6822"/>
    <w:rsid w:val="00BC71CD"/>
    <w:rsid w:val="00BC7AFF"/>
    <w:rsid w:val="00BC7DD8"/>
    <w:rsid w:val="00BD06E3"/>
    <w:rsid w:val="00BD07BF"/>
    <w:rsid w:val="00BD210C"/>
    <w:rsid w:val="00BD22BA"/>
    <w:rsid w:val="00BD3483"/>
    <w:rsid w:val="00BD34B2"/>
    <w:rsid w:val="00BD46D5"/>
    <w:rsid w:val="00BD4F15"/>
    <w:rsid w:val="00BD62B3"/>
    <w:rsid w:val="00BD6673"/>
    <w:rsid w:val="00BD72C5"/>
    <w:rsid w:val="00BE3591"/>
    <w:rsid w:val="00BE41C1"/>
    <w:rsid w:val="00BE4C94"/>
    <w:rsid w:val="00BE5A5B"/>
    <w:rsid w:val="00BE645B"/>
    <w:rsid w:val="00BE70CA"/>
    <w:rsid w:val="00BE72C2"/>
    <w:rsid w:val="00BF1C9C"/>
    <w:rsid w:val="00BF20FB"/>
    <w:rsid w:val="00BF2149"/>
    <w:rsid w:val="00BF2CF9"/>
    <w:rsid w:val="00BF3FDC"/>
    <w:rsid w:val="00BF44A8"/>
    <w:rsid w:val="00BF4782"/>
    <w:rsid w:val="00BF49EF"/>
    <w:rsid w:val="00BF712B"/>
    <w:rsid w:val="00C00057"/>
    <w:rsid w:val="00C0013E"/>
    <w:rsid w:val="00C0094C"/>
    <w:rsid w:val="00C00C51"/>
    <w:rsid w:val="00C01082"/>
    <w:rsid w:val="00C02954"/>
    <w:rsid w:val="00C02963"/>
    <w:rsid w:val="00C03331"/>
    <w:rsid w:val="00C03BAF"/>
    <w:rsid w:val="00C04B1D"/>
    <w:rsid w:val="00C05B89"/>
    <w:rsid w:val="00C06D14"/>
    <w:rsid w:val="00C070C3"/>
    <w:rsid w:val="00C07D52"/>
    <w:rsid w:val="00C07EAF"/>
    <w:rsid w:val="00C1021E"/>
    <w:rsid w:val="00C111D7"/>
    <w:rsid w:val="00C113D2"/>
    <w:rsid w:val="00C1141D"/>
    <w:rsid w:val="00C117A6"/>
    <w:rsid w:val="00C11EDF"/>
    <w:rsid w:val="00C125A0"/>
    <w:rsid w:val="00C12AE6"/>
    <w:rsid w:val="00C131C1"/>
    <w:rsid w:val="00C13816"/>
    <w:rsid w:val="00C14631"/>
    <w:rsid w:val="00C174F1"/>
    <w:rsid w:val="00C179EA"/>
    <w:rsid w:val="00C2093C"/>
    <w:rsid w:val="00C20CAE"/>
    <w:rsid w:val="00C21E29"/>
    <w:rsid w:val="00C22772"/>
    <w:rsid w:val="00C22A02"/>
    <w:rsid w:val="00C232F6"/>
    <w:rsid w:val="00C234C6"/>
    <w:rsid w:val="00C23949"/>
    <w:rsid w:val="00C23D01"/>
    <w:rsid w:val="00C2455E"/>
    <w:rsid w:val="00C24E34"/>
    <w:rsid w:val="00C25142"/>
    <w:rsid w:val="00C26D5A"/>
    <w:rsid w:val="00C274C6"/>
    <w:rsid w:val="00C279D9"/>
    <w:rsid w:val="00C30383"/>
    <w:rsid w:val="00C31E4D"/>
    <w:rsid w:val="00C333AB"/>
    <w:rsid w:val="00C33680"/>
    <w:rsid w:val="00C341D6"/>
    <w:rsid w:val="00C34593"/>
    <w:rsid w:val="00C35116"/>
    <w:rsid w:val="00C35406"/>
    <w:rsid w:val="00C35523"/>
    <w:rsid w:val="00C357F2"/>
    <w:rsid w:val="00C35C1C"/>
    <w:rsid w:val="00C35F4A"/>
    <w:rsid w:val="00C445F4"/>
    <w:rsid w:val="00C456F0"/>
    <w:rsid w:val="00C457A4"/>
    <w:rsid w:val="00C45DC8"/>
    <w:rsid w:val="00C46CC9"/>
    <w:rsid w:val="00C50DF9"/>
    <w:rsid w:val="00C5308C"/>
    <w:rsid w:val="00C5351D"/>
    <w:rsid w:val="00C53B58"/>
    <w:rsid w:val="00C54A24"/>
    <w:rsid w:val="00C552EF"/>
    <w:rsid w:val="00C5599B"/>
    <w:rsid w:val="00C559D2"/>
    <w:rsid w:val="00C56FF6"/>
    <w:rsid w:val="00C57444"/>
    <w:rsid w:val="00C579A7"/>
    <w:rsid w:val="00C57B33"/>
    <w:rsid w:val="00C57B9B"/>
    <w:rsid w:val="00C62639"/>
    <w:rsid w:val="00C62D18"/>
    <w:rsid w:val="00C63815"/>
    <w:rsid w:val="00C65A87"/>
    <w:rsid w:val="00C65EA7"/>
    <w:rsid w:val="00C66059"/>
    <w:rsid w:val="00C67078"/>
    <w:rsid w:val="00C6749B"/>
    <w:rsid w:val="00C67679"/>
    <w:rsid w:val="00C70035"/>
    <w:rsid w:val="00C70A43"/>
    <w:rsid w:val="00C716D4"/>
    <w:rsid w:val="00C71723"/>
    <w:rsid w:val="00C72E8B"/>
    <w:rsid w:val="00C7373E"/>
    <w:rsid w:val="00C73B95"/>
    <w:rsid w:val="00C747F6"/>
    <w:rsid w:val="00C754F2"/>
    <w:rsid w:val="00C76044"/>
    <w:rsid w:val="00C762EB"/>
    <w:rsid w:val="00C767B6"/>
    <w:rsid w:val="00C77624"/>
    <w:rsid w:val="00C82275"/>
    <w:rsid w:val="00C82563"/>
    <w:rsid w:val="00C8314B"/>
    <w:rsid w:val="00C84414"/>
    <w:rsid w:val="00C84E52"/>
    <w:rsid w:val="00C8524F"/>
    <w:rsid w:val="00C85325"/>
    <w:rsid w:val="00C86615"/>
    <w:rsid w:val="00C86882"/>
    <w:rsid w:val="00C87411"/>
    <w:rsid w:val="00C8779E"/>
    <w:rsid w:val="00C87D03"/>
    <w:rsid w:val="00C87EA7"/>
    <w:rsid w:val="00C9091C"/>
    <w:rsid w:val="00C90B38"/>
    <w:rsid w:val="00C90BCA"/>
    <w:rsid w:val="00C92104"/>
    <w:rsid w:val="00C93E16"/>
    <w:rsid w:val="00C943EE"/>
    <w:rsid w:val="00C94FEB"/>
    <w:rsid w:val="00C95117"/>
    <w:rsid w:val="00C9528D"/>
    <w:rsid w:val="00C959E9"/>
    <w:rsid w:val="00C96668"/>
    <w:rsid w:val="00C97F89"/>
    <w:rsid w:val="00CA122A"/>
    <w:rsid w:val="00CA15F3"/>
    <w:rsid w:val="00CA2070"/>
    <w:rsid w:val="00CA21B5"/>
    <w:rsid w:val="00CA22FF"/>
    <w:rsid w:val="00CA2C23"/>
    <w:rsid w:val="00CA305F"/>
    <w:rsid w:val="00CA3260"/>
    <w:rsid w:val="00CA3C3D"/>
    <w:rsid w:val="00CA41C1"/>
    <w:rsid w:val="00CA460E"/>
    <w:rsid w:val="00CA4896"/>
    <w:rsid w:val="00CA4AEB"/>
    <w:rsid w:val="00CA6572"/>
    <w:rsid w:val="00CA6ABF"/>
    <w:rsid w:val="00CA7136"/>
    <w:rsid w:val="00CA718C"/>
    <w:rsid w:val="00CA7D78"/>
    <w:rsid w:val="00CB043C"/>
    <w:rsid w:val="00CB05AC"/>
    <w:rsid w:val="00CB10D9"/>
    <w:rsid w:val="00CB194A"/>
    <w:rsid w:val="00CB1CFA"/>
    <w:rsid w:val="00CB1EAA"/>
    <w:rsid w:val="00CB3A04"/>
    <w:rsid w:val="00CB52FB"/>
    <w:rsid w:val="00CB54C1"/>
    <w:rsid w:val="00CB5B49"/>
    <w:rsid w:val="00CB73CC"/>
    <w:rsid w:val="00CB77D7"/>
    <w:rsid w:val="00CB7A5F"/>
    <w:rsid w:val="00CC1668"/>
    <w:rsid w:val="00CC29A1"/>
    <w:rsid w:val="00CC3B78"/>
    <w:rsid w:val="00CC458B"/>
    <w:rsid w:val="00CC59EC"/>
    <w:rsid w:val="00CC643D"/>
    <w:rsid w:val="00CC6591"/>
    <w:rsid w:val="00CC6C51"/>
    <w:rsid w:val="00CD0F99"/>
    <w:rsid w:val="00CD119D"/>
    <w:rsid w:val="00CD1598"/>
    <w:rsid w:val="00CD1EA7"/>
    <w:rsid w:val="00CD320A"/>
    <w:rsid w:val="00CD32FE"/>
    <w:rsid w:val="00CD43DF"/>
    <w:rsid w:val="00CD54DB"/>
    <w:rsid w:val="00CD5E8F"/>
    <w:rsid w:val="00CD775D"/>
    <w:rsid w:val="00CE0314"/>
    <w:rsid w:val="00CE083A"/>
    <w:rsid w:val="00CE15DE"/>
    <w:rsid w:val="00CE1B56"/>
    <w:rsid w:val="00CE2E61"/>
    <w:rsid w:val="00CE3190"/>
    <w:rsid w:val="00CE3975"/>
    <w:rsid w:val="00CE497C"/>
    <w:rsid w:val="00CE4A2A"/>
    <w:rsid w:val="00CE6DCB"/>
    <w:rsid w:val="00CE7B7C"/>
    <w:rsid w:val="00CF13F3"/>
    <w:rsid w:val="00CF27E8"/>
    <w:rsid w:val="00CF2ECA"/>
    <w:rsid w:val="00CF3CE7"/>
    <w:rsid w:val="00CF46BF"/>
    <w:rsid w:val="00CF4954"/>
    <w:rsid w:val="00CF54EC"/>
    <w:rsid w:val="00CF5613"/>
    <w:rsid w:val="00CF6699"/>
    <w:rsid w:val="00D0058B"/>
    <w:rsid w:val="00D013BE"/>
    <w:rsid w:val="00D01D41"/>
    <w:rsid w:val="00D0299D"/>
    <w:rsid w:val="00D02C85"/>
    <w:rsid w:val="00D03ADD"/>
    <w:rsid w:val="00D03CA3"/>
    <w:rsid w:val="00D04773"/>
    <w:rsid w:val="00D06DD6"/>
    <w:rsid w:val="00D10C9E"/>
    <w:rsid w:val="00D113FF"/>
    <w:rsid w:val="00D11EC2"/>
    <w:rsid w:val="00D12FAB"/>
    <w:rsid w:val="00D140A5"/>
    <w:rsid w:val="00D16B8D"/>
    <w:rsid w:val="00D201FE"/>
    <w:rsid w:val="00D2208B"/>
    <w:rsid w:val="00D23641"/>
    <w:rsid w:val="00D25DDE"/>
    <w:rsid w:val="00D2734D"/>
    <w:rsid w:val="00D27C3D"/>
    <w:rsid w:val="00D301DD"/>
    <w:rsid w:val="00D3070A"/>
    <w:rsid w:val="00D31DA1"/>
    <w:rsid w:val="00D321BF"/>
    <w:rsid w:val="00D32DFA"/>
    <w:rsid w:val="00D3364D"/>
    <w:rsid w:val="00D33A0A"/>
    <w:rsid w:val="00D33CFD"/>
    <w:rsid w:val="00D34135"/>
    <w:rsid w:val="00D34472"/>
    <w:rsid w:val="00D358A6"/>
    <w:rsid w:val="00D3623E"/>
    <w:rsid w:val="00D367EA"/>
    <w:rsid w:val="00D41726"/>
    <w:rsid w:val="00D4182B"/>
    <w:rsid w:val="00D42608"/>
    <w:rsid w:val="00D433FD"/>
    <w:rsid w:val="00D436E6"/>
    <w:rsid w:val="00D442B4"/>
    <w:rsid w:val="00D442BA"/>
    <w:rsid w:val="00D4482A"/>
    <w:rsid w:val="00D453B3"/>
    <w:rsid w:val="00D46144"/>
    <w:rsid w:val="00D46ED5"/>
    <w:rsid w:val="00D47071"/>
    <w:rsid w:val="00D473CB"/>
    <w:rsid w:val="00D47BD7"/>
    <w:rsid w:val="00D47FD6"/>
    <w:rsid w:val="00D5015D"/>
    <w:rsid w:val="00D51644"/>
    <w:rsid w:val="00D51D46"/>
    <w:rsid w:val="00D51D95"/>
    <w:rsid w:val="00D51DB0"/>
    <w:rsid w:val="00D51DB8"/>
    <w:rsid w:val="00D5255F"/>
    <w:rsid w:val="00D5278A"/>
    <w:rsid w:val="00D52B20"/>
    <w:rsid w:val="00D5356E"/>
    <w:rsid w:val="00D54155"/>
    <w:rsid w:val="00D56E0E"/>
    <w:rsid w:val="00D5774D"/>
    <w:rsid w:val="00D616BA"/>
    <w:rsid w:val="00D624B2"/>
    <w:rsid w:val="00D63DC8"/>
    <w:rsid w:val="00D64221"/>
    <w:rsid w:val="00D642AE"/>
    <w:rsid w:val="00D6491A"/>
    <w:rsid w:val="00D66460"/>
    <w:rsid w:val="00D676D2"/>
    <w:rsid w:val="00D70A27"/>
    <w:rsid w:val="00D71AF5"/>
    <w:rsid w:val="00D726C3"/>
    <w:rsid w:val="00D72B16"/>
    <w:rsid w:val="00D74505"/>
    <w:rsid w:val="00D749B3"/>
    <w:rsid w:val="00D74F70"/>
    <w:rsid w:val="00D755AD"/>
    <w:rsid w:val="00D75C5A"/>
    <w:rsid w:val="00D76B6B"/>
    <w:rsid w:val="00D76D09"/>
    <w:rsid w:val="00D773C1"/>
    <w:rsid w:val="00D81AE6"/>
    <w:rsid w:val="00D8375B"/>
    <w:rsid w:val="00D84385"/>
    <w:rsid w:val="00D84478"/>
    <w:rsid w:val="00D849FF"/>
    <w:rsid w:val="00D84F1B"/>
    <w:rsid w:val="00D85D94"/>
    <w:rsid w:val="00D86129"/>
    <w:rsid w:val="00D87D7D"/>
    <w:rsid w:val="00D90669"/>
    <w:rsid w:val="00D90983"/>
    <w:rsid w:val="00D91251"/>
    <w:rsid w:val="00D91561"/>
    <w:rsid w:val="00D92713"/>
    <w:rsid w:val="00D92973"/>
    <w:rsid w:val="00D929ED"/>
    <w:rsid w:val="00D92CF2"/>
    <w:rsid w:val="00D957A5"/>
    <w:rsid w:val="00D95A1F"/>
    <w:rsid w:val="00D9640C"/>
    <w:rsid w:val="00D96A65"/>
    <w:rsid w:val="00D96F3A"/>
    <w:rsid w:val="00D97B71"/>
    <w:rsid w:val="00DA0173"/>
    <w:rsid w:val="00DA0B5B"/>
    <w:rsid w:val="00DA2732"/>
    <w:rsid w:val="00DA27CC"/>
    <w:rsid w:val="00DA3FC9"/>
    <w:rsid w:val="00DA40B2"/>
    <w:rsid w:val="00DA47A8"/>
    <w:rsid w:val="00DA6114"/>
    <w:rsid w:val="00DA6389"/>
    <w:rsid w:val="00DA68FE"/>
    <w:rsid w:val="00DA6CD2"/>
    <w:rsid w:val="00DA7205"/>
    <w:rsid w:val="00DB019A"/>
    <w:rsid w:val="00DB057E"/>
    <w:rsid w:val="00DB07D4"/>
    <w:rsid w:val="00DB085C"/>
    <w:rsid w:val="00DB0F1F"/>
    <w:rsid w:val="00DB107E"/>
    <w:rsid w:val="00DB10DB"/>
    <w:rsid w:val="00DB11B8"/>
    <w:rsid w:val="00DB2023"/>
    <w:rsid w:val="00DB33D2"/>
    <w:rsid w:val="00DB5476"/>
    <w:rsid w:val="00DB54D5"/>
    <w:rsid w:val="00DB6573"/>
    <w:rsid w:val="00DB6DAA"/>
    <w:rsid w:val="00DB72DE"/>
    <w:rsid w:val="00DC2299"/>
    <w:rsid w:val="00DC29A5"/>
    <w:rsid w:val="00DC30D2"/>
    <w:rsid w:val="00DC538C"/>
    <w:rsid w:val="00DC585D"/>
    <w:rsid w:val="00DC5F8E"/>
    <w:rsid w:val="00DC6596"/>
    <w:rsid w:val="00DC660F"/>
    <w:rsid w:val="00DC71EE"/>
    <w:rsid w:val="00DC73B6"/>
    <w:rsid w:val="00DC7B5C"/>
    <w:rsid w:val="00DD0549"/>
    <w:rsid w:val="00DD0C2B"/>
    <w:rsid w:val="00DD0F61"/>
    <w:rsid w:val="00DD4F7B"/>
    <w:rsid w:val="00DD5AEC"/>
    <w:rsid w:val="00DD73F8"/>
    <w:rsid w:val="00DD785A"/>
    <w:rsid w:val="00DE087C"/>
    <w:rsid w:val="00DE106C"/>
    <w:rsid w:val="00DE18D3"/>
    <w:rsid w:val="00DE1AF0"/>
    <w:rsid w:val="00DE2243"/>
    <w:rsid w:val="00DE313A"/>
    <w:rsid w:val="00DE4159"/>
    <w:rsid w:val="00DE42AC"/>
    <w:rsid w:val="00DE4354"/>
    <w:rsid w:val="00DE59D9"/>
    <w:rsid w:val="00DE5F10"/>
    <w:rsid w:val="00DE63F2"/>
    <w:rsid w:val="00DE6B61"/>
    <w:rsid w:val="00DE7608"/>
    <w:rsid w:val="00DF0161"/>
    <w:rsid w:val="00DF0D7D"/>
    <w:rsid w:val="00DF0FEE"/>
    <w:rsid w:val="00DF1853"/>
    <w:rsid w:val="00DF1C25"/>
    <w:rsid w:val="00DF4BB9"/>
    <w:rsid w:val="00DF4FFD"/>
    <w:rsid w:val="00DF5B08"/>
    <w:rsid w:val="00DF5DE7"/>
    <w:rsid w:val="00DF71BA"/>
    <w:rsid w:val="00E015C4"/>
    <w:rsid w:val="00E0172F"/>
    <w:rsid w:val="00E04843"/>
    <w:rsid w:val="00E0517D"/>
    <w:rsid w:val="00E05594"/>
    <w:rsid w:val="00E05763"/>
    <w:rsid w:val="00E057B4"/>
    <w:rsid w:val="00E058EE"/>
    <w:rsid w:val="00E060B3"/>
    <w:rsid w:val="00E06566"/>
    <w:rsid w:val="00E07BE9"/>
    <w:rsid w:val="00E07E98"/>
    <w:rsid w:val="00E1119A"/>
    <w:rsid w:val="00E1132A"/>
    <w:rsid w:val="00E1219C"/>
    <w:rsid w:val="00E12355"/>
    <w:rsid w:val="00E14724"/>
    <w:rsid w:val="00E14AE2"/>
    <w:rsid w:val="00E160FE"/>
    <w:rsid w:val="00E16CA9"/>
    <w:rsid w:val="00E2044E"/>
    <w:rsid w:val="00E20B9D"/>
    <w:rsid w:val="00E20E60"/>
    <w:rsid w:val="00E21AEA"/>
    <w:rsid w:val="00E22A50"/>
    <w:rsid w:val="00E22E43"/>
    <w:rsid w:val="00E239EB"/>
    <w:rsid w:val="00E23C24"/>
    <w:rsid w:val="00E24E4D"/>
    <w:rsid w:val="00E256CD"/>
    <w:rsid w:val="00E26DC4"/>
    <w:rsid w:val="00E2785D"/>
    <w:rsid w:val="00E278CD"/>
    <w:rsid w:val="00E278FE"/>
    <w:rsid w:val="00E30788"/>
    <w:rsid w:val="00E30F33"/>
    <w:rsid w:val="00E31AB1"/>
    <w:rsid w:val="00E321F2"/>
    <w:rsid w:val="00E33F63"/>
    <w:rsid w:val="00E35068"/>
    <w:rsid w:val="00E35A44"/>
    <w:rsid w:val="00E35BE5"/>
    <w:rsid w:val="00E36DD0"/>
    <w:rsid w:val="00E37C98"/>
    <w:rsid w:val="00E4276A"/>
    <w:rsid w:val="00E42AFE"/>
    <w:rsid w:val="00E42EF4"/>
    <w:rsid w:val="00E43AC1"/>
    <w:rsid w:val="00E454FD"/>
    <w:rsid w:val="00E45AAA"/>
    <w:rsid w:val="00E464CD"/>
    <w:rsid w:val="00E46DDF"/>
    <w:rsid w:val="00E47E52"/>
    <w:rsid w:val="00E50905"/>
    <w:rsid w:val="00E513A4"/>
    <w:rsid w:val="00E51870"/>
    <w:rsid w:val="00E52908"/>
    <w:rsid w:val="00E52B5F"/>
    <w:rsid w:val="00E52E34"/>
    <w:rsid w:val="00E53FD4"/>
    <w:rsid w:val="00E5487F"/>
    <w:rsid w:val="00E5505F"/>
    <w:rsid w:val="00E55CBF"/>
    <w:rsid w:val="00E56492"/>
    <w:rsid w:val="00E577E9"/>
    <w:rsid w:val="00E601C3"/>
    <w:rsid w:val="00E60450"/>
    <w:rsid w:val="00E60B22"/>
    <w:rsid w:val="00E62E2C"/>
    <w:rsid w:val="00E7031B"/>
    <w:rsid w:val="00E70FF6"/>
    <w:rsid w:val="00E717BB"/>
    <w:rsid w:val="00E7269A"/>
    <w:rsid w:val="00E73478"/>
    <w:rsid w:val="00E74380"/>
    <w:rsid w:val="00E759AB"/>
    <w:rsid w:val="00E7607E"/>
    <w:rsid w:val="00E7687B"/>
    <w:rsid w:val="00E7750D"/>
    <w:rsid w:val="00E7764C"/>
    <w:rsid w:val="00E77F78"/>
    <w:rsid w:val="00E80E72"/>
    <w:rsid w:val="00E818E1"/>
    <w:rsid w:val="00E8247D"/>
    <w:rsid w:val="00E82612"/>
    <w:rsid w:val="00E83E86"/>
    <w:rsid w:val="00E83E93"/>
    <w:rsid w:val="00E84309"/>
    <w:rsid w:val="00E8495D"/>
    <w:rsid w:val="00E85AA4"/>
    <w:rsid w:val="00E8651A"/>
    <w:rsid w:val="00E87B48"/>
    <w:rsid w:val="00E87C39"/>
    <w:rsid w:val="00E9034C"/>
    <w:rsid w:val="00E90EFE"/>
    <w:rsid w:val="00E913BD"/>
    <w:rsid w:val="00E92D36"/>
    <w:rsid w:val="00E933B2"/>
    <w:rsid w:val="00E93660"/>
    <w:rsid w:val="00E93798"/>
    <w:rsid w:val="00E9481A"/>
    <w:rsid w:val="00E94A53"/>
    <w:rsid w:val="00E95DF2"/>
    <w:rsid w:val="00E96468"/>
    <w:rsid w:val="00E9664D"/>
    <w:rsid w:val="00E9766E"/>
    <w:rsid w:val="00EA046A"/>
    <w:rsid w:val="00EA1A66"/>
    <w:rsid w:val="00EA1ADF"/>
    <w:rsid w:val="00EA3921"/>
    <w:rsid w:val="00EA4731"/>
    <w:rsid w:val="00EA4AA3"/>
    <w:rsid w:val="00EA626C"/>
    <w:rsid w:val="00EA7DCA"/>
    <w:rsid w:val="00EA7E23"/>
    <w:rsid w:val="00EB0133"/>
    <w:rsid w:val="00EB10A9"/>
    <w:rsid w:val="00EB1183"/>
    <w:rsid w:val="00EB29B1"/>
    <w:rsid w:val="00EB2A6F"/>
    <w:rsid w:val="00EB32EA"/>
    <w:rsid w:val="00EB3D72"/>
    <w:rsid w:val="00EB3FB1"/>
    <w:rsid w:val="00EB50C1"/>
    <w:rsid w:val="00EB536F"/>
    <w:rsid w:val="00EB57D9"/>
    <w:rsid w:val="00EB5A9E"/>
    <w:rsid w:val="00EB5CDA"/>
    <w:rsid w:val="00EB72C3"/>
    <w:rsid w:val="00EB7AB9"/>
    <w:rsid w:val="00EC0516"/>
    <w:rsid w:val="00EC259F"/>
    <w:rsid w:val="00EC2732"/>
    <w:rsid w:val="00EC2CCA"/>
    <w:rsid w:val="00EC355D"/>
    <w:rsid w:val="00EC3C01"/>
    <w:rsid w:val="00EC3CE9"/>
    <w:rsid w:val="00EC571B"/>
    <w:rsid w:val="00EC5781"/>
    <w:rsid w:val="00EC5C1D"/>
    <w:rsid w:val="00EC7296"/>
    <w:rsid w:val="00ED10BA"/>
    <w:rsid w:val="00ED2101"/>
    <w:rsid w:val="00ED22CB"/>
    <w:rsid w:val="00ED4410"/>
    <w:rsid w:val="00ED6973"/>
    <w:rsid w:val="00ED73FB"/>
    <w:rsid w:val="00EE046D"/>
    <w:rsid w:val="00EE074D"/>
    <w:rsid w:val="00EE09C8"/>
    <w:rsid w:val="00EE10C4"/>
    <w:rsid w:val="00EE1AE3"/>
    <w:rsid w:val="00EE24AC"/>
    <w:rsid w:val="00EE2FA6"/>
    <w:rsid w:val="00EE35D9"/>
    <w:rsid w:val="00EE3742"/>
    <w:rsid w:val="00EE40F9"/>
    <w:rsid w:val="00EE41FE"/>
    <w:rsid w:val="00EE799C"/>
    <w:rsid w:val="00EE7AEE"/>
    <w:rsid w:val="00EE7BE5"/>
    <w:rsid w:val="00EF0E72"/>
    <w:rsid w:val="00EF17CE"/>
    <w:rsid w:val="00EF1BF1"/>
    <w:rsid w:val="00EF3B6B"/>
    <w:rsid w:val="00EF5C39"/>
    <w:rsid w:val="00EF64D7"/>
    <w:rsid w:val="00EF6E3B"/>
    <w:rsid w:val="00EF7BC9"/>
    <w:rsid w:val="00F0110D"/>
    <w:rsid w:val="00F017AE"/>
    <w:rsid w:val="00F01E48"/>
    <w:rsid w:val="00F02321"/>
    <w:rsid w:val="00F0248F"/>
    <w:rsid w:val="00F028B4"/>
    <w:rsid w:val="00F03800"/>
    <w:rsid w:val="00F04170"/>
    <w:rsid w:val="00F046A0"/>
    <w:rsid w:val="00F0488E"/>
    <w:rsid w:val="00F0499B"/>
    <w:rsid w:val="00F05ADC"/>
    <w:rsid w:val="00F05C13"/>
    <w:rsid w:val="00F0659B"/>
    <w:rsid w:val="00F06716"/>
    <w:rsid w:val="00F07187"/>
    <w:rsid w:val="00F072BD"/>
    <w:rsid w:val="00F11259"/>
    <w:rsid w:val="00F12F7B"/>
    <w:rsid w:val="00F13635"/>
    <w:rsid w:val="00F13D73"/>
    <w:rsid w:val="00F144C1"/>
    <w:rsid w:val="00F14F74"/>
    <w:rsid w:val="00F16400"/>
    <w:rsid w:val="00F1685C"/>
    <w:rsid w:val="00F16CAF"/>
    <w:rsid w:val="00F20E07"/>
    <w:rsid w:val="00F225B7"/>
    <w:rsid w:val="00F2336E"/>
    <w:rsid w:val="00F239CF"/>
    <w:rsid w:val="00F23E44"/>
    <w:rsid w:val="00F2426F"/>
    <w:rsid w:val="00F24DFF"/>
    <w:rsid w:val="00F2572E"/>
    <w:rsid w:val="00F25A45"/>
    <w:rsid w:val="00F25A51"/>
    <w:rsid w:val="00F25A52"/>
    <w:rsid w:val="00F25E8F"/>
    <w:rsid w:val="00F25EE0"/>
    <w:rsid w:val="00F26711"/>
    <w:rsid w:val="00F26DEA"/>
    <w:rsid w:val="00F274FC"/>
    <w:rsid w:val="00F305B0"/>
    <w:rsid w:val="00F30A68"/>
    <w:rsid w:val="00F30E4C"/>
    <w:rsid w:val="00F31F2C"/>
    <w:rsid w:val="00F323DC"/>
    <w:rsid w:val="00F33077"/>
    <w:rsid w:val="00F33653"/>
    <w:rsid w:val="00F35130"/>
    <w:rsid w:val="00F35FB7"/>
    <w:rsid w:val="00F36B65"/>
    <w:rsid w:val="00F37221"/>
    <w:rsid w:val="00F37B81"/>
    <w:rsid w:val="00F407AD"/>
    <w:rsid w:val="00F41143"/>
    <w:rsid w:val="00F41411"/>
    <w:rsid w:val="00F41BCB"/>
    <w:rsid w:val="00F41C5D"/>
    <w:rsid w:val="00F41D6E"/>
    <w:rsid w:val="00F427DB"/>
    <w:rsid w:val="00F42C0C"/>
    <w:rsid w:val="00F451E6"/>
    <w:rsid w:val="00F45595"/>
    <w:rsid w:val="00F456B1"/>
    <w:rsid w:val="00F46E1F"/>
    <w:rsid w:val="00F47417"/>
    <w:rsid w:val="00F47B1C"/>
    <w:rsid w:val="00F47F2F"/>
    <w:rsid w:val="00F50D67"/>
    <w:rsid w:val="00F515FC"/>
    <w:rsid w:val="00F51C23"/>
    <w:rsid w:val="00F5317E"/>
    <w:rsid w:val="00F538BD"/>
    <w:rsid w:val="00F54024"/>
    <w:rsid w:val="00F54F40"/>
    <w:rsid w:val="00F55460"/>
    <w:rsid w:val="00F565C3"/>
    <w:rsid w:val="00F5795B"/>
    <w:rsid w:val="00F601EB"/>
    <w:rsid w:val="00F60D6D"/>
    <w:rsid w:val="00F62480"/>
    <w:rsid w:val="00F62A54"/>
    <w:rsid w:val="00F6325A"/>
    <w:rsid w:val="00F63815"/>
    <w:rsid w:val="00F66249"/>
    <w:rsid w:val="00F666AA"/>
    <w:rsid w:val="00F669B6"/>
    <w:rsid w:val="00F66FAD"/>
    <w:rsid w:val="00F717CA"/>
    <w:rsid w:val="00F71BC1"/>
    <w:rsid w:val="00F71D33"/>
    <w:rsid w:val="00F71FB4"/>
    <w:rsid w:val="00F72995"/>
    <w:rsid w:val="00F74306"/>
    <w:rsid w:val="00F74908"/>
    <w:rsid w:val="00F76BB2"/>
    <w:rsid w:val="00F7787A"/>
    <w:rsid w:val="00F8200A"/>
    <w:rsid w:val="00F82597"/>
    <w:rsid w:val="00F8287A"/>
    <w:rsid w:val="00F833D5"/>
    <w:rsid w:val="00F83DDE"/>
    <w:rsid w:val="00F84FC5"/>
    <w:rsid w:val="00F86775"/>
    <w:rsid w:val="00F86FE3"/>
    <w:rsid w:val="00F90202"/>
    <w:rsid w:val="00F90334"/>
    <w:rsid w:val="00F903D5"/>
    <w:rsid w:val="00F90D93"/>
    <w:rsid w:val="00F90F9B"/>
    <w:rsid w:val="00F910E8"/>
    <w:rsid w:val="00F91495"/>
    <w:rsid w:val="00F9214D"/>
    <w:rsid w:val="00F9414F"/>
    <w:rsid w:val="00F943A8"/>
    <w:rsid w:val="00F9484F"/>
    <w:rsid w:val="00F94F45"/>
    <w:rsid w:val="00F95DB2"/>
    <w:rsid w:val="00F95F13"/>
    <w:rsid w:val="00F964A6"/>
    <w:rsid w:val="00F96B75"/>
    <w:rsid w:val="00FA0505"/>
    <w:rsid w:val="00FA0CB0"/>
    <w:rsid w:val="00FA20F6"/>
    <w:rsid w:val="00FA330D"/>
    <w:rsid w:val="00FA3B2D"/>
    <w:rsid w:val="00FA3F8A"/>
    <w:rsid w:val="00FA44CA"/>
    <w:rsid w:val="00FA4676"/>
    <w:rsid w:val="00FA5E9A"/>
    <w:rsid w:val="00FA664C"/>
    <w:rsid w:val="00FA69DD"/>
    <w:rsid w:val="00FB0D51"/>
    <w:rsid w:val="00FB4098"/>
    <w:rsid w:val="00FB514B"/>
    <w:rsid w:val="00FB552B"/>
    <w:rsid w:val="00FB653C"/>
    <w:rsid w:val="00FB6F70"/>
    <w:rsid w:val="00FB73F7"/>
    <w:rsid w:val="00FC2418"/>
    <w:rsid w:val="00FC3721"/>
    <w:rsid w:val="00FC3B58"/>
    <w:rsid w:val="00FC4C0A"/>
    <w:rsid w:val="00FC53D0"/>
    <w:rsid w:val="00FC550E"/>
    <w:rsid w:val="00FC589C"/>
    <w:rsid w:val="00FC59C2"/>
    <w:rsid w:val="00FC61A1"/>
    <w:rsid w:val="00FC6259"/>
    <w:rsid w:val="00FC6508"/>
    <w:rsid w:val="00FC6B4F"/>
    <w:rsid w:val="00FC72BB"/>
    <w:rsid w:val="00FC74C2"/>
    <w:rsid w:val="00FC7BA6"/>
    <w:rsid w:val="00FC7E3A"/>
    <w:rsid w:val="00FD130B"/>
    <w:rsid w:val="00FD26D3"/>
    <w:rsid w:val="00FD2887"/>
    <w:rsid w:val="00FD2E23"/>
    <w:rsid w:val="00FD35FB"/>
    <w:rsid w:val="00FD385C"/>
    <w:rsid w:val="00FD6255"/>
    <w:rsid w:val="00FD7276"/>
    <w:rsid w:val="00FE09D1"/>
    <w:rsid w:val="00FE1160"/>
    <w:rsid w:val="00FE1342"/>
    <w:rsid w:val="00FE1594"/>
    <w:rsid w:val="00FE2085"/>
    <w:rsid w:val="00FE2766"/>
    <w:rsid w:val="00FE2CBE"/>
    <w:rsid w:val="00FE2CED"/>
    <w:rsid w:val="00FE32F9"/>
    <w:rsid w:val="00FE3767"/>
    <w:rsid w:val="00FE3F6B"/>
    <w:rsid w:val="00FE43BC"/>
    <w:rsid w:val="00FE4D1F"/>
    <w:rsid w:val="00FE5816"/>
    <w:rsid w:val="00FE58B0"/>
    <w:rsid w:val="00FE743D"/>
    <w:rsid w:val="00FE7697"/>
    <w:rsid w:val="00FE7B03"/>
    <w:rsid w:val="00FE7DF6"/>
    <w:rsid w:val="00FF0780"/>
    <w:rsid w:val="00FF07E4"/>
    <w:rsid w:val="00FF0F3A"/>
    <w:rsid w:val="00FF0F4C"/>
    <w:rsid w:val="00FF1010"/>
    <w:rsid w:val="00FF181B"/>
    <w:rsid w:val="00FF1A1C"/>
    <w:rsid w:val="00FF2010"/>
    <w:rsid w:val="00FF4BB1"/>
    <w:rsid w:val="00FF5364"/>
    <w:rsid w:val="00FF53CB"/>
    <w:rsid w:val="00FF5F8C"/>
    <w:rsid w:val="00FF61F5"/>
    <w:rsid w:val="00FF6D05"/>
    <w:rsid w:val="00FF7368"/>
    <w:rsid w:val="00FF7618"/>
    <w:rsid w:val="00FF775F"/>
    <w:rsid w:val="00FF7E7A"/>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136ADF8"/>
  <w14:defaultImageDpi w14:val="32767"/>
  <w15:docId w15:val="{493BBE3B-D918-40BC-A4FE-9391741A0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1777"/>
    <w:rPr>
      <w:rFonts w:ascii="Times New Roman" w:eastAsia="Times New Roman" w:hAnsi="Times New Roman" w:cs="Times New Roman"/>
    </w:rPr>
  </w:style>
  <w:style w:type="paragraph" w:styleId="Heading1">
    <w:name w:val="heading 1"/>
    <w:basedOn w:val="Normal"/>
    <w:link w:val="Heading1Char"/>
    <w:uiPriority w:val="9"/>
    <w:qFormat/>
    <w:pPr>
      <w:ind w:left="372" w:hanging="253"/>
      <w:outlineLvl w:val="0"/>
    </w:pPr>
    <w:rPr>
      <w:rFonts w:ascii="Arial MT" w:eastAsia="Arial MT" w:hAnsi="Arial MT" w:cs="Arial MT"/>
      <w:sz w:val="24"/>
      <w:szCs w:val="24"/>
    </w:rPr>
  </w:style>
  <w:style w:type="paragraph" w:styleId="Heading2">
    <w:name w:val="heading 2"/>
    <w:basedOn w:val="Normal"/>
    <w:link w:val="Heading2Char"/>
    <w:uiPriority w:val="9"/>
    <w:unhideWhenUsed/>
    <w:qFormat/>
    <w:pPr>
      <w:ind w:left="508" w:hanging="389"/>
      <w:outlineLvl w:val="1"/>
    </w:pPr>
    <w:rPr>
      <w:rFonts w:ascii="Arial MT" w:eastAsia="Arial MT" w:hAnsi="Arial MT" w:cs="Arial MT"/>
    </w:rPr>
  </w:style>
  <w:style w:type="paragraph" w:styleId="Heading3">
    <w:name w:val="heading 3"/>
    <w:basedOn w:val="Normal"/>
    <w:next w:val="Normal"/>
    <w:link w:val="Heading3Char"/>
    <w:uiPriority w:val="9"/>
    <w:semiHidden/>
    <w:unhideWhenUsed/>
    <w:qFormat/>
    <w:rsid w:val="000B0604"/>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EE10C4"/>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link w:val="TitleChar"/>
    <w:uiPriority w:val="10"/>
    <w:qFormat/>
    <w:pPr>
      <w:spacing w:before="160"/>
      <w:ind w:left="120" w:right="966"/>
    </w:pPr>
    <w:rPr>
      <w:rFonts w:ascii="Arial MT" w:eastAsia="Arial MT" w:hAnsi="Arial MT" w:cs="Arial MT"/>
      <w:sz w:val="32"/>
      <w:szCs w:val="32"/>
    </w:rPr>
  </w:style>
  <w:style w:type="paragraph" w:styleId="ListParagraph">
    <w:name w:val="List Paragraph"/>
    <w:basedOn w:val="Normal"/>
    <w:uiPriority w:val="34"/>
    <w:qFormat/>
    <w:pPr>
      <w:ind w:left="411" w:hanging="292"/>
      <w:jc w:val="both"/>
    </w:pPr>
  </w:style>
  <w:style w:type="paragraph" w:customStyle="1" w:styleId="TableParagraph">
    <w:name w:val="Table Paragraph"/>
    <w:basedOn w:val="Normal"/>
    <w:uiPriority w:val="1"/>
    <w:qFormat/>
    <w:pPr>
      <w:spacing w:before="16"/>
      <w:ind w:left="209"/>
    </w:pPr>
  </w:style>
  <w:style w:type="paragraph" w:styleId="Header">
    <w:name w:val="header"/>
    <w:basedOn w:val="Normal"/>
    <w:link w:val="HeaderChar"/>
    <w:uiPriority w:val="99"/>
    <w:unhideWhenUsed/>
    <w:rsid w:val="0030169A"/>
    <w:pPr>
      <w:tabs>
        <w:tab w:val="center" w:pos="4680"/>
        <w:tab w:val="right" w:pos="9360"/>
      </w:tabs>
    </w:pPr>
  </w:style>
  <w:style w:type="character" w:customStyle="1" w:styleId="HeaderChar">
    <w:name w:val="Header Char"/>
    <w:basedOn w:val="DefaultParagraphFont"/>
    <w:link w:val="Header"/>
    <w:uiPriority w:val="99"/>
    <w:rsid w:val="0030169A"/>
    <w:rPr>
      <w:rFonts w:ascii="Times New Roman" w:eastAsia="Times New Roman" w:hAnsi="Times New Roman" w:cs="Times New Roman"/>
    </w:rPr>
  </w:style>
  <w:style w:type="paragraph" w:styleId="Footer">
    <w:name w:val="footer"/>
    <w:basedOn w:val="Normal"/>
    <w:link w:val="FooterChar"/>
    <w:uiPriority w:val="99"/>
    <w:unhideWhenUsed/>
    <w:rsid w:val="0030169A"/>
    <w:pPr>
      <w:tabs>
        <w:tab w:val="center" w:pos="4680"/>
        <w:tab w:val="right" w:pos="9360"/>
      </w:tabs>
    </w:pPr>
  </w:style>
  <w:style w:type="character" w:customStyle="1" w:styleId="FooterChar">
    <w:name w:val="Footer Char"/>
    <w:basedOn w:val="DefaultParagraphFont"/>
    <w:link w:val="Footer"/>
    <w:uiPriority w:val="99"/>
    <w:rsid w:val="0030169A"/>
    <w:rPr>
      <w:rFonts w:ascii="Times New Roman" w:eastAsia="Times New Roman" w:hAnsi="Times New Roman" w:cs="Times New Roman"/>
    </w:rPr>
  </w:style>
  <w:style w:type="table" w:styleId="TableGrid">
    <w:name w:val="Table Grid"/>
    <w:basedOn w:val="TableNormal"/>
    <w:uiPriority w:val="59"/>
    <w:rsid w:val="00DC73B6"/>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C6EDE"/>
    <w:rPr>
      <w:rFonts w:ascii="Arial MT" w:eastAsia="Arial MT" w:hAnsi="Arial MT" w:cs="Arial MT"/>
      <w:sz w:val="24"/>
      <w:szCs w:val="24"/>
    </w:rPr>
  </w:style>
  <w:style w:type="character" w:customStyle="1" w:styleId="Heading2Char">
    <w:name w:val="Heading 2 Char"/>
    <w:basedOn w:val="DefaultParagraphFont"/>
    <w:link w:val="Heading2"/>
    <w:uiPriority w:val="9"/>
    <w:rsid w:val="002C6EDE"/>
    <w:rPr>
      <w:rFonts w:ascii="Arial MT" w:eastAsia="Arial MT" w:hAnsi="Arial MT" w:cs="Arial MT"/>
    </w:rPr>
  </w:style>
  <w:style w:type="character" w:customStyle="1" w:styleId="BodyTextChar">
    <w:name w:val="Body Text Char"/>
    <w:basedOn w:val="DefaultParagraphFont"/>
    <w:link w:val="BodyText"/>
    <w:uiPriority w:val="1"/>
    <w:rsid w:val="002C6EDE"/>
    <w:rPr>
      <w:rFonts w:ascii="Times New Roman" w:eastAsia="Times New Roman" w:hAnsi="Times New Roman" w:cs="Times New Roman"/>
      <w:sz w:val="20"/>
      <w:szCs w:val="20"/>
    </w:rPr>
  </w:style>
  <w:style w:type="character" w:styleId="PlaceholderText">
    <w:name w:val="Placeholder Text"/>
    <w:basedOn w:val="DefaultParagraphFont"/>
    <w:uiPriority w:val="99"/>
    <w:semiHidden/>
    <w:rsid w:val="005C0B42"/>
    <w:rPr>
      <w:color w:val="808080"/>
    </w:rPr>
  </w:style>
  <w:style w:type="character" w:customStyle="1" w:styleId="mord">
    <w:name w:val="mord"/>
    <w:basedOn w:val="DefaultParagraphFont"/>
    <w:rsid w:val="00356F40"/>
  </w:style>
  <w:style w:type="character" w:customStyle="1" w:styleId="vlist-s">
    <w:name w:val="vlist-s"/>
    <w:basedOn w:val="DefaultParagraphFont"/>
    <w:rsid w:val="00356F40"/>
  </w:style>
  <w:style w:type="character" w:styleId="Hyperlink">
    <w:name w:val="Hyperlink"/>
    <w:basedOn w:val="DefaultParagraphFont"/>
    <w:uiPriority w:val="99"/>
    <w:unhideWhenUsed/>
    <w:rsid w:val="009D218B"/>
    <w:rPr>
      <w:color w:val="0000FF" w:themeColor="hyperlink"/>
      <w:u w:val="single"/>
    </w:rPr>
  </w:style>
  <w:style w:type="character" w:customStyle="1" w:styleId="UnresolvedMention1">
    <w:name w:val="Unresolved Mention1"/>
    <w:basedOn w:val="DefaultParagraphFont"/>
    <w:uiPriority w:val="99"/>
    <w:semiHidden/>
    <w:unhideWhenUsed/>
    <w:rsid w:val="009D218B"/>
    <w:rPr>
      <w:color w:val="605E5C"/>
      <w:shd w:val="clear" w:color="auto" w:fill="E1DFDD"/>
    </w:rPr>
  </w:style>
  <w:style w:type="character" w:styleId="FollowedHyperlink">
    <w:name w:val="FollowedHyperlink"/>
    <w:basedOn w:val="DefaultParagraphFont"/>
    <w:uiPriority w:val="99"/>
    <w:semiHidden/>
    <w:unhideWhenUsed/>
    <w:rsid w:val="00135092"/>
    <w:rPr>
      <w:color w:val="800080" w:themeColor="followedHyperlink"/>
      <w:u w:val="single"/>
    </w:rPr>
  </w:style>
  <w:style w:type="paragraph" w:styleId="NormalWeb">
    <w:name w:val="Normal (Web)"/>
    <w:basedOn w:val="Normal"/>
    <w:uiPriority w:val="99"/>
    <w:semiHidden/>
    <w:unhideWhenUsed/>
    <w:rsid w:val="000169CE"/>
    <w:rPr>
      <w:sz w:val="24"/>
      <w:szCs w:val="24"/>
    </w:rPr>
  </w:style>
  <w:style w:type="character" w:customStyle="1" w:styleId="Heading3Char">
    <w:name w:val="Heading 3 Char"/>
    <w:basedOn w:val="DefaultParagraphFont"/>
    <w:link w:val="Heading3"/>
    <w:uiPriority w:val="9"/>
    <w:semiHidden/>
    <w:rsid w:val="000B0604"/>
    <w:rPr>
      <w:rFonts w:asciiTheme="majorHAnsi" w:eastAsiaTheme="majorEastAsia" w:hAnsiTheme="majorHAnsi" w:cstheme="majorBidi"/>
      <w:color w:val="243F60" w:themeColor="accent1" w:themeShade="7F"/>
      <w:sz w:val="24"/>
      <w:szCs w:val="24"/>
    </w:rPr>
  </w:style>
  <w:style w:type="character" w:styleId="CommentReference">
    <w:name w:val="annotation reference"/>
    <w:basedOn w:val="DefaultParagraphFont"/>
    <w:uiPriority w:val="99"/>
    <w:semiHidden/>
    <w:unhideWhenUsed/>
    <w:rsid w:val="002C3C27"/>
    <w:rPr>
      <w:sz w:val="16"/>
      <w:szCs w:val="16"/>
    </w:rPr>
  </w:style>
  <w:style w:type="paragraph" w:styleId="CommentText">
    <w:name w:val="annotation text"/>
    <w:basedOn w:val="Normal"/>
    <w:link w:val="CommentTextChar"/>
    <w:uiPriority w:val="99"/>
    <w:unhideWhenUsed/>
    <w:rsid w:val="002C3C27"/>
    <w:rPr>
      <w:sz w:val="20"/>
      <w:szCs w:val="20"/>
    </w:rPr>
  </w:style>
  <w:style w:type="character" w:customStyle="1" w:styleId="CommentTextChar">
    <w:name w:val="Comment Text Char"/>
    <w:basedOn w:val="DefaultParagraphFont"/>
    <w:link w:val="CommentText"/>
    <w:uiPriority w:val="99"/>
    <w:rsid w:val="002C3C27"/>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2C3C27"/>
    <w:rPr>
      <w:b/>
      <w:bCs/>
    </w:rPr>
  </w:style>
  <w:style w:type="character" w:customStyle="1" w:styleId="CommentSubjectChar">
    <w:name w:val="Comment Subject Char"/>
    <w:basedOn w:val="CommentTextChar"/>
    <w:link w:val="CommentSubject"/>
    <w:uiPriority w:val="99"/>
    <w:semiHidden/>
    <w:rsid w:val="002C3C27"/>
    <w:rPr>
      <w:rFonts w:ascii="Times New Roman" w:eastAsia="Times New Roman" w:hAnsi="Times New Roman" w:cs="Times New Roman"/>
      <w:b/>
      <w:bCs/>
      <w:sz w:val="20"/>
      <w:szCs w:val="20"/>
    </w:rPr>
  </w:style>
  <w:style w:type="paragraph" w:customStyle="1" w:styleId="Author">
    <w:name w:val="Author"/>
    <w:rsid w:val="006C3D51"/>
    <w:pPr>
      <w:widowControl/>
      <w:autoSpaceDE/>
      <w:autoSpaceDN/>
      <w:spacing w:before="360" w:after="40"/>
      <w:jc w:val="center"/>
    </w:pPr>
    <w:rPr>
      <w:rFonts w:ascii="Times New Roman" w:eastAsia="SimSun" w:hAnsi="Times New Roman" w:cs="Times New Roman"/>
      <w:noProof/>
    </w:rPr>
  </w:style>
  <w:style w:type="character" w:customStyle="1" w:styleId="UnresolvedMention2">
    <w:name w:val="Unresolved Mention2"/>
    <w:basedOn w:val="DefaultParagraphFont"/>
    <w:uiPriority w:val="99"/>
    <w:semiHidden/>
    <w:unhideWhenUsed/>
    <w:rsid w:val="00A326E7"/>
    <w:rPr>
      <w:color w:val="605E5C"/>
      <w:shd w:val="clear" w:color="auto" w:fill="E1DFDD"/>
    </w:rPr>
  </w:style>
  <w:style w:type="character" w:customStyle="1" w:styleId="Heading4Char">
    <w:name w:val="Heading 4 Char"/>
    <w:basedOn w:val="DefaultParagraphFont"/>
    <w:link w:val="Heading4"/>
    <w:uiPriority w:val="9"/>
    <w:semiHidden/>
    <w:rsid w:val="00EE10C4"/>
    <w:rPr>
      <w:rFonts w:asciiTheme="majorHAnsi" w:eastAsiaTheme="majorEastAsia" w:hAnsiTheme="majorHAnsi" w:cstheme="majorBidi"/>
      <w:i/>
      <w:iCs/>
      <w:color w:val="365F91" w:themeColor="accent1" w:themeShade="BF"/>
    </w:rPr>
  </w:style>
  <w:style w:type="character" w:customStyle="1" w:styleId="TitleChar">
    <w:name w:val="Title Char"/>
    <w:basedOn w:val="DefaultParagraphFont"/>
    <w:link w:val="Title"/>
    <w:uiPriority w:val="10"/>
    <w:rsid w:val="008440A2"/>
    <w:rPr>
      <w:rFonts w:ascii="Arial MT" w:eastAsia="Arial MT" w:hAnsi="Arial MT" w:cs="Arial MT"/>
      <w:sz w:val="32"/>
      <w:szCs w:val="32"/>
    </w:rPr>
  </w:style>
  <w:style w:type="character" w:customStyle="1" w:styleId="UnresolvedMention3">
    <w:name w:val="Unresolved Mention3"/>
    <w:basedOn w:val="DefaultParagraphFont"/>
    <w:uiPriority w:val="99"/>
    <w:semiHidden/>
    <w:unhideWhenUsed/>
    <w:rsid w:val="00381FF8"/>
    <w:rPr>
      <w:color w:val="605E5C"/>
      <w:shd w:val="clear" w:color="auto" w:fill="E1DFDD"/>
    </w:rPr>
  </w:style>
  <w:style w:type="paragraph" w:styleId="BalloonText">
    <w:name w:val="Balloon Text"/>
    <w:basedOn w:val="Normal"/>
    <w:link w:val="BalloonTextChar"/>
    <w:uiPriority w:val="99"/>
    <w:semiHidden/>
    <w:unhideWhenUsed/>
    <w:rsid w:val="007536D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36D8"/>
    <w:rPr>
      <w:rFonts w:ascii="Segoe UI" w:eastAsia="Times New Roman" w:hAnsi="Segoe UI" w:cs="Segoe UI"/>
      <w:sz w:val="18"/>
      <w:szCs w:val="18"/>
    </w:rPr>
  </w:style>
  <w:style w:type="character" w:customStyle="1" w:styleId="UnresolvedMention4">
    <w:name w:val="Unresolved Mention4"/>
    <w:basedOn w:val="DefaultParagraphFont"/>
    <w:uiPriority w:val="99"/>
    <w:semiHidden/>
    <w:unhideWhenUsed/>
    <w:rsid w:val="00F336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75744">
      <w:bodyDiv w:val="1"/>
      <w:marLeft w:val="0"/>
      <w:marRight w:val="0"/>
      <w:marTop w:val="0"/>
      <w:marBottom w:val="0"/>
      <w:divBdr>
        <w:top w:val="none" w:sz="0" w:space="0" w:color="auto"/>
        <w:left w:val="none" w:sz="0" w:space="0" w:color="auto"/>
        <w:bottom w:val="none" w:sz="0" w:space="0" w:color="auto"/>
        <w:right w:val="none" w:sz="0" w:space="0" w:color="auto"/>
      </w:divBdr>
      <w:divsChild>
        <w:div w:id="468279036">
          <w:marLeft w:val="0"/>
          <w:marRight w:val="0"/>
          <w:marTop w:val="0"/>
          <w:marBottom w:val="0"/>
          <w:divBdr>
            <w:top w:val="none" w:sz="0" w:space="0" w:color="auto"/>
            <w:left w:val="none" w:sz="0" w:space="0" w:color="auto"/>
            <w:bottom w:val="none" w:sz="0" w:space="0" w:color="auto"/>
            <w:right w:val="none" w:sz="0" w:space="0" w:color="auto"/>
          </w:divBdr>
          <w:divsChild>
            <w:div w:id="60615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9529">
      <w:bodyDiv w:val="1"/>
      <w:marLeft w:val="0"/>
      <w:marRight w:val="0"/>
      <w:marTop w:val="0"/>
      <w:marBottom w:val="0"/>
      <w:divBdr>
        <w:top w:val="none" w:sz="0" w:space="0" w:color="auto"/>
        <w:left w:val="none" w:sz="0" w:space="0" w:color="auto"/>
        <w:bottom w:val="none" w:sz="0" w:space="0" w:color="auto"/>
        <w:right w:val="none" w:sz="0" w:space="0" w:color="auto"/>
      </w:divBdr>
    </w:div>
    <w:div w:id="10230586">
      <w:bodyDiv w:val="1"/>
      <w:marLeft w:val="0"/>
      <w:marRight w:val="0"/>
      <w:marTop w:val="0"/>
      <w:marBottom w:val="0"/>
      <w:divBdr>
        <w:top w:val="none" w:sz="0" w:space="0" w:color="auto"/>
        <w:left w:val="none" w:sz="0" w:space="0" w:color="auto"/>
        <w:bottom w:val="none" w:sz="0" w:space="0" w:color="auto"/>
        <w:right w:val="none" w:sz="0" w:space="0" w:color="auto"/>
      </w:divBdr>
    </w:div>
    <w:div w:id="11417728">
      <w:bodyDiv w:val="1"/>
      <w:marLeft w:val="0"/>
      <w:marRight w:val="0"/>
      <w:marTop w:val="0"/>
      <w:marBottom w:val="0"/>
      <w:divBdr>
        <w:top w:val="none" w:sz="0" w:space="0" w:color="auto"/>
        <w:left w:val="none" w:sz="0" w:space="0" w:color="auto"/>
        <w:bottom w:val="none" w:sz="0" w:space="0" w:color="auto"/>
        <w:right w:val="none" w:sz="0" w:space="0" w:color="auto"/>
      </w:divBdr>
    </w:div>
    <w:div w:id="12927806">
      <w:bodyDiv w:val="1"/>
      <w:marLeft w:val="0"/>
      <w:marRight w:val="0"/>
      <w:marTop w:val="0"/>
      <w:marBottom w:val="0"/>
      <w:divBdr>
        <w:top w:val="none" w:sz="0" w:space="0" w:color="auto"/>
        <w:left w:val="none" w:sz="0" w:space="0" w:color="auto"/>
        <w:bottom w:val="none" w:sz="0" w:space="0" w:color="auto"/>
        <w:right w:val="none" w:sz="0" w:space="0" w:color="auto"/>
      </w:divBdr>
      <w:divsChild>
        <w:div w:id="1491827370">
          <w:marLeft w:val="0"/>
          <w:marRight w:val="0"/>
          <w:marTop w:val="0"/>
          <w:marBottom w:val="0"/>
          <w:divBdr>
            <w:top w:val="none" w:sz="0" w:space="0" w:color="auto"/>
            <w:left w:val="none" w:sz="0" w:space="0" w:color="auto"/>
            <w:bottom w:val="none" w:sz="0" w:space="0" w:color="auto"/>
            <w:right w:val="none" w:sz="0" w:space="0" w:color="auto"/>
          </w:divBdr>
          <w:divsChild>
            <w:div w:id="136282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7576">
      <w:bodyDiv w:val="1"/>
      <w:marLeft w:val="0"/>
      <w:marRight w:val="0"/>
      <w:marTop w:val="0"/>
      <w:marBottom w:val="0"/>
      <w:divBdr>
        <w:top w:val="none" w:sz="0" w:space="0" w:color="auto"/>
        <w:left w:val="none" w:sz="0" w:space="0" w:color="auto"/>
        <w:bottom w:val="none" w:sz="0" w:space="0" w:color="auto"/>
        <w:right w:val="none" w:sz="0" w:space="0" w:color="auto"/>
      </w:divBdr>
      <w:divsChild>
        <w:div w:id="135608267">
          <w:marLeft w:val="0"/>
          <w:marRight w:val="0"/>
          <w:marTop w:val="0"/>
          <w:marBottom w:val="0"/>
          <w:divBdr>
            <w:top w:val="none" w:sz="0" w:space="0" w:color="auto"/>
            <w:left w:val="none" w:sz="0" w:space="0" w:color="auto"/>
            <w:bottom w:val="none" w:sz="0" w:space="0" w:color="auto"/>
            <w:right w:val="none" w:sz="0" w:space="0" w:color="auto"/>
          </w:divBdr>
          <w:divsChild>
            <w:div w:id="1781560775">
              <w:marLeft w:val="0"/>
              <w:marRight w:val="0"/>
              <w:marTop w:val="0"/>
              <w:marBottom w:val="0"/>
              <w:divBdr>
                <w:top w:val="none" w:sz="0" w:space="0" w:color="auto"/>
                <w:left w:val="none" w:sz="0" w:space="0" w:color="auto"/>
                <w:bottom w:val="none" w:sz="0" w:space="0" w:color="auto"/>
                <w:right w:val="none" w:sz="0" w:space="0" w:color="auto"/>
              </w:divBdr>
              <w:divsChild>
                <w:div w:id="941959250">
                  <w:marLeft w:val="0"/>
                  <w:marRight w:val="0"/>
                  <w:marTop w:val="0"/>
                  <w:marBottom w:val="0"/>
                  <w:divBdr>
                    <w:top w:val="none" w:sz="0" w:space="0" w:color="auto"/>
                    <w:left w:val="none" w:sz="0" w:space="0" w:color="auto"/>
                    <w:bottom w:val="none" w:sz="0" w:space="0" w:color="auto"/>
                    <w:right w:val="none" w:sz="0" w:space="0" w:color="auto"/>
                  </w:divBdr>
                  <w:divsChild>
                    <w:div w:id="61495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45753">
      <w:bodyDiv w:val="1"/>
      <w:marLeft w:val="0"/>
      <w:marRight w:val="0"/>
      <w:marTop w:val="0"/>
      <w:marBottom w:val="0"/>
      <w:divBdr>
        <w:top w:val="none" w:sz="0" w:space="0" w:color="auto"/>
        <w:left w:val="none" w:sz="0" w:space="0" w:color="auto"/>
        <w:bottom w:val="none" w:sz="0" w:space="0" w:color="auto"/>
        <w:right w:val="none" w:sz="0" w:space="0" w:color="auto"/>
      </w:divBdr>
      <w:divsChild>
        <w:div w:id="571736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24858">
      <w:bodyDiv w:val="1"/>
      <w:marLeft w:val="0"/>
      <w:marRight w:val="0"/>
      <w:marTop w:val="0"/>
      <w:marBottom w:val="0"/>
      <w:divBdr>
        <w:top w:val="none" w:sz="0" w:space="0" w:color="auto"/>
        <w:left w:val="none" w:sz="0" w:space="0" w:color="auto"/>
        <w:bottom w:val="none" w:sz="0" w:space="0" w:color="auto"/>
        <w:right w:val="none" w:sz="0" w:space="0" w:color="auto"/>
      </w:divBdr>
    </w:div>
    <w:div w:id="19358155">
      <w:bodyDiv w:val="1"/>
      <w:marLeft w:val="0"/>
      <w:marRight w:val="0"/>
      <w:marTop w:val="0"/>
      <w:marBottom w:val="0"/>
      <w:divBdr>
        <w:top w:val="none" w:sz="0" w:space="0" w:color="auto"/>
        <w:left w:val="none" w:sz="0" w:space="0" w:color="auto"/>
        <w:bottom w:val="none" w:sz="0" w:space="0" w:color="auto"/>
        <w:right w:val="none" w:sz="0" w:space="0" w:color="auto"/>
      </w:divBdr>
    </w:div>
    <w:div w:id="25445289">
      <w:bodyDiv w:val="1"/>
      <w:marLeft w:val="0"/>
      <w:marRight w:val="0"/>
      <w:marTop w:val="0"/>
      <w:marBottom w:val="0"/>
      <w:divBdr>
        <w:top w:val="none" w:sz="0" w:space="0" w:color="auto"/>
        <w:left w:val="none" w:sz="0" w:space="0" w:color="auto"/>
        <w:bottom w:val="none" w:sz="0" w:space="0" w:color="auto"/>
        <w:right w:val="none" w:sz="0" w:space="0" w:color="auto"/>
      </w:divBdr>
    </w:div>
    <w:div w:id="29576879">
      <w:bodyDiv w:val="1"/>
      <w:marLeft w:val="0"/>
      <w:marRight w:val="0"/>
      <w:marTop w:val="0"/>
      <w:marBottom w:val="0"/>
      <w:divBdr>
        <w:top w:val="none" w:sz="0" w:space="0" w:color="auto"/>
        <w:left w:val="none" w:sz="0" w:space="0" w:color="auto"/>
        <w:bottom w:val="none" w:sz="0" w:space="0" w:color="auto"/>
        <w:right w:val="none" w:sz="0" w:space="0" w:color="auto"/>
      </w:divBdr>
    </w:div>
    <w:div w:id="31000188">
      <w:bodyDiv w:val="1"/>
      <w:marLeft w:val="0"/>
      <w:marRight w:val="0"/>
      <w:marTop w:val="0"/>
      <w:marBottom w:val="0"/>
      <w:divBdr>
        <w:top w:val="none" w:sz="0" w:space="0" w:color="auto"/>
        <w:left w:val="none" w:sz="0" w:space="0" w:color="auto"/>
        <w:bottom w:val="none" w:sz="0" w:space="0" w:color="auto"/>
        <w:right w:val="none" w:sz="0" w:space="0" w:color="auto"/>
      </w:divBdr>
      <w:divsChild>
        <w:div w:id="405608903">
          <w:marLeft w:val="0"/>
          <w:marRight w:val="0"/>
          <w:marTop w:val="0"/>
          <w:marBottom w:val="0"/>
          <w:divBdr>
            <w:top w:val="none" w:sz="0" w:space="0" w:color="auto"/>
            <w:left w:val="none" w:sz="0" w:space="0" w:color="auto"/>
            <w:bottom w:val="none" w:sz="0" w:space="0" w:color="auto"/>
            <w:right w:val="none" w:sz="0" w:space="0" w:color="auto"/>
          </w:divBdr>
          <w:divsChild>
            <w:div w:id="29336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74647">
      <w:bodyDiv w:val="1"/>
      <w:marLeft w:val="0"/>
      <w:marRight w:val="0"/>
      <w:marTop w:val="0"/>
      <w:marBottom w:val="0"/>
      <w:divBdr>
        <w:top w:val="none" w:sz="0" w:space="0" w:color="auto"/>
        <w:left w:val="none" w:sz="0" w:space="0" w:color="auto"/>
        <w:bottom w:val="none" w:sz="0" w:space="0" w:color="auto"/>
        <w:right w:val="none" w:sz="0" w:space="0" w:color="auto"/>
      </w:divBdr>
    </w:div>
    <w:div w:id="33309878">
      <w:bodyDiv w:val="1"/>
      <w:marLeft w:val="0"/>
      <w:marRight w:val="0"/>
      <w:marTop w:val="0"/>
      <w:marBottom w:val="0"/>
      <w:divBdr>
        <w:top w:val="none" w:sz="0" w:space="0" w:color="auto"/>
        <w:left w:val="none" w:sz="0" w:space="0" w:color="auto"/>
        <w:bottom w:val="none" w:sz="0" w:space="0" w:color="auto"/>
        <w:right w:val="none" w:sz="0" w:space="0" w:color="auto"/>
      </w:divBdr>
    </w:div>
    <w:div w:id="35014419">
      <w:bodyDiv w:val="1"/>
      <w:marLeft w:val="0"/>
      <w:marRight w:val="0"/>
      <w:marTop w:val="0"/>
      <w:marBottom w:val="0"/>
      <w:divBdr>
        <w:top w:val="none" w:sz="0" w:space="0" w:color="auto"/>
        <w:left w:val="none" w:sz="0" w:space="0" w:color="auto"/>
        <w:bottom w:val="none" w:sz="0" w:space="0" w:color="auto"/>
        <w:right w:val="none" w:sz="0" w:space="0" w:color="auto"/>
      </w:divBdr>
    </w:div>
    <w:div w:id="35938319">
      <w:bodyDiv w:val="1"/>
      <w:marLeft w:val="0"/>
      <w:marRight w:val="0"/>
      <w:marTop w:val="0"/>
      <w:marBottom w:val="0"/>
      <w:divBdr>
        <w:top w:val="none" w:sz="0" w:space="0" w:color="auto"/>
        <w:left w:val="none" w:sz="0" w:space="0" w:color="auto"/>
        <w:bottom w:val="none" w:sz="0" w:space="0" w:color="auto"/>
        <w:right w:val="none" w:sz="0" w:space="0" w:color="auto"/>
      </w:divBdr>
    </w:div>
    <w:div w:id="36659808">
      <w:bodyDiv w:val="1"/>
      <w:marLeft w:val="0"/>
      <w:marRight w:val="0"/>
      <w:marTop w:val="0"/>
      <w:marBottom w:val="0"/>
      <w:divBdr>
        <w:top w:val="none" w:sz="0" w:space="0" w:color="auto"/>
        <w:left w:val="none" w:sz="0" w:space="0" w:color="auto"/>
        <w:bottom w:val="none" w:sz="0" w:space="0" w:color="auto"/>
        <w:right w:val="none" w:sz="0" w:space="0" w:color="auto"/>
      </w:divBdr>
      <w:divsChild>
        <w:div w:id="468136863">
          <w:marLeft w:val="0"/>
          <w:marRight w:val="0"/>
          <w:marTop w:val="0"/>
          <w:marBottom w:val="0"/>
          <w:divBdr>
            <w:top w:val="none" w:sz="0" w:space="0" w:color="auto"/>
            <w:left w:val="none" w:sz="0" w:space="0" w:color="auto"/>
            <w:bottom w:val="none" w:sz="0" w:space="0" w:color="auto"/>
            <w:right w:val="none" w:sz="0" w:space="0" w:color="auto"/>
          </w:divBdr>
          <w:divsChild>
            <w:div w:id="143609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33633">
      <w:bodyDiv w:val="1"/>
      <w:marLeft w:val="0"/>
      <w:marRight w:val="0"/>
      <w:marTop w:val="0"/>
      <w:marBottom w:val="0"/>
      <w:divBdr>
        <w:top w:val="none" w:sz="0" w:space="0" w:color="auto"/>
        <w:left w:val="none" w:sz="0" w:space="0" w:color="auto"/>
        <w:bottom w:val="none" w:sz="0" w:space="0" w:color="auto"/>
        <w:right w:val="none" w:sz="0" w:space="0" w:color="auto"/>
      </w:divBdr>
    </w:div>
    <w:div w:id="39523987">
      <w:bodyDiv w:val="1"/>
      <w:marLeft w:val="0"/>
      <w:marRight w:val="0"/>
      <w:marTop w:val="0"/>
      <w:marBottom w:val="0"/>
      <w:divBdr>
        <w:top w:val="none" w:sz="0" w:space="0" w:color="auto"/>
        <w:left w:val="none" w:sz="0" w:space="0" w:color="auto"/>
        <w:bottom w:val="none" w:sz="0" w:space="0" w:color="auto"/>
        <w:right w:val="none" w:sz="0" w:space="0" w:color="auto"/>
      </w:divBdr>
    </w:div>
    <w:div w:id="51269247">
      <w:bodyDiv w:val="1"/>
      <w:marLeft w:val="0"/>
      <w:marRight w:val="0"/>
      <w:marTop w:val="0"/>
      <w:marBottom w:val="0"/>
      <w:divBdr>
        <w:top w:val="none" w:sz="0" w:space="0" w:color="auto"/>
        <w:left w:val="none" w:sz="0" w:space="0" w:color="auto"/>
        <w:bottom w:val="none" w:sz="0" w:space="0" w:color="auto"/>
        <w:right w:val="none" w:sz="0" w:space="0" w:color="auto"/>
      </w:divBdr>
    </w:div>
    <w:div w:id="55590443">
      <w:bodyDiv w:val="1"/>
      <w:marLeft w:val="0"/>
      <w:marRight w:val="0"/>
      <w:marTop w:val="0"/>
      <w:marBottom w:val="0"/>
      <w:divBdr>
        <w:top w:val="none" w:sz="0" w:space="0" w:color="auto"/>
        <w:left w:val="none" w:sz="0" w:space="0" w:color="auto"/>
        <w:bottom w:val="none" w:sz="0" w:space="0" w:color="auto"/>
        <w:right w:val="none" w:sz="0" w:space="0" w:color="auto"/>
      </w:divBdr>
    </w:div>
    <w:div w:id="57241702">
      <w:bodyDiv w:val="1"/>
      <w:marLeft w:val="0"/>
      <w:marRight w:val="0"/>
      <w:marTop w:val="0"/>
      <w:marBottom w:val="0"/>
      <w:divBdr>
        <w:top w:val="none" w:sz="0" w:space="0" w:color="auto"/>
        <w:left w:val="none" w:sz="0" w:space="0" w:color="auto"/>
        <w:bottom w:val="none" w:sz="0" w:space="0" w:color="auto"/>
        <w:right w:val="none" w:sz="0" w:space="0" w:color="auto"/>
      </w:divBdr>
      <w:divsChild>
        <w:div w:id="1178076631">
          <w:marLeft w:val="0"/>
          <w:marRight w:val="0"/>
          <w:marTop w:val="0"/>
          <w:marBottom w:val="0"/>
          <w:divBdr>
            <w:top w:val="none" w:sz="0" w:space="0" w:color="auto"/>
            <w:left w:val="none" w:sz="0" w:space="0" w:color="auto"/>
            <w:bottom w:val="none" w:sz="0" w:space="0" w:color="auto"/>
            <w:right w:val="none" w:sz="0" w:space="0" w:color="auto"/>
          </w:divBdr>
          <w:divsChild>
            <w:div w:id="8311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79120">
      <w:bodyDiv w:val="1"/>
      <w:marLeft w:val="0"/>
      <w:marRight w:val="0"/>
      <w:marTop w:val="0"/>
      <w:marBottom w:val="0"/>
      <w:divBdr>
        <w:top w:val="none" w:sz="0" w:space="0" w:color="auto"/>
        <w:left w:val="none" w:sz="0" w:space="0" w:color="auto"/>
        <w:bottom w:val="none" w:sz="0" w:space="0" w:color="auto"/>
        <w:right w:val="none" w:sz="0" w:space="0" w:color="auto"/>
      </w:divBdr>
      <w:divsChild>
        <w:div w:id="1896350770">
          <w:marLeft w:val="0"/>
          <w:marRight w:val="0"/>
          <w:marTop w:val="0"/>
          <w:marBottom w:val="0"/>
          <w:divBdr>
            <w:top w:val="none" w:sz="0" w:space="0" w:color="auto"/>
            <w:left w:val="none" w:sz="0" w:space="0" w:color="auto"/>
            <w:bottom w:val="none" w:sz="0" w:space="0" w:color="auto"/>
            <w:right w:val="none" w:sz="0" w:space="0" w:color="auto"/>
          </w:divBdr>
          <w:divsChild>
            <w:div w:id="172517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4821">
      <w:bodyDiv w:val="1"/>
      <w:marLeft w:val="0"/>
      <w:marRight w:val="0"/>
      <w:marTop w:val="0"/>
      <w:marBottom w:val="0"/>
      <w:divBdr>
        <w:top w:val="none" w:sz="0" w:space="0" w:color="auto"/>
        <w:left w:val="none" w:sz="0" w:space="0" w:color="auto"/>
        <w:bottom w:val="none" w:sz="0" w:space="0" w:color="auto"/>
        <w:right w:val="none" w:sz="0" w:space="0" w:color="auto"/>
      </w:divBdr>
    </w:div>
    <w:div w:id="62877845">
      <w:bodyDiv w:val="1"/>
      <w:marLeft w:val="0"/>
      <w:marRight w:val="0"/>
      <w:marTop w:val="0"/>
      <w:marBottom w:val="0"/>
      <w:divBdr>
        <w:top w:val="none" w:sz="0" w:space="0" w:color="auto"/>
        <w:left w:val="none" w:sz="0" w:space="0" w:color="auto"/>
        <w:bottom w:val="none" w:sz="0" w:space="0" w:color="auto"/>
        <w:right w:val="none" w:sz="0" w:space="0" w:color="auto"/>
      </w:divBdr>
    </w:div>
    <w:div w:id="66415366">
      <w:bodyDiv w:val="1"/>
      <w:marLeft w:val="0"/>
      <w:marRight w:val="0"/>
      <w:marTop w:val="0"/>
      <w:marBottom w:val="0"/>
      <w:divBdr>
        <w:top w:val="none" w:sz="0" w:space="0" w:color="auto"/>
        <w:left w:val="none" w:sz="0" w:space="0" w:color="auto"/>
        <w:bottom w:val="none" w:sz="0" w:space="0" w:color="auto"/>
        <w:right w:val="none" w:sz="0" w:space="0" w:color="auto"/>
      </w:divBdr>
      <w:divsChild>
        <w:div w:id="1966889216">
          <w:marLeft w:val="0"/>
          <w:marRight w:val="0"/>
          <w:marTop w:val="0"/>
          <w:marBottom w:val="0"/>
          <w:divBdr>
            <w:top w:val="none" w:sz="0" w:space="0" w:color="auto"/>
            <w:left w:val="none" w:sz="0" w:space="0" w:color="auto"/>
            <w:bottom w:val="none" w:sz="0" w:space="0" w:color="auto"/>
            <w:right w:val="none" w:sz="0" w:space="0" w:color="auto"/>
          </w:divBdr>
          <w:divsChild>
            <w:div w:id="110723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51381">
      <w:bodyDiv w:val="1"/>
      <w:marLeft w:val="0"/>
      <w:marRight w:val="0"/>
      <w:marTop w:val="0"/>
      <w:marBottom w:val="0"/>
      <w:divBdr>
        <w:top w:val="none" w:sz="0" w:space="0" w:color="auto"/>
        <w:left w:val="none" w:sz="0" w:space="0" w:color="auto"/>
        <w:bottom w:val="none" w:sz="0" w:space="0" w:color="auto"/>
        <w:right w:val="none" w:sz="0" w:space="0" w:color="auto"/>
      </w:divBdr>
    </w:div>
    <w:div w:id="70275558">
      <w:bodyDiv w:val="1"/>
      <w:marLeft w:val="0"/>
      <w:marRight w:val="0"/>
      <w:marTop w:val="0"/>
      <w:marBottom w:val="0"/>
      <w:divBdr>
        <w:top w:val="none" w:sz="0" w:space="0" w:color="auto"/>
        <w:left w:val="none" w:sz="0" w:space="0" w:color="auto"/>
        <w:bottom w:val="none" w:sz="0" w:space="0" w:color="auto"/>
        <w:right w:val="none" w:sz="0" w:space="0" w:color="auto"/>
      </w:divBdr>
    </w:div>
    <w:div w:id="77144333">
      <w:bodyDiv w:val="1"/>
      <w:marLeft w:val="0"/>
      <w:marRight w:val="0"/>
      <w:marTop w:val="0"/>
      <w:marBottom w:val="0"/>
      <w:divBdr>
        <w:top w:val="none" w:sz="0" w:space="0" w:color="auto"/>
        <w:left w:val="none" w:sz="0" w:space="0" w:color="auto"/>
        <w:bottom w:val="none" w:sz="0" w:space="0" w:color="auto"/>
        <w:right w:val="none" w:sz="0" w:space="0" w:color="auto"/>
      </w:divBdr>
    </w:div>
    <w:div w:id="77406858">
      <w:bodyDiv w:val="1"/>
      <w:marLeft w:val="0"/>
      <w:marRight w:val="0"/>
      <w:marTop w:val="0"/>
      <w:marBottom w:val="0"/>
      <w:divBdr>
        <w:top w:val="none" w:sz="0" w:space="0" w:color="auto"/>
        <w:left w:val="none" w:sz="0" w:space="0" w:color="auto"/>
        <w:bottom w:val="none" w:sz="0" w:space="0" w:color="auto"/>
        <w:right w:val="none" w:sz="0" w:space="0" w:color="auto"/>
      </w:divBdr>
      <w:divsChild>
        <w:div w:id="993991755">
          <w:marLeft w:val="0"/>
          <w:marRight w:val="0"/>
          <w:marTop w:val="0"/>
          <w:marBottom w:val="0"/>
          <w:divBdr>
            <w:top w:val="none" w:sz="0" w:space="0" w:color="auto"/>
            <w:left w:val="none" w:sz="0" w:space="0" w:color="auto"/>
            <w:bottom w:val="none" w:sz="0" w:space="0" w:color="auto"/>
            <w:right w:val="none" w:sz="0" w:space="0" w:color="auto"/>
          </w:divBdr>
          <w:divsChild>
            <w:div w:id="1062750799">
              <w:marLeft w:val="0"/>
              <w:marRight w:val="0"/>
              <w:marTop w:val="0"/>
              <w:marBottom w:val="0"/>
              <w:divBdr>
                <w:top w:val="none" w:sz="0" w:space="0" w:color="auto"/>
                <w:left w:val="none" w:sz="0" w:space="0" w:color="auto"/>
                <w:bottom w:val="none" w:sz="0" w:space="0" w:color="auto"/>
                <w:right w:val="none" w:sz="0" w:space="0" w:color="auto"/>
              </w:divBdr>
            </w:div>
            <w:div w:id="1132209343">
              <w:marLeft w:val="0"/>
              <w:marRight w:val="0"/>
              <w:marTop w:val="0"/>
              <w:marBottom w:val="0"/>
              <w:divBdr>
                <w:top w:val="none" w:sz="0" w:space="0" w:color="auto"/>
                <w:left w:val="none" w:sz="0" w:space="0" w:color="auto"/>
                <w:bottom w:val="none" w:sz="0" w:space="0" w:color="auto"/>
                <w:right w:val="none" w:sz="0" w:space="0" w:color="auto"/>
              </w:divBdr>
            </w:div>
            <w:div w:id="137994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84244">
      <w:bodyDiv w:val="1"/>
      <w:marLeft w:val="0"/>
      <w:marRight w:val="0"/>
      <w:marTop w:val="0"/>
      <w:marBottom w:val="0"/>
      <w:divBdr>
        <w:top w:val="none" w:sz="0" w:space="0" w:color="auto"/>
        <w:left w:val="none" w:sz="0" w:space="0" w:color="auto"/>
        <w:bottom w:val="none" w:sz="0" w:space="0" w:color="auto"/>
        <w:right w:val="none" w:sz="0" w:space="0" w:color="auto"/>
      </w:divBdr>
      <w:divsChild>
        <w:div w:id="2026780382">
          <w:marLeft w:val="0"/>
          <w:marRight w:val="0"/>
          <w:marTop w:val="0"/>
          <w:marBottom w:val="0"/>
          <w:divBdr>
            <w:top w:val="none" w:sz="0" w:space="0" w:color="auto"/>
            <w:left w:val="none" w:sz="0" w:space="0" w:color="auto"/>
            <w:bottom w:val="none" w:sz="0" w:space="0" w:color="auto"/>
            <w:right w:val="none" w:sz="0" w:space="0" w:color="auto"/>
          </w:divBdr>
          <w:divsChild>
            <w:div w:id="21590976">
              <w:marLeft w:val="0"/>
              <w:marRight w:val="0"/>
              <w:marTop w:val="0"/>
              <w:marBottom w:val="0"/>
              <w:divBdr>
                <w:top w:val="none" w:sz="0" w:space="0" w:color="auto"/>
                <w:left w:val="none" w:sz="0" w:space="0" w:color="auto"/>
                <w:bottom w:val="none" w:sz="0" w:space="0" w:color="auto"/>
                <w:right w:val="none" w:sz="0" w:space="0" w:color="auto"/>
              </w:divBdr>
            </w:div>
            <w:div w:id="147402169">
              <w:marLeft w:val="0"/>
              <w:marRight w:val="0"/>
              <w:marTop w:val="0"/>
              <w:marBottom w:val="0"/>
              <w:divBdr>
                <w:top w:val="none" w:sz="0" w:space="0" w:color="auto"/>
                <w:left w:val="none" w:sz="0" w:space="0" w:color="auto"/>
                <w:bottom w:val="none" w:sz="0" w:space="0" w:color="auto"/>
                <w:right w:val="none" w:sz="0" w:space="0" w:color="auto"/>
              </w:divBdr>
            </w:div>
            <w:div w:id="286157657">
              <w:marLeft w:val="0"/>
              <w:marRight w:val="0"/>
              <w:marTop w:val="0"/>
              <w:marBottom w:val="0"/>
              <w:divBdr>
                <w:top w:val="none" w:sz="0" w:space="0" w:color="auto"/>
                <w:left w:val="none" w:sz="0" w:space="0" w:color="auto"/>
                <w:bottom w:val="none" w:sz="0" w:space="0" w:color="auto"/>
                <w:right w:val="none" w:sz="0" w:space="0" w:color="auto"/>
              </w:divBdr>
            </w:div>
            <w:div w:id="583032256">
              <w:marLeft w:val="0"/>
              <w:marRight w:val="0"/>
              <w:marTop w:val="0"/>
              <w:marBottom w:val="0"/>
              <w:divBdr>
                <w:top w:val="none" w:sz="0" w:space="0" w:color="auto"/>
                <w:left w:val="none" w:sz="0" w:space="0" w:color="auto"/>
                <w:bottom w:val="none" w:sz="0" w:space="0" w:color="auto"/>
                <w:right w:val="none" w:sz="0" w:space="0" w:color="auto"/>
              </w:divBdr>
            </w:div>
            <w:div w:id="700589260">
              <w:marLeft w:val="0"/>
              <w:marRight w:val="0"/>
              <w:marTop w:val="0"/>
              <w:marBottom w:val="0"/>
              <w:divBdr>
                <w:top w:val="none" w:sz="0" w:space="0" w:color="auto"/>
                <w:left w:val="none" w:sz="0" w:space="0" w:color="auto"/>
                <w:bottom w:val="none" w:sz="0" w:space="0" w:color="auto"/>
                <w:right w:val="none" w:sz="0" w:space="0" w:color="auto"/>
              </w:divBdr>
            </w:div>
            <w:div w:id="744424491">
              <w:marLeft w:val="0"/>
              <w:marRight w:val="0"/>
              <w:marTop w:val="0"/>
              <w:marBottom w:val="0"/>
              <w:divBdr>
                <w:top w:val="none" w:sz="0" w:space="0" w:color="auto"/>
                <w:left w:val="none" w:sz="0" w:space="0" w:color="auto"/>
                <w:bottom w:val="none" w:sz="0" w:space="0" w:color="auto"/>
                <w:right w:val="none" w:sz="0" w:space="0" w:color="auto"/>
              </w:divBdr>
            </w:div>
            <w:div w:id="763233907">
              <w:marLeft w:val="0"/>
              <w:marRight w:val="0"/>
              <w:marTop w:val="0"/>
              <w:marBottom w:val="0"/>
              <w:divBdr>
                <w:top w:val="none" w:sz="0" w:space="0" w:color="auto"/>
                <w:left w:val="none" w:sz="0" w:space="0" w:color="auto"/>
                <w:bottom w:val="none" w:sz="0" w:space="0" w:color="auto"/>
                <w:right w:val="none" w:sz="0" w:space="0" w:color="auto"/>
              </w:divBdr>
            </w:div>
            <w:div w:id="911814259">
              <w:marLeft w:val="0"/>
              <w:marRight w:val="0"/>
              <w:marTop w:val="0"/>
              <w:marBottom w:val="0"/>
              <w:divBdr>
                <w:top w:val="none" w:sz="0" w:space="0" w:color="auto"/>
                <w:left w:val="none" w:sz="0" w:space="0" w:color="auto"/>
                <w:bottom w:val="none" w:sz="0" w:space="0" w:color="auto"/>
                <w:right w:val="none" w:sz="0" w:space="0" w:color="auto"/>
              </w:divBdr>
            </w:div>
            <w:div w:id="941690200">
              <w:marLeft w:val="0"/>
              <w:marRight w:val="0"/>
              <w:marTop w:val="0"/>
              <w:marBottom w:val="0"/>
              <w:divBdr>
                <w:top w:val="none" w:sz="0" w:space="0" w:color="auto"/>
                <w:left w:val="none" w:sz="0" w:space="0" w:color="auto"/>
                <w:bottom w:val="none" w:sz="0" w:space="0" w:color="auto"/>
                <w:right w:val="none" w:sz="0" w:space="0" w:color="auto"/>
              </w:divBdr>
            </w:div>
            <w:div w:id="1288968014">
              <w:marLeft w:val="0"/>
              <w:marRight w:val="0"/>
              <w:marTop w:val="0"/>
              <w:marBottom w:val="0"/>
              <w:divBdr>
                <w:top w:val="none" w:sz="0" w:space="0" w:color="auto"/>
                <w:left w:val="none" w:sz="0" w:space="0" w:color="auto"/>
                <w:bottom w:val="none" w:sz="0" w:space="0" w:color="auto"/>
                <w:right w:val="none" w:sz="0" w:space="0" w:color="auto"/>
              </w:divBdr>
            </w:div>
            <w:div w:id="1297106000">
              <w:marLeft w:val="0"/>
              <w:marRight w:val="0"/>
              <w:marTop w:val="0"/>
              <w:marBottom w:val="0"/>
              <w:divBdr>
                <w:top w:val="none" w:sz="0" w:space="0" w:color="auto"/>
                <w:left w:val="none" w:sz="0" w:space="0" w:color="auto"/>
                <w:bottom w:val="none" w:sz="0" w:space="0" w:color="auto"/>
                <w:right w:val="none" w:sz="0" w:space="0" w:color="auto"/>
              </w:divBdr>
            </w:div>
            <w:div w:id="1445423578">
              <w:marLeft w:val="0"/>
              <w:marRight w:val="0"/>
              <w:marTop w:val="0"/>
              <w:marBottom w:val="0"/>
              <w:divBdr>
                <w:top w:val="none" w:sz="0" w:space="0" w:color="auto"/>
                <w:left w:val="none" w:sz="0" w:space="0" w:color="auto"/>
                <w:bottom w:val="none" w:sz="0" w:space="0" w:color="auto"/>
                <w:right w:val="none" w:sz="0" w:space="0" w:color="auto"/>
              </w:divBdr>
            </w:div>
            <w:div w:id="1774472760">
              <w:marLeft w:val="0"/>
              <w:marRight w:val="0"/>
              <w:marTop w:val="0"/>
              <w:marBottom w:val="0"/>
              <w:divBdr>
                <w:top w:val="none" w:sz="0" w:space="0" w:color="auto"/>
                <w:left w:val="none" w:sz="0" w:space="0" w:color="auto"/>
                <w:bottom w:val="none" w:sz="0" w:space="0" w:color="auto"/>
                <w:right w:val="none" w:sz="0" w:space="0" w:color="auto"/>
              </w:divBdr>
            </w:div>
            <w:div w:id="189878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18583">
      <w:bodyDiv w:val="1"/>
      <w:marLeft w:val="0"/>
      <w:marRight w:val="0"/>
      <w:marTop w:val="0"/>
      <w:marBottom w:val="0"/>
      <w:divBdr>
        <w:top w:val="none" w:sz="0" w:space="0" w:color="auto"/>
        <w:left w:val="none" w:sz="0" w:space="0" w:color="auto"/>
        <w:bottom w:val="none" w:sz="0" w:space="0" w:color="auto"/>
        <w:right w:val="none" w:sz="0" w:space="0" w:color="auto"/>
      </w:divBdr>
    </w:div>
    <w:div w:id="84227672">
      <w:bodyDiv w:val="1"/>
      <w:marLeft w:val="0"/>
      <w:marRight w:val="0"/>
      <w:marTop w:val="0"/>
      <w:marBottom w:val="0"/>
      <w:divBdr>
        <w:top w:val="none" w:sz="0" w:space="0" w:color="auto"/>
        <w:left w:val="none" w:sz="0" w:space="0" w:color="auto"/>
        <w:bottom w:val="none" w:sz="0" w:space="0" w:color="auto"/>
        <w:right w:val="none" w:sz="0" w:space="0" w:color="auto"/>
      </w:divBdr>
      <w:divsChild>
        <w:div w:id="227686841">
          <w:marLeft w:val="0"/>
          <w:marRight w:val="0"/>
          <w:marTop w:val="0"/>
          <w:marBottom w:val="0"/>
          <w:divBdr>
            <w:top w:val="none" w:sz="0" w:space="0" w:color="auto"/>
            <w:left w:val="none" w:sz="0" w:space="0" w:color="auto"/>
            <w:bottom w:val="none" w:sz="0" w:space="0" w:color="auto"/>
            <w:right w:val="none" w:sz="0" w:space="0" w:color="auto"/>
          </w:divBdr>
          <w:divsChild>
            <w:div w:id="167984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82945">
      <w:bodyDiv w:val="1"/>
      <w:marLeft w:val="0"/>
      <w:marRight w:val="0"/>
      <w:marTop w:val="0"/>
      <w:marBottom w:val="0"/>
      <w:divBdr>
        <w:top w:val="none" w:sz="0" w:space="0" w:color="auto"/>
        <w:left w:val="none" w:sz="0" w:space="0" w:color="auto"/>
        <w:bottom w:val="none" w:sz="0" w:space="0" w:color="auto"/>
        <w:right w:val="none" w:sz="0" w:space="0" w:color="auto"/>
      </w:divBdr>
    </w:div>
    <w:div w:id="89157285">
      <w:bodyDiv w:val="1"/>
      <w:marLeft w:val="0"/>
      <w:marRight w:val="0"/>
      <w:marTop w:val="0"/>
      <w:marBottom w:val="0"/>
      <w:divBdr>
        <w:top w:val="none" w:sz="0" w:space="0" w:color="auto"/>
        <w:left w:val="none" w:sz="0" w:space="0" w:color="auto"/>
        <w:bottom w:val="none" w:sz="0" w:space="0" w:color="auto"/>
        <w:right w:val="none" w:sz="0" w:space="0" w:color="auto"/>
      </w:divBdr>
    </w:div>
    <w:div w:id="96485595">
      <w:bodyDiv w:val="1"/>
      <w:marLeft w:val="0"/>
      <w:marRight w:val="0"/>
      <w:marTop w:val="0"/>
      <w:marBottom w:val="0"/>
      <w:divBdr>
        <w:top w:val="none" w:sz="0" w:space="0" w:color="auto"/>
        <w:left w:val="none" w:sz="0" w:space="0" w:color="auto"/>
        <w:bottom w:val="none" w:sz="0" w:space="0" w:color="auto"/>
        <w:right w:val="none" w:sz="0" w:space="0" w:color="auto"/>
      </w:divBdr>
    </w:div>
    <w:div w:id="98641328">
      <w:bodyDiv w:val="1"/>
      <w:marLeft w:val="0"/>
      <w:marRight w:val="0"/>
      <w:marTop w:val="0"/>
      <w:marBottom w:val="0"/>
      <w:divBdr>
        <w:top w:val="none" w:sz="0" w:space="0" w:color="auto"/>
        <w:left w:val="none" w:sz="0" w:space="0" w:color="auto"/>
        <w:bottom w:val="none" w:sz="0" w:space="0" w:color="auto"/>
        <w:right w:val="none" w:sz="0" w:space="0" w:color="auto"/>
      </w:divBdr>
    </w:div>
    <w:div w:id="99374163">
      <w:bodyDiv w:val="1"/>
      <w:marLeft w:val="0"/>
      <w:marRight w:val="0"/>
      <w:marTop w:val="0"/>
      <w:marBottom w:val="0"/>
      <w:divBdr>
        <w:top w:val="none" w:sz="0" w:space="0" w:color="auto"/>
        <w:left w:val="none" w:sz="0" w:space="0" w:color="auto"/>
        <w:bottom w:val="none" w:sz="0" w:space="0" w:color="auto"/>
        <w:right w:val="none" w:sz="0" w:space="0" w:color="auto"/>
      </w:divBdr>
      <w:divsChild>
        <w:div w:id="370231825">
          <w:marLeft w:val="0"/>
          <w:marRight w:val="0"/>
          <w:marTop w:val="0"/>
          <w:marBottom w:val="0"/>
          <w:divBdr>
            <w:top w:val="none" w:sz="0" w:space="0" w:color="auto"/>
            <w:left w:val="none" w:sz="0" w:space="0" w:color="auto"/>
            <w:bottom w:val="none" w:sz="0" w:space="0" w:color="auto"/>
            <w:right w:val="none" w:sz="0" w:space="0" w:color="auto"/>
          </w:divBdr>
          <w:divsChild>
            <w:div w:id="126557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82939">
      <w:bodyDiv w:val="1"/>
      <w:marLeft w:val="0"/>
      <w:marRight w:val="0"/>
      <w:marTop w:val="0"/>
      <w:marBottom w:val="0"/>
      <w:divBdr>
        <w:top w:val="none" w:sz="0" w:space="0" w:color="auto"/>
        <w:left w:val="none" w:sz="0" w:space="0" w:color="auto"/>
        <w:bottom w:val="none" w:sz="0" w:space="0" w:color="auto"/>
        <w:right w:val="none" w:sz="0" w:space="0" w:color="auto"/>
      </w:divBdr>
    </w:div>
    <w:div w:id="105734037">
      <w:bodyDiv w:val="1"/>
      <w:marLeft w:val="0"/>
      <w:marRight w:val="0"/>
      <w:marTop w:val="0"/>
      <w:marBottom w:val="0"/>
      <w:divBdr>
        <w:top w:val="none" w:sz="0" w:space="0" w:color="auto"/>
        <w:left w:val="none" w:sz="0" w:space="0" w:color="auto"/>
        <w:bottom w:val="none" w:sz="0" w:space="0" w:color="auto"/>
        <w:right w:val="none" w:sz="0" w:space="0" w:color="auto"/>
      </w:divBdr>
    </w:div>
    <w:div w:id="105776232">
      <w:bodyDiv w:val="1"/>
      <w:marLeft w:val="0"/>
      <w:marRight w:val="0"/>
      <w:marTop w:val="0"/>
      <w:marBottom w:val="0"/>
      <w:divBdr>
        <w:top w:val="none" w:sz="0" w:space="0" w:color="auto"/>
        <w:left w:val="none" w:sz="0" w:space="0" w:color="auto"/>
        <w:bottom w:val="none" w:sz="0" w:space="0" w:color="auto"/>
        <w:right w:val="none" w:sz="0" w:space="0" w:color="auto"/>
      </w:divBdr>
    </w:div>
    <w:div w:id="106119931">
      <w:bodyDiv w:val="1"/>
      <w:marLeft w:val="0"/>
      <w:marRight w:val="0"/>
      <w:marTop w:val="0"/>
      <w:marBottom w:val="0"/>
      <w:divBdr>
        <w:top w:val="none" w:sz="0" w:space="0" w:color="auto"/>
        <w:left w:val="none" w:sz="0" w:space="0" w:color="auto"/>
        <w:bottom w:val="none" w:sz="0" w:space="0" w:color="auto"/>
        <w:right w:val="none" w:sz="0" w:space="0" w:color="auto"/>
      </w:divBdr>
      <w:divsChild>
        <w:div w:id="2116900300">
          <w:marLeft w:val="0"/>
          <w:marRight w:val="0"/>
          <w:marTop w:val="0"/>
          <w:marBottom w:val="0"/>
          <w:divBdr>
            <w:top w:val="none" w:sz="0" w:space="0" w:color="auto"/>
            <w:left w:val="none" w:sz="0" w:space="0" w:color="auto"/>
            <w:bottom w:val="none" w:sz="0" w:space="0" w:color="auto"/>
            <w:right w:val="none" w:sz="0" w:space="0" w:color="auto"/>
          </w:divBdr>
          <w:divsChild>
            <w:div w:id="54980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08741">
      <w:bodyDiv w:val="1"/>
      <w:marLeft w:val="0"/>
      <w:marRight w:val="0"/>
      <w:marTop w:val="0"/>
      <w:marBottom w:val="0"/>
      <w:divBdr>
        <w:top w:val="none" w:sz="0" w:space="0" w:color="auto"/>
        <w:left w:val="none" w:sz="0" w:space="0" w:color="auto"/>
        <w:bottom w:val="none" w:sz="0" w:space="0" w:color="auto"/>
        <w:right w:val="none" w:sz="0" w:space="0" w:color="auto"/>
      </w:divBdr>
      <w:divsChild>
        <w:div w:id="583270804">
          <w:marLeft w:val="0"/>
          <w:marRight w:val="0"/>
          <w:marTop w:val="0"/>
          <w:marBottom w:val="0"/>
          <w:divBdr>
            <w:top w:val="none" w:sz="0" w:space="0" w:color="auto"/>
            <w:left w:val="none" w:sz="0" w:space="0" w:color="auto"/>
            <w:bottom w:val="none" w:sz="0" w:space="0" w:color="auto"/>
            <w:right w:val="none" w:sz="0" w:space="0" w:color="auto"/>
          </w:divBdr>
          <w:divsChild>
            <w:div w:id="115803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40413">
      <w:bodyDiv w:val="1"/>
      <w:marLeft w:val="0"/>
      <w:marRight w:val="0"/>
      <w:marTop w:val="0"/>
      <w:marBottom w:val="0"/>
      <w:divBdr>
        <w:top w:val="none" w:sz="0" w:space="0" w:color="auto"/>
        <w:left w:val="none" w:sz="0" w:space="0" w:color="auto"/>
        <w:bottom w:val="none" w:sz="0" w:space="0" w:color="auto"/>
        <w:right w:val="none" w:sz="0" w:space="0" w:color="auto"/>
      </w:divBdr>
    </w:div>
    <w:div w:id="114953604">
      <w:bodyDiv w:val="1"/>
      <w:marLeft w:val="0"/>
      <w:marRight w:val="0"/>
      <w:marTop w:val="0"/>
      <w:marBottom w:val="0"/>
      <w:divBdr>
        <w:top w:val="none" w:sz="0" w:space="0" w:color="auto"/>
        <w:left w:val="none" w:sz="0" w:space="0" w:color="auto"/>
        <w:bottom w:val="none" w:sz="0" w:space="0" w:color="auto"/>
        <w:right w:val="none" w:sz="0" w:space="0" w:color="auto"/>
      </w:divBdr>
      <w:divsChild>
        <w:div w:id="262425552">
          <w:marLeft w:val="0"/>
          <w:marRight w:val="0"/>
          <w:marTop w:val="0"/>
          <w:marBottom w:val="0"/>
          <w:divBdr>
            <w:top w:val="none" w:sz="0" w:space="0" w:color="auto"/>
            <w:left w:val="none" w:sz="0" w:space="0" w:color="auto"/>
            <w:bottom w:val="none" w:sz="0" w:space="0" w:color="auto"/>
            <w:right w:val="none" w:sz="0" w:space="0" w:color="auto"/>
          </w:divBdr>
          <w:divsChild>
            <w:div w:id="101430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29442">
      <w:bodyDiv w:val="1"/>
      <w:marLeft w:val="0"/>
      <w:marRight w:val="0"/>
      <w:marTop w:val="0"/>
      <w:marBottom w:val="0"/>
      <w:divBdr>
        <w:top w:val="none" w:sz="0" w:space="0" w:color="auto"/>
        <w:left w:val="none" w:sz="0" w:space="0" w:color="auto"/>
        <w:bottom w:val="none" w:sz="0" w:space="0" w:color="auto"/>
        <w:right w:val="none" w:sz="0" w:space="0" w:color="auto"/>
      </w:divBdr>
      <w:divsChild>
        <w:div w:id="490024186">
          <w:marLeft w:val="0"/>
          <w:marRight w:val="0"/>
          <w:marTop w:val="0"/>
          <w:marBottom w:val="0"/>
          <w:divBdr>
            <w:top w:val="none" w:sz="0" w:space="0" w:color="auto"/>
            <w:left w:val="none" w:sz="0" w:space="0" w:color="auto"/>
            <w:bottom w:val="none" w:sz="0" w:space="0" w:color="auto"/>
            <w:right w:val="none" w:sz="0" w:space="0" w:color="auto"/>
          </w:divBdr>
          <w:divsChild>
            <w:div w:id="40399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47117">
      <w:bodyDiv w:val="1"/>
      <w:marLeft w:val="0"/>
      <w:marRight w:val="0"/>
      <w:marTop w:val="0"/>
      <w:marBottom w:val="0"/>
      <w:divBdr>
        <w:top w:val="none" w:sz="0" w:space="0" w:color="auto"/>
        <w:left w:val="none" w:sz="0" w:space="0" w:color="auto"/>
        <w:bottom w:val="none" w:sz="0" w:space="0" w:color="auto"/>
        <w:right w:val="none" w:sz="0" w:space="0" w:color="auto"/>
      </w:divBdr>
    </w:div>
    <w:div w:id="120850170">
      <w:bodyDiv w:val="1"/>
      <w:marLeft w:val="0"/>
      <w:marRight w:val="0"/>
      <w:marTop w:val="0"/>
      <w:marBottom w:val="0"/>
      <w:divBdr>
        <w:top w:val="none" w:sz="0" w:space="0" w:color="auto"/>
        <w:left w:val="none" w:sz="0" w:space="0" w:color="auto"/>
        <w:bottom w:val="none" w:sz="0" w:space="0" w:color="auto"/>
        <w:right w:val="none" w:sz="0" w:space="0" w:color="auto"/>
      </w:divBdr>
    </w:div>
    <w:div w:id="136730850">
      <w:bodyDiv w:val="1"/>
      <w:marLeft w:val="0"/>
      <w:marRight w:val="0"/>
      <w:marTop w:val="0"/>
      <w:marBottom w:val="0"/>
      <w:divBdr>
        <w:top w:val="none" w:sz="0" w:space="0" w:color="auto"/>
        <w:left w:val="none" w:sz="0" w:space="0" w:color="auto"/>
        <w:bottom w:val="none" w:sz="0" w:space="0" w:color="auto"/>
        <w:right w:val="none" w:sz="0" w:space="0" w:color="auto"/>
      </w:divBdr>
      <w:divsChild>
        <w:div w:id="548879207">
          <w:marLeft w:val="0"/>
          <w:marRight w:val="0"/>
          <w:marTop w:val="0"/>
          <w:marBottom w:val="0"/>
          <w:divBdr>
            <w:top w:val="none" w:sz="0" w:space="0" w:color="auto"/>
            <w:left w:val="none" w:sz="0" w:space="0" w:color="auto"/>
            <w:bottom w:val="none" w:sz="0" w:space="0" w:color="auto"/>
            <w:right w:val="none" w:sz="0" w:space="0" w:color="auto"/>
          </w:divBdr>
          <w:divsChild>
            <w:div w:id="640618064">
              <w:marLeft w:val="0"/>
              <w:marRight w:val="0"/>
              <w:marTop w:val="0"/>
              <w:marBottom w:val="0"/>
              <w:divBdr>
                <w:top w:val="none" w:sz="0" w:space="0" w:color="auto"/>
                <w:left w:val="none" w:sz="0" w:space="0" w:color="auto"/>
                <w:bottom w:val="none" w:sz="0" w:space="0" w:color="auto"/>
                <w:right w:val="none" w:sz="0" w:space="0" w:color="auto"/>
              </w:divBdr>
              <w:divsChild>
                <w:div w:id="1951743758">
                  <w:marLeft w:val="0"/>
                  <w:marRight w:val="0"/>
                  <w:marTop w:val="0"/>
                  <w:marBottom w:val="0"/>
                  <w:divBdr>
                    <w:top w:val="none" w:sz="0" w:space="0" w:color="auto"/>
                    <w:left w:val="none" w:sz="0" w:space="0" w:color="auto"/>
                    <w:bottom w:val="none" w:sz="0" w:space="0" w:color="auto"/>
                    <w:right w:val="none" w:sz="0" w:space="0" w:color="auto"/>
                  </w:divBdr>
                  <w:divsChild>
                    <w:div w:id="163953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032417">
      <w:bodyDiv w:val="1"/>
      <w:marLeft w:val="0"/>
      <w:marRight w:val="0"/>
      <w:marTop w:val="0"/>
      <w:marBottom w:val="0"/>
      <w:divBdr>
        <w:top w:val="none" w:sz="0" w:space="0" w:color="auto"/>
        <w:left w:val="none" w:sz="0" w:space="0" w:color="auto"/>
        <w:bottom w:val="none" w:sz="0" w:space="0" w:color="auto"/>
        <w:right w:val="none" w:sz="0" w:space="0" w:color="auto"/>
      </w:divBdr>
    </w:div>
    <w:div w:id="145899774">
      <w:bodyDiv w:val="1"/>
      <w:marLeft w:val="0"/>
      <w:marRight w:val="0"/>
      <w:marTop w:val="0"/>
      <w:marBottom w:val="0"/>
      <w:divBdr>
        <w:top w:val="none" w:sz="0" w:space="0" w:color="auto"/>
        <w:left w:val="none" w:sz="0" w:space="0" w:color="auto"/>
        <w:bottom w:val="none" w:sz="0" w:space="0" w:color="auto"/>
        <w:right w:val="none" w:sz="0" w:space="0" w:color="auto"/>
      </w:divBdr>
      <w:divsChild>
        <w:div w:id="712655747">
          <w:marLeft w:val="0"/>
          <w:marRight w:val="0"/>
          <w:marTop w:val="0"/>
          <w:marBottom w:val="0"/>
          <w:divBdr>
            <w:top w:val="none" w:sz="0" w:space="0" w:color="auto"/>
            <w:left w:val="none" w:sz="0" w:space="0" w:color="auto"/>
            <w:bottom w:val="none" w:sz="0" w:space="0" w:color="auto"/>
            <w:right w:val="none" w:sz="0" w:space="0" w:color="auto"/>
          </w:divBdr>
          <w:divsChild>
            <w:div w:id="130574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49725">
      <w:bodyDiv w:val="1"/>
      <w:marLeft w:val="0"/>
      <w:marRight w:val="0"/>
      <w:marTop w:val="0"/>
      <w:marBottom w:val="0"/>
      <w:divBdr>
        <w:top w:val="none" w:sz="0" w:space="0" w:color="auto"/>
        <w:left w:val="none" w:sz="0" w:space="0" w:color="auto"/>
        <w:bottom w:val="none" w:sz="0" w:space="0" w:color="auto"/>
        <w:right w:val="none" w:sz="0" w:space="0" w:color="auto"/>
      </w:divBdr>
    </w:div>
    <w:div w:id="154535230">
      <w:bodyDiv w:val="1"/>
      <w:marLeft w:val="0"/>
      <w:marRight w:val="0"/>
      <w:marTop w:val="0"/>
      <w:marBottom w:val="0"/>
      <w:divBdr>
        <w:top w:val="none" w:sz="0" w:space="0" w:color="auto"/>
        <w:left w:val="none" w:sz="0" w:space="0" w:color="auto"/>
        <w:bottom w:val="none" w:sz="0" w:space="0" w:color="auto"/>
        <w:right w:val="none" w:sz="0" w:space="0" w:color="auto"/>
      </w:divBdr>
      <w:divsChild>
        <w:div w:id="390084148">
          <w:marLeft w:val="0"/>
          <w:marRight w:val="0"/>
          <w:marTop w:val="0"/>
          <w:marBottom w:val="0"/>
          <w:divBdr>
            <w:top w:val="none" w:sz="0" w:space="0" w:color="auto"/>
            <w:left w:val="none" w:sz="0" w:space="0" w:color="auto"/>
            <w:bottom w:val="none" w:sz="0" w:space="0" w:color="auto"/>
            <w:right w:val="none" w:sz="0" w:space="0" w:color="auto"/>
          </w:divBdr>
          <w:divsChild>
            <w:div w:id="1816070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61077">
      <w:bodyDiv w:val="1"/>
      <w:marLeft w:val="0"/>
      <w:marRight w:val="0"/>
      <w:marTop w:val="0"/>
      <w:marBottom w:val="0"/>
      <w:divBdr>
        <w:top w:val="none" w:sz="0" w:space="0" w:color="auto"/>
        <w:left w:val="none" w:sz="0" w:space="0" w:color="auto"/>
        <w:bottom w:val="none" w:sz="0" w:space="0" w:color="auto"/>
        <w:right w:val="none" w:sz="0" w:space="0" w:color="auto"/>
      </w:divBdr>
      <w:divsChild>
        <w:div w:id="722097772">
          <w:marLeft w:val="0"/>
          <w:marRight w:val="0"/>
          <w:marTop w:val="0"/>
          <w:marBottom w:val="0"/>
          <w:divBdr>
            <w:top w:val="none" w:sz="0" w:space="0" w:color="auto"/>
            <w:left w:val="none" w:sz="0" w:space="0" w:color="auto"/>
            <w:bottom w:val="none" w:sz="0" w:space="0" w:color="auto"/>
            <w:right w:val="none" w:sz="0" w:space="0" w:color="auto"/>
          </w:divBdr>
          <w:divsChild>
            <w:div w:id="92924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63260">
      <w:bodyDiv w:val="1"/>
      <w:marLeft w:val="0"/>
      <w:marRight w:val="0"/>
      <w:marTop w:val="0"/>
      <w:marBottom w:val="0"/>
      <w:divBdr>
        <w:top w:val="none" w:sz="0" w:space="0" w:color="auto"/>
        <w:left w:val="none" w:sz="0" w:space="0" w:color="auto"/>
        <w:bottom w:val="none" w:sz="0" w:space="0" w:color="auto"/>
        <w:right w:val="none" w:sz="0" w:space="0" w:color="auto"/>
      </w:divBdr>
    </w:div>
    <w:div w:id="162404374">
      <w:bodyDiv w:val="1"/>
      <w:marLeft w:val="0"/>
      <w:marRight w:val="0"/>
      <w:marTop w:val="0"/>
      <w:marBottom w:val="0"/>
      <w:divBdr>
        <w:top w:val="none" w:sz="0" w:space="0" w:color="auto"/>
        <w:left w:val="none" w:sz="0" w:space="0" w:color="auto"/>
        <w:bottom w:val="none" w:sz="0" w:space="0" w:color="auto"/>
        <w:right w:val="none" w:sz="0" w:space="0" w:color="auto"/>
      </w:divBdr>
    </w:div>
    <w:div w:id="164102186">
      <w:bodyDiv w:val="1"/>
      <w:marLeft w:val="0"/>
      <w:marRight w:val="0"/>
      <w:marTop w:val="0"/>
      <w:marBottom w:val="0"/>
      <w:divBdr>
        <w:top w:val="none" w:sz="0" w:space="0" w:color="auto"/>
        <w:left w:val="none" w:sz="0" w:space="0" w:color="auto"/>
        <w:bottom w:val="none" w:sz="0" w:space="0" w:color="auto"/>
        <w:right w:val="none" w:sz="0" w:space="0" w:color="auto"/>
      </w:divBdr>
      <w:divsChild>
        <w:div w:id="1480227475">
          <w:marLeft w:val="0"/>
          <w:marRight w:val="0"/>
          <w:marTop w:val="0"/>
          <w:marBottom w:val="0"/>
          <w:divBdr>
            <w:top w:val="none" w:sz="0" w:space="0" w:color="auto"/>
            <w:left w:val="none" w:sz="0" w:space="0" w:color="auto"/>
            <w:bottom w:val="none" w:sz="0" w:space="0" w:color="auto"/>
            <w:right w:val="none" w:sz="0" w:space="0" w:color="auto"/>
          </w:divBdr>
          <w:divsChild>
            <w:div w:id="40260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29267">
      <w:bodyDiv w:val="1"/>
      <w:marLeft w:val="0"/>
      <w:marRight w:val="0"/>
      <w:marTop w:val="0"/>
      <w:marBottom w:val="0"/>
      <w:divBdr>
        <w:top w:val="none" w:sz="0" w:space="0" w:color="auto"/>
        <w:left w:val="none" w:sz="0" w:space="0" w:color="auto"/>
        <w:bottom w:val="none" w:sz="0" w:space="0" w:color="auto"/>
        <w:right w:val="none" w:sz="0" w:space="0" w:color="auto"/>
      </w:divBdr>
      <w:divsChild>
        <w:div w:id="1086656680">
          <w:marLeft w:val="0"/>
          <w:marRight w:val="0"/>
          <w:marTop w:val="0"/>
          <w:marBottom w:val="0"/>
          <w:divBdr>
            <w:top w:val="none" w:sz="0" w:space="0" w:color="auto"/>
            <w:left w:val="none" w:sz="0" w:space="0" w:color="auto"/>
            <w:bottom w:val="none" w:sz="0" w:space="0" w:color="auto"/>
            <w:right w:val="none" w:sz="0" w:space="0" w:color="auto"/>
          </w:divBdr>
          <w:divsChild>
            <w:div w:id="546378537">
              <w:marLeft w:val="0"/>
              <w:marRight w:val="0"/>
              <w:marTop w:val="0"/>
              <w:marBottom w:val="0"/>
              <w:divBdr>
                <w:top w:val="none" w:sz="0" w:space="0" w:color="auto"/>
                <w:left w:val="none" w:sz="0" w:space="0" w:color="auto"/>
                <w:bottom w:val="none" w:sz="0" w:space="0" w:color="auto"/>
                <w:right w:val="none" w:sz="0" w:space="0" w:color="auto"/>
              </w:divBdr>
            </w:div>
            <w:div w:id="712312166">
              <w:marLeft w:val="0"/>
              <w:marRight w:val="0"/>
              <w:marTop w:val="0"/>
              <w:marBottom w:val="0"/>
              <w:divBdr>
                <w:top w:val="none" w:sz="0" w:space="0" w:color="auto"/>
                <w:left w:val="none" w:sz="0" w:space="0" w:color="auto"/>
                <w:bottom w:val="none" w:sz="0" w:space="0" w:color="auto"/>
                <w:right w:val="none" w:sz="0" w:space="0" w:color="auto"/>
              </w:divBdr>
            </w:div>
            <w:div w:id="736823114">
              <w:marLeft w:val="0"/>
              <w:marRight w:val="0"/>
              <w:marTop w:val="0"/>
              <w:marBottom w:val="0"/>
              <w:divBdr>
                <w:top w:val="none" w:sz="0" w:space="0" w:color="auto"/>
                <w:left w:val="none" w:sz="0" w:space="0" w:color="auto"/>
                <w:bottom w:val="none" w:sz="0" w:space="0" w:color="auto"/>
                <w:right w:val="none" w:sz="0" w:space="0" w:color="auto"/>
              </w:divBdr>
            </w:div>
            <w:div w:id="81718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97788">
      <w:bodyDiv w:val="1"/>
      <w:marLeft w:val="0"/>
      <w:marRight w:val="0"/>
      <w:marTop w:val="0"/>
      <w:marBottom w:val="0"/>
      <w:divBdr>
        <w:top w:val="none" w:sz="0" w:space="0" w:color="auto"/>
        <w:left w:val="none" w:sz="0" w:space="0" w:color="auto"/>
        <w:bottom w:val="none" w:sz="0" w:space="0" w:color="auto"/>
        <w:right w:val="none" w:sz="0" w:space="0" w:color="auto"/>
      </w:divBdr>
    </w:div>
    <w:div w:id="171337649">
      <w:bodyDiv w:val="1"/>
      <w:marLeft w:val="0"/>
      <w:marRight w:val="0"/>
      <w:marTop w:val="0"/>
      <w:marBottom w:val="0"/>
      <w:divBdr>
        <w:top w:val="none" w:sz="0" w:space="0" w:color="auto"/>
        <w:left w:val="none" w:sz="0" w:space="0" w:color="auto"/>
        <w:bottom w:val="none" w:sz="0" w:space="0" w:color="auto"/>
        <w:right w:val="none" w:sz="0" w:space="0" w:color="auto"/>
      </w:divBdr>
      <w:divsChild>
        <w:div w:id="1507867549">
          <w:marLeft w:val="0"/>
          <w:marRight w:val="0"/>
          <w:marTop w:val="0"/>
          <w:marBottom w:val="0"/>
          <w:divBdr>
            <w:top w:val="none" w:sz="0" w:space="0" w:color="auto"/>
            <w:left w:val="none" w:sz="0" w:space="0" w:color="auto"/>
            <w:bottom w:val="none" w:sz="0" w:space="0" w:color="auto"/>
            <w:right w:val="none" w:sz="0" w:space="0" w:color="auto"/>
          </w:divBdr>
          <w:divsChild>
            <w:div w:id="147694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58582">
      <w:bodyDiv w:val="1"/>
      <w:marLeft w:val="0"/>
      <w:marRight w:val="0"/>
      <w:marTop w:val="0"/>
      <w:marBottom w:val="0"/>
      <w:divBdr>
        <w:top w:val="none" w:sz="0" w:space="0" w:color="auto"/>
        <w:left w:val="none" w:sz="0" w:space="0" w:color="auto"/>
        <w:bottom w:val="none" w:sz="0" w:space="0" w:color="auto"/>
        <w:right w:val="none" w:sz="0" w:space="0" w:color="auto"/>
      </w:divBdr>
    </w:div>
    <w:div w:id="177934853">
      <w:bodyDiv w:val="1"/>
      <w:marLeft w:val="0"/>
      <w:marRight w:val="0"/>
      <w:marTop w:val="0"/>
      <w:marBottom w:val="0"/>
      <w:divBdr>
        <w:top w:val="none" w:sz="0" w:space="0" w:color="auto"/>
        <w:left w:val="none" w:sz="0" w:space="0" w:color="auto"/>
        <w:bottom w:val="none" w:sz="0" w:space="0" w:color="auto"/>
        <w:right w:val="none" w:sz="0" w:space="0" w:color="auto"/>
      </w:divBdr>
    </w:div>
    <w:div w:id="178666555">
      <w:bodyDiv w:val="1"/>
      <w:marLeft w:val="0"/>
      <w:marRight w:val="0"/>
      <w:marTop w:val="0"/>
      <w:marBottom w:val="0"/>
      <w:divBdr>
        <w:top w:val="none" w:sz="0" w:space="0" w:color="auto"/>
        <w:left w:val="none" w:sz="0" w:space="0" w:color="auto"/>
        <w:bottom w:val="none" w:sz="0" w:space="0" w:color="auto"/>
        <w:right w:val="none" w:sz="0" w:space="0" w:color="auto"/>
      </w:divBdr>
      <w:divsChild>
        <w:div w:id="822936473">
          <w:marLeft w:val="0"/>
          <w:marRight w:val="0"/>
          <w:marTop w:val="0"/>
          <w:marBottom w:val="0"/>
          <w:divBdr>
            <w:top w:val="none" w:sz="0" w:space="0" w:color="auto"/>
            <w:left w:val="none" w:sz="0" w:space="0" w:color="auto"/>
            <w:bottom w:val="none" w:sz="0" w:space="0" w:color="auto"/>
            <w:right w:val="none" w:sz="0" w:space="0" w:color="auto"/>
          </w:divBdr>
          <w:divsChild>
            <w:div w:id="188213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57804">
      <w:bodyDiv w:val="1"/>
      <w:marLeft w:val="0"/>
      <w:marRight w:val="0"/>
      <w:marTop w:val="0"/>
      <w:marBottom w:val="0"/>
      <w:divBdr>
        <w:top w:val="none" w:sz="0" w:space="0" w:color="auto"/>
        <w:left w:val="none" w:sz="0" w:space="0" w:color="auto"/>
        <w:bottom w:val="none" w:sz="0" w:space="0" w:color="auto"/>
        <w:right w:val="none" w:sz="0" w:space="0" w:color="auto"/>
      </w:divBdr>
    </w:div>
    <w:div w:id="184903364">
      <w:bodyDiv w:val="1"/>
      <w:marLeft w:val="0"/>
      <w:marRight w:val="0"/>
      <w:marTop w:val="0"/>
      <w:marBottom w:val="0"/>
      <w:divBdr>
        <w:top w:val="none" w:sz="0" w:space="0" w:color="auto"/>
        <w:left w:val="none" w:sz="0" w:space="0" w:color="auto"/>
        <w:bottom w:val="none" w:sz="0" w:space="0" w:color="auto"/>
        <w:right w:val="none" w:sz="0" w:space="0" w:color="auto"/>
      </w:divBdr>
      <w:divsChild>
        <w:div w:id="100612727">
          <w:marLeft w:val="0"/>
          <w:marRight w:val="0"/>
          <w:marTop w:val="0"/>
          <w:marBottom w:val="0"/>
          <w:divBdr>
            <w:top w:val="none" w:sz="0" w:space="0" w:color="auto"/>
            <w:left w:val="none" w:sz="0" w:space="0" w:color="auto"/>
            <w:bottom w:val="none" w:sz="0" w:space="0" w:color="auto"/>
            <w:right w:val="none" w:sz="0" w:space="0" w:color="auto"/>
          </w:divBdr>
          <w:divsChild>
            <w:div w:id="103411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65219">
      <w:bodyDiv w:val="1"/>
      <w:marLeft w:val="0"/>
      <w:marRight w:val="0"/>
      <w:marTop w:val="0"/>
      <w:marBottom w:val="0"/>
      <w:divBdr>
        <w:top w:val="none" w:sz="0" w:space="0" w:color="auto"/>
        <w:left w:val="none" w:sz="0" w:space="0" w:color="auto"/>
        <w:bottom w:val="none" w:sz="0" w:space="0" w:color="auto"/>
        <w:right w:val="none" w:sz="0" w:space="0" w:color="auto"/>
      </w:divBdr>
    </w:div>
    <w:div w:id="196162318">
      <w:bodyDiv w:val="1"/>
      <w:marLeft w:val="0"/>
      <w:marRight w:val="0"/>
      <w:marTop w:val="0"/>
      <w:marBottom w:val="0"/>
      <w:divBdr>
        <w:top w:val="none" w:sz="0" w:space="0" w:color="auto"/>
        <w:left w:val="none" w:sz="0" w:space="0" w:color="auto"/>
        <w:bottom w:val="none" w:sz="0" w:space="0" w:color="auto"/>
        <w:right w:val="none" w:sz="0" w:space="0" w:color="auto"/>
      </w:divBdr>
      <w:divsChild>
        <w:div w:id="1893271302">
          <w:marLeft w:val="0"/>
          <w:marRight w:val="0"/>
          <w:marTop w:val="0"/>
          <w:marBottom w:val="0"/>
          <w:divBdr>
            <w:top w:val="none" w:sz="0" w:space="0" w:color="auto"/>
            <w:left w:val="none" w:sz="0" w:space="0" w:color="auto"/>
            <w:bottom w:val="none" w:sz="0" w:space="0" w:color="auto"/>
            <w:right w:val="none" w:sz="0" w:space="0" w:color="auto"/>
          </w:divBdr>
          <w:divsChild>
            <w:div w:id="43760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0715">
      <w:bodyDiv w:val="1"/>
      <w:marLeft w:val="0"/>
      <w:marRight w:val="0"/>
      <w:marTop w:val="0"/>
      <w:marBottom w:val="0"/>
      <w:divBdr>
        <w:top w:val="none" w:sz="0" w:space="0" w:color="auto"/>
        <w:left w:val="none" w:sz="0" w:space="0" w:color="auto"/>
        <w:bottom w:val="none" w:sz="0" w:space="0" w:color="auto"/>
        <w:right w:val="none" w:sz="0" w:space="0" w:color="auto"/>
      </w:divBdr>
    </w:div>
    <w:div w:id="201524944">
      <w:bodyDiv w:val="1"/>
      <w:marLeft w:val="0"/>
      <w:marRight w:val="0"/>
      <w:marTop w:val="0"/>
      <w:marBottom w:val="0"/>
      <w:divBdr>
        <w:top w:val="none" w:sz="0" w:space="0" w:color="auto"/>
        <w:left w:val="none" w:sz="0" w:space="0" w:color="auto"/>
        <w:bottom w:val="none" w:sz="0" w:space="0" w:color="auto"/>
        <w:right w:val="none" w:sz="0" w:space="0" w:color="auto"/>
      </w:divBdr>
    </w:div>
    <w:div w:id="219678977">
      <w:bodyDiv w:val="1"/>
      <w:marLeft w:val="0"/>
      <w:marRight w:val="0"/>
      <w:marTop w:val="0"/>
      <w:marBottom w:val="0"/>
      <w:divBdr>
        <w:top w:val="none" w:sz="0" w:space="0" w:color="auto"/>
        <w:left w:val="none" w:sz="0" w:space="0" w:color="auto"/>
        <w:bottom w:val="none" w:sz="0" w:space="0" w:color="auto"/>
        <w:right w:val="none" w:sz="0" w:space="0" w:color="auto"/>
      </w:divBdr>
    </w:div>
    <w:div w:id="228540216">
      <w:bodyDiv w:val="1"/>
      <w:marLeft w:val="0"/>
      <w:marRight w:val="0"/>
      <w:marTop w:val="0"/>
      <w:marBottom w:val="0"/>
      <w:divBdr>
        <w:top w:val="none" w:sz="0" w:space="0" w:color="auto"/>
        <w:left w:val="none" w:sz="0" w:space="0" w:color="auto"/>
        <w:bottom w:val="none" w:sz="0" w:space="0" w:color="auto"/>
        <w:right w:val="none" w:sz="0" w:space="0" w:color="auto"/>
      </w:divBdr>
    </w:div>
    <w:div w:id="236132952">
      <w:bodyDiv w:val="1"/>
      <w:marLeft w:val="0"/>
      <w:marRight w:val="0"/>
      <w:marTop w:val="0"/>
      <w:marBottom w:val="0"/>
      <w:divBdr>
        <w:top w:val="none" w:sz="0" w:space="0" w:color="auto"/>
        <w:left w:val="none" w:sz="0" w:space="0" w:color="auto"/>
        <w:bottom w:val="none" w:sz="0" w:space="0" w:color="auto"/>
        <w:right w:val="none" w:sz="0" w:space="0" w:color="auto"/>
      </w:divBdr>
      <w:divsChild>
        <w:div w:id="672224512">
          <w:marLeft w:val="0"/>
          <w:marRight w:val="0"/>
          <w:marTop w:val="0"/>
          <w:marBottom w:val="0"/>
          <w:divBdr>
            <w:top w:val="none" w:sz="0" w:space="0" w:color="auto"/>
            <w:left w:val="none" w:sz="0" w:space="0" w:color="auto"/>
            <w:bottom w:val="none" w:sz="0" w:space="0" w:color="auto"/>
            <w:right w:val="none" w:sz="0" w:space="0" w:color="auto"/>
          </w:divBdr>
          <w:divsChild>
            <w:div w:id="162164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936375">
      <w:bodyDiv w:val="1"/>
      <w:marLeft w:val="0"/>
      <w:marRight w:val="0"/>
      <w:marTop w:val="0"/>
      <w:marBottom w:val="0"/>
      <w:divBdr>
        <w:top w:val="none" w:sz="0" w:space="0" w:color="auto"/>
        <w:left w:val="none" w:sz="0" w:space="0" w:color="auto"/>
        <w:bottom w:val="none" w:sz="0" w:space="0" w:color="auto"/>
        <w:right w:val="none" w:sz="0" w:space="0" w:color="auto"/>
      </w:divBdr>
      <w:divsChild>
        <w:div w:id="1044523358">
          <w:marLeft w:val="0"/>
          <w:marRight w:val="0"/>
          <w:marTop w:val="0"/>
          <w:marBottom w:val="0"/>
          <w:divBdr>
            <w:top w:val="none" w:sz="0" w:space="0" w:color="auto"/>
            <w:left w:val="none" w:sz="0" w:space="0" w:color="auto"/>
            <w:bottom w:val="none" w:sz="0" w:space="0" w:color="auto"/>
            <w:right w:val="none" w:sz="0" w:space="0" w:color="auto"/>
          </w:divBdr>
          <w:divsChild>
            <w:div w:id="187164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78596">
      <w:bodyDiv w:val="1"/>
      <w:marLeft w:val="0"/>
      <w:marRight w:val="0"/>
      <w:marTop w:val="0"/>
      <w:marBottom w:val="0"/>
      <w:divBdr>
        <w:top w:val="none" w:sz="0" w:space="0" w:color="auto"/>
        <w:left w:val="none" w:sz="0" w:space="0" w:color="auto"/>
        <w:bottom w:val="none" w:sz="0" w:space="0" w:color="auto"/>
        <w:right w:val="none" w:sz="0" w:space="0" w:color="auto"/>
      </w:divBdr>
      <w:divsChild>
        <w:div w:id="1569070773">
          <w:marLeft w:val="0"/>
          <w:marRight w:val="0"/>
          <w:marTop w:val="0"/>
          <w:marBottom w:val="0"/>
          <w:divBdr>
            <w:top w:val="none" w:sz="0" w:space="0" w:color="auto"/>
            <w:left w:val="none" w:sz="0" w:space="0" w:color="auto"/>
            <w:bottom w:val="none" w:sz="0" w:space="0" w:color="auto"/>
            <w:right w:val="none" w:sz="0" w:space="0" w:color="auto"/>
          </w:divBdr>
          <w:divsChild>
            <w:div w:id="5401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530201">
      <w:bodyDiv w:val="1"/>
      <w:marLeft w:val="0"/>
      <w:marRight w:val="0"/>
      <w:marTop w:val="0"/>
      <w:marBottom w:val="0"/>
      <w:divBdr>
        <w:top w:val="none" w:sz="0" w:space="0" w:color="auto"/>
        <w:left w:val="none" w:sz="0" w:space="0" w:color="auto"/>
        <w:bottom w:val="none" w:sz="0" w:space="0" w:color="auto"/>
        <w:right w:val="none" w:sz="0" w:space="0" w:color="auto"/>
      </w:divBdr>
    </w:div>
    <w:div w:id="247469186">
      <w:bodyDiv w:val="1"/>
      <w:marLeft w:val="0"/>
      <w:marRight w:val="0"/>
      <w:marTop w:val="0"/>
      <w:marBottom w:val="0"/>
      <w:divBdr>
        <w:top w:val="none" w:sz="0" w:space="0" w:color="auto"/>
        <w:left w:val="none" w:sz="0" w:space="0" w:color="auto"/>
        <w:bottom w:val="none" w:sz="0" w:space="0" w:color="auto"/>
        <w:right w:val="none" w:sz="0" w:space="0" w:color="auto"/>
      </w:divBdr>
      <w:divsChild>
        <w:div w:id="464667653">
          <w:marLeft w:val="0"/>
          <w:marRight w:val="0"/>
          <w:marTop w:val="0"/>
          <w:marBottom w:val="0"/>
          <w:divBdr>
            <w:top w:val="none" w:sz="0" w:space="0" w:color="auto"/>
            <w:left w:val="none" w:sz="0" w:space="0" w:color="auto"/>
            <w:bottom w:val="none" w:sz="0" w:space="0" w:color="auto"/>
            <w:right w:val="none" w:sz="0" w:space="0" w:color="auto"/>
          </w:divBdr>
          <w:divsChild>
            <w:div w:id="211969701">
              <w:marLeft w:val="0"/>
              <w:marRight w:val="0"/>
              <w:marTop w:val="0"/>
              <w:marBottom w:val="0"/>
              <w:divBdr>
                <w:top w:val="none" w:sz="0" w:space="0" w:color="auto"/>
                <w:left w:val="none" w:sz="0" w:space="0" w:color="auto"/>
                <w:bottom w:val="none" w:sz="0" w:space="0" w:color="auto"/>
                <w:right w:val="none" w:sz="0" w:space="0" w:color="auto"/>
              </w:divBdr>
            </w:div>
            <w:div w:id="296107039">
              <w:marLeft w:val="0"/>
              <w:marRight w:val="0"/>
              <w:marTop w:val="0"/>
              <w:marBottom w:val="0"/>
              <w:divBdr>
                <w:top w:val="none" w:sz="0" w:space="0" w:color="auto"/>
                <w:left w:val="none" w:sz="0" w:space="0" w:color="auto"/>
                <w:bottom w:val="none" w:sz="0" w:space="0" w:color="auto"/>
                <w:right w:val="none" w:sz="0" w:space="0" w:color="auto"/>
              </w:divBdr>
            </w:div>
            <w:div w:id="157917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618619">
      <w:bodyDiv w:val="1"/>
      <w:marLeft w:val="0"/>
      <w:marRight w:val="0"/>
      <w:marTop w:val="0"/>
      <w:marBottom w:val="0"/>
      <w:divBdr>
        <w:top w:val="none" w:sz="0" w:space="0" w:color="auto"/>
        <w:left w:val="none" w:sz="0" w:space="0" w:color="auto"/>
        <w:bottom w:val="none" w:sz="0" w:space="0" w:color="auto"/>
        <w:right w:val="none" w:sz="0" w:space="0" w:color="auto"/>
      </w:divBdr>
    </w:div>
    <w:div w:id="254630934">
      <w:bodyDiv w:val="1"/>
      <w:marLeft w:val="0"/>
      <w:marRight w:val="0"/>
      <w:marTop w:val="0"/>
      <w:marBottom w:val="0"/>
      <w:divBdr>
        <w:top w:val="none" w:sz="0" w:space="0" w:color="auto"/>
        <w:left w:val="none" w:sz="0" w:space="0" w:color="auto"/>
        <w:bottom w:val="none" w:sz="0" w:space="0" w:color="auto"/>
        <w:right w:val="none" w:sz="0" w:space="0" w:color="auto"/>
      </w:divBdr>
    </w:div>
    <w:div w:id="259264261">
      <w:bodyDiv w:val="1"/>
      <w:marLeft w:val="0"/>
      <w:marRight w:val="0"/>
      <w:marTop w:val="0"/>
      <w:marBottom w:val="0"/>
      <w:divBdr>
        <w:top w:val="none" w:sz="0" w:space="0" w:color="auto"/>
        <w:left w:val="none" w:sz="0" w:space="0" w:color="auto"/>
        <w:bottom w:val="none" w:sz="0" w:space="0" w:color="auto"/>
        <w:right w:val="none" w:sz="0" w:space="0" w:color="auto"/>
      </w:divBdr>
    </w:div>
    <w:div w:id="260837927">
      <w:bodyDiv w:val="1"/>
      <w:marLeft w:val="0"/>
      <w:marRight w:val="0"/>
      <w:marTop w:val="0"/>
      <w:marBottom w:val="0"/>
      <w:divBdr>
        <w:top w:val="none" w:sz="0" w:space="0" w:color="auto"/>
        <w:left w:val="none" w:sz="0" w:space="0" w:color="auto"/>
        <w:bottom w:val="none" w:sz="0" w:space="0" w:color="auto"/>
        <w:right w:val="none" w:sz="0" w:space="0" w:color="auto"/>
      </w:divBdr>
    </w:div>
    <w:div w:id="264383221">
      <w:bodyDiv w:val="1"/>
      <w:marLeft w:val="0"/>
      <w:marRight w:val="0"/>
      <w:marTop w:val="0"/>
      <w:marBottom w:val="0"/>
      <w:divBdr>
        <w:top w:val="none" w:sz="0" w:space="0" w:color="auto"/>
        <w:left w:val="none" w:sz="0" w:space="0" w:color="auto"/>
        <w:bottom w:val="none" w:sz="0" w:space="0" w:color="auto"/>
        <w:right w:val="none" w:sz="0" w:space="0" w:color="auto"/>
      </w:divBdr>
    </w:div>
    <w:div w:id="267548306">
      <w:bodyDiv w:val="1"/>
      <w:marLeft w:val="0"/>
      <w:marRight w:val="0"/>
      <w:marTop w:val="0"/>
      <w:marBottom w:val="0"/>
      <w:divBdr>
        <w:top w:val="none" w:sz="0" w:space="0" w:color="auto"/>
        <w:left w:val="none" w:sz="0" w:space="0" w:color="auto"/>
        <w:bottom w:val="none" w:sz="0" w:space="0" w:color="auto"/>
        <w:right w:val="none" w:sz="0" w:space="0" w:color="auto"/>
      </w:divBdr>
      <w:divsChild>
        <w:div w:id="252781517">
          <w:marLeft w:val="0"/>
          <w:marRight w:val="0"/>
          <w:marTop w:val="0"/>
          <w:marBottom w:val="0"/>
          <w:divBdr>
            <w:top w:val="none" w:sz="0" w:space="0" w:color="auto"/>
            <w:left w:val="none" w:sz="0" w:space="0" w:color="auto"/>
            <w:bottom w:val="none" w:sz="0" w:space="0" w:color="auto"/>
            <w:right w:val="none" w:sz="0" w:space="0" w:color="auto"/>
          </w:divBdr>
          <w:divsChild>
            <w:div w:id="1523936164">
              <w:marLeft w:val="0"/>
              <w:marRight w:val="0"/>
              <w:marTop w:val="0"/>
              <w:marBottom w:val="0"/>
              <w:divBdr>
                <w:top w:val="none" w:sz="0" w:space="0" w:color="auto"/>
                <w:left w:val="none" w:sz="0" w:space="0" w:color="auto"/>
                <w:bottom w:val="none" w:sz="0" w:space="0" w:color="auto"/>
                <w:right w:val="none" w:sz="0" w:space="0" w:color="auto"/>
              </w:divBdr>
              <w:divsChild>
                <w:div w:id="75712326">
                  <w:marLeft w:val="0"/>
                  <w:marRight w:val="0"/>
                  <w:marTop w:val="0"/>
                  <w:marBottom w:val="0"/>
                  <w:divBdr>
                    <w:top w:val="none" w:sz="0" w:space="0" w:color="auto"/>
                    <w:left w:val="none" w:sz="0" w:space="0" w:color="auto"/>
                    <w:bottom w:val="none" w:sz="0" w:space="0" w:color="auto"/>
                    <w:right w:val="none" w:sz="0" w:space="0" w:color="auto"/>
                  </w:divBdr>
                  <w:divsChild>
                    <w:div w:id="142595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514784">
      <w:bodyDiv w:val="1"/>
      <w:marLeft w:val="0"/>
      <w:marRight w:val="0"/>
      <w:marTop w:val="0"/>
      <w:marBottom w:val="0"/>
      <w:divBdr>
        <w:top w:val="none" w:sz="0" w:space="0" w:color="auto"/>
        <w:left w:val="none" w:sz="0" w:space="0" w:color="auto"/>
        <w:bottom w:val="none" w:sz="0" w:space="0" w:color="auto"/>
        <w:right w:val="none" w:sz="0" w:space="0" w:color="auto"/>
      </w:divBdr>
    </w:div>
    <w:div w:id="271060350">
      <w:bodyDiv w:val="1"/>
      <w:marLeft w:val="0"/>
      <w:marRight w:val="0"/>
      <w:marTop w:val="0"/>
      <w:marBottom w:val="0"/>
      <w:divBdr>
        <w:top w:val="none" w:sz="0" w:space="0" w:color="auto"/>
        <w:left w:val="none" w:sz="0" w:space="0" w:color="auto"/>
        <w:bottom w:val="none" w:sz="0" w:space="0" w:color="auto"/>
        <w:right w:val="none" w:sz="0" w:space="0" w:color="auto"/>
      </w:divBdr>
    </w:div>
    <w:div w:id="271985115">
      <w:bodyDiv w:val="1"/>
      <w:marLeft w:val="0"/>
      <w:marRight w:val="0"/>
      <w:marTop w:val="0"/>
      <w:marBottom w:val="0"/>
      <w:divBdr>
        <w:top w:val="none" w:sz="0" w:space="0" w:color="auto"/>
        <w:left w:val="none" w:sz="0" w:space="0" w:color="auto"/>
        <w:bottom w:val="none" w:sz="0" w:space="0" w:color="auto"/>
        <w:right w:val="none" w:sz="0" w:space="0" w:color="auto"/>
      </w:divBdr>
    </w:div>
    <w:div w:id="272447328">
      <w:bodyDiv w:val="1"/>
      <w:marLeft w:val="0"/>
      <w:marRight w:val="0"/>
      <w:marTop w:val="0"/>
      <w:marBottom w:val="0"/>
      <w:divBdr>
        <w:top w:val="none" w:sz="0" w:space="0" w:color="auto"/>
        <w:left w:val="none" w:sz="0" w:space="0" w:color="auto"/>
        <w:bottom w:val="none" w:sz="0" w:space="0" w:color="auto"/>
        <w:right w:val="none" w:sz="0" w:space="0" w:color="auto"/>
      </w:divBdr>
      <w:divsChild>
        <w:div w:id="2004746320">
          <w:marLeft w:val="0"/>
          <w:marRight w:val="0"/>
          <w:marTop w:val="0"/>
          <w:marBottom w:val="0"/>
          <w:divBdr>
            <w:top w:val="none" w:sz="0" w:space="0" w:color="auto"/>
            <w:left w:val="none" w:sz="0" w:space="0" w:color="auto"/>
            <w:bottom w:val="none" w:sz="0" w:space="0" w:color="auto"/>
            <w:right w:val="none" w:sz="0" w:space="0" w:color="auto"/>
          </w:divBdr>
          <w:divsChild>
            <w:div w:id="193744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709022">
      <w:bodyDiv w:val="1"/>
      <w:marLeft w:val="0"/>
      <w:marRight w:val="0"/>
      <w:marTop w:val="0"/>
      <w:marBottom w:val="0"/>
      <w:divBdr>
        <w:top w:val="none" w:sz="0" w:space="0" w:color="auto"/>
        <w:left w:val="none" w:sz="0" w:space="0" w:color="auto"/>
        <w:bottom w:val="none" w:sz="0" w:space="0" w:color="auto"/>
        <w:right w:val="none" w:sz="0" w:space="0" w:color="auto"/>
      </w:divBdr>
      <w:divsChild>
        <w:div w:id="1554735782">
          <w:marLeft w:val="0"/>
          <w:marRight w:val="0"/>
          <w:marTop w:val="0"/>
          <w:marBottom w:val="0"/>
          <w:divBdr>
            <w:top w:val="none" w:sz="0" w:space="0" w:color="auto"/>
            <w:left w:val="none" w:sz="0" w:space="0" w:color="auto"/>
            <w:bottom w:val="none" w:sz="0" w:space="0" w:color="auto"/>
            <w:right w:val="none" w:sz="0" w:space="0" w:color="auto"/>
          </w:divBdr>
          <w:divsChild>
            <w:div w:id="132181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785648">
      <w:bodyDiv w:val="1"/>
      <w:marLeft w:val="0"/>
      <w:marRight w:val="0"/>
      <w:marTop w:val="0"/>
      <w:marBottom w:val="0"/>
      <w:divBdr>
        <w:top w:val="none" w:sz="0" w:space="0" w:color="auto"/>
        <w:left w:val="none" w:sz="0" w:space="0" w:color="auto"/>
        <w:bottom w:val="none" w:sz="0" w:space="0" w:color="auto"/>
        <w:right w:val="none" w:sz="0" w:space="0" w:color="auto"/>
      </w:divBdr>
      <w:divsChild>
        <w:div w:id="165950254">
          <w:marLeft w:val="0"/>
          <w:marRight w:val="0"/>
          <w:marTop w:val="0"/>
          <w:marBottom w:val="0"/>
          <w:divBdr>
            <w:top w:val="none" w:sz="0" w:space="0" w:color="auto"/>
            <w:left w:val="none" w:sz="0" w:space="0" w:color="auto"/>
            <w:bottom w:val="none" w:sz="0" w:space="0" w:color="auto"/>
            <w:right w:val="none" w:sz="0" w:space="0" w:color="auto"/>
          </w:divBdr>
          <w:divsChild>
            <w:div w:id="159431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868864">
      <w:bodyDiv w:val="1"/>
      <w:marLeft w:val="0"/>
      <w:marRight w:val="0"/>
      <w:marTop w:val="0"/>
      <w:marBottom w:val="0"/>
      <w:divBdr>
        <w:top w:val="none" w:sz="0" w:space="0" w:color="auto"/>
        <w:left w:val="none" w:sz="0" w:space="0" w:color="auto"/>
        <w:bottom w:val="none" w:sz="0" w:space="0" w:color="auto"/>
        <w:right w:val="none" w:sz="0" w:space="0" w:color="auto"/>
      </w:divBdr>
      <w:divsChild>
        <w:div w:id="580140120">
          <w:marLeft w:val="0"/>
          <w:marRight w:val="0"/>
          <w:marTop w:val="0"/>
          <w:marBottom w:val="0"/>
          <w:divBdr>
            <w:top w:val="none" w:sz="0" w:space="0" w:color="auto"/>
            <w:left w:val="none" w:sz="0" w:space="0" w:color="auto"/>
            <w:bottom w:val="none" w:sz="0" w:space="0" w:color="auto"/>
            <w:right w:val="none" w:sz="0" w:space="0" w:color="auto"/>
          </w:divBdr>
          <w:divsChild>
            <w:div w:id="730619891">
              <w:marLeft w:val="0"/>
              <w:marRight w:val="0"/>
              <w:marTop w:val="0"/>
              <w:marBottom w:val="0"/>
              <w:divBdr>
                <w:top w:val="none" w:sz="0" w:space="0" w:color="auto"/>
                <w:left w:val="none" w:sz="0" w:space="0" w:color="auto"/>
                <w:bottom w:val="none" w:sz="0" w:space="0" w:color="auto"/>
                <w:right w:val="none" w:sz="0" w:space="0" w:color="auto"/>
              </w:divBdr>
              <w:divsChild>
                <w:div w:id="857817948">
                  <w:marLeft w:val="0"/>
                  <w:marRight w:val="0"/>
                  <w:marTop w:val="0"/>
                  <w:marBottom w:val="0"/>
                  <w:divBdr>
                    <w:top w:val="none" w:sz="0" w:space="0" w:color="auto"/>
                    <w:left w:val="none" w:sz="0" w:space="0" w:color="auto"/>
                    <w:bottom w:val="none" w:sz="0" w:space="0" w:color="auto"/>
                    <w:right w:val="none" w:sz="0" w:space="0" w:color="auto"/>
                  </w:divBdr>
                  <w:divsChild>
                    <w:div w:id="998072111">
                      <w:marLeft w:val="0"/>
                      <w:marRight w:val="0"/>
                      <w:marTop w:val="0"/>
                      <w:marBottom w:val="0"/>
                      <w:divBdr>
                        <w:top w:val="none" w:sz="0" w:space="0" w:color="auto"/>
                        <w:left w:val="none" w:sz="0" w:space="0" w:color="auto"/>
                        <w:bottom w:val="none" w:sz="0" w:space="0" w:color="auto"/>
                        <w:right w:val="none" w:sz="0" w:space="0" w:color="auto"/>
                      </w:divBdr>
                      <w:divsChild>
                        <w:div w:id="402725604">
                          <w:marLeft w:val="0"/>
                          <w:marRight w:val="0"/>
                          <w:marTop w:val="0"/>
                          <w:marBottom w:val="0"/>
                          <w:divBdr>
                            <w:top w:val="none" w:sz="0" w:space="0" w:color="auto"/>
                            <w:left w:val="none" w:sz="0" w:space="0" w:color="auto"/>
                            <w:bottom w:val="none" w:sz="0" w:space="0" w:color="auto"/>
                            <w:right w:val="none" w:sz="0" w:space="0" w:color="auto"/>
                          </w:divBdr>
                          <w:divsChild>
                            <w:div w:id="671421179">
                              <w:marLeft w:val="0"/>
                              <w:marRight w:val="0"/>
                              <w:marTop w:val="60"/>
                              <w:marBottom w:val="0"/>
                              <w:divBdr>
                                <w:top w:val="none" w:sz="0" w:space="0" w:color="auto"/>
                                <w:left w:val="none" w:sz="0" w:space="0" w:color="auto"/>
                                <w:bottom w:val="none" w:sz="0" w:space="0" w:color="auto"/>
                                <w:right w:val="none" w:sz="0" w:space="0" w:color="auto"/>
                              </w:divBdr>
                              <w:divsChild>
                                <w:div w:id="1271354181">
                                  <w:marLeft w:val="0"/>
                                  <w:marRight w:val="0"/>
                                  <w:marTop w:val="0"/>
                                  <w:marBottom w:val="0"/>
                                  <w:divBdr>
                                    <w:top w:val="none" w:sz="0" w:space="0" w:color="auto"/>
                                    <w:left w:val="none" w:sz="0" w:space="0" w:color="auto"/>
                                    <w:bottom w:val="none" w:sz="0" w:space="0" w:color="auto"/>
                                    <w:right w:val="none" w:sz="0" w:space="0" w:color="auto"/>
                                  </w:divBdr>
                                  <w:divsChild>
                                    <w:div w:id="1406612759">
                                      <w:marLeft w:val="0"/>
                                      <w:marRight w:val="0"/>
                                      <w:marTop w:val="0"/>
                                      <w:marBottom w:val="0"/>
                                      <w:divBdr>
                                        <w:top w:val="none" w:sz="0" w:space="0" w:color="auto"/>
                                        <w:left w:val="none" w:sz="0" w:space="0" w:color="auto"/>
                                        <w:bottom w:val="none" w:sz="0" w:space="0" w:color="auto"/>
                                        <w:right w:val="none" w:sz="0" w:space="0" w:color="auto"/>
                                      </w:divBdr>
                                    </w:div>
                                  </w:divsChild>
                                </w:div>
                                <w:div w:id="1592662416">
                                  <w:marLeft w:val="0"/>
                                  <w:marRight w:val="0"/>
                                  <w:marTop w:val="0"/>
                                  <w:marBottom w:val="0"/>
                                  <w:divBdr>
                                    <w:top w:val="none" w:sz="0" w:space="0" w:color="auto"/>
                                    <w:left w:val="none" w:sz="0" w:space="0" w:color="auto"/>
                                    <w:bottom w:val="none" w:sz="0" w:space="0" w:color="auto"/>
                                    <w:right w:val="none" w:sz="0" w:space="0" w:color="auto"/>
                                  </w:divBdr>
                                  <w:divsChild>
                                    <w:div w:id="2140104774">
                                      <w:marLeft w:val="0"/>
                                      <w:marRight w:val="0"/>
                                      <w:marTop w:val="0"/>
                                      <w:marBottom w:val="0"/>
                                      <w:divBdr>
                                        <w:top w:val="none" w:sz="0" w:space="0" w:color="auto"/>
                                        <w:left w:val="none" w:sz="0" w:space="0" w:color="auto"/>
                                        <w:bottom w:val="none" w:sz="0" w:space="0" w:color="auto"/>
                                        <w:right w:val="none" w:sz="0" w:space="0" w:color="auto"/>
                                      </w:divBdr>
                                      <w:divsChild>
                                        <w:div w:id="1641686519">
                                          <w:marLeft w:val="0"/>
                                          <w:marRight w:val="0"/>
                                          <w:marTop w:val="0"/>
                                          <w:marBottom w:val="0"/>
                                          <w:divBdr>
                                            <w:top w:val="none" w:sz="0" w:space="0" w:color="auto"/>
                                            <w:left w:val="none" w:sz="0" w:space="0" w:color="auto"/>
                                            <w:bottom w:val="none" w:sz="0" w:space="0" w:color="auto"/>
                                            <w:right w:val="none" w:sz="0" w:space="0" w:color="auto"/>
                                          </w:divBdr>
                                          <w:divsChild>
                                            <w:div w:id="1604606648">
                                              <w:marLeft w:val="0"/>
                                              <w:marRight w:val="0"/>
                                              <w:marTop w:val="0"/>
                                              <w:marBottom w:val="0"/>
                                              <w:divBdr>
                                                <w:top w:val="none" w:sz="0" w:space="0" w:color="auto"/>
                                                <w:left w:val="none" w:sz="0" w:space="0" w:color="auto"/>
                                                <w:bottom w:val="none" w:sz="0" w:space="0" w:color="auto"/>
                                                <w:right w:val="none" w:sz="0" w:space="0" w:color="auto"/>
                                              </w:divBdr>
                                              <w:divsChild>
                                                <w:div w:id="1817643872">
                                                  <w:marLeft w:val="0"/>
                                                  <w:marRight w:val="0"/>
                                                  <w:marTop w:val="0"/>
                                                  <w:marBottom w:val="0"/>
                                                  <w:divBdr>
                                                    <w:top w:val="none" w:sz="0" w:space="0" w:color="auto"/>
                                                    <w:left w:val="none" w:sz="0" w:space="0" w:color="auto"/>
                                                    <w:bottom w:val="none" w:sz="0" w:space="0" w:color="auto"/>
                                                    <w:right w:val="none" w:sz="0" w:space="0" w:color="auto"/>
                                                  </w:divBdr>
                                                  <w:divsChild>
                                                    <w:div w:id="393352656">
                                                      <w:marLeft w:val="0"/>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2670130">
                              <w:marLeft w:val="0"/>
                              <w:marRight w:val="0"/>
                              <w:marTop w:val="0"/>
                              <w:marBottom w:val="0"/>
                              <w:divBdr>
                                <w:top w:val="none" w:sz="0" w:space="0" w:color="auto"/>
                                <w:left w:val="none" w:sz="0" w:space="0" w:color="auto"/>
                                <w:bottom w:val="none" w:sz="0" w:space="0" w:color="auto"/>
                                <w:right w:val="none" w:sz="0" w:space="0" w:color="auto"/>
                              </w:divBdr>
                            </w:div>
                            <w:div w:id="1178472113">
                              <w:marLeft w:val="0"/>
                              <w:marRight w:val="0"/>
                              <w:marTop w:val="60"/>
                              <w:marBottom w:val="0"/>
                              <w:divBdr>
                                <w:top w:val="none" w:sz="0" w:space="0" w:color="auto"/>
                                <w:left w:val="none" w:sz="0" w:space="0" w:color="auto"/>
                                <w:bottom w:val="none" w:sz="0" w:space="0" w:color="auto"/>
                                <w:right w:val="none" w:sz="0" w:space="0" w:color="auto"/>
                              </w:divBdr>
                              <w:divsChild>
                                <w:div w:id="631445250">
                                  <w:marLeft w:val="0"/>
                                  <w:marRight w:val="0"/>
                                  <w:marTop w:val="0"/>
                                  <w:marBottom w:val="0"/>
                                  <w:divBdr>
                                    <w:top w:val="none" w:sz="0" w:space="0" w:color="auto"/>
                                    <w:left w:val="none" w:sz="0" w:space="0" w:color="auto"/>
                                    <w:bottom w:val="none" w:sz="0" w:space="0" w:color="auto"/>
                                    <w:right w:val="none" w:sz="0" w:space="0" w:color="auto"/>
                                  </w:divBdr>
                                  <w:divsChild>
                                    <w:div w:id="682365354">
                                      <w:marLeft w:val="0"/>
                                      <w:marRight w:val="0"/>
                                      <w:marTop w:val="0"/>
                                      <w:marBottom w:val="0"/>
                                      <w:divBdr>
                                        <w:top w:val="none" w:sz="0" w:space="0" w:color="auto"/>
                                        <w:left w:val="none" w:sz="0" w:space="0" w:color="auto"/>
                                        <w:bottom w:val="none" w:sz="0" w:space="0" w:color="auto"/>
                                        <w:right w:val="none" w:sz="0" w:space="0" w:color="auto"/>
                                      </w:divBdr>
                                      <w:divsChild>
                                        <w:div w:id="1593049289">
                                          <w:marLeft w:val="0"/>
                                          <w:marRight w:val="0"/>
                                          <w:marTop w:val="0"/>
                                          <w:marBottom w:val="0"/>
                                          <w:divBdr>
                                            <w:top w:val="none" w:sz="0" w:space="0" w:color="auto"/>
                                            <w:left w:val="none" w:sz="0" w:space="0" w:color="auto"/>
                                            <w:bottom w:val="none" w:sz="0" w:space="0" w:color="auto"/>
                                            <w:right w:val="none" w:sz="0" w:space="0" w:color="auto"/>
                                          </w:divBdr>
                                          <w:divsChild>
                                            <w:div w:id="802431568">
                                              <w:marLeft w:val="0"/>
                                              <w:marRight w:val="0"/>
                                              <w:marTop w:val="0"/>
                                              <w:marBottom w:val="0"/>
                                              <w:divBdr>
                                                <w:top w:val="none" w:sz="0" w:space="0" w:color="auto"/>
                                                <w:left w:val="none" w:sz="0" w:space="0" w:color="auto"/>
                                                <w:bottom w:val="none" w:sz="0" w:space="0" w:color="auto"/>
                                                <w:right w:val="none" w:sz="0" w:space="0" w:color="auto"/>
                                              </w:divBdr>
                                            </w:div>
                                            <w:div w:id="950429589">
                                              <w:marLeft w:val="-75"/>
                                              <w:marRight w:val="0"/>
                                              <w:marTop w:val="0"/>
                                              <w:marBottom w:val="0"/>
                                              <w:divBdr>
                                                <w:top w:val="none" w:sz="0" w:space="0" w:color="auto"/>
                                                <w:left w:val="none" w:sz="0" w:space="0" w:color="auto"/>
                                                <w:bottom w:val="none" w:sz="0" w:space="0" w:color="auto"/>
                                                <w:right w:val="none" w:sz="0" w:space="0" w:color="auto"/>
                                              </w:divBdr>
                                            </w:div>
                                            <w:div w:id="1513645844">
                                              <w:marLeft w:val="-75"/>
                                              <w:marRight w:val="0"/>
                                              <w:marTop w:val="0"/>
                                              <w:marBottom w:val="0"/>
                                              <w:divBdr>
                                                <w:top w:val="none" w:sz="0" w:space="0" w:color="auto"/>
                                                <w:left w:val="none" w:sz="0" w:space="0" w:color="auto"/>
                                                <w:bottom w:val="none" w:sz="0" w:space="0" w:color="auto"/>
                                                <w:right w:val="none" w:sz="0" w:space="0" w:color="auto"/>
                                              </w:divBdr>
                                            </w:div>
                                            <w:div w:id="1923181294">
                                              <w:marLeft w:val="-75"/>
                                              <w:marRight w:val="0"/>
                                              <w:marTop w:val="0"/>
                                              <w:marBottom w:val="0"/>
                                              <w:divBdr>
                                                <w:top w:val="none" w:sz="0" w:space="0" w:color="auto"/>
                                                <w:left w:val="none" w:sz="0" w:space="0" w:color="auto"/>
                                                <w:bottom w:val="none" w:sz="0" w:space="0" w:color="auto"/>
                                                <w:right w:val="none" w:sz="0" w:space="0" w:color="auto"/>
                                              </w:divBdr>
                                            </w:div>
                                            <w:div w:id="2147122373">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8262966">
          <w:marLeft w:val="0"/>
          <w:marRight w:val="0"/>
          <w:marTop w:val="0"/>
          <w:marBottom w:val="0"/>
          <w:divBdr>
            <w:top w:val="none" w:sz="0" w:space="0" w:color="auto"/>
            <w:left w:val="none" w:sz="0" w:space="0" w:color="auto"/>
            <w:bottom w:val="none" w:sz="0" w:space="0" w:color="auto"/>
            <w:right w:val="none" w:sz="0" w:space="0" w:color="auto"/>
          </w:divBdr>
          <w:divsChild>
            <w:div w:id="3555295">
              <w:marLeft w:val="0"/>
              <w:marRight w:val="0"/>
              <w:marTop w:val="0"/>
              <w:marBottom w:val="120"/>
              <w:divBdr>
                <w:top w:val="none" w:sz="0" w:space="0" w:color="auto"/>
                <w:left w:val="none" w:sz="0" w:space="0" w:color="auto"/>
                <w:bottom w:val="none" w:sz="0" w:space="0" w:color="auto"/>
                <w:right w:val="none" w:sz="0" w:space="0" w:color="auto"/>
              </w:divBdr>
              <w:divsChild>
                <w:div w:id="36929422">
                  <w:marLeft w:val="0"/>
                  <w:marRight w:val="0"/>
                  <w:marTop w:val="0"/>
                  <w:marBottom w:val="0"/>
                  <w:divBdr>
                    <w:top w:val="none" w:sz="0" w:space="0" w:color="auto"/>
                    <w:left w:val="none" w:sz="0" w:space="0" w:color="auto"/>
                    <w:bottom w:val="none" w:sz="0" w:space="0" w:color="auto"/>
                    <w:right w:val="none" w:sz="0" w:space="0" w:color="auto"/>
                  </w:divBdr>
                  <w:divsChild>
                    <w:div w:id="4750214">
                      <w:marLeft w:val="0"/>
                      <w:marRight w:val="0"/>
                      <w:marTop w:val="0"/>
                      <w:marBottom w:val="0"/>
                      <w:divBdr>
                        <w:top w:val="none" w:sz="0" w:space="0" w:color="auto"/>
                        <w:left w:val="none" w:sz="0" w:space="0" w:color="auto"/>
                        <w:bottom w:val="none" w:sz="0" w:space="0" w:color="auto"/>
                        <w:right w:val="none" w:sz="0" w:space="0" w:color="auto"/>
                      </w:divBdr>
                    </w:div>
                    <w:div w:id="64963669">
                      <w:marLeft w:val="0"/>
                      <w:marRight w:val="0"/>
                      <w:marTop w:val="0"/>
                      <w:marBottom w:val="0"/>
                      <w:divBdr>
                        <w:top w:val="none" w:sz="0" w:space="0" w:color="auto"/>
                        <w:left w:val="none" w:sz="0" w:space="0" w:color="auto"/>
                        <w:bottom w:val="none" w:sz="0" w:space="0" w:color="auto"/>
                        <w:right w:val="none" w:sz="0" w:space="0" w:color="auto"/>
                      </w:divBdr>
                    </w:div>
                    <w:div w:id="86584627">
                      <w:marLeft w:val="0"/>
                      <w:marRight w:val="0"/>
                      <w:marTop w:val="0"/>
                      <w:marBottom w:val="0"/>
                      <w:divBdr>
                        <w:top w:val="none" w:sz="0" w:space="0" w:color="auto"/>
                        <w:left w:val="none" w:sz="0" w:space="0" w:color="auto"/>
                        <w:bottom w:val="none" w:sz="0" w:space="0" w:color="auto"/>
                        <w:right w:val="none" w:sz="0" w:space="0" w:color="auto"/>
                      </w:divBdr>
                    </w:div>
                    <w:div w:id="161511999">
                      <w:marLeft w:val="0"/>
                      <w:marRight w:val="0"/>
                      <w:marTop w:val="0"/>
                      <w:marBottom w:val="0"/>
                      <w:divBdr>
                        <w:top w:val="none" w:sz="0" w:space="0" w:color="auto"/>
                        <w:left w:val="none" w:sz="0" w:space="0" w:color="auto"/>
                        <w:bottom w:val="none" w:sz="0" w:space="0" w:color="auto"/>
                        <w:right w:val="none" w:sz="0" w:space="0" w:color="auto"/>
                      </w:divBdr>
                    </w:div>
                    <w:div w:id="1725835457">
                      <w:marLeft w:val="0"/>
                      <w:marRight w:val="0"/>
                      <w:marTop w:val="0"/>
                      <w:marBottom w:val="0"/>
                      <w:divBdr>
                        <w:top w:val="none" w:sz="0" w:space="0" w:color="auto"/>
                        <w:left w:val="none" w:sz="0" w:space="0" w:color="auto"/>
                        <w:bottom w:val="none" w:sz="0" w:space="0" w:color="auto"/>
                        <w:right w:val="none" w:sz="0" w:space="0" w:color="auto"/>
                      </w:divBdr>
                    </w:div>
                  </w:divsChild>
                </w:div>
                <w:div w:id="569273201">
                  <w:marLeft w:val="0"/>
                  <w:marRight w:val="0"/>
                  <w:marTop w:val="0"/>
                  <w:marBottom w:val="0"/>
                  <w:divBdr>
                    <w:top w:val="none" w:sz="0" w:space="0" w:color="auto"/>
                    <w:left w:val="none" w:sz="0" w:space="0" w:color="auto"/>
                    <w:bottom w:val="none" w:sz="0" w:space="0" w:color="auto"/>
                    <w:right w:val="none" w:sz="0" w:space="0" w:color="auto"/>
                  </w:divBdr>
                </w:div>
              </w:divsChild>
            </w:div>
            <w:div w:id="1583835034">
              <w:marLeft w:val="0"/>
              <w:marRight w:val="0"/>
              <w:marTop w:val="0"/>
              <w:marBottom w:val="0"/>
              <w:divBdr>
                <w:top w:val="none" w:sz="0" w:space="0" w:color="auto"/>
                <w:left w:val="none" w:sz="0" w:space="0" w:color="auto"/>
                <w:bottom w:val="none" w:sz="0" w:space="0" w:color="auto"/>
                <w:right w:val="none" w:sz="0" w:space="0" w:color="auto"/>
              </w:divBdr>
              <w:divsChild>
                <w:div w:id="1851554710">
                  <w:marLeft w:val="0"/>
                  <w:marRight w:val="0"/>
                  <w:marTop w:val="0"/>
                  <w:marBottom w:val="0"/>
                  <w:divBdr>
                    <w:top w:val="none" w:sz="0" w:space="0" w:color="auto"/>
                    <w:left w:val="none" w:sz="0" w:space="0" w:color="auto"/>
                    <w:bottom w:val="none" w:sz="0" w:space="0" w:color="auto"/>
                    <w:right w:val="none" w:sz="0" w:space="0" w:color="auto"/>
                  </w:divBdr>
                  <w:divsChild>
                    <w:div w:id="2023585153">
                      <w:marLeft w:val="0"/>
                      <w:marRight w:val="10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8687334">
      <w:bodyDiv w:val="1"/>
      <w:marLeft w:val="0"/>
      <w:marRight w:val="0"/>
      <w:marTop w:val="0"/>
      <w:marBottom w:val="0"/>
      <w:divBdr>
        <w:top w:val="none" w:sz="0" w:space="0" w:color="auto"/>
        <w:left w:val="none" w:sz="0" w:space="0" w:color="auto"/>
        <w:bottom w:val="none" w:sz="0" w:space="0" w:color="auto"/>
        <w:right w:val="none" w:sz="0" w:space="0" w:color="auto"/>
      </w:divBdr>
    </w:div>
    <w:div w:id="280040153">
      <w:bodyDiv w:val="1"/>
      <w:marLeft w:val="0"/>
      <w:marRight w:val="0"/>
      <w:marTop w:val="0"/>
      <w:marBottom w:val="0"/>
      <w:divBdr>
        <w:top w:val="none" w:sz="0" w:space="0" w:color="auto"/>
        <w:left w:val="none" w:sz="0" w:space="0" w:color="auto"/>
        <w:bottom w:val="none" w:sz="0" w:space="0" w:color="auto"/>
        <w:right w:val="none" w:sz="0" w:space="0" w:color="auto"/>
      </w:divBdr>
      <w:divsChild>
        <w:div w:id="745614339">
          <w:marLeft w:val="0"/>
          <w:marRight w:val="0"/>
          <w:marTop w:val="0"/>
          <w:marBottom w:val="0"/>
          <w:divBdr>
            <w:top w:val="none" w:sz="0" w:space="0" w:color="auto"/>
            <w:left w:val="none" w:sz="0" w:space="0" w:color="auto"/>
            <w:bottom w:val="none" w:sz="0" w:space="0" w:color="auto"/>
            <w:right w:val="none" w:sz="0" w:space="0" w:color="auto"/>
          </w:divBdr>
        </w:div>
      </w:divsChild>
    </w:div>
    <w:div w:id="282544388">
      <w:bodyDiv w:val="1"/>
      <w:marLeft w:val="0"/>
      <w:marRight w:val="0"/>
      <w:marTop w:val="0"/>
      <w:marBottom w:val="0"/>
      <w:divBdr>
        <w:top w:val="none" w:sz="0" w:space="0" w:color="auto"/>
        <w:left w:val="none" w:sz="0" w:space="0" w:color="auto"/>
        <w:bottom w:val="none" w:sz="0" w:space="0" w:color="auto"/>
        <w:right w:val="none" w:sz="0" w:space="0" w:color="auto"/>
      </w:divBdr>
    </w:div>
    <w:div w:id="285822007">
      <w:bodyDiv w:val="1"/>
      <w:marLeft w:val="0"/>
      <w:marRight w:val="0"/>
      <w:marTop w:val="0"/>
      <w:marBottom w:val="0"/>
      <w:divBdr>
        <w:top w:val="none" w:sz="0" w:space="0" w:color="auto"/>
        <w:left w:val="none" w:sz="0" w:space="0" w:color="auto"/>
        <w:bottom w:val="none" w:sz="0" w:space="0" w:color="auto"/>
        <w:right w:val="none" w:sz="0" w:space="0" w:color="auto"/>
      </w:divBdr>
    </w:div>
    <w:div w:id="289092394">
      <w:bodyDiv w:val="1"/>
      <w:marLeft w:val="0"/>
      <w:marRight w:val="0"/>
      <w:marTop w:val="0"/>
      <w:marBottom w:val="0"/>
      <w:divBdr>
        <w:top w:val="none" w:sz="0" w:space="0" w:color="auto"/>
        <w:left w:val="none" w:sz="0" w:space="0" w:color="auto"/>
        <w:bottom w:val="none" w:sz="0" w:space="0" w:color="auto"/>
        <w:right w:val="none" w:sz="0" w:space="0" w:color="auto"/>
      </w:divBdr>
      <w:divsChild>
        <w:div w:id="1630625172">
          <w:marLeft w:val="0"/>
          <w:marRight w:val="0"/>
          <w:marTop w:val="0"/>
          <w:marBottom w:val="0"/>
          <w:divBdr>
            <w:top w:val="none" w:sz="0" w:space="0" w:color="auto"/>
            <w:left w:val="none" w:sz="0" w:space="0" w:color="auto"/>
            <w:bottom w:val="none" w:sz="0" w:space="0" w:color="auto"/>
            <w:right w:val="none" w:sz="0" w:space="0" w:color="auto"/>
          </w:divBdr>
          <w:divsChild>
            <w:div w:id="1741753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50133">
      <w:bodyDiv w:val="1"/>
      <w:marLeft w:val="0"/>
      <w:marRight w:val="0"/>
      <w:marTop w:val="0"/>
      <w:marBottom w:val="0"/>
      <w:divBdr>
        <w:top w:val="none" w:sz="0" w:space="0" w:color="auto"/>
        <w:left w:val="none" w:sz="0" w:space="0" w:color="auto"/>
        <w:bottom w:val="none" w:sz="0" w:space="0" w:color="auto"/>
        <w:right w:val="none" w:sz="0" w:space="0" w:color="auto"/>
      </w:divBdr>
    </w:div>
    <w:div w:id="294022430">
      <w:bodyDiv w:val="1"/>
      <w:marLeft w:val="0"/>
      <w:marRight w:val="0"/>
      <w:marTop w:val="0"/>
      <w:marBottom w:val="0"/>
      <w:divBdr>
        <w:top w:val="none" w:sz="0" w:space="0" w:color="auto"/>
        <w:left w:val="none" w:sz="0" w:space="0" w:color="auto"/>
        <w:bottom w:val="none" w:sz="0" w:space="0" w:color="auto"/>
        <w:right w:val="none" w:sz="0" w:space="0" w:color="auto"/>
      </w:divBdr>
    </w:div>
    <w:div w:id="296684735">
      <w:bodyDiv w:val="1"/>
      <w:marLeft w:val="0"/>
      <w:marRight w:val="0"/>
      <w:marTop w:val="0"/>
      <w:marBottom w:val="0"/>
      <w:divBdr>
        <w:top w:val="none" w:sz="0" w:space="0" w:color="auto"/>
        <w:left w:val="none" w:sz="0" w:space="0" w:color="auto"/>
        <w:bottom w:val="none" w:sz="0" w:space="0" w:color="auto"/>
        <w:right w:val="none" w:sz="0" w:space="0" w:color="auto"/>
      </w:divBdr>
    </w:div>
    <w:div w:id="297106515">
      <w:bodyDiv w:val="1"/>
      <w:marLeft w:val="0"/>
      <w:marRight w:val="0"/>
      <w:marTop w:val="0"/>
      <w:marBottom w:val="0"/>
      <w:divBdr>
        <w:top w:val="none" w:sz="0" w:space="0" w:color="auto"/>
        <w:left w:val="none" w:sz="0" w:space="0" w:color="auto"/>
        <w:bottom w:val="none" w:sz="0" w:space="0" w:color="auto"/>
        <w:right w:val="none" w:sz="0" w:space="0" w:color="auto"/>
      </w:divBdr>
    </w:div>
    <w:div w:id="304168928">
      <w:bodyDiv w:val="1"/>
      <w:marLeft w:val="0"/>
      <w:marRight w:val="0"/>
      <w:marTop w:val="0"/>
      <w:marBottom w:val="0"/>
      <w:divBdr>
        <w:top w:val="none" w:sz="0" w:space="0" w:color="auto"/>
        <w:left w:val="none" w:sz="0" w:space="0" w:color="auto"/>
        <w:bottom w:val="none" w:sz="0" w:space="0" w:color="auto"/>
        <w:right w:val="none" w:sz="0" w:space="0" w:color="auto"/>
      </w:divBdr>
    </w:div>
    <w:div w:id="310796072">
      <w:bodyDiv w:val="1"/>
      <w:marLeft w:val="0"/>
      <w:marRight w:val="0"/>
      <w:marTop w:val="0"/>
      <w:marBottom w:val="0"/>
      <w:divBdr>
        <w:top w:val="none" w:sz="0" w:space="0" w:color="auto"/>
        <w:left w:val="none" w:sz="0" w:space="0" w:color="auto"/>
        <w:bottom w:val="none" w:sz="0" w:space="0" w:color="auto"/>
        <w:right w:val="none" w:sz="0" w:space="0" w:color="auto"/>
      </w:divBdr>
      <w:divsChild>
        <w:div w:id="32729980">
          <w:marLeft w:val="0"/>
          <w:marRight w:val="0"/>
          <w:marTop w:val="0"/>
          <w:marBottom w:val="0"/>
          <w:divBdr>
            <w:top w:val="none" w:sz="0" w:space="0" w:color="auto"/>
            <w:left w:val="none" w:sz="0" w:space="0" w:color="auto"/>
            <w:bottom w:val="none" w:sz="0" w:space="0" w:color="auto"/>
            <w:right w:val="none" w:sz="0" w:space="0" w:color="auto"/>
          </w:divBdr>
          <w:divsChild>
            <w:div w:id="65445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463114">
      <w:bodyDiv w:val="1"/>
      <w:marLeft w:val="0"/>
      <w:marRight w:val="0"/>
      <w:marTop w:val="0"/>
      <w:marBottom w:val="0"/>
      <w:divBdr>
        <w:top w:val="none" w:sz="0" w:space="0" w:color="auto"/>
        <w:left w:val="none" w:sz="0" w:space="0" w:color="auto"/>
        <w:bottom w:val="none" w:sz="0" w:space="0" w:color="auto"/>
        <w:right w:val="none" w:sz="0" w:space="0" w:color="auto"/>
      </w:divBdr>
    </w:div>
    <w:div w:id="319770166">
      <w:bodyDiv w:val="1"/>
      <w:marLeft w:val="0"/>
      <w:marRight w:val="0"/>
      <w:marTop w:val="0"/>
      <w:marBottom w:val="0"/>
      <w:divBdr>
        <w:top w:val="none" w:sz="0" w:space="0" w:color="auto"/>
        <w:left w:val="none" w:sz="0" w:space="0" w:color="auto"/>
        <w:bottom w:val="none" w:sz="0" w:space="0" w:color="auto"/>
        <w:right w:val="none" w:sz="0" w:space="0" w:color="auto"/>
      </w:divBdr>
      <w:divsChild>
        <w:div w:id="286543294">
          <w:marLeft w:val="0"/>
          <w:marRight w:val="0"/>
          <w:marTop w:val="0"/>
          <w:marBottom w:val="0"/>
          <w:divBdr>
            <w:top w:val="none" w:sz="0" w:space="0" w:color="auto"/>
            <w:left w:val="none" w:sz="0" w:space="0" w:color="auto"/>
            <w:bottom w:val="none" w:sz="0" w:space="0" w:color="auto"/>
            <w:right w:val="none" w:sz="0" w:space="0" w:color="auto"/>
          </w:divBdr>
          <w:divsChild>
            <w:div w:id="66806037">
              <w:marLeft w:val="0"/>
              <w:marRight w:val="0"/>
              <w:marTop w:val="0"/>
              <w:marBottom w:val="0"/>
              <w:divBdr>
                <w:top w:val="none" w:sz="0" w:space="0" w:color="auto"/>
                <w:left w:val="none" w:sz="0" w:space="0" w:color="auto"/>
                <w:bottom w:val="none" w:sz="0" w:space="0" w:color="auto"/>
                <w:right w:val="none" w:sz="0" w:space="0" w:color="auto"/>
              </w:divBdr>
            </w:div>
            <w:div w:id="839196524">
              <w:marLeft w:val="0"/>
              <w:marRight w:val="0"/>
              <w:marTop w:val="0"/>
              <w:marBottom w:val="0"/>
              <w:divBdr>
                <w:top w:val="none" w:sz="0" w:space="0" w:color="auto"/>
                <w:left w:val="none" w:sz="0" w:space="0" w:color="auto"/>
                <w:bottom w:val="none" w:sz="0" w:space="0" w:color="auto"/>
                <w:right w:val="none" w:sz="0" w:space="0" w:color="auto"/>
              </w:divBdr>
            </w:div>
            <w:div w:id="109100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357838">
      <w:bodyDiv w:val="1"/>
      <w:marLeft w:val="0"/>
      <w:marRight w:val="0"/>
      <w:marTop w:val="0"/>
      <w:marBottom w:val="0"/>
      <w:divBdr>
        <w:top w:val="none" w:sz="0" w:space="0" w:color="auto"/>
        <w:left w:val="none" w:sz="0" w:space="0" w:color="auto"/>
        <w:bottom w:val="none" w:sz="0" w:space="0" w:color="auto"/>
        <w:right w:val="none" w:sz="0" w:space="0" w:color="auto"/>
      </w:divBdr>
      <w:divsChild>
        <w:div w:id="1425371501">
          <w:marLeft w:val="0"/>
          <w:marRight w:val="0"/>
          <w:marTop w:val="0"/>
          <w:marBottom w:val="0"/>
          <w:divBdr>
            <w:top w:val="none" w:sz="0" w:space="0" w:color="auto"/>
            <w:left w:val="none" w:sz="0" w:space="0" w:color="auto"/>
            <w:bottom w:val="none" w:sz="0" w:space="0" w:color="auto"/>
            <w:right w:val="none" w:sz="0" w:space="0" w:color="auto"/>
          </w:divBdr>
          <w:divsChild>
            <w:div w:id="34279340">
              <w:marLeft w:val="0"/>
              <w:marRight w:val="0"/>
              <w:marTop w:val="0"/>
              <w:marBottom w:val="0"/>
              <w:divBdr>
                <w:top w:val="none" w:sz="0" w:space="0" w:color="auto"/>
                <w:left w:val="none" w:sz="0" w:space="0" w:color="auto"/>
                <w:bottom w:val="none" w:sz="0" w:space="0" w:color="auto"/>
                <w:right w:val="none" w:sz="0" w:space="0" w:color="auto"/>
              </w:divBdr>
            </w:div>
            <w:div w:id="363289219">
              <w:marLeft w:val="0"/>
              <w:marRight w:val="0"/>
              <w:marTop w:val="0"/>
              <w:marBottom w:val="0"/>
              <w:divBdr>
                <w:top w:val="none" w:sz="0" w:space="0" w:color="auto"/>
                <w:left w:val="none" w:sz="0" w:space="0" w:color="auto"/>
                <w:bottom w:val="none" w:sz="0" w:space="0" w:color="auto"/>
                <w:right w:val="none" w:sz="0" w:space="0" w:color="auto"/>
              </w:divBdr>
            </w:div>
            <w:div w:id="168192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028145">
      <w:bodyDiv w:val="1"/>
      <w:marLeft w:val="0"/>
      <w:marRight w:val="0"/>
      <w:marTop w:val="0"/>
      <w:marBottom w:val="0"/>
      <w:divBdr>
        <w:top w:val="none" w:sz="0" w:space="0" w:color="auto"/>
        <w:left w:val="none" w:sz="0" w:space="0" w:color="auto"/>
        <w:bottom w:val="none" w:sz="0" w:space="0" w:color="auto"/>
        <w:right w:val="none" w:sz="0" w:space="0" w:color="auto"/>
      </w:divBdr>
      <w:divsChild>
        <w:div w:id="505480022">
          <w:marLeft w:val="0"/>
          <w:marRight w:val="0"/>
          <w:marTop w:val="0"/>
          <w:marBottom w:val="0"/>
          <w:divBdr>
            <w:top w:val="none" w:sz="0" w:space="0" w:color="auto"/>
            <w:left w:val="none" w:sz="0" w:space="0" w:color="auto"/>
            <w:bottom w:val="none" w:sz="0" w:space="0" w:color="auto"/>
            <w:right w:val="none" w:sz="0" w:space="0" w:color="auto"/>
          </w:divBdr>
          <w:divsChild>
            <w:div w:id="981737361">
              <w:marLeft w:val="0"/>
              <w:marRight w:val="0"/>
              <w:marTop w:val="0"/>
              <w:marBottom w:val="0"/>
              <w:divBdr>
                <w:top w:val="none" w:sz="0" w:space="0" w:color="auto"/>
                <w:left w:val="none" w:sz="0" w:space="0" w:color="auto"/>
                <w:bottom w:val="none" w:sz="0" w:space="0" w:color="auto"/>
                <w:right w:val="none" w:sz="0" w:space="0" w:color="auto"/>
              </w:divBdr>
            </w:div>
            <w:div w:id="157774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236481">
      <w:bodyDiv w:val="1"/>
      <w:marLeft w:val="0"/>
      <w:marRight w:val="0"/>
      <w:marTop w:val="0"/>
      <w:marBottom w:val="0"/>
      <w:divBdr>
        <w:top w:val="none" w:sz="0" w:space="0" w:color="auto"/>
        <w:left w:val="none" w:sz="0" w:space="0" w:color="auto"/>
        <w:bottom w:val="none" w:sz="0" w:space="0" w:color="auto"/>
        <w:right w:val="none" w:sz="0" w:space="0" w:color="auto"/>
      </w:divBdr>
      <w:divsChild>
        <w:div w:id="6471765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5428642">
      <w:bodyDiv w:val="1"/>
      <w:marLeft w:val="0"/>
      <w:marRight w:val="0"/>
      <w:marTop w:val="0"/>
      <w:marBottom w:val="0"/>
      <w:divBdr>
        <w:top w:val="none" w:sz="0" w:space="0" w:color="auto"/>
        <w:left w:val="none" w:sz="0" w:space="0" w:color="auto"/>
        <w:bottom w:val="none" w:sz="0" w:space="0" w:color="auto"/>
        <w:right w:val="none" w:sz="0" w:space="0" w:color="auto"/>
      </w:divBdr>
      <w:divsChild>
        <w:div w:id="1986618269">
          <w:marLeft w:val="0"/>
          <w:marRight w:val="0"/>
          <w:marTop w:val="0"/>
          <w:marBottom w:val="0"/>
          <w:divBdr>
            <w:top w:val="none" w:sz="0" w:space="0" w:color="auto"/>
            <w:left w:val="none" w:sz="0" w:space="0" w:color="auto"/>
            <w:bottom w:val="none" w:sz="0" w:space="0" w:color="auto"/>
            <w:right w:val="none" w:sz="0" w:space="0" w:color="auto"/>
          </w:divBdr>
          <w:divsChild>
            <w:div w:id="74187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885155">
      <w:bodyDiv w:val="1"/>
      <w:marLeft w:val="0"/>
      <w:marRight w:val="0"/>
      <w:marTop w:val="0"/>
      <w:marBottom w:val="0"/>
      <w:divBdr>
        <w:top w:val="none" w:sz="0" w:space="0" w:color="auto"/>
        <w:left w:val="none" w:sz="0" w:space="0" w:color="auto"/>
        <w:bottom w:val="none" w:sz="0" w:space="0" w:color="auto"/>
        <w:right w:val="none" w:sz="0" w:space="0" w:color="auto"/>
      </w:divBdr>
      <w:divsChild>
        <w:div w:id="1056394366">
          <w:marLeft w:val="0"/>
          <w:marRight w:val="0"/>
          <w:marTop w:val="0"/>
          <w:marBottom w:val="0"/>
          <w:divBdr>
            <w:top w:val="none" w:sz="0" w:space="0" w:color="auto"/>
            <w:left w:val="none" w:sz="0" w:space="0" w:color="auto"/>
            <w:bottom w:val="none" w:sz="0" w:space="0" w:color="auto"/>
            <w:right w:val="none" w:sz="0" w:space="0" w:color="auto"/>
          </w:divBdr>
          <w:divsChild>
            <w:div w:id="2010672354">
              <w:marLeft w:val="0"/>
              <w:marRight w:val="0"/>
              <w:marTop w:val="0"/>
              <w:marBottom w:val="0"/>
              <w:divBdr>
                <w:top w:val="none" w:sz="0" w:space="0" w:color="auto"/>
                <w:left w:val="none" w:sz="0" w:space="0" w:color="auto"/>
                <w:bottom w:val="none" w:sz="0" w:space="0" w:color="auto"/>
                <w:right w:val="none" w:sz="0" w:space="0" w:color="auto"/>
              </w:divBdr>
              <w:divsChild>
                <w:div w:id="720904534">
                  <w:marLeft w:val="0"/>
                  <w:marRight w:val="0"/>
                  <w:marTop w:val="0"/>
                  <w:marBottom w:val="0"/>
                  <w:divBdr>
                    <w:top w:val="none" w:sz="0" w:space="0" w:color="auto"/>
                    <w:left w:val="none" w:sz="0" w:space="0" w:color="auto"/>
                    <w:bottom w:val="none" w:sz="0" w:space="0" w:color="auto"/>
                    <w:right w:val="none" w:sz="0" w:space="0" w:color="auto"/>
                  </w:divBdr>
                  <w:divsChild>
                    <w:div w:id="40005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0743444">
      <w:bodyDiv w:val="1"/>
      <w:marLeft w:val="0"/>
      <w:marRight w:val="0"/>
      <w:marTop w:val="0"/>
      <w:marBottom w:val="0"/>
      <w:divBdr>
        <w:top w:val="none" w:sz="0" w:space="0" w:color="auto"/>
        <w:left w:val="none" w:sz="0" w:space="0" w:color="auto"/>
        <w:bottom w:val="none" w:sz="0" w:space="0" w:color="auto"/>
        <w:right w:val="none" w:sz="0" w:space="0" w:color="auto"/>
      </w:divBdr>
    </w:div>
    <w:div w:id="342173682">
      <w:bodyDiv w:val="1"/>
      <w:marLeft w:val="0"/>
      <w:marRight w:val="0"/>
      <w:marTop w:val="0"/>
      <w:marBottom w:val="0"/>
      <w:divBdr>
        <w:top w:val="none" w:sz="0" w:space="0" w:color="auto"/>
        <w:left w:val="none" w:sz="0" w:space="0" w:color="auto"/>
        <w:bottom w:val="none" w:sz="0" w:space="0" w:color="auto"/>
        <w:right w:val="none" w:sz="0" w:space="0" w:color="auto"/>
      </w:divBdr>
      <w:divsChild>
        <w:div w:id="700521464">
          <w:marLeft w:val="0"/>
          <w:marRight w:val="0"/>
          <w:marTop w:val="0"/>
          <w:marBottom w:val="0"/>
          <w:divBdr>
            <w:top w:val="none" w:sz="0" w:space="0" w:color="auto"/>
            <w:left w:val="none" w:sz="0" w:space="0" w:color="auto"/>
            <w:bottom w:val="none" w:sz="0" w:space="0" w:color="auto"/>
            <w:right w:val="none" w:sz="0" w:space="0" w:color="auto"/>
          </w:divBdr>
          <w:divsChild>
            <w:div w:id="343282787">
              <w:marLeft w:val="0"/>
              <w:marRight w:val="0"/>
              <w:marTop w:val="0"/>
              <w:marBottom w:val="0"/>
              <w:divBdr>
                <w:top w:val="none" w:sz="0" w:space="0" w:color="auto"/>
                <w:left w:val="none" w:sz="0" w:space="0" w:color="auto"/>
                <w:bottom w:val="none" w:sz="0" w:space="0" w:color="auto"/>
                <w:right w:val="none" w:sz="0" w:space="0" w:color="auto"/>
              </w:divBdr>
              <w:divsChild>
                <w:div w:id="2080249484">
                  <w:marLeft w:val="0"/>
                  <w:marRight w:val="0"/>
                  <w:marTop w:val="0"/>
                  <w:marBottom w:val="0"/>
                  <w:divBdr>
                    <w:top w:val="none" w:sz="0" w:space="0" w:color="auto"/>
                    <w:left w:val="none" w:sz="0" w:space="0" w:color="auto"/>
                    <w:bottom w:val="none" w:sz="0" w:space="0" w:color="auto"/>
                    <w:right w:val="none" w:sz="0" w:space="0" w:color="auto"/>
                  </w:divBdr>
                  <w:divsChild>
                    <w:div w:id="1588154890">
                      <w:marLeft w:val="0"/>
                      <w:marRight w:val="0"/>
                      <w:marTop w:val="0"/>
                      <w:marBottom w:val="0"/>
                      <w:divBdr>
                        <w:top w:val="none" w:sz="0" w:space="0" w:color="auto"/>
                        <w:left w:val="none" w:sz="0" w:space="0" w:color="auto"/>
                        <w:bottom w:val="none" w:sz="0" w:space="0" w:color="auto"/>
                        <w:right w:val="none" w:sz="0" w:space="0" w:color="auto"/>
                      </w:divBdr>
                      <w:divsChild>
                        <w:div w:id="1635676697">
                          <w:marLeft w:val="0"/>
                          <w:marRight w:val="0"/>
                          <w:marTop w:val="0"/>
                          <w:marBottom w:val="0"/>
                          <w:divBdr>
                            <w:top w:val="none" w:sz="0" w:space="0" w:color="auto"/>
                            <w:left w:val="none" w:sz="0" w:space="0" w:color="auto"/>
                            <w:bottom w:val="none" w:sz="0" w:space="0" w:color="auto"/>
                            <w:right w:val="none" w:sz="0" w:space="0" w:color="auto"/>
                          </w:divBdr>
                          <w:divsChild>
                            <w:div w:id="180434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2783384">
      <w:bodyDiv w:val="1"/>
      <w:marLeft w:val="0"/>
      <w:marRight w:val="0"/>
      <w:marTop w:val="0"/>
      <w:marBottom w:val="0"/>
      <w:divBdr>
        <w:top w:val="none" w:sz="0" w:space="0" w:color="auto"/>
        <w:left w:val="none" w:sz="0" w:space="0" w:color="auto"/>
        <w:bottom w:val="none" w:sz="0" w:space="0" w:color="auto"/>
        <w:right w:val="none" w:sz="0" w:space="0" w:color="auto"/>
      </w:divBdr>
    </w:div>
    <w:div w:id="343551507">
      <w:bodyDiv w:val="1"/>
      <w:marLeft w:val="0"/>
      <w:marRight w:val="0"/>
      <w:marTop w:val="0"/>
      <w:marBottom w:val="0"/>
      <w:divBdr>
        <w:top w:val="none" w:sz="0" w:space="0" w:color="auto"/>
        <w:left w:val="none" w:sz="0" w:space="0" w:color="auto"/>
        <w:bottom w:val="none" w:sz="0" w:space="0" w:color="auto"/>
        <w:right w:val="none" w:sz="0" w:space="0" w:color="auto"/>
      </w:divBdr>
      <w:divsChild>
        <w:div w:id="337462454">
          <w:marLeft w:val="0"/>
          <w:marRight w:val="0"/>
          <w:marTop w:val="0"/>
          <w:marBottom w:val="0"/>
          <w:divBdr>
            <w:top w:val="none" w:sz="0" w:space="0" w:color="auto"/>
            <w:left w:val="none" w:sz="0" w:space="0" w:color="auto"/>
            <w:bottom w:val="none" w:sz="0" w:space="0" w:color="auto"/>
            <w:right w:val="none" w:sz="0" w:space="0" w:color="auto"/>
          </w:divBdr>
          <w:divsChild>
            <w:div w:id="91679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815941">
      <w:bodyDiv w:val="1"/>
      <w:marLeft w:val="0"/>
      <w:marRight w:val="0"/>
      <w:marTop w:val="0"/>
      <w:marBottom w:val="0"/>
      <w:divBdr>
        <w:top w:val="none" w:sz="0" w:space="0" w:color="auto"/>
        <w:left w:val="none" w:sz="0" w:space="0" w:color="auto"/>
        <w:bottom w:val="none" w:sz="0" w:space="0" w:color="auto"/>
        <w:right w:val="none" w:sz="0" w:space="0" w:color="auto"/>
      </w:divBdr>
    </w:div>
    <w:div w:id="360279397">
      <w:bodyDiv w:val="1"/>
      <w:marLeft w:val="0"/>
      <w:marRight w:val="0"/>
      <w:marTop w:val="0"/>
      <w:marBottom w:val="0"/>
      <w:divBdr>
        <w:top w:val="none" w:sz="0" w:space="0" w:color="auto"/>
        <w:left w:val="none" w:sz="0" w:space="0" w:color="auto"/>
        <w:bottom w:val="none" w:sz="0" w:space="0" w:color="auto"/>
        <w:right w:val="none" w:sz="0" w:space="0" w:color="auto"/>
      </w:divBdr>
    </w:div>
    <w:div w:id="370807467">
      <w:bodyDiv w:val="1"/>
      <w:marLeft w:val="0"/>
      <w:marRight w:val="0"/>
      <w:marTop w:val="0"/>
      <w:marBottom w:val="0"/>
      <w:divBdr>
        <w:top w:val="none" w:sz="0" w:space="0" w:color="auto"/>
        <w:left w:val="none" w:sz="0" w:space="0" w:color="auto"/>
        <w:bottom w:val="none" w:sz="0" w:space="0" w:color="auto"/>
        <w:right w:val="none" w:sz="0" w:space="0" w:color="auto"/>
      </w:divBdr>
      <w:divsChild>
        <w:div w:id="851920464">
          <w:marLeft w:val="0"/>
          <w:marRight w:val="0"/>
          <w:marTop w:val="0"/>
          <w:marBottom w:val="0"/>
          <w:divBdr>
            <w:top w:val="none" w:sz="0" w:space="0" w:color="auto"/>
            <w:left w:val="none" w:sz="0" w:space="0" w:color="auto"/>
            <w:bottom w:val="none" w:sz="0" w:space="0" w:color="auto"/>
            <w:right w:val="none" w:sz="0" w:space="0" w:color="auto"/>
          </w:divBdr>
          <w:divsChild>
            <w:div w:id="817183519">
              <w:marLeft w:val="0"/>
              <w:marRight w:val="0"/>
              <w:marTop w:val="0"/>
              <w:marBottom w:val="0"/>
              <w:divBdr>
                <w:top w:val="none" w:sz="0" w:space="0" w:color="auto"/>
                <w:left w:val="none" w:sz="0" w:space="0" w:color="auto"/>
                <w:bottom w:val="none" w:sz="0" w:space="0" w:color="auto"/>
                <w:right w:val="none" w:sz="0" w:space="0" w:color="auto"/>
              </w:divBdr>
              <w:divsChild>
                <w:div w:id="61371298">
                  <w:marLeft w:val="0"/>
                  <w:marRight w:val="0"/>
                  <w:marTop w:val="0"/>
                  <w:marBottom w:val="0"/>
                  <w:divBdr>
                    <w:top w:val="none" w:sz="0" w:space="0" w:color="auto"/>
                    <w:left w:val="none" w:sz="0" w:space="0" w:color="auto"/>
                    <w:bottom w:val="none" w:sz="0" w:space="0" w:color="auto"/>
                    <w:right w:val="none" w:sz="0" w:space="0" w:color="auto"/>
                  </w:divBdr>
                  <w:divsChild>
                    <w:div w:id="1943099445">
                      <w:marLeft w:val="0"/>
                      <w:marRight w:val="0"/>
                      <w:marTop w:val="0"/>
                      <w:marBottom w:val="0"/>
                      <w:divBdr>
                        <w:top w:val="none" w:sz="0" w:space="0" w:color="auto"/>
                        <w:left w:val="none" w:sz="0" w:space="0" w:color="auto"/>
                        <w:bottom w:val="none" w:sz="0" w:space="0" w:color="auto"/>
                        <w:right w:val="none" w:sz="0" w:space="0" w:color="auto"/>
                      </w:divBdr>
                      <w:divsChild>
                        <w:div w:id="292492767">
                          <w:marLeft w:val="0"/>
                          <w:marRight w:val="0"/>
                          <w:marTop w:val="0"/>
                          <w:marBottom w:val="0"/>
                          <w:divBdr>
                            <w:top w:val="none" w:sz="0" w:space="0" w:color="auto"/>
                            <w:left w:val="none" w:sz="0" w:space="0" w:color="auto"/>
                            <w:bottom w:val="none" w:sz="0" w:space="0" w:color="auto"/>
                            <w:right w:val="none" w:sz="0" w:space="0" w:color="auto"/>
                          </w:divBdr>
                          <w:divsChild>
                            <w:div w:id="78913582">
                              <w:marLeft w:val="0"/>
                              <w:marRight w:val="0"/>
                              <w:marTop w:val="0"/>
                              <w:marBottom w:val="0"/>
                              <w:divBdr>
                                <w:top w:val="none" w:sz="0" w:space="0" w:color="auto"/>
                                <w:left w:val="none" w:sz="0" w:space="0" w:color="auto"/>
                                <w:bottom w:val="none" w:sz="0" w:space="0" w:color="auto"/>
                                <w:right w:val="none" w:sz="0" w:space="0" w:color="auto"/>
                              </w:divBdr>
                              <w:divsChild>
                                <w:div w:id="1477258043">
                                  <w:marLeft w:val="0"/>
                                  <w:marRight w:val="0"/>
                                  <w:marTop w:val="0"/>
                                  <w:marBottom w:val="0"/>
                                  <w:divBdr>
                                    <w:top w:val="none" w:sz="0" w:space="0" w:color="auto"/>
                                    <w:left w:val="none" w:sz="0" w:space="0" w:color="auto"/>
                                    <w:bottom w:val="none" w:sz="0" w:space="0" w:color="auto"/>
                                    <w:right w:val="none" w:sz="0" w:space="0" w:color="auto"/>
                                  </w:divBdr>
                                  <w:divsChild>
                                    <w:div w:id="52779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622782">
                          <w:marLeft w:val="0"/>
                          <w:marRight w:val="0"/>
                          <w:marTop w:val="0"/>
                          <w:marBottom w:val="0"/>
                          <w:divBdr>
                            <w:top w:val="none" w:sz="0" w:space="0" w:color="auto"/>
                            <w:left w:val="none" w:sz="0" w:space="0" w:color="auto"/>
                            <w:bottom w:val="none" w:sz="0" w:space="0" w:color="auto"/>
                            <w:right w:val="none" w:sz="0" w:space="0" w:color="auto"/>
                          </w:divBdr>
                          <w:divsChild>
                            <w:div w:id="371155436">
                              <w:marLeft w:val="0"/>
                              <w:marRight w:val="0"/>
                              <w:marTop w:val="0"/>
                              <w:marBottom w:val="0"/>
                              <w:divBdr>
                                <w:top w:val="none" w:sz="0" w:space="0" w:color="auto"/>
                                <w:left w:val="none" w:sz="0" w:space="0" w:color="auto"/>
                                <w:bottom w:val="none" w:sz="0" w:space="0" w:color="auto"/>
                                <w:right w:val="none" w:sz="0" w:space="0" w:color="auto"/>
                              </w:divBdr>
                              <w:divsChild>
                                <w:div w:id="64358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1811196">
      <w:bodyDiv w:val="1"/>
      <w:marLeft w:val="0"/>
      <w:marRight w:val="0"/>
      <w:marTop w:val="0"/>
      <w:marBottom w:val="0"/>
      <w:divBdr>
        <w:top w:val="none" w:sz="0" w:space="0" w:color="auto"/>
        <w:left w:val="none" w:sz="0" w:space="0" w:color="auto"/>
        <w:bottom w:val="none" w:sz="0" w:space="0" w:color="auto"/>
        <w:right w:val="none" w:sz="0" w:space="0" w:color="auto"/>
      </w:divBdr>
    </w:div>
    <w:div w:id="389231271">
      <w:bodyDiv w:val="1"/>
      <w:marLeft w:val="0"/>
      <w:marRight w:val="0"/>
      <w:marTop w:val="0"/>
      <w:marBottom w:val="0"/>
      <w:divBdr>
        <w:top w:val="none" w:sz="0" w:space="0" w:color="auto"/>
        <w:left w:val="none" w:sz="0" w:space="0" w:color="auto"/>
        <w:bottom w:val="none" w:sz="0" w:space="0" w:color="auto"/>
        <w:right w:val="none" w:sz="0" w:space="0" w:color="auto"/>
      </w:divBdr>
      <w:divsChild>
        <w:div w:id="333724670">
          <w:marLeft w:val="0"/>
          <w:marRight w:val="0"/>
          <w:marTop w:val="0"/>
          <w:marBottom w:val="0"/>
          <w:divBdr>
            <w:top w:val="none" w:sz="0" w:space="0" w:color="auto"/>
            <w:left w:val="none" w:sz="0" w:space="0" w:color="auto"/>
            <w:bottom w:val="none" w:sz="0" w:space="0" w:color="auto"/>
            <w:right w:val="none" w:sz="0" w:space="0" w:color="auto"/>
          </w:divBdr>
          <w:divsChild>
            <w:div w:id="14031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744345">
      <w:bodyDiv w:val="1"/>
      <w:marLeft w:val="0"/>
      <w:marRight w:val="0"/>
      <w:marTop w:val="0"/>
      <w:marBottom w:val="0"/>
      <w:divBdr>
        <w:top w:val="none" w:sz="0" w:space="0" w:color="auto"/>
        <w:left w:val="none" w:sz="0" w:space="0" w:color="auto"/>
        <w:bottom w:val="none" w:sz="0" w:space="0" w:color="auto"/>
        <w:right w:val="none" w:sz="0" w:space="0" w:color="auto"/>
      </w:divBdr>
      <w:divsChild>
        <w:div w:id="1118597669">
          <w:marLeft w:val="0"/>
          <w:marRight w:val="0"/>
          <w:marTop w:val="0"/>
          <w:marBottom w:val="0"/>
          <w:divBdr>
            <w:top w:val="none" w:sz="0" w:space="0" w:color="auto"/>
            <w:left w:val="none" w:sz="0" w:space="0" w:color="auto"/>
            <w:bottom w:val="none" w:sz="0" w:space="0" w:color="auto"/>
            <w:right w:val="none" w:sz="0" w:space="0" w:color="auto"/>
          </w:divBdr>
          <w:divsChild>
            <w:div w:id="1920679005">
              <w:marLeft w:val="0"/>
              <w:marRight w:val="0"/>
              <w:marTop w:val="0"/>
              <w:marBottom w:val="0"/>
              <w:divBdr>
                <w:top w:val="none" w:sz="0" w:space="0" w:color="auto"/>
                <w:left w:val="none" w:sz="0" w:space="0" w:color="auto"/>
                <w:bottom w:val="none" w:sz="0" w:space="0" w:color="auto"/>
                <w:right w:val="none" w:sz="0" w:space="0" w:color="auto"/>
              </w:divBdr>
              <w:divsChild>
                <w:div w:id="160044066">
                  <w:marLeft w:val="0"/>
                  <w:marRight w:val="0"/>
                  <w:marTop w:val="0"/>
                  <w:marBottom w:val="0"/>
                  <w:divBdr>
                    <w:top w:val="none" w:sz="0" w:space="0" w:color="auto"/>
                    <w:left w:val="none" w:sz="0" w:space="0" w:color="auto"/>
                    <w:bottom w:val="none" w:sz="0" w:space="0" w:color="auto"/>
                    <w:right w:val="none" w:sz="0" w:space="0" w:color="auto"/>
                  </w:divBdr>
                  <w:divsChild>
                    <w:div w:id="469596222">
                      <w:marLeft w:val="0"/>
                      <w:marRight w:val="0"/>
                      <w:marTop w:val="0"/>
                      <w:marBottom w:val="0"/>
                      <w:divBdr>
                        <w:top w:val="none" w:sz="0" w:space="0" w:color="auto"/>
                        <w:left w:val="none" w:sz="0" w:space="0" w:color="auto"/>
                        <w:bottom w:val="none" w:sz="0" w:space="0" w:color="auto"/>
                        <w:right w:val="none" w:sz="0" w:space="0" w:color="auto"/>
                      </w:divBdr>
                      <w:divsChild>
                        <w:div w:id="1032152736">
                          <w:marLeft w:val="0"/>
                          <w:marRight w:val="0"/>
                          <w:marTop w:val="0"/>
                          <w:marBottom w:val="0"/>
                          <w:divBdr>
                            <w:top w:val="none" w:sz="0" w:space="0" w:color="auto"/>
                            <w:left w:val="none" w:sz="0" w:space="0" w:color="auto"/>
                            <w:bottom w:val="none" w:sz="0" w:space="0" w:color="auto"/>
                            <w:right w:val="none" w:sz="0" w:space="0" w:color="auto"/>
                          </w:divBdr>
                          <w:divsChild>
                            <w:div w:id="46227648">
                              <w:marLeft w:val="0"/>
                              <w:marRight w:val="0"/>
                              <w:marTop w:val="0"/>
                              <w:marBottom w:val="0"/>
                              <w:divBdr>
                                <w:top w:val="none" w:sz="0" w:space="0" w:color="auto"/>
                                <w:left w:val="none" w:sz="0" w:space="0" w:color="auto"/>
                                <w:bottom w:val="none" w:sz="0" w:space="0" w:color="auto"/>
                                <w:right w:val="none" w:sz="0" w:space="0" w:color="auto"/>
                              </w:divBdr>
                              <w:divsChild>
                                <w:div w:id="1837920644">
                                  <w:marLeft w:val="0"/>
                                  <w:marRight w:val="0"/>
                                  <w:marTop w:val="0"/>
                                  <w:marBottom w:val="0"/>
                                  <w:divBdr>
                                    <w:top w:val="none" w:sz="0" w:space="0" w:color="auto"/>
                                    <w:left w:val="none" w:sz="0" w:space="0" w:color="auto"/>
                                    <w:bottom w:val="none" w:sz="0" w:space="0" w:color="auto"/>
                                    <w:right w:val="none" w:sz="0" w:space="0" w:color="auto"/>
                                  </w:divBdr>
                                  <w:divsChild>
                                    <w:div w:id="127678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6519775">
      <w:bodyDiv w:val="1"/>
      <w:marLeft w:val="0"/>
      <w:marRight w:val="0"/>
      <w:marTop w:val="0"/>
      <w:marBottom w:val="0"/>
      <w:divBdr>
        <w:top w:val="none" w:sz="0" w:space="0" w:color="auto"/>
        <w:left w:val="none" w:sz="0" w:space="0" w:color="auto"/>
        <w:bottom w:val="none" w:sz="0" w:space="0" w:color="auto"/>
        <w:right w:val="none" w:sz="0" w:space="0" w:color="auto"/>
      </w:divBdr>
    </w:div>
    <w:div w:id="397943591">
      <w:bodyDiv w:val="1"/>
      <w:marLeft w:val="0"/>
      <w:marRight w:val="0"/>
      <w:marTop w:val="0"/>
      <w:marBottom w:val="0"/>
      <w:divBdr>
        <w:top w:val="none" w:sz="0" w:space="0" w:color="auto"/>
        <w:left w:val="none" w:sz="0" w:space="0" w:color="auto"/>
        <w:bottom w:val="none" w:sz="0" w:space="0" w:color="auto"/>
        <w:right w:val="none" w:sz="0" w:space="0" w:color="auto"/>
      </w:divBdr>
    </w:div>
    <w:div w:id="400716798">
      <w:bodyDiv w:val="1"/>
      <w:marLeft w:val="0"/>
      <w:marRight w:val="0"/>
      <w:marTop w:val="0"/>
      <w:marBottom w:val="0"/>
      <w:divBdr>
        <w:top w:val="none" w:sz="0" w:space="0" w:color="auto"/>
        <w:left w:val="none" w:sz="0" w:space="0" w:color="auto"/>
        <w:bottom w:val="none" w:sz="0" w:space="0" w:color="auto"/>
        <w:right w:val="none" w:sz="0" w:space="0" w:color="auto"/>
      </w:divBdr>
    </w:div>
    <w:div w:id="401760090">
      <w:bodyDiv w:val="1"/>
      <w:marLeft w:val="0"/>
      <w:marRight w:val="0"/>
      <w:marTop w:val="0"/>
      <w:marBottom w:val="0"/>
      <w:divBdr>
        <w:top w:val="none" w:sz="0" w:space="0" w:color="auto"/>
        <w:left w:val="none" w:sz="0" w:space="0" w:color="auto"/>
        <w:bottom w:val="none" w:sz="0" w:space="0" w:color="auto"/>
        <w:right w:val="none" w:sz="0" w:space="0" w:color="auto"/>
      </w:divBdr>
      <w:divsChild>
        <w:div w:id="1543397750">
          <w:marLeft w:val="0"/>
          <w:marRight w:val="0"/>
          <w:marTop w:val="0"/>
          <w:marBottom w:val="0"/>
          <w:divBdr>
            <w:top w:val="none" w:sz="0" w:space="0" w:color="auto"/>
            <w:left w:val="none" w:sz="0" w:space="0" w:color="auto"/>
            <w:bottom w:val="none" w:sz="0" w:space="0" w:color="auto"/>
            <w:right w:val="none" w:sz="0" w:space="0" w:color="auto"/>
          </w:divBdr>
          <w:divsChild>
            <w:div w:id="73840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28002">
      <w:bodyDiv w:val="1"/>
      <w:marLeft w:val="0"/>
      <w:marRight w:val="0"/>
      <w:marTop w:val="0"/>
      <w:marBottom w:val="0"/>
      <w:divBdr>
        <w:top w:val="none" w:sz="0" w:space="0" w:color="auto"/>
        <w:left w:val="none" w:sz="0" w:space="0" w:color="auto"/>
        <w:bottom w:val="none" w:sz="0" w:space="0" w:color="auto"/>
        <w:right w:val="none" w:sz="0" w:space="0" w:color="auto"/>
      </w:divBdr>
      <w:divsChild>
        <w:div w:id="1985544920">
          <w:marLeft w:val="0"/>
          <w:marRight w:val="0"/>
          <w:marTop w:val="0"/>
          <w:marBottom w:val="0"/>
          <w:divBdr>
            <w:top w:val="none" w:sz="0" w:space="0" w:color="auto"/>
            <w:left w:val="none" w:sz="0" w:space="0" w:color="auto"/>
            <w:bottom w:val="none" w:sz="0" w:space="0" w:color="auto"/>
            <w:right w:val="none" w:sz="0" w:space="0" w:color="auto"/>
          </w:divBdr>
          <w:divsChild>
            <w:div w:id="1511876194">
              <w:marLeft w:val="0"/>
              <w:marRight w:val="0"/>
              <w:marTop w:val="0"/>
              <w:marBottom w:val="0"/>
              <w:divBdr>
                <w:top w:val="none" w:sz="0" w:space="0" w:color="auto"/>
                <w:left w:val="none" w:sz="0" w:space="0" w:color="auto"/>
                <w:bottom w:val="none" w:sz="0" w:space="0" w:color="auto"/>
                <w:right w:val="none" w:sz="0" w:space="0" w:color="auto"/>
              </w:divBdr>
              <w:divsChild>
                <w:div w:id="1682005731">
                  <w:marLeft w:val="0"/>
                  <w:marRight w:val="0"/>
                  <w:marTop w:val="0"/>
                  <w:marBottom w:val="0"/>
                  <w:divBdr>
                    <w:top w:val="none" w:sz="0" w:space="0" w:color="auto"/>
                    <w:left w:val="none" w:sz="0" w:space="0" w:color="auto"/>
                    <w:bottom w:val="none" w:sz="0" w:space="0" w:color="auto"/>
                    <w:right w:val="none" w:sz="0" w:space="0" w:color="auto"/>
                  </w:divBdr>
                  <w:divsChild>
                    <w:div w:id="383262565">
                      <w:marLeft w:val="0"/>
                      <w:marRight w:val="0"/>
                      <w:marTop w:val="0"/>
                      <w:marBottom w:val="0"/>
                      <w:divBdr>
                        <w:top w:val="none" w:sz="0" w:space="0" w:color="auto"/>
                        <w:left w:val="none" w:sz="0" w:space="0" w:color="auto"/>
                        <w:bottom w:val="none" w:sz="0" w:space="0" w:color="auto"/>
                        <w:right w:val="none" w:sz="0" w:space="0" w:color="auto"/>
                      </w:divBdr>
                      <w:divsChild>
                        <w:div w:id="1916278663">
                          <w:marLeft w:val="0"/>
                          <w:marRight w:val="0"/>
                          <w:marTop w:val="0"/>
                          <w:marBottom w:val="0"/>
                          <w:divBdr>
                            <w:top w:val="none" w:sz="0" w:space="0" w:color="auto"/>
                            <w:left w:val="none" w:sz="0" w:space="0" w:color="auto"/>
                            <w:bottom w:val="none" w:sz="0" w:space="0" w:color="auto"/>
                            <w:right w:val="none" w:sz="0" w:space="0" w:color="auto"/>
                          </w:divBdr>
                          <w:divsChild>
                            <w:div w:id="1237395045">
                              <w:marLeft w:val="0"/>
                              <w:marRight w:val="0"/>
                              <w:marTop w:val="0"/>
                              <w:marBottom w:val="0"/>
                              <w:divBdr>
                                <w:top w:val="none" w:sz="0" w:space="0" w:color="auto"/>
                                <w:left w:val="none" w:sz="0" w:space="0" w:color="auto"/>
                                <w:bottom w:val="none" w:sz="0" w:space="0" w:color="auto"/>
                                <w:right w:val="none" w:sz="0" w:space="0" w:color="auto"/>
                              </w:divBdr>
                              <w:divsChild>
                                <w:div w:id="447894826">
                                  <w:marLeft w:val="0"/>
                                  <w:marRight w:val="0"/>
                                  <w:marTop w:val="0"/>
                                  <w:marBottom w:val="0"/>
                                  <w:divBdr>
                                    <w:top w:val="none" w:sz="0" w:space="0" w:color="auto"/>
                                    <w:left w:val="none" w:sz="0" w:space="0" w:color="auto"/>
                                    <w:bottom w:val="none" w:sz="0" w:space="0" w:color="auto"/>
                                    <w:right w:val="none" w:sz="0" w:space="0" w:color="auto"/>
                                  </w:divBdr>
                                  <w:divsChild>
                                    <w:div w:id="67646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6734432">
      <w:bodyDiv w:val="1"/>
      <w:marLeft w:val="0"/>
      <w:marRight w:val="0"/>
      <w:marTop w:val="0"/>
      <w:marBottom w:val="0"/>
      <w:divBdr>
        <w:top w:val="none" w:sz="0" w:space="0" w:color="auto"/>
        <w:left w:val="none" w:sz="0" w:space="0" w:color="auto"/>
        <w:bottom w:val="none" w:sz="0" w:space="0" w:color="auto"/>
        <w:right w:val="none" w:sz="0" w:space="0" w:color="auto"/>
      </w:divBdr>
    </w:div>
    <w:div w:id="407462471">
      <w:bodyDiv w:val="1"/>
      <w:marLeft w:val="0"/>
      <w:marRight w:val="0"/>
      <w:marTop w:val="0"/>
      <w:marBottom w:val="0"/>
      <w:divBdr>
        <w:top w:val="none" w:sz="0" w:space="0" w:color="auto"/>
        <w:left w:val="none" w:sz="0" w:space="0" w:color="auto"/>
        <w:bottom w:val="none" w:sz="0" w:space="0" w:color="auto"/>
        <w:right w:val="none" w:sz="0" w:space="0" w:color="auto"/>
      </w:divBdr>
    </w:div>
    <w:div w:id="407533542">
      <w:bodyDiv w:val="1"/>
      <w:marLeft w:val="0"/>
      <w:marRight w:val="0"/>
      <w:marTop w:val="0"/>
      <w:marBottom w:val="0"/>
      <w:divBdr>
        <w:top w:val="none" w:sz="0" w:space="0" w:color="auto"/>
        <w:left w:val="none" w:sz="0" w:space="0" w:color="auto"/>
        <w:bottom w:val="none" w:sz="0" w:space="0" w:color="auto"/>
        <w:right w:val="none" w:sz="0" w:space="0" w:color="auto"/>
      </w:divBdr>
      <w:divsChild>
        <w:div w:id="1253516174">
          <w:marLeft w:val="0"/>
          <w:marRight w:val="0"/>
          <w:marTop w:val="0"/>
          <w:marBottom w:val="0"/>
          <w:divBdr>
            <w:top w:val="none" w:sz="0" w:space="0" w:color="auto"/>
            <w:left w:val="none" w:sz="0" w:space="0" w:color="auto"/>
            <w:bottom w:val="none" w:sz="0" w:space="0" w:color="auto"/>
            <w:right w:val="none" w:sz="0" w:space="0" w:color="auto"/>
          </w:divBdr>
          <w:divsChild>
            <w:div w:id="520705499">
              <w:marLeft w:val="0"/>
              <w:marRight w:val="0"/>
              <w:marTop w:val="0"/>
              <w:marBottom w:val="0"/>
              <w:divBdr>
                <w:top w:val="none" w:sz="0" w:space="0" w:color="auto"/>
                <w:left w:val="none" w:sz="0" w:space="0" w:color="auto"/>
                <w:bottom w:val="none" w:sz="0" w:space="0" w:color="auto"/>
                <w:right w:val="none" w:sz="0" w:space="0" w:color="auto"/>
              </w:divBdr>
              <w:divsChild>
                <w:div w:id="819618136">
                  <w:marLeft w:val="0"/>
                  <w:marRight w:val="0"/>
                  <w:marTop w:val="0"/>
                  <w:marBottom w:val="0"/>
                  <w:divBdr>
                    <w:top w:val="none" w:sz="0" w:space="0" w:color="auto"/>
                    <w:left w:val="none" w:sz="0" w:space="0" w:color="auto"/>
                    <w:bottom w:val="none" w:sz="0" w:space="0" w:color="auto"/>
                    <w:right w:val="none" w:sz="0" w:space="0" w:color="auto"/>
                  </w:divBdr>
                  <w:divsChild>
                    <w:div w:id="207042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8386452">
      <w:bodyDiv w:val="1"/>
      <w:marLeft w:val="0"/>
      <w:marRight w:val="0"/>
      <w:marTop w:val="0"/>
      <w:marBottom w:val="0"/>
      <w:divBdr>
        <w:top w:val="none" w:sz="0" w:space="0" w:color="auto"/>
        <w:left w:val="none" w:sz="0" w:space="0" w:color="auto"/>
        <w:bottom w:val="none" w:sz="0" w:space="0" w:color="auto"/>
        <w:right w:val="none" w:sz="0" w:space="0" w:color="auto"/>
      </w:divBdr>
    </w:div>
    <w:div w:id="412312990">
      <w:bodyDiv w:val="1"/>
      <w:marLeft w:val="0"/>
      <w:marRight w:val="0"/>
      <w:marTop w:val="0"/>
      <w:marBottom w:val="0"/>
      <w:divBdr>
        <w:top w:val="none" w:sz="0" w:space="0" w:color="auto"/>
        <w:left w:val="none" w:sz="0" w:space="0" w:color="auto"/>
        <w:bottom w:val="none" w:sz="0" w:space="0" w:color="auto"/>
        <w:right w:val="none" w:sz="0" w:space="0" w:color="auto"/>
      </w:divBdr>
    </w:div>
    <w:div w:id="415173056">
      <w:bodyDiv w:val="1"/>
      <w:marLeft w:val="0"/>
      <w:marRight w:val="0"/>
      <w:marTop w:val="0"/>
      <w:marBottom w:val="0"/>
      <w:divBdr>
        <w:top w:val="none" w:sz="0" w:space="0" w:color="auto"/>
        <w:left w:val="none" w:sz="0" w:space="0" w:color="auto"/>
        <w:bottom w:val="none" w:sz="0" w:space="0" w:color="auto"/>
        <w:right w:val="none" w:sz="0" w:space="0" w:color="auto"/>
      </w:divBdr>
      <w:divsChild>
        <w:div w:id="299774877">
          <w:marLeft w:val="0"/>
          <w:marRight w:val="0"/>
          <w:marTop w:val="0"/>
          <w:marBottom w:val="0"/>
          <w:divBdr>
            <w:top w:val="none" w:sz="0" w:space="0" w:color="auto"/>
            <w:left w:val="none" w:sz="0" w:space="0" w:color="auto"/>
            <w:bottom w:val="none" w:sz="0" w:space="0" w:color="auto"/>
            <w:right w:val="none" w:sz="0" w:space="0" w:color="auto"/>
          </w:divBdr>
          <w:divsChild>
            <w:div w:id="13000960">
              <w:marLeft w:val="0"/>
              <w:marRight w:val="0"/>
              <w:marTop w:val="0"/>
              <w:marBottom w:val="0"/>
              <w:divBdr>
                <w:top w:val="none" w:sz="0" w:space="0" w:color="auto"/>
                <w:left w:val="none" w:sz="0" w:space="0" w:color="auto"/>
                <w:bottom w:val="none" w:sz="0" w:space="0" w:color="auto"/>
                <w:right w:val="none" w:sz="0" w:space="0" w:color="auto"/>
              </w:divBdr>
            </w:div>
            <w:div w:id="58332979">
              <w:marLeft w:val="0"/>
              <w:marRight w:val="0"/>
              <w:marTop w:val="0"/>
              <w:marBottom w:val="0"/>
              <w:divBdr>
                <w:top w:val="none" w:sz="0" w:space="0" w:color="auto"/>
                <w:left w:val="none" w:sz="0" w:space="0" w:color="auto"/>
                <w:bottom w:val="none" w:sz="0" w:space="0" w:color="auto"/>
                <w:right w:val="none" w:sz="0" w:space="0" w:color="auto"/>
              </w:divBdr>
            </w:div>
            <w:div w:id="184249575">
              <w:marLeft w:val="0"/>
              <w:marRight w:val="0"/>
              <w:marTop w:val="0"/>
              <w:marBottom w:val="0"/>
              <w:divBdr>
                <w:top w:val="none" w:sz="0" w:space="0" w:color="auto"/>
                <w:left w:val="none" w:sz="0" w:space="0" w:color="auto"/>
                <w:bottom w:val="none" w:sz="0" w:space="0" w:color="auto"/>
                <w:right w:val="none" w:sz="0" w:space="0" w:color="auto"/>
              </w:divBdr>
            </w:div>
            <w:div w:id="231159855">
              <w:marLeft w:val="0"/>
              <w:marRight w:val="0"/>
              <w:marTop w:val="0"/>
              <w:marBottom w:val="0"/>
              <w:divBdr>
                <w:top w:val="none" w:sz="0" w:space="0" w:color="auto"/>
                <w:left w:val="none" w:sz="0" w:space="0" w:color="auto"/>
                <w:bottom w:val="none" w:sz="0" w:space="0" w:color="auto"/>
                <w:right w:val="none" w:sz="0" w:space="0" w:color="auto"/>
              </w:divBdr>
            </w:div>
            <w:div w:id="578321660">
              <w:marLeft w:val="0"/>
              <w:marRight w:val="0"/>
              <w:marTop w:val="0"/>
              <w:marBottom w:val="0"/>
              <w:divBdr>
                <w:top w:val="none" w:sz="0" w:space="0" w:color="auto"/>
                <w:left w:val="none" w:sz="0" w:space="0" w:color="auto"/>
                <w:bottom w:val="none" w:sz="0" w:space="0" w:color="auto"/>
                <w:right w:val="none" w:sz="0" w:space="0" w:color="auto"/>
              </w:divBdr>
            </w:div>
            <w:div w:id="1155417414">
              <w:marLeft w:val="0"/>
              <w:marRight w:val="0"/>
              <w:marTop w:val="0"/>
              <w:marBottom w:val="0"/>
              <w:divBdr>
                <w:top w:val="none" w:sz="0" w:space="0" w:color="auto"/>
                <w:left w:val="none" w:sz="0" w:space="0" w:color="auto"/>
                <w:bottom w:val="none" w:sz="0" w:space="0" w:color="auto"/>
                <w:right w:val="none" w:sz="0" w:space="0" w:color="auto"/>
              </w:divBdr>
            </w:div>
            <w:div w:id="1320618020">
              <w:marLeft w:val="0"/>
              <w:marRight w:val="0"/>
              <w:marTop w:val="0"/>
              <w:marBottom w:val="0"/>
              <w:divBdr>
                <w:top w:val="none" w:sz="0" w:space="0" w:color="auto"/>
                <w:left w:val="none" w:sz="0" w:space="0" w:color="auto"/>
                <w:bottom w:val="none" w:sz="0" w:space="0" w:color="auto"/>
                <w:right w:val="none" w:sz="0" w:space="0" w:color="auto"/>
              </w:divBdr>
            </w:div>
            <w:div w:id="1456824780">
              <w:marLeft w:val="0"/>
              <w:marRight w:val="0"/>
              <w:marTop w:val="0"/>
              <w:marBottom w:val="0"/>
              <w:divBdr>
                <w:top w:val="none" w:sz="0" w:space="0" w:color="auto"/>
                <w:left w:val="none" w:sz="0" w:space="0" w:color="auto"/>
                <w:bottom w:val="none" w:sz="0" w:space="0" w:color="auto"/>
                <w:right w:val="none" w:sz="0" w:space="0" w:color="auto"/>
              </w:divBdr>
            </w:div>
            <w:div w:id="1704556881">
              <w:marLeft w:val="0"/>
              <w:marRight w:val="0"/>
              <w:marTop w:val="0"/>
              <w:marBottom w:val="0"/>
              <w:divBdr>
                <w:top w:val="none" w:sz="0" w:space="0" w:color="auto"/>
                <w:left w:val="none" w:sz="0" w:space="0" w:color="auto"/>
                <w:bottom w:val="none" w:sz="0" w:space="0" w:color="auto"/>
                <w:right w:val="none" w:sz="0" w:space="0" w:color="auto"/>
              </w:divBdr>
            </w:div>
            <w:div w:id="1954894554">
              <w:marLeft w:val="0"/>
              <w:marRight w:val="0"/>
              <w:marTop w:val="0"/>
              <w:marBottom w:val="0"/>
              <w:divBdr>
                <w:top w:val="none" w:sz="0" w:space="0" w:color="auto"/>
                <w:left w:val="none" w:sz="0" w:space="0" w:color="auto"/>
                <w:bottom w:val="none" w:sz="0" w:space="0" w:color="auto"/>
                <w:right w:val="none" w:sz="0" w:space="0" w:color="auto"/>
              </w:divBdr>
            </w:div>
            <w:div w:id="195489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024582">
      <w:bodyDiv w:val="1"/>
      <w:marLeft w:val="0"/>
      <w:marRight w:val="0"/>
      <w:marTop w:val="0"/>
      <w:marBottom w:val="0"/>
      <w:divBdr>
        <w:top w:val="none" w:sz="0" w:space="0" w:color="auto"/>
        <w:left w:val="none" w:sz="0" w:space="0" w:color="auto"/>
        <w:bottom w:val="none" w:sz="0" w:space="0" w:color="auto"/>
        <w:right w:val="none" w:sz="0" w:space="0" w:color="auto"/>
      </w:divBdr>
    </w:div>
    <w:div w:id="416287667">
      <w:bodyDiv w:val="1"/>
      <w:marLeft w:val="0"/>
      <w:marRight w:val="0"/>
      <w:marTop w:val="0"/>
      <w:marBottom w:val="0"/>
      <w:divBdr>
        <w:top w:val="none" w:sz="0" w:space="0" w:color="auto"/>
        <w:left w:val="none" w:sz="0" w:space="0" w:color="auto"/>
        <w:bottom w:val="none" w:sz="0" w:space="0" w:color="auto"/>
        <w:right w:val="none" w:sz="0" w:space="0" w:color="auto"/>
      </w:divBdr>
    </w:div>
    <w:div w:id="420641140">
      <w:bodyDiv w:val="1"/>
      <w:marLeft w:val="0"/>
      <w:marRight w:val="0"/>
      <w:marTop w:val="0"/>
      <w:marBottom w:val="0"/>
      <w:divBdr>
        <w:top w:val="none" w:sz="0" w:space="0" w:color="auto"/>
        <w:left w:val="none" w:sz="0" w:space="0" w:color="auto"/>
        <w:bottom w:val="none" w:sz="0" w:space="0" w:color="auto"/>
        <w:right w:val="none" w:sz="0" w:space="0" w:color="auto"/>
      </w:divBdr>
    </w:div>
    <w:div w:id="421410829">
      <w:bodyDiv w:val="1"/>
      <w:marLeft w:val="0"/>
      <w:marRight w:val="0"/>
      <w:marTop w:val="0"/>
      <w:marBottom w:val="0"/>
      <w:divBdr>
        <w:top w:val="none" w:sz="0" w:space="0" w:color="auto"/>
        <w:left w:val="none" w:sz="0" w:space="0" w:color="auto"/>
        <w:bottom w:val="none" w:sz="0" w:space="0" w:color="auto"/>
        <w:right w:val="none" w:sz="0" w:space="0" w:color="auto"/>
      </w:divBdr>
    </w:div>
    <w:div w:id="422192513">
      <w:bodyDiv w:val="1"/>
      <w:marLeft w:val="0"/>
      <w:marRight w:val="0"/>
      <w:marTop w:val="0"/>
      <w:marBottom w:val="0"/>
      <w:divBdr>
        <w:top w:val="none" w:sz="0" w:space="0" w:color="auto"/>
        <w:left w:val="none" w:sz="0" w:space="0" w:color="auto"/>
        <w:bottom w:val="none" w:sz="0" w:space="0" w:color="auto"/>
        <w:right w:val="none" w:sz="0" w:space="0" w:color="auto"/>
      </w:divBdr>
      <w:divsChild>
        <w:div w:id="1619071548">
          <w:marLeft w:val="0"/>
          <w:marRight w:val="0"/>
          <w:marTop w:val="0"/>
          <w:marBottom w:val="0"/>
          <w:divBdr>
            <w:top w:val="none" w:sz="0" w:space="0" w:color="auto"/>
            <w:left w:val="none" w:sz="0" w:space="0" w:color="auto"/>
            <w:bottom w:val="none" w:sz="0" w:space="0" w:color="auto"/>
            <w:right w:val="none" w:sz="0" w:space="0" w:color="auto"/>
          </w:divBdr>
          <w:divsChild>
            <w:div w:id="110822840">
              <w:marLeft w:val="0"/>
              <w:marRight w:val="0"/>
              <w:marTop w:val="0"/>
              <w:marBottom w:val="0"/>
              <w:divBdr>
                <w:top w:val="none" w:sz="0" w:space="0" w:color="auto"/>
                <w:left w:val="none" w:sz="0" w:space="0" w:color="auto"/>
                <w:bottom w:val="none" w:sz="0" w:space="0" w:color="auto"/>
                <w:right w:val="none" w:sz="0" w:space="0" w:color="auto"/>
              </w:divBdr>
              <w:divsChild>
                <w:div w:id="628512594">
                  <w:marLeft w:val="0"/>
                  <w:marRight w:val="0"/>
                  <w:marTop w:val="0"/>
                  <w:marBottom w:val="0"/>
                  <w:divBdr>
                    <w:top w:val="none" w:sz="0" w:space="0" w:color="auto"/>
                    <w:left w:val="none" w:sz="0" w:space="0" w:color="auto"/>
                    <w:bottom w:val="none" w:sz="0" w:space="0" w:color="auto"/>
                    <w:right w:val="none" w:sz="0" w:space="0" w:color="auto"/>
                  </w:divBdr>
                  <w:divsChild>
                    <w:div w:id="674890173">
                      <w:marLeft w:val="0"/>
                      <w:marRight w:val="0"/>
                      <w:marTop w:val="0"/>
                      <w:marBottom w:val="0"/>
                      <w:divBdr>
                        <w:top w:val="none" w:sz="0" w:space="0" w:color="auto"/>
                        <w:left w:val="none" w:sz="0" w:space="0" w:color="auto"/>
                        <w:bottom w:val="none" w:sz="0" w:space="0" w:color="auto"/>
                        <w:right w:val="none" w:sz="0" w:space="0" w:color="auto"/>
                      </w:divBdr>
                      <w:divsChild>
                        <w:div w:id="1332832184">
                          <w:marLeft w:val="0"/>
                          <w:marRight w:val="0"/>
                          <w:marTop w:val="0"/>
                          <w:marBottom w:val="0"/>
                          <w:divBdr>
                            <w:top w:val="none" w:sz="0" w:space="0" w:color="auto"/>
                            <w:left w:val="none" w:sz="0" w:space="0" w:color="auto"/>
                            <w:bottom w:val="none" w:sz="0" w:space="0" w:color="auto"/>
                            <w:right w:val="none" w:sz="0" w:space="0" w:color="auto"/>
                          </w:divBdr>
                        </w:div>
                      </w:divsChild>
                    </w:div>
                    <w:div w:id="1815634736">
                      <w:marLeft w:val="0"/>
                      <w:marRight w:val="0"/>
                      <w:marTop w:val="0"/>
                      <w:marBottom w:val="0"/>
                      <w:divBdr>
                        <w:top w:val="none" w:sz="0" w:space="0" w:color="auto"/>
                        <w:left w:val="none" w:sz="0" w:space="0" w:color="auto"/>
                        <w:bottom w:val="none" w:sz="0" w:space="0" w:color="auto"/>
                        <w:right w:val="none" w:sz="0" w:space="0" w:color="auto"/>
                      </w:divBdr>
                      <w:divsChild>
                        <w:div w:id="586159795">
                          <w:marLeft w:val="0"/>
                          <w:marRight w:val="0"/>
                          <w:marTop w:val="0"/>
                          <w:marBottom w:val="0"/>
                          <w:divBdr>
                            <w:top w:val="none" w:sz="0" w:space="0" w:color="auto"/>
                            <w:left w:val="none" w:sz="0" w:space="0" w:color="auto"/>
                            <w:bottom w:val="none" w:sz="0" w:space="0" w:color="auto"/>
                            <w:right w:val="none" w:sz="0" w:space="0" w:color="auto"/>
                          </w:divBdr>
                          <w:divsChild>
                            <w:div w:id="1113093346">
                              <w:marLeft w:val="0"/>
                              <w:marRight w:val="0"/>
                              <w:marTop w:val="0"/>
                              <w:marBottom w:val="0"/>
                              <w:divBdr>
                                <w:top w:val="none" w:sz="0" w:space="0" w:color="auto"/>
                                <w:left w:val="none" w:sz="0" w:space="0" w:color="auto"/>
                                <w:bottom w:val="none" w:sz="0" w:space="0" w:color="auto"/>
                                <w:right w:val="none" w:sz="0" w:space="0" w:color="auto"/>
                              </w:divBdr>
                              <w:divsChild>
                                <w:div w:id="1360932589">
                                  <w:marLeft w:val="0"/>
                                  <w:marRight w:val="0"/>
                                  <w:marTop w:val="0"/>
                                  <w:marBottom w:val="0"/>
                                  <w:divBdr>
                                    <w:top w:val="none" w:sz="0" w:space="0" w:color="auto"/>
                                    <w:left w:val="none" w:sz="0" w:space="0" w:color="auto"/>
                                    <w:bottom w:val="none" w:sz="0" w:space="0" w:color="auto"/>
                                    <w:right w:val="none" w:sz="0" w:space="0" w:color="auto"/>
                                  </w:divBdr>
                                  <w:divsChild>
                                    <w:div w:id="94673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7308028">
      <w:bodyDiv w:val="1"/>
      <w:marLeft w:val="0"/>
      <w:marRight w:val="0"/>
      <w:marTop w:val="0"/>
      <w:marBottom w:val="0"/>
      <w:divBdr>
        <w:top w:val="none" w:sz="0" w:space="0" w:color="auto"/>
        <w:left w:val="none" w:sz="0" w:space="0" w:color="auto"/>
        <w:bottom w:val="none" w:sz="0" w:space="0" w:color="auto"/>
        <w:right w:val="none" w:sz="0" w:space="0" w:color="auto"/>
      </w:divBdr>
    </w:div>
    <w:div w:id="428157658">
      <w:bodyDiv w:val="1"/>
      <w:marLeft w:val="0"/>
      <w:marRight w:val="0"/>
      <w:marTop w:val="0"/>
      <w:marBottom w:val="0"/>
      <w:divBdr>
        <w:top w:val="none" w:sz="0" w:space="0" w:color="auto"/>
        <w:left w:val="none" w:sz="0" w:space="0" w:color="auto"/>
        <w:bottom w:val="none" w:sz="0" w:space="0" w:color="auto"/>
        <w:right w:val="none" w:sz="0" w:space="0" w:color="auto"/>
      </w:divBdr>
      <w:divsChild>
        <w:div w:id="1141190843">
          <w:marLeft w:val="0"/>
          <w:marRight w:val="0"/>
          <w:marTop w:val="0"/>
          <w:marBottom w:val="0"/>
          <w:divBdr>
            <w:top w:val="none" w:sz="0" w:space="0" w:color="auto"/>
            <w:left w:val="none" w:sz="0" w:space="0" w:color="auto"/>
            <w:bottom w:val="none" w:sz="0" w:space="0" w:color="auto"/>
            <w:right w:val="none" w:sz="0" w:space="0" w:color="auto"/>
          </w:divBdr>
          <w:divsChild>
            <w:div w:id="106457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935975">
      <w:bodyDiv w:val="1"/>
      <w:marLeft w:val="0"/>
      <w:marRight w:val="0"/>
      <w:marTop w:val="0"/>
      <w:marBottom w:val="0"/>
      <w:divBdr>
        <w:top w:val="none" w:sz="0" w:space="0" w:color="auto"/>
        <w:left w:val="none" w:sz="0" w:space="0" w:color="auto"/>
        <w:bottom w:val="none" w:sz="0" w:space="0" w:color="auto"/>
        <w:right w:val="none" w:sz="0" w:space="0" w:color="auto"/>
      </w:divBdr>
      <w:divsChild>
        <w:div w:id="1262493979">
          <w:marLeft w:val="0"/>
          <w:marRight w:val="0"/>
          <w:marTop w:val="0"/>
          <w:marBottom w:val="0"/>
          <w:divBdr>
            <w:top w:val="none" w:sz="0" w:space="0" w:color="auto"/>
            <w:left w:val="none" w:sz="0" w:space="0" w:color="auto"/>
            <w:bottom w:val="none" w:sz="0" w:space="0" w:color="auto"/>
            <w:right w:val="none" w:sz="0" w:space="0" w:color="auto"/>
          </w:divBdr>
          <w:divsChild>
            <w:div w:id="13980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778848">
      <w:bodyDiv w:val="1"/>
      <w:marLeft w:val="0"/>
      <w:marRight w:val="0"/>
      <w:marTop w:val="0"/>
      <w:marBottom w:val="0"/>
      <w:divBdr>
        <w:top w:val="none" w:sz="0" w:space="0" w:color="auto"/>
        <w:left w:val="none" w:sz="0" w:space="0" w:color="auto"/>
        <w:bottom w:val="none" w:sz="0" w:space="0" w:color="auto"/>
        <w:right w:val="none" w:sz="0" w:space="0" w:color="auto"/>
      </w:divBdr>
    </w:div>
    <w:div w:id="432289868">
      <w:bodyDiv w:val="1"/>
      <w:marLeft w:val="0"/>
      <w:marRight w:val="0"/>
      <w:marTop w:val="0"/>
      <w:marBottom w:val="0"/>
      <w:divBdr>
        <w:top w:val="none" w:sz="0" w:space="0" w:color="auto"/>
        <w:left w:val="none" w:sz="0" w:space="0" w:color="auto"/>
        <w:bottom w:val="none" w:sz="0" w:space="0" w:color="auto"/>
        <w:right w:val="none" w:sz="0" w:space="0" w:color="auto"/>
      </w:divBdr>
    </w:div>
    <w:div w:id="433206884">
      <w:bodyDiv w:val="1"/>
      <w:marLeft w:val="0"/>
      <w:marRight w:val="0"/>
      <w:marTop w:val="0"/>
      <w:marBottom w:val="0"/>
      <w:divBdr>
        <w:top w:val="none" w:sz="0" w:space="0" w:color="auto"/>
        <w:left w:val="none" w:sz="0" w:space="0" w:color="auto"/>
        <w:bottom w:val="none" w:sz="0" w:space="0" w:color="auto"/>
        <w:right w:val="none" w:sz="0" w:space="0" w:color="auto"/>
      </w:divBdr>
      <w:divsChild>
        <w:div w:id="1338970147">
          <w:marLeft w:val="0"/>
          <w:marRight w:val="0"/>
          <w:marTop w:val="0"/>
          <w:marBottom w:val="0"/>
          <w:divBdr>
            <w:top w:val="none" w:sz="0" w:space="0" w:color="auto"/>
            <w:left w:val="none" w:sz="0" w:space="0" w:color="auto"/>
            <w:bottom w:val="none" w:sz="0" w:space="0" w:color="auto"/>
            <w:right w:val="none" w:sz="0" w:space="0" w:color="auto"/>
          </w:divBdr>
          <w:divsChild>
            <w:div w:id="29649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675552">
      <w:bodyDiv w:val="1"/>
      <w:marLeft w:val="0"/>
      <w:marRight w:val="0"/>
      <w:marTop w:val="0"/>
      <w:marBottom w:val="0"/>
      <w:divBdr>
        <w:top w:val="none" w:sz="0" w:space="0" w:color="auto"/>
        <w:left w:val="none" w:sz="0" w:space="0" w:color="auto"/>
        <w:bottom w:val="none" w:sz="0" w:space="0" w:color="auto"/>
        <w:right w:val="none" w:sz="0" w:space="0" w:color="auto"/>
      </w:divBdr>
    </w:div>
    <w:div w:id="437019771">
      <w:bodyDiv w:val="1"/>
      <w:marLeft w:val="0"/>
      <w:marRight w:val="0"/>
      <w:marTop w:val="0"/>
      <w:marBottom w:val="0"/>
      <w:divBdr>
        <w:top w:val="none" w:sz="0" w:space="0" w:color="auto"/>
        <w:left w:val="none" w:sz="0" w:space="0" w:color="auto"/>
        <w:bottom w:val="none" w:sz="0" w:space="0" w:color="auto"/>
        <w:right w:val="none" w:sz="0" w:space="0" w:color="auto"/>
      </w:divBdr>
      <w:divsChild>
        <w:div w:id="90394720">
          <w:marLeft w:val="0"/>
          <w:marRight w:val="0"/>
          <w:marTop w:val="0"/>
          <w:marBottom w:val="0"/>
          <w:divBdr>
            <w:top w:val="none" w:sz="0" w:space="0" w:color="auto"/>
            <w:left w:val="none" w:sz="0" w:space="0" w:color="auto"/>
            <w:bottom w:val="none" w:sz="0" w:space="0" w:color="auto"/>
            <w:right w:val="none" w:sz="0" w:space="0" w:color="auto"/>
          </w:divBdr>
          <w:divsChild>
            <w:div w:id="390270590">
              <w:marLeft w:val="0"/>
              <w:marRight w:val="0"/>
              <w:marTop w:val="0"/>
              <w:marBottom w:val="0"/>
              <w:divBdr>
                <w:top w:val="none" w:sz="0" w:space="0" w:color="auto"/>
                <w:left w:val="none" w:sz="0" w:space="0" w:color="auto"/>
                <w:bottom w:val="none" w:sz="0" w:space="0" w:color="auto"/>
                <w:right w:val="none" w:sz="0" w:space="0" w:color="auto"/>
              </w:divBdr>
              <w:divsChild>
                <w:div w:id="700743546">
                  <w:marLeft w:val="0"/>
                  <w:marRight w:val="0"/>
                  <w:marTop w:val="0"/>
                  <w:marBottom w:val="0"/>
                  <w:divBdr>
                    <w:top w:val="none" w:sz="0" w:space="0" w:color="auto"/>
                    <w:left w:val="none" w:sz="0" w:space="0" w:color="auto"/>
                    <w:bottom w:val="none" w:sz="0" w:space="0" w:color="auto"/>
                    <w:right w:val="none" w:sz="0" w:space="0" w:color="auto"/>
                  </w:divBdr>
                  <w:divsChild>
                    <w:div w:id="1611274536">
                      <w:marLeft w:val="0"/>
                      <w:marRight w:val="0"/>
                      <w:marTop w:val="0"/>
                      <w:marBottom w:val="0"/>
                      <w:divBdr>
                        <w:top w:val="none" w:sz="0" w:space="0" w:color="auto"/>
                        <w:left w:val="none" w:sz="0" w:space="0" w:color="auto"/>
                        <w:bottom w:val="none" w:sz="0" w:space="0" w:color="auto"/>
                        <w:right w:val="none" w:sz="0" w:space="0" w:color="auto"/>
                      </w:divBdr>
                      <w:divsChild>
                        <w:div w:id="2031254029">
                          <w:marLeft w:val="0"/>
                          <w:marRight w:val="0"/>
                          <w:marTop w:val="0"/>
                          <w:marBottom w:val="0"/>
                          <w:divBdr>
                            <w:top w:val="none" w:sz="0" w:space="0" w:color="auto"/>
                            <w:left w:val="none" w:sz="0" w:space="0" w:color="auto"/>
                            <w:bottom w:val="none" w:sz="0" w:space="0" w:color="auto"/>
                            <w:right w:val="none" w:sz="0" w:space="0" w:color="auto"/>
                          </w:divBdr>
                          <w:divsChild>
                            <w:div w:id="570502489">
                              <w:marLeft w:val="0"/>
                              <w:marRight w:val="0"/>
                              <w:marTop w:val="0"/>
                              <w:marBottom w:val="0"/>
                              <w:divBdr>
                                <w:top w:val="none" w:sz="0" w:space="0" w:color="auto"/>
                                <w:left w:val="none" w:sz="0" w:space="0" w:color="auto"/>
                                <w:bottom w:val="none" w:sz="0" w:space="0" w:color="auto"/>
                                <w:right w:val="none" w:sz="0" w:space="0" w:color="auto"/>
                              </w:divBdr>
                            </w:div>
                            <w:div w:id="1469711452">
                              <w:marLeft w:val="0"/>
                              <w:marRight w:val="0"/>
                              <w:marTop w:val="60"/>
                              <w:marBottom w:val="0"/>
                              <w:divBdr>
                                <w:top w:val="none" w:sz="0" w:space="0" w:color="auto"/>
                                <w:left w:val="none" w:sz="0" w:space="0" w:color="auto"/>
                                <w:bottom w:val="none" w:sz="0" w:space="0" w:color="auto"/>
                                <w:right w:val="none" w:sz="0" w:space="0" w:color="auto"/>
                              </w:divBdr>
                              <w:divsChild>
                                <w:div w:id="204568640">
                                  <w:marLeft w:val="0"/>
                                  <w:marRight w:val="0"/>
                                  <w:marTop w:val="0"/>
                                  <w:marBottom w:val="0"/>
                                  <w:divBdr>
                                    <w:top w:val="none" w:sz="0" w:space="0" w:color="auto"/>
                                    <w:left w:val="none" w:sz="0" w:space="0" w:color="auto"/>
                                    <w:bottom w:val="none" w:sz="0" w:space="0" w:color="auto"/>
                                    <w:right w:val="none" w:sz="0" w:space="0" w:color="auto"/>
                                  </w:divBdr>
                                  <w:divsChild>
                                    <w:div w:id="95290055">
                                      <w:marLeft w:val="0"/>
                                      <w:marRight w:val="0"/>
                                      <w:marTop w:val="0"/>
                                      <w:marBottom w:val="0"/>
                                      <w:divBdr>
                                        <w:top w:val="none" w:sz="0" w:space="0" w:color="auto"/>
                                        <w:left w:val="none" w:sz="0" w:space="0" w:color="auto"/>
                                        <w:bottom w:val="none" w:sz="0" w:space="0" w:color="auto"/>
                                        <w:right w:val="none" w:sz="0" w:space="0" w:color="auto"/>
                                      </w:divBdr>
                                      <w:divsChild>
                                        <w:div w:id="40176537">
                                          <w:marLeft w:val="0"/>
                                          <w:marRight w:val="0"/>
                                          <w:marTop w:val="0"/>
                                          <w:marBottom w:val="0"/>
                                          <w:divBdr>
                                            <w:top w:val="none" w:sz="0" w:space="0" w:color="auto"/>
                                            <w:left w:val="none" w:sz="0" w:space="0" w:color="auto"/>
                                            <w:bottom w:val="none" w:sz="0" w:space="0" w:color="auto"/>
                                            <w:right w:val="none" w:sz="0" w:space="0" w:color="auto"/>
                                          </w:divBdr>
                                          <w:divsChild>
                                            <w:div w:id="1938557466">
                                              <w:marLeft w:val="0"/>
                                              <w:marRight w:val="0"/>
                                              <w:marTop w:val="0"/>
                                              <w:marBottom w:val="0"/>
                                              <w:divBdr>
                                                <w:top w:val="none" w:sz="0" w:space="0" w:color="auto"/>
                                                <w:left w:val="none" w:sz="0" w:space="0" w:color="auto"/>
                                                <w:bottom w:val="none" w:sz="0" w:space="0" w:color="auto"/>
                                                <w:right w:val="none" w:sz="0" w:space="0" w:color="auto"/>
                                              </w:divBdr>
                                              <w:divsChild>
                                                <w:div w:id="367530111">
                                                  <w:marLeft w:val="0"/>
                                                  <w:marRight w:val="0"/>
                                                  <w:marTop w:val="0"/>
                                                  <w:marBottom w:val="0"/>
                                                  <w:divBdr>
                                                    <w:top w:val="none" w:sz="0" w:space="0" w:color="auto"/>
                                                    <w:left w:val="none" w:sz="0" w:space="0" w:color="auto"/>
                                                    <w:bottom w:val="none" w:sz="0" w:space="0" w:color="auto"/>
                                                    <w:right w:val="none" w:sz="0" w:space="0" w:color="auto"/>
                                                  </w:divBdr>
                                                  <w:divsChild>
                                                    <w:div w:id="1085491205">
                                                      <w:marLeft w:val="0"/>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5350754">
                                  <w:marLeft w:val="0"/>
                                  <w:marRight w:val="0"/>
                                  <w:marTop w:val="0"/>
                                  <w:marBottom w:val="0"/>
                                  <w:divBdr>
                                    <w:top w:val="none" w:sz="0" w:space="0" w:color="auto"/>
                                    <w:left w:val="none" w:sz="0" w:space="0" w:color="auto"/>
                                    <w:bottom w:val="none" w:sz="0" w:space="0" w:color="auto"/>
                                    <w:right w:val="none" w:sz="0" w:space="0" w:color="auto"/>
                                  </w:divBdr>
                                  <w:divsChild>
                                    <w:div w:id="87720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283497">
                              <w:marLeft w:val="0"/>
                              <w:marRight w:val="0"/>
                              <w:marTop w:val="60"/>
                              <w:marBottom w:val="0"/>
                              <w:divBdr>
                                <w:top w:val="none" w:sz="0" w:space="0" w:color="auto"/>
                                <w:left w:val="none" w:sz="0" w:space="0" w:color="auto"/>
                                <w:bottom w:val="none" w:sz="0" w:space="0" w:color="auto"/>
                                <w:right w:val="none" w:sz="0" w:space="0" w:color="auto"/>
                              </w:divBdr>
                              <w:divsChild>
                                <w:div w:id="1449275355">
                                  <w:marLeft w:val="0"/>
                                  <w:marRight w:val="0"/>
                                  <w:marTop w:val="0"/>
                                  <w:marBottom w:val="0"/>
                                  <w:divBdr>
                                    <w:top w:val="none" w:sz="0" w:space="0" w:color="auto"/>
                                    <w:left w:val="none" w:sz="0" w:space="0" w:color="auto"/>
                                    <w:bottom w:val="none" w:sz="0" w:space="0" w:color="auto"/>
                                    <w:right w:val="none" w:sz="0" w:space="0" w:color="auto"/>
                                  </w:divBdr>
                                  <w:divsChild>
                                    <w:div w:id="742413510">
                                      <w:marLeft w:val="0"/>
                                      <w:marRight w:val="0"/>
                                      <w:marTop w:val="0"/>
                                      <w:marBottom w:val="0"/>
                                      <w:divBdr>
                                        <w:top w:val="none" w:sz="0" w:space="0" w:color="auto"/>
                                        <w:left w:val="none" w:sz="0" w:space="0" w:color="auto"/>
                                        <w:bottom w:val="none" w:sz="0" w:space="0" w:color="auto"/>
                                        <w:right w:val="none" w:sz="0" w:space="0" w:color="auto"/>
                                      </w:divBdr>
                                      <w:divsChild>
                                        <w:div w:id="1541746339">
                                          <w:marLeft w:val="0"/>
                                          <w:marRight w:val="0"/>
                                          <w:marTop w:val="0"/>
                                          <w:marBottom w:val="0"/>
                                          <w:divBdr>
                                            <w:top w:val="none" w:sz="0" w:space="0" w:color="auto"/>
                                            <w:left w:val="none" w:sz="0" w:space="0" w:color="auto"/>
                                            <w:bottom w:val="none" w:sz="0" w:space="0" w:color="auto"/>
                                            <w:right w:val="none" w:sz="0" w:space="0" w:color="auto"/>
                                          </w:divBdr>
                                          <w:divsChild>
                                            <w:div w:id="180821511">
                                              <w:marLeft w:val="-75"/>
                                              <w:marRight w:val="0"/>
                                              <w:marTop w:val="0"/>
                                              <w:marBottom w:val="0"/>
                                              <w:divBdr>
                                                <w:top w:val="none" w:sz="0" w:space="0" w:color="auto"/>
                                                <w:left w:val="none" w:sz="0" w:space="0" w:color="auto"/>
                                                <w:bottom w:val="none" w:sz="0" w:space="0" w:color="auto"/>
                                                <w:right w:val="none" w:sz="0" w:space="0" w:color="auto"/>
                                              </w:divBdr>
                                            </w:div>
                                            <w:div w:id="574634345">
                                              <w:marLeft w:val="-75"/>
                                              <w:marRight w:val="0"/>
                                              <w:marTop w:val="0"/>
                                              <w:marBottom w:val="0"/>
                                              <w:divBdr>
                                                <w:top w:val="none" w:sz="0" w:space="0" w:color="auto"/>
                                                <w:left w:val="none" w:sz="0" w:space="0" w:color="auto"/>
                                                <w:bottom w:val="none" w:sz="0" w:space="0" w:color="auto"/>
                                                <w:right w:val="none" w:sz="0" w:space="0" w:color="auto"/>
                                              </w:divBdr>
                                            </w:div>
                                            <w:div w:id="1366519133">
                                              <w:marLeft w:val="0"/>
                                              <w:marRight w:val="0"/>
                                              <w:marTop w:val="0"/>
                                              <w:marBottom w:val="0"/>
                                              <w:divBdr>
                                                <w:top w:val="none" w:sz="0" w:space="0" w:color="auto"/>
                                                <w:left w:val="none" w:sz="0" w:space="0" w:color="auto"/>
                                                <w:bottom w:val="none" w:sz="0" w:space="0" w:color="auto"/>
                                                <w:right w:val="none" w:sz="0" w:space="0" w:color="auto"/>
                                              </w:divBdr>
                                            </w:div>
                                            <w:div w:id="1621917117">
                                              <w:marLeft w:val="-75"/>
                                              <w:marRight w:val="0"/>
                                              <w:marTop w:val="0"/>
                                              <w:marBottom w:val="0"/>
                                              <w:divBdr>
                                                <w:top w:val="none" w:sz="0" w:space="0" w:color="auto"/>
                                                <w:left w:val="none" w:sz="0" w:space="0" w:color="auto"/>
                                                <w:bottom w:val="none" w:sz="0" w:space="0" w:color="auto"/>
                                                <w:right w:val="none" w:sz="0" w:space="0" w:color="auto"/>
                                              </w:divBdr>
                                            </w:div>
                                            <w:div w:id="2126805583">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4425402">
          <w:marLeft w:val="0"/>
          <w:marRight w:val="0"/>
          <w:marTop w:val="0"/>
          <w:marBottom w:val="0"/>
          <w:divBdr>
            <w:top w:val="none" w:sz="0" w:space="0" w:color="auto"/>
            <w:left w:val="none" w:sz="0" w:space="0" w:color="auto"/>
            <w:bottom w:val="none" w:sz="0" w:space="0" w:color="auto"/>
            <w:right w:val="none" w:sz="0" w:space="0" w:color="auto"/>
          </w:divBdr>
          <w:divsChild>
            <w:div w:id="1272981149">
              <w:marLeft w:val="0"/>
              <w:marRight w:val="0"/>
              <w:marTop w:val="0"/>
              <w:marBottom w:val="120"/>
              <w:divBdr>
                <w:top w:val="none" w:sz="0" w:space="0" w:color="auto"/>
                <w:left w:val="none" w:sz="0" w:space="0" w:color="auto"/>
                <w:bottom w:val="none" w:sz="0" w:space="0" w:color="auto"/>
                <w:right w:val="none" w:sz="0" w:space="0" w:color="auto"/>
              </w:divBdr>
              <w:divsChild>
                <w:div w:id="1312253080">
                  <w:marLeft w:val="0"/>
                  <w:marRight w:val="0"/>
                  <w:marTop w:val="0"/>
                  <w:marBottom w:val="0"/>
                  <w:divBdr>
                    <w:top w:val="none" w:sz="0" w:space="0" w:color="auto"/>
                    <w:left w:val="none" w:sz="0" w:space="0" w:color="auto"/>
                    <w:bottom w:val="none" w:sz="0" w:space="0" w:color="auto"/>
                    <w:right w:val="none" w:sz="0" w:space="0" w:color="auto"/>
                  </w:divBdr>
                </w:div>
                <w:div w:id="1354307641">
                  <w:marLeft w:val="0"/>
                  <w:marRight w:val="0"/>
                  <w:marTop w:val="0"/>
                  <w:marBottom w:val="0"/>
                  <w:divBdr>
                    <w:top w:val="none" w:sz="0" w:space="0" w:color="auto"/>
                    <w:left w:val="none" w:sz="0" w:space="0" w:color="auto"/>
                    <w:bottom w:val="none" w:sz="0" w:space="0" w:color="auto"/>
                    <w:right w:val="none" w:sz="0" w:space="0" w:color="auto"/>
                  </w:divBdr>
                  <w:divsChild>
                    <w:div w:id="224218944">
                      <w:marLeft w:val="0"/>
                      <w:marRight w:val="0"/>
                      <w:marTop w:val="0"/>
                      <w:marBottom w:val="0"/>
                      <w:divBdr>
                        <w:top w:val="none" w:sz="0" w:space="0" w:color="auto"/>
                        <w:left w:val="none" w:sz="0" w:space="0" w:color="auto"/>
                        <w:bottom w:val="none" w:sz="0" w:space="0" w:color="auto"/>
                        <w:right w:val="none" w:sz="0" w:space="0" w:color="auto"/>
                      </w:divBdr>
                    </w:div>
                    <w:div w:id="243728955">
                      <w:marLeft w:val="0"/>
                      <w:marRight w:val="0"/>
                      <w:marTop w:val="0"/>
                      <w:marBottom w:val="0"/>
                      <w:divBdr>
                        <w:top w:val="none" w:sz="0" w:space="0" w:color="auto"/>
                        <w:left w:val="none" w:sz="0" w:space="0" w:color="auto"/>
                        <w:bottom w:val="none" w:sz="0" w:space="0" w:color="auto"/>
                        <w:right w:val="none" w:sz="0" w:space="0" w:color="auto"/>
                      </w:divBdr>
                    </w:div>
                    <w:div w:id="685208912">
                      <w:marLeft w:val="0"/>
                      <w:marRight w:val="0"/>
                      <w:marTop w:val="0"/>
                      <w:marBottom w:val="0"/>
                      <w:divBdr>
                        <w:top w:val="none" w:sz="0" w:space="0" w:color="auto"/>
                        <w:left w:val="none" w:sz="0" w:space="0" w:color="auto"/>
                        <w:bottom w:val="none" w:sz="0" w:space="0" w:color="auto"/>
                        <w:right w:val="none" w:sz="0" w:space="0" w:color="auto"/>
                      </w:divBdr>
                    </w:div>
                    <w:div w:id="747119267">
                      <w:marLeft w:val="0"/>
                      <w:marRight w:val="0"/>
                      <w:marTop w:val="0"/>
                      <w:marBottom w:val="0"/>
                      <w:divBdr>
                        <w:top w:val="none" w:sz="0" w:space="0" w:color="auto"/>
                        <w:left w:val="none" w:sz="0" w:space="0" w:color="auto"/>
                        <w:bottom w:val="none" w:sz="0" w:space="0" w:color="auto"/>
                        <w:right w:val="none" w:sz="0" w:space="0" w:color="auto"/>
                      </w:divBdr>
                    </w:div>
                    <w:div w:id="184689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988082">
              <w:marLeft w:val="0"/>
              <w:marRight w:val="0"/>
              <w:marTop w:val="0"/>
              <w:marBottom w:val="0"/>
              <w:divBdr>
                <w:top w:val="none" w:sz="0" w:space="0" w:color="auto"/>
                <w:left w:val="none" w:sz="0" w:space="0" w:color="auto"/>
                <w:bottom w:val="none" w:sz="0" w:space="0" w:color="auto"/>
                <w:right w:val="none" w:sz="0" w:space="0" w:color="auto"/>
              </w:divBdr>
              <w:divsChild>
                <w:div w:id="2080975708">
                  <w:marLeft w:val="0"/>
                  <w:marRight w:val="0"/>
                  <w:marTop w:val="0"/>
                  <w:marBottom w:val="0"/>
                  <w:divBdr>
                    <w:top w:val="none" w:sz="0" w:space="0" w:color="auto"/>
                    <w:left w:val="none" w:sz="0" w:space="0" w:color="auto"/>
                    <w:bottom w:val="none" w:sz="0" w:space="0" w:color="auto"/>
                    <w:right w:val="none" w:sz="0" w:space="0" w:color="auto"/>
                  </w:divBdr>
                  <w:divsChild>
                    <w:div w:id="1780637589">
                      <w:marLeft w:val="0"/>
                      <w:marRight w:val="10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4037575">
      <w:bodyDiv w:val="1"/>
      <w:marLeft w:val="0"/>
      <w:marRight w:val="0"/>
      <w:marTop w:val="0"/>
      <w:marBottom w:val="0"/>
      <w:divBdr>
        <w:top w:val="none" w:sz="0" w:space="0" w:color="auto"/>
        <w:left w:val="none" w:sz="0" w:space="0" w:color="auto"/>
        <w:bottom w:val="none" w:sz="0" w:space="0" w:color="auto"/>
        <w:right w:val="none" w:sz="0" w:space="0" w:color="auto"/>
      </w:divBdr>
      <w:divsChild>
        <w:div w:id="1971353893">
          <w:marLeft w:val="0"/>
          <w:marRight w:val="0"/>
          <w:marTop w:val="0"/>
          <w:marBottom w:val="0"/>
          <w:divBdr>
            <w:top w:val="none" w:sz="0" w:space="0" w:color="auto"/>
            <w:left w:val="none" w:sz="0" w:space="0" w:color="auto"/>
            <w:bottom w:val="none" w:sz="0" w:space="0" w:color="auto"/>
            <w:right w:val="none" w:sz="0" w:space="0" w:color="auto"/>
          </w:divBdr>
          <w:divsChild>
            <w:div w:id="806047284">
              <w:marLeft w:val="0"/>
              <w:marRight w:val="0"/>
              <w:marTop w:val="0"/>
              <w:marBottom w:val="0"/>
              <w:divBdr>
                <w:top w:val="none" w:sz="0" w:space="0" w:color="auto"/>
                <w:left w:val="none" w:sz="0" w:space="0" w:color="auto"/>
                <w:bottom w:val="none" w:sz="0" w:space="0" w:color="auto"/>
                <w:right w:val="none" w:sz="0" w:space="0" w:color="auto"/>
              </w:divBdr>
            </w:div>
            <w:div w:id="113386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587783">
      <w:bodyDiv w:val="1"/>
      <w:marLeft w:val="0"/>
      <w:marRight w:val="0"/>
      <w:marTop w:val="0"/>
      <w:marBottom w:val="0"/>
      <w:divBdr>
        <w:top w:val="none" w:sz="0" w:space="0" w:color="auto"/>
        <w:left w:val="none" w:sz="0" w:space="0" w:color="auto"/>
        <w:bottom w:val="none" w:sz="0" w:space="0" w:color="auto"/>
        <w:right w:val="none" w:sz="0" w:space="0" w:color="auto"/>
      </w:divBdr>
    </w:div>
    <w:div w:id="445930756">
      <w:bodyDiv w:val="1"/>
      <w:marLeft w:val="0"/>
      <w:marRight w:val="0"/>
      <w:marTop w:val="0"/>
      <w:marBottom w:val="0"/>
      <w:divBdr>
        <w:top w:val="none" w:sz="0" w:space="0" w:color="auto"/>
        <w:left w:val="none" w:sz="0" w:space="0" w:color="auto"/>
        <w:bottom w:val="none" w:sz="0" w:space="0" w:color="auto"/>
        <w:right w:val="none" w:sz="0" w:space="0" w:color="auto"/>
      </w:divBdr>
      <w:divsChild>
        <w:div w:id="3018043">
          <w:marLeft w:val="0"/>
          <w:marRight w:val="0"/>
          <w:marTop w:val="0"/>
          <w:marBottom w:val="0"/>
          <w:divBdr>
            <w:top w:val="none" w:sz="0" w:space="0" w:color="auto"/>
            <w:left w:val="none" w:sz="0" w:space="0" w:color="auto"/>
            <w:bottom w:val="none" w:sz="0" w:space="0" w:color="auto"/>
            <w:right w:val="none" w:sz="0" w:space="0" w:color="auto"/>
          </w:divBdr>
          <w:divsChild>
            <w:div w:id="35863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975737">
      <w:bodyDiv w:val="1"/>
      <w:marLeft w:val="0"/>
      <w:marRight w:val="0"/>
      <w:marTop w:val="0"/>
      <w:marBottom w:val="0"/>
      <w:divBdr>
        <w:top w:val="none" w:sz="0" w:space="0" w:color="auto"/>
        <w:left w:val="none" w:sz="0" w:space="0" w:color="auto"/>
        <w:bottom w:val="none" w:sz="0" w:space="0" w:color="auto"/>
        <w:right w:val="none" w:sz="0" w:space="0" w:color="auto"/>
      </w:divBdr>
      <w:divsChild>
        <w:div w:id="1573274342">
          <w:marLeft w:val="0"/>
          <w:marRight w:val="0"/>
          <w:marTop w:val="0"/>
          <w:marBottom w:val="0"/>
          <w:divBdr>
            <w:top w:val="none" w:sz="0" w:space="0" w:color="auto"/>
            <w:left w:val="none" w:sz="0" w:space="0" w:color="auto"/>
            <w:bottom w:val="none" w:sz="0" w:space="0" w:color="auto"/>
            <w:right w:val="none" w:sz="0" w:space="0" w:color="auto"/>
          </w:divBdr>
          <w:divsChild>
            <w:div w:id="119013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738112">
      <w:bodyDiv w:val="1"/>
      <w:marLeft w:val="0"/>
      <w:marRight w:val="0"/>
      <w:marTop w:val="0"/>
      <w:marBottom w:val="0"/>
      <w:divBdr>
        <w:top w:val="none" w:sz="0" w:space="0" w:color="auto"/>
        <w:left w:val="none" w:sz="0" w:space="0" w:color="auto"/>
        <w:bottom w:val="none" w:sz="0" w:space="0" w:color="auto"/>
        <w:right w:val="none" w:sz="0" w:space="0" w:color="auto"/>
      </w:divBdr>
      <w:divsChild>
        <w:div w:id="2037462087">
          <w:marLeft w:val="0"/>
          <w:marRight w:val="0"/>
          <w:marTop w:val="0"/>
          <w:marBottom w:val="0"/>
          <w:divBdr>
            <w:top w:val="none" w:sz="0" w:space="0" w:color="auto"/>
            <w:left w:val="none" w:sz="0" w:space="0" w:color="auto"/>
            <w:bottom w:val="none" w:sz="0" w:space="0" w:color="auto"/>
            <w:right w:val="none" w:sz="0" w:space="0" w:color="auto"/>
          </w:divBdr>
          <w:divsChild>
            <w:div w:id="85468369">
              <w:marLeft w:val="0"/>
              <w:marRight w:val="0"/>
              <w:marTop w:val="0"/>
              <w:marBottom w:val="0"/>
              <w:divBdr>
                <w:top w:val="none" w:sz="0" w:space="0" w:color="auto"/>
                <w:left w:val="none" w:sz="0" w:space="0" w:color="auto"/>
                <w:bottom w:val="none" w:sz="0" w:space="0" w:color="auto"/>
                <w:right w:val="none" w:sz="0" w:space="0" w:color="auto"/>
              </w:divBdr>
            </w:div>
            <w:div w:id="106433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785201">
      <w:bodyDiv w:val="1"/>
      <w:marLeft w:val="0"/>
      <w:marRight w:val="0"/>
      <w:marTop w:val="0"/>
      <w:marBottom w:val="0"/>
      <w:divBdr>
        <w:top w:val="none" w:sz="0" w:space="0" w:color="auto"/>
        <w:left w:val="none" w:sz="0" w:space="0" w:color="auto"/>
        <w:bottom w:val="none" w:sz="0" w:space="0" w:color="auto"/>
        <w:right w:val="none" w:sz="0" w:space="0" w:color="auto"/>
      </w:divBdr>
    </w:div>
    <w:div w:id="452528536">
      <w:bodyDiv w:val="1"/>
      <w:marLeft w:val="0"/>
      <w:marRight w:val="0"/>
      <w:marTop w:val="0"/>
      <w:marBottom w:val="0"/>
      <w:divBdr>
        <w:top w:val="none" w:sz="0" w:space="0" w:color="auto"/>
        <w:left w:val="none" w:sz="0" w:space="0" w:color="auto"/>
        <w:bottom w:val="none" w:sz="0" w:space="0" w:color="auto"/>
        <w:right w:val="none" w:sz="0" w:space="0" w:color="auto"/>
      </w:divBdr>
      <w:divsChild>
        <w:div w:id="1871990497">
          <w:marLeft w:val="0"/>
          <w:marRight w:val="0"/>
          <w:marTop w:val="0"/>
          <w:marBottom w:val="0"/>
          <w:divBdr>
            <w:top w:val="none" w:sz="0" w:space="0" w:color="auto"/>
            <w:left w:val="none" w:sz="0" w:space="0" w:color="auto"/>
            <w:bottom w:val="none" w:sz="0" w:space="0" w:color="auto"/>
            <w:right w:val="none" w:sz="0" w:space="0" w:color="auto"/>
          </w:divBdr>
          <w:divsChild>
            <w:div w:id="578902570">
              <w:marLeft w:val="0"/>
              <w:marRight w:val="0"/>
              <w:marTop w:val="0"/>
              <w:marBottom w:val="0"/>
              <w:divBdr>
                <w:top w:val="none" w:sz="0" w:space="0" w:color="auto"/>
                <w:left w:val="none" w:sz="0" w:space="0" w:color="auto"/>
                <w:bottom w:val="none" w:sz="0" w:space="0" w:color="auto"/>
                <w:right w:val="none" w:sz="0" w:space="0" w:color="auto"/>
              </w:divBdr>
            </w:div>
            <w:div w:id="64369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064041">
      <w:bodyDiv w:val="1"/>
      <w:marLeft w:val="0"/>
      <w:marRight w:val="0"/>
      <w:marTop w:val="0"/>
      <w:marBottom w:val="0"/>
      <w:divBdr>
        <w:top w:val="none" w:sz="0" w:space="0" w:color="auto"/>
        <w:left w:val="none" w:sz="0" w:space="0" w:color="auto"/>
        <w:bottom w:val="none" w:sz="0" w:space="0" w:color="auto"/>
        <w:right w:val="none" w:sz="0" w:space="0" w:color="auto"/>
      </w:divBdr>
    </w:div>
    <w:div w:id="463547655">
      <w:bodyDiv w:val="1"/>
      <w:marLeft w:val="0"/>
      <w:marRight w:val="0"/>
      <w:marTop w:val="0"/>
      <w:marBottom w:val="0"/>
      <w:divBdr>
        <w:top w:val="none" w:sz="0" w:space="0" w:color="auto"/>
        <w:left w:val="none" w:sz="0" w:space="0" w:color="auto"/>
        <w:bottom w:val="none" w:sz="0" w:space="0" w:color="auto"/>
        <w:right w:val="none" w:sz="0" w:space="0" w:color="auto"/>
      </w:divBdr>
    </w:div>
    <w:div w:id="465657748">
      <w:bodyDiv w:val="1"/>
      <w:marLeft w:val="0"/>
      <w:marRight w:val="0"/>
      <w:marTop w:val="0"/>
      <w:marBottom w:val="0"/>
      <w:divBdr>
        <w:top w:val="none" w:sz="0" w:space="0" w:color="auto"/>
        <w:left w:val="none" w:sz="0" w:space="0" w:color="auto"/>
        <w:bottom w:val="none" w:sz="0" w:space="0" w:color="auto"/>
        <w:right w:val="none" w:sz="0" w:space="0" w:color="auto"/>
      </w:divBdr>
    </w:div>
    <w:div w:id="466120294">
      <w:bodyDiv w:val="1"/>
      <w:marLeft w:val="0"/>
      <w:marRight w:val="0"/>
      <w:marTop w:val="0"/>
      <w:marBottom w:val="0"/>
      <w:divBdr>
        <w:top w:val="none" w:sz="0" w:space="0" w:color="auto"/>
        <w:left w:val="none" w:sz="0" w:space="0" w:color="auto"/>
        <w:bottom w:val="none" w:sz="0" w:space="0" w:color="auto"/>
        <w:right w:val="none" w:sz="0" w:space="0" w:color="auto"/>
      </w:divBdr>
    </w:div>
    <w:div w:id="469982430">
      <w:bodyDiv w:val="1"/>
      <w:marLeft w:val="0"/>
      <w:marRight w:val="0"/>
      <w:marTop w:val="0"/>
      <w:marBottom w:val="0"/>
      <w:divBdr>
        <w:top w:val="none" w:sz="0" w:space="0" w:color="auto"/>
        <w:left w:val="none" w:sz="0" w:space="0" w:color="auto"/>
        <w:bottom w:val="none" w:sz="0" w:space="0" w:color="auto"/>
        <w:right w:val="none" w:sz="0" w:space="0" w:color="auto"/>
      </w:divBdr>
      <w:divsChild>
        <w:div w:id="507259934">
          <w:marLeft w:val="0"/>
          <w:marRight w:val="0"/>
          <w:marTop w:val="0"/>
          <w:marBottom w:val="0"/>
          <w:divBdr>
            <w:top w:val="none" w:sz="0" w:space="0" w:color="auto"/>
            <w:left w:val="none" w:sz="0" w:space="0" w:color="auto"/>
            <w:bottom w:val="none" w:sz="0" w:space="0" w:color="auto"/>
            <w:right w:val="none" w:sz="0" w:space="0" w:color="auto"/>
          </w:divBdr>
          <w:divsChild>
            <w:div w:id="110141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487712">
      <w:bodyDiv w:val="1"/>
      <w:marLeft w:val="0"/>
      <w:marRight w:val="0"/>
      <w:marTop w:val="0"/>
      <w:marBottom w:val="0"/>
      <w:divBdr>
        <w:top w:val="none" w:sz="0" w:space="0" w:color="auto"/>
        <w:left w:val="none" w:sz="0" w:space="0" w:color="auto"/>
        <w:bottom w:val="none" w:sz="0" w:space="0" w:color="auto"/>
        <w:right w:val="none" w:sz="0" w:space="0" w:color="auto"/>
      </w:divBdr>
      <w:divsChild>
        <w:div w:id="236675883">
          <w:marLeft w:val="0"/>
          <w:marRight w:val="0"/>
          <w:marTop w:val="0"/>
          <w:marBottom w:val="0"/>
          <w:divBdr>
            <w:top w:val="none" w:sz="0" w:space="0" w:color="auto"/>
            <w:left w:val="none" w:sz="0" w:space="0" w:color="auto"/>
            <w:bottom w:val="none" w:sz="0" w:space="0" w:color="auto"/>
            <w:right w:val="none" w:sz="0" w:space="0" w:color="auto"/>
          </w:divBdr>
          <w:divsChild>
            <w:div w:id="81842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176483">
      <w:bodyDiv w:val="1"/>
      <w:marLeft w:val="0"/>
      <w:marRight w:val="0"/>
      <w:marTop w:val="0"/>
      <w:marBottom w:val="0"/>
      <w:divBdr>
        <w:top w:val="none" w:sz="0" w:space="0" w:color="auto"/>
        <w:left w:val="none" w:sz="0" w:space="0" w:color="auto"/>
        <w:bottom w:val="none" w:sz="0" w:space="0" w:color="auto"/>
        <w:right w:val="none" w:sz="0" w:space="0" w:color="auto"/>
      </w:divBdr>
      <w:divsChild>
        <w:div w:id="479225260">
          <w:marLeft w:val="0"/>
          <w:marRight w:val="0"/>
          <w:marTop w:val="0"/>
          <w:marBottom w:val="0"/>
          <w:divBdr>
            <w:top w:val="none" w:sz="0" w:space="0" w:color="auto"/>
            <w:left w:val="none" w:sz="0" w:space="0" w:color="auto"/>
            <w:bottom w:val="none" w:sz="0" w:space="0" w:color="auto"/>
            <w:right w:val="none" w:sz="0" w:space="0" w:color="auto"/>
          </w:divBdr>
          <w:divsChild>
            <w:div w:id="130234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904236">
      <w:bodyDiv w:val="1"/>
      <w:marLeft w:val="0"/>
      <w:marRight w:val="0"/>
      <w:marTop w:val="0"/>
      <w:marBottom w:val="0"/>
      <w:divBdr>
        <w:top w:val="none" w:sz="0" w:space="0" w:color="auto"/>
        <w:left w:val="none" w:sz="0" w:space="0" w:color="auto"/>
        <w:bottom w:val="none" w:sz="0" w:space="0" w:color="auto"/>
        <w:right w:val="none" w:sz="0" w:space="0" w:color="auto"/>
      </w:divBdr>
    </w:div>
    <w:div w:id="489637875">
      <w:bodyDiv w:val="1"/>
      <w:marLeft w:val="0"/>
      <w:marRight w:val="0"/>
      <w:marTop w:val="0"/>
      <w:marBottom w:val="0"/>
      <w:divBdr>
        <w:top w:val="none" w:sz="0" w:space="0" w:color="auto"/>
        <w:left w:val="none" w:sz="0" w:space="0" w:color="auto"/>
        <w:bottom w:val="none" w:sz="0" w:space="0" w:color="auto"/>
        <w:right w:val="none" w:sz="0" w:space="0" w:color="auto"/>
      </w:divBdr>
    </w:div>
    <w:div w:id="493106325">
      <w:bodyDiv w:val="1"/>
      <w:marLeft w:val="0"/>
      <w:marRight w:val="0"/>
      <w:marTop w:val="0"/>
      <w:marBottom w:val="0"/>
      <w:divBdr>
        <w:top w:val="none" w:sz="0" w:space="0" w:color="auto"/>
        <w:left w:val="none" w:sz="0" w:space="0" w:color="auto"/>
        <w:bottom w:val="none" w:sz="0" w:space="0" w:color="auto"/>
        <w:right w:val="none" w:sz="0" w:space="0" w:color="auto"/>
      </w:divBdr>
    </w:div>
    <w:div w:id="497505050">
      <w:bodyDiv w:val="1"/>
      <w:marLeft w:val="0"/>
      <w:marRight w:val="0"/>
      <w:marTop w:val="0"/>
      <w:marBottom w:val="0"/>
      <w:divBdr>
        <w:top w:val="none" w:sz="0" w:space="0" w:color="auto"/>
        <w:left w:val="none" w:sz="0" w:space="0" w:color="auto"/>
        <w:bottom w:val="none" w:sz="0" w:space="0" w:color="auto"/>
        <w:right w:val="none" w:sz="0" w:space="0" w:color="auto"/>
      </w:divBdr>
      <w:divsChild>
        <w:div w:id="1957054089">
          <w:marLeft w:val="0"/>
          <w:marRight w:val="0"/>
          <w:marTop w:val="0"/>
          <w:marBottom w:val="0"/>
          <w:divBdr>
            <w:top w:val="none" w:sz="0" w:space="0" w:color="auto"/>
            <w:left w:val="none" w:sz="0" w:space="0" w:color="auto"/>
            <w:bottom w:val="none" w:sz="0" w:space="0" w:color="auto"/>
            <w:right w:val="none" w:sz="0" w:space="0" w:color="auto"/>
          </w:divBdr>
          <w:divsChild>
            <w:div w:id="28778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541574">
      <w:bodyDiv w:val="1"/>
      <w:marLeft w:val="0"/>
      <w:marRight w:val="0"/>
      <w:marTop w:val="0"/>
      <w:marBottom w:val="0"/>
      <w:divBdr>
        <w:top w:val="none" w:sz="0" w:space="0" w:color="auto"/>
        <w:left w:val="none" w:sz="0" w:space="0" w:color="auto"/>
        <w:bottom w:val="none" w:sz="0" w:space="0" w:color="auto"/>
        <w:right w:val="none" w:sz="0" w:space="0" w:color="auto"/>
      </w:divBdr>
    </w:div>
    <w:div w:id="504169543">
      <w:bodyDiv w:val="1"/>
      <w:marLeft w:val="0"/>
      <w:marRight w:val="0"/>
      <w:marTop w:val="0"/>
      <w:marBottom w:val="0"/>
      <w:divBdr>
        <w:top w:val="none" w:sz="0" w:space="0" w:color="auto"/>
        <w:left w:val="none" w:sz="0" w:space="0" w:color="auto"/>
        <w:bottom w:val="none" w:sz="0" w:space="0" w:color="auto"/>
        <w:right w:val="none" w:sz="0" w:space="0" w:color="auto"/>
      </w:divBdr>
    </w:div>
    <w:div w:id="518468608">
      <w:bodyDiv w:val="1"/>
      <w:marLeft w:val="0"/>
      <w:marRight w:val="0"/>
      <w:marTop w:val="0"/>
      <w:marBottom w:val="0"/>
      <w:divBdr>
        <w:top w:val="none" w:sz="0" w:space="0" w:color="auto"/>
        <w:left w:val="none" w:sz="0" w:space="0" w:color="auto"/>
        <w:bottom w:val="none" w:sz="0" w:space="0" w:color="auto"/>
        <w:right w:val="none" w:sz="0" w:space="0" w:color="auto"/>
      </w:divBdr>
    </w:div>
    <w:div w:id="521820055">
      <w:bodyDiv w:val="1"/>
      <w:marLeft w:val="0"/>
      <w:marRight w:val="0"/>
      <w:marTop w:val="0"/>
      <w:marBottom w:val="0"/>
      <w:divBdr>
        <w:top w:val="none" w:sz="0" w:space="0" w:color="auto"/>
        <w:left w:val="none" w:sz="0" w:space="0" w:color="auto"/>
        <w:bottom w:val="none" w:sz="0" w:space="0" w:color="auto"/>
        <w:right w:val="none" w:sz="0" w:space="0" w:color="auto"/>
      </w:divBdr>
    </w:div>
    <w:div w:id="523330525">
      <w:bodyDiv w:val="1"/>
      <w:marLeft w:val="0"/>
      <w:marRight w:val="0"/>
      <w:marTop w:val="0"/>
      <w:marBottom w:val="0"/>
      <w:divBdr>
        <w:top w:val="none" w:sz="0" w:space="0" w:color="auto"/>
        <w:left w:val="none" w:sz="0" w:space="0" w:color="auto"/>
        <w:bottom w:val="none" w:sz="0" w:space="0" w:color="auto"/>
        <w:right w:val="none" w:sz="0" w:space="0" w:color="auto"/>
      </w:divBdr>
    </w:div>
    <w:div w:id="524098032">
      <w:bodyDiv w:val="1"/>
      <w:marLeft w:val="0"/>
      <w:marRight w:val="0"/>
      <w:marTop w:val="0"/>
      <w:marBottom w:val="0"/>
      <w:divBdr>
        <w:top w:val="none" w:sz="0" w:space="0" w:color="auto"/>
        <w:left w:val="none" w:sz="0" w:space="0" w:color="auto"/>
        <w:bottom w:val="none" w:sz="0" w:space="0" w:color="auto"/>
        <w:right w:val="none" w:sz="0" w:space="0" w:color="auto"/>
      </w:divBdr>
      <w:divsChild>
        <w:div w:id="1168325176">
          <w:marLeft w:val="0"/>
          <w:marRight w:val="0"/>
          <w:marTop w:val="0"/>
          <w:marBottom w:val="0"/>
          <w:divBdr>
            <w:top w:val="none" w:sz="0" w:space="0" w:color="auto"/>
            <w:left w:val="none" w:sz="0" w:space="0" w:color="auto"/>
            <w:bottom w:val="none" w:sz="0" w:space="0" w:color="auto"/>
            <w:right w:val="none" w:sz="0" w:space="0" w:color="auto"/>
          </w:divBdr>
          <w:divsChild>
            <w:div w:id="137697528">
              <w:marLeft w:val="0"/>
              <w:marRight w:val="0"/>
              <w:marTop w:val="0"/>
              <w:marBottom w:val="0"/>
              <w:divBdr>
                <w:top w:val="none" w:sz="0" w:space="0" w:color="auto"/>
                <w:left w:val="none" w:sz="0" w:space="0" w:color="auto"/>
                <w:bottom w:val="none" w:sz="0" w:space="0" w:color="auto"/>
                <w:right w:val="none" w:sz="0" w:space="0" w:color="auto"/>
              </w:divBdr>
            </w:div>
            <w:div w:id="1375079512">
              <w:marLeft w:val="0"/>
              <w:marRight w:val="0"/>
              <w:marTop w:val="0"/>
              <w:marBottom w:val="0"/>
              <w:divBdr>
                <w:top w:val="none" w:sz="0" w:space="0" w:color="auto"/>
                <w:left w:val="none" w:sz="0" w:space="0" w:color="auto"/>
                <w:bottom w:val="none" w:sz="0" w:space="0" w:color="auto"/>
                <w:right w:val="none" w:sz="0" w:space="0" w:color="auto"/>
              </w:divBdr>
            </w:div>
            <w:div w:id="193181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111176">
      <w:bodyDiv w:val="1"/>
      <w:marLeft w:val="0"/>
      <w:marRight w:val="0"/>
      <w:marTop w:val="0"/>
      <w:marBottom w:val="0"/>
      <w:divBdr>
        <w:top w:val="none" w:sz="0" w:space="0" w:color="auto"/>
        <w:left w:val="none" w:sz="0" w:space="0" w:color="auto"/>
        <w:bottom w:val="none" w:sz="0" w:space="0" w:color="auto"/>
        <w:right w:val="none" w:sz="0" w:space="0" w:color="auto"/>
      </w:divBdr>
      <w:divsChild>
        <w:div w:id="697004211">
          <w:marLeft w:val="0"/>
          <w:marRight w:val="0"/>
          <w:marTop w:val="0"/>
          <w:marBottom w:val="0"/>
          <w:divBdr>
            <w:top w:val="none" w:sz="0" w:space="0" w:color="auto"/>
            <w:left w:val="none" w:sz="0" w:space="0" w:color="auto"/>
            <w:bottom w:val="none" w:sz="0" w:space="0" w:color="auto"/>
            <w:right w:val="none" w:sz="0" w:space="0" w:color="auto"/>
          </w:divBdr>
          <w:divsChild>
            <w:div w:id="39200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460781">
      <w:bodyDiv w:val="1"/>
      <w:marLeft w:val="0"/>
      <w:marRight w:val="0"/>
      <w:marTop w:val="0"/>
      <w:marBottom w:val="0"/>
      <w:divBdr>
        <w:top w:val="none" w:sz="0" w:space="0" w:color="auto"/>
        <w:left w:val="none" w:sz="0" w:space="0" w:color="auto"/>
        <w:bottom w:val="none" w:sz="0" w:space="0" w:color="auto"/>
        <w:right w:val="none" w:sz="0" w:space="0" w:color="auto"/>
      </w:divBdr>
    </w:div>
    <w:div w:id="536089285">
      <w:bodyDiv w:val="1"/>
      <w:marLeft w:val="0"/>
      <w:marRight w:val="0"/>
      <w:marTop w:val="0"/>
      <w:marBottom w:val="0"/>
      <w:divBdr>
        <w:top w:val="none" w:sz="0" w:space="0" w:color="auto"/>
        <w:left w:val="none" w:sz="0" w:space="0" w:color="auto"/>
        <w:bottom w:val="none" w:sz="0" w:space="0" w:color="auto"/>
        <w:right w:val="none" w:sz="0" w:space="0" w:color="auto"/>
      </w:divBdr>
    </w:div>
    <w:div w:id="537592828">
      <w:bodyDiv w:val="1"/>
      <w:marLeft w:val="0"/>
      <w:marRight w:val="0"/>
      <w:marTop w:val="0"/>
      <w:marBottom w:val="0"/>
      <w:divBdr>
        <w:top w:val="none" w:sz="0" w:space="0" w:color="auto"/>
        <w:left w:val="none" w:sz="0" w:space="0" w:color="auto"/>
        <w:bottom w:val="none" w:sz="0" w:space="0" w:color="auto"/>
        <w:right w:val="none" w:sz="0" w:space="0" w:color="auto"/>
      </w:divBdr>
    </w:div>
    <w:div w:id="547571378">
      <w:bodyDiv w:val="1"/>
      <w:marLeft w:val="0"/>
      <w:marRight w:val="0"/>
      <w:marTop w:val="0"/>
      <w:marBottom w:val="0"/>
      <w:divBdr>
        <w:top w:val="none" w:sz="0" w:space="0" w:color="auto"/>
        <w:left w:val="none" w:sz="0" w:space="0" w:color="auto"/>
        <w:bottom w:val="none" w:sz="0" w:space="0" w:color="auto"/>
        <w:right w:val="none" w:sz="0" w:space="0" w:color="auto"/>
      </w:divBdr>
      <w:divsChild>
        <w:div w:id="1657536696">
          <w:marLeft w:val="0"/>
          <w:marRight w:val="0"/>
          <w:marTop w:val="0"/>
          <w:marBottom w:val="0"/>
          <w:divBdr>
            <w:top w:val="none" w:sz="0" w:space="0" w:color="auto"/>
            <w:left w:val="none" w:sz="0" w:space="0" w:color="auto"/>
            <w:bottom w:val="none" w:sz="0" w:space="0" w:color="auto"/>
            <w:right w:val="none" w:sz="0" w:space="0" w:color="auto"/>
          </w:divBdr>
          <w:divsChild>
            <w:div w:id="1865703104">
              <w:marLeft w:val="0"/>
              <w:marRight w:val="0"/>
              <w:marTop w:val="0"/>
              <w:marBottom w:val="0"/>
              <w:divBdr>
                <w:top w:val="none" w:sz="0" w:space="0" w:color="auto"/>
                <w:left w:val="none" w:sz="0" w:space="0" w:color="auto"/>
                <w:bottom w:val="none" w:sz="0" w:space="0" w:color="auto"/>
                <w:right w:val="none" w:sz="0" w:space="0" w:color="auto"/>
              </w:divBdr>
            </w:div>
            <w:div w:id="211813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927294">
      <w:bodyDiv w:val="1"/>
      <w:marLeft w:val="0"/>
      <w:marRight w:val="0"/>
      <w:marTop w:val="0"/>
      <w:marBottom w:val="0"/>
      <w:divBdr>
        <w:top w:val="none" w:sz="0" w:space="0" w:color="auto"/>
        <w:left w:val="none" w:sz="0" w:space="0" w:color="auto"/>
        <w:bottom w:val="none" w:sz="0" w:space="0" w:color="auto"/>
        <w:right w:val="none" w:sz="0" w:space="0" w:color="auto"/>
      </w:divBdr>
    </w:div>
    <w:div w:id="553587095">
      <w:bodyDiv w:val="1"/>
      <w:marLeft w:val="0"/>
      <w:marRight w:val="0"/>
      <w:marTop w:val="0"/>
      <w:marBottom w:val="0"/>
      <w:divBdr>
        <w:top w:val="none" w:sz="0" w:space="0" w:color="auto"/>
        <w:left w:val="none" w:sz="0" w:space="0" w:color="auto"/>
        <w:bottom w:val="none" w:sz="0" w:space="0" w:color="auto"/>
        <w:right w:val="none" w:sz="0" w:space="0" w:color="auto"/>
      </w:divBdr>
    </w:div>
    <w:div w:id="553977674">
      <w:bodyDiv w:val="1"/>
      <w:marLeft w:val="0"/>
      <w:marRight w:val="0"/>
      <w:marTop w:val="0"/>
      <w:marBottom w:val="0"/>
      <w:divBdr>
        <w:top w:val="none" w:sz="0" w:space="0" w:color="auto"/>
        <w:left w:val="none" w:sz="0" w:space="0" w:color="auto"/>
        <w:bottom w:val="none" w:sz="0" w:space="0" w:color="auto"/>
        <w:right w:val="none" w:sz="0" w:space="0" w:color="auto"/>
      </w:divBdr>
    </w:div>
    <w:div w:id="554782580">
      <w:bodyDiv w:val="1"/>
      <w:marLeft w:val="0"/>
      <w:marRight w:val="0"/>
      <w:marTop w:val="0"/>
      <w:marBottom w:val="0"/>
      <w:divBdr>
        <w:top w:val="none" w:sz="0" w:space="0" w:color="auto"/>
        <w:left w:val="none" w:sz="0" w:space="0" w:color="auto"/>
        <w:bottom w:val="none" w:sz="0" w:space="0" w:color="auto"/>
        <w:right w:val="none" w:sz="0" w:space="0" w:color="auto"/>
      </w:divBdr>
      <w:divsChild>
        <w:div w:id="1213421655">
          <w:marLeft w:val="0"/>
          <w:marRight w:val="0"/>
          <w:marTop w:val="0"/>
          <w:marBottom w:val="0"/>
          <w:divBdr>
            <w:top w:val="none" w:sz="0" w:space="0" w:color="auto"/>
            <w:left w:val="none" w:sz="0" w:space="0" w:color="auto"/>
            <w:bottom w:val="none" w:sz="0" w:space="0" w:color="auto"/>
            <w:right w:val="none" w:sz="0" w:space="0" w:color="auto"/>
          </w:divBdr>
          <w:divsChild>
            <w:div w:id="41008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561269">
      <w:bodyDiv w:val="1"/>
      <w:marLeft w:val="0"/>
      <w:marRight w:val="0"/>
      <w:marTop w:val="0"/>
      <w:marBottom w:val="0"/>
      <w:divBdr>
        <w:top w:val="none" w:sz="0" w:space="0" w:color="auto"/>
        <w:left w:val="none" w:sz="0" w:space="0" w:color="auto"/>
        <w:bottom w:val="none" w:sz="0" w:space="0" w:color="auto"/>
        <w:right w:val="none" w:sz="0" w:space="0" w:color="auto"/>
      </w:divBdr>
    </w:div>
    <w:div w:id="560676487">
      <w:bodyDiv w:val="1"/>
      <w:marLeft w:val="0"/>
      <w:marRight w:val="0"/>
      <w:marTop w:val="0"/>
      <w:marBottom w:val="0"/>
      <w:divBdr>
        <w:top w:val="none" w:sz="0" w:space="0" w:color="auto"/>
        <w:left w:val="none" w:sz="0" w:space="0" w:color="auto"/>
        <w:bottom w:val="none" w:sz="0" w:space="0" w:color="auto"/>
        <w:right w:val="none" w:sz="0" w:space="0" w:color="auto"/>
      </w:divBdr>
    </w:div>
    <w:div w:id="562060980">
      <w:bodyDiv w:val="1"/>
      <w:marLeft w:val="0"/>
      <w:marRight w:val="0"/>
      <w:marTop w:val="0"/>
      <w:marBottom w:val="0"/>
      <w:divBdr>
        <w:top w:val="none" w:sz="0" w:space="0" w:color="auto"/>
        <w:left w:val="none" w:sz="0" w:space="0" w:color="auto"/>
        <w:bottom w:val="none" w:sz="0" w:space="0" w:color="auto"/>
        <w:right w:val="none" w:sz="0" w:space="0" w:color="auto"/>
      </w:divBdr>
    </w:div>
    <w:div w:id="562562940">
      <w:bodyDiv w:val="1"/>
      <w:marLeft w:val="0"/>
      <w:marRight w:val="0"/>
      <w:marTop w:val="0"/>
      <w:marBottom w:val="0"/>
      <w:divBdr>
        <w:top w:val="none" w:sz="0" w:space="0" w:color="auto"/>
        <w:left w:val="none" w:sz="0" w:space="0" w:color="auto"/>
        <w:bottom w:val="none" w:sz="0" w:space="0" w:color="auto"/>
        <w:right w:val="none" w:sz="0" w:space="0" w:color="auto"/>
      </w:divBdr>
      <w:divsChild>
        <w:div w:id="965428490">
          <w:marLeft w:val="0"/>
          <w:marRight w:val="0"/>
          <w:marTop w:val="0"/>
          <w:marBottom w:val="0"/>
          <w:divBdr>
            <w:top w:val="none" w:sz="0" w:space="0" w:color="auto"/>
            <w:left w:val="none" w:sz="0" w:space="0" w:color="auto"/>
            <w:bottom w:val="none" w:sz="0" w:space="0" w:color="auto"/>
            <w:right w:val="none" w:sz="0" w:space="0" w:color="auto"/>
          </w:divBdr>
          <w:divsChild>
            <w:div w:id="1778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373207">
      <w:bodyDiv w:val="1"/>
      <w:marLeft w:val="0"/>
      <w:marRight w:val="0"/>
      <w:marTop w:val="0"/>
      <w:marBottom w:val="0"/>
      <w:divBdr>
        <w:top w:val="none" w:sz="0" w:space="0" w:color="auto"/>
        <w:left w:val="none" w:sz="0" w:space="0" w:color="auto"/>
        <w:bottom w:val="none" w:sz="0" w:space="0" w:color="auto"/>
        <w:right w:val="none" w:sz="0" w:space="0" w:color="auto"/>
      </w:divBdr>
    </w:div>
    <w:div w:id="566572284">
      <w:bodyDiv w:val="1"/>
      <w:marLeft w:val="0"/>
      <w:marRight w:val="0"/>
      <w:marTop w:val="0"/>
      <w:marBottom w:val="0"/>
      <w:divBdr>
        <w:top w:val="none" w:sz="0" w:space="0" w:color="auto"/>
        <w:left w:val="none" w:sz="0" w:space="0" w:color="auto"/>
        <w:bottom w:val="none" w:sz="0" w:space="0" w:color="auto"/>
        <w:right w:val="none" w:sz="0" w:space="0" w:color="auto"/>
      </w:divBdr>
      <w:divsChild>
        <w:div w:id="1495218721">
          <w:marLeft w:val="0"/>
          <w:marRight w:val="0"/>
          <w:marTop w:val="0"/>
          <w:marBottom w:val="0"/>
          <w:divBdr>
            <w:top w:val="none" w:sz="0" w:space="0" w:color="auto"/>
            <w:left w:val="none" w:sz="0" w:space="0" w:color="auto"/>
            <w:bottom w:val="none" w:sz="0" w:space="0" w:color="auto"/>
            <w:right w:val="none" w:sz="0" w:space="0" w:color="auto"/>
          </w:divBdr>
          <w:divsChild>
            <w:div w:id="575169862">
              <w:marLeft w:val="0"/>
              <w:marRight w:val="0"/>
              <w:marTop w:val="0"/>
              <w:marBottom w:val="0"/>
              <w:divBdr>
                <w:top w:val="none" w:sz="0" w:space="0" w:color="auto"/>
                <w:left w:val="none" w:sz="0" w:space="0" w:color="auto"/>
                <w:bottom w:val="none" w:sz="0" w:space="0" w:color="auto"/>
                <w:right w:val="none" w:sz="0" w:space="0" w:color="auto"/>
              </w:divBdr>
              <w:divsChild>
                <w:div w:id="1578251539">
                  <w:marLeft w:val="0"/>
                  <w:marRight w:val="0"/>
                  <w:marTop w:val="0"/>
                  <w:marBottom w:val="0"/>
                  <w:divBdr>
                    <w:top w:val="none" w:sz="0" w:space="0" w:color="auto"/>
                    <w:left w:val="none" w:sz="0" w:space="0" w:color="auto"/>
                    <w:bottom w:val="none" w:sz="0" w:space="0" w:color="auto"/>
                    <w:right w:val="none" w:sz="0" w:space="0" w:color="auto"/>
                  </w:divBdr>
                  <w:divsChild>
                    <w:div w:id="12466599">
                      <w:marLeft w:val="0"/>
                      <w:marRight w:val="0"/>
                      <w:marTop w:val="0"/>
                      <w:marBottom w:val="0"/>
                      <w:divBdr>
                        <w:top w:val="none" w:sz="0" w:space="0" w:color="auto"/>
                        <w:left w:val="none" w:sz="0" w:space="0" w:color="auto"/>
                        <w:bottom w:val="none" w:sz="0" w:space="0" w:color="auto"/>
                        <w:right w:val="none" w:sz="0" w:space="0" w:color="auto"/>
                      </w:divBdr>
                      <w:divsChild>
                        <w:div w:id="1555267102">
                          <w:marLeft w:val="0"/>
                          <w:marRight w:val="0"/>
                          <w:marTop w:val="0"/>
                          <w:marBottom w:val="0"/>
                          <w:divBdr>
                            <w:top w:val="none" w:sz="0" w:space="0" w:color="auto"/>
                            <w:left w:val="none" w:sz="0" w:space="0" w:color="auto"/>
                            <w:bottom w:val="none" w:sz="0" w:space="0" w:color="auto"/>
                            <w:right w:val="none" w:sz="0" w:space="0" w:color="auto"/>
                          </w:divBdr>
                        </w:div>
                      </w:divsChild>
                    </w:div>
                    <w:div w:id="359477304">
                      <w:marLeft w:val="0"/>
                      <w:marRight w:val="0"/>
                      <w:marTop w:val="0"/>
                      <w:marBottom w:val="0"/>
                      <w:divBdr>
                        <w:top w:val="none" w:sz="0" w:space="0" w:color="auto"/>
                        <w:left w:val="none" w:sz="0" w:space="0" w:color="auto"/>
                        <w:bottom w:val="none" w:sz="0" w:space="0" w:color="auto"/>
                        <w:right w:val="none" w:sz="0" w:space="0" w:color="auto"/>
                      </w:divBdr>
                      <w:divsChild>
                        <w:div w:id="1916429369">
                          <w:marLeft w:val="0"/>
                          <w:marRight w:val="0"/>
                          <w:marTop w:val="0"/>
                          <w:marBottom w:val="0"/>
                          <w:divBdr>
                            <w:top w:val="none" w:sz="0" w:space="0" w:color="auto"/>
                            <w:left w:val="none" w:sz="0" w:space="0" w:color="auto"/>
                            <w:bottom w:val="none" w:sz="0" w:space="0" w:color="auto"/>
                            <w:right w:val="none" w:sz="0" w:space="0" w:color="auto"/>
                          </w:divBdr>
                          <w:divsChild>
                            <w:div w:id="552078847">
                              <w:marLeft w:val="0"/>
                              <w:marRight w:val="0"/>
                              <w:marTop w:val="0"/>
                              <w:marBottom w:val="0"/>
                              <w:divBdr>
                                <w:top w:val="none" w:sz="0" w:space="0" w:color="auto"/>
                                <w:left w:val="none" w:sz="0" w:space="0" w:color="auto"/>
                                <w:bottom w:val="none" w:sz="0" w:space="0" w:color="auto"/>
                                <w:right w:val="none" w:sz="0" w:space="0" w:color="auto"/>
                              </w:divBdr>
                              <w:divsChild>
                                <w:div w:id="5712439">
                                  <w:marLeft w:val="0"/>
                                  <w:marRight w:val="0"/>
                                  <w:marTop w:val="0"/>
                                  <w:marBottom w:val="0"/>
                                  <w:divBdr>
                                    <w:top w:val="none" w:sz="0" w:space="0" w:color="auto"/>
                                    <w:left w:val="none" w:sz="0" w:space="0" w:color="auto"/>
                                    <w:bottom w:val="none" w:sz="0" w:space="0" w:color="auto"/>
                                    <w:right w:val="none" w:sz="0" w:space="0" w:color="auto"/>
                                  </w:divBdr>
                                  <w:divsChild>
                                    <w:div w:id="116046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7811416">
      <w:bodyDiv w:val="1"/>
      <w:marLeft w:val="0"/>
      <w:marRight w:val="0"/>
      <w:marTop w:val="0"/>
      <w:marBottom w:val="0"/>
      <w:divBdr>
        <w:top w:val="none" w:sz="0" w:space="0" w:color="auto"/>
        <w:left w:val="none" w:sz="0" w:space="0" w:color="auto"/>
        <w:bottom w:val="none" w:sz="0" w:space="0" w:color="auto"/>
        <w:right w:val="none" w:sz="0" w:space="0" w:color="auto"/>
      </w:divBdr>
      <w:divsChild>
        <w:div w:id="1160077940">
          <w:marLeft w:val="0"/>
          <w:marRight w:val="0"/>
          <w:marTop w:val="0"/>
          <w:marBottom w:val="0"/>
          <w:divBdr>
            <w:top w:val="none" w:sz="0" w:space="0" w:color="auto"/>
            <w:left w:val="none" w:sz="0" w:space="0" w:color="auto"/>
            <w:bottom w:val="none" w:sz="0" w:space="0" w:color="auto"/>
            <w:right w:val="none" w:sz="0" w:space="0" w:color="auto"/>
          </w:divBdr>
          <w:divsChild>
            <w:div w:id="1952321078">
              <w:marLeft w:val="0"/>
              <w:marRight w:val="0"/>
              <w:marTop w:val="0"/>
              <w:marBottom w:val="0"/>
              <w:divBdr>
                <w:top w:val="none" w:sz="0" w:space="0" w:color="auto"/>
                <w:left w:val="none" w:sz="0" w:space="0" w:color="auto"/>
                <w:bottom w:val="none" w:sz="0" w:space="0" w:color="auto"/>
                <w:right w:val="none" w:sz="0" w:space="0" w:color="auto"/>
              </w:divBdr>
              <w:divsChild>
                <w:div w:id="1248272279">
                  <w:marLeft w:val="0"/>
                  <w:marRight w:val="0"/>
                  <w:marTop w:val="0"/>
                  <w:marBottom w:val="0"/>
                  <w:divBdr>
                    <w:top w:val="none" w:sz="0" w:space="0" w:color="auto"/>
                    <w:left w:val="none" w:sz="0" w:space="0" w:color="auto"/>
                    <w:bottom w:val="none" w:sz="0" w:space="0" w:color="auto"/>
                    <w:right w:val="none" w:sz="0" w:space="0" w:color="auto"/>
                  </w:divBdr>
                  <w:divsChild>
                    <w:div w:id="712079547">
                      <w:marLeft w:val="0"/>
                      <w:marRight w:val="0"/>
                      <w:marTop w:val="0"/>
                      <w:marBottom w:val="0"/>
                      <w:divBdr>
                        <w:top w:val="none" w:sz="0" w:space="0" w:color="auto"/>
                        <w:left w:val="none" w:sz="0" w:space="0" w:color="auto"/>
                        <w:bottom w:val="none" w:sz="0" w:space="0" w:color="auto"/>
                        <w:right w:val="none" w:sz="0" w:space="0" w:color="auto"/>
                      </w:divBdr>
                      <w:divsChild>
                        <w:div w:id="1532718375">
                          <w:marLeft w:val="0"/>
                          <w:marRight w:val="0"/>
                          <w:marTop w:val="0"/>
                          <w:marBottom w:val="0"/>
                          <w:divBdr>
                            <w:top w:val="none" w:sz="0" w:space="0" w:color="auto"/>
                            <w:left w:val="none" w:sz="0" w:space="0" w:color="auto"/>
                            <w:bottom w:val="none" w:sz="0" w:space="0" w:color="auto"/>
                            <w:right w:val="none" w:sz="0" w:space="0" w:color="auto"/>
                          </w:divBdr>
                          <w:divsChild>
                            <w:div w:id="142417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1893953">
      <w:bodyDiv w:val="1"/>
      <w:marLeft w:val="0"/>
      <w:marRight w:val="0"/>
      <w:marTop w:val="0"/>
      <w:marBottom w:val="0"/>
      <w:divBdr>
        <w:top w:val="none" w:sz="0" w:space="0" w:color="auto"/>
        <w:left w:val="none" w:sz="0" w:space="0" w:color="auto"/>
        <w:bottom w:val="none" w:sz="0" w:space="0" w:color="auto"/>
        <w:right w:val="none" w:sz="0" w:space="0" w:color="auto"/>
      </w:divBdr>
      <w:divsChild>
        <w:div w:id="1807236908">
          <w:marLeft w:val="0"/>
          <w:marRight w:val="0"/>
          <w:marTop w:val="0"/>
          <w:marBottom w:val="0"/>
          <w:divBdr>
            <w:top w:val="none" w:sz="0" w:space="0" w:color="auto"/>
            <w:left w:val="none" w:sz="0" w:space="0" w:color="auto"/>
            <w:bottom w:val="none" w:sz="0" w:space="0" w:color="auto"/>
            <w:right w:val="none" w:sz="0" w:space="0" w:color="auto"/>
          </w:divBdr>
          <w:divsChild>
            <w:div w:id="98874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009751">
      <w:bodyDiv w:val="1"/>
      <w:marLeft w:val="0"/>
      <w:marRight w:val="0"/>
      <w:marTop w:val="0"/>
      <w:marBottom w:val="0"/>
      <w:divBdr>
        <w:top w:val="none" w:sz="0" w:space="0" w:color="auto"/>
        <w:left w:val="none" w:sz="0" w:space="0" w:color="auto"/>
        <w:bottom w:val="none" w:sz="0" w:space="0" w:color="auto"/>
        <w:right w:val="none" w:sz="0" w:space="0" w:color="auto"/>
      </w:divBdr>
    </w:div>
    <w:div w:id="577443729">
      <w:bodyDiv w:val="1"/>
      <w:marLeft w:val="0"/>
      <w:marRight w:val="0"/>
      <w:marTop w:val="0"/>
      <w:marBottom w:val="0"/>
      <w:divBdr>
        <w:top w:val="none" w:sz="0" w:space="0" w:color="auto"/>
        <w:left w:val="none" w:sz="0" w:space="0" w:color="auto"/>
        <w:bottom w:val="none" w:sz="0" w:space="0" w:color="auto"/>
        <w:right w:val="none" w:sz="0" w:space="0" w:color="auto"/>
      </w:divBdr>
      <w:divsChild>
        <w:div w:id="1845046129">
          <w:marLeft w:val="0"/>
          <w:marRight w:val="0"/>
          <w:marTop w:val="0"/>
          <w:marBottom w:val="0"/>
          <w:divBdr>
            <w:top w:val="none" w:sz="0" w:space="0" w:color="auto"/>
            <w:left w:val="none" w:sz="0" w:space="0" w:color="auto"/>
            <w:bottom w:val="none" w:sz="0" w:space="0" w:color="auto"/>
            <w:right w:val="none" w:sz="0" w:space="0" w:color="auto"/>
          </w:divBdr>
          <w:divsChild>
            <w:div w:id="28917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183925">
      <w:bodyDiv w:val="1"/>
      <w:marLeft w:val="0"/>
      <w:marRight w:val="0"/>
      <w:marTop w:val="0"/>
      <w:marBottom w:val="0"/>
      <w:divBdr>
        <w:top w:val="none" w:sz="0" w:space="0" w:color="auto"/>
        <w:left w:val="none" w:sz="0" w:space="0" w:color="auto"/>
        <w:bottom w:val="none" w:sz="0" w:space="0" w:color="auto"/>
        <w:right w:val="none" w:sz="0" w:space="0" w:color="auto"/>
      </w:divBdr>
      <w:divsChild>
        <w:div w:id="1229264895">
          <w:marLeft w:val="0"/>
          <w:marRight w:val="0"/>
          <w:marTop w:val="0"/>
          <w:marBottom w:val="0"/>
          <w:divBdr>
            <w:top w:val="none" w:sz="0" w:space="0" w:color="auto"/>
            <w:left w:val="none" w:sz="0" w:space="0" w:color="auto"/>
            <w:bottom w:val="none" w:sz="0" w:space="0" w:color="auto"/>
            <w:right w:val="none" w:sz="0" w:space="0" w:color="auto"/>
          </w:divBdr>
          <w:divsChild>
            <w:div w:id="10711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300736">
      <w:bodyDiv w:val="1"/>
      <w:marLeft w:val="0"/>
      <w:marRight w:val="0"/>
      <w:marTop w:val="0"/>
      <w:marBottom w:val="0"/>
      <w:divBdr>
        <w:top w:val="none" w:sz="0" w:space="0" w:color="auto"/>
        <w:left w:val="none" w:sz="0" w:space="0" w:color="auto"/>
        <w:bottom w:val="none" w:sz="0" w:space="0" w:color="auto"/>
        <w:right w:val="none" w:sz="0" w:space="0" w:color="auto"/>
      </w:divBdr>
    </w:div>
    <w:div w:id="582644858">
      <w:bodyDiv w:val="1"/>
      <w:marLeft w:val="0"/>
      <w:marRight w:val="0"/>
      <w:marTop w:val="0"/>
      <w:marBottom w:val="0"/>
      <w:divBdr>
        <w:top w:val="none" w:sz="0" w:space="0" w:color="auto"/>
        <w:left w:val="none" w:sz="0" w:space="0" w:color="auto"/>
        <w:bottom w:val="none" w:sz="0" w:space="0" w:color="auto"/>
        <w:right w:val="none" w:sz="0" w:space="0" w:color="auto"/>
      </w:divBdr>
    </w:div>
    <w:div w:id="583421152">
      <w:bodyDiv w:val="1"/>
      <w:marLeft w:val="0"/>
      <w:marRight w:val="0"/>
      <w:marTop w:val="0"/>
      <w:marBottom w:val="0"/>
      <w:divBdr>
        <w:top w:val="none" w:sz="0" w:space="0" w:color="auto"/>
        <w:left w:val="none" w:sz="0" w:space="0" w:color="auto"/>
        <w:bottom w:val="none" w:sz="0" w:space="0" w:color="auto"/>
        <w:right w:val="none" w:sz="0" w:space="0" w:color="auto"/>
      </w:divBdr>
      <w:divsChild>
        <w:div w:id="353072294">
          <w:marLeft w:val="0"/>
          <w:marRight w:val="0"/>
          <w:marTop w:val="0"/>
          <w:marBottom w:val="0"/>
          <w:divBdr>
            <w:top w:val="none" w:sz="0" w:space="0" w:color="auto"/>
            <w:left w:val="none" w:sz="0" w:space="0" w:color="auto"/>
            <w:bottom w:val="none" w:sz="0" w:space="0" w:color="auto"/>
            <w:right w:val="none" w:sz="0" w:space="0" w:color="auto"/>
          </w:divBdr>
          <w:divsChild>
            <w:div w:id="101411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263373">
      <w:bodyDiv w:val="1"/>
      <w:marLeft w:val="0"/>
      <w:marRight w:val="0"/>
      <w:marTop w:val="0"/>
      <w:marBottom w:val="0"/>
      <w:divBdr>
        <w:top w:val="none" w:sz="0" w:space="0" w:color="auto"/>
        <w:left w:val="none" w:sz="0" w:space="0" w:color="auto"/>
        <w:bottom w:val="none" w:sz="0" w:space="0" w:color="auto"/>
        <w:right w:val="none" w:sz="0" w:space="0" w:color="auto"/>
      </w:divBdr>
    </w:div>
    <w:div w:id="585769940">
      <w:bodyDiv w:val="1"/>
      <w:marLeft w:val="0"/>
      <w:marRight w:val="0"/>
      <w:marTop w:val="0"/>
      <w:marBottom w:val="0"/>
      <w:divBdr>
        <w:top w:val="none" w:sz="0" w:space="0" w:color="auto"/>
        <w:left w:val="none" w:sz="0" w:space="0" w:color="auto"/>
        <w:bottom w:val="none" w:sz="0" w:space="0" w:color="auto"/>
        <w:right w:val="none" w:sz="0" w:space="0" w:color="auto"/>
      </w:divBdr>
    </w:div>
    <w:div w:id="587664668">
      <w:bodyDiv w:val="1"/>
      <w:marLeft w:val="0"/>
      <w:marRight w:val="0"/>
      <w:marTop w:val="0"/>
      <w:marBottom w:val="0"/>
      <w:divBdr>
        <w:top w:val="none" w:sz="0" w:space="0" w:color="auto"/>
        <w:left w:val="none" w:sz="0" w:space="0" w:color="auto"/>
        <w:bottom w:val="none" w:sz="0" w:space="0" w:color="auto"/>
        <w:right w:val="none" w:sz="0" w:space="0" w:color="auto"/>
      </w:divBdr>
    </w:div>
    <w:div w:id="592786320">
      <w:bodyDiv w:val="1"/>
      <w:marLeft w:val="0"/>
      <w:marRight w:val="0"/>
      <w:marTop w:val="0"/>
      <w:marBottom w:val="0"/>
      <w:divBdr>
        <w:top w:val="none" w:sz="0" w:space="0" w:color="auto"/>
        <w:left w:val="none" w:sz="0" w:space="0" w:color="auto"/>
        <w:bottom w:val="none" w:sz="0" w:space="0" w:color="auto"/>
        <w:right w:val="none" w:sz="0" w:space="0" w:color="auto"/>
      </w:divBdr>
      <w:divsChild>
        <w:div w:id="19267173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6525285">
      <w:bodyDiv w:val="1"/>
      <w:marLeft w:val="0"/>
      <w:marRight w:val="0"/>
      <w:marTop w:val="0"/>
      <w:marBottom w:val="0"/>
      <w:divBdr>
        <w:top w:val="none" w:sz="0" w:space="0" w:color="auto"/>
        <w:left w:val="none" w:sz="0" w:space="0" w:color="auto"/>
        <w:bottom w:val="none" w:sz="0" w:space="0" w:color="auto"/>
        <w:right w:val="none" w:sz="0" w:space="0" w:color="auto"/>
      </w:divBdr>
    </w:div>
    <w:div w:id="598757573">
      <w:bodyDiv w:val="1"/>
      <w:marLeft w:val="0"/>
      <w:marRight w:val="0"/>
      <w:marTop w:val="0"/>
      <w:marBottom w:val="0"/>
      <w:divBdr>
        <w:top w:val="none" w:sz="0" w:space="0" w:color="auto"/>
        <w:left w:val="none" w:sz="0" w:space="0" w:color="auto"/>
        <w:bottom w:val="none" w:sz="0" w:space="0" w:color="auto"/>
        <w:right w:val="none" w:sz="0" w:space="0" w:color="auto"/>
      </w:divBdr>
      <w:divsChild>
        <w:div w:id="410852815">
          <w:marLeft w:val="0"/>
          <w:marRight w:val="0"/>
          <w:marTop w:val="0"/>
          <w:marBottom w:val="0"/>
          <w:divBdr>
            <w:top w:val="none" w:sz="0" w:space="0" w:color="auto"/>
            <w:left w:val="none" w:sz="0" w:space="0" w:color="auto"/>
            <w:bottom w:val="none" w:sz="0" w:space="0" w:color="auto"/>
            <w:right w:val="none" w:sz="0" w:space="0" w:color="auto"/>
          </w:divBdr>
          <w:divsChild>
            <w:div w:id="151973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064165">
      <w:bodyDiv w:val="1"/>
      <w:marLeft w:val="0"/>
      <w:marRight w:val="0"/>
      <w:marTop w:val="0"/>
      <w:marBottom w:val="0"/>
      <w:divBdr>
        <w:top w:val="none" w:sz="0" w:space="0" w:color="auto"/>
        <w:left w:val="none" w:sz="0" w:space="0" w:color="auto"/>
        <w:bottom w:val="none" w:sz="0" w:space="0" w:color="auto"/>
        <w:right w:val="none" w:sz="0" w:space="0" w:color="auto"/>
      </w:divBdr>
      <w:divsChild>
        <w:div w:id="283197989">
          <w:marLeft w:val="0"/>
          <w:marRight w:val="0"/>
          <w:marTop w:val="0"/>
          <w:marBottom w:val="0"/>
          <w:divBdr>
            <w:top w:val="none" w:sz="0" w:space="0" w:color="auto"/>
            <w:left w:val="none" w:sz="0" w:space="0" w:color="auto"/>
            <w:bottom w:val="none" w:sz="0" w:space="0" w:color="auto"/>
            <w:right w:val="none" w:sz="0" w:space="0" w:color="auto"/>
          </w:divBdr>
          <w:divsChild>
            <w:div w:id="59475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449815">
      <w:bodyDiv w:val="1"/>
      <w:marLeft w:val="0"/>
      <w:marRight w:val="0"/>
      <w:marTop w:val="0"/>
      <w:marBottom w:val="0"/>
      <w:divBdr>
        <w:top w:val="none" w:sz="0" w:space="0" w:color="auto"/>
        <w:left w:val="none" w:sz="0" w:space="0" w:color="auto"/>
        <w:bottom w:val="none" w:sz="0" w:space="0" w:color="auto"/>
        <w:right w:val="none" w:sz="0" w:space="0" w:color="auto"/>
      </w:divBdr>
    </w:div>
    <w:div w:id="601957004">
      <w:bodyDiv w:val="1"/>
      <w:marLeft w:val="0"/>
      <w:marRight w:val="0"/>
      <w:marTop w:val="0"/>
      <w:marBottom w:val="0"/>
      <w:divBdr>
        <w:top w:val="none" w:sz="0" w:space="0" w:color="auto"/>
        <w:left w:val="none" w:sz="0" w:space="0" w:color="auto"/>
        <w:bottom w:val="none" w:sz="0" w:space="0" w:color="auto"/>
        <w:right w:val="none" w:sz="0" w:space="0" w:color="auto"/>
      </w:divBdr>
      <w:divsChild>
        <w:div w:id="1654941918">
          <w:marLeft w:val="0"/>
          <w:marRight w:val="0"/>
          <w:marTop w:val="0"/>
          <w:marBottom w:val="0"/>
          <w:divBdr>
            <w:top w:val="none" w:sz="0" w:space="0" w:color="auto"/>
            <w:left w:val="none" w:sz="0" w:space="0" w:color="auto"/>
            <w:bottom w:val="none" w:sz="0" w:space="0" w:color="auto"/>
            <w:right w:val="none" w:sz="0" w:space="0" w:color="auto"/>
          </w:divBdr>
          <w:divsChild>
            <w:div w:id="145027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247539">
      <w:bodyDiv w:val="1"/>
      <w:marLeft w:val="0"/>
      <w:marRight w:val="0"/>
      <w:marTop w:val="0"/>
      <w:marBottom w:val="0"/>
      <w:divBdr>
        <w:top w:val="none" w:sz="0" w:space="0" w:color="auto"/>
        <w:left w:val="none" w:sz="0" w:space="0" w:color="auto"/>
        <w:bottom w:val="none" w:sz="0" w:space="0" w:color="auto"/>
        <w:right w:val="none" w:sz="0" w:space="0" w:color="auto"/>
      </w:divBdr>
    </w:div>
    <w:div w:id="613943799">
      <w:bodyDiv w:val="1"/>
      <w:marLeft w:val="0"/>
      <w:marRight w:val="0"/>
      <w:marTop w:val="0"/>
      <w:marBottom w:val="0"/>
      <w:divBdr>
        <w:top w:val="none" w:sz="0" w:space="0" w:color="auto"/>
        <w:left w:val="none" w:sz="0" w:space="0" w:color="auto"/>
        <w:bottom w:val="none" w:sz="0" w:space="0" w:color="auto"/>
        <w:right w:val="none" w:sz="0" w:space="0" w:color="auto"/>
      </w:divBdr>
      <w:divsChild>
        <w:div w:id="1999263801">
          <w:marLeft w:val="0"/>
          <w:marRight w:val="0"/>
          <w:marTop w:val="0"/>
          <w:marBottom w:val="0"/>
          <w:divBdr>
            <w:top w:val="none" w:sz="0" w:space="0" w:color="auto"/>
            <w:left w:val="none" w:sz="0" w:space="0" w:color="auto"/>
            <w:bottom w:val="none" w:sz="0" w:space="0" w:color="auto"/>
            <w:right w:val="none" w:sz="0" w:space="0" w:color="auto"/>
          </w:divBdr>
          <w:divsChild>
            <w:div w:id="214242792">
              <w:marLeft w:val="0"/>
              <w:marRight w:val="0"/>
              <w:marTop w:val="0"/>
              <w:marBottom w:val="0"/>
              <w:divBdr>
                <w:top w:val="none" w:sz="0" w:space="0" w:color="auto"/>
                <w:left w:val="none" w:sz="0" w:space="0" w:color="auto"/>
                <w:bottom w:val="none" w:sz="0" w:space="0" w:color="auto"/>
                <w:right w:val="none" w:sz="0" w:space="0" w:color="auto"/>
              </w:divBdr>
            </w:div>
            <w:div w:id="607928004">
              <w:marLeft w:val="0"/>
              <w:marRight w:val="0"/>
              <w:marTop w:val="0"/>
              <w:marBottom w:val="0"/>
              <w:divBdr>
                <w:top w:val="none" w:sz="0" w:space="0" w:color="auto"/>
                <w:left w:val="none" w:sz="0" w:space="0" w:color="auto"/>
                <w:bottom w:val="none" w:sz="0" w:space="0" w:color="auto"/>
                <w:right w:val="none" w:sz="0" w:space="0" w:color="auto"/>
              </w:divBdr>
            </w:div>
            <w:div w:id="177709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257290">
      <w:bodyDiv w:val="1"/>
      <w:marLeft w:val="0"/>
      <w:marRight w:val="0"/>
      <w:marTop w:val="0"/>
      <w:marBottom w:val="0"/>
      <w:divBdr>
        <w:top w:val="none" w:sz="0" w:space="0" w:color="auto"/>
        <w:left w:val="none" w:sz="0" w:space="0" w:color="auto"/>
        <w:bottom w:val="none" w:sz="0" w:space="0" w:color="auto"/>
        <w:right w:val="none" w:sz="0" w:space="0" w:color="auto"/>
      </w:divBdr>
    </w:div>
    <w:div w:id="619344238">
      <w:bodyDiv w:val="1"/>
      <w:marLeft w:val="0"/>
      <w:marRight w:val="0"/>
      <w:marTop w:val="0"/>
      <w:marBottom w:val="0"/>
      <w:divBdr>
        <w:top w:val="none" w:sz="0" w:space="0" w:color="auto"/>
        <w:left w:val="none" w:sz="0" w:space="0" w:color="auto"/>
        <w:bottom w:val="none" w:sz="0" w:space="0" w:color="auto"/>
        <w:right w:val="none" w:sz="0" w:space="0" w:color="auto"/>
      </w:divBdr>
    </w:div>
    <w:div w:id="623149000">
      <w:bodyDiv w:val="1"/>
      <w:marLeft w:val="0"/>
      <w:marRight w:val="0"/>
      <w:marTop w:val="0"/>
      <w:marBottom w:val="0"/>
      <w:divBdr>
        <w:top w:val="none" w:sz="0" w:space="0" w:color="auto"/>
        <w:left w:val="none" w:sz="0" w:space="0" w:color="auto"/>
        <w:bottom w:val="none" w:sz="0" w:space="0" w:color="auto"/>
        <w:right w:val="none" w:sz="0" w:space="0" w:color="auto"/>
      </w:divBdr>
      <w:divsChild>
        <w:div w:id="748427413">
          <w:marLeft w:val="0"/>
          <w:marRight w:val="0"/>
          <w:marTop w:val="0"/>
          <w:marBottom w:val="0"/>
          <w:divBdr>
            <w:top w:val="none" w:sz="0" w:space="0" w:color="auto"/>
            <w:left w:val="none" w:sz="0" w:space="0" w:color="auto"/>
            <w:bottom w:val="none" w:sz="0" w:space="0" w:color="auto"/>
            <w:right w:val="none" w:sz="0" w:space="0" w:color="auto"/>
          </w:divBdr>
          <w:divsChild>
            <w:div w:id="54664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513380">
      <w:bodyDiv w:val="1"/>
      <w:marLeft w:val="0"/>
      <w:marRight w:val="0"/>
      <w:marTop w:val="0"/>
      <w:marBottom w:val="0"/>
      <w:divBdr>
        <w:top w:val="none" w:sz="0" w:space="0" w:color="auto"/>
        <w:left w:val="none" w:sz="0" w:space="0" w:color="auto"/>
        <w:bottom w:val="none" w:sz="0" w:space="0" w:color="auto"/>
        <w:right w:val="none" w:sz="0" w:space="0" w:color="auto"/>
      </w:divBdr>
      <w:divsChild>
        <w:div w:id="1225482504">
          <w:marLeft w:val="0"/>
          <w:marRight w:val="0"/>
          <w:marTop w:val="0"/>
          <w:marBottom w:val="0"/>
          <w:divBdr>
            <w:top w:val="none" w:sz="0" w:space="0" w:color="auto"/>
            <w:left w:val="none" w:sz="0" w:space="0" w:color="auto"/>
            <w:bottom w:val="none" w:sz="0" w:space="0" w:color="auto"/>
            <w:right w:val="none" w:sz="0" w:space="0" w:color="auto"/>
          </w:divBdr>
          <w:divsChild>
            <w:div w:id="39003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822277">
      <w:bodyDiv w:val="1"/>
      <w:marLeft w:val="0"/>
      <w:marRight w:val="0"/>
      <w:marTop w:val="0"/>
      <w:marBottom w:val="0"/>
      <w:divBdr>
        <w:top w:val="none" w:sz="0" w:space="0" w:color="auto"/>
        <w:left w:val="none" w:sz="0" w:space="0" w:color="auto"/>
        <w:bottom w:val="none" w:sz="0" w:space="0" w:color="auto"/>
        <w:right w:val="none" w:sz="0" w:space="0" w:color="auto"/>
      </w:divBdr>
    </w:div>
    <w:div w:id="630407287">
      <w:bodyDiv w:val="1"/>
      <w:marLeft w:val="0"/>
      <w:marRight w:val="0"/>
      <w:marTop w:val="0"/>
      <w:marBottom w:val="0"/>
      <w:divBdr>
        <w:top w:val="none" w:sz="0" w:space="0" w:color="auto"/>
        <w:left w:val="none" w:sz="0" w:space="0" w:color="auto"/>
        <w:bottom w:val="none" w:sz="0" w:space="0" w:color="auto"/>
        <w:right w:val="none" w:sz="0" w:space="0" w:color="auto"/>
      </w:divBdr>
    </w:div>
    <w:div w:id="631056227">
      <w:bodyDiv w:val="1"/>
      <w:marLeft w:val="0"/>
      <w:marRight w:val="0"/>
      <w:marTop w:val="0"/>
      <w:marBottom w:val="0"/>
      <w:divBdr>
        <w:top w:val="none" w:sz="0" w:space="0" w:color="auto"/>
        <w:left w:val="none" w:sz="0" w:space="0" w:color="auto"/>
        <w:bottom w:val="none" w:sz="0" w:space="0" w:color="auto"/>
        <w:right w:val="none" w:sz="0" w:space="0" w:color="auto"/>
      </w:divBdr>
      <w:divsChild>
        <w:div w:id="640188099">
          <w:marLeft w:val="0"/>
          <w:marRight w:val="0"/>
          <w:marTop w:val="0"/>
          <w:marBottom w:val="0"/>
          <w:divBdr>
            <w:top w:val="none" w:sz="0" w:space="0" w:color="auto"/>
            <w:left w:val="none" w:sz="0" w:space="0" w:color="auto"/>
            <w:bottom w:val="none" w:sz="0" w:space="0" w:color="auto"/>
            <w:right w:val="none" w:sz="0" w:space="0" w:color="auto"/>
          </w:divBdr>
          <w:divsChild>
            <w:div w:id="173766098">
              <w:marLeft w:val="0"/>
              <w:marRight w:val="0"/>
              <w:marTop w:val="0"/>
              <w:marBottom w:val="0"/>
              <w:divBdr>
                <w:top w:val="none" w:sz="0" w:space="0" w:color="auto"/>
                <w:left w:val="none" w:sz="0" w:space="0" w:color="auto"/>
                <w:bottom w:val="none" w:sz="0" w:space="0" w:color="auto"/>
                <w:right w:val="none" w:sz="0" w:space="0" w:color="auto"/>
              </w:divBdr>
            </w:div>
            <w:div w:id="388573774">
              <w:marLeft w:val="0"/>
              <w:marRight w:val="0"/>
              <w:marTop w:val="0"/>
              <w:marBottom w:val="0"/>
              <w:divBdr>
                <w:top w:val="none" w:sz="0" w:space="0" w:color="auto"/>
                <w:left w:val="none" w:sz="0" w:space="0" w:color="auto"/>
                <w:bottom w:val="none" w:sz="0" w:space="0" w:color="auto"/>
                <w:right w:val="none" w:sz="0" w:space="0" w:color="auto"/>
              </w:divBdr>
            </w:div>
            <w:div w:id="401409284">
              <w:marLeft w:val="0"/>
              <w:marRight w:val="0"/>
              <w:marTop w:val="0"/>
              <w:marBottom w:val="0"/>
              <w:divBdr>
                <w:top w:val="none" w:sz="0" w:space="0" w:color="auto"/>
                <w:left w:val="none" w:sz="0" w:space="0" w:color="auto"/>
                <w:bottom w:val="none" w:sz="0" w:space="0" w:color="auto"/>
                <w:right w:val="none" w:sz="0" w:space="0" w:color="auto"/>
              </w:divBdr>
            </w:div>
            <w:div w:id="651560854">
              <w:marLeft w:val="0"/>
              <w:marRight w:val="0"/>
              <w:marTop w:val="0"/>
              <w:marBottom w:val="0"/>
              <w:divBdr>
                <w:top w:val="none" w:sz="0" w:space="0" w:color="auto"/>
                <w:left w:val="none" w:sz="0" w:space="0" w:color="auto"/>
                <w:bottom w:val="none" w:sz="0" w:space="0" w:color="auto"/>
                <w:right w:val="none" w:sz="0" w:space="0" w:color="auto"/>
              </w:divBdr>
            </w:div>
            <w:div w:id="700522080">
              <w:marLeft w:val="0"/>
              <w:marRight w:val="0"/>
              <w:marTop w:val="0"/>
              <w:marBottom w:val="0"/>
              <w:divBdr>
                <w:top w:val="none" w:sz="0" w:space="0" w:color="auto"/>
                <w:left w:val="none" w:sz="0" w:space="0" w:color="auto"/>
                <w:bottom w:val="none" w:sz="0" w:space="0" w:color="auto"/>
                <w:right w:val="none" w:sz="0" w:space="0" w:color="auto"/>
              </w:divBdr>
            </w:div>
            <w:div w:id="725496518">
              <w:marLeft w:val="0"/>
              <w:marRight w:val="0"/>
              <w:marTop w:val="0"/>
              <w:marBottom w:val="0"/>
              <w:divBdr>
                <w:top w:val="none" w:sz="0" w:space="0" w:color="auto"/>
                <w:left w:val="none" w:sz="0" w:space="0" w:color="auto"/>
                <w:bottom w:val="none" w:sz="0" w:space="0" w:color="auto"/>
                <w:right w:val="none" w:sz="0" w:space="0" w:color="auto"/>
              </w:divBdr>
            </w:div>
            <w:div w:id="930970437">
              <w:marLeft w:val="0"/>
              <w:marRight w:val="0"/>
              <w:marTop w:val="0"/>
              <w:marBottom w:val="0"/>
              <w:divBdr>
                <w:top w:val="none" w:sz="0" w:space="0" w:color="auto"/>
                <w:left w:val="none" w:sz="0" w:space="0" w:color="auto"/>
                <w:bottom w:val="none" w:sz="0" w:space="0" w:color="auto"/>
                <w:right w:val="none" w:sz="0" w:space="0" w:color="auto"/>
              </w:divBdr>
            </w:div>
            <w:div w:id="1208225372">
              <w:marLeft w:val="0"/>
              <w:marRight w:val="0"/>
              <w:marTop w:val="0"/>
              <w:marBottom w:val="0"/>
              <w:divBdr>
                <w:top w:val="none" w:sz="0" w:space="0" w:color="auto"/>
                <w:left w:val="none" w:sz="0" w:space="0" w:color="auto"/>
                <w:bottom w:val="none" w:sz="0" w:space="0" w:color="auto"/>
                <w:right w:val="none" w:sz="0" w:space="0" w:color="auto"/>
              </w:divBdr>
            </w:div>
            <w:div w:id="1431703837">
              <w:marLeft w:val="0"/>
              <w:marRight w:val="0"/>
              <w:marTop w:val="0"/>
              <w:marBottom w:val="0"/>
              <w:divBdr>
                <w:top w:val="none" w:sz="0" w:space="0" w:color="auto"/>
                <w:left w:val="none" w:sz="0" w:space="0" w:color="auto"/>
                <w:bottom w:val="none" w:sz="0" w:space="0" w:color="auto"/>
                <w:right w:val="none" w:sz="0" w:space="0" w:color="auto"/>
              </w:divBdr>
            </w:div>
            <w:div w:id="1583829466">
              <w:marLeft w:val="0"/>
              <w:marRight w:val="0"/>
              <w:marTop w:val="0"/>
              <w:marBottom w:val="0"/>
              <w:divBdr>
                <w:top w:val="none" w:sz="0" w:space="0" w:color="auto"/>
                <w:left w:val="none" w:sz="0" w:space="0" w:color="auto"/>
                <w:bottom w:val="none" w:sz="0" w:space="0" w:color="auto"/>
                <w:right w:val="none" w:sz="0" w:space="0" w:color="auto"/>
              </w:divBdr>
            </w:div>
            <w:div w:id="1687752279">
              <w:marLeft w:val="0"/>
              <w:marRight w:val="0"/>
              <w:marTop w:val="0"/>
              <w:marBottom w:val="0"/>
              <w:divBdr>
                <w:top w:val="none" w:sz="0" w:space="0" w:color="auto"/>
                <w:left w:val="none" w:sz="0" w:space="0" w:color="auto"/>
                <w:bottom w:val="none" w:sz="0" w:space="0" w:color="auto"/>
                <w:right w:val="none" w:sz="0" w:space="0" w:color="auto"/>
              </w:divBdr>
            </w:div>
            <w:div w:id="1857230272">
              <w:marLeft w:val="0"/>
              <w:marRight w:val="0"/>
              <w:marTop w:val="0"/>
              <w:marBottom w:val="0"/>
              <w:divBdr>
                <w:top w:val="none" w:sz="0" w:space="0" w:color="auto"/>
                <w:left w:val="none" w:sz="0" w:space="0" w:color="auto"/>
                <w:bottom w:val="none" w:sz="0" w:space="0" w:color="auto"/>
                <w:right w:val="none" w:sz="0" w:space="0" w:color="auto"/>
              </w:divBdr>
            </w:div>
            <w:div w:id="1977879595">
              <w:marLeft w:val="0"/>
              <w:marRight w:val="0"/>
              <w:marTop w:val="0"/>
              <w:marBottom w:val="0"/>
              <w:divBdr>
                <w:top w:val="none" w:sz="0" w:space="0" w:color="auto"/>
                <w:left w:val="none" w:sz="0" w:space="0" w:color="auto"/>
                <w:bottom w:val="none" w:sz="0" w:space="0" w:color="auto"/>
                <w:right w:val="none" w:sz="0" w:space="0" w:color="auto"/>
              </w:divBdr>
            </w:div>
            <w:div w:id="2059358851">
              <w:marLeft w:val="0"/>
              <w:marRight w:val="0"/>
              <w:marTop w:val="0"/>
              <w:marBottom w:val="0"/>
              <w:divBdr>
                <w:top w:val="none" w:sz="0" w:space="0" w:color="auto"/>
                <w:left w:val="none" w:sz="0" w:space="0" w:color="auto"/>
                <w:bottom w:val="none" w:sz="0" w:space="0" w:color="auto"/>
                <w:right w:val="none" w:sz="0" w:space="0" w:color="auto"/>
              </w:divBdr>
            </w:div>
            <w:div w:id="212311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458554">
      <w:bodyDiv w:val="1"/>
      <w:marLeft w:val="0"/>
      <w:marRight w:val="0"/>
      <w:marTop w:val="0"/>
      <w:marBottom w:val="0"/>
      <w:divBdr>
        <w:top w:val="none" w:sz="0" w:space="0" w:color="auto"/>
        <w:left w:val="none" w:sz="0" w:space="0" w:color="auto"/>
        <w:bottom w:val="none" w:sz="0" w:space="0" w:color="auto"/>
        <w:right w:val="none" w:sz="0" w:space="0" w:color="auto"/>
      </w:divBdr>
    </w:div>
    <w:div w:id="641811486">
      <w:bodyDiv w:val="1"/>
      <w:marLeft w:val="0"/>
      <w:marRight w:val="0"/>
      <w:marTop w:val="0"/>
      <w:marBottom w:val="0"/>
      <w:divBdr>
        <w:top w:val="none" w:sz="0" w:space="0" w:color="auto"/>
        <w:left w:val="none" w:sz="0" w:space="0" w:color="auto"/>
        <w:bottom w:val="none" w:sz="0" w:space="0" w:color="auto"/>
        <w:right w:val="none" w:sz="0" w:space="0" w:color="auto"/>
      </w:divBdr>
      <w:divsChild>
        <w:div w:id="1507748012">
          <w:marLeft w:val="0"/>
          <w:marRight w:val="0"/>
          <w:marTop w:val="0"/>
          <w:marBottom w:val="0"/>
          <w:divBdr>
            <w:top w:val="none" w:sz="0" w:space="0" w:color="auto"/>
            <w:left w:val="none" w:sz="0" w:space="0" w:color="auto"/>
            <w:bottom w:val="none" w:sz="0" w:space="0" w:color="auto"/>
            <w:right w:val="none" w:sz="0" w:space="0" w:color="auto"/>
          </w:divBdr>
          <w:divsChild>
            <w:div w:id="48446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240962">
      <w:bodyDiv w:val="1"/>
      <w:marLeft w:val="0"/>
      <w:marRight w:val="0"/>
      <w:marTop w:val="0"/>
      <w:marBottom w:val="0"/>
      <w:divBdr>
        <w:top w:val="none" w:sz="0" w:space="0" w:color="auto"/>
        <w:left w:val="none" w:sz="0" w:space="0" w:color="auto"/>
        <w:bottom w:val="none" w:sz="0" w:space="0" w:color="auto"/>
        <w:right w:val="none" w:sz="0" w:space="0" w:color="auto"/>
      </w:divBdr>
      <w:divsChild>
        <w:div w:id="1822858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9134167">
      <w:bodyDiv w:val="1"/>
      <w:marLeft w:val="0"/>
      <w:marRight w:val="0"/>
      <w:marTop w:val="0"/>
      <w:marBottom w:val="0"/>
      <w:divBdr>
        <w:top w:val="none" w:sz="0" w:space="0" w:color="auto"/>
        <w:left w:val="none" w:sz="0" w:space="0" w:color="auto"/>
        <w:bottom w:val="none" w:sz="0" w:space="0" w:color="auto"/>
        <w:right w:val="none" w:sz="0" w:space="0" w:color="auto"/>
      </w:divBdr>
      <w:divsChild>
        <w:div w:id="2137747498">
          <w:marLeft w:val="0"/>
          <w:marRight w:val="0"/>
          <w:marTop w:val="0"/>
          <w:marBottom w:val="0"/>
          <w:divBdr>
            <w:top w:val="none" w:sz="0" w:space="0" w:color="auto"/>
            <w:left w:val="none" w:sz="0" w:space="0" w:color="auto"/>
            <w:bottom w:val="none" w:sz="0" w:space="0" w:color="auto"/>
            <w:right w:val="none" w:sz="0" w:space="0" w:color="auto"/>
          </w:divBdr>
          <w:divsChild>
            <w:div w:id="174760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946433">
      <w:bodyDiv w:val="1"/>
      <w:marLeft w:val="0"/>
      <w:marRight w:val="0"/>
      <w:marTop w:val="0"/>
      <w:marBottom w:val="0"/>
      <w:divBdr>
        <w:top w:val="none" w:sz="0" w:space="0" w:color="auto"/>
        <w:left w:val="none" w:sz="0" w:space="0" w:color="auto"/>
        <w:bottom w:val="none" w:sz="0" w:space="0" w:color="auto"/>
        <w:right w:val="none" w:sz="0" w:space="0" w:color="auto"/>
      </w:divBdr>
    </w:div>
    <w:div w:id="654529819">
      <w:bodyDiv w:val="1"/>
      <w:marLeft w:val="0"/>
      <w:marRight w:val="0"/>
      <w:marTop w:val="0"/>
      <w:marBottom w:val="0"/>
      <w:divBdr>
        <w:top w:val="none" w:sz="0" w:space="0" w:color="auto"/>
        <w:left w:val="none" w:sz="0" w:space="0" w:color="auto"/>
        <w:bottom w:val="none" w:sz="0" w:space="0" w:color="auto"/>
        <w:right w:val="none" w:sz="0" w:space="0" w:color="auto"/>
      </w:divBdr>
    </w:div>
    <w:div w:id="662244694">
      <w:bodyDiv w:val="1"/>
      <w:marLeft w:val="0"/>
      <w:marRight w:val="0"/>
      <w:marTop w:val="0"/>
      <w:marBottom w:val="0"/>
      <w:divBdr>
        <w:top w:val="none" w:sz="0" w:space="0" w:color="auto"/>
        <w:left w:val="none" w:sz="0" w:space="0" w:color="auto"/>
        <w:bottom w:val="none" w:sz="0" w:space="0" w:color="auto"/>
        <w:right w:val="none" w:sz="0" w:space="0" w:color="auto"/>
      </w:divBdr>
      <w:divsChild>
        <w:div w:id="768504808">
          <w:marLeft w:val="0"/>
          <w:marRight w:val="0"/>
          <w:marTop w:val="0"/>
          <w:marBottom w:val="0"/>
          <w:divBdr>
            <w:top w:val="none" w:sz="0" w:space="0" w:color="auto"/>
            <w:left w:val="none" w:sz="0" w:space="0" w:color="auto"/>
            <w:bottom w:val="none" w:sz="0" w:space="0" w:color="auto"/>
            <w:right w:val="none" w:sz="0" w:space="0" w:color="auto"/>
          </w:divBdr>
          <w:divsChild>
            <w:div w:id="15430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977566">
      <w:bodyDiv w:val="1"/>
      <w:marLeft w:val="0"/>
      <w:marRight w:val="0"/>
      <w:marTop w:val="0"/>
      <w:marBottom w:val="0"/>
      <w:divBdr>
        <w:top w:val="none" w:sz="0" w:space="0" w:color="auto"/>
        <w:left w:val="none" w:sz="0" w:space="0" w:color="auto"/>
        <w:bottom w:val="none" w:sz="0" w:space="0" w:color="auto"/>
        <w:right w:val="none" w:sz="0" w:space="0" w:color="auto"/>
      </w:divBdr>
      <w:divsChild>
        <w:div w:id="372076690">
          <w:marLeft w:val="0"/>
          <w:marRight w:val="0"/>
          <w:marTop w:val="0"/>
          <w:marBottom w:val="0"/>
          <w:divBdr>
            <w:top w:val="none" w:sz="0" w:space="0" w:color="auto"/>
            <w:left w:val="none" w:sz="0" w:space="0" w:color="auto"/>
            <w:bottom w:val="none" w:sz="0" w:space="0" w:color="auto"/>
            <w:right w:val="none" w:sz="0" w:space="0" w:color="auto"/>
          </w:divBdr>
          <w:divsChild>
            <w:div w:id="1913812497">
              <w:marLeft w:val="0"/>
              <w:marRight w:val="0"/>
              <w:marTop w:val="0"/>
              <w:marBottom w:val="0"/>
              <w:divBdr>
                <w:top w:val="none" w:sz="0" w:space="0" w:color="auto"/>
                <w:left w:val="none" w:sz="0" w:space="0" w:color="auto"/>
                <w:bottom w:val="none" w:sz="0" w:space="0" w:color="auto"/>
                <w:right w:val="none" w:sz="0" w:space="0" w:color="auto"/>
              </w:divBdr>
              <w:divsChild>
                <w:div w:id="509950856">
                  <w:marLeft w:val="0"/>
                  <w:marRight w:val="0"/>
                  <w:marTop w:val="0"/>
                  <w:marBottom w:val="0"/>
                  <w:divBdr>
                    <w:top w:val="none" w:sz="0" w:space="0" w:color="auto"/>
                    <w:left w:val="none" w:sz="0" w:space="0" w:color="auto"/>
                    <w:bottom w:val="none" w:sz="0" w:space="0" w:color="auto"/>
                    <w:right w:val="none" w:sz="0" w:space="0" w:color="auto"/>
                  </w:divBdr>
                  <w:divsChild>
                    <w:div w:id="131433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3998182">
      <w:bodyDiv w:val="1"/>
      <w:marLeft w:val="0"/>
      <w:marRight w:val="0"/>
      <w:marTop w:val="0"/>
      <w:marBottom w:val="0"/>
      <w:divBdr>
        <w:top w:val="none" w:sz="0" w:space="0" w:color="auto"/>
        <w:left w:val="none" w:sz="0" w:space="0" w:color="auto"/>
        <w:bottom w:val="none" w:sz="0" w:space="0" w:color="auto"/>
        <w:right w:val="none" w:sz="0" w:space="0" w:color="auto"/>
      </w:divBdr>
      <w:divsChild>
        <w:div w:id="1138035140">
          <w:marLeft w:val="0"/>
          <w:marRight w:val="0"/>
          <w:marTop w:val="0"/>
          <w:marBottom w:val="0"/>
          <w:divBdr>
            <w:top w:val="none" w:sz="0" w:space="0" w:color="auto"/>
            <w:left w:val="none" w:sz="0" w:space="0" w:color="auto"/>
            <w:bottom w:val="none" w:sz="0" w:space="0" w:color="auto"/>
            <w:right w:val="none" w:sz="0" w:space="0" w:color="auto"/>
          </w:divBdr>
          <w:divsChild>
            <w:div w:id="82346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612480">
      <w:bodyDiv w:val="1"/>
      <w:marLeft w:val="0"/>
      <w:marRight w:val="0"/>
      <w:marTop w:val="0"/>
      <w:marBottom w:val="0"/>
      <w:divBdr>
        <w:top w:val="none" w:sz="0" w:space="0" w:color="auto"/>
        <w:left w:val="none" w:sz="0" w:space="0" w:color="auto"/>
        <w:bottom w:val="none" w:sz="0" w:space="0" w:color="auto"/>
        <w:right w:val="none" w:sz="0" w:space="0" w:color="auto"/>
      </w:divBdr>
      <w:divsChild>
        <w:div w:id="1461728434">
          <w:marLeft w:val="0"/>
          <w:marRight w:val="0"/>
          <w:marTop w:val="0"/>
          <w:marBottom w:val="0"/>
          <w:divBdr>
            <w:top w:val="none" w:sz="0" w:space="0" w:color="auto"/>
            <w:left w:val="none" w:sz="0" w:space="0" w:color="auto"/>
            <w:bottom w:val="none" w:sz="0" w:space="0" w:color="auto"/>
            <w:right w:val="none" w:sz="0" w:space="0" w:color="auto"/>
          </w:divBdr>
          <w:divsChild>
            <w:div w:id="69843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618723">
      <w:bodyDiv w:val="1"/>
      <w:marLeft w:val="0"/>
      <w:marRight w:val="0"/>
      <w:marTop w:val="0"/>
      <w:marBottom w:val="0"/>
      <w:divBdr>
        <w:top w:val="none" w:sz="0" w:space="0" w:color="auto"/>
        <w:left w:val="none" w:sz="0" w:space="0" w:color="auto"/>
        <w:bottom w:val="none" w:sz="0" w:space="0" w:color="auto"/>
        <w:right w:val="none" w:sz="0" w:space="0" w:color="auto"/>
      </w:divBdr>
      <w:divsChild>
        <w:div w:id="1626354339">
          <w:marLeft w:val="0"/>
          <w:marRight w:val="0"/>
          <w:marTop w:val="0"/>
          <w:marBottom w:val="0"/>
          <w:divBdr>
            <w:top w:val="none" w:sz="0" w:space="0" w:color="auto"/>
            <w:left w:val="none" w:sz="0" w:space="0" w:color="auto"/>
            <w:bottom w:val="none" w:sz="0" w:space="0" w:color="auto"/>
            <w:right w:val="none" w:sz="0" w:space="0" w:color="auto"/>
          </w:divBdr>
          <w:divsChild>
            <w:div w:id="60145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907756">
      <w:bodyDiv w:val="1"/>
      <w:marLeft w:val="0"/>
      <w:marRight w:val="0"/>
      <w:marTop w:val="0"/>
      <w:marBottom w:val="0"/>
      <w:divBdr>
        <w:top w:val="none" w:sz="0" w:space="0" w:color="auto"/>
        <w:left w:val="none" w:sz="0" w:space="0" w:color="auto"/>
        <w:bottom w:val="none" w:sz="0" w:space="0" w:color="auto"/>
        <w:right w:val="none" w:sz="0" w:space="0" w:color="auto"/>
      </w:divBdr>
    </w:div>
    <w:div w:id="686830926">
      <w:bodyDiv w:val="1"/>
      <w:marLeft w:val="0"/>
      <w:marRight w:val="0"/>
      <w:marTop w:val="0"/>
      <w:marBottom w:val="0"/>
      <w:divBdr>
        <w:top w:val="none" w:sz="0" w:space="0" w:color="auto"/>
        <w:left w:val="none" w:sz="0" w:space="0" w:color="auto"/>
        <w:bottom w:val="none" w:sz="0" w:space="0" w:color="auto"/>
        <w:right w:val="none" w:sz="0" w:space="0" w:color="auto"/>
      </w:divBdr>
    </w:div>
    <w:div w:id="687562590">
      <w:bodyDiv w:val="1"/>
      <w:marLeft w:val="0"/>
      <w:marRight w:val="0"/>
      <w:marTop w:val="0"/>
      <w:marBottom w:val="0"/>
      <w:divBdr>
        <w:top w:val="none" w:sz="0" w:space="0" w:color="auto"/>
        <w:left w:val="none" w:sz="0" w:space="0" w:color="auto"/>
        <w:bottom w:val="none" w:sz="0" w:space="0" w:color="auto"/>
        <w:right w:val="none" w:sz="0" w:space="0" w:color="auto"/>
      </w:divBdr>
      <w:divsChild>
        <w:div w:id="2009404875">
          <w:marLeft w:val="0"/>
          <w:marRight w:val="0"/>
          <w:marTop w:val="0"/>
          <w:marBottom w:val="0"/>
          <w:divBdr>
            <w:top w:val="none" w:sz="0" w:space="0" w:color="auto"/>
            <w:left w:val="none" w:sz="0" w:space="0" w:color="auto"/>
            <w:bottom w:val="none" w:sz="0" w:space="0" w:color="auto"/>
            <w:right w:val="none" w:sz="0" w:space="0" w:color="auto"/>
          </w:divBdr>
          <w:divsChild>
            <w:div w:id="72595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797384">
      <w:bodyDiv w:val="1"/>
      <w:marLeft w:val="0"/>
      <w:marRight w:val="0"/>
      <w:marTop w:val="0"/>
      <w:marBottom w:val="0"/>
      <w:divBdr>
        <w:top w:val="none" w:sz="0" w:space="0" w:color="auto"/>
        <w:left w:val="none" w:sz="0" w:space="0" w:color="auto"/>
        <w:bottom w:val="none" w:sz="0" w:space="0" w:color="auto"/>
        <w:right w:val="none" w:sz="0" w:space="0" w:color="auto"/>
      </w:divBdr>
      <w:divsChild>
        <w:div w:id="911310000">
          <w:marLeft w:val="0"/>
          <w:marRight w:val="0"/>
          <w:marTop w:val="0"/>
          <w:marBottom w:val="0"/>
          <w:divBdr>
            <w:top w:val="none" w:sz="0" w:space="0" w:color="auto"/>
            <w:left w:val="none" w:sz="0" w:space="0" w:color="auto"/>
            <w:bottom w:val="none" w:sz="0" w:space="0" w:color="auto"/>
            <w:right w:val="none" w:sz="0" w:space="0" w:color="auto"/>
          </w:divBdr>
          <w:divsChild>
            <w:div w:id="19589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263500">
      <w:bodyDiv w:val="1"/>
      <w:marLeft w:val="0"/>
      <w:marRight w:val="0"/>
      <w:marTop w:val="0"/>
      <w:marBottom w:val="0"/>
      <w:divBdr>
        <w:top w:val="none" w:sz="0" w:space="0" w:color="auto"/>
        <w:left w:val="none" w:sz="0" w:space="0" w:color="auto"/>
        <w:bottom w:val="none" w:sz="0" w:space="0" w:color="auto"/>
        <w:right w:val="none" w:sz="0" w:space="0" w:color="auto"/>
      </w:divBdr>
      <w:divsChild>
        <w:div w:id="1170633383">
          <w:marLeft w:val="0"/>
          <w:marRight w:val="0"/>
          <w:marTop w:val="0"/>
          <w:marBottom w:val="0"/>
          <w:divBdr>
            <w:top w:val="none" w:sz="0" w:space="0" w:color="auto"/>
            <w:left w:val="none" w:sz="0" w:space="0" w:color="auto"/>
            <w:bottom w:val="none" w:sz="0" w:space="0" w:color="auto"/>
            <w:right w:val="none" w:sz="0" w:space="0" w:color="auto"/>
          </w:divBdr>
          <w:divsChild>
            <w:div w:id="43752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850231">
      <w:bodyDiv w:val="1"/>
      <w:marLeft w:val="0"/>
      <w:marRight w:val="0"/>
      <w:marTop w:val="0"/>
      <w:marBottom w:val="0"/>
      <w:divBdr>
        <w:top w:val="none" w:sz="0" w:space="0" w:color="auto"/>
        <w:left w:val="none" w:sz="0" w:space="0" w:color="auto"/>
        <w:bottom w:val="none" w:sz="0" w:space="0" w:color="auto"/>
        <w:right w:val="none" w:sz="0" w:space="0" w:color="auto"/>
      </w:divBdr>
      <w:divsChild>
        <w:div w:id="2117678598">
          <w:marLeft w:val="0"/>
          <w:marRight w:val="0"/>
          <w:marTop w:val="0"/>
          <w:marBottom w:val="0"/>
          <w:divBdr>
            <w:top w:val="none" w:sz="0" w:space="0" w:color="auto"/>
            <w:left w:val="none" w:sz="0" w:space="0" w:color="auto"/>
            <w:bottom w:val="none" w:sz="0" w:space="0" w:color="auto"/>
            <w:right w:val="none" w:sz="0" w:space="0" w:color="auto"/>
          </w:divBdr>
          <w:divsChild>
            <w:div w:id="82170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774989">
      <w:bodyDiv w:val="1"/>
      <w:marLeft w:val="0"/>
      <w:marRight w:val="0"/>
      <w:marTop w:val="0"/>
      <w:marBottom w:val="0"/>
      <w:divBdr>
        <w:top w:val="none" w:sz="0" w:space="0" w:color="auto"/>
        <w:left w:val="none" w:sz="0" w:space="0" w:color="auto"/>
        <w:bottom w:val="none" w:sz="0" w:space="0" w:color="auto"/>
        <w:right w:val="none" w:sz="0" w:space="0" w:color="auto"/>
      </w:divBdr>
      <w:divsChild>
        <w:div w:id="1499270146">
          <w:marLeft w:val="0"/>
          <w:marRight w:val="0"/>
          <w:marTop w:val="0"/>
          <w:marBottom w:val="0"/>
          <w:divBdr>
            <w:top w:val="none" w:sz="0" w:space="0" w:color="auto"/>
            <w:left w:val="none" w:sz="0" w:space="0" w:color="auto"/>
            <w:bottom w:val="none" w:sz="0" w:space="0" w:color="auto"/>
            <w:right w:val="none" w:sz="0" w:space="0" w:color="auto"/>
          </w:divBdr>
          <w:divsChild>
            <w:div w:id="132842475">
              <w:marLeft w:val="0"/>
              <w:marRight w:val="0"/>
              <w:marTop w:val="0"/>
              <w:marBottom w:val="0"/>
              <w:divBdr>
                <w:top w:val="none" w:sz="0" w:space="0" w:color="auto"/>
                <w:left w:val="none" w:sz="0" w:space="0" w:color="auto"/>
                <w:bottom w:val="none" w:sz="0" w:space="0" w:color="auto"/>
                <w:right w:val="none" w:sz="0" w:space="0" w:color="auto"/>
              </w:divBdr>
              <w:divsChild>
                <w:div w:id="1350789151">
                  <w:marLeft w:val="0"/>
                  <w:marRight w:val="0"/>
                  <w:marTop w:val="0"/>
                  <w:marBottom w:val="0"/>
                  <w:divBdr>
                    <w:top w:val="none" w:sz="0" w:space="0" w:color="auto"/>
                    <w:left w:val="none" w:sz="0" w:space="0" w:color="auto"/>
                    <w:bottom w:val="none" w:sz="0" w:space="0" w:color="auto"/>
                    <w:right w:val="none" w:sz="0" w:space="0" w:color="auto"/>
                  </w:divBdr>
                  <w:divsChild>
                    <w:div w:id="652681123">
                      <w:marLeft w:val="0"/>
                      <w:marRight w:val="0"/>
                      <w:marTop w:val="0"/>
                      <w:marBottom w:val="0"/>
                      <w:divBdr>
                        <w:top w:val="none" w:sz="0" w:space="0" w:color="auto"/>
                        <w:left w:val="none" w:sz="0" w:space="0" w:color="auto"/>
                        <w:bottom w:val="none" w:sz="0" w:space="0" w:color="auto"/>
                        <w:right w:val="none" w:sz="0" w:space="0" w:color="auto"/>
                      </w:divBdr>
                      <w:divsChild>
                        <w:div w:id="871184702">
                          <w:marLeft w:val="0"/>
                          <w:marRight w:val="0"/>
                          <w:marTop w:val="0"/>
                          <w:marBottom w:val="0"/>
                          <w:divBdr>
                            <w:top w:val="none" w:sz="0" w:space="0" w:color="auto"/>
                            <w:left w:val="none" w:sz="0" w:space="0" w:color="auto"/>
                            <w:bottom w:val="none" w:sz="0" w:space="0" w:color="auto"/>
                            <w:right w:val="none" w:sz="0" w:space="0" w:color="auto"/>
                          </w:divBdr>
                          <w:divsChild>
                            <w:div w:id="1244994383">
                              <w:marLeft w:val="0"/>
                              <w:marRight w:val="0"/>
                              <w:marTop w:val="0"/>
                              <w:marBottom w:val="0"/>
                              <w:divBdr>
                                <w:top w:val="none" w:sz="0" w:space="0" w:color="auto"/>
                                <w:left w:val="none" w:sz="0" w:space="0" w:color="auto"/>
                                <w:bottom w:val="none" w:sz="0" w:space="0" w:color="auto"/>
                                <w:right w:val="none" w:sz="0" w:space="0" w:color="auto"/>
                              </w:divBdr>
                              <w:divsChild>
                                <w:div w:id="348607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3100014">
      <w:bodyDiv w:val="1"/>
      <w:marLeft w:val="0"/>
      <w:marRight w:val="0"/>
      <w:marTop w:val="0"/>
      <w:marBottom w:val="0"/>
      <w:divBdr>
        <w:top w:val="none" w:sz="0" w:space="0" w:color="auto"/>
        <w:left w:val="none" w:sz="0" w:space="0" w:color="auto"/>
        <w:bottom w:val="none" w:sz="0" w:space="0" w:color="auto"/>
        <w:right w:val="none" w:sz="0" w:space="0" w:color="auto"/>
      </w:divBdr>
    </w:div>
    <w:div w:id="704522204">
      <w:bodyDiv w:val="1"/>
      <w:marLeft w:val="0"/>
      <w:marRight w:val="0"/>
      <w:marTop w:val="0"/>
      <w:marBottom w:val="0"/>
      <w:divBdr>
        <w:top w:val="none" w:sz="0" w:space="0" w:color="auto"/>
        <w:left w:val="none" w:sz="0" w:space="0" w:color="auto"/>
        <w:bottom w:val="none" w:sz="0" w:space="0" w:color="auto"/>
        <w:right w:val="none" w:sz="0" w:space="0" w:color="auto"/>
      </w:divBdr>
      <w:divsChild>
        <w:div w:id="1324890340">
          <w:marLeft w:val="0"/>
          <w:marRight w:val="0"/>
          <w:marTop w:val="0"/>
          <w:marBottom w:val="0"/>
          <w:divBdr>
            <w:top w:val="none" w:sz="0" w:space="0" w:color="auto"/>
            <w:left w:val="none" w:sz="0" w:space="0" w:color="auto"/>
            <w:bottom w:val="none" w:sz="0" w:space="0" w:color="auto"/>
            <w:right w:val="none" w:sz="0" w:space="0" w:color="auto"/>
          </w:divBdr>
          <w:divsChild>
            <w:div w:id="214711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257047">
      <w:bodyDiv w:val="1"/>
      <w:marLeft w:val="0"/>
      <w:marRight w:val="0"/>
      <w:marTop w:val="0"/>
      <w:marBottom w:val="0"/>
      <w:divBdr>
        <w:top w:val="none" w:sz="0" w:space="0" w:color="auto"/>
        <w:left w:val="none" w:sz="0" w:space="0" w:color="auto"/>
        <w:bottom w:val="none" w:sz="0" w:space="0" w:color="auto"/>
        <w:right w:val="none" w:sz="0" w:space="0" w:color="auto"/>
      </w:divBdr>
      <w:divsChild>
        <w:div w:id="1729840924">
          <w:marLeft w:val="0"/>
          <w:marRight w:val="0"/>
          <w:marTop w:val="0"/>
          <w:marBottom w:val="0"/>
          <w:divBdr>
            <w:top w:val="none" w:sz="0" w:space="0" w:color="auto"/>
            <w:left w:val="none" w:sz="0" w:space="0" w:color="auto"/>
            <w:bottom w:val="none" w:sz="0" w:space="0" w:color="auto"/>
            <w:right w:val="none" w:sz="0" w:space="0" w:color="auto"/>
          </w:divBdr>
          <w:divsChild>
            <w:div w:id="157701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955411">
      <w:bodyDiv w:val="1"/>
      <w:marLeft w:val="0"/>
      <w:marRight w:val="0"/>
      <w:marTop w:val="0"/>
      <w:marBottom w:val="0"/>
      <w:divBdr>
        <w:top w:val="none" w:sz="0" w:space="0" w:color="auto"/>
        <w:left w:val="none" w:sz="0" w:space="0" w:color="auto"/>
        <w:bottom w:val="none" w:sz="0" w:space="0" w:color="auto"/>
        <w:right w:val="none" w:sz="0" w:space="0" w:color="auto"/>
      </w:divBdr>
    </w:div>
    <w:div w:id="713893478">
      <w:bodyDiv w:val="1"/>
      <w:marLeft w:val="0"/>
      <w:marRight w:val="0"/>
      <w:marTop w:val="0"/>
      <w:marBottom w:val="0"/>
      <w:divBdr>
        <w:top w:val="none" w:sz="0" w:space="0" w:color="auto"/>
        <w:left w:val="none" w:sz="0" w:space="0" w:color="auto"/>
        <w:bottom w:val="none" w:sz="0" w:space="0" w:color="auto"/>
        <w:right w:val="none" w:sz="0" w:space="0" w:color="auto"/>
      </w:divBdr>
      <w:divsChild>
        <w:div w:id="1901555671">
          <w:marLeft w:val="0"/>
          <w:marRight w:val="0"/>
          <w:marTop w:val="0"/>
          <w:marBottom w:val="0"/>
          <w:divBdr>
            <w:top w:val="none" w:sz="0" w:space="0" w:color="auto"/>
            <w:left w:val="none" w:sz="0" w:space="0" w:color="auto"/>
            <w:bottom w:val="none" w:sz="0" w:space="0" w:color="auto"/>
            <w:right w:val="none" w:sz="0" w:space="0" w:color="auto"/>
          </w:divBdr>
          <w:divsChild>
            <w:div w:id="660737054">
              <w:marLeft w:val="0"/>
              <w:marRight w:val="0"/>
              <w:marTop w:val="0"/>
              <w:marBottom w:val="0"/>
              <w:divBdr>
                <w:top w:val="none" w:sz="0" w:space="0" w:color="auto"/>
                <w:left w:val="none" w:sz="0" w:space="0" w:color="auto"/>
                <w:bottom w:val="none" w:sz="0" w:space="0" w:color="auto"/>
                <w:right w:val="none" w:sz="0" w:space="0" w:color="auto"/>
              </w:divBdr>
              <w:divsChild>
                <w:div w:id="605582485">
                  <w:marLeft w:val="0"/>
                  <w:marRight w:val="0"/>
                  <w:marTop w:val="0"/>
                  <w:marBottom w:val="0"/>
                  <w:divBdr>
                    <w:top w:val="none" w:sz="0" w:space="0" w:color="auto"/>
                    <w:left w:val="none" w:sz="0" w:space="0" w:color="auto"/>
                    <w:bottom w:val="none" w:sz="0" w:space="0" w:color="auto"/>
                    <w:right w:val="none" w:sz="0" w:space="0" w:color="auto"/>
                  </w:divBdr>
                  <w:divsChild>
                    <w:div w:id="1034233306">
                      <w:marLeft w:val="0"/>
                      <w:marRight w:val="0"/>
                      <w:marTop w:val="0"/>
                      <w:marBottom w:val="0"/>
                      <w:divBdr>
                        <w:top w:val="none" w:sz="0" w:space="0" w:color="auto"/>
                        <w:left w:val="none" w:sz="0" w:space="0" w:color="auto"/>
                        <w:bottom w:val="none" w:sz="0" w:space="0" w:color="auto"/>
                        <w:right w:val="none" w:sz="0" w:space="0" w:color="auto"/>
                      </w:divBdr>
                      <w:divsChild>
                        <w:div w:id="554316525">
                          <w:marLeft w:val="0"/>
                          <w:marRight w:val="0"/>
                          <w:marTop w:val="0"/>
                          <w:marBottom w:val="0"/>
                          <w:divBdr>
                            <w:top w:val="none" w:sz="0" w:space="0" w:color="auto"/>
                            <w:left w:val="none" w:sz="0" w:space="0" w:color="auto"/>
                            <w:bottom w:val="none" w:sz="0" w:space="0" w:color="auto"/>
                            <w:right w:val="none" w:sz="0" w:space="0" w:color="auto"/>
                          </w:divBdr>
                          <w:divsChild>
                            <w:div w:id="587664119">
                              <w:marLeft w:val="0"/>
                              <w:marRight w:val="0"/>
                              <w:marTop w:val="0"/>
                              <w:marBottom w:val="0"/>
                              <w:divBdr>
                                <w:top w:val="none" w:sz="0" w:space="0" w:color="auto"/>
                                <w:left w:val="none" w:sz="0" w:space="0" w:color="auto"/>
                                <w:bottom w:val="none" w:sz="0" w:space="0" w:color="auto"/>
                                <w:right w:val="none" w:sz="0" w:space="0" w:color="auto"/>
                              </w:divBdr>
                              <w:divsChild>
                                <w:div w:id="35157134">
                                  <w:marLeft w:val="0"/>
                                  <w:marRight w:val="0"/>
                                  <w:marTop w:val="0"/>
                                  <w:marBottom w:val="0"/>
                                  <w:divBdr>
                                    <w:top w:val="none" w:sz="0" w:space="0" w:color="auto"/>
                                    <w:left w:val="none" w:sz="0" w:space="0" w:color="auto"/>
                                    <w:bottom w:val="none" w:sz="0" w:space="0" w:color="auto"/>
                                    <w:right w:val="none" w:sz="0" w:space="0" w:color="auto"/>
                                  </w:divBdr>
                                  <w:divsChild>
                                    <w:div w:id="177335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5009090">
      <w:bodyDiv w:val="1"/>
      <w:marLeft w:val="0"/>
      <w:marRight w:val="0"/>
      <w:marTop w:val="0"/>
      <w:marBottom w:val="0"/>
      <w:divBdr>
        <w:top w:val="none" w:sz="0" w:space="0" w:color="auto"/>
        <w:left w:val="none" w:sz="0" w:space="0" w:color="auto"/>
        <w:bottom w:val="none" w:sz="0" w:space="0" w:color="auto"/>
        <w:right w:val="none" w:sz="0" w:space="0" w:color="auto"/>
      </w:divBdr>
    </w:div>
    <w:div w:id="716780953">
      <w:bodyDiv w:val="1"/>
      <w:marLeft w:val="0"/>
      <w:marRight w:val="0"/>
      <w:marTop w:val="0"/>
      <w:marBottom w:val="0"/>
      <w:divBdr>
        <w:top w:val="none" w:sz="0" w:space="0" w:color="auto"/>
        <w:left w:val="none" w:sz="0" w:space="0" w:color="auto"/>
        <w:bottom w:val="none" w:sz="0" w:space="0" w:color="auto"/>
        <w:right w:val="none" w:sz="0" w:space="0" w:color="auto"/>
      </w:divBdr>
    </w:div>
    <w:div w:id="718743685">
      <w:bodyDiv w:val="1"/>
      <w:marLeft w:val="0"/>
      <w:marRight w:val="0"/>
      <w:marTop w:val="0"/>
      <w:marBottom w:val="0"/>
      <w:divBdr>
        <w:top w:val="none" w:sz="0" w:space="0" w:color="auto"/>
        <w:left w:val="none" w:sz="0" w:space="0" w:color="auto"/>
        <w:bottom w:val="none" w:sz="0" w:space="0" w:color="auto"/>
        <w:right w:val="none" w:sz="0" w:space="0" w:color="auto"/>
      </w:divBdr>
      <w:divsChild>
        <w:div w:id="1924335781">
          <w:marLeft w:val="0"/>
          <w:marRight w:val="0"/>
          <w:marTop w:val="0"/>
          <w:marBottom w:val="0"/>
          <w:divBdr>
            <w:top w:val="none" w:sz="0" w:space="0" w:color="auto"/>
            <w:left w:val="none" w:sz="0" w:space="0" w:color="auto"/>
            <w:bottom w:val="none" w:sz="0" w:space="0" w:color="auto"/>
            <w:right w:val="none" w:sz="0" w:space="0" w:color="auto"/>
          </w:divBdr>
          <w:divsChild>
            <w:div w:id="117284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915165">
      <w:bodyDiv w:val="1"/>
      <w:marLeft w:val="0"/>
      <w:marRight w:val="0"/>
      <w:marTop w:val="0"/>
      <w:marBottom w:val="0"/>
      <w:divBdr>
        <w:top w:val="none" w:sz="0" w:space="0" w:color="auto"/>
        <w:left w:val="none" w:sz="0" w:space="0" w:color="auto"/>
        <w:bottom w:val="none" w:sz="0" w:space="0" w:color="auto"/>
        <w:right w:val="none" w:sz="0" w:space="0" w:color="auto"/>
      </w:divBdr>
      <w:divsChild>
        <w:div w:id="175073285">
          <w:marLeft w:val="0"/>
          <w:marRight w:val="0"/>
          <w:marTop w:val="0"/>
          <w:marBottom w:val="0"/>
          <w:divBdr>
            <w:top w:val="none" w:sz="0" w:space="0" w:color="auto"/>
            <w:left w:val="none" w:sz="0" w:space="0" w:color="auto"/>
            <w:bottom w:val="none" w:sz="0" w:space="0" w:color="auto"/>
            <w:right w:val="none" w:sz="0" w:space="0" w:color="auto"/>
          </w:divBdr>
          <w:divsChild>
            <w:div w:id="67719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661020">
      <w:bodyDiv w:val="1"/>
      <w:marLeft w:val="0"/>
      <w:marRight w:val="0"/>
      <w:marTop w:val="0"/>
      <w:marBottom w:val="0"/>
      <w:divBdr>
        <w:top w:val="none" w:sz="0" w:space="0" w:color="auto"/>
        <w:left w:val="none" w:sz="0" w:space="0" w:color="auto"/>
        <w:bottom w:val="none" w:sz="0" w:space="0" w:color="auto"/>
        <w:right w:val="none" w:sz="0" w:space="0" w:color="auto"/>
      </w:divBdr>
    </w:div>
    <w:div w:id="731974157">
      <w:bodyDiv w:val="1"/>
      <w:marLeft w:val="0"/>
      <w:marRight w:val="0"/>
      <w:marTop w:val="0"/>
      <w:marBottom w:val="0"/>
      <w:divBdr>
        <w:top w:val="none" w:sz="0" w:space="0" w:color="auto"/>
        <w:left w:val="none" w:sz="0" w:space="0" w:color="auto"/>
        <w:bottom w:val="none" w:sz="0" w:space="0" w:color="auto"/>
        <w:right w:val="none" w:sz="0" w:space="0" w:color="auto"/>
      </w:divBdr>
      <w:divsChild>
        <w:div w:id="582035593">
          <w:marLeft w:val="0"/>
          <w:marRight w:val="0"/>
          <w:marTop w:val="0"/>
          <w:marBottom w:val="0"/>
          <w:divBdr>
            <w:top w:val="none" w:sz="0" w:space="0" w:color="auto"/>
            <w:left w:val="none" w:sz="0" w:space="0" w:color="auto"/>
            <w:bottom w:val="none" w:sz="0" w:space="0" w:color="auto"/>
            <w:right w:val="none" w:sz="0" w:space="0" w:color="auto"/>
          </w:divBdr>
          <w:divsChild>
            <w:div w:id="1023288994">
              <w:marLeft w:val="0"/>
              <w:marRight w:val="0"/>
              <w:marTop w:val="0"/>
              <w:marBottom w:val="0"/>
              <w:divBdr>
                <w:top w:val="none" w:sz="0" w:space="0" w:color="auto"/>
                <w:left w:val="none" w:sz="0" w:space="0" w:color="auto"/>
                <w:bottom w:val="none" w:sz="0" w:space="0" w:color="auto"/>
                <w:right w:val="none" w:sz="0" w:space="0" w:color="auto"/>
              </w:divBdr>
              <w:divsChild>
                <w:div w:id="756050189">
                  <w:marLeft w:val="0"/>
                  <w:marRight w:val="0"/>
                  <w:marTop w:val="0"/>
                  <w:marBottom w:val="0"/>
                  <w:divBdr>
                    <w:top w:val="none" w:sz="0" w:space="0" w:color="auto"/>
                    <w:left w:val="none" w:sz="0" w:space="0" w:color="auto"/>
                    <w:bottom w:val="none" w:sz="0" w:space="0" w:color="auto"/>
                    <w:right w:val="none" w:sz="0" w:space="0" w:color="auto"/>
                  </w:divBdr>
                  <w:divsChild>
                    <w:div w:id="67955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739759">
      <w:bodyDiv w:val="1"/>
      <w:marLeft w:val="0"/>
      <w:marRight w:val="0"/>
      <w:marTop w:val="0"/>
      <w:marBottom w:val="0"/>
      <w:divBdr>
        <w:top w:val="none" w:sz="0" w:space="0" w:color="auto"/>
        <w:left w:val="none" w:sz="0" w:space="0" w:color="auto"/>
        <w:bottom w:val="none" w:sz="0" w:space="0" w:color="auto"/>
        <w:right w:val="none" w:sz="0" w:space="0" w:color="auto"/>
      </w:divBdr>
      <w:divsChild>
        <w:div w:id="146671147">
          <w:marLeft w:val="0"/>
          <w:marRight w:val="0"/>
          <w:marTop w:val="0"/>
          <w:marBottom w:val="0"/>
          <w:divBdr>
            <w:top w:val="none" w:sz="0" w:space="0" w:color="auto"/>
            <w:left w:val="none" w:sz="0" w:space="0" w:color="auto"/>
            <w:bottom w:val="none" w:sz="0" w:space="0" w:color="auto"/>
            <w:right w:val="none" w:sz="0" w:space="0" w:color="auto"/>
          </w:divBdr>
          <w:divsChild>
            <w:div w:id="124460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78434">
      <w:bodyDiv w:val="1"/>
      <w:marLeft w:val="0"/>
      <w:marRight w:val="0"/>
      <w:marTop w:val="0"/>
      <w:marBottom w:val="0"/>
      <w:divBdr>
        <w:top w:val="none" w:sz="0" w:space="0" w:color="auto"/>
        <w:left w:val="none" w:sz="0" w:space="0" w:color="auto"/>
        <w:bottom w:val="none" w:sz="0" w:space="0" w:color="auto"/>
        <w:right w:val="none" w:sz="0" w:space="0" w:color="auto"/>
      </w:divBdr>
    </w:div>
    <w:div w:id="741954537">
      <w:bodyDiv w:val="1"/>
      <w:marLeft w:val="0"/>
      <w:marRight w:val="0"/>
      <w:marTop w:val="0"/>
      <w:marBottom w:val="0"/>
      <w:divBdr>
        <w:top w:val="none" w:sz="0" w:space="0" w:color="auto"/>
        <w:left w:val="none" w:sz="0" w:space="0" w:color="auto"/>
        <w:bottom w:val="none" w:sz="0" w:space="0" w:color="auto"/>
        <w:right w:val="none" w:sz="0" w:space="0" w:color="auto"/>
      </w:divBdr>
    </w:div>
    <w:div w:id="742488476">
      <w:bodyDiv w:val="1"/>
      <w:marLeft w:val="0"/>
      <w:marRight w:val="0"/>
      <w:marTop w:val="0"/>
      <w:marBottom w:val="0"/>
      <w:divBdr>
        <w:top w:val="none" w:sz="0" w:space="0" w:color="auto"/>
        <w:left w:val="none" w:sz="0" w:space="0" w:color="auto"/>
        <w:bottom w:val="none" w:sz="0" w:space="0" w:color="auto"/>
        <w:right w:val="none" w:sz="0" w:space="0" w:color="auto"/>
      </w:divBdr>
    </w:div>
    <w:div w:id="743455167">
      <w:bodyDiv w:val="1"/>
      <w:marLeft w:val="0"/>
      <w:marRight w:val="0"/>
      <w:marTop w:val="0"/>
      <w:marBottom w:val="0"/>
      <w:divBdr>
        <w:top w:val="none" w:sz="0" w:space="0" w:color="auto"/>
        <w:left w:val="none" w:sz="0" w:space="0" w:color="auto"/>
        <w:bottom w:val="none" w:sz="0" w:space="0" w:color="auto"/>
        <w:right w:val="none" w:sz="0" w:space="0" w:color="auto"/>
      </w:divBdr>
    </w:div>
    <w:div w:id="743838096">
      <w:bodyDiv w:val="1"/>
      <w:marLeft w:val="0"/>
      <w:marRight w:val="0"/>
      <w:marTop w:val="0"/>
      <w:marBottom w:val="0"/>
      <w:divBdr>
        <w:top w:val="none" w:sz="0" w:space="0" w:color="auto"/>
        <w:left w:val="none" w:sz="0" w:space="0" w:color="auto"/>
        <w:bottom w:val="none" w:sz="0" w:space="0" w:color="auto"/>
        <w:right w:val="none" w:sz="0" w:space="0" w:color="auto"/>
      </w:divBdr>
    </w:div>
    <w:div w:id="745885458">
      <w:bodyDiv w:val="1"/>
      <w:marLeft w:val="0"/>
      <w:marRight w:val="0"/>
      <w:marTop w:val="0"/>
      <w:marBottom w:val="0"/>
      <w:divBdr>
        <w:top w:val="none" w:sz="0" w:space="0" w:color="auto"/>
        <w:left w:val="none" w:sz="0" w:space="0" w:color="auto"/>
        <w:bottom w:val="none" w:sz="0" w:space="0" w:color="auto"/>
        <w:right w:val="none" w:sz="0" w:space="0" w:color="auto"/>
      </w:divBdr>
    </w:div>
    <w:div w:id="754938200">
      <w:bodyDiv w:val="1"/>
      <w:marLeft w:val="0"/>
      <w:marRight w:val="0"/>
      <w:marTop w:val="0"/>
      <w:marBottom w:val="0"/>
      <w:divBdr>
        <w:top w:val="none" w:sz="0" w:space="0" w:color="auto"/>
        <w:left w:val="none" w:sz="0" w:space="0" w:color="auto"/>
        <w:bottom w:val="none" w:sz="0" w:space="0" w:color="auto"/>
        <w:right w:val="none" w:sz="0" w:space="0" w:color="auto"/>
      </w:divBdr>
    </w:div>
    <w:div w:id="756904255">
      <w:bodyDiv w:val="1"/>
      <w:marLeft w:val="0"/>
      <w:marRight w:val="0"/>
      <w:marTop w:val="0"/>
      <w:marBottom w:val="0"/>
      <w:divBdr>
        <w:top w:val="none" w:sz="0" w:space="0" w:color="auto"/>
        <w:left w:val="none" w:sz="0" w:space="0" w:color="auto"/>
        <w:bottom w:val="none" w:sz="0" w:space="0" w:color="auto"/>
        <w:right w:val="none" w:sz="0" w:space="0" w:color="auto"/>
      </w:divBdr>
      <w:divsChild>
        <w:div w:id="1852991556">
          <w:marLeft w:val="0"/>
          <w:marRight w:val="0"/>
          <w:marTop w:val="0"/>
          <w:marBottom w:val="0"/>
          <w:divBdr>
            <w:top w:val="none" w:sz="0" w:space="0" w:color="auto"/>
            <w:left w:val="none" w:sz="0" w:space="0" w:color="auto"/>
            <w:bottom w:val="none" w:sz="0" w:space="0" w:color="auto"/>
            <w:right w:val="none" w:sz="0" w:space="0" w:color="auto"/>
          </w:divBdr>
          <w:divsChild>
            <w:div w:id="44041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465982">
      <w:bodyDiv w:val="1"/>
      <w:marLeft w:val="0"/>
      <w:marRight w:val="0"/>
      <w:marTop w:val="0"/>
      <w:marBottom w:val="0"/>
      <w:divBdr>
        <w:top w:val="none" w:sz="0" w:space="0" w:color="auto"/>
        <w:left w:val="none" w:sz="0" w:space="0" w:color="auto"/>
        <w:bottom w:val="none" w:sz="0" w:space="0" w:color="auto"/>
        <w:right w:val="none" w:sz="0" w:space="0" w:color="auto"/>
      </w:divBdr>
      <w:divsChild>
        <w:div w:id="1751148092">
          <w:marLeft w:val="0"/>
          <w:marRight w:val="0"/>
          <w:marTop w:val="0"/>
          <w:marBottom w:val="0"/>
          <w:divBdr>
            <w:top w:val="none" w:sz="0" w:space="0" w:color="auto"/>
            <w:left w:val="none" w:sz="0" w:space="0" w:color="auto"/>
            <w:bottom w:val="none" w:sz="0" w:space="0" w:color="auto"/>
            <w:right w:val="none" w:sz="0" w:space="0" w:color="auto"/>
          </w:divBdr>
          <w:divsChild>
            <w:div w:id="78409364">
              <w:marLeft w:val="0"/>
              <w:marRight w:val="0"/>
              <w:marTop w:val="0"/>
              <w:marBottom w:val="0"/>
              <w:divBdr>
                <w:top w:val="none" w:sz="0" w:space="0" w:color="auto"/>
                <w:left w:val="none" w:sz="0" w:space="0" w:color="auto"/>
                <w:bottom w:val="none" w:sz="0" w:space="0" w:color="auto"/>
                <w:right w:val="none" w:sz="0" w:space="0" w:color="auto"/>
              </w:divBdr>
            </w:div>
            <w:div w:id="280301808">
              <w:marLeft w:val="0"/>
              <w:marRight w:val="0"/>
              <w:marTop w:val="0"/>
              <w:marBottom w:val="0"/>
              <w:divBdr>
                <w:top w:val="none" w:sz="0" w:space="0" w:color="auto"/>
                <w:left w:val="none" w:sz="0" w:space="0" w:color="auto"/>
                <w:bottom w:val="none" w:sz="0" w:space="0" w:color="auto"/>
                <w:right w:val="none" w:sz="0" w:space="0" w:color="auto"/>
              </w:divBdr>
            </w:div>
            <w:div w:id="371997838">
              <w:marLeft w:val="0"/>
              <w:marRight w:val="0"/>
              <w:marTop w:val="0"/>
              <w:marBottom w:val="0"/>
              <w:divBdr>
                <w:top w:val="none" w:sz="0" w:space="0" w:color="auto"/>
                <w:left w:val="none" w:sz="0" w:space="0" w:color="auto"/>
                <w:bottom w:val="none" w:sz="0" w:space="0" w:color="auto"/>
                <w:right w:val="none" w:sz="0" w:space="0" w:color="auto"/>
              </w:divBdr>
            </w:div>
            <w:div w:id="815028426">
              <w:marLeft w:val="0"/>
              <w:marRight w:val="0"/>
              <w:marTop w:val="0"/>
              <w:marBottom w:val="0"/>
              <w:divBdr>
                <w:top w:val="none" w:sz="0" w:space="0" w:color="auto"/>
                <w:left w:val="none" w:sz="0" w:space="0" w:color="auto"/>
                <w:bottom w:val="none" w:sz="0" w:space="0" w:color="auto"/>
                <w:right w:val="none" w:sz="0" w:space="0" w:color="auto"/>
              </w:divBdr>
            </w:div>
            <w:div w:id="844594705">
              <w:marLeft w:val="0"/>
              <w:marRight w:val="0"/>
              <w:marTop w:val="0"/>
              <w:marBottom w:val="0"/>
              <w:divBdr>
                <w:top w:val="none" w:sz="0" w:space="0" w:color="auto"/>
                <w:left w:val="none" w:sz="0" w:space="0" w:color="auto"/>
                <w:bottom w:val="none" w:sz="0" w:space="0" w:color="auto"/>
                <w:right w:val="none" w:sz="0" w:space="0" w:color="auto"/>
              </w:divBdr>
            </w:div>
            <w:div w:id="859976523">
              <w:marLeft w:val="0"/>
              <w:marRight w:val="0"/>
              <w:marTop w:val="0"/>
              <w:marBottom w:val="0"/>
              <w:divBdr>
                <w:top w:val="none" w:sz="0" w:space="0" w:color="auto"/>
                <w:left w:val="none" w:sz="0" w:space="0" w:color="auto"/>
                <w:bottom w:val="none" w:sz="0" w:space="0" w:color="auto"/>
                <w:right w:val="none" w:sz="0" w:space="0" w:color="auto"/>
              </w:divBdr>
            </w:div>
            <w:div w:id="1163623256">
              <w:marLeft w:val="0"/>
              <w:marRight w:val="0"/>
              <w:marTop w:val="0"/>
              <w:marBottom w:val="0"/>
              <w:divBdr>
                <w:top w:val="none" w:sz="0" w:space="0" w:color="auto"/>
                <w:left w:val="none" w:sz="0" w:space="0" w:color="auto"/>
                <w:bottom w:val="none" w:sz="0" w:space="0" w:color="auto"/>
                <w:right w:val="none" w:sz="0" w:space="0" w:color="auto"/>
              </w:divBdr>
            </w:div>
            <w:div w:id="1174760614">
              <w:marLeft w:val="0"/>
              <w:marRight w:val="0"/>
              <w:marTop w:val="0"/>
              <w:marBottom w:val="0"/>
              <w:divBdr>
                <w:top w:val="none" w:sz="0" w:space="0" w:color="auto"/>
                <w:left w:val="none" w:sz="0" w:space="0" w:color="auto"/>
                <w:bottom w:val="none" w:sz="0" w:space="0" w:color="auto"/>
                <w:right w:val="none" w:sz="0" w:space="0" w:color="auto"/>
              </w:divBdr>
            </w:div>
            <w:div w:id="1375812498">
              <w:marLeft w:val="0"/>
              <w:marRight w:val="0"/>
              <w:marTop w:val="0"/>
              <w:marBottom w:val="0"/>
              <w:divBdr>
                <w:top w:val="none" w:sz="0" w:space="0" w:color="auto"/>
                <w:left w:val="none" w:sz="0" w:space="0" w:color="auto"/>
                <w:bottom w:val="none" w:sz="0" w:space="0" w:color="auto"/>
                <w:right w:val="none" w:sz="0" w:space="0" w:color="auto"/>
              </w:divBdr>
            </w:div>
            <w:div w:id="1510952061">
              <w:marLeft w:val="0"/>
              <w:marRight w:val="0"/>
              <w:marTop w:val="0"/>
              <w:marBottom w:val="0"/>
              <w:divBdr>
                <w:top w:val="none" w:sz="0" w:space="0" w:color="auto"/>
                <w:left w:val="none" w:sz="0" w:space="0" w:color="auto"/>
                <w:bottom w:val="none" w:sz="0" w:space="0" w:color="auto"/>
                <w:right w:val="none" w:sz="0" w:space="0" w:color="auto"/>
              </w:divBdr>
            </w:div>
            <w:div w:id="1773163085">
              <w:marLeft w:val="0"/>
              <w:marRight w:val="0"/>
              <w:marTop w:val="0"/>
              <w:marBottom w:val="0"/>
              <w:divBdr>
                <w:top w:val="none" w:sz="0" w:space="0" w:color="auto"/>
                <w:left w:val="none" w:sz="0" w:space="0" w:color="auto"/>
                <w:bottom w:val="none" w:sz="0" w:space="0" w:color="auto"/>
                <w:right w:val="none" w:sz="0" w:space="0" w:color="auto"/>
              </w:divBdr>
            </w:div>
            <w:div w:id="1892232157">
              <w:marLeft w:val="0"/>
              <w:marRight w:val="0"/>
              <w:marTop w:val="0"/>
              <w:marBottom w:val="0"/>
              <w:divBdr>
                <w:top w:val="none" w:sz="0" w:space="0" w:color="auto"/>
                <w:left w:val="none" w:sz="0" w:space="0" w:color="auto"/>
                <w:bottom w:val="none" w:sz="0" w:space="0" w:color="auto"/>
                <w:right w:val="none" w:sz="0" w:space="0" w:color="auto"/>
              </w:divBdr>
            </w:div>
            <w:div w:id="1915358632">
              <w:marLeft w:val="0"/>
              <w:marRight w:val="0"/>
              <w:marTop w:val="0"/>
              <w:marBottom w:val="0"/>
              <w:divBdr>
                <w:top w:val="none" w:sz="0" w:space="0" w:color="auto"/>
                <w:left w:val="none" w:sz="0" w:space="0" w:color="auto"/>
                <w:bottom w:val="none" w:sz="0" w:space="0" w:color="auto"/>
                <w:right w:val="none" w:sz="0" w:space="0" w:color="auto"/>
              </w:divBdr>
            </w:div>
            <w:div w:id="1980258547">
              <w:marLeft w:val="0"/>
              <w:marRight w:val="0"/>
              <w:marTop w:val="0"/>
              <w:marBottom w:val="0"/>
              <w:divBdr>
                <w:top w:val="none" w:sz="0" w:space="0" w:color="auto"/>
                <w:left w:val="none" w:sz="0" w:space="0" w:color="auto"/>
                <w:bottom w:val="none" w:sz="0" w:space="0" w:color="auto"/>
                <w:right w:val="none" w:sz="0" w:space="0" w:color="auto"/>
              </w:divBdr>
            </w:div>
            <w:div w:id="204074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777850">
      <w:bodyDiv w:val="1"/>
      <w:marLeft w:val="0"/>
      <w:marRight w:val="0"/>
      <w:marTop w:val="0"/>
      <w:marBottom w:val="0"/>
      <w:divBdr>
        <w:top w:val="none" w:sz="0" w:space="0" w:color="auto"/>
        <w:left w:val="none" w:sz="0" w:space="0" w:color="auto"/>
        <w:bottom w:val="none" w:sz="0" w:space="0" w:color="auto"/>
        <w:right w:val="none" w:sz="0" w:space="0" w:color="auto"/>
      </w:divBdr>
    </w:div>
    <w:div w:id="767194449">
      <w:bodyDiv w:val="1"/>
      <w:marLeft w:val="0"/>
      <w:marRight w:val="0"/>
      <w:marTop w:val="0"/>
      <w:marBottom w:val="0"/>
      <w:divBdr>
        <w:top w:val="none" w:sz="0" w:space="0" w:color="auto"/>
        <w:left w:val="none" w:sz="0" w:space="0" w:color="auto"/>
        <w:bottom w:val="none" w:sz="0" w:space="0" w:color="auto"/>
        <w:right w:val="none" w:sz="0" w:space="0" w:color="auto"/>
      </w:divBdr>
      <w:divsChild>
        <w:div w:id="144395027">
          <w:marLeft w:val="0"/>
          <w:marRight w:val="0"/>
          <w:marTop w:val="0"/>
          <w:marBottom w:val="0"/>
          <w:divBdr>
            <w:top w:val="none" w:sz="0" w:space="0" w:color="auto"/>
            <w:left w:val="none" w:sz="0" w:space="0" w:color="auto"/>
            <w:bottom w:val="none" w:sz="0" w:space="0" w:color="auto"/>
            <w:right w:val="none" w:sz="0" w:space="0" w:color="auto"/>
          </w:divBdr>
          <w:divsChild>
            <w:div w:id="177178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235974">
      <w:bodyDiv w:val="1"/>
      <w:marLeft w:val="0"/>
      <w:marRight w:val="0"/>
      <w:marTop w:val="0"/>
      <w:marBottom w:val="0"/>
      <w:divBdr>
        <w:top w:val="none" w:sz="0" w:space="0" w:color="auto"/>
        <w:left w:val="none" w:sz="0" w:space="0" w:color="auto"/>
        <w:bottom w:val="none" w:sz="0" w:space="0" w:color="auto"/>
        <w:right w:val="none" w:sz="0" w:space="0" w:color="auto"/>
      </w:divBdr>
      <w:divsChild>
        <w:div w:id="838695182">
          <w:marLeft w:val="0"/>
          <w:marRight w:val="0"/>
          <w:marTop w:val="0"/>
          <w:marBottom w:val="0"/>
          <w:divBdr>
            <w:top w:val="none" w:sz="0" w:space="0" w:color="auto"/>
            <w:left w:val="none" w:sz="0" w:space="0" w:color="auto"/>
            <w:bottom w:val="none" w:sz="0" w:space="0" w:color="auto"/>
            <w:right w:val="none" w:sz="0" w:space="0" w:color="auto"/>
          </w:divBdr>
          <w:divsChild>
            <w:div w:id="1876964734">
              <w:marLeft w:val="0"/>
              <w:marRight w:val="0"/>
              <w:marTop w:val="0"/>
              <w:marBottom w:val="0"/>
              <w:divBdr>
                <w:top w:val="none" w:sz="0" w:space="0" w:color="auto"/>
                <w:left w:val="none" w:sz="0" w:space="0" w:color="auto"/>
                <w:bottom w:val="none" w:sz="0" w:space="0" w:color="auto"/>
                <w:right w:val="none" w:sz="0" w:space="0" w:color="auto"/>
              </w:divBdr>
              <w:divsChild>
                <w:div w:id="1236354256">
                  <w:marLeft w:val="0"/>
                  <w:marRight w:val="0"/>
                  <w:marTop w:val="0"/>
                  <w:marBottom w:val="0"/>
                  <w:divBdr>
                    <w:top w:val="none" w:sz="0" w:space="0" w:color="auto"/>
                    <w:left w:val="none" w:sz="0" w:space="0" w:color="auto"/>
                    <w:bottom w:val="none" w:sz="0" w:space="0" w:color="auto"/>
                    <w:right w:val="none" w:sz="0" w:space="0" w:color="auto"/>
                  </w:divBdr>
                  <w:divsChild>
                    <w:div w:id="104799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772487">
      <w:bodyDiv w:val="1"/>
      <w:marLeft w:val="0"/>
      <w:marRight w:val="0"/>
      <w:marTop w:val="0"/>
      <w:marBottom w:val="0"/>
      <w:divBdr>
        <w:top w:val="none" w:sz="0" w:space="0" w:color="auto"/>
        <w:left w:val="none" w:sz="0" w:space="0" w:color="auto"/>
        <w:bottom w:val="none" w:sz="0" w:space="0" w:color="auto"/>
        <w:right w:val="none" w:sz="0" w:space="0" w:color="auto"/>
      </w:divBdr>
      <w:divsChild>
        <w:div w:id="2051999665">
          <w:marLeft w:val="0"/>
          <w:marRight w:val="0"/>
          <w:marTop w:val="0"/>
          <w:marBottom w:val="0"/>
          <w:divBdr>
            <w:top w:val="none" w:sz="0" w:space="0" w:color="auto"/>
            <w:left w:val="none" w:sz="0" w:space="0" w:color="auto"/>
            <w:bottom w:val="none" w:sz="0" w:space="0" w:color="auto"/>
            <w:right w:val="none" w:sz="0" w:space="0" w:color="auto"/>
          </w:divBdr>
          <w:divsChild>
            <w:div w:id="83900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773285">
      <w:bodyDiv w:val="1"/>
      <w:marLeft w:val="0"/>
      <w:marRight w:val="0"/>
      <w:marTop w:val="0"/>
      <w:marBottom w:val="0"/>
      <w:divBdr>
        <w:top w:val="none" w:sz="0" w:space="0" w:color="auto"/>
        <w:left w:val="none" w:sz="0" w:space="0" w:color="auto"/>
        <w:bottom w:val="none" w:sz="0" w:space="0" w:color="auto"/>
        <w:right w:val="none" w:sz="0" w:space="0" w:color="auto"/>
      </w:divBdr>
      <w:divsChild>
        <w:div w:id="2107267530">
          <w:marLeft w:val="0"/>
          <w:marRight w:val="0"/>
          <w:marTop w:val="0"/>
          <w:marBottom w:val="0"/>
          <w:divBdr>
            <w:top w:val="none" w:sz="0" w:space="0" w:color="auto"/>
            <w:left w:val="none" w:sz="0" w:space="0" w:color="auto"/>
            <w:bottom w:val="none" w:sz="0" w:space="0" w:color="auto"/>
            <w:right w:val="none" w:sz="0" w:space="0" w:color="auto"/>
          </w:divBdr>
          <w:divsChild>
            <w:div w:id="165891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673751">
      <w:bodyDiv w:val="1"/>
      <w:marLeft w:val="0"/>
      <w:marRight w:val="0"/>
      <w:marTop w:val="0"/>
      <w:marBottom w:val="0"/>
      <w:divBdr>
        <w:top w:val="none" w:sz="0" w:space="0" w:color="auto"/>
        <w:left w:val="none" w:sz="0" w:space="0" w:color="auto"/>
        <w:bottom w:val="none" w:sz="0" w:space="0" w:color="auto"/>
        <w:right w:val="none" w:sz="0" w:space="0" w:color="auto"/>
      </w:divBdr>
      <w:divsChild>
        <w:div w:id="454057284">
          <w:marLeft w:val="0"/>
          <w:marRight w:val="0"/>
          <w:marTop w:val="0"/>
          <w:marBottom w:val="0"/>
          <w:divBdr>
            <w:top w:val="none" w:sz="0" w:space="0" w:color="auto"/>
            <w:left w:val="none" w:sz="0" w:space="0" w:color="auto"/>
            <w:bottom w:val="none" w:sz="0" w:space="0" w:color="auto"/>
            <w:right w:val="none" w:sz="0" w:space="0" w:color="auto"/>
          </w:divBdr>
          <w:divsChild>
            <w:div w:id="132809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291713">
      <w:bodyDiv w:val="1"/>
      <w:marLeft w:val="0"/>
      <w:marRight w:val="0"/>
      <w:marTop w:val="0"/>
      <w:marBottom w:val="0"/>
      <w:divBdr>
        <w:top w:val="none" w:sz="0" w:space="0" w:color="auto"/>
        <w:left w:val="none" w:sz="0" w:space="0" w:color="auto"/>
        <w:bottom w:val="none" w:sz="0" w:space="0" w:color="auto"/>
        <w:right w:val="none" w:sz="0" w:space="0" w:color="auto"/>
      </w:divBdr>
    </w:div>
    <w:div w:id="779909785">
      <w:bodyDiv w:val="1"/>
      <w:marLeft w:val="0"/>
      <w:marRight w:val="0"/>
      <w:marTop w:val="0"/>
      <w:marBottom w:val="0"/>
      <w:divBdr>
        <w:top w:val="none" w:sz="0" w:space="0" w:color="auto"/>
        <w:left w:val="none" w:sz="0" w:space="0" w:color="auto"/>
        <w:bottom w:val="none" w:sz="0" w:space="0" w:color="auto"/>
        <w:right w:val="none" w:sz="0" w:space="0" w:color="auto"/>
      </w:divBdr>
      <w:divsChild>
        <w:div w:id="792483574">
          <w:marLeft w:val="0"/>
          <w:marRight w:val="0"/>
          <w:marTop w:val="0"/>
          <w:marBottom w:val="0"/>
          <w:divBdr>
            <w:top w:val="none" w:sz="0" w:space="0" w:color="auto"/>
            <w:left w:val="none" w:sz="0" w:space="0" w:color="auto"/>
            <w:bottom w:val="none" w:sz="0" w:space="0" w:color="auto"/>
            <w:right w:val="none" w:sz="0" w:space="0" w:color="auto"/>
          </w:divBdr>
          <w:divsChild>
            <w:div w:id="191897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917092">
      <w:bodyDiv w:val="1"/>
      <w:marLeft w:val="0"/>
      <w:marRight w:val="0"/>
      <w:marTop w:val="0"/>
      <w:marBottom w:val="0"/>
      <w:divBdr>
        <w:top w:val="none" w:sz="0" w:space="0" w:color="auto"/>
        <w:left w:val="none" w:sz="0" w:space="0" w:color="auto"/>
        <w:bottom w:val="none" w:sz="0" w:space="0" w:color="auto"/>
        <w:right w:val="none" w:sz="0" w:space="0" w:color="auto"/>
      </w:divBdr>
      <w:divsChild>
        <w:div w:id="345983773">
          <w:marLeft w:val="0"/>
          <w:marRight w:val="0"/>
          <w:marTop w:val="0"/>
          <w:marBottom w:val="0"/>
          <w:divBdr>
            <w:top w:val="none" w:sz="0" w:space="0" w:color="auto"/>
            <w:left w:val="none" w:sz="0" w:space="0" w:color="auto"/>
            <w:bottom w:val="none" w:sz="0" w:space="0" w:color="auto"/>
            <w:right w:val="none" w:sz="0" w:space="0" w:color="auto"/>
          </w:divBdr>
          <w:divsChild>
            <w:div w:id="485168922">
              <w:marLeft w:val="0"/>
              <w:marRight w:val="0"/>
              <w:marTop w:val="0"/>
              <w:marBottom w:val="0"/>
              <w:divBdr>
                <w:top w:val="none" w:sz="0" w:space="0" w:color="auto"/>
                <w:left w:val="none" w:sz="0" w:space="0" w:color="auto"/>
                <w:bottom w:val="none" w:sz="0" w:space="0" w:color="auto"/>
                <w:right w:val="none" w:sz="0" w:space="0" w:color="auto"/>
              </w:divBdr>
            </w:div>
            <w:div w:id="104610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588647">
      <w:bodyDiv w:val="1"/>
      <w:marLeft w:val="0"/>
      <w:marRight w:val="0"/>
      <w:marTop w:val="0"/>
      <w:marBottom w:val="0"/>
      <w:divBdr>
        <w:top w:val="none" w:sz="0" w:space="0" w:color="auto"/>
        <w:left w:val="none" w:sz="0" w:space="0" w:color="auto"/>
        <w:bottom w:val="none" w:sz="0" w:space="0" w:color="auto"/>
        <w:right w:val="none" w:sz="0" w:space="0" w:color="auto"/>
      </w:divBdr>
    </w:div>
    <w:div w:id="792476518">
      <w:bodyDiv w:val="1"/>
      <w:marLeft w:val="0"/>
      <w:marRight w:val="0"/>
      <w:marTop w:val="0"/>
      <w:marBottom w:val="0"/>
      <w:divBdr>
        <w:top w:val="none" w:sz="0" w:space="0" w:color="auto"/>
        <w:left w:val="none" w:sz="0" w:space="0" w:color="auto"/>
        <w:bottom w:val="none" w:sz="0" w:space="0" w:color="auto"/>
        <w:right w:val="none" w:sz="0" w:space="0" w:color="auto"/>
      </w:divBdr>
      <w:divsChild>
        <w:div w:id="371465960">
          <w:marLeft w:val="120"/>
          <w:marRight w:val="0"/>
          <w:marTop w:val="0"/>
          <w:marBottom w:val="0"/>
          <w:divBdr>
            <w:top w:val="none" w:sz="0" w:space="0" w:color="auto"/>
            <w:left w:val="none" w:sz="0" w:space="0" w:color="auto"/>
            <w:bottom w:val="none" w:sz="0" w:space="0" w:color="auto"/>
            <w:right w:val="none" w:sz="0" w:space="0" w:color="auto"/>
          </w:divBdr>
          <w:divsChild>
            <w:div w:id="1170559933">
              <w:marLeft w:val="120"/>
              <w:marRight w:val="0"/>
              <w:marTop w:val="0"/>
              <w:marBottom w:val="0"/>
              <w:divBdr>
                <w:top w:val="none" w:sz="0" w:space="0" w:color="auto"/>
                <w:left w:val="none" w:sz="0" w:space="0" w:color="auto"/>
                <w:bottom w:val="none" w:sz="0" w:space="0" w:color="auto"/>
                <w:right w:val="none" w:sz="0" w:space="0" w:color="auto"/>
              </w:divBdr>
              <w:divsChild>
                <w:div w:id="212318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723338">
      <w:bodyDiv w:val="1"/>
      <w:marLeft w:val="0"/>
      <w:marRight w:val="0"/>
      <w:marTop w:val="0"/>
      <w:marBottom w:val="0"/>
      <w:divBdr>
        <w:top w:val="none" w:sz="0" w:space="0" w:color="auto"/>
        <w:left w:val="none" w:sz="0" w:space="0" w:color="auto"/>
        <w:bottom w:val="none" w:sz="0" w:space="0" w:color="auto"/>
        <w:right w:val="none" w:sz="0" w:space="0" w:color="auto"/>
      </w:divBdr>
      <w:divsChild>
        <w:div w:id="1085954185">
          <w:marLeft w:val="0"/>
          <w:marRight w:val="0"/>
          <w:marTop w:val="0"/>
          <w:marBottom w:val="0"/>
          <w:divBdr>
            <w:top w:val="none" w:sz="0" w:space="0" w:color="auto"/>
            <w:left w:val="none" w:sz="0" w:space="0" w:color="auto"/>
            <w:bottom w:val="none" w:sz="0" w:space="0" w:color="auto"/>
            <w:right w:val="none" w:sz="0" w:space="0" w:color="auto"/>
          </w:divBdr>
          <w:divsChild>
            <w:div w:id="117461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686497">
      <w:bodyDiv w:val="1"/>
      <w:marLeft w:val="0"/>
      <w:marRight w:val="0"/>
      <w:marTop w:val="0"/>
      <w:marBottom w:val="0"/>
      <w:divBdr>
        <w:top w:val="none" w:sz="0" w:space="0" w:color="auto"/>
        <w:left w:val="none" w:sz="0" w:space="0" w:color="auto"/>
        <w:bottom w:val="none" w:sz="0" w:space="0" w:color="auto"/>
        <w:right w:val="none" w:sz="0" w:space="0" w:color="auto"/>
      </w:divBdr>
    </w:div>
    <w:div w:id="804272359">
      <w:bodyDiv w:val="1"/>
      <w:marLeft w:val="0"/>
      <w:marRight w:val="0"/>
      <w:marTop w:val="0"/>
      <w:marBottom w:val="0"/>
      <w:divBdr>
        <w:top w:val="none" w:sz="0" w:space="0" w:color="auto"/>
        <w:left w:val="none" w:sz="0" w:space="0" w:color="auto"/>
        <w:bottom w:val="none" w:sz="0" w:space="0" w:color="auto"/>
        <w:right w:val="none" w:sz="0" w:space="0" w:color="auto"/>
      </w:divBdr>
      <w:divsChild>
        <w:div w:id="1787192925">
          <w:marLeft w:val="0"/>
          <w:marRight w:val="0"/>
          <w:marTop w:val="0"/>
          <w:marBottom w:val="0"/>
          <w:divBdr>
            <w:top w:val="none" w:sz="0" w:space="0" w:color="auto"/>
            <w:left w:val="none" w:sz="0" w:space="0" w:color="auto"/>
            <w:bottom w:val="none" w:sz="0" w:space="0" w:color="auto"/>
            <w:right w:val="none" w:sz="0" w:space="0" w:color="auto"/>
          </w:divBdr>
          <w:divsChild>
            <w:div w:id="1628274596">
              <w:marLeft w:val="0"/>
              <w:marRight w:val="0"/>
              <w:marTop w:val="0"/>
              <w:marBottom w:val="0"/>
              <w:divBdr>
                <w:top w:val="none" w:sz="0" w:space="0" w:color="auto"/>
                <w:left w:val="none" w:sz="0" w:space="0" w:color="auto"/>
                <w:bottom w:val="none" w:sz="0" w:space="0" w:color="auto"/>
                <w:right w:val="none" w:sz="0" w:space="0" w:color="auto"/>
              </w:divBdr>
              <w:divsChild>
                <w:div w:id="1600024853">
                  <w:marLeft w:val="0"/>
                  <w:marRight w:val="0"/>
                  <w:marTop w:val="0"/>
                  <w:marBottom w:val="0"/>
                  <w:divBdr>
                    <w:top w:val="none" w:sz="0" w:space="0" w:color="auto"/>
                    <w:left w:val="none" w:sz="0" w:space="0" w:color="auto"/>
                    <w:bottom w:val="none" w:sz="0" w:space="0" w:color="auto"/>
                    <w:right w:val="none" w:sz="0" w:space="0" w:color="auto"/>
                  </w:divBdr>
                  <w:divsChild>
                    <w:div w:id="1041857817">
                      <w:marLeft w:val="0"/>
                      <w:marRight w:val="0"/>
                      <w:marTop w:val="0"/>
                      <w:marBottom w:val="0"/>
                      <w:divBdr>
                        <w:top w:val="none" w:sz="0" w:space="0" w:color="auto"/>
                        <w:left w:val="none" w:sz="0" w:space="0" w:color="auto"/>
                        <w:bottom w:val="none" w:sz="0" w:space="0" w:color="auto"/>
                        <w:right w:val="none" w:sz="0" w:space="0" w:color="auto"/>
                      </w:divBdr>
                      <w:divsChild>
                        <w:div w:id="1022242597">
                          <w:marLeft w:val="0"/>
                          <w:marRight w:val="0"/>
                          <w:marTop w:val="0"/>
                          <w:marBottom w:val="0"/>
                          <w:divBdr>
                            <w:top w:val="none" w:sz="0" w:space="0" w:color="auto"/>
                            <w:left w:val="none" w:sz="0" w:space="0" w:color="auto"/>
                            <w:bottom w:val="none" w:sz="0" w:space="0" w:color="auto"/>
                            <w:right w:val="none" w:sz="0" w:space="0" w:color="auto"/>
                          </w:divBdr>
                          <w:divsChild>
                            <w:div w:id="171619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5970046">
      <w:bodyDiv w:val="1"/>
      <w:marLeft w:val="0"/>
      <w:marRight w:val="0"/>
      <w:marTop w:val="0"/>
      <w:marBottom w:val="0"/>
      <w:divBdr>
        <w:top w:val="none" w:sz="0" w:space="0" w:color="auto"/>
        <w:left w:val="none" w:sz="0" w:space="0" w:color="auto"/>
        <w:bottom w:val="none" w:sz="0" w:space="0" w:color="auto"/>
        <w:right w:val="none" w:sz="0" w:space="0" w:color="auto"/>
      </w:divBdr>
    </w:div>
    <w:div w:id="809714131">
      <w:bodyDiv w:val="1"/>
      <w:marLeft w:val="0"/>
      <w:marRight w:val="0"/>
      <w:marTop w:val="0"/>
      <w:marBottom w:val="0"/>
      <w:divBdr>
        <w:top w:val="none" w:sz="0" w:space="0" w:color="auto"/>
        <w:left w:val="none" w:sz="0" w:space="0" w:color="auto"/>
        <w:bottom w:val="none" w:sz="0" w:space="0" w:color="auto"/>
        <w:right w:val="none" w:sz="0" w:space="0" w:color="auto"/>
      </w:divBdr>
    </w:div>
    <w:div w:id="819885569">
      <w:bodyDiv w:val="1"/>
      <w:marLeft w:val="0"/>
      <w:marRight w:val="0"/>
      <w:marTop w:val="0"/>
      <w:marBottom w:val="0"/>
      <w:divBdr>
        <w:top w:val="none" w:sz="0" w:space="0" w:color="auto"/>
        <w:left w:val="none" w:sz="0" w:space="0" w:color="auto"/>
        <w:bottom w:val="none" w:sz="0" w:space="0" w:color="auto"/>
        <w:right w:val="none" w:sz="0" w:space="0" w:color="auto"/>
      </w:divBdr>
    </w:div>
    <w:div w:id="827087765">
      <w:bodyDiv w:val="1"/>
      <w:marLeft w:val="0"/>
      <w:marRight w:val="0"/>
      <w:marTop w:val="0"/>
      <w:marBottom w:val="0"/>
      <w:divBdr>
        <w:top w:val="none" w:sz="0" w:space="0" w:color="auto"/>
        <w:left w:val="none" w:sz="0" w:space="0" w:color="auto"/>
        <w:bottom w:val="none" w:sz="0" w:space="0" w:color="auto"/>
        <w:right w:val="none" w:sz="0" w:space="0" w:color="auto"/>
      </w:divBdr>
      <w:divsChild>
        <w:div w:id="2029869017">
          <w:marLeft w:val="0"/>
          <w:marRight w:val="0"/>
          <w:marTop w:val="0"/>
          <w:marBottom w:val="0"/>
          <w:divBdr>
            <w:top w:val="none" w:sz="0" w:space="0" w:color="auto"/>
            <w:left w:val="none" w:sz="0" w:space="0" w:color="auto"/>
            <w:bottom w:val="none" w:sz="0" w:space="0" w:color="auto"/>
            <w:right w:val="none" w:sz="0" w:space="0" w:color="auto"/>
          </w:divBdr>
          <w:divsChild>
            <w:div w:id="472910017">
              <w:marLeft w:val="0"/>
              <w:marRight w:val="0"/>
              <w:marTop w:val="0"/>
              <w:marBottom w:val="0"/>
              <w:divBdr>
                <w:top w:val="none" w:sz="0" w:space="0" w:color="auto"/>
                <w:left w:val="none" w:sz="0" w:space="0" w:color="auto"/>
                <w:bottom w:val="none" w:sz="0" w:space="0" w:color="auto"/>
                <w:right w:val="none" w:sz="0" w:space="0" w:color="auto"/>
              </w:divBdr>
            </w:div>
            <w:div w:id="651493691">
              <w:marLeft w:val="0"/>
              <w:marRight w:val="0"/>
              <w:marTop w:val="0"/>
              <w:marBottom w:val="0"/>
              <w:divBdr>
                <w:top w:val="none" w:sz="0" w:space="0" w:color="auto"/>
                <w:left w:val="none" w:sz="0" w:space="0" w:color="auto"/>
                <w:bottom w:val="none" w:sz="0" w:space="0" w:color="auto"/>
                <w:right w:val="none" w:sz="0" w:space="0" w:color="auto"/>
              </w:divBdr>
            </w:div>
            <w:div w:id="715088847">
              <w:marLeft w:val="0"/>
              <w:marRight w:val="0"/>
              <w:marTop w:val="0"/>
              <w:marBottom w:val="0"/>
              <w:divBdr>
                <w:top w:val="none" w:sz="0" w:space="0" w:color="auto"/>
                <w:left w:val="none" w:sz="0" w:space="0" w:color="auto"/>
                <w:bottom w:val="none" w:sz="0" w:space="0" w:color="auto"/>
                <w:right w:val="none" w:sz="0" w:space="0" w:color="auto"/>
              </w:divBdr>
            </w:div>
            <w:div w:id="1128553766">
              <w:marLeft w:val="0"/>
              <w:marRight w:val="0"/>
              <w:marTop w:val="0"/>
              <w:marBottom w:val="0"/>
              <w:divBdr>
                <w:top w:val="none" w:sz="0" w:space="0" w:color="auto"/>
                <w:left w:val="none" w:sz="0" w:space="0" w:color="auto"/>
                <w:bottom w:val="none" w:sz="0" w:space="0" w:color="auto"/>
                <w:right w:val="none" w:sz="0" w:space="0" w:color="auto"/>
              </w:divBdr>
            </w:div>
            <w:div w:id="1238174340">
              <w:marLeft w:val="0"/>
              <w:marRight w:val="0"/>
              <w:marTop w:val="0"/>
              <w:marBottom w:val="0"/>
              <w:divBdr>
                <w:top w:val="none" w:sz="0" w:space="0" w:color="auto"/>
                <w:left w:val="none" w:sz="0" w:space="0" w:color="auto"/>
                <w:bottom w:val="none" w:sz="0" w:space="0" w:color="auto"/>
                <w:right w:val="none" w:sz="0" w:space="0" w:color="auto"/>
              </w:divBdr>
            </w:div>
            <w:div w:id="1651128774">
              <w:marLeft w:val="0"/>
              <w:marRight w:val="0"/>
              <w:marTop w:val="0"/>
              <w:marBottom w:val="0"/>
              <w:divBdr>
                <w:top w:val="none" w:sz="0" w:space="0" w:color="auto"/>
                <w:left w:val="none" w:sz="0" w:space="0" w:color="auto"/>
                <w:bottom w:val="none" w:sz="0" w:space="0" w:color="auto"/>
                <w:right w:val="none" w:sz="0" w:space="0" w:color="auto"/>
              </w:divBdr>
            </w:div>
            <w:div w:id="1682660647">
              <w:marLeft w:val="0"/>
              <w:marRight w:val="0"/>
              <w:marTop w:val="0"/>
              <w:marBottom w:val="0"/>
              <w:divBdr>
                <w:top w:val="none" w:sz="0" w:space="0" w:color="auto"/>
                <w:left w:val="none" w:sz="0" w:space="0" w:color="auto"/>
                <w:bottom w:val="none" w:sz="0" w:space="0" w:color="auto"/>
                <w:right w:val="none" w:sz="0" w:space="0" w:color="auto"/>
              </w:divBdr>
            </w:div>
            <w:div w:id="1804343999">
              <w:marLeft w:val="0"/>
              <w:marRight w:val="0"/>
              <w:marTop w:val="0"/>
              <w:marBottom w:val="0"/>
              <w:divBdr>
                <w:top w:val="none" w:sz="0" w:space="0" w:color="auto"/>
                <w:left w:val="none" w:sz="0" w:space="0" w:color="auto"/>
                <w:bottom w:val="none" w:sz="0" w:space="0" w:color="auto"/>
                <w:right w:val="none" w:sz="0" w:space="0" w:color="auto"/>
              </w:divBdr>
            </w:div>
            <w:div w:id="2123189550">
              <w:marLeft w:val="0"/>
              <w:marRight w:val="0"/>
              <w:marTop w:val="0"/>
              <w:marBottom w:val="0"/>
              <w:divBdr>
                <w:top w:val="none" w:sz="0" w:space="0" w:color="auto"/>
                <w:left w:val="none" w:sz="0" w:space="0" w:color="auto"/>
                <w:bottom w:val="none" w:sz="0" w:space="0" w:color="auto"/>
                <w:right w:val="none" w:sz="0" w:space="0" w:color="auto"/>
              </w:divBdr>
            </w:div>
            <w:div w:id="214250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873335">
      <w:bodyDiv w:val="1"/>
      <w:marLeft w:val="0"/>
      <w:marRight w:val="0"/>
      <w:marTop w:val="0"/>
      <w:marBottom w:val="0"/>
      <w:divBdr>
        <w:top w:val="none" w:sz="0" w:space="0" w:color="auto"/>
        <w:left w:val="none" w:sz="0" w:space="0" w:color="auto"/>
        <w:bottom w:val="none" w:sz="0" w:space="0" w:color="auto"/>
        <w:right w:val="none" w:sz="0" w:space="0" w:color="auto"/>
      </w:divBdr>
      <w:divsChild>
        <w:div w:id="1664239519">
          <w:marLeft w:val="0"/>
          <w:marRight w:val="0"/>
          <w:marTop w:val="0"/>
          <w:marBottom w:val="0"/>
          <w:divBdr>
            <w:top w:val="none" w:sz="0" w:space="0" w:color="auto"/>
            <w:left w:val="none" w:sz="0" w:space="0" w:color="auto"/>
            <w:bottom w:val="none" w:sz="0" w:space="0" w:color="auto"/>
            <w:right w:val="none" w:sz="0" w:space="0" w:color="auto"/>
          </w:divBdr>
          <w:divsChild>
            <w:div w:id="859660371">
              <w:marLeft w:val="0"/>
              <w:marRight w:val="0"/>
              <w:marTop w:val="0"/>
              <w:marBottom w:val="0"/>
              <w:divBdr>
                <w:top w:val="none" w:sz="0" w:space="0" w:color="auto"/>
                <w:left w:val="none" w:sz="0" w:space="0" w:color="auto"/>
                <w:bottom w:val="none" w:sz="0" w:space="0" w:color="auto"/>
                <w:right w:val="none" w:sz="0" w:space="0" w:color="auto"/>
              </w:divBdr>
            </w:div>
            <w:div w:id="176865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569902">
      <w:bodyDiv w:val="1"/>
      <w:marLeft w:val="0"/>
      <w:marRight w:val="0"/>
      <w:marTop w:val="0"/>
      <w:marBottom w:val="0"/>
      <w:divBdr>
        <w:top w:val="none" w:sz="0" w:space="0" w:color="auto"/>
        <w:left w:val="none" w:sz="0" w:space="0" w:color="auto"/>
        <w:bottom w:val="none" w:sz="0" w:space="0" w:color="auto"/>
        <w:right w:val="none" w:sz="0" w:space="0" w:color="auto"/>
      </w:divBdr>
    </w:div>
    <w:div w:id="838737428">
      <w:bodyDiv w:val="1"/>
      <w:marLeft w:val="0"/>
      <w:marRight w:val="0"/>
      <w:marTop w:val="0"/>
      <w:marBottom w:val="0"/>
      <w:divBdr>
        <w:top w:val="none" w:sz="0" w:space="0" w:color="auto"/>
        <w:left w:val="none" w:sz="0" w:space="0" w:color="auto"/>
        <w:bottom w:val="none" w:sz="0" w:space="0" w:color="auto"/>
        <w:right w:val="none" w:sz="0" w:space="0" w:color="auto"/>
      </w:divBdr>
      <w:divsChild>
        <w:div w:id="1396393036">
          <w:marLeft w:val="0"/>
          <w:marRight w:val="0"/>
          <w:marTop w:val="0"/>
          <w:marBottom w:val="0"/>
          <w:divBdr>
            <w:top w:val="none" w:sz="0" w:space="0" w:color="auto"/>
            <w:left w:val="none" w:sz="0" w:space="0" w:color="auto"/>
            <w:bottom w:val="none" w:sz="0" w:space="0" w:color="auto"/>
            <w:right w:val="none" w:sz="0" w:space="0" w:color="auto"/>
          </w:divBdr>
          <w:divsChild>
            <w:div w:id="144248508">
              <w:marLeft w:val="0"/>
              <w:marRight w:val="0"/>
              <w:marTop w:val="0"/>
              <w:marBottom w:val="0"/>
              <w:divBdr>
                <w:top w:val="none" w:sz="0" w:space="0" w:color="auto"/>
                <w:left w:val="none" w:sz="0" w:space="0" w:color="auto"/>
                <w:bottom w:val="none" w:sz="0" w:space="0" w:color="auto"/>
                <w:right w:val="none" w:sz="0" w:space="0" w:color="auto"/>
              </w:divBdr>
            </w:div>
            <w:div w:id="144901816">
              <w:marLeft w:val="0"/>
              <w:marRight w:val="0"/>
              <w:marTop w:val="0"/>
              <w:marBottom w:val="0"/>
              <w:divBdr>
                <w:top w:val="none" w:sz="0" w:space="0" w:color="auto"/>
                <w:left w:val="none" w:sz="0" w:space="0" w:color="auto"/>
                <w:bottom w:val="none" w:sz="0" w:space="0" w:color="auto"/>
                <w:right w:val="none" w:sz="0" w:space="0" w:color="auto"/>
              </w:divBdr>
            </w:div>
            <w:div w:id="355930672">
              <w:marLeft w:val="0"/>
              <w:marRight w:val="0"/>
              <w:marTop w:val="0"/>
              <w:marBottom w:val="0"/>
              <w:divBdr>
                <w:top w:val="none" w:sz="0" w:space="0" w:color="auto"/>
                <w:left w:val="none" w:sz="0" w:space="0" w:color="auto"/>
                <w:bottom w:val="none" w:sz="0" w:space="0" w:color="auto"/>
                <w:right w:val="none" w:sz="0" w:space="0" w:color="auto"/>
              </w:divBdr>
            </w:div>
            <w:div w:id="530458258">
              <w:marLeft w:val="0"/>
              <w:marRight w:val="0"/>
              <w:marTop w:val="0"/>
              <w:marBottom w:val="0"/>
              <w:divBdr>
                <w:top w:val="none" w:sz="0" w:space="0" w:color="auto"/>
                <w:left w:val="none" w:sz="0" w:space="0" w:color="auto"/>
                <w:bottom w:val="none" w:sz="0" w:space="0" w:color="auto"/>
                <w:right w:val="none" w:sz="0" w:space="0" w:color="auto"/>
              </w:divBdr>
            </w:div>
            <w:div w:id="1069888400">
              <w:marLeft w:val="0"/>
              <w:marRight w:val="0"/>
              <w:marTop w:val="0"/>
              <w:marBottom w:val="0"/>
              <w:divBdr>
                <w:top w:val="none" w:sz="0" w:space="0" w:color="auto"/>
                <w:left w:val="none" w:sz="0" w:space="0" w:color="auto"/>
                <w:bottom w:val="none" w:sz="0" w:space="0" w:color="auto"/>
                <w:right w:val="none" w:sz="0" w:space="0" w:color="auto"/>
              </w:divBdr>
            </w:div>
            <w:div w:id="1148129024">
              <w:marLeft w:val="0"/>
              <w:marRight w:val="0"/>
              <w:marTop w:val="0"/>
              <w:marBottom w:val="0"/>
              <w:divBdr>
                <w:top w:val="none" w:sz="0" w:space="0" w:color="auto"/>
                <w:left w:val="none" w:sz="0" w:space="0" w:color="auto"/>
                <w:bottom w:val="none" w:sz="0" w:space="0" w:color="auto"/>
                <w:right w:val="none" w:sz="0" w:space="0" w:color="auto"/>
              </w:divBdr>
            </w:div>
            <w:div w:id="1403912573">
              <w:marLeft w:val="0"/>
              <w:marRight w:val="0"/>
              <w:marTop w:val="0"/>
              <w:marBottom w:val="0"/>
              <w:divBdr>
                <w:top w:val="none" w:sz="0" w:space="0" w:color="auto"/>
                <w:left w:val="none" w:sz="0" w:space="0" w:color="auto"/>
                <w:bottom w:val="none" w:sz="0" w:space="0" w:color="auto"/>
                <w:right w:val="none" w:sz="0" w:space="0" w:color="auto"/>
              </w:divBdr>
            </w:div>
            <w:div w:id="1495337154">
              <w:marLeft w:val="0"/>
              <w:marRight w:val="0"/>
              <w:marTop w:val="0"/>
              <w:marBottom w:val="0"/>
              <w:divBdr>
                <w:top w:val="none" w:sz="0" w:space="0" w:color="auto"/>
                <w:left w:val="none" w:sz="0" w:space="0" w:color="auto"/>
                <w:bottom w:val="none" w:sz="0" w:space="0" w:color="auto"/>
                <w:right w:val="none" w:sz="0" w:space="0" w:color="auto"/>
              </w:divBdr>
            </w:div>
            <w:div w:id="1760758767">
              <w:marLeft w:val="0"/>
              <w:marRight w:val="0"/>
              <w:marTop w:val="0"/>
              <w:marBottom w:val="0"/>
              <w:divBdr>
                <w:top w:val="none" w:sz="0" w:space="0" w:color="auto"/>
                <w:left w:val="none" w:sz="0" w:space="0" w:color="auto"/>
                <w:bottom w:val="none" w:sz="0" w:space="0" w:color="auto"/>
                <w:right w:val="none" w:sz="0" w:space="0" w:color="auto"/>
              </w:divBdr>
            </w:div>
            <w:div w:id="206945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537989">
      <w:bodyDiv w:val="1"/>
      <w:marLeft w:val="0"/>
      <w:marRight w:val="0"/>
      <w:marTop w:val="0"/>
      <w:marBottom w:val="0"/>
      <w:divBdr>
        <w:top w:val="none" w:sz="0" w:space="0" w:color="auto"/>
        <w:left w:val="none" w:sz="0" w:space="0" w:color="auto"/>
        <w:bottom w:val="none" w:sz="0" w:space="0" w:color="auto"/>
        <w:right w:val="none" w:sz="0" w:space="0" w:color="auto"/>
      </w:divBdr>
      <w:divsChild>
        <w:div w:id="1443574235">
          <w:marLeft w:val="0"/>
          <w:marRight w:val="0"/>
          <w:marTop w:val="0"/>
          <w:marBottom w:val="0"/>
          <w:divBdr>
            <w:top w:val="none" w:sz="0" w:space="0" w:color="auto"/>
            <w:left w:val="none" w:sz="0" w:space="0" w:color="auto"/>
            <w:bottom w:val="none" w:sz="0" w:space="0" w:color="auto"/>
            <w:right w:val="none" w:sz="0" w:space="0" w:color="auto"/>
          </w:divBdr>
          <w:divsChild>
            <w:div w:id="131822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048821">
      <w:bodyDiv w:val="1"/>
      <w:marLeft w:val="0"/>
      <w:marRight w:val="0"/>
      <w:marTop w:val="0"/>
      <w:marBottom w:val="0"/>
      <w:divBdr>
        <w:top w:val="none" w:sz="0" w:space="0" w:color="auto"/>
        <w:left w:val="none" w:sz="0" w:space="0" w:color="auto"/>
        <w:bottom w:val="none" w:sz="0" w:space="0" w:color="auto"/>
        <w:right w:val="none" w:sz="0" w:space="0" w:color="auto"/>
      </w:divBdr>
      <w:divsChild>
        <w:div w:id="477721022">
          <w:marLeft w:val="0"/>
          <w:marRight w:val="0"/>
          <w:marTop w:val="0"/>
          <w:marBottom w:val="0"/>
          <w:divBdr>
            <w:top w:val="none" w:sz="0" w:space="0" w:color="auto"/>
            <w:left w:val="none" w:sz="0" w:space="0" w:color="auto"/>
            <w:bottom w:val="none" w:sz="0" w:space="0" w:color="auto"/>
            <w:right w:val="none" w:sz="0" w:space="0" w:color="auto"/>
          </w:divBdr>
          <w:divsChild>
            <w:div w:id="113155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789283">
      <w:bodyDiv w:val="1"/>
      <w:marLeft w:val="0"/>
      <w:marRight w:val="0"/>
      <w:marTop w:val="0"/>
      <w:marBottom w:val="0"/>
      <w:divBdr>
        <w:top w:val="none" w:sz="0" w:space="0" w:color="auto"/>
        <w:left w:val="none" w:sz="0" w:space="0" w:color="auto"/>
        <w:bottom w:val="none" w:sz="0" w:space="0" w:color="auto"/>
        <w:right w:val="none" w:sz="0" w:space="0" w:color="auto"/>
      </w:divBdr>
      <w:divsChild>
        <w:div w:id="1015033106">
          <w:marLeft w:val="0"/>
          <w:marRight w:val="0"/>
          <w:marTop w:val="0"/>
          <w:marBottom w:val="0"/>
          <w:divBdr>
            <w:top w:val="none" w:sz="0" w:space="0" w:color="auto"/>
            <w:left w:val="none" w:sz="0" w:space="0" w:color="auto"/>
            <w:bottom w:val="none" w:sz="0" w:space="0" w:color="auto"/>
            <w:right w:val="none" w:sz="0" w:space="0" w:color="auto"/>
          </w:divBdr>
          <w:divsChild>
            <w:div w:id="153230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903792">
      <w:bodyDiv w:val="1"/>
      <w:marLeft w:val="0"/>
      <w:marRight w:val="0"/>
      <w:marTop w:val="0"/>
      <w:marBottom w:val="0"/>
      <w:divBdr>
        <w:top w:val="none" w:sz="0" w:space="0" w:color="auto"/>
        <w:left w:val="none" w:sz="0" w:space="0" w:color="auto"/>
        <w:bottom w:val="none" w:sz="0" w:space="0" w:color="auto"/>
        <w:right w:val="none" w:sz="0" w:space="0" w:color="auto"/>
      </w:divBdr>
    </w:div>
    <w:div w:id="847912932">
      <w:bodyDiv w:val="1"/>
      <w:marLeft w:val="0"/>
      <w:marRight w:val="0"/>
      <w:marTop w:val="0"/>
      <w:marBottom w:val="0"/>
      <w:divBdr>
        <w:top w:val="none" w:sz="0" w:space="0" w:color="auto"/>
        <w:left w:val="none" w:sz="0" w:space="0" w:color="auto"/>
        <w:bottom w:val="none" w:sz="0" w:space="0" w:color="auto"/>
        <w:right w:val="none" w:sz="0" w:space="0" w:color="auto"/>
      </w:divBdr>
    </w:div>
    <w:div w:id="852303608">
      <w:bodyDiv w:val="1"/>
      <w:marLeft w:val="0"/>
      <w:marRight w:val="0"/>
      <w:marTop w:val="0"/>
      <w:marBottom w:val="0"/>
      <w:divBdr>
        <w:top w:val="none" w:sz="0" w:space="0" w:color="auto"/>
        <w:left w:val="none" w:sz="0" w:space="0" w:color="auto"/>
        <w:bottom w:val="none" w:sz="0" w:space="0" w:color="auto"/>
        <w:right w:val="none" w:sz="0" w:space="0" w:color="auto"/>
      </w:divBdr>
    </w:div>
    <w:div w:id="858618331">
      <w:bodyDiv w:val="1"/>
      <w:marLeft w:val="0"/>
      <w:marRight w:val="0"/>
      <w:marTop w:val="0"/>
      <w:marBottom w:val="0"/>
      <w:divBdr>
        <w:top w:val="none" w:sz="0" w:space="0" w:color="auto"/>
        <w:left w:val="none" w:sz="0" w:space="0" w:color="auto"/>
        <w:bottom w:val="none" w:sz="0" w:space="0" w:color="auto"/>
        <w:right w:val="none" w:sz="0" w:space="0" w:color="auto"/>
      </w:divBdr>
      <w:divsChild>
        <w:div w:id="238755580">
          <w:marLeft w:val="0"/>
          <w:marRight w:val="0"/>
          <w:marTop w:val="0"/>
          <w:marBottom w:val="0"/>
          <w:divBdr>
            <w:top w:val="none" w:sz="0" w:space="0" w:color="auto"/>
            <w:left w:val="none" w:sz="0" w:space="0" w:color="auto"/>
            <w:bottom w:val="none" w:sz="0" w:space="0" w:color="auto"/>
            <w:right w:val="none" w:sz="0" w:space="0" w:color="auto"/>
          </w:divBdr>
          <w:divsChild>
            <w:div w:id="92808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734377">
      <w:bodyDiv w:val="1"/>
      <w:marLeft w:val="0"/>
      <w:marRight w:val="0"/>
      <w:marTop w:val="0"/>
      <w:marBottom w:val="0"/>
      <w:divBdr>
        <w:top w:val="none" w:sz="0" w:space="0" w:color="auto"/>
        <w:left w:val="none" w:sz="0" w:space="0" w:color="auto"/>
        <w:bottom w:val="none" w:sz="0" w:space="0" w:color="auto"/>
        <w:right w:val="none" w:sz="0" w:space="0" w:color="auto"/>
      </w:divBdr>
      <w:divsChild>
        <w:div w:id="731347104">
          <w:marLeft w:val="0"/>
          <w:marRight w:val="0"/>
          <w:marTop w:val="0"/>
          <w:marBottom w:val="0"/>
          <w:divBdr>
            <w:top w:val="none" w:sz="0" w:space="0" w:color="auto"/>
            <w:left w:val="none" w:sz="0" w:space="0" w:color="auto"/>
            <w:bottom w:val="none" w:sz="0" w:space="0" w:color="auto"/>
            <w:right w:val="none" w:sz="0" w:space="0" w:color="auto"/>
          </w:divBdr>
          <w:divsChild>
            <w:div w:id="132115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356760">
      <w:bodyDiv w:val="1"/>
      <w:marLeft w:val="0"/>
      <w:marRight w:val="0"/>
      <w:marTop w:val="0"/>
      <w:marBottom w:val="0"/>
      <w:divBdr>
        <w:top w:val="none" w:sz="0" w:space="0" w:color="auto"/>
        <w:left w:val="none" w:sz="0" w:space="0" w:color="auto"/>
        <w:bottom w:val="none" w:sz="0" w:space="0" w:color="auto"/>
        <w:right w:val="none" w:sz="0" w:space="0" w:color="auto"/>
      </w:divBdr>
    </w:div>
    <w:div w:id="860511310">
      <w:bodyDiv w:val="1"/>
      <w:marLeft w:val="0"/>
      <w:marRight w:val="0"/>
      <w:marTop w:val="0"/>
      <w:marBottom w:val="0"/>
      <w:divBdr>
        <w:top w:val="none" w:sz="0" w:space="0" w:color="auto"/>
        <w:left w:val="none" w:sz="0" w:space="0" w:color="auto"/>
        <w:bottom w:val="none" w:sz="0" w:space="0" w:color="auto"/>
        <w:right w:val="none" w:sz="0" w:space="0" w:color="auto"/>
      </w:divBdr>
    </w:div>
    <w:div w:id="861698918">
      <w:bodyDiv w:val="1"/>
      <w:marLeft w:val="0"/>
      <w:marRight w:val="0"/>
      <w:marTop w:val="0"/>
      <w:marBottom w:val="0"/>
      <w:divBdr>
        <w:top w:val="none" w:sz="0" w:space="0" w:color="auto"/>
        <w:left w:val="none" w:sz="0" w:space="0" w:color="auto"/>
        <w:bottom w:val="none" w:sz="0" w:space="0" w:color="auto"/>
        <w:right w:val="none" w:sz="0" w:space="0" w:color="auto"/>
      </w:divBdr>
      <w:divsChild>
        <w:div w:id="2072534257">
          <w:marLeft w:val="0"/>
          <w:marRight w:val="0"/>
          <w:marTop w:val="0"/>
          <w:marBottom w:val="0"/>
          <w:divBdr>
            <w:top w:val="none" w:sz="0" w:space="0" w:color="auto"/>
            <w:left w:val="none" w:sz="0" w:space="0" w:color="auto"/>
            <w:bottom w:val="none" w:sz="0" w:space="0" w:color="auto"/>
            <w:right w:val="none" w:sz="0" w:space="0" w:color="auto"/>
          </w:divBdr>
          <w:divsChild>
            <w:div w:id="676857142">
              <w:marLeft w:val="0"/>
              <w:marRight w:val="0"/>
              <w:marTop w:val="0"/>
              <w:marBottom w:val="0"/>
              <w:divBdr>
                <w:top w:val="none" w:sz="0" w:space="0" w:color="auto"/>
                <w:left w:val="none" w:sz="0" w:space="0" w:color="auto"/>
                <w:bottom w:val="none" w:sz="0" w:space="0" w:color="auto"/>
                <w:right w:val="none" w:sz="0" w:space="0" w:color="auto"/>
              </w:divBdr>
              <w:divsChild>
                <w:div w:id="828716831">
                  <w:marLeft w:val="0"/>
                  <w:marRight w:val="0"/>
                  <w:marTop w:val="0"/>
                  <w:marBottom w:val="0"/>
                  <w:divBdr>
                    <w:top w:val="none" w:sz="0" w:space="0" w:color="auto"/>
                    <w:left w:val="none" w:sz="0" w:space="0" w:color="auto"/>
                    <w:bottom w:val="none" w:sz="0" w:space="0" w:color="auto"/>
                    <w:right w:val="none" w:sz="0" w:space="0" w:color="auto"/>
                  </w:divBdr>
                  <w:divsChild>
                    <w:div w:id="39678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7452360">
      <w:bodyDiv w:val="1"/>
      <w:marLeft w:val="0"/>
      <w:marRight w:val="0"/>
      <w:marTop w:val="0"/>
      <w:marBottom w:val="0"/>
      <w:divBdr>
        <w:top w:val="none" w:sz="0" w:space="0" w:color="auto"/>
        <w:left w:val="none" w:sz="0" w:space="0" w:color="auto"/>
        <w:bottom w:val="none" w:sz="0" w:space="0" w:color="auto"/>
        <w:right w:val="none" w:sz="0" w:space="0" w:color="auto"/>
      </w:divBdr>
    </w:div>
    <w:div w:id="868488473">
      <w:bodyDiv w:val="1"/>
      <w:marLeft w:val="0"/>
      <w:marRight w:val="0"/>
      <w:marTop w:val="0"/>
      <w:marBottom w:val="0"/>
      <w:divBdr>
        <w:top w:val="none" w:sz="0" w:space="0" w:color="auto"/>
        <w:left w:val="none" w:sz="0" w:space="0" w:color="auto"/>
        <w:bottom w:val="none" w:sz="0" w:space="0" w:color="auto"/>
        <w:right w:val="none" w:sz="0" w:space="0" w:color="auto"/>
      </w:divBdr>
      <w:divsChild>
        <w:div w:id="851533158">
          <w:marLeft w:val="0"/>
          <w:marRight w:val="0"/>
          <w:marTop w:val="0"/>
          <w:marBottom w:val="0"/>
          <w:divBdr>
            <w:top w:val="none" w:sz="0" w:space="0" w:color="auto"/>
            <w:left w:val="none" w:sz="0" w:space="0" w:color="auto"/>
            <w:bottom w:val="none" w:sz="0" w:space="0" w:color="auto"/>
            <w:right w:val="none" w:sz="0" w:space="0" w:color="auto"/>
          </w:divBdr>
          <w:divsChild>
            <w:div w:id="2027554024">
              <w:marLeft w:val="0"/>
              <w:marRight w:val="0"/>
              <w:marTop w:val="0"/>
              <w:marBottom w:val="0"/>
              <w:divBdr>
                <w:top w:val="none" w:sz="0" w:space="0" w:color="auto"/>
                <w:left w:val="none" w:sz="0" w:space="0" w:color="auto"/>
                <w:bottom w:val="none" w:sz="0" w:space="0" w:color="auto"/>
                <w:right w:val="none" w:sz="0" w:space="0" w:color="auto"/>
              </w:divBdr>
              <w:divsChild>
                <w:div w:id="875123287">
                  <w:marLeft w:val="0"/>
                  <w:marRight w:val="0"/>
                  <w:marTop w:val="0"/>
                  <w:marBottom w:val="0"/>
                  <w:divBdr>
                    <w:top w:val="none" w:sz="0" w:space="0" w:color="auto"/>
                    <w:left w:val="none" w:sz="0" w:space="0" w:color="auto"/>
                    <w:bottom w:val="none" w:sz="0" w:space="0" w:color="auto"/>
                    <w:right w:val="none" w:sz="0" w:space="0" w:color="auto"/>
                  </w:divBdr>
                  <w:divsChild>
                    <w:div w:id="430128150">
                      <w:marLeft w:val="0"/>
                      <w:marRight w:val="0"/>
                      <w:marTop w:val="0"/>
                      <w:marBottom w:val="0"/>
                      <w:divBdr>
                        <w:top w:val="none" w:sz="0" w:space="0" w:color="auto"/>
                        <w:left w:val="none" w:sz="0" w:space="0" w:color="auto"/>
                        <w:bottom w:val="none" w:sz="0" w:space="0" w:color="auto"/>
                        <w:right w:val="none" w:sz="0" w:space="0" w:color="auto"/>
                      </w:divBdr>
                      <w:divsChild>
                        <w:div w:id="1562516489">
                          <w:marLeft w:val="0"/>
                          <w:marRight w:val="0"/>
                          <w:marTop w:val="0"/>
                          <w:marBottom w:val="0"/>
                          <w:divBdr>
                            <w:top w:val="none" w:sz="0" w:space="0" w:color="auto"/>
                            <w:left w:val="none" w:sz="0" w:space="0" w:color="auto"/>
                            <w:bottom w:val="none" w:sz="0" w:space="0" w:color="auto"/>
                            <w:right w:val="none" w:sz="0" w:space="0" w:color="auto"/>
                          </w:divBdr>
                          <w:divsChild>
                            <w:div w:id="158880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9610403">
      <w:bodyDiv w:val="1"/>
      <w:marLeft w:val="0"/>
      <w:marRight w:val="0"/>
      <w:marTop w:val="0"/>
      <w:marBottom w:val="0"/>
      <w:divBdr>
        <w:top w:val="none" w:sz="0" w:space="0" w:color="auto"/>
        <w:left w:val="none" w:sz="0" w:space="0" w:color="auto"/>
        <w:bottom w:val="none" w:sz="0" w:space="0" w:color="auto"/>
        <w:right w:val="none" w:sz="0" w:space="0" w:color="auto"/>
      </w:divBdr>
      <w:divsChild>
        <w:div w:id="958494599">
          <w:marLeft w:val="0"/>
          <w:marRight w:val="0"/>
          <w:marTop w:val="0"/>
          <w:marBottom w:val="0"/>
          <w:divBdr>
            <w:top w:val="none" w:sz="0" w:space="0" w:color="auto"/>
            <w:left w:val="none" w:sz="0" w:space="0" w:color="auto"/>
            <w:bottom w:val="none" w:sz="0" w:space="0" w:color="auto"/>
            <w:right w:val="none" w:sz="0" w:space="0" w:color="auto"/>
          </w:divBdr>
          <w:divsChild>
            <w:div w:id="200628862">
              <w:marLeft w:val="0"/>
              <w:marRight w:val="0"/>
              <w:marTop w:val="0"/>
              <w:marBottom w:val="0"/>
              <w:divBdr>
                <w:top w:val="none" w:sz="0" w:space="0" w:color="auto"/>
                <w:left w:val="none" w:sz="0" w:space="0" w:color="auto"/>
                <w:bottom w:val="none" w:sz="0" w:space="0" w:color="auto"/>
                <w:right w:val="none" w:sz="0" w:space="0" w:color="auto"/>
              </w:divBdr>
            </w:div>
            <w:div w:id="275720033">
              <w:marLeft w:val="0"/>
              <w:marRight w:val="0"/>
              <w:marTop w:val="0"/>
              <w:marBottom w:val="0"/>
              <w:divBdr>
                <w:top w:val="none" w:sz="0" w:space="0" w:color="auto"/>
                <w:left w:val="none" w:sz="0" w:space="0" w:color="auto"/>
                <w:bottom w:val="none" w:sz="0" w:space="0" w:color="auto"/>
                <w:right w:val="none" w:sz="0" w:space="0" w:color="auto"/>
              </w:divBdr>
            </w:div>
            <w:div w:id="144626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114659">
      <w:bodyDiv w:val="1"/>
      <w:marLeft w:val="0"/>
      <w:marRight w:val="0"/>
      <w:marTop w:val="0"/>
      <w:marBottom w:val="0"/>
      <w:divBdr>
        <w:top w:val="none" w:sz="0" w:space="0" w:color="auto"/>
        <w:left w:val="none" w:sz="0" w:space="0" w:color="auto"/>
        <w:bottom w:val="none" w:sz="0" w:space="0" w:color="auto"/>
        <w:right w:val="none" w:sz="0" w:space="0" w:color="auto"/>
      </w:divBdr>
    </w:div>
    <w:div w:id="873812022">
      <w:bodyDiv w:val="1"/>
      <w:marLeft w:val="0"/>
      <w:marRight w:val="0"/>
      <w:marTop w:val="0"/>
      <w:marBottom w:val="0"/>
      <w:divBdr>
        <w:top w:val="none" w:sz="0" w:space="0" w:color="auto"/>
        <w:left w:val="none" w:sz="0" w:space="0" w:color="auto"/>
        <w:bottom w:val="none" w:sz="0" w:space="0" w:color="auto"/>
        <w:right w:val="none" w:sz="0" w:space="0" w:color="auto"/>
      </w:divBdr>
      <w:divsChild>
        <w:div w:id="1894389466">
          <w:marLeft w:val="0"/>
          <w:marRight w:val="0"/>
          <w:marTop w:val="0"/>
          <w:marBottom w:val="0"/>
          <w:divBdr>
            <w:top w:val="none" w:sz="0" w:space="0" w:color="auto"/>
            <w:left w:val="none" w:sz="0" w:space="0" w:color="auto"/>
            <w:bottom w:val="none" w:sz="0" w:space="0" w:color="auto"/>
            <w:right w:val="none" w:sz="0" w:space="0" w:color="auto"/>
          </w:divBdr>
          <w:divsChild>
            <w:div w:id="2637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466587">
      <w:bodyDiv w:val="1"/>
      <w:marLeft w:val="0"/>
      <w:marRight w:val="0"/>
      <w:marTop w:val="0"/>
      <w:marBottom w:val="0"/>
      <w:divBdr>
        <w:top w:val="none" w:sz="0" w:space="0" w:color="auto"/>
        <w:left w:val="none" w:sz="0" w:space="0" w:color="auto"/>
        <w:bottom w:val="none" w:sz="0" w:space="0" w:color="auto"/>
        <w:right w:val="none" w:sz="0" w:space="0" w:color="auto"/>
      </w:divBdr>
    </w:div>
    <w:div w:id="880096034">
      <w:bodyDiv w:val="1"/>
      <w:marLeft w:val="0"/>
      <w:marRight w:val="0"/>
      <w:marTop w:val="0"/>
      <w:marBottom w:val="0"/>
      <w:divBdr>
        <w:top w:val="none" w:sz="0" w:space="0" w:color="auto"/>
        <w:left w:val="none" w:sz="0" w:space="0" w:color="auto"/>
        <w:bottom w:val="none" w:sz="0" w:space="0" w:color="auto"/>
        <w:right w:val="none" w:sz="0" w:space="0" w:color="auto"/>
      </w:divBdr>
    </w:div>
    <w:div w:id="882211407">
      <w:bodyDiv w:val="1"/>
      <w:marLeft w:val="0"/>
      <w:marRight w:val="0"/>
      <w:marTop w:val="0"/>
      <w:marBottom w:val="0"/>
      <w:divBdr>
        <w:top w:val="none" w:sz="0" w:space="0" w:color="auto"/>
        <w:left w:val="none" w:sz="0" w:space="0" w:color="auto"/>
        <w:bottom w:val="none" w:sz="0" w:space="0" w:color="auto"/>
        <w:right w:val="none" w:sz="0" w:space="0" w:color="auto"/>
      </w:divBdr>
      <w:divsChild>
        <w:div w:id="1588415605">
          <w:marLeft w:val="0"/>
          <w:marRight w:val="0"/>
          <w:marTop w:val="0"/>
          <w:marBottom w:val="0"/>
          <w:divBdr>
            <w:top w:val="none" w:sz="0" w:space="0" w:color="auto"/>
            <w:left w:val="none" w:sz="0" w:space="0" w:color="auto"/>
            <w:bottom w:val="none" w:sz="0" w:space="0" w:color="auto"/>
            <w:right w:val="none" w:sz="0" w:space="0" w:color="auto"/>
          </w:divBdr>
          <w:divsChild>
            <w:div w:id="163344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221956">
      <w:bodyDiv w:val="1"/>
      <w:marLeft w:val="0"/>
      <w:marRight w:val="0"/>
      <w:marTop w:val="0"/>
      <w:marBottom w:val="0"/>
      <w:divBdr>
        <w:top w:val="none" w:sz="0" w:space="0" w:color="auto"/>
        <w:left w:val="none" w:sz="0" w:space="0" w:color="auto"/>
        <w:bottom w:val="none" w:sz="0" w:space="0" w:color="auto"/>
        <w:right w:val="none" w:sz="0" w:space="0" w:color="auto"/>
      </w:divBdr>
    </w:div>
    <w:div w:id="888079614">
      <w:bodyDiv w:val="1"/>
      <w:marLeft w:val="0"/>
      <w:marRight w:val="0"/>
      <w:marTop w:val="0"/>
      <w:marBottom w:val="0"/>
      <w:divBdr>
        <w:top w:val="none" w:sz="0" w:space="0" w:color="auto"/>
        <w:left w:val="none" w:sz="0" w:space="0" w:color="auto"/>
        <w:bottom w:val="none" w:sz="0" w:space="0" w:color="auto"/>
        <w:right w:val="none" w:sz="0" w:space="0" w:color="auto"/>
      </w:divBdr>
      <w:divsChild>
        <w:div w:id="1070730072">
          <w:marLeft w:val="0"/>
          <w:marRight w:val="0"/>
          <w:marTop w:val="0"/>
          <w:marBottom w:val="0"/>
          <w:divBdr>
            <w:top w:val="none" w:sz="0" w:space="0" w:color="auto"/>
            <w:left w:val="none" w:sz="0" w:space="0" w:color="auto"/>
            <w:bottom w:val="none" w:sz="0" w:space="0" w:color="auto"/>
            <w:right w:val="none" w:sz="0" w:space="0" w:color="auto"/>
          </w:divBdr>
          <w:divsChild>
            <w:div w:id="94673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417987">
      <w:bodyDiv w:val="1"/>
      <w:marLeft w:val="0"/>
      <w:marRight w:val="0"/>
      <w:marTop w:val="0"/>
      <w:marBottom w:val="0"/>
      <w:divBdr>
        <w:top w:val="none" w:sz="0" w:space="0" w:color="auto"/>
        <w:left w:val="none" w:sz="0" w:space="0" w:color="auto"/>
        <w:bottom w:val="none" w:sz="0" w:space="0" w:color="auto"/>
        <w:right w:val="none" w:sz="0" w:space="0" w:color="auto"/>
      </w:divBdr>
    </w:div>
    <w:div w:id="895631658">
      <w:bodyDiv w:val="1"/>
      <w:marLeft w:val="0"/>
      <w:marRight w:val="0"/>
      <w:marTop w:val="0"/>
      <w:marBottom w:val="0"/>
      <w:divBdr>
        <w:top w:val="none" w:sz="0" w:space="0" w:color="auto"/>
        <w:left w:val="none" w:sz="0" w:space="0" w:color="auto"/>
        <w:bottom w:val="none" w:sz="0" w:space="0" w:color="auto"/>
        <w:right w:val="none" w:sz="0" w:space="0" w:color="auto"/>
      </w:divBdr>
    </w:div>
    <w:div w:id="896668239">
      <w:bodyDiv w:val="1"/>
      <w:marLeft w:val="0"/>
      <w:marRight w:val="0"/>
      <w:marTop w:val="0"/>
      <w:marBottom w:val="0"/>
      <w:divBdr>
        <w:top w:val="none" w:sz="0" w:space="0" w:color="auto"/>
        <w:left w:val="none" w:sz="0" w:space="0" w:color="auto"/>
        <w:bottom w:val="none" w:sz="0" w:space="0" w:color="auto"/>
        <w:right w:val="none" w:sz="0" w:space="0" w:color="auto"/>
      </w:divBdr>
      <w:divsChild>
        <w:div w:id="1940869080">
          <w:marLeft w:val="0"/>
          <w:marRight w:val="0"/>
          <w:marTop w:val="0"/>
          <w:marBottom w:val="0"/>
          <w:divBdr>
            <w:top w:val="none" w:sz="0" w:space="0" w:color="auto"/>
            <w:left w:val="none" w:sz="0" w:space="0" w:color="auto"/>
            <w:bottom w:val="none" w:sz="0" w:space="0" w:color="auto"/>
            <w:right w:val="none" w:sz="0" w:space="0" w:color="auto"/>
          </w:divBdr>
          <w:divsChild>
            <w:div w:id="140340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823664">
      <w:bodyDiv w:val="1"/>
      <w:marLeft w:val="0"/>
      <w:marRight w:val="0"/>
      <w:marTop w:val="0"/>
      <w:marBottom w:val="0"/>
      <w:divBdr>
        <w:top w:val="none" w:sz="0" w:space="0" w:color="auto"/>
        <w:left w:val="none" w:sz="0" w:space="0" w:color="auto"/>
        <w:bottom w:val="none" w:sz="0" w:space="0" w:color="auto"/>
        <w:right w:val="none" w:sz="0" w:space="0" w:color="auto"/>
      </w:divBdr>
      <w:divsChild>
        <w:div w:id="2075351491">
          <w:marLeft w:val="0"/>
          <w:marRight w:val="0"/>
          <w:marTop w:val="0"/>
          <w:marBottom w:val="0"/>
          <w:divBdr>
            <w:top w:val="none" w:sz="0" w:space="0" w:color="auto"/>
            <w:left w:val="none" w:sz="0" w:space="0" w:color="auto"/>
            <w:bottom w:val="none" w:sz="0" w:space="0" w:color="auto"/>
            <w:right w:val="none" w:sz="0" w:space="0" w:color="auto"/>
          </w:divBdr>
          <w:divsChild>
            <w:div w:id="200528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68733">
      <w:bodyDiv w:val="1"/>
      <w:marLeft w:val="0"/>
      <w:marRight w:val="0"/>
      <w:marTop w:val="0"/>
      <w:marBottom w:val="0"/>
      <w:divBdr>
        <w:top w:val="none" w:sz="0" w:space="0" w:color="auto"/>
        <w:left w:val="none" w:sz="0" w:space="0" w:color="auto"/>
        <w:bottom w:val="none" w:sz="0" w:space="0" w:color="auto"/>
        <w:right w:val="none" w:sz="0" w:space="0" w:color="auto"/>
      </w:divBdr>
    </w:div>
    <w:div w:id="903877089">
      <w:bodyDiv w:val="1"/>
      <w:marLeft w:val="0"/>
      <w:marRight w:val="0"/>
      <w:marTop w:val="0"/>
      <w:marBottom w:val="0"/>
      <w:divBdr>
        <w:top w:val="none" w:sz="0" w:space="0" w:color="auto"/>
        <w:left w:val="none" w:sz="0" w:space="0" w:color="auto"/>
        <w:bottom w:val="none" w:sz="0" w:space="0" w:color="auto"/>
        <w:right w:val="none" w:sz="0" w:space="0" w:color="auto"/>
      </w:divBdr>
      <w:divsChild>
        <w:div w:id="713695966">
          <w:marLeft w:val="0"/>
          <w:marRight w:val="0"/>
          <w:marTop w:val="0"/>
          <w:marBottom w:val="0"/>
          <w:divBdr>
            <w:top w:val="none" w:sz="0" w:space="0" w:color="auto"/>
            <w:left w:val="none" w:sz="0" w:space="0" w:color="auto"/>
            <w:bottom w:val="none" w:sz="0" w:space="0" w:color="auto"/>
            <w:right w:val="none" w:sz="0" w:space="0" w:color="auto"/>
          </w:divBdr>
          <w:divsChild>
            <w:div w:id="75539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684757">
      <w:bodyDiv w:val="1"/>
      <w:marLeft w:val="0"/>
      <w:marRight w:val="0"/>
      <w:marTop w:val="0"/>
      <w:marBottom w:val="0"/>
      <w:divBdr>
        <w:top w:val="none" w:sz="0" w:space="0" w:color="auto"/>
        <w:left w:val="none" w:sz="0" w:space="0" w:color="auto"/>
        <w:bottom w:val="none" w:sz="0" w:space="0" w:color="auto"/>
        <w:right w:val="none" w:sz="0" w:space="0" w:color="auto"/>
      </w:divBdr>
    </w:div>
    <w:div w:id="906500311">
      <w:bodyDiv w:val="1"/>
      <w:marLeft w:val="0"/>
      <w:marRight w:val="0"/>
      <w:marTop w:val="0"/>
      <w:marBottom w:val="0"/>
      <w:divBdr>
        <w:top w:val="none" w:sz="0" w:space="0" w:color="auto"/>
        <w:left w:val="none" w:sz="0" w:space="0" w:color="auto"/>
        <w:bottom w:val="none" w:sz="0" w:space="0" w:color="auto"/>
        <w:right w:val="none" w:sz="0" w:space="0" w:color="auto"/>
      </w:divBdr>
    </w:div>
    <w:div w:id="907544353">
      <w:bodyDiv w:val="1"/>
      <w:marLeft w:val="0"/>
      <w:marRight w:val="0"/>
      <w:marTop w:val="0"/>
      <w:marBottom w:val="0"/>
      <w:divBdr>
        <w:top w:val="none" w:sz="0" w:space="0" w:color="auto"/>
        <w:left w:val="none" w:sz="0" w:space="0" w:color="auto"/>
        <w:bottom w:val="none" w:sz="0" w:space="0" w:color="auto"/>
        <w:right w:val="none" w:sz="0" w:space="0" w:color="auto"/>
      </w:divBdr>
      <w:divsChild>
        <w:div w:id="1402561191">
          <w:marLeft w:val="0"/>
          <w:marRight w:val="0"/>
          <w:marTop w:val="0"/>
          <w:marBottom w:val="0"/>
          <w:divBdr>
            <w:top w:val="none" w:sz="0" w:space="0" w:color="auto"/>
            <w:left w:val="none" w:sz="0" w:space="0" w:color="auto"/>
            <w:bottom w:val="none" w:sz="0" w:space="0" w:color="auto"/>
            <w:right w:val="none" w:sz="0" w:space="0" w:color="auto"/>
          </w:divBdr>
          <w:divsChild>
            <w:div w:id="35959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078120">
      <w:bodyDiv w:val="1"/>
      <w:marLeft w:val="0"/>
      <w:marRight w:val="0"/>
      <w:marTop w:val="0"/>
      <w:marBottom w:val="0"/>
      <w:divBdr>
        <w:top w:val="none" w:sz="0" w:space="0" w:color="auto"/>
        <w:left w:val="none" w:sz="0" w:space="0" w:color="auto"/>
        <w:bottom w:val="none" w:sz="0" w:space="0" w:color="auto"/>
        <w:right w:val="none" w:sz="0" w:space="0" w:color="auto"/>
      </w:divBdr>
    </w:div>
    <w:div w:id="911235744">
      <w:bodyDiv w:val="1"/>
      <w:marLeft w:val="0"/>
      <w:marRight w:val="0"/>
      <w:marTop w:val="0"/>
      <w:marBottom w:val="0"/>
      <w:divBdr>
        <w:top w:val="none" w:sz="0" w:space="0" w:color="auto"/>
        <w:left w:val="none" w:sz="0" w:space="0" w:color="auto"/>
        <w:bottom w:val="none" w:sz="0" w:space="0" w:color="auto"/>
        <w:right w:val="none" w:sz="0" w:space="0" w:color="auto"/>
      </w:divBdr>
      <w:divsChild>
        <w:div w:id="1772122481">
          <w:marLeft w:val="0"/>
          <w:marRight w:val="0"/>
          <w:marTop w:val="0"/>
          <w:marBottom w:val="0"/>
          <w:divBdr>
            <w:top w:val="none" w:sz="0" w:space="0" w:color="auto"/>
            <w:left w:val="none" w:sz="0" w:space="0" w:color="auto"/>
            <w:bottom w:val="none" w:sz="0" w:space="0" w:color="auto"/>
            <w:right w:val="none" w:sz="0" w:space="0" w:color="auto"/>
          </w:divBdr>
          <w:divsChild>
            <w:div w:id="181575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431256">
      <w:bodyDiv w:val="1"/>
      <w:marLeft w:val="0"/>
      <w:marRight w:val="0"/>
      <w:marTop w:val="0"/>
      <w:marBottom w:val="0"/>
      <w:divBdr>
        <w:top w:val="none" w:sz="0" w:space="0" w:color="auto"/>
        <w:left w:val="none" w:sz="0" w:space="0" w:color="auto"/>
        <w:bottom w:val="none" w:sz="0" w:space="0" w:color="auto"/>
        <w:right w:val="none" w:sz="0" w:space="0" w:color="auto"/>
      </w:divBdr>
      <w:divsChild>
        <w:div w:id="647975466">
          <w:marLeft w:val="0"/>
          <w:marRight w:val="0"/>
          <w:marTop w:val="0"/>
          <w:marBottom w:val="0"/>
          <w:divBdr>
            <w:top w:val="none" w:sz="0" w:space="0" w:color="auto"/>
            <w:left w:val="none" w:sz="0" w:space="0" w:color="auto"/>
            <w:bottom w:val="none" w:sz="0" w:space="0" w:color="auto"/>
            <w:right w:val="none" w:sz="0" w:space="0" w:color="auto"/>
          </w:divBdr>
          <w:divsChild>
            <w:div w:id="172321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349461">
      <w:bodyDiv w:val="1"/>
      <w:marLeft w:val="0"/>
      <w:marRight w:val="0"/>
      <w:marTop w:val="0"/>
      <w:marBottom w:val="0"/>
      <w:divBdr>
        <w:top w:val="none" w:sz="0" w:space="0" w:color="auto"/>
        <w:left w:val="none" w:sz="0" w:space="0" w:color="auto"/>
        <w:bottom w:val="none" w:sz="0" w:space="0" w:color="auto"/>
        <w:right w:val="none" w:sz="0" w:space="0" w:color="auto"/>
      </w:divBdr>
    </w:div>
    <w:div w:id="913972318">
      <w:bodyDiv w:val="1"/>
      <w:marLeft w:val="0"/>
      <w:marRight w:val="0"/>
      <w:marTop w:val="0"/>
      <w:marBottom w:val="0"/>
      <w:divBdr>
        <w:top w:val="none" w:sz="0" w:space="0" w:color="auto"/>
        <w:left w:val="none" w:sz="0" w:space="0" w:color="auto"/>
        <w:bottom w:val="none" w:sz="0" w:space="0" w:color="auto"/>
        <w:right w:val="none" w:sz="0" w:space="0" w:color="auto"/>
      </w:divBdr>
    </w:div>
    <w:div w:id="914895884">
      <w:bodyDiv w:val="1"/>
      <w:marLeft w:val="0"/>
      <w:marRight w:val="0"/>
      <w:marTop w:val="0"/>
      <w:marBottom w:val="0"/>
      <w:divBdr>
        <w:top w:val="none" w:sz="0" w:space="0" w:color="auto"/>
        <w:left w:val="none" w:sz="0" w:space="0" w:color="auto"/>
        <w:bottom w:val="none" w:sz="0" w:space="0" w:color="auto"/>
        <w:right w:val="none" w:sz="0" w:space="0" w:color="auto"/>
      </w:divBdr>
    </w:div>
    <w:div w:id="916400189">
      <w:bodyDiv w:val="1"/>
      <w:marLeft w:val="0"/>
      <w:marRight w:val="0"/>
      <w:marTop w:val="0"/>
      <w:marBottom w:val="0"/>
      <w:divBdr>
        <w:top w:val="none" w:sz="0" w:space="0" w:color="auto"/>
        <w:left w:val="none" w:sz="0" w:space="0" w:color="auto"/>
        <w:bottom w:val="none" w:sz="0" w:space="0" w:color="auto"/>
        <w:right w:val="none" w:sz="0" w:space="0" w:color="auto"/>
      </w:divBdr>
    </w:div>
    <w:div w:id="917204643">
      <w:bodyDiv w:val="1"/>
      <w:marLeft w:val="0"/>
      <w:marRight w:val="0"/>
      <w:marTop w:val="0"/>
      <w:marBottom w:val="0"/>
      <w:divBdr>
        <w:top w:val="none" w:sz="0" w:space="0" w:color="auto"/>
        <w:left w:val="none" w:sz="0" w:space="0" w:color="auto"/>
        <w:bottom w:val="none" w:sz="0" w:space="0" w:color="auto"/>
        <w:right w:val="none" w:sz="0" w:space="0" w:color="auto"/>
      </w:divBdr>
      <w:divsChild>
        <w:div w:id="529610590">
          <w:marLeft w:val="0"/>
          <w:marRight w:val="0"/>
          <w:marTop w:val="0"/>
          <w:marBottom w:val="0"/>
          <w:divBdr>
            <w:top w:val="none" w:sz="0" w:space="0" w:color="auto"/>
            <w:left w:val="none" w:sz="0" w:space="0" w:color="auto"/>
            <w:bottom w:val="none" w:sz="0" w:space="0" w:color="auto"/>
            <w:right w:val="none" w:sz="0" w:space="0" w:color="auto"/>
          </w:divBdr>
          <w:divsChild>
            <w:div w:id="170293109">
              <w:marLeft w:val="0"/>
              <w:marRight w:val="0"/>
              <w:marTop w:val="0"/>
              <w:marBottom w:val="0"/>
              <w:divBdr>
                <w:top w:val="none" w:sz="0" w:space="0" w:color="auto"/>
                <w:left w:val="none" w:sz="0" w:space="0" w:color="auto"/>
                <w:bottom w:val="none" w:sz="0" w:space="0" w:color="auto"/>
                <w:right w:val="none" w:sz="0" w:space="0" w:color="auto"/>
              </w:divBdr>
            </w:div>
            <w:div w:id="281150464">
              <w:marLeft w:val="0"/>
              <w:marRight w:val="0"/>
              <w:marTop w:val="0"/>
              <w:marBottom w:val="0"/>
              <w:divBdr>
                <w:top w:val="none" w:sz="0" w:space="0" w:color="auto"/>
                <w:left w:val="none" w:sz="0" w:space="0" w:color="auto"/>
                <w:bottom w:val="none" w:sz="0" w:space="0" w:color="auto"/>
                <w:right w:val="none" w:sz="0" w:space="0" w:color="auto"/>
              </w:divBdr>
            </w:div>
            <w:div w:id="348793796">
              <w:marLeft w:val="0"/>
              <w:marRight w:val="0"/>
              <w:marTop w:val="0"/>
              <w:marBottom w:val="0"/>
              <w:divBdr>
                <w:top w:val="none" w:sz="0" w:space="0" w:color="auto"/>
                <w:left w:val="none" w:sz="0" w:space="0" w:color="auto"/>
                <w:bottom w:val="none" w:sz="0" w:space="0" w:color="auto"/>
                <w:right w:val="none" w:sz="0" w:space="0" w:color="auto"/>
              </w:divBdr>
            </w:div>
            <w:div w:id="484905585">
              <w:marLeft w:val="0"/>
              <w:marRight w:val="0"/>
              <w:marTop w:val="0"/>
              <w:marBottom w:val="0"/>
              <w:divBdr>
                <w:top w:val="none" w:sz="0" w:space="0" w:color="auto"/>
                <w:left w:val="none" w:sz="0" w:space="0" w:color="auto"/>
                <w:bottom w:val="none" w:sz="0" w:space="0" w:color="auto"/>
                <w:right w:val="none" w:sz="0" w:space="0" w:color="auto"/>
              </w:divBdr>
            </w:div>
            <w:div w:id="500655589">
              <w:marLeft w:val="0"/>
              <w:marRight w:val="0"/>
              <w:marTop w:val="0"/>
              <w:marBottom w:val="0"/>
              <w:divBdr>
                <w:top w:val="none" w:sz="0" w:space="0" w:color="auto"/>
                <w:left w:val="none" w:sz="0" w:space="0" w:color="auto"/>
                <w:bottom w:val="none" w:sz="0" w:space="0" w:color="auto"/>
                <w:right w:val="none" w:sz="0" w:space="0" w:color="auto"/>
              </w:divBdr>
            </w:div>
            <w:div w:id="883523243">
              <w:marLeft w:val="0"/>
              <w:marRight w:val="0"/>
              <w:marTop w:val="0"/>
              <w:marBottom w:val="0"/>
              <w:divBdr>
                <w:top w:val="none" w:sz="0" w:space="0" w:color="auto"/>
                <w:left w:val="none" w:sz="0" w:space="0" w:color="auto"/>
                <w:bottom w:val="none" w:sz="0" w:space="0" w:color="auto"/>
                <w:right w:val="none" w:sz="0" w:space="0" w:color="auto"/>
              </w:divBdr>
            </w:div>
            <w:div w:id="1086802893">
              <w:marLeft w:val="0"/>
              <w:marRight w:val="0"/>
              <w:marTop w:val="0"/>
              <w:marBottom w:val="0"/>
              <w:divBdr>
                <w:top w:val="none" w:sz="0" w:space="0" w:color="auto"/>
                <w:left w:val="none" w:sz="0" w:space="0" w:color="auto"/>
                <w:bottom w:val="none" w:sz="0" w:space="0" w:color="auto"/>
                <w:right w:val="none" w:sz="0" w:space="0" w:color="auto"/>
              </w:divBdr>
            </w:div>
            <w:div w:id="1229924825">
              <w:marLeft w:val="0"/>
              <w:marRight w:val="0"/>
              <w:marTop w:val="0"/>
              <w:marBottom w:val="0"/>
              <w:divBdr>
                <w:top w:val="none" w:sz="0" w:space="0" w:color="auto"/>
                <w:left w:val="none" w:sz="0" w:space="0" w:color="auto"/>
                <w:bottom w:val="none" w:sz="0" w:space="0" w:color="auto"/>
                <w:right w:val="none" w:sz="0" w:space="0" w:color="auto"/>
              </w:divBdr>
            </w:div>
            <w:div w:id="1843548593">
              <w:marLeft w:val="0"/>
              <w:marRight w:val="0"/>
              <w:marTop w:val="0"/>
              <w:marBottom w:val="0"/>
              <w:divBdr>
                <w:top w:val="none" w:sz="0" w:space="0" w:color="auto"/>
                <w:left w:val="none" w:sz="0" w:space="0" w:color="auto"/>
                <w:bottom w:val="none" w:sz="0" w:space="0" w:color="auto"/>
                <w:right w:val="none" w:sz="0" w:space="0" w:color="auto"/>
              </w:divBdr>
            </w:div>
            <w:div w:id="1962684659">
              <w:marLeft w:val="0"/>
              <w:marRight w:val="0"/>
              <w:marTop w:val="0"/>
              <w:marBottom w:val="0"/>
              <w:divBdr>
                <w:top w:val="none" w:sz="0" w:space="0" w:color="auto"/>
                <w:left w:val="none" w:sz="0" w:space="0" w:color="auto"/>
                <w:bottom w:val="none" w:sz="0" w:space="0" w:color="auto"/>
                <w:right w:val="none" w:sz="0" w:space="0" w:color="auto"/>
              </w:divBdr>
            </w:div>
            <w:div w:id="2018844074">
              <w:marLeft w:val="0"/>
              <w:marRight w:val="0"/>
              <w:marTop w:val="0"/>
              <w:marBottom w:val="0"/>
              <w:divBdr>
                <w:top w:val="none" w:sz="0" w:space="0" w:color="auto"/>
                <w:left w:val="none" w:sz="0" w:space="0" w:color="auto"/>
                <w:bottom w:val="none" w:sz="0" w:space="0" w:color="auto"/>
                <w:right w:val="none" w:sz="0" w:space="0" w:color="auto"/>
              </w:divBdr>
            </w:div>
            <w:div w:id="2055999187">
              <w:marLeft w:val="0"/>
              <w:marRight w:val="0"/>
              <w:marTop w:val="0"/>
              <w:marBottom w:val="0"/>
              <w:divBdr>
                <w:top w:val="none" w:sz="0" w:space="0" w:color="auto"/>
                <w:left w:val="none" w:sz="0" w:space="0" w:color="auto"/>
                <w:bottom w:val="none" w:sz="0" w:space="0" w:color="auto"/>
                <w:right w:val="none" w:sz="0" w:space="0" w:color="auto"/>
              </w:divBdr>
            </w:div>
            <w:div w:id="2062288389">
              <w:marLeft w:val="0"/>
              <w:marRight w:val="0"/>
              <w:marTop w:val="0"/>
              <w:marBottom w:val="0"/>
              <w:divBdr>
                <w:top w:val="none" w:sz="0" w:space="0" w:color="auto"/>
                <w:left w:val="none" w:sz="0" w:space="0" w:color="auto"/>
                <w:bottom w:val="none" w:sz="0" w:space="0" w:color="auto"/>
                <w:right w:val="none" w:sz="0" w:space="0" w:color="auto"/>
              </w:divBdr>
            </w:div>
            <w:div w:id="206471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521294">
      <w:bodyDiv w:val="1"/>
      <w:marLeft w:val="0"/>
      <w:marRight w:val="0"/>
      <w:marTop w:val="0"/>
      <w:marBottom w:val="0"/>
      <w:divBdr>
        <w:top w:val="none" w:sz="0" w:space="0" w:color="auto"/>
        <w:left w:val="none" w:sz="0" w:space="0" w:color="auto"/>
        <w:bottom w:val="none" w:sz="0" w:space="0" w:color="auto"/>
        <w:right w:val="none" w:sz="0" w:space="0" w:color="auto"/>
      </w:divBdr>
    </w:div>
    <w:div w:id="920792667">
      <w:bodyDiv w:val="1"/>
      <w:marLeft w:val="0"/>
      <w:marRight w:val="0"/>
      <w:marTop w:val="0"/>
      <w:marBottom w:val="0"/>
      <w:divBdr>
        <w:top w:val="none" w:sz="0" w:space="0" w:color="auto"/>
        <w:left w:val="none" w:sz="0" w:space="0" w:color="auto"/>
        <w:bottom w:val="none" w:sz="0" w:space="0" w:color="auto"/>
        <w:right w:val="none" w:sz="0" w:space="0" w:color="auto"/>
      </w:divBdr>
      <w:divsChild>
        <w:div w:id="545726641">
          <w:marLeft w:val="0"/>
          <w:marRight w:val="0"/>
          <w:marTop w:val="0"/>
          <w:marBottom w:val="0"/>
          <w:divBdr>
            <w:top w:val="none" w:sz="0" w:space="0" w:color="auto"/>
            <w:left w:val="none" w:sz="0" w:space="0" w:color="auto"/>
            <w:bottom w:val="none" w:sz="0" w:space="0" w:color="auto"/>
            <w:right w:val="none" w:sz="0" w:space="0" w:color="auto"/>
          </w:divBdr>
          <w:divsChild>
            <w:div w:id="43067829">
              <w:marLeft w:val="0"/>
              <w:marRight w:val="0"/>
              <w:marTop w:val="0"/>
              <w:marBottom w:val="0"/>
              <w:divBdr>
                <w:top w:val="none" w:sz="0" w:space="0" w:color="auto"/>
                <w:left w:val="none" w:sz="0" w:space="0" w:color="auto"/>
                <w:bottom w:val="none" w:sz="0" w:space="0" w:color="auto"/>
                <w:right w:val="none" w:sz="0" w:space="0" w:color="auto"/>
              </w:divBdr>
            </w:div>
            <w:div w:id="167406090">
              <w:marLeft w:val="0"/>
              <w:marRight w:val="0"/>
              <w:marTop w:val="0"/>
              <w:marBottom w:val="0"/>
              <w:divBdr>
                <w:top w:val="none" w:sz="0" w:space="0" w:color="auto"/>
                <w:left w:val="none" w:sz="0" w:space="0" w:color="auto"/>
                <w:bottom w:val="none" w:sz="0" w:space="0" w:color="auto"/>
                <w:right w:val="none" w:sz="0" w:space="0" w:color="auto"/>
              </w:divBdr>
            </w:div>
            <w:div w:id="426732608">
              <w:marLeft w:val="0"/>
              <w:marRight w:val="0"/>
              <w:marTop w:val="0"/>
              <w:marBottom w:val="0"/>
              <w:divBdr>
                <w:top w:val="none" w:sz="0" w:space="0" w:color="auto"/>
                <w:left w:val="none" w:sz="0" w:space="0" w:color="auto"/>
                <w:bottom w:val="none" w:sz="0" w:space="0" w:color="auto"/>
                <w:right w:val="none" w:sz="0" w:space="0" w:color="auto"/>
              </w:divBdr>
            </w:div>
            <w:div w:id="689717107">
              <w:marLeft w:val="0"/>
              <w:marRight w:val="0"/>
              <w:marTop w:val="0"/>
              <w:marBottom w:val="0"/>
              <w:divBdr>
                <w:top w:val="none" w:sz="0" w:space="0" w:color="auto"/>
                <w:left w:val="none" w:sz="0" w:space="0" w:color="auto"/>
                <w:bottom w:val="none" w:sz="0" w:space="0" w:color="auto"/>
                <w:right w:val="none" w:sz="0" w:space="0" w:color="auto"/>
              </w:divBdr>
            </w:div>
            <w:div w:id="721252369">
              <w:marLeft w:val="0"/>
              <w:marRight w:val="0"/>
              <w:marTop w:val="0"/>
              <w:marBottom w:val="0"/>
              <w:divBdr>
                <w:top w:val="none" w:sz="0" w:space="0" w:color="auto"/>
                <w:left w:val="none" w:sz="0" w:space="0" w:color="auto"/>
                <w:bottom w:val="none" w:sz="0" w:space="0" w:color="auto"/>
                <w:right w:val="none" w:sz="0" w:space="0" w:color="auto"/>
              </w:divBdr>
            </w:div>
            <w:div w:id="765466760">
              <w:marLeft w:val="0"/>
              <w:marRight w:val="0"/>
              <w:marTop w:val="0"/>
              <w:marBottom w:val="0"/>
              <w:divBdr>
                <w:top w:val="none" w:sz="0" w:space="0" w:color="auto"/>
                <w:left w:val="none" w:sz="0" w:space="0" w:color="auto"/>
                <w:bottom w:val="none" w:sz="0" w:space="0" w:color="auto"/>
                <w:right w:val="none" w:sz="0" w:space="0" w:color="auto"/>
              </w:divBdr>
            </w:div>
            <w:div w:id="971250948">
              <w:marLeft w:val="0"/>
              <w:marRight w:val="0"/>
              <w:marTop w:val="0"/>
              <w:marBottom w:val="0"/>
              <w:divBdr>
                <w:top w:val="none" w:sz="0" w:space="0" w:color="auto"/>
                <w:left w:val="none" w:sz="0" w:space="0" w:color="auto"/>
                <w:bottom w:val="none" w:sz="0" w:space="0" w:color="auto"/>
                <w:right w:val="none" w:sz="0" w:space="0" w:color="auto"/>
              </w:divBdr>
            </w:div>
            <w:div w:id="1547060369">
              <w:marLeft w:val="0"/>
              <w:marRight w:val="0"/>
              <w:marTop w:val="0"/>
              <w:marBottom w:val="0"/>
              <w:divBdr>
                <w:top w:val="none" w:sz="0" w:space="0" w:color="auto"/>
                <w:left w:val="none" w:sz="0" w:space="0" w:color="auto"/>
                <w:bottom w:val="none" w:sz="0" w:space="0" w:color="auto"/>
                <w:right w:val="none" w:sz="0" w:space="0" w:color="auto"/>
              </w:divBdr>
            </w:div>
            <w:div w:id="1583416199">
              <w:marLeft w:val="0"/>
              <w:marRight w:val="0"/>
              <w:marTop w:val="0"/>
              <w:marBottom w:val="0"/>
              <w:divBdr>
                <w:top w:val="none" w:sz="0" w:space="0" w:color="auto"/>
                <w:left w:val="none" w:sz="0" w:space="0" w:color="auto"/>
                <w:bottom w:val="none" w:sz="0" w:space="0" w:color="auto"/>
                <w:right w:val="none" w:sz="0" w:space="0" w:color="auto"/>
              </w:divBdr>
            </w:div>
            <w:div w:id="1592814766">
              <w:marLeft w:val="0"/>
              <w:marRight w:val="0"/>
              <w:marTop w:val="0"/>
              <w:marBottom w:val="0"/>
              <w:divBdr>
                <w:top w:val="none" w:sz="0" w:space="0" w:color="auto"/>
                <w:left w:val="none" w:sz="0" w:space="0" w:color="auto"/>
                <w:bottom w:val="none" w:sz="0" w:space="0" w:color="auto"/>
                <w:right w:val="none" w:sz="0" w:space="0" w:color="auto"/>
              </w:divBdr>
            </w:div>
            <w:div w:id="211328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695778">
      <w:bodyDiv w:val="1"/>
      <w:marLeft w:val="0"/>
      <w:marRight w:val="0"/>
      <w:marTop w:val="0"/>
      <w:marBottom w:val="0"/>
      <w:divBdr>
        <w:top w:val="none" w:sz="0" w:space="0" w:color="auto"/>
        <w:left w:val="none" w:sz="0" w:space="0" w:color="auto"/>
        <w:bottom w:val="none" w:sz="0" w:space="0" w:color="auto"/>
        <w:right w:val="none" w:sz="0" w:space="0" w:color="auto"/>
      </w:divBdr>
    </w:div>
    <w:div w:id="930970970">
      <w:bodyDiv w:val="1"/>
      <w:marLeft w:val="0"/>
      <w:marRight w:val="0"/>
      <w:marTop w:val="0"/>
      <w:marBottom w:val="0"/>
      <w:divBdr>
        <w:top w:val="none" w:sz="0" w:space="0" w:color="auto"/>
        <w:left w:val="none" w:sz="0" w:space="0" w:color="auto"/>
        <w:bottom w:val="none" w:sz="0" w:space="0" w:color="auto"/>
        <w:right w:val="none" w:sz="0" w:space="0" w:color="auto"/>
      </w:divBdr>
      <w:divsChild>
        <w:div w:id="1957635833">
          <w:marLeft w:val="0"/>
          <w:marRight w:val="0"/>
          <w:marTop w:val="0"/>
          <w:marBottom w:val="0"/>
          <w:divBdr>
            <w:top w:val="none" w:sz="0" w:space="0" w:color="auto"/>
            <w:left w:val="none" w:sz="0" w:space="0" w:color="auto"/>
            <w:bottom w:val="none" w:sz="0" w:space="0" w:color="auto"/>
            <w:right w:val="none" w:sz="0" w:space="0" w:color="auto"/>
          </w:divBdr>
          <w:divsChild>
            <w:div w:id="17276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203989">
      <w:bodyDiv w:val="1"/>
      <w:marLeft w:val="0"/>
      <w:marRight w:val="0"/>
      <w:marTop w:val="0"/>
      <w:marBottom w:val="0"/>
      <w:divBdr>
        <w:top w:val="none" w:sz="0" w:space="0" w:color="auto"/>
        <w:left w:val="none" w:sz="0" w:space="0" w:color="auto"/>
        <w:bottom w:val="none" w:sz="0" w:space="0" w:color="auto"/>
        <w:right w:val="none" w:sz="0" w:space="0" w:color="auto"/>
      </w:divBdr>
      <w:divsChild>
        <w:div w:id="10698856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2981966">
      <w:bodyDiv w:val="1"/>
      <w:marLeft w:val="0"/>
      <w:marRight w:val="0"/>
      <w:marTop w:val="0"/>
      <w:marBottom w:val="0"/>
      <w:divBdr>
        <w:top w:val="none" w:sz="0" w:space="0" w:color="auto"/>
        <w:left w:val="none" w:sz="0" w:space="0" w:color="auto"/>
        <w:bottom w:val="none" w:sz="0" w:space="0" w:color="auto"/>
        <w:right w:val="none" w:sz="0" w:space="0" w:color="auto"/>
      </w:divBdr>
      <w:divsChild>
        <w:div w:id="1121993537">
          <w:marLeft w:val="0"/>
          <w:marRight w:val="0"/>
          <w:marTop w:val="0"/>
          <w:marBottom w:val="0"/>
          <w:divBdr>
            <w:top w:val="none" w:sz="0" w:space="0" w:color="auto"/>
            <w:left w:val="none" w:sz="0" w:space="0" w:color="auto"/>
            <w:bottom w:val="none" w:sz="0" w:space="0" w:color="auto"/>
            <w:right w:val="none" w:sz="0" w:space="0" w:color="auto"/>
          </w:divBdr>
          <w:divsChild>
            <w:div w:id="111832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897641">
      <w:bodyDiv w:val="1"/>
      <w:marLeft w:val="0"/>
      <w:marRight w:val="0"/>
      <w:marTop w:val="0"/>
      <w:marBottom w:val="0"/>
      <w:divBdr>
        <w:top w:val="none" w:sz="0" w:space="0" w:color="auto"/>
        <w:left w:val="none" w:sz="0" w:space="0" w:color="auto"/>
        <w:bottom w:val="none" w:sz="0" w:space="0" w:color="auto"/>
        <w:right w:val="none" w:sz="0" w:space="0" w:color="auto"/>
      </w:divBdr>
      <w:divsChild>
        <w:div w:id="1735394379">
          <w:marLeft w:val="0"/>
          <w:marRight w:val="0"/>
          <w:marTop w:val="0"/>
          <w:marBottom w:val="0"/>
          <w:divBdr>
            <w:top w:val="none" w:sz="0" w:space="0" w:color="auto"/>
            <w:left w:val="none" w:sz="0" w:space="0" w:color="auto"/>
            <w:bottom w:val="none" w:sz="0" w:space="0" w:color="auto"/>
            <w:right w:val="none" w:sz="0" w:space="0" w:color="auto"/>
          </w:divBdr>
          <w:divsChild>
            <w:div w:id="165178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554416">
      <w:bodyDiv w:val="1"/>
      <w:marLeft w:val="0"/>
      <w:marRight w:val="0"/>
      <w:marTop w:val="0"/>
      <w:marBottom w:val="0"/>
      <w:divBdr>
        <w:top w:val="none" w:sz="0" w:space="0" w:color="auto"/>
        <w:left w:val="none" w:sz="0" w:space="0" w:color="auto"/>
        <w:bottom w:val="none" w:sz="0" w:space="0" w:color="auto"/>
        <w:right w:val="none" w:sz="0" w:space="0" w:color="auto"/>
      </w:divBdr>
    </w:div>
    <w:div w:id="937980313">
      <w:bodyDiv w:val="1"/>
      <w:marLeft w:val="0"/>
      <w:marRight w:val="0"/>
      <w:marTop w:val="0"/>
      <w:marBottom w:val="0"/>
      <w:divBdr>
        <w:top w:val="none" w:sz="0" w:space="0" w:color="auto"/>
        <w:left w:val="none" w:sz="0" w:space="0" w:color="auto"/>
        <w:bottom w:val="none" w:sz="0" w:space="0" w:color="auto"/>
        <w:right w:val="none" w:sz="0" w:space="0" w:color="auto"/>
      </w:divBdr>
    </w:div>
    <w:div w:id="941570531">
      <w:bodyDiv w:val="1"/>
      <w:marLeft w:val="0"/>
      <w:marRight w:val="0"/>
      <w:marTop w:val="0"/>
      <w:marBottom w:val="0"/>
      <w:divBdr>
        <w:top w:val="none" w:sz="0" w:space="0" w:color="auto"/>
        <w:left w:val="none" w:sz="0" w:space="0" w:color="auto"/>
        <w:bottom w:val="none" w:sz="0" w:space="0" w:color="auto"/>
        <w:right w:val="none" w:sz="0" w:space="0" w:color="auto"/>
      </w:divBdr>
      <w:divsChild>
        <w:div w:id="294795363">
          <w:marLeft w:val="0"/>
          <w:marRight w:val="0"/>
          <w:marTop w:val="0"/>
          <w:marBottom w:val="0"/>
          <w:divBdr>
            <w:top w:val="none" w:sz="0" w:space="0" w:color="auto"/>
            <w:left w:val="none" w:sz="0" w:space="0" w:color="auto"/>
            <w:bottom w:val="none" w:sz="0" w:space="0" w:color="auto"/>
            <w:right w:val="none" w:sz="0" w:space="0" w:color="auto"/>
          </w:divBdr>
          <w:divsChild>
            <w:div w:id="1489059157">
              <w:marLeft w:val="0"/>
              <w:marRight w:val="0"/>
              <w:marTop w:val="0"/>
              <w:marBottom w:val="0"/>
              <w:divBdr>
                <w:top w:val="none" w:sz="0" w:space="0" w:color="auto"/>
                <w:left w:val="none" w:sz="0" w:space="0" w:color="auto"/>
                <w:bottom w:val="none" w:sz="0" w:space="0" w:color="auto"/>
                <w:right w:val="none" w:sz="0" w:space="0" w:color="auto"/>
              </w:divBdr>
              <w:divsChild>
                <w:div w:id="227768074">
                  <w:marLeft w:val="0"/>
                  <w:marRight w:val="0"/>
                  <w:marTop w:val="0"/>
                  <w:marBottom w:val="0"/>
                  <w:divBdr>
                    <w:top w:val="none" w:sz="0" w:space="0" w:color="auto"/>
                    <w:left w:val="none" w:sz="0" w:space="0" w:color="auto"/>
                    <w:bottom w:val="none" w:sz="0" w:space="0" w:color="auto"/>
                    <w:right w:val="none" w:sz="0" w:space="0" w:color="auto"/>
                  </w:divBdr>
                  <w:divsChild>
                    <w:div w:id="2152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3267230">
      <w:bodyDiv w:val="1"/>
      <w:marLeft w:val="0"/>
      <w:marRight w:val="0"/>
      <w:marTop w:val="0"/>
      <w:marBottom w:val="0"/>
      <w:divBdr>
        <w:top w:val="none" w:sz="0" w:space="0" w:color="auto"/>
        <w:left w:val="none" w:sz="0" w:space="0" w:color="auto"/>
        <w:bottom w:val="none" w:sz="0" w:space="0" w:color="auto"/>
        <w:right w:val="none" w:sz="0" w:space="0" w:color="auto"/>
      </w:divBdr>
      <w:divsChild>
        <w:div w:id="991833489">
          <w:marLeft w:val="0"/>
          <w:marRight w:val="0"/>
          <w:marTop w:val="0"/>
          <w:marBottom w:val="0"/>
          <w:divBdr>
            <w:top w:val="none" w:sz="0" w:space="0" w:color="auto"/>
            <w:left w:val="none" w:sz="0" w:space="0" w:color="auto"/>
            <w:bottom w:val="none" w:sz="0" w:space="0" w:color="auto"/>
            <w:right w:val="none" w:sz="0" w:space="0" w:color="auto"/>
          </w:divBdr>
          <w:divsChild>
            <w:div w:id="563760325">
              <w:marLeft w:val="0"/>
              <w:marRight w:val="0"/>
              <w:marTop w:val="0"/>
              <w:marBottom w:val="0"/>
              <w:divBdr>
                <w:top w:val="none" w:sz="0" w:space="0" w:color="auto"/>
                <w:left w:val="none" w:sz="0" w:space="0" w:color="auto"/>
                <w:bottom w:val="none" w:sz="0" w:space="0" w:color="auto"/>
                <w:right w:val="none" w:sz="0" w:space="0" w:color="auto"/>
              </w:divBdr>
              <w:divsChild>
                <w:div w:id="1096244348">
                  <w:marLeft w:val="0"/>
                  <w:marRight w:val="0"/>
                  <w:marTop w:val="0"/>
                  <w:marBottom w:val="0"/>
                  <w:divBdr>
                    <w:top w:val="none" w:sz="0" w:space="0" w:color="auto"/>
                    <w:left w:val="none" w:sz="0" w:space="0" w:color="auto"/>
                    <w:bottom w:val="none" w:sz="0" w:space="0" w:color="auto"/>
                    <w:right w:val="none" w:sz="0" w:space="0" w:color="auto"/>
                  </w:divBdr>
                  <w:divsChild>
                    <w:div w:id="348533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188334">
      <w:bodyDiv w:val="1"/>
      <w:marLeft w:val="0"/>
      <w:marRight w:val="0"/>
      <w:marTop w:val="0"/>
      <w:marBottom w:val="0"/>
      <w:divBdr>
        <w:top w:val="none" w:sz="0" w:space="0" w:color="auto"/>
        <w:left w:val="none" w:sz="0" w:space="0" w:color="auto"/>
        <w:bottom w:val="none" w:sz="0" w:space="0" w:color="auto"/>
        <w:right w:val="none" w:sz="0" w:space="0" w:color="auto"/>
      </w:divBdr>
      <w:divsChild>
        <w:div w:id="681398703">
          <w:marLeft w:val="0"/>
          <w:marRight w:val="0"/>
          <w:marTop w:val="0"/>
          <w:marBottom w:val="0"/>
          <w:divBdr>
            <w:top w:val="none" w:sz="0" w:space="0" w:color="auto"/>
            <w:left w:val="none" w:sz="0" w:space="0" w:color="auto"/>
            <w:bottom w:val="none" w:sz="0" w:space="0" w:color="auto"/>
            <w:right w:val="none" w:sz="0" w:space="0" w:color="auto"/>
          </w:divBdr>
          <w:divsChild>
            <w:div w:id="990065885">
              <w:marLeft w:val="0"/>
              <w:marRight w:val="0"/>
              <w:marTop w:val="0"/>
              <w:marBottom w:val="0"/>
              <w:divBdr>
                <w:top w:val="none" w:sz="0" w:space="0" w:color="auto"/>
                <w:left w:val="none" w:sz="0" w:space="0" w:color="auto"/>
                <w:bottom w:val="none" w:sz="0" w:space="0" w:color="auto"/>
                <w:right w:val="none" w:sz="0" w:space="0" w:color="auto"/>
              </w:divBdr>
              <w:divsChild>
                <w:div w:id="408504006">
                  <w:marLeft w:val="0"/>
                  <w:marRight w:val="0"/>
                  <w:marTop w:val="0"/>
                  <w:marBottom w:val="0"/>
                  <w:divBdr>
                    <w:top w:val="none" w:sz="0" w:space="0" w:color="auto"/>
                    <w:left w:val="none" w:sz="0" w:space="0" w:color="auto"/>
                    <w:bottom w:val="none" w:sz="0" w:space="0" w:color="auto"/>
                    <w:right w:val="none" w:sz="0" w:space="0" w:color="auto"/>
                  </w:divBdr>
                  <w:divsChild>
                    <w:div w:id="432365372">
                      <w:marLeft w:val="0"/>
                      <w:marRight w:val="0"/>
                      <w:marTop w:val="0"/>
                      <w:marBottom w:val="0"/>
                      <w:divBdr>
                        <w:top w:val="none" w:sz="0" w:space="0" w:color="auto"/>
                        <w:left w:val="none" w:sz="0" w:space="0" w:color="auto"/>
                        <w:bottom w:val="none" w:sz="0" w:space="0" w:color="auto"/>
                        <w:right w:val="none" w:sz="0" w:space="0" w:color="auto"/>
                      </w:divBdr>
                      <w:divsChild>
                        <w:div w:id="1231774117">
                          <w:marLeft w:val="0"/>
                          <w:marRight w:val="0"/>
                          <w:marTop w:val="0"/>
                          <w:marBottom w:val="0"/>
                          <w:divBdr>
                            <w:top w:val="none" w:sz="0" w:space="0" w:color="auto"/>
                            <w:left w:val="none" w:sz="0" w:space="0" w:color="auto"/>
                            <w:bottom w:val="none" w:sz="0" w:space="0" w:color="auto"/>
                            <w:right w:val="none" w:sz="0" w:space="0" w:color="auto"/>
                          </w:divBdr>
                          <w:divsChild>
                            <w:div w:id="56526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6541129">
      <w:bodyDiv w:val="1"/>
      <w:marLeft w:val="0"/>
      <w:marRight w:val="0"/>
      <w:marTop w:val="0"/>
      <w:marBottom w:val="0"/>
      <w:divBdr>
        <w:top w:val="none" w:sz="0" w:space="0" w:color="auto"/>
        <w:left w:val="none" w:sz="0" w:space="0" w:color="auto"/>
        <w:bottom w:val="none" w:sz="0" w:space="0" w:color="auto"/>
        <w:right w:val="none" w:sz="0" w:space="0" w:color="auto"/>
      </w:divBdr>
    </w:div>
    <w:div w:id="954754067">
      <w:bodyDiv w:val="1"/>
      <w:marLeft w:val="0"/>
      <w:marRight w:val="0"/>
      <w:marTop w:val="0"/>
      <w:marBottom w:val="0"/>
      <w:divBdr>
        <w:top w:val="none" w:sz="0" w:space="0" w:color="auto"/>
        <w:left w:val="none" w:sz="0" w:space="0" w:color="auto"/>
        <w:bottom w:val="none" w:sz="0" w:space="0" w:color="auto"/>
        <w:right w:val="none" w:sz="0" w:space="0" w:color="auto"/>
      </w:divBdr>
    </w:div>
    <w:div w:id="958414616">
      <w:bodyDiv w:val="1"/>
      <w:marLeft w:val="0"/>
      <w:marRight w:val="0"/>
      <w:marTop w:val="0"/>
      <w:marBottom w:val="0"/>
      <w:divBdr>
        <w:top w:val="none" w:sz="0" w:space="0" w:color="auto"/>
        <w:left w:val="none" w:sz="0" w:space="0" w:color="auto"/>
        <w:bottom w:val="none" w:sz="0" w:space="0" w:color="auto"/>
        <w:right w:val="none" w:sz="0" w:space="0" w:color="auto"/>
      </w:divBdr>
    </w:div>
    <w:div w:id="966470128">
      <w:bodyDiv w:val="1"/>
      <w:marLeft w:val="0"/>
      <w:marRight w:val="0"/>
      <w:marTop w:val="0"/>
      <w:marBottom w:val="0"/>
      <w:divBdr>
        <w:top w:val="none" w:sz="0" w:space="0" w:color="auto"/>
        <w:left w:val="none" w:sz="0" w:space="0" w:color="auto"/>
        <w:bottom w:val="none" w:sz="0" w:space="0" w:color="auto"/>
        <w:right w:val="none" w:sz="0" w:space="0" w:color="auto"/>
      </w:divBdr>
    </w:div>
    <w:div w:id="978077652">
      <w:bodyDiv w:val="1"/>
      <w:marLeft w:val="0"/>
      <w:marRight w:val="0"/>
      <w:marTop w:val="0"/>
      <w:marBottom w:val="0"/>
      <w:divBdr>
        <w:top w:val="none" w:sz="0" w:space="0" w:color="auto"/>
        <w:left w:val="none" w:sz="0" w:space="0" w:color="auto"/>
        <w:bottom w:val="none" w:sz="0" w:space="0" w:color="auto"/>
        <w:right w:val="none" w:sz="0" w:space="0" w:color="auto"/>
      </w:divBdr>
    </w:div>
    <w:div w:id="978195135">
      <w:bodyDiv w:val="1"/>
      <w:marLeft w:val="0"/>
      <w:marRight w:val="0"/>
      <w:marTop w:val="0"/>
      <w:marBottom w:val="0"/>
      <w:divBdr>
        <w:top w:val="none" w:sz="0" w:space="0" w:color="auto"/>
        <w:left w:val="none" w:sz="0" w:space="0" w:color="auto"/>
        <w:bottom w:val="none" w:sz="0" w:space="0" w:color="auto"/>
        <w:right w:val="none" w:sz="0" w:space="0" w:color="auto"/>
      </w:divBdr>
      <w:divsChild>
        <w:div w:id="1717118136">
          <w:marLeft w:val="0"/>
          <w:marRight w:val="0"/>
          <w:marTop w:val="0"/>
          <w:marBottom w:val="0"/>
          <w:divBdr>
            <w:top w:val="none" w:sz="0" w:space="0" w:color="auto"/>
            <w:left w:val="none" w:sz="0" w:space="0" w:color="auto"/>
            <w:bottom w:val="none" w:sz="0" w:space="0" w:color="auto"/>
            <w:right w:val="none" w:sz="0" w:space="0" w:color="auto"/>
          </w:divBdr>
          <w:divsChild>
            <w:div w:id="138020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317984">
      <w:bodyDiv w:val="1"/>
      <w:marLeft w:val="0"/>
      <w:marRight w:val="0"/>
      <w:marTop w:val="0"/>
      <w:marBottom w:val="0"/>
      <w:divBdr>
        <w:top w:val="none" w:sz="0" w:space="0" w:color="auto"/>
        <w:left w:val="none" w:sz="0" w:space="0" w:color="auto"/>
        <w:bottom w:val="none" w:sz="0" w:space="0" w:color="auto"/>
        <w:right w:val="none" w:sz="0" w:space="0" w:color="auto"/>
      </w:divBdr>
      <w:divsChild>
        <w:div w:id="1574925281">
          <w:marLeft w:val="0"/>
          <w:marRight w:val="0"/>
          <w:marTop w:val="0"/>
          <w:marBottom w:val="0"/>
          <w:divBdr>
            <w:top w:val="none" w:sz="0" w:space="0" w:color="auto"/>
            <w:left w:val="none" w:sz="0" w:space="0" w:color="auto"/>
            <w:bottom w:val="none" w:sz="0" w:space="0" w:color="auto"/>
            <w:right w:val="none" w:sz="0" w:space="0" w:color="auto"/>
          </w:divBdr>
          <w:divsChild>
            <w:div w:id="859394073">
              <w:marLeft w:val="0"/>
              <w:marRight w:val="0"/>
              <w:marTop w:val="0"/>
              <w:marBottom w:val="0"/>
              <w:divBdr>
                <w:top w:val="none" w:sz="0" w:space="0" w:color="auto"/>
                <w:left w:val="none" w:sz="0" w:space="0" w:color="auto"/>
                <w:bottom w:val="none" w:sz="0" w:space="0" w:color="auto"/>
                <w:right w:val="none" w:sz="0" w:space="0" w:color="auto"/>
              </w:divBdr>
              <w:divsChild>
                <w:div w:id="1746950075">
                  <w:marLeft w:val="0"/>
                  <w:marRight w:val="0"/>
                  <w:marTop w:val="0"/>
                  <w:marBottom w:val="0"/>
                  <w:divBdr>
                    <w:top w:val="none" w:sz="0" w:space="0" w:color="auto"/>
                    <w:left w:val="none" w:sz="0" w:space="0" w:color="auto"/>
                    <w:bottom w:val="none" w:sz="0" w:space="0" w:color="auto"/>
                    <w:right w:val="none" w:sz="0" w:space="0" w:color="auto"/>
                  </w:divBdr>
                  <w:divsChild>
                    <w:div w:id="47503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4044941">
      <w:bodyDiv w:val="1"/>
      <w:marLeft w:val="0"/>
      <w:marRight w:val="0"/>
      <w:marTop w:val="0"/>
      <w:marBottom w:val="0"/>
      <w:divBdr>
        <w:top w:val="none" w:sz="0" w:space="0" w:color="auto"/>
        <w:left w:val="none" w:sz="0" w:space="0" w:color="auto"/>
        <w:bottom w:val="none" w:sz="0" w:space="0" w:color="auto"/>
        <w:right w:val="none" w:sz="0" w:space="0" w:color="auto"/>
      </w:divBdr>
      <w:divsChild>
        <w:div w:id="888499062">
          <w:marLeft w:val="0"/>
          <w:marRight w:val="0"/>
          <w:marTop w:val="0"/>
          <w:marBottom w:val="0"/>
          <w:divBdr>
            <w:top w:val="none" w:sz="0" w:space="0" w:color="auto"/>
            <w:left w:val="none" w:sz="0" w:space="0" w:color="auto"/>
            <w:bottom w:val="none" w:sz="0" w:space="0" w:color="auto"/>
            <w:right w:val="none" w:sz="0" w:space="0" w:color="auto"/>
          </w:divBdr>
          <w:divsChild>
            <w:div w:id="135627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048002">
      <w:bodyDiv w:val="1"/>
      <w:marLeft w:val="0"/>
      <w:marRight w:val="0"/>
      <w:marTop w:val="0"/>
      <w:marBottom w:val="0"/>
      <w:divBdr>
        <w:top w:val="none" w:sz="0" w:space="0" w:color="auto"/>
        <w:left w:val="none" w:sz="0" w:space="0" w:color="auto"/>
        <w:bottom w:val="none" w:sz="0" w:space="0" w:color="auto"/>
        <w:right w:val="none" w:sz="0" w:space="0" w:color="auto"/>
      </w:divBdr>
      <w:divsChild>
        <w:div w:id="1918901478">
          <w:marLeft w:val="0"/>
          <w:marRight w:val="0"/>
          <w:marTop w:val="0"/>
          <w:marBottom w:val="0"/>
          <w:divBdr>
            <w:top w:val="none" w:sz="0" w:space="0" w:color="auto"/>
            <w:left w:val="none" w:sz="0" w:space="0" w:color="auto"/>
            <w:bottom w:val="none" w:sz="0" w:space="0" w:color="auto"/>
            <w:right w:val="none" w:sz="0" w:space="0" w:color="auto"/>
          </w:divBdr>
          <w:divsChild>
            <w:div w:id="171973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677612">
      <w:bodyDiv w:val="1"/>
      <w:marLeft w:val="0"/>
      <w:marRight w:val="0"/>
      <w:marTop w:val="0"/>
      <w:marBottom w:val="0"/>
      <w:divBdr>
        <w:top w:val="none" w:sz="0" w:space="0" w:color="auto"/>
        <w:left w:val="none" w:sz="0" w:space="0" w:color="auto"/>
        <w:bottom w:val="none" w:sz="0" w:space="0" w:color="auto"/>
        <w:right w:val="none" w:sz="0" w:space="0" w:color="auto"/>
      </w:divBdr>
      <w:divsChild>
        <w:div w:id="7416446">
          <w:marLeft w:val="0"/>
          <w:marRight w:val="0"/>
          <w:marTop w:val="0"/>
          <w:marBottom w:val="0"/>
          <w:divBdr>
            <w:top w:val="none" w:sz="0" w:space="0" w:color="auto"/>
            <w:left w:val="none" w:sz="0" w:space="0" w:color="auto"/>
            <w:bottom w:val="none" w:sz="0" w:space="0" w:color="auto"/>
            <w:right w:val="none" w:sz="0" w:space="0" w:color="auto"/>
          </w:divBdr>
          <w:divsChild>
            <w:div w:id="146820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065209">
      <w:bodyDiv w:val="1"/>
      <w:marLeft w:val="0"/>
      <w:marRight w:val="0"/>
      <w:marTop w:val="0"/>
      <w:marBottom w:val="0"/>
      <w:divBdr>
        <w:top w:val="none" w:sz="0" w:space="0" w:color="auto"/>
        <w:left w:val="none" w:sz="0" w:space="0" w:color="auto"/>
        <w:bottom w:val="none" w:sz="0" w:space="0" w:color="auto"/>
        <w:right w:val="none" w:sz="0" w:space="0" w:color="auto"/>
      </w:divBdr>
    </w:div>
    <w:div w:id="992873569">
      <w:bodyDiv w:val="1"/>
      <w:marLeft w:val="0"/>
      <w:marRight w:val="0"/>
      <w:marTop w:val="0"/>
      <w:marBottom w:val="0"/>
      <w:divBdr>
        <w:top w:val="none" w:sz="0" w:space="0" w:color="auto"/>
        <w:left w:val="none" w:sz="0" w:space="0" w:color="auto"/>
        <w:bottom w:val="none" w:sz="0" w:space="0" w:color="auto"/>
        <w:right w:val="none" w:sz="0" w:space="0" w:color="auto"/>
      </w:divBdr>
      <w:divsChild>
        <w:div w:id="168061504">
          <w:marLeft w:val="0"/>
          <w:marRight w:val="0"/>
          <w:marTop w:val="0"/>
          <w:marBottom w:val="0"/>
          <w:divBdr>
            <w:top w:val="none" w:sz="0" w:space="0" w:color="auto"/>
            <w:left w:val="none" w:sz="0" w:space="0" w:color="auto"/>
            <w:bottom w:val="none" w:sz="0" w:space="0" w:color="auto"/>
            <w:right w:val="none" w:sz="0" w:space="0" w:color="auto"/>
          </w:divBdr>
          <w:divsChild>
            <w:div w:id="142549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844980">
      <w:bodyDiv w:val="1"/>
      <w:marLeft w:val="0"/>
      <w:marRight w:val="0"/>
      <w:marTop w:val="0"/>
      <w:marBottom w:val="0"/>
      <w:divBdr>
        <w:top w:val="none" w:sz="0" w:space="0" w:color="auto"/>
        <w:left w:val="none" w:sz="0" w:space="0" w:color="auto"/>
        <w:bottom w:val="none" w:sz="0" w:space="0" w:color="auto"/>
        <w:right w:val="none" w:sz="0" w:space="0" w:color="auto"/>
      </w:divBdr>
      <w:divsChild>
        <w:div w:id="1415937368">
          <w:marLeft w:val="0"/>
          <w:marRight w:val="0"/>
          <w:marTop w:val="0"/>
          <w:marBottom w:val="0"/>
          <w:divBdr>
            <w:top w:val="none" w:sz="0" w:space="0" w:color="auto"/>
            <w:left w:val="none" w:sz="0" w:space="0" w:color="auto"/>
            <w:bottom w:val="none" w:sz="0" w:space="0" w:color="auto"/>
            <w:right w:val="none" w:sz="0" w:space="0" w:color="auto"/>
          </w:divBdr>
          <w:divsChild>
            <w:div w:id="132500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574972">
      <w:bodyDiv w:val="1"/>
      <w:marLeft w:val="0"/>
      <w:marRight w:val="0"/>
      <w:marTop w:val="0"/>
      <w:marBottom w:val="0"/>
      <w:divBdr>
        <w:top w:val="none" w:sz="0" w:space="0" w:color="auto"/>
        <w:left w:val="none" w:sz="0" w:space="0" w:color="auto"/>
        <w:bottom w:val="none" w:sz="0" w:space="0" w:color="auto"/>
        <w:right w:val="none" w:sz="0" w:space="0" w:color="auto"/>
      </w:divBdr>
      <w:divsChild>
        <w:div w:id="986470047">
          <w:marLeft w:val="0"/>
          <w:marRight w:val="0"/>
          <w:marTop w:val="0"/>
          <w:marBottom w:val="0"/>
          <w:divBdr>
            <w:top w:val="none" w:sz="0" w:space="0" w:color="auto"/>
            <w:left w:val="none" w:sz="0" w:space="0" w:color="auto"/>
            <w:bottom w:val="none" w:sz="0" w:space="0" w:color="auto"/>
            <w:right w:val="none" w:sz="0" w:space="0" w:color="auto"/>
          </w:divBdr>
          <w:divsChild>
            <w:div w:id="56321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576722">
      <w:bodyDiv w:val="1"/>
      <w:marLeft w:val="0"/>
      <w:marRight w:val="0"/>
      <w:marTop w:val="0"/>
      <w:marBottom w:val="0"/>
      <w:divBdr>
        <w:top w:val="none" w:sz="0" w:space="0" w:color="auto"/>
        <w:left w:val="none" w:sz="0" w:space="0" w:color="auto"/>
        <w:bottom w:val="none" w:sz="0" w:space="0" w:color="auto"/>
        <w:right w:val="none" w:sz="0" w:space="0" w:color="auto"/>
      </w:divBdr>
      <w:divsChild>
        <w:div w:id="1271668039">
          <w:marLeft w:val="0"/>
          <w:marRight w:val="0"/>
          <w:marTop w:val="0"/>
          <w:marBottom w:val="0"/>
          <w:divBdr>
            <w:top w:val="none" w:sz="0" w:space="0" w:color="auto"/>
            <w:left w:val="none" w:sz="0" w:space="0" w:color="auto"/>
            <w:bottom w:val="none" w:sz="0" w:space="0" w:color="auto"/>
            <w:right w:val="none" w:sz="0" w:space="0" w:color="auto"/>
          </w:divBdr>
          <w:divsChild>
            <w:div w:id="155407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624839">
      <w:bodyDiv w:val="1"/>
      <w:marLeft w:val="0"/>
      <w:marRight w:val="0"/>
      <w:marTop w:val="0"/>
      <w:marBottom w:val="0"/>
      <w:divBdr>
        <w:top w:val="none" w:sz="0" w:space="0" w:color="auto"/>
        <w:left w:val="none" w:sz="0" w:space="0" w:color="auto"/>
        <w:bottom w:val="none" w:sz="0" w:space="0" w:color="auto"/>
        <w:right w:val="none" w:sz="0" w:space="0" w:color="auto"/>
      </w:divBdr>
    </w:div>
    <w:div w:id="1000231712">
      <w:bodyDiv w:val="1"/>
      <w:marLeft w:val="0"/>
      <w:marRight w:val="0"/>
      <w:marTop w:val="0"/>
      <w:marBottom w:val="0"/>
      <w:divBdr>
        <w:top w:val="none" w:sz="0" w:space="0" w:color="auto"/>
        <w:left w:val="none" w:sz="0" w:space="0" w:color="auto"/>
        <w:bottom w:val="none" w:sz="0" w:space="0" w:color="auto"/>
        <w:right w:val="none" w:sz="0" w:space="0" w:color="auto"/>
      </w:divBdr>
    </w:div>
    <w:div w:id="1001421989">
      <w:bodyDiv w:val="1"/>
      <w:marLeft w:val="0"/>
      <w:marRight w:val="0"/>
      <w:marTop w:val="0"/>
      <w:marBottom w:val="0"/>
      <w:divBdr>
        <w:top w:val="none" w:sz="0" w:space="0" w:color="auto"/>
        <w:left w:val="none" w:sz="0" w:space="0" w:color="auto"/>
        <w:bottom w:val="none" w:sz="0" w:space="0" w:color="auto"/>
        <w:right w:val="none" w:sz="0" w:space="0" w:color="auto"/>
      </w:divBdr>
      <w:divsChild>
        <w:div w:id="1560675093">
          <w:marLeft w:val="0"/>
          <w:marRight w:val="0"/>
          <w:marTop w:val="0"/>
          <w:marBottom w:val="0"/>
          <w:divBdr>
            <w:top w:val="none" w:sz="0" w:space="0" w:color="auto"/>
            <w:left w:val="none" w:sz="0" w:space="0" w:color="auto"/>
            <w:bottom w:val="none" w:sz="0" w:space="0" w:color="auto"/>
            <w:right w:val="none" w:sz="0" w:space="0" w:color="auto"/>
          </w:divBdr>
          <w:divsChild>
            <w:div w:id="67326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279292">
      <w:bodyDiv w:val="1"/>
      <w:marLeft w:val="0"/>
      <w:marRight w:val="0"/>
      <w:marTop w:val="0"/>
      <w:marBottom w:val="0"/>
      <w:divBdr>
        <w:top w:val="none" w:sz="0" w:space="0" w:color="auto"/>
        <w:left w:val="none" w:sz="0" w:space="0" w:color="auto"/>
        <w:bottom w:val="none" w:sz="0" w:space="0" w:color="auto"/>
        <w:right w:val="none" w:sz="0" w:space="0" w:color="auto"/>
      </w:divBdr>
    </w:div>
    <w:div w:id="1005982628">
      <w:bodyDiv w:val="1"/>
      <w:marLeft w:val="0"/>
      <w:marRight w:val="0"/>
      <w:marTop w:val="0"/>
      <w:marBottom w:val="0"/>
      <w:divBdr>
        <w:top w:val="none" w:sz="0" w:space="0" w:color="auto"/>
        <w:left w:val="none" w:sz="0" w:space="0" w:color="auto"/>
        <w:bottom w:val="none" w:sz="0" w:space="0" w:color="auto"/>
        <w:right w:val="none" w:sz="0" w:space="0" w:color="auto"/>
      </w:divBdr>
    </w:div>
    <w:div w:id="1007027353">
      <w:bodyDiv w:val="1"/>
      <w:marLeft w:val="0"/>
      <w:marRight w:val="0"/>
      <w:marTop w:val="0"/>
      <w:marBottom w:val="0"/>
      <w:divBdr>
        <w:top w:val="none" w:sz="0" w:space="0" w:color="auto"/>
        <w:left w:val="none" w:sz="0" w:space="0" w:color="auto"/>
        <w:bottom w:val="none" w:sz="0" w:space="0" w:color="auto"/>
        <w:right w:val="none" w:sz="0" w:space="0" w:color="auto"/>
      </w:divBdr>
    </w:div>
    <w:div w:id="1007251314">
      <w:bodyDiv w:val="1"/>
      <w:marLeft w:val="0"/>
      <w:marRight w:val="0"/>
      <w:marTop w:val="0"/>
      <w:marBottom w:val="0"/>
      <w:divBdr>
        <w:top w:val="none" w:sz="0" w:space="0" w:color="auto"/>
        <w:left w:val="none" w:sz="0" w:space="0" w:color="auto"/>
        <w:bottom w:val="none" w:sz="0" w:space="0" w:color="auto"/>
        <w:right w:val="none" w:sz="0" w:space="0" w:color="auto"/>
      </w:divBdr>
      <w:divsChild>
        <w:div w:id="1696729544">
          <w:marLeft w:val="0"/>
          <w:marRight w:val="0"/>
          <w:marTop w:val="0"/>
          <w:marBottom w:val="0"/>
          <w:divBdr>
            <w:top w:val="none" w:sz="0" w:space="0" w:color="auto"/>
            <w:left w:val="none" w:sz="0" w:space="0" w:color="auto"/>
            <w:bottom w:val="none" w:sz="0" w:space="0" w:color="auto"/>
            <w:right w:val="none" w:sz="0" w:space="0" w:color="auto"/>
          </w:divBdr>
          <w:divsChild>
            <w:div w:id="209663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15017">
      <w:bodyDiv w:val="1"/>
      <w:marLeft w:val="0"/>
      <w:marRight w:val="0"/>
      <w:marTop w:val="0"/>
      <w:marBottom w:val="0"/>
      <w:divBdr>
        <w:top w:val="none" w:sz="0" w:space="0" w:color="auto"/>
        <w:left w:val="none" w:sz="0" w:space="0" w:color="auto"/>
        <w:bottom w:val="none" w:sz="0" w:space="0" w:color="auto"/>
        <w:right w:val="none" w:sz="0" w:space="0" w:color="auto"/>
      </w:divBdr>
    </w:div>
    <w:div w:id="1011449682">
      <w:bodyDiv w:val="1"/>
      <w:marLeft w:val="0"/>
      <w:marRight w:val="0"/>
      <w:marTop w:val="0"/>
      <w:marBottom w:val="0"/>
      <w:divBdr>
        <w:top w:val="none" w:sz="0" w:space="0" w:color="auto"/>
        <w:left w:val="none" w:sz="0" w:space="0" w:color="auto"/>
        <w:bottom w:val="none" w:sz="0" w:space="0" w:color="auto"/>
        <w:right w:val="none" w:sz="0" w:space="0" w:color="auto"/>
      </w:divBdr>
      <w:divsChild>
        <w:div w:id="1909850404">
          <w:marLeft w:val="0"/>
          <w:marRight w:val="0"/>
          <w:marTop w:val="0"/>
          <w:marBottom w:val="0"/>
          <w:divBdr>
            <w:top w:val="none" w:sz="0" w:space="0" w:color="auto"/>
            <w:left w:val="none" w:sz="0" w:space="0" w:color="auto"/>
            <w:bottom w:val="none" w:sz="0" w:space="0" w:color="auto"/>
            <w:right w:val="none" w:sz="0" w:space="0" w:color="auto"/>
          </w:divBdr>
          <w:divsChild>
            <w:div w:id="119315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501941">
      <w:bodyDiv w:val="1"/>
      <w:marLeft w:val="0"/>
      <w:marRight w:val="0"/>
      <w:marTop w:val="0"/>
      <w:marBottom w:val="0"/>
      <w:divBdr>
        <w:top w:val="none" w:sz="0" w:space="0" w:color="auto"/>
        <w:left w:val="none" w:sz="0" w:space="0" w:color="auto"/>
        <w:bottom w:val="none" w:sz="0" w:space="0" w:color="auto"/>
        <w:right w:val="none" w:sz="0" w:space="0" w:color="auto"/>
      </w:divBdr>
    </w:div>
    <w:div w:id="1014919529">
      <w:bodyDiv w:val="1"/>
      <w:marLeft w:val="0"/>
      <w:marRight w:val="0"/>
      <w:marTop w:val="0"/>
      <w:marBottom w:val="0"/>
      <w:divBdr>
        <w:top w:val="none" w:sz="0" w:space="0" w:color="auto"/>
        <w:left w:val="none" w:sz="0" w:space="0" w:color="auto"/>
        <w:bottom w:val="none" w:sz="0" w:space="0" w:color="auto"/>
        <w:right w:val="none" w:sz="0" w:space="0" w:color="auto"/>
      </w:divBdr>
    </w:div>
    <w:div w:id="1015234174">
      <w:bodyDiv w:val="1"/>
      <w:marLeft w:val="0"/>
      <w:marRight w:val="0"/>
      <w:marTop w:val="0"/>
      <w:marBottom w:val="0"/>
      <w:divBdr>
        <w:top w:val="none" w:sz="0" w:space="0" w:color="auto"/>
        <w:left w:val="none" w:sz="0" w:space="0" w:color="auto"/>
        <w:bottom w:val="none" w:sz="0" w:space="0" w:color="auto"/>
        <w:right w:val="none" w:sz="0" w:space="0" w:color="auto"/>
      </w:divBdr>
      <w:divsChild>
        <w:div w:id="1261063822">
          <w:marLeft w:val="0"/>
          <w:marRight w:val="0"/>
          <w:marTop w:val="0"/>
          <w:marBottom w:val="0"/>
          <w:divBdr>
            <w:top w:val="none" w:sz="0" w:space="0" w:color="auto"/>
            <w:left w:val="none" w:sz="0" w:space="0" w:color="auto"/>
            <w:bottom w:val="none" w:sz="0" w:space="0" w:color="auto"/>
            <w:right w:val="none" w:sz="0" w:space="0" w:color="auto"/>
          </w:divBdr>
          <w:divsChild>
            <w:div w:id="573317721">
              <w:marLeft w:val="0"/>
              <w:marRight w:val="0"/>
              <w:marTop w:val="0"/>
              <w:marBottom w:val="0"/>
              <w:divBdr>
                <w:top w:val="none" w:sz="0" w:space="0" w:color="auto"/>
                <w:left w:val="none" w:sz="0" w:space="0" w:color="auto"/>
                <w:bottom w:val="none" w:sz="0" w:space="0" w:color="auto"/>
                <w:right w:val="none" w:sz="0" w:space="0" w:color="auto"/>
              </w:divBdr>
            </w:div>
            <w:div w:id="82254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738996">
      <w:bodyDiv w:val="1"/>
      <w:marLeft w:val="0"/>
      <w:marRight w:val="0"/>
      <w:marTop w:val="0"/>
      <w:marBottom w:val="0"/>
      <w:divBdr>
        <w:top w:val="none" w:sz="0" w:space="0" w:color="auto"/>
        <w:left w:val="none" w:sz="0" w:space="0" w:color="auto"/>
        <w:bottom w:val="none" w:sz="0" w:space="0" w:color="auto"/>
        <w:right w:val="none" w:sz="0" w:space="0" w:color="auto"/>
      </w:divBdr>
    </w:div>
    <w:div w:id="1028487221">
      <w:bodyDiv w:val="1"/>
      <w:marLeft w:val="0"/>
      <w:marRight w:val="0"/>
      <w:marTop w:val="0"/>
      <w:marBottom w:val="0"/>
      <w:divBdr>
        <w:top w:val="none" w:sz="0" w:space="0" w:color="auto"/>
        <w:left w:val="none" w:sz="0" w:space="0" w:color="auto"/>
        <w:bottom w:val="none" w:sz="0" w:space="0" w:color="auto"/>
        <w:right w:val="none" w:sz="0" w:space="0" w:color="auto"/>
      </w:divBdr>
    </w:div>
    <w:div w:id="1031034766">
      <w:bodyDiv w:val="1"/>
      <w:marLeft w:val="0"/>
      <w:marRight w:val="0"/>
      <w:marTop w:val="0"/>
      <w:marBottom w:val="0"/>
      <w:divBdr>
        <w:top w:val="none" w:sz="0" w:space="0" w:color="auto"/>
        <w:left w:val="none" w:sz="0" w:space="0" w:color="auto"/>
        <w:bottom w:val="none" w:sz="0" w:space="0" w:color="auto"/>
        <w:right w:val="none" w:sz="0" w:space="0" w:color="auto"/>
      </w:divBdr>
    </w:div>
    <w:div w:id="1032732915">
      <w:bodyDiv w:val="1"/>
      <w:marLeft w:val="0"/>
      <w:marRight w:val="0"/>
      <w:marTop w:val="0"/>
      <w:marBottom w:val="0"/>
      <w:divBdr>
        <w:top w:val="none" w:sz="0" w:space="0" w:color="auto"/>
        <w:left w:val="none" w:sz="0" w:space="0" w:color="auto"/>
        <w:bottom w:val="none" w:sz="0" w:space="0" w:color="auto"/>
        <w:right w:val="none" w:sz="0" w:space="0" w:color="auto"/>
      </w:divBdr>
      <w:divsChild>
        <w:div w:id="1969779865">
          <w:marLeft w:val="0"/>
          <w:marRight w:val="0"/>
          <w:marTop w:val="0"/>
          <w:marBottom w:val="0"/>
          <w:divBdr>
            <w:top w:val="none" w:sz="0" w:space="0" w:color="auto"/>
            <w:left w:val="none" w:sz="0" w:space="0" w:color="auto"/>
            <w:bottom w:val="none" w:sz="0" w:space="0" w:color="auto"/>
            <w:right w:val="none" w:sz="0" w:space="0" w:color="auto"/>
          </w:divBdr>
          <w:divsChild>
            <w:div w:id="36290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111943">
      <w:bodyDiv w:val="1"/>
      <w:marLeft w:val="0"/>
      <w:marRight w:val="0"/>
      <w:marTop w:val="0"/>
      <w:marBottom w:val="0"/>
      <w:divBdr>
        <w:top w:val="none" w:sz="0" w:space="0" w:color="auto"/>
        <w:left w:val="none" w:sz="0" w:space="0" w:color="auto"/>
        <w:bottom w:val="none" w:sz="0" w:space="0" w:color="auto"/>
        <w:right w:val="none" w:sz="0" w:space="0" w:color="auto"/>
      </w:divBdr>
    </w:div>
    <w:div w:id="1033729841">
      <w:bodyDiv w:val="1"/>
      <w:marLeft w:val="0"/>
      <w:marRight w:val="0"/>
      <w:marTop w:val="0"/>
      <w:marBottom w:val="0"/>
      <w:divBdr>
        <w:top w:val="none" w:sz="0" w:space="0" w:color="auto"/>
        <w:left w:val="none" w:sz="0" w:space="0" w:color="auto"/>
        <w:bottom w:val="none" w:sz="0" w:space="0" w:color="auto"/>
        <w:right w:val="none" w:sz="0" w:space="0" w:color="auto"/>
      </w:divBdr>
    </w:div>
    <w:div w:id="1035692282">
      <w:bodyDiv w:val="1"/>
      <w:marLeft w:val="0"/>
      <w:marRight w:val="0"/>
      <w:marTop w:val="0"/>
      <w:marBottom w:val="0"/>
      <w:divBdr>
        <w:top w:val="none" w:sz="0" w:space="0" w:color="auto"/>
        <w:left w:val="none" w:sz="0" w:space="0" w:color="auto"/>
        <w:bottom w:val="none" w:sz="0" w:space="0" w:color="auto"/>
        <w:right w:val="none" w:sz="0" w:space="0" w:color="auto"/>
      </w:divBdr>
      <w:divsChild>
        <w:div w:id="866870187">
          <w:marLeft w:val="0"/>
          <w:marRight w:val="0"/>
          <w:marTop w:val="0"/>
          <w:marBottom w:val="0"/>
          <w:divBdr>
            <w:top w:val="none" w:sz="0" w:space="0" w:color="auto"/>
            <w:left w:val="none" w:sz="0" w:space="0" w:color="auto"/>
            <w:bottom w:val="none" w:sz="0" w:space="0" w:color="auto"/>
            <w:right w:val="none" w:sz="0" w:space="0" w:color="auto"/>
          </w:divBdr>
          <w:divsChild>
            <w:div w:id="185434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893359">
      <w:bodyDiv w:val="1"/>
      <w:marLeft w:val="0"/>
      <w:marRight w:val="0"/>
      <w:marTop w:val="0"/>
      <w:marBottom w:val="0"/>
      <w:divBdr>
        <w:top w:val="none" w:sz="0" w:space="0" w:color="auto"/>
        <w:left w:val="none" w:sz="0" w:space="0" w:color="auto"/>
        <w:bottom w:val="none" w:sz="0" w:space="0" w:color="auto"/>
        <w:right w:val="none" w:sz="0" w:space="0" w:color="auto"/>
      </w:divBdr>
      <w:divsChild>
        <w:div w:id="2137330177">
          <w:marLeft w:val="0"/>
          <w:marRight w:val="0"/>
          <w:marTop w:val="0"/>
          <w:marBottom w:val="0"/>
          <w:divBdr>
            <w:top w:val="none" w:sz="0" w:space="0" w:color="auto"/>
            <w:left w:val="none" w:sz="0" w:space="0" w:color="auto"/>
            <w:bottom w:val="none" w:sz="0" w:space="0" w:color="auto"/>
            <w:right w:val="none" w:sz="0" w:space="0" w:color="auto"/>
          </w:divBdr>
          <w:divsChild>
            <w:div w:id="205962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440776">
      <w:bodyDiv w:val="1"/>
      <w:marLeft w:val="0"/>
      <w:marRight w:val="0"/>
      <w:marTop w:val="0"/>
      <w:marBottom w:val="0"/>
      <w:divBdr>
        <w:top w:val="none" w:sz="0" w:space="0" w:color="auto"/>
        <w:left w:val="none" w:sz="0" w:space="0" w:color="auto"/>
        <w:bottom w:val="none" w:sz="0" w:space="0" w:color="auto"/>
        <w:right w:val="none" w:sz="0" w:space="0" w:color="auto"/>
      </w:divBdr>
      <w:divsChild>
        <w:div w:id="903954661">
          <w:marLeft w:val="0"/>
          <w:marRight w:val="0"/>
          <w:marTop w:val="0"/>
          <w:marBottom w:val="0"/>
          <w:divBdr>
            <w:top w:val="none" w:sz="0" w:space="0" w:color="auto"/>
            <w:left w:val="none" w:sz="0" w:space="0" w:color="auto"/>
            <w:bottom w:val="none" w:sz="0" w:space="0" w:color="auto"/>
            <w:right w:val="none" w:sz="0" w:space="0" w:color="auto"/>
          </w:divBdr>
          <w:divsChild>
            <w:div w:id="25933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720580">
      <w:bodyDiv w:val="1"/>
      <w:marLeft w:val="0"/>
      <w:marRight w:val="0"/>
      <w:marTop w:val="0"/>
      <w:marBottom w:val="0"/>
      <w:divBdr>
        <w:top w:val="none" w:sz="0" w:space="0" w:color="auto"/>
        <w:left w:val="none" w:sz="0" w:space="0" w:color="auto"/>
        <w:bottom w:val="none" w:sz="0" w:space="0" w:color="auto"/>
        <w:right w:val="none" w:sz="0" w:space="0" w:color="auto"/>
      </w:divBdr>
      <w:divsChild>
        <w:div w:id="1570535941">
          <w:marLeft w:val="0"/>
          <w:marRight w:val="0"/>
          <w:marTop w:val="0"/>
          <w:marBottom w:val="0"/>
          <w:divBdr>
            <w:top w:val="none" w:sz="0" w:space="0" w:color="auto"/>
            <w:left w:val="none" w:sz="0" w:space="0" w:color="auto"/>
            <w:bottom w:val="none" w:sz="0" w:space="0" w:color="auto"/>
            <w:right w:val="none" w:sz="0" w:space="0" w:color="auto"/>
          </w:divBdr>
          <w:divsChild>
            <w:div w:id="1219055053">
              <w:marLeft w:val="0"/>
              <w:marRight w:val="0"/>
              <w:marTop w:val="0"/>
              <w:marBottom w:val="0"/>
              <w:divBdr>
                <w:top w:val="none" w:sz="0" w:space="0" w:color="auto"/>
                <w:left w:val="none" w:sz="0" w:space="0" w:color="auto"/>
                <w:bottom w:val="none" w:sz="0" w:space="0" w:color="auto"/>
                <w:right w:val="none" w:sz="0" w:space="0" w:color="auto"/>
              </w:divBdr>
              <w:divsChild>
                <w:div w:id="1924335582">
                  <w:marLeft w:val="0"/>
                  <w:marRight w:val="0"/>
                  <w:marTop w:val="0"/>
                  <w:marBottom w:val="0"/>
                  <w:divBdr>
                    <w:top w:val="none" w:sz="0" w:space="0" w:color="auto"/>
                    <w:left w:val="none" w:sz="0" w:space="0" w:color="auto"/>
                    <w:bottom w:val="none" w:sz="0" w:space="0" w:color="auto"/>
                    <w:right w:val="none" w:sz="0" w:space="0" w:color="auto"/>
                  </w:divBdr>
                  <w:divsChild>
                    <w:div w:id="2054957749">
                      <w:marLeft w:val="0"/>
                      <w:marRight w:val="0"/>
                      <w:marTop w:val="0"/>
                      <w:marBottom w:val="0"/>
                      <w:divBdr>
                        <w:top w:val="none" w:sz="0" w:space="0" w:color="auto"/>
                        <w:left w:val="none" w:sz="0" w:space="0" w:color="auto"/>
                        <w:bottom w:val="none" w:sz="0" w:space="0" w:color="auto"/>
                        <w:right w:val="none" w:sz="0" w:space="0" w:color="auto"/>
                      </w:divBdr>
                      <w:divsChild>
                        <w:div w:id="2136950475">
                          <w:marLeft w:val="0"/>
                          <w:marRight w:val="0"/>
                          <w:marTop w:val="0"/>
                          <w:marBottom w:val="0"/>
                          <w:divBdr>
                            <w:top w:val="none" w:sz="0" w:space="0" w:color="auto"/>
                            <w:left w:val="none" w:sz="0" w:space="0" w:color="auto"/>
                            <w:bottom w:val="none" w:sz="0" w:space="0" w:color="auto"/>
                            <w:right w:val="none" w:sz="0" w:space="0" w:color="auto"/>
                          </w:divBdr>
                          <w:divsChild>
                            <w:div w:id="102632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4424391">
      <w:bodyDiv w:val="1"/>
      <w:marLeft w:val="0"/>
      <w:marRight w:val="0"/>
      <w:marTop w:val="0"/>
      <w:marBottom w:val="0"/>
      <w:divBdr>
        <w:top w:val="none" w:sz="0" w:space="0" w:color="auto"/>
        <w:left w:val="none" w:sz="0" w:space="0" w:color="auto"/>
        <w:bottom w:val="none" w:sz="0" w:space="0" w:color="auto"/>
        <w:right w:val="none" w:sz="0" w:space="0" w:color="auto"/>
      </w:divBdr>
      <w:divsChild>
        <w:div w:id="1020855745">
          <w:marLeft w:val="0"/>
          <w:marRight w:val="0"/>
          <w:marTop w:val="0"/>
          <w:marBottom w:val="0"/>
          <w:divBdr>
            <w:top w:val="none" w:sz="0" w:space="0" w:color="auto"/>
            <w:left w:val="none" w:sz="0" w:space="0" w:color="auto"/>
            <w:bottom w:val="none" w:sz="0" w:space="0" w:color="auto"/>
            <w:right w:val="none" w:sz="0" w:space="0" w:color="auto"/>
          </w:divBdr>
          <w:divsChild>
            <w:div w:id="89601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788369">
      <w:bodyDiv w:val="1"/>
      <w:marLeft w:val="0"/>
      <w:marRight w:val="0"/>
      <w:marTop w:val="0"/>
      <w:marBottom w:val="0"/>
      <w:divBdr>
        <w:top w:val="none" w:sz="0" w:space="0" w:color="auto"/>
        <w:left w:val="none" w:sz="0" w:space="0" w:color="auto"/>
        <w:bottom w:val="none" w:sz="0" w:space="0" w:color="auto"/>
        <w:right w:val="none" w:sz="0" w:space="0" w:color="auto"/>
      </w:divBdr>
    </w:div>
    <w:div w:id="1060253053">
      <w:bodyDiv w:val="1"/>
      <w:marLeft w:val="0"/>
      <w:marRight w:val="0"/>
      <w:marTop w:val="0"/>
      <w:marBottom w:val="0"/>
      <w:divBdr>
        <w:top w:val="none" w:sz="0" w:space="0" w:color="auto"/>
        <w:left w:val="none" w:sz="0" w:space="0" w:color="auto"/>
        <w:bottom w:val="none" w:sz="0" w:space="0" w:color="auto"/>
        <w:right w:val="none" w:sz="0" w:space="0" w:color="auto"/>
      </w:divBdr>
      <w:divsChild>
        <w:div w:id="484050919">
          <w:marLeft w:val="0"/>
          <w:marRight w:val="0"/>
          <w:marTop w:val="0"/>
          <w:marBottom w:val="0"/>
          <w:divBdr>
            <w:top w:val="none" w:sz="0" w:space="0" w:color="auto"/>
            <w:left w:val="none" w:sz="0" w:space="0" w:color="auto"/>
            <w:bottom w:val="none" w:sz="0" w:space="0" w:color="auto"/>
            <w:right w:val="none" w:sz="0" w:space="0" w:color="auto"/>
          </w:divBdr>
          <w:divsChild>
            <w:div w:id="148885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254323">
      <w:bodyDiv w:val="1"/>
      <w:marLeft w:val="0"/>
      <w:marRight w:val="0"/>
      <w:marTop w:val="0"/>
      <w:marBottom w:val="0"/>
      <w:divBdr>
        <w:top w:val="none" w:sz="0" w:space="0" w:color="auto"/>
        <w:left w:val="none" w:sz="0" w:space="0" w:color="auto"/>
        <w:bottom w:val="none" w:sz="0" w:space="0" w:color="auto"/>
        <w:right w:val="none" w:sz="0" w:space="0" w:color="auto"/>
      </w:divBdr>
    </w:div>
    <w:div w:id="1064915306">
      <w:bodyDiv w:val="1"/>
      <w:marLeft w:val="0"/>
      <w:marRight w:val="0"/>
      <w:marTop w:val="0"/>
      <w:marBottom w:val="0"/>
      <w:divBdr>
        <w:top w:val="none" w:sz="0" w:space="0" w:color="auto"/>
        <w:left w:val="none" w:sz="0" w:space="0" w:color="auto"/>
        <w:bottom w:val="none" w:sz="0" w:space="0" w:color="auto"/>
        <w:right w:val="none" w:sz="0" w:space="0" w:color="auto"/>
      </w:divBdr>
    </w:div>
    <w:div w:id="1068531413">
      <w:bodyDiv w:val="1"/>
      <w:marLeft w:val="0"/>
      <w:marRight w:val="0"/>
      <w:marTop w:val="0"/>
      <w:marBottom w:val="0"/>
      <w:divBdr>
        <w:top w:val="none" w:sz="0" w:space="0" w:color="auto"/>
        <w:left w:val="none" w:sz="0" w:space="0" w:color="auto"/>
        <w:bottom w:val="none" w:sz="0" w:space="0" w:color="auto"/>
        <w:right w:val="none" w:sz="0" w:space="0" w:color="auto"/>
      </w:divBdr>
    </w:div>
    <w:div w:id="1077288713">
      <w:bodyDiv w:val="1"/>
      <w:marLeft w:val="0"/>
      <w:marRight w:val="0"/>
      <w:marTop w:val="0"/>
      <w:marBottom w:val="0"/>
      <w:divBdr>
        <w:top w:val="none" w:sz="0" w:space="0" w:color="auto"/>
        <w:left w:val="none" w:sz="0" w:space="0" w:color="auto"/>
        <w:bottom w:val="none" w:sz="0" w:space="0" w:color="auto"/>
        <w:right w:val="none" w:sz="0" w:space="0" w:color="auto"/>
      </w:divBdr>
    </w:div>
    <w:div w:id="1081025155">
      <w:bodyDiv w:val="1"/>
      <w:marLeft w:val="0"/>
      <w:marRight w:val="0"/>
      <w:marTop w:val="0"/>
      <w:marBottom w:val="0"/>
      <w:divBdr>
        <w:top w:val="none" w:sz="0" w:space="0" w:color="auto"/>
        <w:left w:val="none" w:sz="0" w:space="0" w:color="auto"/>
        <w:bottom w:val="none" w:sz="0" w:space="0" w:color="auto"/>
        <w:right w:val="none" w:sz="0" w:space="0" w:color="auto"/>
      </w:divBdr>
    </w:div>
    <w:div w:id="1090275496">
      <w:bodyDiv w:val="1"/>
      <w:marLeft w:val="0"/>
      <w:marRight w:val="0"/>
      <w:marTop w:val="0"/>
      <w:marBottom w:val="0"/>
      <w:divBdr>
        <w:top w:val="none" w:sz="0" w:space="0" w:color="auto"/>
        <w:left w:val="none" w:sz="0" w:space="0" w:color="auto"/>
        <w:bottom w:val="none" w:sz="0" w:space="0" w:color="auto"/>
        <w:right w:val="none" w:sz="0" w:space="0" w:color="auto"/>
      </w:divBdr>
    </w:div>
    <w:div w:id="1090933067">
      <w:bodyDiv w:val="1"/>
      <w:marLeft w:val="0"/>
      <w:marRight w:val="0"/>
      <w:marTop w:val="0"/>
      <w:marBottom w:val="0"/>
      <w:divBdr>
        <w:top w:val="none" w:sz="0" w:space="0" w:color="auto"/>
        <w:left w:val="none" w:sz="0" w:space="0" w:color="auto"/>
        <w:bottom w:val="none" w:sz="0" w:space="0" w:color="auto"/>
        <w:right w:val="none" w:sz="0" w:space="0" w:color="auto"/>
      </w:divBdr>
      <w:divsChild>
        <w:div w:id="1723216728">
          <w:marLeft w:val="0"/>
          <w:marRight w:val="0"/>
          <w:marTop w:val="0"/>
          <w:marBottom w:val="0"/>
          <w:divBdr>
            <w:top w:val="none" w:sz="0" w:space="0" w:color="auto"/>
            <w:left w:val="none" w:sz="0" w:space="0" w:color="auto"/>
            <w:bottom w:val="none" w:sz="0" w:space="0" w:color="auto"/>
            <w:right w:val="none" w:sz="0" w:space="0" w:color="auto"/>
          </w:divBdr>
          <w:divsChild>
            <w:div w:id="6056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939208">
      <w:bodyDiv w:val="1"/>
      <w:marLeft w:val="0"/>
      <w:marRight w:val="0"/>
      <w:marTop w:val="0"/>
      <w:marBottom w:val="0"/>
      <w:divBdr>
        <w:top w:val="none" w:sz="0" w:space="0" w:color="auto"/>
        <w:left w:val="none" w:sz="0" w:space="0" w:color="auto"/>
        <w:bottom w:val="none" w:sz="0" w:space="0" w:color="auto"/>
        <w:right w:val="none" w:sz="0" w:space="0" w:color="auto"/>
      </w:divBdr>
    </w:div>
    <w:div w:id="1094210077">
      <w:bodyDiv w:val="1"/>
      <w:marLeft w:val="0"/>
      <w:marRight w:val="0"/>
      <w:marTop w:val="0"/>
      <w:marBottom w:val="0"/>
      <w:divBdr>
        <w:top w:val="none" w:sz="0" w:space="0" w:color="auto"/>
        <w:left w:val="none" w:sz="0" w:space="0" w:color="auto"/>
        <w:bottom w:val="none" w:sz="0" w:space="0" w:color="auto"/>
        <w:right w:val="none" w:sz="0" w:space="0" w:color="auto"/>
      </w:divBdr>
    </w:div>
    <w:div w:id="1099910195">
      <w:bodyDiv w:val="1"/>
      <w:marLeft w:val="0"/>
      <w:marRight w:val="0"/>
      <w:marTop w:val="0"/>
      <w:marBottom w:val="0"/>
      <w:divBdr>
        <w:top w:val="none" w:sz="0" w:space="0" w:color="auto"/>
        <w:left w:val="none" w:sz="0" w:space="0" w:color="auto"/>
        <w:bottom w:val="none" w:sz="0" w:space="0" w:color="auto"/>
        <w:right w:val="none" w:sz="0" w:space="0" w:color="auto"/>
      </w:divBdr>
    </w:div>
    <w:div w:id="1101609915">
      <w:bodyDiv w:val="1"/>
      <w:marLeft w:val="0"/>
      <w:marRight w:val="0"/>
      <w:marTop w:val="0"/>
      <w:marBottom w:val="0"/>
      <w:divBdr>
        <w:top w:val="none" w:sz="0" w:space="0" w:color="auto"/>
        <w:left w:val="none" w:sz="0" w:space="0" w:color="auto"/>
        <w:bottom w:val="none" w:sz="0" w:space="0" w:color="auto"/>
        <w:right w:val="none" w:sz="0" w:space="0" w:color="auto"/>
      </w:divBdr>
      <w:divsChild>
        <w:div w:id="717825031">
          <w:marLeft w:val="0"/>
          <w:marRight w:val="0"/>
          <w:marTop w:val="0"/>
          <w:marBottom w:val="0"/>
          <w:divBdr>
            <w:top w:val="none" w:sz="0" w:space="0" w:color="auto"/>
            <w:left w:val="none" w:sz="0" w:space="0" w:color="auto"/>
            <w:bottom w:val="none" w:sz="0" w:space="0" w:color="auto"/>
            <w:right w:val="none" w:sz="0" w:space="0" w:color="auto"/>
          </w:divBdr>
          <w:divsChild>
            <w:div w:id="121511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683898">
      <w:bodyDiv w:val="1"/>
      <w:marLeft w:val="0"/>
      <w:marRight w:val="0"/>
      <w:marTop w:val="0"/>
      <w:marBottom w:val="0"/>
      <w:divBdr>
        <w:top w:val="none" w:sz="0" w:space="0" w:color="auto"/>
        <w:left w:val="none" w:sz="0" w:space="0" w:color="auto"/>
        <w:bottom w:val="none" w:sz="0" w:space="0" w:color="auto"/>
        <w:right w:val="none" w:sz="0" w:space="0" w:color="auto"/>
      </w:divBdr>
      <w:divsChild>
        <w:div w:id="22564170">
          <w:marLeft w:val="0"/>
          <w:marRight w:val="0"/>
          <w:marTop w:val="0"/>
          <w:marBottom w:val="0"/>
          <w:divBdr>
            <w:top w:val="none" w:sz="0" w:space="0" w:color="auto"/>
            <w:left w:val="none" w:sz="0" w:space="0" w:color="auto"/>
            <w:bottom w:val="none" w:sz="0" w:space="0" w:color="auto"/>
            <w:right w:val="none" w:sz="0" w:space="0" w:color="auto"/>
          </w:divBdr>
          <w:divsChild>
            <w:div w:id="160395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459104">
      <w:bodyDiv w:val="1"/>
      <w:marLeft w:val="0"/>
      <w:marRight w:val="0"/>
      <w:marTop w:val="0"/>
      <w:marBottom w:val="0"/>
      <w:divBdr>
        <w:top w:val="none" w:sz="0" w:space="0" w:color="auto"/>
        <w:left w:val="none" w:sz="0" w:space="0" w:color="auto"/>
        <w:bottom w:val="none" w:sz="0" w:space="0" w:color="auto"/>
        <w:right w:val="none" w:sz="0" w:space="0" w:color="auto"/>
      </w:divBdr>
      <w:divsChild>
        <w:div w:id="428237913">
          <w:marLeft w:val="0"/>
          <w:marRight w:val="0"/>
          <w:marTop w:val="0"/>
          <w:marBottom w:val="0"/>
          <w:divBdr>
            <w:top w:val="none" w:sz="0" w:space="0" w:color="auto"/>
            <w:left w:val="none" w:sz="0" w:space="0" w:color="auto"/>
            <w:bottom w:val="none" w:sz="0" w:space="0" w:color="auto"/>
            <w:right w:val="none" w:sz="0" w:space="0" w:color="auto"/>
          </w:divBdr>
          <w:divsChild>
            <w:div w:id="1950116699">
              <w:marLeft w:val="0"/>
              <w:marRight w:val="0"/>
              <w:marTop w:val="0"/>
              <w:marBottom w:val="0"/>
              <w:divBdr>
                <w:top w:val="none" w:sz="0" w:space="0" w:color="auto"/>
                <w:left w:val="none" w:sz="0" w:space="0" w:color="auto"/>
                <w:bottom w:val="none" w:sz="0" w:space="0" w:color="auto"/>
                <w:right w:val="none" w:sz="0" w:space="0" w:color="auto"/>
              </w:divBdr>
              <w:divsChild>
                <w:div w:id="1540361970">
                  <w:marLeft w:val="0"/>
                  <w:marRight w:val="0"/>
                  <w:marTop w:val="0"/>
                  <w:marBottom w:val="0"/>
                  <w:divBdr>
                    <w:top w:val="none" w:sz="0" w:space="0" w:color="auto"/>
                    <w:left w:val="none" w:sz="0" w:space="0" w:color="auto"/>
                    <w:bottom w:val="none" w:sz="0" w:space="0" w:color="auto"/>
                    <w:right w:val="none" w:sz="0" w:space="0" w:color="auto"/>
                  </w:divBdr>
                  <w:divsChild>
                    <w:div w:id="74437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2602709">
      <w:bodyDiv w:val="1"/>
      <w:marLeft w:val="0"/>
      <w:marRight w:val="0"/>
      <w:marTop w:val="0"/>
      <w:marBottom w:val="0"/>
      <w:divBdr>
        <w:top w:val="none" w:sz="0" w:space="0" w:color="auto"/>
        <w:left w:val="none" w:sz="0" w:space="0" w:color="auto"/>
        <w:bottom w:val="none" w:sz="0" w:space="0" w:color="auto"/>
        <w:right w:val="none" w:sz="0" w:space="0" w:color="auto"/>
      </w:divBdr>
      <w:divsChild>
        <w:div w:id="641275293">
          <w:marLeft w:val="0"/>
          <w:marRight w:val="0"/>
          <w:marTop w:val="0"/>
          <w:marBottom w:val="0"/>
          <w:divBdr>
            <w:top w:val="none" w:sz="0" w:space="0" w:color="auto"/>
            <w:left w:val="none" w:sz="0" w:space="0" w:color="auto"/>
            <w:bottom w:val="none" w:sz="0" w:space="0" w:color="auto"/>
            <w:right w:val="none" w:sz="0" w:space="0" w:color="auto"/>
          </w:divBdr>
          <w:divsChild>
            <w:div w:id="199112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961707">
      <w:bodyDiv w:val="1"/>
      <w:marLeft w:val="0"/>
      <w:marRight w:val="0"/>
      <w:marTop w:val="0"/>
      <w:marBottom w:val="0"/>
      <w:divBdr>
        <w:top w:val="none" w:sz="0" w:space="0" w:color="auto"/>
        <w:left w:val="none" w:sz="0" w:space="0" w:color="auto"/>
        <w:bottom w:val="none" w:sz="0" w:space="0" w:color="auto"/>
        <w:right w:val="none" w:sz="0" w:space="0" w:color="auto"/>
      </w:divBdr>
    </w:div>
    <w:div w:id="1111583578">
      <w:bodyDiv w:val="1"/>
      <w:marLeft w:val="0"/>
      <w:marRight w:val="0"/>
      <w:marTop w:val="0"/>
      <w:marBottom w:val="0"/>
      <w:divBdr>
        <w:top w:val="none" w:sz="0" w:space="0" w:color="auto"/>
        <w:left w:val="none" w:sz="0" w:space="0" w:color="auto"/>
        <w:bottom w:val="none" w:sz="0" w:space="0" w:color="auto"/>
        <w:right w:val="none" w:sz="0" w:space="0" w:color="auto"/>
      </w:divBdr>
      <w:divsChild>
        <w:div w:id="116068648">
          <w:marLeft w:val="0"/>
          <w:marRight w:val="0"/>
          <w:marTop w:val="0"/>
          <w:marBottom w:val="0"/>
          <w:divBdr>
            <w:top w:val="none" w:sz="0" w:space="0" w:color="auto"/>
            <w:left w:val="none" w:sz="0" w:space="0" w:color="auto"/>
            <w:bottom w:val="none" w:sz="0" w:space="0" w:color="auto"/>
            <w:right w:val="none" w:sz="0" w:space="0" w:color="auto"/>
          </w:divBdr>
          <w:divsChild>
            <w:div w:id="434401291">
              <w:marLeft w:val="0"/>
              <w:marRight w:val="0"/>
              <w:marTop w:val="0"/>
              <w:marBottom w:val="0"/>
              <w:divBdr>
                <w:top w:val="none" w:sz="0" w:space="0" w:color="auto"/>
                <w:left w:val="none" w:sz="0" w:space="0" w:color="auto"/>
                <w:bottom w:val="none" w:sz="0" w:space="0" w:color="auto"/>
                <w:right w:val="none" w:sz="0" w:space="0" w:color="auto"/>
              </w:divBdr>
              <w:divsChild>
                <w:div w:id="341012362">
                  <w:marLeft w:val="0"/>
                  <w:marRight w:val="0"/>
                  <w:marTop w:val="0"/>
                  <w:marBottom w:val="0"/>
                  <w:divBdr>
                    <w:top w:val="none" w:sz="0" w:space="0" w:color="auto"/>
                    <w:left w:val="none" w:sz="0" w:space="0" w:color="auto"/>
                    <w:bottom w:val="none" w:sz="0" w:space="0" w:color="auto"/>
                    <w:right w:val="none" w:sz="0" w:space="0" w:color="auto"/>
                  </w:divBdr>
                  <w:divsChild>
                    <w:div w:id="868683491">
                      <w:marLeft w:val="0"/>
                      <w:marRight w:val="0"/>
                      <w:marTop w:val="0"/>
                      <w:marBottom w:val="0"/>
                      <w:divBdr>
                        <w:top w:val="none" w:sz="0" w:space="0" w:color="auto"/>
                        <w:left w:val="none" w:sz="0" w:space="0" w:color="auto"/>
                        <w:bottom w:val="none" w:sz="0" w:space="0" w:color="auto"/>
                        <w:right w:val="none" w:sz="0" w:space="0" w:color="auto"/>
                      </w:divBdr>
                      <w:divsChild>
                        <w:div w:id="1627006476">
                          <w:marLeft w:val="0"/>
                          <w:marRight w:val="0"/>
                          <w:marTop w:val="0"/>
                          <w:marBottom w:val="0"/>
                          <w:divBdr>
                            <w:top w:val="none" w:sz="0" w:space="0" w:color="auto"/>
                            <w:left w:val="none" w:sz="0" w:space="0" w:color="auto"/>
                            <w:bottom w:val="none" w:sz="0" w:space="0" w:color="auto"/>
                            <w:right w:val="none" w:sz="0" w:space="0" w:color="auto"/>
                          </w:divBdr>
                          <w:divsChild>
                            <w:div w:id="1882595403">
                              <w:marLeft w:val="0"/>
                              <w:marRight w:val="0"/>
                              <w:marTop w:val="0"/>
                              <w:marBottom w:val="0"/>
                              <w:divBdr>
                                <w:top w:val="none" w:sz="0" w:space="0" w:color="auto"/>
                                <w:left w:val="none" w:sz="0" w:space="0" w:color="auto"/>
                                <w:bottom w:val="none" w:sz="0" w:space="0" w:color="auto"/>
                                <w:right w:val="none" w:sz="0" w:space="0" w:color="auto"/>
                              </w:divBdr>
                              <w:divsChild>
                                <w:div w:id="21359781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3525015">
      <w:bodyDiv w:val="1"/>
      <w:marLeft w:val="0"/>
      <w:marRight w:val="0"/>
      <w:marTop w:val="0"/>
      <w:marBottom w:val="0"/>
      <w:divBdr>
        <w:top w:val="none" w:sz="0" w:space="0" w:color="auto"/>
        <w:left w:val="none" w:sz="0" w:space="0" w:color="auto"/>
        <w:bottom w:val="none" w:sz="0" w:space="0" w:color="auto"/>
        <w:right w:val="none" w:sz="0" w:space="0" w:color="auto"/>
      </w:divBdr>
    </w:div>
    <w:div w:id="1121220587">
      <w:bodyDiv w:val="1"/>
      <w:marLeft w:val="0"/>
      <w:marRight w:val="0"/>
      <w:marTop w:val="0"/>
      <w:marBottom w:val="0"/>
      <w:divBdr>
        <w:top w:val="none" w:sz="0" w:space="0" w:color="auto"/>
        <w:left w:val="none" w:sz="0" w:space="0" w:color="auto"/>
        <w:bottom w:val="none" w:sz="0" w:space="0" w:color="auto"/>
        <w:right w:val="none" w:sz="0" w:space="0" w:color="auto"/>
      </w:divBdr>
      <w:divsChild>
        <w:div w:id="430317048">
          <w:marLeft w:val="0"/>
          <w:marRight w:val="0"/>
          <w:marTop w:val="0"/>
          <w:marBottom w:val="0"/>
          <w:divBdr>
            <w:top w:val="none" w:sz="0" w:space="0" w:color="auto"/>
            <w:left w:val="none" w:sz="0" w:space="0" w:color="auto"/>
            <w:bottom w:val="none" w:sz="0" w:space="0" w:color="auto"/>
            <w:right w:val="none" w:sz="0" w:space="0" w:color="auto"/>
          </w:divBdr>
          <w:divsChild>
            <w:div w:id="13908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309087">
      <w:bodyDiv w:val="1"/>
      <w:marLeft w:val="0"/>
      <w:marRight w:val="0"/>
      <w:marTop w:val="0"/>
      <w:marBottom w:val="0"/>
      <w:divBdr>
        <w:top w:val="none" w:sz="0" w:space="0" w:color="auto"/>
        <w:left w:val="none" w:sz="0" w:space="0" w:color="auto"/>
        <w:bottom w:val="none" w:sz="0" w:space="0" w:color="auto"/>
        <w:right w:val="none" w:sz="0" w:space="0" w:color="auto"/>
      </w:divBdr>
    </w:div>
    <w:div w:id="1123620002">
      <w:bodyDiv w:val="1"/>
      <w:marLeft w:val="0"/>
      <w:marRight w:val="0"/>
      <w:marTop w:val="0"/>
      <w:marBottom w:val="0"/>
      <w:divBdr>
        <w:top w:val="none" w:sz="0" w:space="0" w:color="auto"/>
        <w:left w:val="none" w:sz="0" w:space="0" w:color="auto"/>
        <w:bottom w:val="none" w:sz="0" w:space="0" w:color="auto"/>
        <w:right w:val="none" w:sz="0" w:space="0" w:color="auto"/>
      </w:divBdr>
      <w:divsChild>
        <w:div w:id="324280210">
          <w:marLeft w:val="0"/>
          <w:marRight w:val="0"/>
          <w:marTop w:val="0"/>
          <w:marBottom w:val="0"/>
          <w:divBdr>
            <w:top w:val="none" w:sz="0" w:space="0" w:color="auto"/>
            <w:left w:val="none" w:sz="0" w:space="0" w:color="auto"/>
            <w:bottom w:val="none" w:sz="0" w:space="0" w:color="auto"/>
            <w:right w:val="none" w:sz="0" w:space="0" w:color="auto"/>
          </w:divBdr>
          <w:divsChild>
            <w:div w:id="973635276">
              <w:marLeft w:val="0"/>
              <w:marRight w:val="0"/>
              <w:marTop w:val="0"/>
              <w:marBottom w:val="0"/>
              <w:divBdr>
                <w:top w:val="none" w:sz="0" w:space="0" w:color="auto"/>
                <w:left w:val="none" w:sz="0" w:space="0" w:color="auto"/>
                <w:bottom w:val="none" w:sz="0" w:space="0" w:color="auto"/>
                <w:right w:val="none" w:sz="0" w:space="0" w:color="auto"/>
              </w:divBdr>
              <w:divsChild>
                <w:div w:id="384529991">
                  <w:marLeft w:val="0"/>
                  <w:marRight w:val="0"/>
                  <w:marTop w:val="0"/>
                  <w:marBottom w:val="0"/>
                  <w:divBdr>
                    <w:top w:val="none" w:sz="0" w:space="0" w:color="auto"/>
                    <w:left w:val="none" w:sz="0" w:space="0" w:color="auto"/>
                    <w:bottom w:val="none" w:sz="0" w:space="0" w:color="auto"/>
                    <w:right w:val="none" w:sz="0" w:space="0" w:color="auto"/>
                  </w:divBdr>
                  <w:divsChild>
                    <w:div w:id="170787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6200179">
      <w:bodyDiv w:val="1"/>
      <w:marLeft w:val="0"/>
      <w:marRight w:val="0"/>
      <w:marTop w:val="0"/>
      <w:marBottom w:val="0"/>
      <w:divBdr>
        <w:top w:val="none" w:sz="0" w:space="0" w:color="auto"/>
        <w:left w:val="none" w:sz="0" w:space="0" w:color="auto"/>
        <w:bottom w:val="none" w:sz="0" w:space="0" w:color="auto"/>
        <w:right w:val="none" w:sz="0" w:space="0" w:color="auto"/>
      </w:divBdr>
      <w:divsChild>
        <w:div w:id="56711446">
          <w:marLeft w:val="0"/>
          <w:marRight w:val="0"/>
          <w:marTop w:val="0"/>
          <w:marBottom w:val="0"/>
          <w:divBdr>
            <w:top w:val="none" w:sz="0" w:space="0" w:color="auto"/>
            <w:left w:val="none" w:sz="0" w:space="0" w:color="auto"/>
            <w:bottom w:val="none" w:sz="0" w:space="0" w:color="auto"/>
            <w:right w:val="none" w:sz="0" w:space="0" w:color="auto"/>
          </w:divBdr>
          <w:divsChild>
            <w:div w:id="172035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553711">
      <w:bodyDiv w:val="1"/>
      <w:marLeft w:val="0"/>
      <w:marRight w:val="0"/>
      <w:marTop w:val="0"/>
      <w:marBottom w:val="0"/>
      <w:divBdr>
        <w:top w:val="none" w:sz="0" w:space="0" w:color="auto"/>
        <w:left w:val="none" w:sz="0" w:space="0" w:color="auto"/>
        <w:bottom w:val="none" w:sz="0" w:space="0" w:color="auto"/>
        <w:right w:val="none" w:sz="0" w:space="0" w:color="auto"/>
      </w:divBdr>
      <w:divsChild>
        <w:div w:id="527185592">
          <w:marLeft w:val="0"/>
          <w:marRight w:val="0"/>
          <w:marTop w:val="0"/>
          <w:marBottom w:val="0"/>
          <w:divBdr>
            <w:top w:val="none" w:sz="0" w:space="0" w:color="auto"/>
            <w:left w:val="none" w:sz="0" w:space="0" w:color="auto"/>
            <w:bottom w:val="none" w:sz="0" w:space="0" w:color="auto"/>
            <w:right w:val="none" w:sz="0" w:space="0" w:color="auto"/>
          </w:divBdr>
          <w:divsChild>
            <w:div w:id="40175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602162">
      <w:bodyDiv w:val="1"/>
      <w:marLeft w:val="0"/>
      <w:marRight w:val="0"/>
      <w:marTop w:val="0"/>
      <w:marBottom w:val="0"/>
      <w:divBdr>
        <w:top w:val="none" w:sz="0" w:space="0" w:color="auto"/>
        <w:left w:val="none" w:sz="0" w:space="0" w:color="auto"/>
        <w:bottom w:val="none" w:sz="0" w:space="0" w:color="auto"/>
        <w:right w:val="none" w:sz="0" w:space="0" w:color="auto"/>
      </w:divBdr>
    </w:div>
    <w:div w:id="1137724033">
      <w:bodyDiv w:val="1"/>
      <w:marLeft w:val="0"/>
      <w:marRight w:val="0"/>
      <w:marTop w:val="0"/>
      <w:marBottom w:val="0"/>
      <w:divBdr>
        <w:top w:val="none" w:sz="0" w:space="0" w:color="auto"/>
        <w:left w:val="none" w:sz="0" w:space="0" w:color="auto"/>
        <w:bottom w:val="none" w:sz="0" w:space="0" w:color="auto"/>
        <w:right w:val="none" w:sz="0" w:space="0" w:color="auto"/>
      </w:divBdr>
    </w:div>
    <w:div w:id="1140414300">
      <w:bodyDiv w:val="1"/>
      <w:marLeft w:val="0"/>
      <w:marRight w:val="0"/>
      <w:marTop w:val="0"/>
      <w:marBottom w:val="0"/>
      <w:divBdr>
        <w:top w:val="none" w:sz="0" w:space="0" w:color="auto"/>
        <w:left w:val="none" w:sz="0" w:space="0" w:color="auto"/>
        <w:bottom w:val="none" w:sz="0" w:space="0" w:color="auto"/>
        <w:right w:val="none" w:sz="0" w:space="0" w:color="auto"/>
      </w:divBdr>
      <w:divsChild>
        <w:div w:id="1188257130">
          <w:marLeft w:val="0"/>
          <w:marRight w:val="0"/>
          <w:marTop w:val="0"/>
          <w:marBottom w:val="0"/>
          <w:divBdr>
            <w:top w:val="none" w:sz="0" w:space="0" w:color="auto"/>
            <w:left w:val="none" w:sz="0" w:space="0" w:color="auto"/>
            <w:bottom w:val="none" w:sz="0" w:space="0" w:color="auto"/>
            <w:right w:val="none" w:sz="0" w:space="0" w:color="auto"/>
          </w:divBdr>
          <w:divsChild>
            <w:div w:id="88507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816960">
      <w:bodyDiv w:val="1"/>
      <w:marLeft w:val="0"/>
      <w:marRight w:val="0"/>
      <w:marTop w:val="0"/>
      <w:marBottom w:val="0"/>
      <w:divBdr>
        <w:top w:val="none" w:sz="0" w:space="0" w:color="auto"/>
        <w:left w:val="none" w:sz="0" w:space="0" w:color="auto"/>
        <w:bottom w:val="none" w:sz="0" w:space="0" w:color="auto"/>
        <w:right w:val="none" w:sz="0" w:space="0" w:color="auto"/>
      </w:divBdr>
      <w:divsChild>
        <w:div w:id="1689528985">
          <w:marLeft w:val="0"/>
          <w:marRight w:val="0"/>
          <w:marTop w:val="0"/>
          <w:marBottom w:val="0"/>
          <w:divBdr>
            <w:top w:val="none" w:sz="0" w:space="0" w:color="auto"/>
            <w:left w:val="none" w:sz="0" w:space="0" w:color="auto"/>
            <w:bottom w:val="none" w:sz="0" w:space="0" w:color="auto"/>
            <w:right w:val="none" w:sz="0" w:space="0" w:color="auto"/>
          </w:divBdr>
          <w:divsChild>
            <w:div w:id="29610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690936">
      <w:bodyDiv w:val="1"/>
      <w:marLeft w:val="0"/>
      <w:marRight w:val="0"/>
      <w:marTop w:val="0"/>
      <w:marBottom w:val="0"/>
      <w:divBdr>
        <w:top w:val="none" w:sz="0" w:space="0" w:color="auto"/>
        <w:left w:val="none" w:sz="0" w:space="0" w:color="auto"/>
        <w:bottom w:val="none" w:sz="0" w:space="0" w:color="auto"/>
        <w:right w:val="none" w:sz="0" w:space="0" w:color="auto"/>
      </w:divBdr>
      <w:divsChild>
        <w:div w:id="667949803">
          <w:marLeft w:val="0"/>
          <w:marRight w:val="0"/>
          <w:marTop w:val="0"/>
          <w:marBottom w:val="0"/>
          <w:divBdr>
            <w:top w:val="none" w:sz="0" w:space="0" w:color="auto"/>
            <w:left w:val="none" w:sz="0" w:space="0" w:color="auto"/>
            <w:bottom w:val="none" w:sz="0" w:space="0" w:color="auto"/>
            <w:right w:val="none" w:sz="0" w:space="0" w:color="auto"/>
          </w:divBdr>
          <w:divsChild>
            <w:div w:id="171049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528357">
      <w:bodyDiv w:val="1"/>
      <w:marLeft w:val="0"/>
      <w:marRight w:val="0"/>
      <w:marTop w:val="0"/>
      <w:marBottom w:val="0"/>
      <w:divBdr>
        <w:top w:val="none" w:sz="0" w:space="0" w:color="auto"/>
        <w:left w:val="none" w:sz="0" w:space="0" w:color="auto"/>
        <w:bottom w:val="none" w:sz="0" w:space="0" w:color="auto"/>
        <w:right w:val="none" w:sz="0" w:space="0" w:color="auto"/>
      </w:divBdr>
      <w:divsChild>
        <w:div w:id="1545679427">
          <w:marLeft w:val="0"/>
          <w:marRight w:val="0"/>
          <w:marTop w:val="0"/>
          <w:marBottom w:val="0"/>
          <w:divBdr>
            <w:top w:val="none" w:sz="0" w:space="0" w:color="auto"/>
            <w:left w:val="none" w:sz="0" w:space="0" w:color="auto"/>
            <w:bottom w:val="none" w:sz="0" w:space="0" w:color="auto"/>
            <w:right w:val="none" w:sz="0" w:space="0" w:color="auto"/>
          </w:divBdr>
          <w:divsChild>
            <w:div w:id="207185187">
              <w:marLeft w:val="0"/>
              <w:marRight w:val="0"/>
              <w:marTop w:val="0"/>
              <w:marBottom w:val="0"/>
              <w:divBdr>
                <w:top w:val="none" w:sz="0" w:space="0" w:color="auto"/>
                <w:left w:val="none" w:sz="0" w:space="0" w:color="auto"/>
                <w:bottom w:val="none" w:sz="0" w:space="0" w:color="auto"/>
                <w:right w:val="none" w:sz="0" w:space="0" w:color="auto"/>
              </w:divBdr>
            </w:div>
            <w:div w:id="232937063">
              <w:marLeft w:val="0"/>
              <w:marRight w:val="0"/>
              <w:marTop w:val="0"/>
              <w:marBottom w:val="0"/>
              <w:divBdr>
                <w:top w:val="none" w:sz="0" w:space="0" w:color="auto"/>
                <w:left w:val="none" w:sz="0" w:space="0" w:color="auto"/>
                <w:bottom w:val="none" w:sz="0" w:space="0" w:color="auto"/>
                <w:right w:val="none" w:sz="0" w:space="0" w:color="auto"/>
              </w:divBdr>
            </w:div>
            <w:div w:id="26430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192905">
      <w:bodyDiv w:val="1"/>
      <w:marLeft w:val="0"/>
      <w:marRight w:val="0"/>
      <w:marTop w:val="0"/>
      <w:marBottom w:val="0"/>
      <w:divBdr>
        <w:top w:val="none" w:sz="0" w:space="0" w:color="auto"/>
        <w:left w:val="none" w:sz="0" w:space="0" w:color="auto"/>
        <w:bottom w:val="none" w:sz="0" w:space="0" w:color="auto"/>
        <w:right w:val="none" w:sz="0" w:space="0" w:color="auto"/>
      </w:divBdr>
      <w:divsChild>
        <w:div w:id="505949726">
          <w:marLeft w:val="0"/>
          <w:marRight w:val="0"/>
          <w:marTop w:val="0"/>
          <w:marBottom w:val="0"/>
          <w:divBdr>
            <w:top w:val="none" w:sz="0" w:space="0" w:color="auto"/>
            <w:left w:val="none" w:sz="0" w:space="0" w:color="auto"/>
            <w:bottom w:val="none" w:sz="0" w:space="0" w:color="auto"/>
            <w:right w:val="none" w:sz="0" w:space="0" w:color="auto"/>
          </w:divBdr>
          <w:divsChild>
            <w:div w:id="11903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970942">
      <w:bodyDiv w:val="1"/>
      <w:marLeft w:val="0"/>
      <w:marRight w:val="0"/>
      <w:marTop w:val="0"/>
      <w:marBottom w:val="0"/>
      <w:divBdr>
        <w:top w:val="none" w:sz="0" w:space="0" w:color="auto"/>
        <w:left w:val="none" w:sz="0" w:space="0" w:color="auto"/>
        <w:bottom w:val="none" w:sz="0" w:space="0" w:color="auto"/>
        <w:right w:val="none" w:sz="0" w:space="0" w:color="auto"/>
      </w:divBdr>
    </w:div>
    <w:div w:id="1161002979">
      <w:bodyDiv w:val="1"/>
      <w:marLeft w:val="0"/>
      <w:marRight w:val="0"/>
      <w:marTop w:val="0"/>
      <w:marBottom w:val="0"/>
      <w:divBdr>
        <w:top w:val="none" w:sz="0" w:space="0" w:color="auto"/>
        <w:left w:val="none" w:sz="0" w:space="0" w:color="auto"/>
        <w:bottom w:val="none" w:sz="0" w:space="0" w:color="auto"/>
        <w:right w:val="none" w:sz="0" w:space="0" w:color="auto"/>
      </w:divBdr>
      <w:divsChild>
        <w:div w:id="780610324">
          <w:marLeft w:val="0"/>
          <w:marRight w:val="0"/>
          <w:marTop w:val="0"/>
          <w:marBottom w:val="0"/>
          <w:divBdr>
            <w:top w:val="none" w:sz="0" w:space="0" w:color="auto"/>
            <w:left w:val="none" w:sz="0" w:space="0" w:color="auto"/>
            <w:bottom w:val="none" w:sz="0" w:space="0" w:color="auto"/>
            <w:right w:val="none" w:sz="0" w:space="0" w:color="auto"/>
          </w:divBdr>
          <w:divsChild>
            <w:div w:id="47908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392068">
      <w:bodyDiv w:val="1"/>
      <w:marLeft w:val="0"/>
      <w:marRight w:val="0"/>
      <w:marTop w:val="0"/>
      <w:marBottom w:val="0"/>
      <w:divBdr>
        <w:top w:val="none" w:sz="0" w:space="0" w:color="auto"/>
        <w:left w:val="none" w:sz="0" w:space="0" w:color="auto"/>
        <w:bottom w:val="none" w:sz="0" w:space="0" w:color="auto"/>
        <w:right w:val="none" w:sz="0" w:space="0" w:color="auto"/>
      </w:divBdr>
      <w:divsChild>
        <w:div w:id="1154907216">
          <w:marLeft w:val="0"/>
          <w:marRight w:val="0"/>
          <w:marTop w:val="0"/>
          <w:marBottom w:val="0"/>
          <w:divBdr>
            <w:top w:val="none" w:sz="0" w:space="0" w:color="auto"/>
            <w:left w:val="none" w:sz="0" w:space="0" w:color="auto"/>
            <w:bottom w:val="none" w:sz="0" w:space="0" w:color="auto"/>
            <w:right w:val="none" w:sz="0" w:space="0" w:color="auto"/>
          </w:divBdr>
          <w:divsChild>
            <w:div w:id="169321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089657">
      <w:bodyDiv w:val="1"/>
      <w:marLeft w:val="0"/>
      <w:marRight w:val="0"/>
      <w:marTop w:val="0"/>
      <w:marBottom w:val="0"/>
      <w:divBdr>
        <w:top w:val="none" w:sz="0" w:space="0" w:color="auto"/>
        <w:left w:val="none" w:sz="0" w:space="0" w:color="auto"/>
        <w:bottom w:val="none" w:sz="0" w:space="0" w:color="auto"/>
        <w:right w:val="none" w:sz="0" w:space="0" w:color="auto"/>
      </w:divBdr>
    </w:div>
    <w:div w:id="1162306868">
      <w:bodyDiv w:val="1"/>
      <w:marLeft w:val="0"/>
      <w:marRight w:val="0"/>
      <w:marTop w:val="0"/>
      <w:marBottom w:val="0"/>
      <w:divBdr>
        <w:top w:val="none" w:sz="0" w:space="0" w:color="auto"/>
        <w:left w:val="none" w:sz="0" w:space="0" w:color="auto"/>
        <w:bottom w:val="none" w:sz="0" w:space="0" w:color="auto"/>
        <w:right w:val="none" w:sz="0" w:space="0" w:color="auto"/>
      </w:divBdr>
      <w:divsChild>
        <w:div w:id="1172254318">
          <w:marLeft w:val="0"/>
          <w:marRight w:val="0"/>
          <w:marTop w:val="0"/>
          <w:marBottom w:val="0"/>
          <w:divBdr>
            <w:top w:val="none" w:sz="0" w:space="0" w:color="auto"/>
            <w:left w:val="none" w:sz="0" w:space="0" w:color="auto"/>
            <w:bottom w:val="none" w:sz="0" w:space="0" w:color="auto"/>
            <w:right w:val="none" w:sz="0" w:space="0" w:color="auto"/>
          </w:divBdr>
          <w:divsChild>
            <w:div w:id="285625921">
              <w:marLeft w:val="0"/>
              <w:marRight w:val="0"/>
              <w:marTop w:val="0"/>
              <w:marBottom w:val="0"/>
              <w:divBdr>
                <w:top w:val="none" w:sz="0" w:space="0" w:color="auto"/>
                <w:left w:val="none" w:sz="0" w:space="0" w:color="auto"/>
                <w:bottom w:val="none" w:sz="0" w:space="0" w:color="auto"/>
                <w:right w:val="none" w:sz="0" w:space="0" w:color="auto"/>
              </w:divBdr>
            </w:div>
            <w:div w:id="748036086">
              <w:marLeft w:val="0"/>
              <w:marRight w:val="0"/>
              <w:marTop w:val="0"/>
              <w:marBottom w:val="0"/>
              <w:divBdr>
                <w:top w:val="none" w:sz="0" w:space="0" w:color="auto"/>
                <w:left w:val="none" w:sz="0" w:space="0" w:color="auto"/>
                <w:bottom w:val="none" w:sz="0" w:space="0" w:color="auto"/>
                <w:right w:val="none" w:sz="0" w:space="0" w:color="auto"/>
              </w:divBdr>
            </w:div>
            <w:div w:id="897128979">
              <w:marLeft w:val="0"/>
              <w:marRight w:val="0"/>
              <w:marTop w:val="0"/>
              <w:marBottom w:val="0"/>
              <w:divBdr>
                <w:top w:val="none" w:sz="0" w:space="0" w:color="auto"/>
                <w:left w:val="none" w:sz="0" w:space="0" w:color="auto"/>
                <w:bottom w:val="none" w:sz="0" w:space="0" w:color="auto"/>
                <w:right w:val="none" w:sz="0" w:space="0" w:color="auto"/>
              </w:divBdr>
            </w:div>
            <w:div w:id="135006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352349">
      <w:bodyDiv w:val="1"/>
      <w:marLeft w:val="0"/>
      <w:marRight w:val="0"/>
      <w:marTop w:val="0"/>
      <w:marBottom w:val="0"/>
      <w:divBdr>
        <w:top w:val="none" w:sz="0" w:space="0" w:color="auto"/>
        <w:left w:val="none" w:sz="0" w:space="0" w:color="auto"/>
        <w:bottom w:val="none" w:sz="0" w:space="0" w:color="auto"/>
        <w:right w:val="none" w:sz="0" w:space="0" w:color="auto"/>
      </w:divBdr>
      <w:divsChild>
        <w:div w:id="1108086600">
          <w:marLeft w:val="0"/>
          <w:marRight w:val="0"/>
          <w:marTop w:val="0"/>
          <w:marBottom w:val="0"/>
          <w:divBdr>
            <w:top w:val="none" w:sz="0" w:space="0" w:color="auto"/>
            <w:left w:val="none" w:sz="0" w:space="0" w:color="auto"/>
            <w:bottom w:val="none" w:sz="0" w:space="0" w:color="auto"/>
            <w:right w:val="none" w:sz="0" w:space="0" w:color="auto"/>
          </w:divBdr>
          <w:divsChild>
            <w:div w:id="147344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930570">
      <w:bodyDiv w:val="1"/>
      <w:marLeft w:val="0"/>
      <w:marRight w:val="0"/>
      <w:marTop w:val="0"/>
      <w:marBottom w:val="0"/>
      <w:divBdr>
        <w:top w:val="none" w:sz="0" w:space="0" w:color="auto"/>
        <w:left w:val="none" w:sz="0" w:space="0" w:color="auto"/>
        <w:bottom w:val="none" w:sz="0" w:space="0" w:color="auto"/>
        <w:right w:val="none" w:sz="0" w:space="0" w:color="auto"/>
      </w:divBdr>
    </w:div>
    <w:div w:id="1165978541">
      <w:bodyDiv w:val="1"/>
      <w:marLeft w:val="0"/>
      <w:marRight w:val="0"/>
      <w:marTop w:val="0"/>
      <w:marBottom w:val="0"/>
      <w:divBdr>
        <w:top w:val="none" w:sz="0" w:space="0" w:color="auto"/>
        <w:left w:val="none" w:sz="0" w:space="0" w:color="auto"/>
        <w:bottom w:val="none" w:sz="0" w:space="0" w:color="auto"/>
        <w:right w:val="none" w:sz="0" w:space="0" w:color="auto"/>
      </w:divBdr>
    </w:div>
    <w:div w:id="1168986145">
      <w:bodyDiv w:val="1"/>
      <w:marLeft w:val="0"/>
      <w:marRight w:val="0"/>
      <w:marTop w:val="0"/>
      <w:marBottom w:val="0"/>
      <w:divBdr>
        <w:top w:val="none" w:sz="0" w:space="0" w:color="auto"/>
        <w:left w:val="none" w:sz="0" w:space="0" w:color="auto"/>
        <w:bottom w:val="none" w:sz="0" w:space="0" w:color="auto"/>
        <w:right w:val="none" w:sz="0" w:space="0" w:color="auto"/>
      </w:divBdr>
      <w:divsChild>
        <w:div w:id="1892572185">
          <w:marLeft w:val="0"/>
          <w:marRight w:val="0"/>
          <w:marTop w:val="0"/>
          <w:marBottom w:val="0"/>
          <w:divBdr>
            <w:top w:val="none" w:sz="0" w:space="0" w:color="auto"/>
            <w:left w:val="none" w:sz="0" w:space="0" w:color="auto"/>
            <w:bottom w:val="none" w:sz="0" w:space="0" w:color="auto"/>
            <w:right w:val="none" w:sz="0" w:space="0" w:color="auto"/>
          </w:divBdr>
          <w:divsChild>
            <w:div w:id="158298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291676">
      <w:bodyDiv w:val="1"/>
      <w:marLeft w:val="0"/>
      <w:marRight w:val="0"/>
      <w:marTop w:val="0"/>
      <w:marBottom w:val="0"/>
      <w:divBdr>
        <w:top w:val="none" w:sz="0" w:space="0" w:color="auto"/>
        <w:left w:val="none" w:sz="0" w:space="0" w:color="auto"/>
        <w:bottom w:val="none" w:sz="0" w:space="0" w:color="auto"/>
        <w:right w:val="none" w:sz="0" w:space="0" w:color="auto"/>
      </w:divBdr>
    </w:div>
    <w:div w:id="1175464255">
      <w:bodyDiv w:val="1"/>
      <w:marLeft w:val="0"/>
      <w:marRight w:val="0"/>
      <w:marTop w:val="0"/>
      <w:marBottom w:val="0"/>
      <w:divBdr>
        <w:top w:val="none" w:sz="0" w:space="0" w:color="auto"/>
        <w:left w:val="none" w:sz="0" w:space="0" w:color="auto"/>
        <w:bottom w:val="none" w:sz="0" w:space="0" w:color="auto"/>
        <w:right w:val="none" w:sz="0" w:space="0" w:color="auto"/>
      </w:divBdr>
    </w:div>
    <w:div w:id="1176532023">
      <w:bodyDiv w:val="1"/>
      <w:marLeft w:val="0"/>
      <w:marRight w:val="0"/>
      <w:marTop w:val="0"/>
      <w:marBottom w:val="0"/>
      <w:divBdr>
        <w:top w:val="none" w:sz="0" w:space="0" w:color="auto"/>
        <w:left w:val="none" w:sz="0" w:space="0" w:color="auto"/>
        <w:bottom w:val="none" w:sz="0" w:space="0" w:color="auto"/>
        <w:right w:val="none" w:sz="0" w:space="0" w:color="auto"/>
      </w:divBdr>
      <w:divsChild>
        <w:div w:id="1199009878">
          <w:marLeft w:val="0"/>
          <w:marRight w:val="0"/>
          <w:marTop w:val="0"/>
          <w:marBottom w:val="0"/>
          <w:divBdr>
            <w:top w:val="none" w:sz="0" w:space="0" w:color="auto"/>
            <w:left w:val="none" w:sz="0" w:space="0" w:color="auto"/>
            <w:bottom w:val="none" w:sz="0" w:space="0" w:color="auto"/>
            <w:right w:val="none" w:sz="0" w:space="0" w:color="auto"/>
          </w:divBdr>
          <w:divsChild>
            <w:div w:id="183516704">
              <w:marLeft w:val="0"/>
              <w:marRight w:val="0"/>
              <w:marTop w:val="0"/>
              <w:marBottom w:val="0"/>
              <w:divBdr>
                <w:top w:val="none" w:sz="0" w:space="0" w:color="auto"/>
                <w:left w:val="none" w:sz="0" w:space="0" w:color="auto"/>
                <w:bottom w:val="none" w:sz="0" w:space="0" w:color="auto"/>
                <w:right w:val="none" w:sz="0" w:space="0" w:color="auto"/>
              </w:divBdr>
            </w:div>
            <w:div w:id="163790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468809">
      <w:bodyDiv w:val="1"/>
      <w:marLeft w:val="0"/>
      <w:marRight w:val="0"/>
      <w:marTop w:val="0"/>
      <w:marBottom w:val="0"/>
      <w:divBdr>
        <w:top w:val="none" w:sz="0" w:space="0" w:color="auto"/>
        <w:left w:val="none" w:sz="0" w:space="0" w:color="auto"/>
        <w:bottom w:val="none" w:sz="0" w:space="0" w:color="auto"/>
        <w:right w:val="none" w:sz="0" w:space="0" w:color="auto"/>
      </w:divBdr>
    </w:div>
    <w:div w:id="1194155293">
      <w:bodyDiv w:val="1"/>
      <w:marLeft w:val="0"/>
      <w:marRight w:val="0"/>
      <w:marTop w:val="0"/>
      <w:marBottom w:val="0"/>
      <w:divBdr>
        <w:top w:val="none" w:sz="0" w:space="0" w:color="auto"/>
        <w:left w:val="none" w:sz="0" w:space="0" w:color="auto"/>
        <w:bottom w:val="none" w:sz="0" w:space="0" w:color="auto"/>
        <w:right w:val="none" w:sz="0" w:space="0" w:color="auto"/>
      </w:divBdr>
      <w:divsChild>
        <w:div w:id="108352553">
          <w:marLeft w:val="0"/>
          <w:marRight w:val="0"/>
          <w:marTop w:val="0"/>
          <w:marBottom w:val="0"/>
          <w:divBdr>
            <w:top w:val="none" w:sz="0" w:space="0" w:color="auto"/>
            <w:left w:val="none" w:sz="0" w:space="0" w:color="auto"/>
            <w:bottom w:val="none" w:sz="0" w:space="0" w:color="auto"/>
            <w:right w:val="none" w:sz="0" w:space="0" w:color="auto"/>
          </w:divBdr>
          <w:divsChild>
            <w:div w:id="58703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698380">
      <w:bodyDiv w:val="1"/>
      <w:marLeft w:val="0"/>
      <w:marRight w:val="0"/>
      <w:marTop w:val="0"/>
      <w:marBottom w:val="0"/>
      <w:divBdr>
        <w:top w:val="none" w:sz="0" w:space="0" w:color="auto"/>
        <w:left w:val="none" w:sz="0" w:space="0" w:color="auto"/>
        <w:bottom w:val="none" w:sz="0" w:space="0" w:color="auto"/>
        <w:right w:val="none" w:sz="0" w:space="0" w:color="auto"/>
      </w:divBdr>
      <w:divsChild>
        <w:div w:id="854227271">
          <w:marLeft w:val="0"/>
          <w:marRight w:val="0"/>
          <w:marTop w:val="0"/>
          <w:marBottom w:val="0"/>
          <w:divBdr>
            <w:top w:val="none" w:sz="0" w:space="0" w:color="auto"/>
            <w:left w:val="none" w:sz="0" w:space="0" w:color="auto"/>
            <w:bottom w:val="none" w:sz="0" w:space="0" w:color="auto"/>
            <w:right w:val="none" w:sz="0" w:space="0" w:color="auto"/>
          </w:divBdr>
          <w:divsChild>
            <w:div w:id="175381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967756">
      <w:bodyDiv w:val="1"/>
      <w:marLeft w:val="0"/>
      <w:marRight w:val="0"/>
      <w:marTop w:val="0"/>
      <w:marBottom w:val="0"/>
      <w:divBdr>
        <w:top w:val="none" w:sz="0" w:space="0" w:color="auto"/>
        <w:left w:val="none" w:sz="0" w:space="0" w:color="auto"/>
        <w:bottom w:val="none" w:sz="0" w:space="0" w:color="auto"/>
        <w:right w:val="none" w:sz="0" w:space="0" w:color="auto"/>
      </w:divBdr>
    </w:div>
    <w:div w:id="1201360953">
      <w:bodyDiv w:val="1"/>
      <w:marLeft w:val="0"/>
      <w:marRight w:val="0"/>
      <w:marTop w:val="0"/>
      <w:marBottom w:val="0"/>
      <w:divBdr>
        <w:top w:val="none" w:sz="0" w:space="0" w:color="auto"/>
        <w:left w:val="none" w:sz="0" w:space="0" w:color="auto"/>
        <w:bottom w:val="none" w:sz="0" w:space="0" w:color="auto"/>
        <w:right w:val="none" w:sz="0" w:space="0" w:color="auto"/>
      </w:divBdr>
      <w:divsChild>
        <w:div w:id="9129336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5287652">
      <w:bodyDiv w:val="1"/>
      <w:marLeft w:val="0"/>
      <w:marRight w:val="0"/>
      <w:marTop w:val="0"/>
      <w:marBottom w:val="0"/>
      <w:divBdr>
        <w:top w:val="none" w:sz="0" w:space="0" w:color="auto"/>
        <w:left w:val="none" w:sz="0" w:space="0" w:color="auto"/>
        <w:bottom w:val="none" w:sz="0" w:space="0" w:color="auto"/>
        <w:right w:val="none" w:sz="0" w:space="0" w:color="auto"/>
      </w:divBdr>
    </w:div>
    <w:div w:id="1209217988">
      <w:bodyDiv w:val="1"/>
      <w:marLeft w:val="0"/>
      <w:marRight w:val="0"/>
      <w:marTop w:val="0"/>
      <w:marBottom w:val="0"/>
      <w:divBdr>
        <w:top w:val="none" w:sz="0" w:space="0" w:color="auto"/>
        <w:left w:val="none" w:sz="0" w:space="0" w:color="auto"/>
        <w:bottom w:val="none" w:sz="0" w:space="0" w:color="auto"/>
        <w:right w:val="none" w:sz="0" w:space="0" w:color="auto"/>
      </w:divBdr>
    </w:div>
    <w:div w:id="1214469001">
      <w:bodyDiv w:val="1"/>
      <w:marLeft w:val="0"/>
      <w:marRight w:val="0"/>
      <w:marTop w:val="0"/>
      <w:marBottom w:val="0"/>
      <w:divBdr>
        <w:top w:val="none" w:sz="0" w:space="0" w:color="auto"/>
        <w:left w:val="none" w:sz="0" w:space="0" w:color="auto"/>
        <w:bottom w:val="none" w:sz="0" w:space="0" w:color="auto"/>
        <w:right w:val="none" w:sz="0" w:space="0" w:color="auto"/>
      </w:divBdr>
    </w:div>
    <w:div w:id="1216771066">
      <w:bodyDiv w:val="1"/>
      <w:marLeft w:val="0"/>
      <w:marRight w:val="0"/>
      <w:marTop w:val="0"/>
      <w:marBottom w:val="0"/>
      <w:divBdr>
        <w:top w:val="none" w:sz="0" w:space="0" w:color="auto"/>
        <w:left w:val="none" w:sz="0" w:space="0" w:color="auto"/>
        <w:bottom w:val="none" w:sz="0" w:space="0" w:color="auto"/>
        <w:right w:val="none" w:sz="0" w:space="0" w:color="auto"/>
      </w:divBdr>
    </w:div>
    <w:div w:id="1220944461">
      <w:bodyDiv w:val="1"/>
      <w:marLeft w:val="0"/>
      <w:marRight w:val="0"/>
      <w:marTop w:val="0"/>
      <w:marBottom w:val="0"/>
      <w:divBdr>
        <w:top w:val="none" w:sz="0" w:space="0" w:color="auto"/>
        <w:left w:val="none" w:sz="0" w:space="0" w:color="auto"/>
        <w:bottom w:val="none" w:sz="0" w:space="0" w:color="auto"/>
        <w:right w:val="none" w:sz="0" w:space="0" w:color="auto"/>
      </w:divBdr>
    </w:div>
    <w:div w:id="1223517056">
      <w:bodyDiv w:val="1"/>
      <w:marLeft w:val="0"/>
      <w:marRight w:val="0"/>
      <w:marTop w:val="0"/>
      <w:marBottom w:val="0"/>
      <w:divBdr>
        <w:top w:val="none" w:sz="0" w:space="0" w:color="auto"/>
        <w:left w:val="none" w:sz="0" w:space="0" w:color="auto"/>
        <w:bottom w:val="none" w:sz="0" w:space="0" w:color="auto"/>
        <w:right w:val="none" w:sz="0" w:space="0" w:color="auto"/>
      </w:divBdr>
    </w:div>
    <w:div w:id="1224485196">
      <w:bodyDiv w:val="1"/>
      <w:marLeft w:val="0"/>
      <w:marRight w:val="0"/>
      <w:marTop w:val="0"/>
      <w:marBottom w:val="0"/>
      <w:divBdr>
        <w:top w:val="none" w:sz="0" w:space="0" w:color="auto"/>
        <w:left w:val="none" w:sz="0" w:space="0" w:color="auto"/>
        <w:bottom w:val="none" w:sz="0" w:space="0" w:color="auto"/>
        <w:right w:val="none" w:sz="0" w:space="0" w:color="auto"/>
      </w:divBdr>
    </w:div>
    <w:div w:id="1224676134">
      <w:bodyDiv w:val="1"/>
      <w:marLeft w:val="0"/>
      <w:marRight w:val="0"/>
      <w:marTop w:val="0"/>
      <w:marBottom w:val="0"/>
      <w:divBdr>
        <w:top w:val="none" w:sz="0" w:space="0" w:color="auto"/>
        <w:left w:val="none" w:sz="0" w:space="0" w:color="auto"/>
        <w:bottom w:val="none" w:sz="0" w:space="0" w:color="auto"/>
        <w:right w:val="none" w:sz="0" w:space="0" w:color="auto"/>
      </w:divBdr>
      <w:divsChild>
        <w:div w:id="1102070664">
          <w:marLeft w:val="0"/>
          <w:marRight w:val="0"/>
          <w:marTop w:val="0"/>
          <w:marBottom w:val="0"/>
          <w:divBdr>
            <w:top w:val="none" w:sz="0" w:space="0" w:color="auto"/>
            <w:left w:val="none" w:sz="0" w:space="0" w:color="auto"/>
            <w:bottom w:val="none" w:sz="0" w:space="0" w:color="auto"/>
            <w:right w:val="none" w:sz="0" w:space="0" w:color="auto"/>
          </w:divBdr>
          <w:divsChild>
            <w:div w:id="16956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503138">
      <w:bodyDiv w:val="1"/>
      <w:marLeft w:val="0"/>
      <w:marRight w:val="0"/>
      <w:marTop w:val="0"/>
      <w:marBottom w:val="0"/>
      <w:divBdr>
        <w:top w:val="none" w:sz="0" w:space="0" w:color="auto"/>
        <w:left w:val="none" w:sz="0" w:space="0" w:color="auto"/>
        <w:bottom w:val="none" w:sz="0" w:space="0" w:color="auto"/>
        <w:right w:val="none" w:sz="0" w:space="0" w:color="auto"/>
      </w:divBdr>
      <w:divsChild>
        <w:div w:id="192117580">
          <w:marLeft w:val="0"/>
          <w:marRight w:val="0"/>
          <w:marTop w:val="0"/>
          <w:marBottom w:val="0"/>
          <w:divBdr>
            <w:top w:val="none" w:sz="0" w:space="0" w:color="auto"/>
            <w:left w:val="none" w:sz="0" w:space="0" w:color="auto"/>
            <w:bottom w:val="none" w:sz="0" w:space="0" w:color="auto"/>
            <w:right w:val="none" w:sz="0" w:space="0" w:color="auto"/>
          </w:divBdr>
          <w:divsChild>
            <w:div w:id="202821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793570">
      <w:bodyDiv w:val="1"/>
      <w:marLeft w:val="0"/>
      <w:marRight w:val="0"/>
      <w:marTop w:val="0"/>
      <w:marBottom w:val="0"/>
      <w:divBdr>
        <w:top w:val="none" w:sz="0" w:space="0" w:color="auto"/>
        <w:left w:val="none" w:sz="0" w:space="0" w:color="auto"/>
        <w:bottom w:val="none" w:sz="0" w:space="0" w:color="auto"/>
        <w:right w:val="none" w:sz="0" w:space="0" w:color="auto"/>
      </w:divBdr>
    </w:div>
    <w:div w:id="1241868823">
      <w:bodyDiv w:val="1"/>
      <w:marLeft w:val="0"/>
      <w:marRight w:val="0"/>
      <w:marTop w:val="0"/>
      <w:marBottom w:val="0"/>
      <w:divBdr>
        <w:top w:val="none" w:sz="0" w:space="0" w:color="auto"/>
        <w:left w:val="none" w:sz="0" w:space="0" w:color="auto"/>
        <w:bottom w:val="none" w:sz="0" w:space="0" w:color="auto"/>
        <w:right w:val="none" w:sz="0" w:space="0" w:color="auto"/>
      </w:divBdr>
    </w:div>
    <w:div w:id="1246650381">
      <w:bodyDiv w:val="1"/>
      <w:marLeft w:val="0"/>
      <w:marRight w:val="0"/>
      <w:marTop w:val="0"/>
      <w:marBottom w:val="0"/>
      <w:divBdr>
        <w:top w:val="none" w:sz="0" w:space="0" w:color="auto"/>
        <w:left w:val="none" w:sz="0" w:space="0" w:color="auto"/>
        <w:bottom w:val="none" w:sz="0" w:space="0" w:color="auto"/>
        <w:right w:val="none" w:sz="0" w:space="0" w:color="auto"/>
      </w:divBdr>
      <w:divsChild>
        <w:div w:id="2031956083">
          <w:marLeft w:val="0"/>
          <w:marRight w:val="0"/>
          <w:marTop w:val="0"/>
          <w:marBottom w:val="0"/>
          <w:divBdr>
            <w:top w:val="none" w:sz="0" w:space="0" w:color="auto"/>
            <w:left w:val="none" w:sz="0" w:space="0" w:color="auto"/>
            <w:bottom w:val="none" w:sz="0" w:space="0" w:color="auto"/>
            <w:right w:val="none" w:sz="0" w:space="0" w:color="auto"/>
          </w:divBdr>
          <w:divsChild>
            <w:div w:id="68914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079147">
      <w:bodyDiv w:val="1"/>
      <w:marLeft w:val="0"/>
      <w:marRight w:val="0"/>
      <w:marTop w:val="0"/>
      <w:marBottom w:val="0"/>
      <w:divBdr>
        <w:top w:val="none" w:sz="0" w:space="0" w:color="auto"/>
        <w:left w:val="none" w:sz="0" w:space="0" w:color="auto"/>
        <w:bottom w:val="none" w:sz="0" w:space="0" w:color="auto"/>
        <w:right w:val="none" w:sz="0" w:space="0" w:color="auto"/>
      </w:divBdr>
      <w:divsChild>
        <w:div w:id="1154416825">
          <w:marLeft w:val="0"/>
          <w:marRight w:val="0"/>
          <w:marTop w:val="0"/>
          <w:marBottom w:val="0"/>
          <w:divBdr>
            <w:top w:val="none" w:sz="0" w:space="0" w:color="auto"/>
            <w:left w:val="none" w:sz="0" w:space="0" w:color="auto"/>
            <w:bottom w:val="none" w:sz="0" w:space="0" w:color="auto"/>
            <w:right w:val="none" w:sz="0" w:space="0" w:color="auto"/>
          </w:divBdr>
          <w:divsChild>
            <w:div w:id="52494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971360">
      <w:bodyDiv w:val="1"/>
      <w:marLeft w:val="0"/>
      <w:marRight w:val="0"/>
      <w:marTop w:val="0"/>
      <w:marBottom w:val="0"/>
      <w:divBdr>
        <w:top w:val="none" w:sz="0" w:space="0" w:color="auto"/>
        <w:left w:val="none" w:sz="0" w:space="0" w:color="auto"/>
        <w:bottom w:val="none" w:sz="0" w:space="0" w:color="auto"/>
        <w:right w:val="none" w:sz="0" w:space="0" w:color="auto"/>
      </w:divBdr>
    </w:div>
    <w:div w:id="1250502975">
      <w:bodyDiv w:val="1"/>
      <w:marLeft w:val="0"/>
      <w:marRight w:val="0"/>
      <w:marTop w:val="0"/>
      <w:marBottom w:val="0"/>
      <w:divBdr>
        <w:top w:val="none" w:sz="0" w:space="0" w:color="auto"/>
        <w:left w:val="none" w:sz="0" w:space="0" w:color="auto"/>
        <w:bottom w:val="none" w:sz="0" w:space="0" w:color="auto"/>
        <w:right w:val="none" w:sz="0" w:space="0" w:color="auto"/>
      </w:divBdr>
      <w:divsChild>
        <w:div w:id="754210327">
          <w:marLeft w:val="0"/>
          <w:marRight w:val="0"/>
          <w:marTop w:val="0"/>
          <w:marBottom w:val="0"/>
          <w:divBdr>
            <w:top w:val="none" w:sz="0" w:space="0" w:color="auto"/>
            <w:left w:val="none" w:sz="0" w:space="0" w:color="auto"/>
            <w:bottom w:val="none" w:sz="0" w:space="0" w:color="auto"/>
            <w:right w:val="none" w:sz="0" w:space="0" w:color="auto"/>
          </w:divBdr>
          <w:divsChild>
            <w:div w:id="186135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81556">
      <w:bodyDiv w:val="1"/>
      <w:marLeft w:val="0"/>
      <w:marRight w:val="0"/>
      <w:marTop w:val="0"/>
      <w:marBottom w:val="0"/>
      <w:divBdr>
        <w:top w:val="none" w:sz="0" w:space="0" w:color="auto"/>
        <w:left w:val="none" w:sz="0" w:space="0" w:color="auto"/>
        <w:bottom w:val="none" w:sz="0" w:space="0" w:color="auto"/>
        <w:right w:val="none" w:sz="0" w:space="0" w:color="auto"/>
      </w:divBdr>
      <w:divsChild>
        <w:div w:id="260376008">
          <w:marLeft w:val="0"/>
          <w:marRight w:val="0"/>
          <w:marTop w:val="0"/>
          <w:marBottom w:val="0"/>
          <w:divBdr>
            <w:top w:val="none" w:sz="0" w:space="0" w:color="auto"/>
            <w:left w:val="none" w:sz="0" w:space="0" w:color="auto"/>
            <w:bottom w:val="none" w:sz="0" w:space="0" w:color="auto"/>
            <w:right w:val="none" w:sz="0" w:space="0" w:color="auto"/>
          </w:divBdr>
          <w:divsChild>
            <w:div w:id="35770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318737">
      <w:bodyDiv w:val="1"/>
      <w:marLeft w:val="0"/>
      <w:marRight w:val="0"/>
      <w:marTop w:val="0"/>
      <w:marBottom w:val="0"/>
      <w:divBdr>
        <w:top w:val="none" w:sz="0" w:space="0" w:color="auto"/>
        <w:left w:val="none" w:sz="0" w:space="0" w:color="auto"/>
        <w:bottom w:val="none" w:sz="0" w:space="0" w:color="auto"/>
        <w:right w:val="none" w:sz="0" w:space="0" w:color="auto"/>
      </w:divBdr>
    </w:div>
    <w:div w:id="1254704028">
      <w:bodyDiv w:val="1"/>
      <w:marLeft w:val="0"/>
      <w:marRight w:val="0"/>
      <w:marTop w:val="0"/>
      <w:marBottom w:val="0"/>
      <w:divBdr>
        <w:top w:val="none" w:sz="0" w:space="0" w:color="auto"/>
        <w:left w:val="none" w:sz="0" w:space="0" w:color="auto"/>
        <w:bottom w:val="none" w:sz="0" w:space="0" w:color="auto"/>
        <w:right w:val="none" w:sz="0" w:space="0" w:color="auto"/>
      </w:divBdr>
      <w:divsChild>
        <w:div w:id="1202552442">
          <w:marLeft w:val="0"/>
          <w:marRight w:val="0"/>
          <w:marTop w:val="0"/>
          <w:marBottom w:val="0"/>
          <w:divBdr>
            <w:top w:val="none" w:sz="0" w:space="0" w:color="auto"/>
            <w:left w:val="none" w:sz="0" w:space="0" w:color="auto"/>
            <w:bottom w:val="none" w:sz="0" w:space="0" w:color="auto"/>
            <w:right w:val="none" w:sz="0" w:space="0" w:color="auto"/>
          </w:divBdr>
          <w:divsChild>
            <w:div w:id="855192848">
              <w:marLeft w:val="0"/>
              <w:marRight w:val="0"/>
              <w:marTop w:val="0"/>
              <w:marBottom w:val="0"/>
              <w:divBdr>
                <w:top w:val="none" w:sz="0" w:space="0" w:color="auto"/>
                <w:left w:val="none" w:sz="0" w:space="0" w:color="auto"/>
                <w:bottom w:val="none" w:sz="0" w:space="0" w:color="auto"/>
                <w:right w:val="none" w:sz="0" w:space="0" w:color="auto"/>
              </w:divBdr>
              <w:divsChild>
                <w:div w:id="1096902641">
                  <w:marLeft w:val="0"/>
                  <w:marRight w:val="0"/>
                  <w:marTop w:val="0"/>
                  <w:marBottom w:val="0"/>
                  <w:divBdr>
                    <w:top w:val="none" w:sz="0" w:space="0" w:color="auto"/>
                    <w:left w:val="none" w:sz="0" w:space="0" w:color="auto"/>
                    <w:bottom w:val="none" w:sz="0" w:space="0" w:color="auto"/>
                    <w:right w:val="none" w:sz="0" w:space="0" w:color="auto"/>
                  </w:divBdr>
                  <w:divsChild>
                    <w:div w:id="112874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443553">
      <w:bodyDiv w:val="1"/>
      <w:marLeft w:val="0"/>
      <w:marRight w:val="0"/>
      <w:marTop w:val="0"/>
      <w:marBottom w:val="0"/>
      <w:divBdr>
        <w:top w:val="none" w:sz="0" w:space="0" w:color="auto"/>
        <w:left w:val="none" w:sz="0" w:space="0" w:color="auto"/>
        <w:bottom w:val="none" w:sz="0" w:space="0" w:color="auto"/>
        <w:right w:val="none" w:sz="0" w:space="0" w:color="auto"/>
      </w:divBdr>
    </w:div>
    <w:div w:id="1258824573">
      <w:bodyDiv w:val="1"/>
      <w:marLeft w:val="0"/>
      <w:marRight w:val="0"/>
      <w:marTop w:val="0"/>
      <w:marBottom w:val="0"/>
      <w:divBdr>
        <w:top w:val="none" w:sz="0" w:space="0" w:color="auto"/>
        <w:left w:val="none" w:sz="0" w:space="0" w:color="auto"/>
        <w:bottom w:val="none" w:sz="0" w:space="0" w:color="auto"/>
        <w:right w:val="none" w:sz="0" w:space="0" w:color="auto"/>
      </w:divBdr>
    </w:div>
    <w:div w:id="1262688970">
      <w:bodyDiv w:val="1"/>
      <w:marLeft w:val="0"/>
      <w:marRight w:val="0"/>
      <w:marTop w:val="0"/>
      <w:marBottom w:val="0"/>
      <w:divBdr>
        <w:top w:val="none" w:sz="0" w:space="0" w:color="auto"/>
        <w:left w:val="none" w:sz="0" w:space="0" w:color="auto"/>
        <w:bottom w:val="none" w:sz="0" w:space="0" w:color="auto"/>
        <w:right w:val="none" w:sz="0" w:space="0" w:color="auto"/>
      </w:divBdr>
    </w:div>
    <w:div w:id="1277830832">
      <w:bodyDiv w:val="1"/>
      <w:marLeft w:val="0"/>
      <w:marRight w:val="0"/>
      <w:marTop w:val="0"/>
      <w:marBottom w:val="0"/>
      <w:divBdr>
        <w:top w:val="none" w:sz="0" w:space="0" w:color="auto"/>
        <w:left w:val="none" w:sz="0" w:space="0" w:color="auto"/>
        <w:bottom w:val="none" w:sz="0" w:space="0" w:color="auto"/>
        <w:right w:val="none" w:sz="0" w:space="0" w:color="auto"/>
      </w:divBdr>
      <w:divsChild>
        <w:div w:id="1094014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8026282">
      <w:bodyDiv w:val="1"/>
      <w:marLeft w:val="0"/>
      <w:marRight w:val="0"/>
      <w:marTop w:val="0"/>
      <w:marBottom w:val="0"/>
      <w:divBdr>
        <w:top w:val="none" w:sz="0" w:space="0" w:color="auto"/>
        <w:left w:val="none" w:sz="0" w:space="0" w:color="auto"/>
        <w:bottom w:val="none" w:sz="0" w:space="0" w:color="auto"/>
        <w:right w:val="none" w:sz="0" w:space="0" w:color="auto"/>
      </w:divBdr>
    </w:div>
    <w:div w:id="1280842524">
      <w:bodyDiv w:val="1"/>
      <w:marLeft w:val="0"/>
      <w:marRight w:val="0"/>
      <w:marTop w:val="0"/>
      <w:marBottom w:val="0"/>
      <w:divBdr>
        <w:top w:val="none" w:sz="0" w:space="0" w:color="auto"/>
        <w:left w:val="none" w:sz="0" w:space="0" w:color="auto"/>
        <w:bottom w:val="none" w:sz="0" w:space="0" w:color="auto"/>
        <w:right w:val="none" w:sz="0" w:space="0" w:color="auto"/>
      </w:divBdr>
      <w:divsChild>
        <w:div w:id="885026122">
          <w:marLeft w:val="0"/>
          <w:marRight w:val="0"/>
          <w:marTop w:val="0"/>
          <w:marBottom w:val="0"/>
          <w:divBdr>
            <w:top w:val="none" w:sz="0" w:space="0" w:color="auto"/>
            <w:left w:val="none" w:sz="0" w:space="0" w:color="auto"/>
            <w:bottom w:val="none" w:sz="0" w:space="0" w:color="auto"/>
            <w:right w:val="none" w:sz="0" w:space="0" w:color="auto"/>
          </w:divBdr>
          <w:divsChild>
            <w:div w:id="800805538">
              <w:marLeft w:val="0"/>
              <w:marRight w:val="0"/>
              <w:marTop w:val="0"/>
              <w:marBottom w:val="0"/>
              <w:divBdr>
                <w:top w:val="none" w:sz="0" w:space="0" w:color="auto"/>
                <w:left w:val="none" w:sz="0" w:space="0" w:color="auto"/>
                <w:bottom w:val="none" w:sz="0" w:space="0" w:color="auto"/>
                <w:right w:val="none" w:sz="0" w:space="0" w:color="auto"/>
              </w:divBdr>
              <w:divsChild>
                <w:div w:id="773478084">
                  <w:marLeft w:val="0"/>
                  <w:marRight w:val="0"/>
                  <w:marTop w:val="0"/>
                  <w:marBottom w:val="0"/>
                  <w:divBdr>
                    <w:top w:val="none" w:sz="0" w:space="0" w:color="auto"/>
                    <w:left w:val="none" w:sz="0" w:space="0" w:color="auto"/>
                    <w:bottom w:val="none" w:sz="0" w:space="0" w:color="auto"/>
                    <w:right w:val="none" w:sz="0" w:space="0" w:color="auto"/>
                  </w:divBdr>
                  <w:divsChild>
                    <w:div w:id="20533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5696415">
      <w:bodyDiv w:val="1"/>
      <w:marLeft w:val="0"/>
      <w:marRight w:val="0"/>
      <w:marTop w:val="0"/>
      <w:marBottom w:val="0"/>
      <w:divBdr>
        <w:top w:val="none" w:sz="0" w:space="0" w:color="auto"/>
        <w:left w:val="none" w:sz="0" w:space="0" w:color="auto"/>
        <w:bottom w:val="none" w:sz="0" w:space="0" w:color="auto"/>
        <w:right w:val="none" w:sz="0" w:space="0" w:color="auto"/>
      </w:divBdr>
      <w:divsChild>
        <w:div w:id="122504065">
          <w:marLeft w:val="0"/>
          <w:marRight w:val="0"/>
          <w:marTop w:val="0"/>
          <w:marBottom w:val="0"/>
          <w:divBdr>
            <w:top w:val="none" w:sz="0" w:space="0" w:color="auto"/>
            <w:left w:val="none" w:sz="0" w:space="0" w:color="auto"/>
            <w:bottom w:val="none" w:sz="0" w:space="0" w:color="auto"/>
            <w:right w:val="none" w:sz="0" w:space="0" w:color="auto"/>
          </w:divBdr>
          <w:divsChild>
            <w:div w:id="1156653589">
              <w:marLeft w:val="0"/>
              <w:marRight w:val="0"/>
              <w:marTop w:val="0"/>
              <w:marBottom w:val="0"/>
              <w:divBdr>
                <w:top w:val="none" w:sz="0" w:space="0" w:color="auto"/>
                <w:left w:val="none" w:sz="0" w:space="0" w:color="auto"/>
                <w:bottom w:val="none" w:sz="0" w:space="0" w:color="auto"/>
                <w:right w:val="none" w:sz="0" w:space="0" w:color="auto"/>
              </w:divBdr>
              <w:divsChild>
                <w:div w:id="1868174442">
                  <w:marLeft w:val="0"/>
                  <w:marRight w:val="0"/>
                  <w:marTop w:val="0"/>
                  <w:marBottom w:val="0"/>
                  <w:divBdr>
                    <w:top w:val="none" w:sz="0" w:space="0" w:color="auto"/>
                    <w:left w:val="none" w:sz="0" w:space="0" w:color="auto"/>
                    <w:bottom w:val="none" w:sz="0" w:space="0" w:color="auto"/>
                    <w:right w:val="none" w:sz="0" w:space="0" w:color="auto"/>
                  </w:divBdr>
                  <w:divsChild>
                    <w:div w:id="200651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8511767">
      <w:bodyDiv w:val="1"/>
      <w:marLeft w:val="0"/>
      <w:marRight w:val="0"/>
      <w:marTop w:val="0"/>
      <w:marBottom w:val="0"/>
      <w:divBdr>
        <w:top w:val="none" w:sz="0" w:space="0" w:color="auto"/>
        <w:left w:val="none" w:sz="0" w:space="0" w:color="auto"/>
        <w:bottom w:val="none" w:sz="0" w:space="0" w:color="auto"/>
        <w:right w:val="none" w:sz="0" w:space="0" w:color="auto"/>
      </w:divBdr>
    </w:div>
    <w:div w:id="1293563031">
      <w:bodyDiv w:val="1"/>
      <w:marLeft w:val="0"/>
      <w:marRight w:val="0"/>
      <w:marTop w:val="0"/>
      <w:marBottom w:val="0"/>
      <w:divBdr>
        <w:top w:val="none" w:sz="0" w:space="0" w:color="auto"/>
        <w:left w:val="none" w:sz="0" w:space="0" w:color="auto"/>
        <w:bottom w:val="none" w:sz="0" w:space="0" w:color="auto"/>
        <w:right w:val="none" w:sz="0" w:space="0" w:color="auto"/>
      </w:divBdr>
      <w:divsChild>
        <w:div w:id="180317667">
          <w:marLeft w:val="0"/>
          <w:marRight w:val="0"/>
          <w:marTop w:val="0"/>
          <w:marBottom w:val="0"/>
          <w:divBdr>
            <w:top w:val="none" w:sz="0" w:space="0" w:color="auto"/>
            <w:left w:val="none" w:sz="0" w:space="0" w:color="auto"/>
            <w:bottom w:val="none" w:sz="0" w:space="0" w:color="auto"/>
            <w:right w:val="none" w:sz="0" w:space="0" w:color="auto"/>
          </w:divBdr>
          <w:divsChild>
            <w:div w:id="23022280">
              <w:marLeft w:val="0"/>
              <w:marRight w:val="0"/>
              <w:marTop w:val="0"/>
              <w:marBottom w:val="0"/>
              <w:divBdr>
                <w:top w:val="none" w:sz="0" w:space="0" w:color="auto"/>
                <w:left w:val="none" w:sz="0" w:space="0" w:color="auto"/>
                <w:bottom w:val="none" w:sz="0" w:space="0" w:color="auto"/>
                <w:right w:val="none" w:sz="0" w:space="0" w:color="auto"/>
              </w:divBdr>
            </w:div>
            <w:div w:id="1039627779">
              <w:marLeft w:val="0"/>
              <w:marRight w:val="0"/>
              <w:marTop w:val="0"/>
              <w:marBottom w:val="0"/>
              <w:divBdr>
                <w:top w:val="none" w:sz="0" w:space="0" w:color="auto"/>
                <w:left w:val="none" w:sz="0" w:space="0" w:color="auto"/>
                <w:bottom w:val="none" w:sz="0" w:space="0" w:color="auto"/>
                <w:right w:val="none" w:sz="0" w:space="0" w:color="auto"/>
              </w:divBdr>
            </w:div>
            <w:div w:id="176777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920519">
      <w:bodyDiv w:val="1"/>
      <w:marLeft w:val="0"/>
      <w:marRight w:val="0"/>
      <w:marTop w:val="0"/>
      <w:marBottom w:val="0"/>
      <w:divBdr>
        <w:top w:val="none" w:sz="0" w:space="0" w:color="auto"/>
        <w:left w:val="none" w:sz="0" w:space="0" w:color="auto"/>
        <w:bottom w:val="none" w:sz="0" w:space="0" w:color="auto"/>
        <w:right w:val="none" w:sz="0" w:space="0" w:color="auto"/>
      </w:divBdr>
      <w:divsChild>
        <w:div w:id="1401247385">
          <w:marLeft w:val="0"/>
          <w:marRight w:val="0"/>
          <w:marTop w:val="0"/>
          <w:marBottom w:val="0"/>
          <w:divBdr>
            <w:top w:val="none" w:sz="0" w:space="0" w:color="auto"/>
            <w:left w:val="none" w:sz="0" w:space="0" w:color="auto"/>
            <w:bottom w:val="none" w:sz="0" w:space="0" w:color="auto"/>
            <w:right w:val="none" w:sz="0" w:space="0" w:color="auto"/>
          </w:divBdr>
          <w:divsChild>
            <w:div w:id="984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970745">
      <w:bodyDiv w:val="1"/>
      <w:marLeft w:val="0"/>
      <w:marRight w:val="0"/>
      <w:marTop w:val="0"/>
      <w:marBottom w:val="0"/>
      <w:divBdr>
        <w:top w:val="none" w:sz="0" w:space="0" w:color="auto"/>
        <w:left w:val="none" w:sz="0" w:space="0" w:color="auto"/>
        <w:bottom w:val="none" w:sz="0" w:space="0" w:color="auto"/>
        <w:right w:val="none" w:sz="0" w:space="0" w:color="auto"/>
      </w:divBdr>
    </w:div>
    <w:div w:id="1304382669">
      <w:bodyDiv w:val="1"/>
      <w:marLeft w:val="0"/>
      <w:marRight w:val="0"/>
      <w:marTop w:val="0"/>
      <w:marBottom w:val="0"/>
      <w:divBdr>
        <w:top w:val="none" w:sz="0" w:space="0" w:color="auto"/>
        <w:left w:val="none" w:sz="0" w:space="0" w:color="auto"/>
        <w:bottom w:val="none" w:sz="0" w:space="0" w:color="auto"/>
        <w:right w:val="none" w:sz="0" w:space="0" w:color="auto"/>
      </w:divBdr>
    </w:div>
    <w:div w:id="1305038253">
      <w:bodyDiv w:val="1"/>
      <w:marLeft w:val="0"/>
      <w:marRight w:val="0"/>
      <w:marTop w:val="0"/>
      <w:marBottom w:val="0"/>
      <w:divBdr>
        <w:top w:val="none" w:sz="0" w:space="0" w:color="auto"/>
        <w:left w:val="none" w:sz="0" w:space="0" w:color="auto"/>
        <w:bottom w:val="none" w:sz="0" w:space="0" w:color="auto"/>
        <w:right w:val="none" w:sz="0" w:space="0" w:color="auto"/>
      </w:divBdr>
    </w:div>
    <w:div w:id="1305886355">
      <w:bodyDiv w:val="1"/>
      <w:marLeft w:val="0"/>
      <w:marRight w:val="0"/>
      <w:marTop w:val="0"/>
      <w:marBottom w:val="0"/>
      <w:divBdr>
        <w:top w:val="none" w:sz="0" w:space="0" w:color="auto"/>
        <w:left w:val="none" w:sz="0" w:space="0" w:color="auto"/>
        <w:bottom w:val="none" w:sz="0" w:space="0" w:color="auto"/>
        <w:right w:val="none" w:sz="0" w:space="0" w:color="auto"/>
      </w:divBdr>
      <w:divsChild>
        <w:div w:id="121311775">
          <w:marLeft w:val="0"/>
          <w:marRight w:val="0"/>
          <w:marTop w:val="0"/>
          <w:marBottom w:val="0"/>
          <w:divBdr>
            <w:top w:val="none" w:sz="0" w:space="0" w:color="auto"/>
            <w:left w:val="none" w:sz="0" w:space="0" w:color="auto"/>
            <w:bottom w:val="none" w:sz="0" w:space="0" w:color="auto"/>
            <w:right w:val="none" w:sz="0" w:space="0" w:color="auto"/>
          </w:divBdr>
          <w:divsChild>
            <w:div w:id="169885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358792">
      <w:bodyDiv w:val="1"/>
      <w:marLeft w:val="0"/>
      <w:marRight w:val="0"/>
      <w:marTop w:val="0"/>
      <w:marBottom w:val="0"/>
      <w:divBdr>
        <w:top w:val="none" w:sz="0" w:space="0" w:color="auto"/>
        <w:left w:val="none" w:sz="0" w:space="0" w:color="auto"/>
        <w:bottom w:val="none" w:sz="0" w:space="0" w:color="auto"/>
        <w:right w:val="none" w:sz="0" w:space="0" w:color="auto"/>
      </w:divBdr>
    </w:div>
    <w:div w:id="1309894845">
      <w:bodyDiv w:val="1"/>
      <w:marLeft w:val="0"/>
      <w:marRight w:val="0"/>
      <w:marTop w:val="0"/>
      <w:marBottom w:val="0"/>
      <w:divBdr>
        <w:top w:val="none" w:sz="0" w:space="0" w:color="auto"/>
        <w:left w:val="none" w:sz="0" w:space="0" w:color="auto"/>
        <w:bottom w:val="none" w:sz="0" w:space="0" w:color="auto"/>
        <w:right w:val="none" w:sz="0" w:space="0" w:color="auto"/>
      </w:divBdr>
      <w:divsChild>
        <w:div w:id="224487026">
          <w:marLeft w:val="0"/>
          <w:marRight w:val="0"/>
          <w:marTop w:val="0"/>
          <w:marBottom w:val="0"/>
          <w:divBdr>
            <w:top w:val="none" w:sz="0" w:space="0" w:color="auto"/>
            <w:left w:val="none" w:sz="0" w:space="0" w:color="auto"/>
            <w:bottom w:val="none" w:sz="0" w:space="0" w:color="auto"/>
            <w:right w:val="none" w:sz="0" w:space="0" w:color="auto"/>
          </w:divBdr>
          <w:divsChild>
            <w:div w:id="133996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865531">
      <w:bodyDiv w:val="1"/>
      <w:marLeft w:val="0"/>
      <w:marRight w:val="0"/>
      <w:marTop w:val="0"/>
      <w:marBottom w:val="0"/>
      <w:divBdr>
        <w:top w:val="none" w:sz="0" w:space="0" w:color="auto"/>
        <w:left w:val="none" w:sz="0" w:space="0" w:color="auto"/>
        <w:bottom w:val="none" w:sz="0" w:space="0" w:color="auto"/>
        <w:right w:val="none" w:sz="0" w:space="0" w:color="auto"/>
      </w:divBdr>
      <w:divsChild>
        <w:div w:id="732780769">
          <w:marLeft w:val="0"/>
          <w:marRight w:val="0"/>
          <w:marTop w:val="0"/>
          <w:marBottom w:val="0"/>
          <w:divBdr>
            <w:top w:val="none" w:sz="0" w:space="0" w:color="auto"/>
            <w:left w:val="none" w:sz="0" w:space="0" w:color="auto"/>
            <w:bottom w:val="none" w:sz="0" w:space="0" w:color="auto"/>
            <w:right w:val="none" w:sz="0" w:space="0" w:color="auto"/>
          </w:divBdr>
          <w:divsChild>
            <w:div w:id="100158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943772">
      <w:bodyDiv w:val="1"/>
      <w:marLeft w:val="0"/>
      <w:marRight w:val="0"/>
      <w:marTop w:val="0"/>
      <w:marBottom w:val="0"/>
      <w:divBdr>
        <w:top w:val="none" w:sz="0" w:space="0" w:color="auto"/>
        <w:left w:val="none" w:sz="0" w:space="0" w:color="auto"/>
        <w:bottom w:val="none" w:sz="0" w:space="0" w:color="auto"/>
        <w:right w:val="none" w:sz="0" w:space="0" w:color="auto"/>
      </w:divBdr>
    </w:div>
    <w:div w:id="1313146012">
      <w:bodyDiv w:val="1"/>
      <w:marLeft w:val="0"/>
      <w:marRight w:val="0"/>
      <w:marTop w:val="0"/>
      <w:marBottom w:val="0"/>
      <w:divBdr>
        <w:top w:val="none" w:sz="0" w:space="0" w:color="auto"/>
        <w:left w:val="none" w:sz="0" w:space="0" w:color="auto"/>
        <w:bottom w:val="none" w:sz="0" w:space="0" w:color="auto"/>
        <w:right w:val="none" w:sz="0" w:space="0" w:color="auto"/>
      </w:divBdr>
    </w:div>
    <w:div w:id="1316377246">
      <w:bodyDiv w:val="1"/>
      <w:marLeft w:val="0"/>
      <w:marRight w:val="0"/>
      <w:marTop w:val="0"/>
      <w:marBottom w:val="0"/>
      <w:divBdr>
        <w:top w:val="none" w:sz="0" w:space="0" w:color="auto"/>
        <w:left w:val="none" w:sz="0" w:space="0" w:color="auto"/>
        <w:bottom w:val="none" w:sz="0" w:space="0" w:color="auto"/>
        <w:right w:val="none" w:sz="0" w:space="0" w:color="auto"/>
      </w:divBdr>
      <w:divsChild>
        <w:div w:id="2034379120">
          <w:marLeft w:val="0"/>
          <w:marRight w:val="0"/>
          <w:marTop w:val="0"/>
          <w:marBottom w:val="0"/>
          <w:divBdr>
            <w:top w:val="none" w:sz="0" w:space="0" w:color="auto"/>
            <w:left w:val="none" w:sz="0" w:space="0" w:color="auto"/>
            <w:bottom w:val="none" w:sz="0" w:space="0" w:color="auto"/>
            <w:right w:val="none" w:sz="0" w:space="0" w:color="auto"/>
          </w:divBdr>
          <w:divsChild>
            <w:div w:id="770590905">
              <w:marLeft w:val="0"/>
              <w:marRight w:val="0"/>
              <w:marTop w:val="0"/>
              <w:marBottom w:val="0"/>
              <w:divBdr>
                <w:top w:val="none" w:sz="0" w:space="0" w:color="auto"/>
                <w:left w:val="none" w:sz="0" w:space="0" w:color="auto"/>
                <w:bottom w:val="none" w:sz="0" w:space="0" w:color="auto"/>
                <w:right w:val="none" w:sz="0" w:space="0" w:color="auto"/>
              </w:divBdr>
              <w:divsChild>
                <w:div w:id="1329089356">
                  <w:marLeft w:val="0"/>
                  <w:marRight w:val="0"/>
                  <w:marTop w:val="0"/>
                  <w:marBottom w:val="0"/>
                  <w:divBdr>
                    <w:top w:val="none" w:sz="0" w:space="0" w:color="auto"/>
                    <w:left w:val="none" w:sz="0" w:space="0" w:color="auto"/>
                    <w:bottom w:val="none" w:sz="0" w:space="0" w:color="auto"/>
                    <w:right w:val="none" w:sz="0" w:space="0" w:color="auto"/>
                  </w:divBdr>
                  <w:divsChild>
                    <w:div w:id="104144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878817">
      <w:bodyDiv w:val="1"/>
      <w:marLeft w:val="0"/>
      <w:marRight w:val="0"/>
      <w:marTop w:val="0"/>
      <w:marBottom w:val="0"/>
      <w:divBdr>
        <w:top w:val="none" w:sz="0" w:space="0" w:color="auto"/>
        <w:left w:val="none" w:sz="0" w:space="0" w:color="auto"/>
        <w:bottom w:val="none" w:sz="0" w:space="0" w:color="auto"/>
        <w:right w:val="none" w:sz="0" w:space="0" w:color="auto"/>
      </w:divBdr>
      <w:divsChild>
        <w:div w:id="1082870147">
          <w:marLeft w:val="0"/>
          <w:marRight w:val="0"/>
          <w:marTop w:val="0"/>
          <w:marBottom w:val="0"/>
          <w:divBdr>
            <w:top w:val="none" w:sz="0" w:space="0" w:color="auto"/>
            <w:left w:val="none" w:sz="0" w:space="0" w:color="auto"/>
            <w:bottom w:val="none" w:sz="0" w:space="0" w:color="auto"/>
            <w:right w:val="none" w:sz="0" w:space="0" w:color="auto"/>
          </w:divBdr>
          <w:divsChild>
            <w:div w:id="133923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950257">
      <w:bodyDiv w:val="1"/>
      <w:marLeft w:val="0"/>
      <w:marRight w:val="0"/>
      <w:marTop w:val="0"/>
      <w:marBottom w:val="0"/>
      <w:divBdr>
        <w:top w:val="none" w:sz="0" w:space="0" w:color="auto"/>
        <w:left w:val="none" w:sz="0" w:space="0" w:color="auto"/>
        <w:bottom w:val="none" w:sz="0" w:space="0" w:color="auto"/>
        <w:right w:val="none" w:sz="0" w:space="0" w:color="auto"/>
      </w:divBdr>
    </w:div>
    <w:div w:id="1322004459">
      <w:bodyDiv w:val="1"/>
      <w:marLeft w:val="0"/>
      <w:marRight w:val="0"/>
      <w:marTop w:val="0"/>
      <w:marBottom w:val="0"/>
      <w:divBdr>
        <w:top w:val="none" w:sz="0" w:space="0" w:color="auto"/>
        <w:left w:val="none" w:sz="0" w:space="0" w:color="auto"/>
        <w:bottom w:val="none" w:sz="0" w:space="0" w:color="auto"/>
        <w:right w:val="none" w:sz="0" w:space="0" w:color="auto"/>
      </w:divBdr>
      <w:divsChild>
        <w:div w:id="344212724">
          <w:marLeft w:val="0"/>
          <w:marRight w:val="0"/>
          <w:marTop w:val="0"/>
          <w:marBottom w:val="0"/>
          <w:divBdr>
            <w:top w:val="none" w:sz="0" w:space="0" w:color="auto"/>
            <w:left w:val="none" w:sz="0" w:space="0" w:color="auto"/>
            <w:bottom w:val="none" w:sz="0" w:space="0" w:color="auto"/>
            <w:right w:val="none" w:sz="0" w:space="0" w:color="auto"/>
          </w:divBdr>
          <w:divsChild>
            <w:div w:id="78121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896536">
      <w:bodyDiv w:val="1"/>
      <w:marLeft w:val="0"/>
      <w:marRight w:val="0"/>
      <w:marTop w:val="0"/>
      <w:marBottom w:val="0"/>
      <w:divBdr>
        <w:top w:val="none" w:sz="0" w:space="0" w:color="auto"/>
        <w:left w:val="none" w:sz="0" w:space="0" w:color="auto"/>
        <w:bottom w:val="none" w:sz="0" w:space="0" w:color="auto"/>
        <w:right w:val="none" w:sz="0" w:space="0" w:color="auto"/>
      </w:divBdr>
      <w:divsChild>
        <w:div w:id="639308750">
          <w:marLeft w:val="0"/>
          <w:marRight w:val="0"/>
          <w:marTop w:val="0"/>
          <w:marBottom w:val="0"/>
          <w:divBdr>
            <w:top w:val="none" w:sz="0" w:space="0" w:color="auto"/>
            <w:left w:val="none" w:sz="0" w:space="0" w:color="auto"/>
            <w:bottom w:val="none" w:sz="0" w:space="0" w:color="auto"/>
            <w:right w:val="none" w:sz="0" w:space="0" w:color="auto"/>
          </w:divBdr>
          <w:divsChild>
            <w:div w:id="112762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144082">
      <w:bodyDiv w:val="1"/>
      <w:marLeft w:val="0"/>
      <w:marRight w:val="0"/>
      <w:marTop w:val="0"/>
      <w:marBottom w:val="0"/>
      <w:divBdr>
        <w:top w:val="none" w:sz="0" w:space="0" w:color="auto"/>
        <w:left w:val="none" w:sz="0" w:space="0" w:color="auto"/>
        <w:bottom w:val="none" w:sz="0" w:space="0" w:color="auto"/>
        <w:right w:val="none" w:sz="0" w:space="0" w:color="auto"/>
      </w:divBdr>
      <w:divsChild>
        <w:div w:id="483401465">
          <w:marLeft w:val="0"/>
          <w:marRight w:val="0"/>
          <w:marTop w:val="0"/>
          <w:marBottom w:val="0"/>
          <w:divBdr>
            <w:top w:val="none" w:sz="0" w:space="0" w:color="auto"/>
            <w:left w:val="none" w:sz="0" w:space="0" w:color="auto"/>
            <w:bottom w:val="none" w:sz="0" w:space="0" w:color="auto"/>
            <w:right w:val="none" w:sz="0" w:space="0" w:color="auto"/>
          </w:divBdr>
          <w:divsChild>
            <w:div w:id="196130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763659">
      <w:bodyDiv w:val="1"/>
      <w:marLeft w:val="0"/>
      <w:marRight w:val="0"/>
      <w:marTop w:val="0"/>
      <w:marBottom w:val="0"/>
      <w:divBdr>
        <w:top w:val="none" w:sz="0" w:space="0" w:color="auto"/>
        <w:left w:val="none" w:sz="0" w:space="0" w:color="auto"/>
        <w:bottom w:val="none" w:sz="0" w:space="0" w:color="auto"/>
        <w:right w:val="none" w:sz="0" w:space="0" w:color="auto"/>
      </w:divBdr>
      <w:divsChild>
        <w:div w:id="1120806536">
          <w:marLeft w:val="0"/>
          <w:marRight w:val="0"/>
          <w:marTop w:val="0"/>
          <w:marBottom w:val="0"/>
          <w:divBdr>
            <w:top w:val="none" w:sz="0" w:space="0" w:color="auto"/>
            <w:left w:val="none" w:sz="0" w:space="0" w:color="auto"/>
            <w:bottom w:val="none" w:sz="0" w:space="0" w:color="auto"/>
            <w:right w:val="none" w:sz="0" w:space="0" w:color="auto"/>
          </w:divBdr>
          <w:divsChild>
            <w:div w:id="153885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039085">
      <w:bodyDiv w:val="1"/>
      <w:marLeft w:val="0"/>
      <w:marRight w:val="0"/>
      <w:marTop w:val="0"/>
      <w:marBottom w:val="0"/>
      <w:divBdr>
        <w:top w:val="none" w:sz="0" w:space="0" w:color="auto"/>
        <w:left w:val="none" w:sz="0" w:space="0" w:color="auto"/>
        <w:bottom w:val="none" w:sz="0" w:space="0" w:color="auto"/>
        <w:right w:val="none" w:sz="0" w:space="0" w:color="auto"/>
      </w:divBdr>
    </w:div>
    <w:div w:id="1342197650">
      <w:bodyDiv w:val="1"/>
      <w:marLeft w:val="0"/>
      <w:marRight w:val="0"/>
      <w:marTop w:val="0"/>
      <w:marBottom w:val="0"/>
      <w:divBdr>
        <w:top w:val="none" w:sz="0" w:space="0" w:color="auto"/>
        <w:left w:val="none" w:sz="0" w:space="0" w:color="auto"/>
        <w:bottom w:val="none" w:sz="0" w:space="0" w:color="auto"/>
        <w:right w:val="none" w:sz="0" w:space="0" w:color="auto"/>
      </w:divBdr>
      <w:divsChild>
        <w:div w:id="277034937">
          <w:marLeft w:val="0"/>
          <w:marRight w:val="0"/>
          <w:marTop w:val="0"/>
          <w:marBottom w:val="0"/>
          <w:divBdr>
            <w:top w:val="none" w:sz="0" w:space="0" w:color="auto"/>
            <w:left w:val="none" w:sz="0" w:space="0" w:color="auto"/>
            <w:bottom w:val="none" w:sz="0" w:space="0" w:color="auto"/>
            <w:right w:val="none" w:sz="0" w:space="0" w:color="auto"/>
          </w:divBdr>
          <w:divsChild>
            <w:div w:id="73022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896835">
      <w:bodyDiv w:val="1"/>
      <w:marLeft w:val="0"/>
      <w:marRight w:val="0"/>
      <w:marTop w:val="0"/>
      <w:marBottom w:val="0"/>
      <w:divBdr>
        <w:top w:val="none" w:sz="0" w:space="0" w:color="auto"/>
        <w:left w:val="none" w:sz="0" w:space="0" w:color="auto"/>
        <w:bottom w:val="none" w:sz="0" w:space="0" w:color="auto"/>
        <w:right w:val="none" w:sz="0" w:space="0" w:color="auto"/>
      </w:divBdr>
    </w:div>
    <w:div w:id="1346128323">
      <w:bodyDiv w:val="1"/>
      <w:marLeft w:val="0"/>
      <w:marRight w:val="0"/>
      <w:marTop w:val="0"/>
      <w:marBottom w:val="0"/>
      <w:divBdr>
        <w:top w:val="none" w:sz="0" w:space="0" w:color="auto"/>
        <w:left w:val="none" w:sz="0" w:space="0" w:color="auto"/>
        <w:bottom w:val="none" w:sz="0" w:space="0" w:color="auto"/>
        <w:right w:val="none" w:sz="0" w:space="0" w:color="auto"/>
      </w:divBdr>
      <w:divsChild>
        <w:div w:id="1444038333">
          <w:marLeft w:val="0"/>
          <w:marRight w:val="0"/>
          <w:marTop w:val="0"/>
          <w:marBottom w:val="0"/>
          <w:divBdr>
            <w:top w:val="none" w:sz="0" w:space="0" w:color="auto"/>
            <w:left w:val="none" w:sz="0" w:space="0" w:color="auto"/>
            <w:bottom w:val="none" w:sz="0" w:space="0" w:color="auto"/>
            <w:right w:val="none" w:sz="0" w:space="0" w:color="auto"/>
          </w:divBdr>
          <w:divsChild>
            <w:div w:id="920140886">
              <w:marLeft w:val="0"/>
              <w:marRight w:val="0"/>
              <w:marTop w:val="0"/>
              <w:marBottom w:val="0"/>
              <w:divBdr>
                <w:top w:val="none" w:sz="0" w:space="0" w:color="auto"/>
                <w:left w:val="none" w:sz="0" w:space="0" w:color="auto"/>
                <w:bottom w:val="none" w:sz="0" w:space="0" w:color="auto"/>
                <w:right w:val="none" w:sz="0" w:space="0" w:color="auto"/>
              </w:divBdr>
            </w:div>
            <w:div w:id="114347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596504">
      <w:bodyDiv w:val="1"/>
      <w:marLeft w:val="0"/>
      <w:marRight w:val="0"/>
      <w:marTop w:val="0"/>
      <w:marBottom w:val="0"/>
      <w:divBdr>
        <w:top w:val="none" w:sz="0" w:space="0" w:color="auto"/>
        <w:left w:val="none" w:sz="0" w:space="0" w:color="auto"/>
        <w:bottom w:val="none" w:sz="0" w:space="0" w:color="auto"/>
        <w:right w:val="none" w:sz="0" w:space="0" w:color="auto"/>
      </w:divBdr>
    </w:div>
    <w:div w:id="1348796609">
      <w:bodyDiv w:val="1"/>
      <w:marLeft w:val="0"/>
      <w:marRight w:val="0"/>
      <w:marTop w:val="0"/>
      <w:marBottom w:val="0"/>
      <w:divBdr>
        <w:top w:val="none" w:sz="0" w:space="0" w:color="auto"/>
        <w:left w:val="none" w:sz="0" w:space="0" w:color="auto"/>
        <w:bottom w:val="none" w:sz="0" w:space="0" w:color="auto"/>
        <w:right w:val="none" w:sz="0" w:space="0" w:color="auto"/>
      </w:divBdr>
      <w:divsChild>
        <w:div w:id="999190908">
          <w:marLeft w:val="0"/>
          <w:marRight w:val="0"/>
          <w:marTop w:val="0"/>
          <w:marBottom w:val="0"/>
          <w:divBdr>
            <w:top w:val="none" w:sz="0" w:space="0" w:color="auto"/>
            <w:left w:val="none" w:sz="0" w:space="0" w:color="auto"/>
            <w:bottom w:val="none" w:sz="0" w:space="0" w:color="auto"/>
            <w:right w:val="none" w:sz="0" w:space="0" w:color="auto"/>
          </w:divBdr>
          <w:divsChild>
            <w:div w:id="1320498071">
              <w:marLeft w:val="0"/>
              <w:marRight w:val="0"/>
              <w:marTop w:val="0"/>
              <w:marBottom w:val="0"/>
              <w:divBdr>
                <w:top w:val="none" w:sz="0" w:space="0" w:color="auto"/>
                <w:left w:val="none" w:sz="0" w:space="0" w:color="auto"/>
                <w:bottom w:val="none" w:sz="0" w:space="0" w:color="auto"/>
                <w:right w:val="none" w:sz="0" w:space="0" w:color="auto"/>
              </w:divBdr>
            </w:div>
            <w:div w:id="1678730456">
              <w:marLeft w:val="0"/>
              <w:marRight w:val="0"/>
              <w:marTop w:val="0"/>
              <w:marBottom w:val="0"/>
              <w:divBdr>
                <w:top w:val="none" w:sz="0" w:space="0" w:color="auto"/>
                <w:left w:val="none" w:sz="0" w:space="0" w:color="auto"/>
                <w:bottom w:val="none" w:sz="0" w:space="0" w:color="auto"/>
                <w:right w:val="none" w:sz="0" w:space="0" w:color="auto"/>
              </w:divBdr>
            </w:div>
            <w:div w:id="169680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423138">
      <w:bodyDiv w:val="1"/>
      <w:marLeft w:val="0"/>
      <w:marRight w:val="0"/>
      <w:marTop w:val="0"/>
      <w:marBottom w:val="0"/>
      <w:divBdr>
        <w:top w:val="none" w:sz="0" w:space="0" w:color="auto"/>
        <w:left w:val="none" w:sz="0" w:space="0" w:color="auto"/>
        <w:bottom w:val="none" w:sz="0" w:space="0" w:color="auto"/>
        <w:right w:val="none" w:sz="0" w:space="0" w:color="auto"/>
      </w:divBdr>
      <w:divsChild>
        <w:div w:id="1872646919">
          <w:marLeft w:val="0"/>
          <w:marRight w:val="0"/>
          <w:marTop w:val="0"/>
          <w:marBottom w:val="0"/>
          <w:divBdr>
            <w:top w:val="none" w:sz="0" w:space="0" w:color="auto"/>
            <w:left w:val="none" w:sz="0" w:space="0" w:color="auto"/>
            <w:bottom w:val="none" w:sz="0" w:space="0" w:color="auto"/>
            <w:right w:val="none" w:sz="0" w:space="0" w:color="auto"/>
          </w:divBdr>
          <w:divsChild>
            <w:div w:id="187021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231594">
      <w:bodyDiv w:val="1"/>
      <w:marLeft w:val="0"/>
      <w:marRight w:val="0"/>
      <w:marTop w:val="0"/>
      <w:marBottom w:val="0"/>
      <w:divBdr>
        <w:top w:val="none" w:sz="0" w:space="0" w:color="auto"/>
        <w:left w:val="none" w:sz="0" w:space="0" w:color="auto"/>
        <w:bottom w:val="none" w:sz="0" w:space="0" w:color="auto"/>
        <w:right w:val="none" w:sz="0" w:space="0" w:color="auto"/>
      </w:divBdr>
      <w:divsChild>
        <w:div w:id="1123570926">
          <w:marLeft w:val="0"/>
          <w:marRight w:val="0"/>
          <w:marTop w:val="0"/>
          <w:marBottom w:val="0"/>
          <w:divBdr>
            <w:top w:val="none" w:sz="0" w:space="0" w:color="auto"/>
            <w:left w:val="none" w:sz="0" w:space="0" w:color="auto"/>
            <w:bottom w:val="none" w:sz="0" w:space="0" w:color="auto"/>
            <w:right w:val="none" w:sz="0" w:space="0" w:color="auto"/>
          </w:divBdr>
          <w:divsChild>
            <w:div w:id="186258832">
              <w:marLeft w:val="0"/>
              <w:marRight w:val="0"/>
              <w:marTop w:val="0"/>
              <w:marBottom w:val="0"/>
              <w:divBdr>
                <w:top w:val="none" w:sz="0" w:space="0" w:color="auto"/>
                <w:left w:val="none" w:sz="0" w:space="0" w:color="auto"/>
                <w:bottom w:val="none" w:sz="0" w:space="0" w:color="auto"/>
                <w:right w:val="none" w:sz="0" w:space="0" w:color="auto"/>
              </w:divBdr>
            </w:div>
            <w:div w:id="869880643">
              <w:marLeft w:val="0"/>
              <w:marRight w:val="0"/>
              <w:marTop w:val="0"/>
              <w:marBottom w:val="0"/>
              <w:divBdr>
                <w:top w:val="none" w:sz="0" w:space="0" w:color="auto"/>
                <w:left w:val="none" w:sz="0" w:space="0" w:color="auto"/>
                <w:bottom w:val="none" w:sz="0" w:space="0" w:color="auto"/>
                <w:right w:val="none" w:sz="0" w:space="0" w:color="auto"/>
              </w:divBdr>
            </w:div>
            <w:div w:id="170016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311680">
      <w:bodyDiv w:val="1"/>
      <w:marLeft w:val="0"/>
      <w:marRight w:val="0"/>
      <w:marTop w:val="0"/>
      <w:marBottom w:val="0"/>
      <w:divBdr>
        <w:top w:val="none" w:sz="0" w:space="0" w:color="auto"/>
        <w:left w:val="none" w:sz="0" w:space="0" w:color="auto"/>
        <w:bottom w:val="none" w:sz="0" w:space="0" w:color="auto"/>
        <w:right w:val="none" w:sz="0" w:space="0" w:color="auto"/>
      </w:divBdr>
      <w:divsChild>
        <w:div w:id="1942448451">
          <w:marLeft w:val="0"/>
          <w:marRight w:val="0"/>
          <w:marTop w:val="0"/>
          <w:marBottom w:val="0"/>
          <w:divBdr>
            <w:top w:val="none" w:sz="0" w:space="0" w:color="auto"/>
            <w:left w:val="none" w:sz="0" w:space="0" w:color="auto"/>
            <w:bottom w:val="none" w:sz="0" w:space="0" w:color="auto"/>
            <w:right w:val="none" w:sz="0" w:space="0" w:color="auto"/>
          </w:divBdr>
          <w:divsChild>
            <w:div w:id="150543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155375">
      <w:bodyDiv w:val="1"/>
      <w:marLeft w:val="0"/>
      <w:marRight w:val="0"/>
      <w:marTop w:val="0"/>
      <w:marBottom w:val="0"/>
      <w:divBdr>
        <w:top w:val="none" w:sz="0" w:space="0" w:color="auto"/>
        <w:left w:val="none" w:sz="0" w:space="0" w:color="auto"/>
        <w:bottom w:val="none" w:sz="0" w:space="0" w:color="auto"/>
        <w:right w:val="none" w:sz="0" w:space="0" w:color="auto"/>
      </w:divBdr>
    </w:div>
    <w:div w:id="1360820239">
      <w:bodyDiv w:val="1"/>
      <w:marLeft w:val="0"/>
      <w:marRight w:val="0"/>
      <w:marTop w:val="0"/>
      <w:marBottom w:val="0"/>
      <w:divBdr>
        <w:top w:val="none" w:sz="0" w:space="0" w:color="auto"/>
        <w:left w:val="none" w:sz="0" w:space="0" w:color="auto"/>
        <w:bottom w:val="none" w:sz="0" w:space="0" w:color="auto"/>
        <w:right w:val="none" w:sz="0" w:space="0" w:color="auto"/>
      </w:divBdr>
      <w:divsChild>
        <w:div w:id="673383012">
          <w:marLeft w:val="0"/>
          <w:marRight w:val="0"/>
          <w:marTop w:val="0"/>
          <w:marBottom w:val="0"/>
          <w:divBdr>
            <w:top w:val="none" w:sz="0" w:space="0" w:color="auto"/>
            <w:left w:val="none" w:sz="0" w:space="0" w:color="auto"/>
            <w:bottom w:val="none" w:sz="0" w:space="0" w:color="auto"/>
            <w:right w:val="none" w:sz="0" w:space="0" w:color="auto"/>
          </w:divBdr>
          <w:divsChild>
            <w:div w:id="1049301778">
              <w:marLeft w:val="0"/>
              <w:marRight w:val="0"/>
              <w:marTop w:val="0"/>
              <w:marBottom w:val="0"/>
              <w:divBdr>
                <w:top w:val="none" w:sz="0" w:space="0" w:color="auto"/>
                <w:left w:val="none" w:sz="0" w:space="0" w:color="auto"/>
                <w:bottom w:val="none" w:sz="0" w:space="0" w:color="auto"/>
                <w:right w:val="none" w:sz="0" w:space="0" w:color="auto"/>
              </w:divBdr>
              <w:divsChild>
                <w:div w:id="746028980">
                  <w:marLeft w:val="0"/>
                  <w:marRight w:val="0"/>
                  <w:marTop w:val="0"/>
                  <w:marBottom w:val="0"/>
                  <w:divBdr>
                    <w:top w:val="none" w:sz="0" w:space="0" w:color="auto"/>
                    <w:left w:val="none" w:sz="0" w:space="0" w:color="auto"/>
                    <w:bottom w:val="none" w:sz="0" w:space="0" w:color="auto"/>
                    <w:right w:val="none" w:sz="0" w:space="0" w:color="auto"/>
                  </w:divBdr>
                  <w:divsChild>
                    <w:div w:id="141022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1979621">
      <w:bodyDiv w:val="1"/>
      <w:marLeft w:val="0"/>
      <w:marRight w:val="0"/>
      <w:marTop w:val="0"/>
      <w:marBottom w:val="0"/>
      <w:divBdr>
        <w:top w:val="none" w:sz="0" w:space="0" w:color="auto"/>
        <w:left w:val="none" w:sz="0" w:space="0" w:color="auto"/>
        <w:bottom w:val="none" w:sz="0" w:space="0" w:color="auto"/>
        <w:right w:val="none" w:sz="0" w:space="0" w:color="auto"/>
      </w:divBdr>
    </w:div>
    <w:div w:id="1364133815">
      <w:bodyDiv w:val="1"/>
      <w:marLeft w:val="0"/>
      <w:marRight w:val="0"/>
      <w:marTop w:val="0"/>
      <w:marBottom w:val="0"/>
      <w:divBdr>
        <w:top w:val="none" w:sz="0" w:space="0" w:color="auto"/>
        <w:left w:val="none" w:sz="0" w:space="0" w:color="auto"/>
        <w:bottom w:val="none" w:sz="0" w:space="0" w:color="auto"/>
        <w:right w:val="none" w:sz="0" w:space="0" w:color="auto"/>
      </w:divBdr>
    </w:div>
    <w:div w:id="1364868249">
      <w:bodyDiv w:val="1"/>
      <w:marLeft w:val="0"/>
      <w:marRight w:val="0"/>
      <w:marTop w:val="0"/>
      <w:marBottom w:val="0"/>
      <w:divBdr>
        <w:top w:val="none" w:sz="0" w:space="0" w:color="auto"/>
        <w:left w:val="none" w:sz="0" w:space="0" w:color="auto"/>
        <w:bottom w:val="none" w:sz="0" w:space="0" w:color="auto"/>
        <w:right w:val="none" w:sz="0" w:space="0" w:color="auto"/>
      </w:divBdr>
    </w:div>
    <w:div w:id="1366564718">
      <w:bodyDiv w:val="1"/>
      <w:marLeft w:val="0"/>
      <w:marRight w:val="0"/>
      <w:marTop w:val="0"/>
      <w:marBottom w:val="0"/>
      <w:divBdr>
        <w:top w:val="none" w:sz="0" w:space="0" w:color="auto"/>
        <w:left w:val="none" w:sz="0" w:space="0" w:color="auto"/>
        <w:bottom w:val="none" w:sz="0" w:space="0" w:color="auto"/>
        <w:right w:val="none" w:sz="0" w:space="0" w:color="auto"/>
      </w:divBdr>
    </w:div>
    <w:div w:id="1367026440">
      <w:bodyDiv w:val="1"/>
      <w:marLeft w:val="0"/>
      <w:marRight w:val="0"/>
      <w:marTop w:val="0"/>
      <w:marBottom w:val="0"/>
      <w:divBdr>
        <w:top w:val="none" w:sz="0" w:space="0" w:color="auto"/>
        <w:left w:val="none" w:sz="0" w:space="0" w:color="auto"/>
        <w:bottom w:val="none" w:sz="0" w:space="0" w:color="auto"/>
        <w:right w:val="none" w:sz="0" w:space="0" w:color="auto"/>
      </w:divBdr>
    </w:div>
    <w:div w:id="1374766427">
      <w:bodyDiv w:val="1"/>
      <w:marLeft w:val="0"/>
      <w:marRight w:val="0"/>
      <w:marTop w:val="0"/>
      <w:marBottom w:val="0"/>
      <w:divBdr>
        <w:top w:val="none" w:sz="0" w:space="0" w:color="auto"/>
        <w:left w:val="none" w:sz="0" w:space="0" w:color="auto"/>
        <w:bottom w:val="none" w:sz="0" w:space="0" w:color="auto"/>
        <w:right w:val="none" w:sz="0" w:space="0" w:color="auto"/>
      </w:divBdr>
      <w:divsChild>
        <w:div w:id="1455055674">
          <w:marLeft w:val="0"/>
          <w:marRight w:val="0"/>
          <w:marTop w:val="0"/>
          <w:marBottom w:val="0"/>
          <w:divBdr>
            <w:top w:val="none" w:sz="0" w:space="0" w:color="auto"/>
            <w:left w:val="none" w:sz="0" w:space="0" w:color="auto"/>
            <w:bottom w:val="none" w:sz="0" w:space="0" w:color="auto"/>
            <w:right w:val="none" w:sz="0" w:space="0" w:color="auto"/>
          </w:divBdr>
          <w:divsChild>
            <w:div w:id="892548048">
              <w:marLeft w:val="0"/>
              <w:marRight w:val="0"/>
              <w:marTop w:val="0"/>
              <w:marBottom w:val="0"/>
              <w:divBdr>
                <w:top w:val="none" w:sz="0" w:space="0" w:color="auto"/>
                <w:left w:val="none" w:sz="0" w:space="0" w:color="auto"/>
                <w:bottom w:val="none" w:sz="0" w:space="0" w:color="auto"/>
                <w:right w:val="none" w:sz="0" w:space="0" w:color="auto"/>
              </w:divBdr>
              <w:divsChild>
                <w:div w:id="789784136">
                  <w:marLeft w:val="0"/>
                  <w:marRight w:val="0"/>
                  <w:marTop w:val="0"/>
                  <w:marBottom w:val="0"/>
                  <w:divBdr>
                    <w:top w:val="none" w:sz="0" w:space="0" w:color="auto"/>
                    <w:left w:val="none" w:sz="0" w:space="0" w:color="auto"/>
                    <w:bottom w:val="none" w:sz="0" w:space="0" w:color="auto"/>
                    <w:right w:val="none" w:sz="0" w:space="0" w:color="auto"/>
                  </w:divBdr>
                  <w:divsChild>
                    <w:div w:id="811335824">
                      <w:marLeft w:val="0"/>
                      <w:marRight w:val="0"/>
                      <w:marTop w:val="0"/>
                      <w:marBottom w:val="0"/>
                      <w:divBdr>
                        <w:top w:val="none" w:sz="0" w:space="0" w:color="auto"/>
                        <w:left w:val="none" w:sz="0" w:space="0" w:color="auto"/>
                        <w:bottom w:val="none" w:sz="0" w:space="0" w:color="auto"/>
                        <w:right w:val="none" w:sz="0" w:space="0" w:color="auto"/>
                      </w:divBdr>
                      <w:divsChild>
                        <w:div w:id="1656451608">
                          <w:marLeft w:val="0"/>
                          <w:marRight w:val="0"/>
                          <w:marTop w:val="0"/>
                          <w:marBottom w:val="0"/>
                          <w:divBdr>
                            <w:top w:val="none" w:sz="0" w:space="0" w:color="auto"/>
                            <w:left w:val="none" w:sz="0" w:space="0" w:color="auto"/>
                            <w:bottom w:val="none" w:sz="0" w:space="0" w:color="auto"/>
                            <w:right w:val="none" w:sz="0" w:space="0" w:color="auto"/>
                          </w:divBdr>
                          <w:divsChild>
                            <w:div w:id="526254780">
                              <w:marLeft w:val="0"/>
                              <w:marRight w:val="0"/>
                              <w:marTop w:val="0"/>
                              <w:marBottom w:val="0"/>
                              <w:divBdr>
                                <w:top w:val="none" w:sz="0" w:space="0" w:color="auto"/>
                                <w:left w:val="none" w:sz="0" w:space="0" w:color="auto"/>
                                <w:bottom w:val="none" w:sz="0" w:space="0" w:color="auto"/>
                                <w:right w:val="none" w:sz="0" w:space="0" w:color="auto"/>
                              </w:divBdr>
                              <w:divsChild>
                                <w:div w:id="1049181446">
                                  <w:marLeft w:val="0"/>
                                  <w:marRight w:val="0"/>
                                  <w:marTop w:val="0"/>
                                  <w:marBottom w:val="0"/>
                                  <w:divBdr>
                                    <w:top w:val="none" w:sz="0" w:space="0" w:color="auto"/>
                                    <w:left w:val="none" w:sz="0" w:space="0" w:color="auto"/>
                                    <w:bottom w:val="none" w:sz="0" w:space="0" w:color="auto"/>
                                    <w:right w:val="none" w:sz="0" w:space="0" w:color="auto"/>
                                  </w:divBdr>
                                  <w:divsChild>
                                    <w:div w:id="120772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1437830">
      <w:bodyDiv w:val="1"/>
      <w:marLeft w:val="0"/>
      <w:marRight w:val="0"/>
      <w:marTop w:val="0"/>
      <w:marBottom w:val="0"/>
      <w:divBdr>
        <w:top w:val="none" w:sz="0" w:space="0" w:color="auto"/>
        <w:left w:val="none" w:sz="0" w:space="0" w:color="auto"/>
        <w:bottom w:val="none" w:sz="0" w:space="0" w:color="auto"/>
        <w:right w:val="none" w:sz="0" w:space="0" w:color="auto"/>
      </w:divBdr>
    </w:div>
    <w:div w:id="1381980398">
      <w:bodyDiv w:val="1"/>
      <w:marLeft w:val="0"/>
      <w:marRight w:val="0"/>
      <w:marTop w:val="0"/>
      <w:marBottom w:val="0"/>
      <w:divBdr>
        <w:top w:val="none" w:sz="0" w:space="0" w:color="auto"/>
        <w:left w:val="none" w:sz="0" w:space="0" w:color="auto"/>
        <w:bottom w:val="none" w:sz="0" w:space="0" w:color="auto"/>
        <w:right w:val="none" w:sz="0" w:space="0" w:color="auto"/>
      </w:divBdr>
      <w:divsChild>
        <w:div w:id="533426216">
          <w:marLeft w:val="0"/>
          <w:marRight w:val="0"/>
          <w:marTop w:val="0"/>
          <w:marBottom w:val="0"/>
          <w:divBdr>
            <w:top w:val="none" w:sz="0" w:space="0" w:color="auto"/>
            <w:left w:val="none" w:sz="0" w:space="0" w:color="auto"/>
            <w:bottom w:val="none" w:sz="0" w:space="0" w:color="auto"/>
            <w:right w:val="none" w:sz="0" w:space="0" w:color="auto"/>
          </w:divBdr>
          <w:divsChild>
            <w:div w:id="26234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602964">
      <w:bodyDiv w:val="1"/>
      <w:marLeft w:val="0"/>
      <w:marRight w:val="0"/>
      <w:marTop w:val="0"/>
      <w:marBottom w:val="0"/>
      <w:divBdr>
        <w:top w:val="none" w:sz="0" w:space="0" w:color="auto"/>
        <w:left w:val="none" w:sz="0" w:space="0" w:color="auto"/>
        <w:bottom w:val="none" w:sz="0" w:space="0" w:color="auto"/>
        <w:right w:val="none" w:sz="0" w:space="0" w:color="auto"/>
      </w:divBdr>
      <w:divsChild>
        <w:div w:id="1874608565">
          <w:marLeft w:val="0"/>
          <w:marRight w:val="0"/>
          <w:marTop w:val="0"/>
          <w:marBottom w:val="0"/>
          <w:divBdr>
            <w:top w:val="none" w:sz="0" w:space="0" w:color="auto"/>
            <w:left w:val="none" w:sz="0" w:space="0" w:color="auto"/>
            <w:bottom w:val="none" w:sz="0" w:space="0" w:color="auto"/>
            <w:right w:val="none" w:sz="0" w:space="0" w:color="auto"/>
          </w:divBdr>
          <w:divsChild>
            <w:div w:id="95298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862882">
      <w:bodyDiv w:val="1"/>
      <w:marLeft w:val="0"/>
      <w:marRight w:val="0"/>
      <w:marTop w:val="0"/>
      <w:marBottom w:val="0"/>
      <w:divBdr>
        <w:top w:val="none" w:sz="0" w:space="0" w:color="auto"/>
        <w:left w:val="none" w:sz="0" w:space="0" w:color="auto"/>
        <w:bottom w:val="none" w:sz="0" w:space="0" w:color="auto"/>
        <w:right w:val="none" w:sz="0" w:space="0" w:color="auto"/>
      </w:divBdr>
    </w:div>
    <w:div w:id="1385912908">
      <w:bodyDiv w:val="1"/>
      <w:marLeft w:val="0"/>
      <w:marRight w:val="0"/>
      <w:marTop w:val="0"/>
      <w:marBottom w:val="0"/>
      <w:divBdr>
        <w:top w:val="none" w:sz="0" w:space="0" w:color="auto"/>
        <w:left w:val="none" w:sz="0" w:space="0" w:color="auto"/>
        <w:bottom w:val="none" w:sz="0" w:space="0" w:color="auto"/>
        <w:right w:val="none" w:sz="0" w:space="0" w:color="auto"/>
      </w:divBdr>
      <w:divsChild>
        <w:div w:id="5397840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0226070">
      <w:bodyDiv w:val="1"/>
      <w:marLeft w:val="0"/>
      <w:marRight w:val="0"/>
      <w:marTop w:val="0"/>
      <w:marBottom w:val="0"/>
      <w:divBdr>
        <w:top w:val="none" w:sz="0" w:space="0" w:color="auto"/>
        <w:left w:val="none" w:sz="0" w:space="0" w:color="auto"/>
        <w:bottom w:val="none" w:sz="0" w:space="0" w:color="auto"/>
        <w:right w:val="none" w:sz="0" w:space="0" w:color="auto"/>
      </w:divBdr>
    </w:div>
    <w:div w:id="1397045693">
      <w:bodyDiv w:val="1"/>
      <w:marLeft w:val="0"/>
      <w:marRight w:val="0"/>
      <w:marTop w:val="0"/>
      <w:marBottom w:val="0"/>
      <w:divBdr>
        <w:top w:val="none" w:sz="0" w:space="0" w:color="auto"/>
        <w:left w:val="none" w:sz="0" w:space="0" w:color="auto"/>
        <w:bottom w:val="none" w:sz="0" w:space="0" w:color="auto"/>
        <w:right w:val="none" w:sz="0" w:space="0" w:color="auto"/>
      </w:divBdr>
    </w:div>
    <w:div w:id="1399937111">
      <w:bodyDiv w:val="1"/>
      <w:marLeft w:val="0"/>
      <w:marRight w:val="0"/>
      <w:marTop w:val="0"/>
      <w:marBottom w:val="0"/>
      <w:divBdr>
        <w:top w:val="none" w:sz="0" w:space="0" w:color="auto"/>
        <w:left w:val="none" w:sz="0" w:space="0" w:color="auto"/>
        <w:bottom w:val="none" w:sz="0" w:space="0" w:color="auto"/>
        <w:right w:val="none" w:sz="0" w:space="0" w:color="auto"/>
      </w:divBdr>
    </w:div>
    <w:div w:id="1408990893">
      <w:bodyDiv w:val="1"/>
      <w:marLeft w:val="0"/>
      <w:marRight w:val="0"/>
      <w:marTop w:val="0"/>
      <w:marBottom w:val="0"/>
      <w:divBdr>
        <w:top w:val="none" w:sz="0" w:space="0" w:color="auto"/>
        <w:left w:val="none" w:sz="0" w:space="0" w:color="auto"/>
        <w:bottom w:val="none" w:sz="0" w:space="0" w:color="auto"/>
        <w:right w:val="none" w:sz="0" w:space="0" w:color="auto"/>
      </w:divBdr>
      <w:divsChild>
        <w:div w:id="1766804187">
          <w:marLeft w:val="0"/>
          <w:marRight w:val="0"/>
          <w:marTop w:val="0"/>
          <w:marBottom w:val="0"/>
          <w:divBdr>
            <w:top w:val="none" w:sz="0" w:space="0" w:color="auto"/>
            <w:left w:val="none" w:sz="0" w:space="0" w:color="auto"/>
            <w:bottom w:val="none" w:sz="0" w:space="0" w:color="auto"/>
            <w:right w:val="none" w:sz="0" w:space="0" w:color="auto"/>
          </w:divBdr>
          <w:divsChild>
            <w:div w:id="76962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038132">
      <w:bodyDiv w:val="1"/>
      <w:marLeft w:val="0"/>
      <w:marRight w:val="0"/>
      <w:marTop w:val="0"/>
      <w:marBottom w:val="0"/>
      <w:divBdr>
        <w:top w:val="none" w:sz="0" w:space="0" w:color="auto"/>
        <w:left w:val="none" w:sz="0" w:space="0" w:color="auto"/>
        <w:bottom w:val="none" w:sz="0" w:space="0" w:color="auto"/>
        <w:right w:val="none" w:sz="0" w:space="0" w:color="auto"/>
      </w:divBdr>
      <w:divsChild>
        <w:div w:id="560870212">
          <w:marLeft w:val="0"/>
          <w:marRight w:val="0"/>
          <w:marTop w:val="0"/>
          <w:marBottom w:val="0"/>
          <w:divBdr>
            <w:top w:val="none" w:sz="0" w:space="0" w:color="auto"/>
            <w:left w:val="none" w:sz="0" w:space="0" w:color="auto"/>
            <w:bottom w:val="none" w:sz="0" w:space="0" w:color="auto"/>
            <w:right w:val="none" w:sz="0" w:space="0" w:color="auto"/>
          </w:divBdr>
          <w:divsChild>
            <w:div w:id="203517647">
              <w:marLeft w:val="0"/>
              <w:marRight w:val="0"/>
              <w:marTop w:val="0"/>
              <w:marBottom w:val="0"/>
              <w:divBdr>
                <w:top w:val="none" w:sz="0" w:space="0" w:color="auto"/>
                <w:left w:val="none" w:sz="0" w:space="0" w:color="auto"/>
                <w:bottom w:val="none" w:sz="0" w:space="0" w:color="auto"/>
                <w:right w:val="none" w:sz="0" w:space="0" w:color="auto"/>
              </w:divBdr>
              <w:divsChild>
                <w:div w:id="1233153562">
                  <w:marLeft w:val="0"/>
                  <w:marRight w:val="0"/>
                  <w:marTop w:val="0"/>
                  <w:marBottom w:val="0"/>
                  <w:divBdr>
                    <w:top w:val="none" w:sz="0" w:space="0" w:color="auto"/>
                    <w:left w:val="none" w:sz="0" w:space="0" w:color="auto"/>
                    <w:bottom w:val="none" w:sz="0" w:space="0" w:color="auto"/>
                    <w:right w:val="none" w:sz="0" w:space="0" w:color="auto"/>
                  </w:divBdr>
                  <w:divsChild>
                    <w:div w:id="1797796139">
                      <w:marLeft w:val="0"/>
                      <w:marRight w:val="0"/>
                      <w:marTop w:val="0"/>
                      <w:marBottom w:val="0"/>
                      <w:divBdr>
                        <w:top w:val="none" w:sz="0" w:space="0" w:color="auto"/>
                        <w:left w:val="none" w:sz="0" w:space="0" w:color="auto"/>
                        <w:bottom w:val="none" w:sz="0" w:space="0" w:color="auto"/>
                        <w:right w:val="none" w:sz="0" w:space="0" w:color="auto"/>
                      </w:divBdr>
                      <w:divsChild>
                        <w:div w:id="1010254729">
                          <w:marLeft w:val="0"/>
                          <w:marRight w:val="0"/>
                          <w:marTop w:val="0"/>
                          <w:marBottom w:val="0"/>
                          <w:divBdr>
                            <w:top w:val="none" w:sz="0" w:space="0" w:color="auto"/>
                            <w:left w:val="none" w:sz="0" w:space="0" w:color="auto"/>
                            <w:bottom w:val="none" w:sz="0" w:space="0" w:color="auto"/>
                            <w:right w:val="none" w:sz="0" w:space="0" w:color="auto"/>
                          </w:divBdr>
                          <w:divsChild>
                            <w:div w:id="249504675">
                              <w:marLeft w:val="0"/>
                              <w:marRight w:val="0"/>
                              <w:marTop w:val="0"/>
                              <w:marBottom w:val="0"/>
                              <w:divBdr>
                                <w:top w:val="none" w:sz="0" w:space="0" w:color="auto"/>
                                <w:left w:val="none" w:sz="0" w:space="0" w:color="auto"/>
                                <w:bottom w:val="none" w:sz="0" w:space="0" w:color="auto"/>
                                <w:right w:val="none" w:sz="0" w:space="0" w:color="auto"/>
                              </w:divBdr>
                              <w:divsChild>
                                <w:div w:id="160603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335521">
                          <w:marLeft w:val="0"/>
                          <w:marRight w:val="0"/>
                          <w:marTop w:val="0"/>
                          <w:marBottom w:val="0"/>
                          <w:divBdr>
                            <w:top w:val="none" w:sz="0" w:space="0" w:color="auto"/>
                            <w:left w:val="none" w:sz="0" w:space="0" w:color="auto"/>
                            <w:bottom w:val="none" w:sz="0" w:space="0" w:color="auto"/>
                            <w:right w:val="none" w:sz="0" w:space="0" w:color="auto"/>
                          </w:divBdr>
                          <w:divsChild>
                            <w:div w:id="1255094715">
                              <w:marLeft w:val="0"/>
                              <w:marRight w:val="0"/>
                              <w:marTop w:val="0"/>
                              <w:marBottom w:val="0"/>
                              <w:divBdr>
                                <w:top w:val="none" w:sz="0" w:space="0" w:color="auto"/>
                                <w:left w:val="none" w:sz="0" w:space="0" w:color="auto"/>
                                <w:bottom w:val="none" w:sz="0" w:space="0" w:color="auto"/>
                                <w:right w:val="none" w:sz="0" w:space="0" w:color="auto"/>
                              </w:divBdr>
                              <w:divsChild>
                                <w:div w:id="277876869">
                                  <w:marLeft w:val="0"/>
                                  <w:marRight w:val="0"/>
                                  <w:marTop w:val="0"/>
                                  <w:marBottom w:val="0"/>
                                  <w:divBdr>
                                    <w:top w:val="none" w:sz="0" w:space="0" w:color="auto"/>
                                    <w:left w:val="none" w:sz="0" w:space="0" w:color="auto"/>
                                    <w:bottom w:val="none" w:sz="0" w:space="0" w:color="auto"/>
                                    <w:right w:val="none" w:sz="0" w:space="0" w:color="auto"/>
                                  </w:divBdr>
                                  <w:divsChild>
                                    <w:div w:id="39612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1729439">
      <w:bodyDiv w:val="1"/>
      <w:marLeft w:val="0"/>
      <w:marRight w:val="0"/>
      <w:marTop w:val="0"/>
      <w:marBottom w:val="0"/>
      <w:divBdr>
        <w:top w:val="none" w:sz="0" w:space="0" w:color="auto"/>
        <w:left w:val="none" w:sz="0" w:space="0" w:color="auto"/>
        <w:bottom w:val="none" w:sz="0" w:space="0" w:color="auto"/>
        <w:right w:val="none" w:sz="0" w:space="0" w:color="auto"/>
      </w:divBdr>
      <w:divsChild>
        <w:div w:id="741028449">
          <w:marLeft w:val="0"/>
          <w:marRight w:val="0"/>
          <w:marTop w:val="0"/>
          <w:marBottom w:val="0"/>
          <w:divBdr>
            <w:top w:val="none" w:sz="0" w:space="0" w:color="auto"/>
            <w:left w:val="none" w:sz="0" w:space="0" w:color="auto"/>
            <w:bottom w:val="none" w:sz="0" w:space="0" w:color="auto"/>
            <w:right w:val="none" w:sz="0" w:space="0" w:color="auto"/>
          </w:divBdr>
          <w:divsChild>
            <w:div w:id="131402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941486">
      <w:bodyDiv w:val="1"/>
      <w:marLeft w:val="0"/>
      <w:marRight w:val="0"/>
      <w:marTop w:val="0"/>
      <w:marBottom w:val="0"/>
      <w:divBdr>
        <w:top w:val="none" w:sz="0" w:space="0" w:color="auto"/>
        <w:left w:val="none" w:sz="0" w:space="0" w:color="auto"/>
        <w:bottom w:val="none" w:sz="0" w:space="0" w:color="auto"/>
        <w:right w:val="none" w:sz="0" w:space="0" w:color="auto"/>
      </w:divBdr>
    </w:div>
    <w:div w:id="1418475072">
      <w:bodyDiv w:val="1"/>
      <w:marLeft w:val="0"/>
      <w:marRight w:val="0"/>
      <w:marTop w:val="0"/>
      <w:marBottom w:val="0"/>
      <w:divBdr>
        <w:top w:val="none" w:sz="0" w:space="0" w:color="auto"/>
        <w:left w:val="none" w:sz="0" w:space="0" w:color="auto"/>
        <w:bottom w:val="none" w:sz="0" w:space="0" w:color="auto"/>
        <w:right w:val="none" w:sz="0" w:space="0" w:color="auto"/>
      </w:divBdr>
    </w:div>
    <w:div w:id="1419865666">
      <w:bodyDiv w:val="1"/>
      <w:marLeft w:val="0"/>
      <w:marRight w:val="0"/>
      <w:marTop w:val="0"/>
      <w:marBottom w:val="0"/>
      <w:divBdr>
        <w:top w:val="none" w:sz="0" w:space="0" w:color="auto"/>
        <w:left w:val="none" w:sz="0" w:space="0" w:color="auto"/>
        <w:bottom w:val="none" w:sz="0" w:space="0" w:color="auto"/>
        <w:right w:val="none" w:sz="0" w:space="0" w:color="auto"/>
      </w:divBdr>
    </w:div>
    <w:div w:id="1420176560">
      <w:bodyDiv w:val="1"/>
      <w:marLeft w:val="0"/>
      <w:marRight w:val="0"/>
      <w:marTop w:val="0"/>
      <w:marBottom w:val="0"/>
      <w:divBdr>
        <w:top w:val="none" w:sz="0" w:space="0" w:color="auto"/>
        <w:left w:val="none" w:sz="0" w:space="0" w:color="auto"/>
        <w:bottom w:val="none" w:sz="0" w:space="0" w:color="auto"/>
        <w:right w:val="none" w:sz="0" w:space="0" w:color="auto"/>
      </w:divBdr>
    </w:div>
    <w:div w:id="1421220816">
      <w:bodyDiv w:val="1"/>
      <w:marLeft w:val="0"/>
      <w:marRight w:val="0"/>
      <w:marTop w:val="0"/>
      <w:marBottom w:val="0"/>
      <w:divBdr>
        <w:top w:val="none" w:sz="0" w:space="0" w:color="auto"/>
        <w:left w:val="none" w:sz="0" w:space="0" w:color="auto"/>
        <w:bottom w:val="none" w:sz="0" w:space="0" w:color="auto"/>
        <w:right w:val="none" w:sz="0" w:space="0" w:color="auto"/>
      </w:divBdr>
      <w:divsChild>
        <w:div w:id="765688756">
          <w:marLeft w:val="0"/>
          <w:marRight w:val="0"/>
          <w:marTop w:val="0"/>
          <w:marBottom w:val="0"/>
          <w:divBdr>
            <w:top w:val="none" w:sz="0" w:space="0" w:color="auto"/>
            <w:left w:val="none" w:sz="0" w:space="0" w:color="auto"/>
            <w:bottom w:val="none" w:sz="0" w:space="0" w:color="auto"/>
            <w:right w:val="none" w:sz="0" w:space="0" w:color="auto"/>
          </w:divBdr>
          <w:divsChild>
            <w:div w:id="208497312">
              <w:marLeft w:val="0"/>
              <w:marRight w:val="0"/>
              <w:marTop w:val="0"/>
              <w:marBottom w:val="0"/>
              <w:divBdr>
                <w:top w:val="none" w:sz="0" w:space="0" w:color="auto"/>
                <w:left w:val="none" w:sz="0" w:space="0" w:color="auto"/>
                <w:bottom w:val="none" w:sz="0" w:space="0" w:color="auto"/>
                <w:right w:val="none" w:sz="0" w:space="0" w:color="auto"/>
              </w:divBdr>
              <w:divsChild>
                <w:div w:id="937371554">
                  <w:marLeft w:val="0"/>
                  <w:marRight w:val="0"/>
                  <w:marTop w:val="0"/>
                  <w:marBottom w:val="0"/>
                  <w:divBdr>
                    <w:top w:val="none" w:sz="0" w:space="0" w:color="auto"/>
                    <w:left w:val="none" w:sz="0" w:space="0" w:color="auto"/>
                    <w:bottom w:val="none" w:sz="0" w:space="0" w:color="auto"/>
                    <w:right w:val="none" w:sz="0" w:space="0" w:color="auto"/>
                  </w:divBdr>
                  <w:divsChild>
                    <w:div w:id="177355835">
                      <w:marLeft w:val="0"/>
                      <w:marRight w:val="0"/>
                      <w:marTop w:val="0"/>
                      <w:marBottom w:val="0"/>
                      <w:divBdr>
                        <w:top w:val="none" w:sz="0" w:space="0" w:color="auto"/>
                        <w:left w:val="none" w:sz="0" w:space="0" w:color="auto"/>
                        <w:bottom w:val="none" w:sz="0" w:space="0" w:color="auto"/>
                        <w:right w:val="none" w:sz="0" w:space="0" w:color="auto"/>
                      </w:divBdr>
                      <w:divsChild>
                        <w:div w:id="524829534">
                          <w:marLeft w:val="0"/>
                          <w:marRight w:val="0"/>
                          <w:marTop w:val="0"/>
                          <w:marBottom w:val="0"/>
                          <w:divBdr>
                            <w:top w:val="none" w:sz="0" w:space="0" w:color="auto"/>
                            <w:left w:val="none" w:sz="0" w:space="0" w:color="auto"/>
                            <w:bottom w:val="none" w:sz="0" w:space="0" w:color="auto"/>
                            <w:right w:val="none" w:sz="0" w:space="0" w:color="auto"/>
                          </w:divBdr>
                          <w:divsChild>
                            <w:div w:id="1097748216">
                              <w:marLeft w:val="0"/>
                              <w:marRight w:val="0"/>
                              <w:marTop w:val="0"/>
                              <w:marBottom w:val="0"/>
                              <w:divBdr>
                                <w:top w:val="none" w:sz="0" w:space="0" w:color="auto"/>
                                <w:left w:val="none" w:sz="0" w:space="0" w:color="auto"/>
                                <w:bottom w:val="none" w:sz="0" w:space="0" w:color="auto"/>
                                <w:right w:val="none" w:sz="0" w:space="0" w:color="auto"/>
                              </w:divBdr>
                              <w:divsChild>
                                <w:div w:id="42515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911953">
                          <w:marLeft w:val="0"/>
                          <w:marRight w:val="0"/>
                          <w:marTop w:val="0"/>
                          <w:marBottom w:val="0"/>
                          <w:divBdr>
                            <w:top w:val="none" w:sz="0" w:space="0" w:color="auto"/>
                            <w:left w:val="none" w:sz="0" w:space="0" w:color="auto"/>
                            <w:bottom w:val="none" w:sz="0" w:space="0" w:color="auto"/>
                            <w:right w:val="none" w:sz="0" w:space="0" w:color="auto"/>
                          </w:divBdr>
                          <w:divsChild>
                            <w:div w:id="1160317534">
                              <w:marLeft w:val="0"/>
                              <w:marRight w:val="0"/>
                              <w:marTop w:val="0"/>
                              <w:marBottom w:val="0"/>
                              <w:divBdr>
                                <w:top w:val="none" w:sz="0" w:space="0" w:color="auto"/>
                                <w:left w:val="none" w:sz="0" w:space="0" w:color="auto"/>
                                <w:bottom w:val="none" w:sz="0" w:space="0" w:color="auto"/>
                                <w:right w:val="none" w:sz="0" w:space="0" w:color="auto"/>
                              </w:divBdr>
                              <w:divsChild>
                                <w:div w:id="1497572143">
                                  <w:marLeft w:val="0"/>
                                  <w:marRight w:val="0"/>
                                  <w:marTop w:val="0"/>
                                  <w:marBottom w:val="0"/>
                                  <w:divBdr>
                                    <w:top w:val="none" w:sz="0" w:space="0" w:color="auto"/>
                                    <w:left w:val="none" w:sz="0" w:space="0" w:color="auto"/>
                                    <w:bottom w:val="none" w:sz="0" w:space="0" w:color="auto"/>
                                    <w:right w:val="none" w:sz="0" w:space="0" w:color="auto"/>
                                  </w:divBdr>
                                  <w:divsChild>
                                    <w:div w:id="210510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3403535">
      <w:bodyDiv w:val="1"/>
      <w:marLeft w:val="0"/>
      <w:marRight w:val="0"/>
      <w:marTop w:val="0"/>
      <w:marBottom w:val="0"/>
      <w:divBdr>
        <w:top w:val="none" w:sz="0" w:space="0" w:color="auto"/>
        <w:left w:val="none" w:sz="0" w:space="0" w:color="auto"/>
        <w:bottom w:val="none" w:sz="0" w:space="0" w:color="auto"/>
        <w:right w:val="none" w:sz="0" w:space="0" w:color="auto"/>
      </w:divBdr>
      <w:divsChild>
        <w:div w:id="2002082084">
          <w:marLeft w:val="0"/>
          <w:marRight w:val="0"/>
          <w:marTop w:val="0"/>
          <w:marBottom w:val="0"/>
          <w:divBdr>
            <w:top w:val="none" w:sz="0" w:space="0" w:color="auto"/>
            <w:left w:val="none" w:sz="0" w:space="0" w:color="auto"/>
            <w:bottom w:val="none" w:sz="0" w:space="0" w:color="auto"/>
            <w:right w:val="none" w:sz="0" w:space="0" w:color="auto"/>
          </w:divBdr>
          <w:divsChild>
            <w:div w:id="1453673460">
              <w:marLeft w:val="0"/>
              <w:marRight w:val="0"/>
              <w:marTop w:val="0"/>
              <w:marBottom w:val="0"/>
              <w:divBdr>
                <w:top w:val="none" w:sz="0" w:space="0" w:color="auto"/>
                <w:left w:val="none" w:sz="0" w:space="0" w:color="auto"/>
                <w:bottom w:val="none" w:sz="0" w:space="0" w:color="auto"/>
                <w:right w:val="none" w:sz="0" w:space="0" w:color="auto"/>
              </w:divBdr>
              <w:divsChild>
                <w:div w:id="1771198379">
                  <w:marLeft w:val="0"/>
                  <w:marRight w:val="0"/>
                  <w:marTop w:val="0"/>
                  <w:marBottom w:val="0"/>
                  <w:divBdr>
                    <w:top w:val="none" w:sz="0" w:space="0" w:color="auto"/>
                    <w:left w:val="none" w:sz="0" w:space="0" w:color="auto"/>
                    <w:bottom w:val="none" w:sz="0" w:space="0" w:color="auto"/>
                    <w:right w:val="none" w:sz="0" w:space="0" w:color="auto"/>
                  </w:divBdr>
                  <w:divsChild>
                    <w:div w:id="73836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7022596">
      <w:bodyDiv w:val="1"/>
      <w:marLeft w:val="0"/>
      <w:marRight w:val="0"/>
      <w:marTop w:val="0"/>
      <w:marBottom w:val="0"/>
      <w:divBdr>
        <w:top w:val="none" w:sz="0" w:space="0" w:color="auto"/>
        <w:left w:val="none" w:sz="0" w:space="0" w:color="auto"/>
        <w:bottom w:val="none" w:sz="0" w:space="0" w:color="auto"/>
        <w:right w:val="none" w:sz="0" w:space="0" w:color="auto"/>
      </w:divBdr>
    </w:div>
    <w:div w:id="1437216067">
      <w:bodyDiv w:val="1"/>
      <w:marLeft w:val="0"/>
      <w:marRight w:val="0"/>
      <w:marTop w:val="0"/>
      <w:marBottom w:val="0"/>
      <w:divBdr>
        <w:top w:val="none" w:sz="0" w:space="0" w:color="auto"/>
        <w:left w:val="none" w:sz="0" w:space="0" w:color="auto"/>
        <w:bottom w:val="none" w:sz="0" w:space="0" w:color="auto"/>
        <w:right w:val="none" w:sz="0" w:space="0" w:color="auto"/>
      </w:divBdr>
    </w:div>
    <w:div w:id="1438600932">
      <w:bodyDiv w:val="1"/>
      <w:marLeft w:val="0"/>
      <w:marRight w:val="0"/>
      <w:marTop w:val="0"/>
      <w:marBottom w:val="0"/>
      <w:divBdr>
        <w:top w:val="none" w:sz="0" w:space="0" w:color="auto"/>
        <w:left w:val="none" w:sz="0" w:space="0" w:color="auto"/>
        <w:bottom w:val="none" w:sz="0" w:space="0" w:color="auto"/>
        <w:right w:val="none" w:sz="0" w:space="0" w:color="auto"/>
      </w:divBdr>
    </w:div>
    <w:div w:id="1439714340">
      <w:bodyDiv w:val="1"/>
      <w:marLeft w:val="0"/>
      <w:marRight w:val="0"/>
      <w:marTop w:val="0"/>
      <w:marBottom w:val="0"/>
      <w:divBdr>
        <w:top w:val="none" w:sz="0" w:space="0" w:color="auto"/>
        <w:left w:val="none" w:sz="0" w:space="0" w:color="auto"/>
        <w:bottom w:val="none" w:sz="0" w:space="0" w:color="auto"/>
        <w:right w:val="none" w:sz="0" w:space="0" w:color="auto"/>
      </w:divBdr>
    </w:div>
    <w:div w:id="1450512081">
      <w:bodyDiv w:val="1"/>
      <w:marLeft w:val="0"/>
      <w:marRight w:val="0"/>
      <w:marTop w:val="0"/>
      <w:marBottom w:val="0"/>
      <w:divBdr>
        <w:top w:val="none" w:sz="0" w:space="0" w:color="auto"/>
        <w:left w:val="none" w:sz="0" w:space="0" w:color="auto"/>
        <w:bottom w:val="none" w:sz="0" w:space="0" w:color="auto"/>
        <w:right w:val="none" w:sz="0" w:space="0" w:color="auto"/>
      </w:divBdr>
    </w:div>
    <w:div w:id="1453288295">
      <w:bodyDiv w:val="1"/>
      <w:marLeft w:val="0"/>
      <w:marRight w:val="0"/>
      <w:marTop w:val="0"/>
      <w:marBottom w:val="0"/>
      <w:divBdr>
        <w:top w:val="none" w:sz="0" w:space="0" w:color="auto"/>
        <w:left w:val="none" w:sz="0" w:space="0" w:color="auto"/>
        <w:bottom w:val="none" w:sz="0" w:space="0" w:color="auto"/>
        <w:right w:val="none" w:sz="0" w:space="0" w:color="auto"/>
      </w:divBdr>
      <w:divsChild>
        <w:div w:id="1046221217">
          <w:marLeft w:val="0"/>
          <w:marRight w:val="0"/>
          <w:marTop w:val="0"/>
          <w:marBottom w:val="0"/>
          <w:divBdr>
            <w:top w:val="none" w:sz="0" w:space="0" w:color="auto"/>
            <w:left w:val="none" w:sz="0" w:space="0" w:color="auto"/>
            <w:bottom w:val="none" w:sz="0" w:space="0" w:color="auto"/>
            <w:right w:val="none" w:sz="0" w:space="0" w:color="auto"/>
          </w:divBdr>
          <w:divsChild>
            <w:div w:id="139998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321762">
      <w:bodyDiv w:val="1"/>
      <w:marLeft w:val="0"/>
      <w:marRight w:val="0"/>
      <w:marTop w:val="0"/>
      <w:marBottom w:val="0"/>
      <w:divBdr>
        <w:top w:val="none" w:sz="0" w:space="0" w:color="auto"/>
        <w:left w:val="none" w:sz="0" w:space="0" w:color="auto"/>
        <w:bottom w:val="none" w:sz="0" w:space="0" w:color="auto"/>
        <w:right w:val="none" w:sz="0" w:space="0" w:color="auto"/>
      </w:divBdr>
      <w:divsChild>
        <w:div w:id="923102978">
          <w:marLeft w:val="0"/>
          <w:marRight w:val="0"/>
          <w:marTop w:val="0"/>
          <w:marBottom w:val="0"/>
          <w:divBdr>
            <w:top w:val="none" w:sz="0" w:space="0" w:color="auto"/>
            <w:left w:val="none" w:sz="0" w:space="0" w:color="auto"/>
            <w:bottom w:val="none" w:sz="0" w:space="0" w:color="auto"/>
            <w:right w:val="none" w:sz="0" w:space="0" w:color="auto"/>
          </w:divBdr>
          <w:divsChild>
            <w:div w:id="124441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518662">
      <w:bodyDiv w:val="1"/>
      <w:marLeft w:val="0"/>
      <w:marRight w:val="0"/>
      <w:marTop w:val="0"/>
      <w:marBottom w:val="0"/>
      <w:divBdr>
        <w:top w:val="none" w:sz="0" w:space="0" w:color="auto"/>
        <w:left w:val="none" w:sz="0" w:space="0" w:color="auto"/>
        <w:bottom w:val="none" w:sz="0" w:space="0" w:color="auto"/>
        <w:right w:val="none" w:sz="0" w:space="0" w:color="auto"/>
      </w:divBdr>
      <w:divsChild>
        <w:div w:id="1768229751">
          <w:marLeft w:val="0"/>
          <w:marRight w:val="0"/>
          <w:marTop w:val="0"/>
          <w:marBottom w:val="0"/>
          <w:divBdr>
            <w:top w:val="none" w:sz="0" w:space="0" w:color="auto"/>
            <w:left w:val="none" w:sz="0" w:space="0" w:color="auto"/>
            <w:bottom w:val="none" w:sz="0" w:space="0" w:color="auto"/>
            <w:right w:val="none" w:sz="0" w:space="0" w:color="auto"/>
          </w:divBdr>
          <w:divsChild>
            <w:div w:id="1639142942">
              <w:marLeft w:val="0"/>
              <w:marRight w:val="0"/>
              <w:marTop w:val="0"/>
              <w:marBottom w:val="0"/>
              <w:divBdr>
                <w:top w:val="none" w:sz="0" w:space="0" w:color="auto"/>
                <w:left w:val="none" w:sz="0" w:space="0" w:color="auto"/>
                <w:bottom w:val="none" w:sz="0" w:space="0" w:color="auto"/>
                <w:right w:val="none" w:sz="0" w:space="0" w:color="auto"/>
              </w:divBdr>
              <w:divsChild>
                <w:div w:id="246354237">
                  <w:marLeft w:val="0"/>
                  <w:marRight w:val="0"/>
                  <w:marTop w:val="0"/>
                  <w:marBottom w:val="0"/>
                  <w:divBdr>
                    <w:top w:val="none" w:sz="0" w:space="0" w:color="auto"/>
                    <w:left w:val="none" w:sz="0" w:space="0" w:color="auto"/>
                    <w:bottom w:val="none" w:sz="0" w:space="0" w:color="auto"/>
                    <w:right w:val="none" w:sz="0" w:space="0" w:color="auto"/>
                  </w:divBdr>
                  <w:divsChild>
                    <w:div w:id="64431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865821">
      <w:bodyDiv w:val="1"/>
      <w:marLeft w:val="0"/>
      <w:marRight w:val="0"/>
      <w:marTop w:val="0"/>
      <w:marBottom w:val="0"/>
      <w:divBdr>
        <w:top w:val="none" w:sz="0" w:space="0" w:color="auto"/>
        <w:left w:val="none" w:sz="0" w:space="0" w:color="auto"/>
        <w:bottom w:val="none" w:sz="0" w:space="0" w:color="auto"/>
        <w:right w:val="none" w:sz="0" w:space="0" w:color="auto"/>
      </w:divBdr>
    </w:div>
    <w:div w:id="1466316591">
      <w:bodyDiv w:val="1"/>
      <w:marLeft w:val="0"/>
      <w:marRight w:val="0"/>
      <w:marTop w:val="0"/>
      <w:marBottom w:val="0"/>
      <w:divBdr>
        <w:top w:val="none" w:sz="0" w:space="0" w:color="auto"/>
        <w:left w:val="none" w:sz="0" w:space="0" w:color="auto"/>
        <w:bottom w:val="none" w:sz="0" w:space="0" w:color="auto"/>
        <w:right w:val="none" w:sz="0" w:space="0" w:color="auto"/>
      </w:divBdr>
      <w:divsChild>
        <w:div w:id="440144703">
          <w:marLeft w:val="0"/>
          <w:marRight w:val="0"/>
          <w:marTop w:val="0"/>
          <w:marBottom w:val="0"/>
          <w:divBdr>
            <w:top w:val="none" w:sz="0" w:space="0" w:color="auto"/>
            <w:left w:val="none" w:sz="0" w:space="0" w:color="auto"/>
            <w:bottom w:val="none" w:sz="0" w:space="0" w:color="auto"/>
            <w:right w:val="none" w:sz="0" w:space="0" w:color="auto"/>
          </w:divBdr>
          <w:divsChild>
            <w:div w:id="1492479014">
              <w:marLeft w:val="0"/>
              <w:marRight w:val="0"/>
              <w:marTop w:val="0"/>
              <w:marBottom w:val="0"/>
              <w:divBdr>
                <w:top w:val="none" w:sz="0" w:space="0" w:color="auto"/>
                <w:left w:val="none" w:sz="0" w:space="0" w:color="auto"/>
                <w:bottom w:val="none" w:sz="0" w:space="0" w:color="auto"/>
                <w:right w:val="none" w:sz="0" w:space="0" w:color="auto"/>
              </w:divBdr>
              <w:divsChild>
                <w:div w:id="886188204">
                  <w:marLeft w:val="0"/>
                  <w:marRight w:val="0"/>
                  <w:marTop w:val="0"/>
                  <w:marBottom w:val="0"/>
                  <w:divBdr>
                    <w:top w:val="none" w:sz="0" w:space="0" w:color="auto"/>
                    <w:left w:val="none" w:sz="0" w:space="0" w:color="auto"/>
                    <w:bottom w:val="none" w:sz="0" w:space="0" w:color="auto"/>
                    <w:right w:val="none" w:sz="0" w:space="0" w:color="auto"/>
                  </w:divBdr>
                  <w:divsChild>
                    <w:div w:id="1044134290">
                      <w:marLeft w:val="0"/>
                      <w:marRight w:val="0"/>
                      <w:marTop w:val="0"/>
                      <w:marBottom w:val="0"/>
                      <w:divBdr>
                        <w:top w:val="none" w:sz="0" w:space="0" w:color="auto"/>
                        <w:left w:val="none" w:sz="0" w:space="0" w:color="auto"/>
                        <w:bottom w:val="none" w:sz="0" w:space="0" w:color="auto"/>
                        <w:right w:val="none" w:sz="0" w:space="0" w:color="auto"/>
                      </w:divBdr>
                      <w:divsChild>
                        <w:div w:id="1248535626">
                          <w:marLeft w:val="0"/>
                          <w:marRight w:val="0"/>
                          <w:marTop w:val="0"/>
                          <w:marBottom w:val="0"/>
                          <w:divBdr>
                            <w:top w:val="none" w:sz="0" w:space="0" w:color="auto"/>
                            <w:left w:val="none" w:sz="0" w:space="0" w:color="auto"/>
                            <w:bottom w:val="none" w:sz="0" w:space="0" w:color="auto"/>
                            <w:right w:val="none" w:sz="0" w:space="0" w:color="auto"/>
                          </w:divBdr>
                          <w:divsChild>
                            <w:div w:id="1748454070">
                              <w:marLeft w:val="0"/>
                              <w:marRight w:val="0"/>
                              <w:marTop w:val="0"/>
                              <w:marBottom w:val="0"/>
                              <w:divBdr>
                                <w:top w:val="none" w:sz="0" w:space="0" w:color="auto"/>
                                <w:left w:val="none" w:sz="0" w:space="0" w:color="auto"/>
                                <w:bottom w:val="none" w:sz="0" w:space="0" w:color="auto"/>
                                <w:right w:val="none" w:sz="0" w:space="0" w:color="auto"/>
                              </w:divBdr>
                              <w:divsChild>
                                <w:div w:id="46682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977878">
                          <w:marLeft w:val="0"/>
                          <w:marRight w:val="0"/>
                          <w:marTop w:val="0"/>
                          <w:marBottom w:val="0"/>
                          <w:divBdr>
                            <w:top w:val="none" w:sz="0" w:space="0" w:color="auto"/>
                            <w:left w:val="none" w:sz="0" w:space="0" w:color="auto"/>
                            <w:bottom w:val="none" w:sz="0" w:space="0" w:color="auto"/>
                            <w:right w:val="none" w:sz="0" w:space="0" w:color="auto"/>
                          </w:divBdr>
                          <w:divsChild>
                            <w:div w:id="2136096228">
                              <w:marLeft w:val="0"/>
                              <w:marRight w:val="0"/>
                              <w:marTop w:val="0"/>
                              <w:marBottom w:val="0"/>
                              <w:divBdr>
                                <w:top w:val="none" w:sz="0" w:space="0" w:color="auto"/>
                                <w:left w:val="none" w:sz="0" w:space="0" w:color="auto"/>
                                <w:bottom w:val="none" w:sz="0" w:space="0" w:color="auto"/>
                                <w:right w:val="none" w:sz="0" w:space="0" w:color="auto"/>
                              </w:divBdr>
                              <w:divsChild>
                                <w:div w:id="1038162989">
                                  <w:marLeft w:val="0"/>
                                  <w:marRight w:val="0"/>
                                  <w:marTop w:val="0"/>
                                  <w:marBottom w:val="0"/>
                                  <w:divBdr>
                                    <w:top w:val="none" w:sz="0" w:space="0" w:color="auto"/>
                                    <w:left w:val="none" w:sz="0" w:space="0" w:color="auto"/>
                                    <w:bottom w:val="none" w:sz="0" w:space="0" w:color="auto"/>
                                    <w:right w:val="none" w:sz="0" w:space="0" w:color="auto"/>
                                  </w:divBdr>
                                  <w:divsChild>
                                    <w:div w:id="49014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9205023">
      <w:bodyDiv w:val="1"/>
      <w:marLeft w:val="0"/>
      <w:marRight w:val="0"/>
      <w:marTop w:val="0"/>
      <w:marBottom w:val="0"/>
      <w:divBdr>
        <w:top w:val="none" w:sz="0" w:space="0" w:color="auto"/>
        <w:left w:val="none" w:sz="0" w:space="0" w:color="auto"/>
        <w:bottom w:val="none" w:sz="0" w:space="0" w:color="auto"/>
        <w:right w:val="none" w:sz="0" w:space="0" w:color="auto"/>
      </w:divBdr>
    </w:div>
    <w:div w:id="1471826401">
      <w:bodyDiv w:val="1"/>
      <w:marLeft w:val="0"/>
      <w:marRight w:val="0"/>
      <w:marTop w:val="0"/>
      <w:marBottom w:val="0"/>
      <w:divBdr>
        <w:top w:val="none" w:sz="0" w:space="0" w:color="auto"/>
        <w:left w:val="none" w:sz="0" w:space="0" w:color="auto"/>
        <w:bottom w:val="none" w:sz="0" w:space="0" w:color="auto"/>
        <w:right w:val="none" w:sz="0" w:space="0" w:color="auto"/>
      </w:divBdr>
      <w:divsChild>
        <w:div w:id="903641229">
          <w:marLeft w:val="0"/>
          <w:marRight w:val="0"/>
          <w:marTop w:val="0"/>
          <w:marBottom w:val="0"/>
          <w:divBdr>
            <w:top w:val="none" w:sz="0" w:space="0" w:color="auto"/>
            <w:left w:val="none" w:sz="0" w:space="0" w:color="auto"/>
            <w:bottom w:val="none" w:sz="0" w:space="0" w:color="auto"/>
            <w:right w:val="none" w:sz="0" w:space="0" w:color="auto"/>
          </w:divBdr>
          <w:divsChild>
            <w:div w:id="192344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521315">
      <w:bodyDiv w:val="1"/>
      <w:marLeft w:val="0"/>
      <w:marRight w:val="0"/>
      <w:marTop w:val="0"/>
      <w:marBottom w:val="0"/>
      <w:divBdr>
        <w:top w:val="none" w:sz="0" w:space="0" w:color="auto"/>
        <w:left w:val="none" w:sz="0" w:space="0" w:color="auto"/>
        <w:bottom w:val="none" w:sz="0" w:space="0" w:color="auto"/>
        <w:right w:val="none" w:sz="0" w:space="0" w:color="auto"/>
      </w:divBdr>
    </w:div>
    <w:div w:id="1475367300">
      <w:bodyDiv w:val="1"/>
      <w:marLeft w:val="0"/>
      <w:marRight w:val="0"/>
      <w:marTop w:val="0"/>
      <w:marBottom w:val="0"/>
      <w:divBdr>
        <w:top w:val="none" w:sz="0" w:space="0" w:color="auto"/>
        <w:left w:val="none" w:sz="0" w:space="0" w:color="auto"/>
        <w:bottom w:val="none" w:sz="0" w:space="0" w:color="auto"/>
        <w:right w:val="none" w:sz="0" w:space="0" w:color="auto"/>
      </w:divBdr>
    </w:div>
    <w:div w:id="1477798692">
      <w:bodyDiv w:val="1"/>
      <w:marLeft w:val="0"/>
      <w:marRight w:val="0"/>
      <w:marTop w:val="0"/>
      <w:marBottom w:val="0"/>
      <w:divBdr>
        <w:top w:val="none" w:sz="0" w:space="0" w:color="auto"/>
        <w:left w:val="none" w:sz="0" w:space="0" w:color="auto"/>
        <w:bottom w:val="none" w:sz="0" w:space="0" w:color="auto"/>
        <w:right w:val="none" w:sz="0" w:space="0" w:color="auto"/>
      </w:divBdr>
      <w:divsChild>
        <w:div w:id="1396077421">
          <w:marLeft w:val="0"/>
          <w:marRight w:val="0"/>
          <w:marTop w:val="0"/>
          <w:marBottom w:val="0"/>
          <w:divBdr>
            <w:top w:val="none" w:sz="0" w:space="0" w:color="auto"/>
            <w:left w:val="none" w:sz="0" w:space="0" w:color="auto"/>
            <w:bottom w:val="none" w:sz="0" w:space="0" w:color="auto"/>
            <w:right w:val="none" w:sz="0" w:space="0" w:color="auto"/>
          </w:divBdr>
          <w:divsChild>
            <w:div w:id="1201165658">
              <w:marLeft w:val="0"/>
              <w:marRight w:val="0"/>
              <w:marTop w:val="0"/>
              <w:marBottom w:val="0"/>
              <w:divBdr>
                <w:top w:val="none" w:sz="0" w:space="0" w:color="auto"/>
                <w:left w:val="none" w:sz="0" w:space="0" w:color="auto"/>
                <w:bottom w:val="none" w:sz="0" w:space="0" w:color="auto"/>
                <w:right w:val="none" w:sz="0" w:space="0" w:color="auto"/>
              </w:divBdr>
            </w:div>
            <w:div w:id="211131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804273">
      <w:bodyDiv w:val="1"/>
      <w:marLeft w:val="0"/>
      <w:marRight w:val="0"/>
      <w:marTop w:val="0"/>
      <w:marBottom w:val="0"/>
      <w:divBdr>
        <w:top w:val="none" w:sz="0" w:space="0" w:color="auto"/>
        <w:left w:val="none" w:sz="0" w:space="0" w:color="auto"/>
        <w:bottom w:val="none" w:sz="0" w:space="0" w:color="auto"/>
        <w:right w:val="none" w:sz="0" w:space="0" w:color="auto"/>
      </w:divBdr>
      <w:divsChild>
        <w:div w:id="1160121547">
          <w:marLeft w:val="0"/>
          <w:marRight w:val="0"/>
          <w:marTop w:val="0"/>
          <w:marBottom w:val="0"/>
          <w:divBdr>
            <w:top w:val="none" w:sz="0" w:space="0" w:color="auto"/>
            <w:left w:val="none" w:sz="0" w:space="0" w:color="auto"/>
            <w:bottom w:val="none" w:sz="0" w:space="0" w:color="auto"/>
            <w:right w:val="none" w:sz="0" w:space="0" w:color="auto"/>
          </w:divBdr>
          <w:divsChild>
            <w:div w:id="116054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071380">
      <w:bodyDiv w:val="1"/>
      <w:marLeft w:val="0"/>
      <w:marRight w:val="0"/>
      <w:marTop w:val="0"/>
      <w:marBottom w:val="0"/>
      <w:divBdr>
        <w:top w:val="none" w:sz="0" w:space="0" w:color="auto"/>
        <w:left w:val="none" w:sz="0" w:space="0" w:color="auto"/>
        <w:bottom w:val="none" w:sz="0" w:space="0" w:color="auto"/>
        <w:right w:val="none" w:sz="0" w:space="0" w:color="auto"/>
      </w:divBdr>
    </w:div>
    <w:div w:id="1483308711">
      <w:bodyDiv w:val="1"/>
      <w:marLeft w:val="0"/>
      <w:marRight w:val="0"/>
      <w:marTop w:val="0"/>
      <w:marBottom w:val="0"/>
      <w:divBdr>
        <w:top w:val="none" w:sz="0" w:space="0" w:color="auto"/>
        <w:left w:val="none" w:sz="0" w:space="0" w:color="auto"/>
        <w:bottom w:val="none" w:sz="0" w:space="0" w:color="auto"/>
        <w:right w:val="none" w:sz="0" w:space="0" w:color="auto"/>
      </w:divBdr>
    </w:div>
    <w:div w:id="1484395972">
      <w:bodyDiv w:val="1"/>
      <w:marLeft w:val="0"/>
      <w:marRight w:val="0"/>
      <w:marTop w:val="0"/>
      <w:marBottom w:val="0"/>
      <w:divBdr>
        <w:top w:val="none" w:sz="0" w:space="0" w:color="auto"/>
        <w:left w:val="none" w:sz="0" w:space="0" w:color="auto"/>
        <w:bottom w:val="none" w:sz="0" w:space="0" w:color="auto"/>
        <w:right w:val="none" w:sz="0" w:space="0" w:color="auto"/>
      </w:divBdr>
    </w:div>
    <w:div w:id="1485464800">
      <w:bodyDiv w:val="1"/>
      <w:marLeft w:val="0"/>
      <w:marRight w:val="0"/>
      <w:marTop w:val="0"/>
      <w:marBottom w:val="0"/>
      <w:divBdr>
        <w:top w:val="none" w:sz="0" w:space="0" w:color="auto"/>
        <w:left w:val="none" w:sz="0" w:space="0" w:color="auto"/>
        <w:bottom w:val="none" w:sz="0" w:space="0" w:color="auto"/>
        <w:right w:val="none" w:sz="0" w:space="0" w:color="auto"/>
      </w:divBdr>
    </w:div>
    <w:div w:id="1485505063">
      <w:bodyDiv w:val="1"/>
      <w:marLeft w:val="0"/>
      <w:marRight w:val="0"/>
      <w:marTop w:val="0"/>
      <w:marBottom w:val="0"/>
      <w:divBdr>
        <w:top w:val="none" w:sz="0" w:space="0" w:color="auto"/>
        <w:left w:val="none" w:sz="0" w:space="0" w:color="auto"/>
        <w:bottom w:val="none" w:sz="0" w:space="0" w:color="auto"/>
        <w:right w:val="none" w:sz="0" w:space="0" w:color="auto"/>
      </w:divBdr>
      <w:divsChild>
        <w:div w:id="871765396">
          <w:marLeft w:val="0"/>
          <w:marRight w:val="0"/>
          <w:marTop w:val="0"/>
          <w:marBottom w:val="0"/>
          <w:divBdr>
            <w:top w:val="none" w:sz="0" w:space="0" w:color="auto"/>
            <w:left w:val="none" w:sz="0" w:space="0" w:color="auto"/>
            <w:bottom w:val="none" w:sz="0" w:space="0" w:color="auto"/>
            <w:right w:val="none" w:sz="0" w:space="0" w:color="auto"/>
          </w:divBdr>
          <w:divsChild>
            <w:div w:id="10604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978666">
      <w:bodyDiv w:val="1"/>
      <w:marLeft w:val="0"/>
      <w:marRight w:val="0"/>
      <w:marTop w:val="0"/>
      <w:marBottom w:val="0"/>
      <w:divBdr>
        <w:top w:val="none" w:sz="0" w:space="0" w:color="auto"/>
        <w:left w:val="none" w:sz="0" w:space="0" w:color="auto"/>
        <w:bottom w:val="none" w:sz="0" w:space="0" w:color="auto"/>
        <w:right w:val="none" w:sz="0" w:space="0" w:color="auto"/>
      </w:divBdr>
    </w:div>
    <w:div w:id="1505170249">
      <w:bodyDiv w:val="1"/>
      <w:marLeft w:val="0"/>
      <w:marRight w:val="0"/>
      <w:marTop w:val="0"/>
      <w:marBottom w:val="0"/>
      <w:divBdr>
        <w:top w:val="none" w:sz="0" w:space="0" w:color="auto"/>
        <w:left w:val="none" w:sz="0" w:space="0" w:color="auto"/>
        <w:bottom w:val="none" w:sz="0" w:space="0" w:color="auto"/>
        <w:right w:val="none" w:sz="0" w:space="0" w:color="auto"/>
      </w:divBdr>
      <w:divsChild>
        <w:div w:id="232787010">
          <w:marLeft w:val="0"/>
          <w:marRight w:val="0"/>
          <w:marTop w:val="0"/>
          <w:marBottom w:val="0"/>
          <w:divBdr>
            <w:top w:val="none" w:sz="0" w:space="0" w:color="auto"/>
            <w:left w:val="none" w:sz="0" w:space="0" w:color="auto"/>
            <w:bottom w:val="none" w:sz="0" w:space="0" w:color="auto"/>
            <w:right w:val="none" w:sz="0" w:space="0" w:color="auto"/>
          </w:divBdr>
          <w:divsChild>
            <w:div w:id="125732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9583">
      <w:bodyDiv w:val="1"/>
      <w:marLeft w:val="0"/>
      <w:marRight w:val="0"/>
      <w:marTop w:val="0"/>
      <w:marBottom w:val="0"/>
      <w:divBdr>
        <w:top w:val="none" w:sz="0" w:space="0" w:color="auto"/>
        <w:left w:val="none" w:sz="0" w:space="0" w:color="auto"/>
        <w:bottom w:val="none" w:sz="0" w:space="0" w:color="auto"/>
        <w:right w:val="none" w:sz="0" w:space="0" w:color="auto"/>
      </w:divBdr>
      <w:divsChild>
        <w:div w:id="1868056937">
          <w:marLeft w:val="0"/>
          <w:marRight w:val="0"/>
          <w:marTop w:val="0"/>
          <w:marBottom w:val="0"/>
          <w:divBdr>
            <w:top w:val="none" w:sz="0" w:space="0" w:color="auto"/>
            <w:left w:val="none" w:sz="0" w:space="0" w:color="auto"/>
            <w:bottom w:val="none" w:sz="0" w:space="0" w:color="auto"/>
            <w:right w:val="none" w:sz="0" w:space="0" w:color="auto"/>
          </w:divBdr>
          <w:divsChild>
            <w:div w:id="24727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075055">
      <w:bodyDiv w:val="1"/>
      <w:marLeft w:val="0"/>
      <w:marRight w:val="0"/>
      <w:marTop w:val="0"/>
      <w:marBottom w:val="0"/>
      <w:divBdr>
        <w:top w:val="none" w:sz="0" w:space="0" w:color="auto"/>
        <w:left w:val="none" w:sz="0" w:space="0" w:color="auto"/>
        <w:bottom w:val="none" w:sz="0" w:space="0" w:color="auto"/>
        <w:right w:val="none" w:sz="0" w:space="0" w:color="auto"/>
      </w:divBdr>
      <w:divsChild>
        <w:div w:id="151022061">
          <w:marLeft w:val="0"/>
          <w:marRight w:val="0"/>
          <w:marTop w:val="0"/>
          <w:marBottom w:val="0"/>
          <w:divBdr>
            <w:top w:val="none" w:sz="0" w:space="0" w:color="auto"/>
            <w:left w:val="none" w:sz="0" w:space="0" w:color="auto"/>
            <w:bottom w:val="none" w:sz="0" w:space="0" w:color="auto"/>
            <w:right w:val="none" w:sz="0" w:space="0" w:color="auto"/>
          </w:divBdr>
          <w:divsChild>
            <w:div w:id="94616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763783">
      <w:bodyDiv w:val="1"/>
      <w:marLeft w:val="0"/>
      <w:marRight w:val="0"/>
      <w:marTop w:val="0"/>
      <w:marBottom w:val="0"/>
      <w:divBdr>
        <w:top w:val="none" w:sz="0" w:space="0" w:color="auto"/>
        <w:left w:val="none" w:sz="0" w:space="0" w:color="auto"/>
        <w:bottom w:val="none" w:sz="0" w:space="0" w:color="auto"/>
        <w:right w:val="none" w:sz="0" w:space="0" w:color="auto"/>
      </w:divBdr>
    </w:div>
    <w:div w:id="1521043660">
      <w:bodyDiv w:val="1"/>
      <w:marLeft w:val="0"/>
      <w:marRight w:val="0"/>
      <w:marTop w:val="0"/>
      <w:marBottom w:val="0"/>
      <w:divBdr>
        <w:top w:val="none" w:sz="0" w:space="0" w:color="auto"/>
        <w:left w:val="none" w:sz="0" w:space="0" w:color="auto"/>
        <w:bottom w:val="none" w:sz="0" w:space="0" w:color="auto"/>
        <w:right w:val="none" w:sz="0" w:space="0" w:color="auto"/>
      </w:divBdr>
      <w:divsChild>
        <w:div w:id="769816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2159408">
      <w:bodyDiv w:val="1"/>
      <w:marLeft w:val="0"/>
      <w:marRight w:val="0"/>
      <w:marTop w:val="0"/>
      <w:marBottom w:val="0"/>
      <w:divBdr>
        <w:top w:val="none" w:sz="0" w:space="0" w:color="auto"/>
        <w:left w:val="none" w:sz="0" w:space="0" w:color="auto"/>
        <w:bottom w:val="none" w:sz="0" w:space="0" w:color="auto"/>
        <w:right w:val="none" w:sz="0" w:space="0" w:color="auto"/>
      </w:divBdr>
    </w:div>
    <w:div w:id="1525053699">
      <w:bodyDiv w:val="1"/>
      <w:marLeft w:val="0"/>
      <w:marRight w:val="0"/>
      <w:marTop w:val="0"/>
      <w:marBottom w:val="0"/>
      <w:divBdr>
        <w:top w:val="none" w:sz="0" w:space="0" w:color="auto"/>
        <w:left w:val="none" w:sz="0" w:space="0" w:color="auto"/>
        <w:bottom w:val="none" w:sz="0" w:space="0" w:color="auto"/>
        <w:right w:val="none" w:sz="0" w:space="0" w:color="auto"/>
      </w:divBdr>
      <w:divsChild>
        <w:div w:id="357849573">
          <w:marLeft w:val="0"/>
          <w:marRight w:val="0"/>
          <w:marTop w:val="0"/>
          <w:marBottom w:val="0"/>
          <w:divBdr>
            <w:top w:val="none" w:sz="0" w:space="0" w:color="auto"/>
            <w:left w:val="none" w:sz="0" w:space="0" w:color="auto"/>
            <w:bottom w:val="none" w:sz="0" w:space="0" w:color="auto"/>
            <w:right w:val="none" w:sz="0" w:space="0" w:color="auto"/>
          </w:divBdr>
          <w:divsChild>
            <w:div w:id="201229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604686">
      <w:bodyDiv w:val="1"/>
      <w:marLeft w:val="0"/>
      <w:marRight w:val="0"/>
      <w:marTop w:val="0"/>
      <w:marBottom w:val="0"/>
      <w:divBdr>
        <w:top w:val="none" w:sz="0" w:space="0" w:color="auto"/>
        <w:left w:val="none" w:sz="0" w:space="0" w:color="auto"/>
        <w:bottom w:val="none" w:sz="0" w:space="0" w:color="auto"/>
        <w:right w:val="none" w:sz="0" w:space="0" w:color="auto"/>
      </w:divBdr>
    </w:div>
    <w:div w:id="1532452923">
      <w:bodyDiv w:val="1"/>
      <w:marLeft w:val="0"/>
      <w:marRight w:val="0"/>
      <w:marTop w:val="0"/>
      <w:marBottom w:val="0"/>
      <w:divBdr>
        <w:top w:val="none" w:sz="0" w:space="0" w:color="auto"/>
        <w:left w:val="none" w:sz="0" w:space="0" w:color="auto"/>
        <w:bottom w:val="none" w:sz="0" w:space="0" w:color="auto"/>
        <w:right w:val="none" w:sz="0" w:space="0" w:color="auto"/>
      </w:divBdr>
      <w:divsChild>
        <w:div w:id="1027171327">
          <w:marLeft w:val="0"/>
          <w:marRight w:val="0"/>
          <w:marTop w:val="0"/>
          <w:marBottom w:val="0"/>
          <w:divBdr>
            <w:top w:val="none" w:sz="0" w:space="0" w:color="auto"/>
            <w:left w:val="none" w:sz="0" w:space="0" w:color="auto"/>
            <w:bottom w:val="none" w:sz="0" w:space="0" w:color="auto"/>
            <w:right w:val="none" w:sz="0" w:space="0" w:color="auto"/>
          </w:divBdr>
          <w:divsChild>
            <w:div w:id="162130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546939">
      <w:bodyDiv w:val="1"/>
      <w:marLeft w:val="0"/>
      <w:marRight w:val="0"/>
      <w:marTop w:val="0"/>
      <w:marBottom w:val="0"/>
      <w:divBdr>
        <w:top w:val="none" w:sz="0" w:space="0" w:color="auto"/>
        <w:left w:val="none" w:sz="0" w:space="0" w:color="auto"/>
        <w:bottom w:val="none" w:sz="0" w:space="0" w:color="auto"/>
        <w:right w:val="none" w:sz="0" w:space="0" w:color="auto"/>
      </w:divBdr>
    </w:div>
    <w:div w:id="1539467434">
      <w:bodyDiv w:val="1"/>
      <w:marLeft w:val="0"/>
      <w:marRight w:val="0"/>
      <w:marTop w:val="0"/>
      <w:marBottom w:val="0"/>
      <w:divBdr>
        <w:top w:val="none" w:sz="0" w:space="0" w:color="auto"/>
        <w:left w:val="none" w:sz="0" w:space="0" w:color="auto"/>
        <w:bottom w:val="none" w:sz="0" w:space="0" w:color="auto"/>
        <w:right w:val="none" w:sz="0" w:space="0" w:color="auto"/>
      </w:divBdr>
      <w:divsChild>
        <w:div w:id="1232039779">
          <w:marLeft w:val="0"/>
          <w:marRight w:val="0"/>
          <w:marTop w:val="0"/>
          <w:marBottom w:val="0"/>
          <w:divBdr>
            <w:top w:val="none" w:sz="0" w:space="0" w:color="auto"/>
            <w:left w:val="none" w:sz="0" w:space="0" w:color="auto"/>
            <w:bottom w:val="none" w:sz="0" w:space="0" w:color="auto"/>
            <w:right w:val="none" w:sz="0" w:space="0" w:color="auto"/>
          </w:divBdr>
          <w:divsChild>
            <w:div w:id="151961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732173">
      <w:bodyDiv w:val="1"/>
      <w:marLeft w:val="0"/>
      <w:marRight w:val="0"/>
      <w:marTop w:val="0"/>
      <w:marBottom w:val="0"/>
      <w:divBdr>
        <w:top w:val="none" w:sz="0" w:space="0" w:color="auto"/>
        <w:left w:val="none" w:sz="0" w:space="0" w:color="auto"/>
        <w:bottom w:val="none" w:sz="0" w:space="0" w:color="auto"/>
        <w:right w:val="none" w:sz="0" w:space="0" w:color="auto"/>
      </w:divBdr>
      <w:divsChild>
        <w:div w:id="1774863510">
          <w:marLeft w:val="0"/>
          <w:marRight w:val="0"/>
          <w:marTop w:val="0"/>
          <w:marBottom w:val="0"/>
          <w:divBdr>
            <w:top w:val="none" w:sz="0" w:space="0" w:color="auto"/>
            <w:left w:val="none" w:sz="0" w:space="0" w:color="auto"/>
            <w:bottom w:val="none" w:sz="0" w:space="0" w:color="auto"/>
            <w:right w:val="none" w:sz="0" w:space="0" w:color="auto"/>
          </w:divBdr>
          <w:divsChild>
            <w:div w:id="181201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605653">
      <w:bodyDiv w:val="1"/>
      <w:marLeft w:val="0"/>
      <w:marRight w:val="0"/>
      <w:marTop w:val="0"/>
      <w:marBottom w:val="0"/>
      <w:divBdr>
        <w:top w:val="none" w:sz="0" w:space="0" w:color="auto"/>
        <w:left w:val="none" w:sz="0" w:space="0" w:color="auto"/>
        <w:bottom w:val="none" w:sz="0" w:space="0" w:color="auto"/>
        <w:right w:val="none" w:sz="0" w:space="0" w:color="auto"/>
      </w:divBdr>
      <w:divsChild>
        <w:div w:id="1593783295">
          <w:marLeft w:val="0"/>
          <w:marRight w:val="0"/>
          <w:marTop w:val="0"/>
          <w:marBottom w:val="0"/>
          <w:divBdr>
            <w:top w:val="none" w:sz="0" w:space="0" w:color="auto"/>
            <w:left w:val="none" w:sz="0" w:space="0" w:color="auto"/>
            <w:bottom w:val="none" w:sz="0" w:space="0" w:color="auto"/>
            <w:right w:val="none" w:sz="0" w:space="0" w:color="auto"/>
          </w:divBdr>
          <w:divsChild>
            <w:div w:id="17681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461002">
      <w:bodyDiv w:val="1"/>
      <w:marLeft w:val="0"/>
      <w:marRight w:val="0"/>
      <w:marTop w:val="0"/>
      <w:marBottom w:val="0"/>
      <w:divBdr>
        <w:top w:val="none" w:sz="0" w:space="0" w:color="auto"/>
        <w:left w:val="none" w:sz="0" w:space="0" w:color="auto"/>
        <w:bottom w:val="none" w:sz="0" w:space="0" w:color="auto"/>
        <w:right w:val="none" w:sz="0" w:space="0" w:color="auto"/>
      </w:divBdr>
    </w:div>
    <w:div w:id="1555656339">
      <w:bodyDiv w:val="1"/>
      <w:marLeft w:val="0"/>
      <w:marRight w:val="0"/>
      <w:marTop w:val="0"/>
      <w:marBottom w:val="0"/>
      <w:divBdr>
        <w:top w:val="none" w:sz="0" w:space="0" w:color="auto"/>
        <w:left w:val="none" w:sz="0" w:space="0" w:color="auto"/>
        <w:bottom w:val="none" w:sz="0" w:space="0" w:color="auto"/>
        <w:right w:val="none" w:sz="0" w:space="0" w:color="auto"/>
      </w:divBdr>
      <w:divsChild>
        <w:div w:id="1274744592">
          <w:marLeft w:val="0"/>
          <w:marRight w:val="0"/>
          <w:marTop w:val="0"/>
          <w:marBottom w:val="0"/>
          <w:divBdr>
            <w:top w:val="none" w:sz="0" w:space="0" w:color="auto"/>
            <w:left w:val="none" w:sz="0" w:space="0" w:color="auto"/>
            <w:bottom w:val="none" w:sz="0" w:space="0" w:color="auto"/>
            <w:right w:val="none" w:sz="0" w:space="0" w:color="auto"/>
          </w:divBdr>
          <w:divsChild>
            <w:div w:id="57208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774251">
      <w:bodyDiv w:val="1"/>
      <w:marLeft w:val="0"/>
      <w:marRight w:val="0"/>
      <w:marTop w:val="0"/>
      <w:marBottom w:val="0"/>
      <w:divBdr>
        <w:top w:val="none" w:sz="0" w:space="0" w:color="auto"/>
        <w:left w:val="none" w:sz="0" w:space="0" w:color="auto"/>
        <w:bottom w:val="none" w:sz="0" w:space="0" w:color="auto"/>
        <w:right w:val="none" w:sz="0" w:space="0" w:color="auto"/>
      </w:divBdr>
    </w:div>
    <w:div w:id="1558782883">
      <w:bodyDiv w:val="1"/>
      <w:marLeft w:val="0"/>
      <w:marRight w:val="0"/>
      <w:marTop w:val="0"/>
      <w:marBottom w:val="0"/>
      <w:divBdr>
        <w:top w:val="none" w:sz="0" w:space="0" w:color="auto"/>
        <w:left w:val="none" w:sz="0" w:space="0" w:color="auto"/>
        <w:bottom w:val="none" w:sz="0" w:space="0" w:color="auto"/>
        <w:right w:val="none" w:sz="0" w:space="0" w:color="auto"/>
      </w:divBdr>
    </w:div>
    <w:div w:id="1561213584">
      <w:bodyDiv w:val="1"/>
      <w:marLeft w:val="0"/>
      <w:marRight w:val="0"/>
      <w:marTop w:val="0"/>
      <w:marBottom w:val="0"/>
      <w:divBdr>
        <w:top w:val="none" w:sz="0" w:space="0" w:color="auto"/>
        <w:left w:val="none" w:sz="0" w:space="0" w:color="auto"/>
        <w:bottom w:val="none" w:sz="0" w:space="0" w:color="auto"/>
        <w:right w:val="none" w:sz="0" w:space="0" w:color="auto"/>
      </w:divBdr>
      <w:divsChild>
        <w:div w:id="732704677">
          <w:marLeft w:val="0"/>
          <w:marRight w:val="0"/>
          <w:marTop w:val="0"/>
          <w:marBottom w:val="0"/>
          <w:divBdr>
            <w:top w:val="none" w:sz="0" w:space="0" w:color="auto"/>
            <w:left w:val="none" w:sz="0" w:space="0" w:color="auto"/>
            <w:bottom w:val="none" w:sz="0" w:space="0" w:color="auto"/>
            <w:right w:val="none" w:sz="0" w:space="0" w:color="auto"/>
          </w:divBdr>
          <w:divsChild>
            <w:div w:id="1260941908">
              <w:marLeft w:val="0"/>
              <w:marRight w:val="0"/>
              <w:marTop w:val="0"/>
              <w:marBottom w:val="0"/>
              <w:divBdr>
                <w:top w:val="none" w:sz="0" w:space="0" w:color="auto"/>
                <w:left w:val="none" w:sz="0" w:space="0" w:color="auto"/>
                <w:bottom w:val="none" w:sz="0" w:space="0" w:color="auto"/>
                <w:right w:val="none" w:sz="0" w:space="0" w:color="auto"/>
              </w:divBdr>
              <w:divsChild>
                <w:div w:id="1660496147">
                  <w:marLeft w:val="0"/>
                  <w:marRight w:val="0"/>
                  <w:marTop w:val="0"/>
                  <w:marBottom w:val="0"/>
                  <w:divBdr>
                    <w:top w:val="none" w:sz="0" w:space="0" w:color="auto"/>
                    <w:left w:val="none" w:sz="0" w:space="0" w:color="auto"/>
                    <w:bottom w:val="none" w:sz="0" w:space="0" w:color="auto"/>
                    <w:right w:val="none" w:sz="0" w:space="0" w:color="auto"/>
                  </w:divBdr>
                  <w:divsChild>
                    <w:div w:id="1935434648">
                      <w:marLeft w:val="0"/>
                      <w:marRight w:val="0"/>
                      <w:marTop w:val="0"/>
                      <w:marBottom w:val="0"/>
                      <w:divBdr>
                        <w:top w:val="none" w:sz="0" w:space="0" w:color="auto"/>
                        <w:left w:val="none" w:sz="0" w:space="0" w:color="auto"/>
                        <w:bottom w:val="none" w:sz="0" w:space="0" w:color="auto"/>
                        <w:right w:val="none" w:sz="0" w:space="0" w:color="auto"/>
                      </w:divBdr>
                      <w:divsChild>
                        <w:div w:id="150756231">
                          <w:marLeft w:val="0"/>
                          <w:marRight w:val="0"/>
                          <w:marTop w:val="0"/>
                          <w:marBottom w:val="0"/>
                          <w:divBdr>
                            <w:top w:val="none" w:sz="0" w:space="0" w:color="auto"/>
                            <w:left w:val="none" w:sz="0" w:space="0" w:color="auto"/>
                            <w:bottom w:val="none" w:sz="0" w:space="0" w:color="auto"/>
                            <w:right w:val="none" w:sz="0" w:space="0" w:color="auto"/>
                          </w:divBdr>
                          <w:divsChild>
                            <w:div w:id="159392187">
                              <w:marLeft w:val="0"/>
                              <w:marRight w:val="0"/>
                              <w:marTop w:val="0"/>
                              <w:marBottom w:val="0"/>
                              <w:divBdr>
                                <w:top w:val="none" w:sz="0" w:space="0" w:color="auto"/>
                                <w:left w:val="none" w:sz="0" w:space="0" w:color="auto"/>
                                <w:bottom w:val="none" w:sz="0" w:space="0" w:color="auto"/>
                                <w:right w:val="none" w:sz="0" w:space="0" w:color="auto"/>
                              </w:divBdr>
                              <w:divsChild>
                                <w:div w:id="168547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739538">
                          <w:marLeft w:val="0"/>
                          <w:marRight w:val="0"/>
                          <w:marTop w:val="0"/>
                          <w:marBottom w:val="0"/>
                          <w:divBdr>
                            <w:top w:val="none" w:sz="0" w:space="0" w:color="auto"/>
                            <w:left w:val="none" w:sz="0" w:space="0" w:color="auto"/>
                            <w:bottom w:val="none" w:sz="0" w:space="0" w:color="auto"/>
                            <w:right w:val="none" w:sz="0" w:space="0" w:color="auto"/>
                          </w:divBdr>
                          <w:divsChild>
                            <w:div w:id="1900239936">
                              <w:marLeft w:val="0"/>
                              <w:marRight w:val="0"/>
                              <w:marTop w:val="0"/>
                              <w:marBottom w:val="0"/>
                              <w:divBdr>
                                <w:top w:val="none" w:sz="0" w:space="0" w:color="auto"/>
                                <w:left w:val="none" w:sz="0" w:space="0" w:color="auto"/>
                                <w:bottom w:val="none" w:sz="0" w:space="0" w:color="auto"/>
                                <w:right w:val="none" w:sz="0" w:space="0" w:color="auto"/>
                              </w:divBdr>
                              <w:divsChild>
                                <w:div w:id="1909001687">
                                  <w:marLeft w:val="0"/>
                                  <w:marRight w:val="0"/>
                                  <w:marTop w:val="0"/>
                                  <w:marBottom w:val="0"/>
                                  <w:divBdr>
                                    <w:top w:val="none" w:sz="0" w:space="0" w:color="auto"/>
                                    <w:left w:val="none" w:sz="0" w:space="0" w:color="auto"/>
                                    <w:bottom w:val="none" w:sz="0" w:space="0" w:color="auto"/>
                                    <w:right w:val="none" w:sz="0" w:space="0" w:color="auto"/>
                                  </w:divBdr>
                                  <w:divsChild>
                                    <w:div w:id="128438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5212882">
      <w:bodyDiv w:val="1"/>
      <w:marLeft w:val="0"/>
      <w:marRight w:val="0"/>
      <w:marTop w:val="0"/>
      <w:marBottom w:val="0"/>
      <w:divBdr>
        <w:top w:val="none" w:sz="0" w:space="0" w:color="auto"/>
        <w:left w:val="none" w:sz="0" w:space="0" w:color="auto"/>
        <w:bottom w:val="none" w:sz="0" w:space="0" w:color="auto"/>
        <w:right w:val="none" w:sz="0" w:space="0" w:color="auto"/>
      </w:divBdr>
    </w:div>
    <w:div w:id="1566449145">
      <w:bodyDiv w:val="1"/>
      <w:marLeft w:val="0"/>
      <w:marRight w:val="0"/>
      <w:marTop w:val="0"/>
      <w:marBottom w:val="0"/>
      <w:divBdr>
        <w:top w:val="none" w:sz="0" w:space="0" w:color="auto"/>
        <w:left w:val="none" w:sz="0" w:space="0" w:color="auto"/>
        <w:bottom w:val="none" w:sz="0" w:space="0" w:color="auto"/>
        <w:right w:val="none" w:sz="0" w:space="0" w:color="auto"/>
      </w:divBdr>
    </w:div>
    <w:div w:id="1567303986">
      <w:bodyDiv w:val="1"/>
      <w:marLeft w:val="0"/>
      <w:marRight w:val="0"/>
      <w:marTop w:val="0"/>
      <w:marBottom w:val="0"/>
      <w:divBdr>
        <w:top w:val="none" w:sz="0" w:space="0" w:color="auto"/>
        <w:left w:val="none" w:sz="0" w:space="0" w:color="auto"/>
        <w:bottom w:val="none" w:sz="0" w:space="0" w:color="auto"/>
        <w:right w:val="none" w:sz="0" w:space="0" w:color="auto"/>
      </w:divBdr>
    </w:div>
    <w:div w:id="1568224048">
      <w:bodyDiv w:val="1"/>
      <w:marLeft w:val="0"/>
      <w:marRight w:val="0"/>
      <w:marTop w:val="0"/>
      <w:marBottom w:val="0"/>
      <w:divBdr>
        <w:top w:val="none" w:sz="0" w:space="0" w:color="auto"/>
        <w:left w:val="none" w:sz="0" w:space="0" w:color="auto"/>
        <w:bottom w:val="none" w:sz="0" w:space="0" w:color="auto"/>
        <w:right w:val="none" w:sz="0" w:space="0" w:color="auto"/>
      </w:divBdr>
    </w:div>
    <w:div w:id="1568758574">
      <w:bodyDiv w:val="1"/>
      <w:marLeft w:val="0"/>
      <w:marRight w:val="0"/>
      <w:marTop w:val="0"/>
      <w:marBottom w:val="0"/>
      <w:divBdr>
        <w:top w:val="none" w:sz="0" w:space="0" w:color="auto"/>
        <w:left w:val="none" w:sz="0" w:space="0" w:color="auto"/>
        <w:bottom w:val="none" w:sz="0" w:space="0" w:color="auto"/>
        <w:right w:val="none" w:sz="0" w:space="0" w:color="auto"/>
      </w:divBdr>
      <w:divsChild>
        <w:div w:id="60951672">
          <w:marLeft w:val="0"/>
          <w:marRight w:val="0"/>
          <w:marTop w:val="0"/>
          <w:marBottom w:val="0"/>
          <w:divBdr>
            <w:top w:val="none" w:sz="0" w:space="0" w:color="auto"/>
            <w:left w:val="none" w:sz="0" w:space="0" w:color="auto"/>
            <w:bottom w:val="none" w:sz="0" w:space="0" w:color="auto"/>
            <w:right w:val="none" w:sz="0" w:space="0" w:color="auto"/>
          </w:divBdr>
          <w:divsChild>
            <w:div w:id="175964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305504">
      <w:bodyDiv w:val="1"/>
      <w:marLeft w:val="0"/>
      <w:marRight w:val="0"/>
      <w:marTop w:val="0"/>
      <w:marBottom w:val="0"/>
      <w:divBdr>
        <w:top w:val="none" w:sz="0" w:space="0" w:color="auto"/>
        <w:left w:val="none" w:sz="0" w:space="0" w:color="auto"/>
        <w:bottom w:val="none" w:sz="0" w:space="0" w:color="auto"/>
        <w:right w:val="none" w:sz="0" w:space="0" w:color="auto"/>
      </w:divBdr>
    </w:div>
    <w:div w:id="1572810339">
      <w:bodyDiv w:val="1"/>
      <w:marLeft w:val="0"/>
      <w:marRight w:val="0"/>
      <w:marTop w:val="0"/>
      <w:marBottom w:val="0"/>
      <w:divBdr>
        <w:top w:val="none" w:sz="0" w:space="0" w:color="auto"/>
        <w:left w:val="none" w:sz="0" w:space="0" w:color="auto"/>
        <w:bottom w:val="none" w:sz="0" w:space="0" w:color="auto"/>
        <w:right w:val="none" w:sz="0" w:space="0" w:color="auto"/>
      </w:divBdr>
      <w:divsChild>
        <w:div w:id="1060860838">
          <w:marLeft w:val="0"/>
          <w:marRight w:val="0"/>
          <w:marTop w:val="0"/>
          <w:marBottom w:val="0"/>
          <w:divBdr>
            <w:top w:val="none" w:sz="0" w:space="0" w:color="auto"/>
            <w:left w:val="none" w:sz="0" w:space="0" w:color="auto"/>
            <w:bottom w:val="none" w:sz="0" w:space="0" w:color="auto"/>
            <w:right w:val="none" w:sz="0" w:space="0" w:color="auto"/>
          </w:divBdr>
          <w:divsChild>
            <w:div w:id="1286231234">
              <w:marLeft w:val="0"/>
              <w:marRight w:val="0"/>
              <w:marTop w:val="0"/>
              <w:marBottom w:val="0"/>
              <w:divBdr>
                <w:top w:val="none" w:sz="0" w:space="0" w:color="auto"/>
                <w:left w:val="none" w:sz="0" w:space="0" w:color="auto"/>
                <w:bottom w:val="none" w:sz="0" w:space="0" w:color="auto"/>
                <w:right w:val="none" w:sz="0" w:space="0" w:color="auto"/>
              </w:divBdr>
              <w:divsChild>
                <w:div w:id="638002124">
                  <w:marLeft w:val="0"/>
                  <w:marRight w:val="0"/>
                  <w:marTop w:val="0"/>
                  <w:marBottom w:val="0"/>
                  <w:divBdr>
                    <w:top w:val="none" w:sz="0" w:space="0" w:color="auto"/>
                    <w:left w:val="none" w:sz="0" w:space="0" w:color="auto"/>
                    <w:bottom w:val="none" w:sz="0" w:space="0" w:color="auto"/>
                    <w:right w:val="none" w:sz="0" w:space="0" w:color="auto"/>
                  </w:divBdr>
                  <w:divsChild>
                    <w:div w:id="170170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0169077">
      <w:bodyDiv w:val="1"/>
      <w:marLeft w:val="0"/>
      <w:marRight w:val="0"/>
      <w:marTop w:val="0"/>
      <w:marBottom w:val="0"/>
      <w:divBdr>
        <w:top w:val="none" w:sz="0" w:space="0" w:color="auto"/>
        <w:left w:val="none" w:sz="0" w:space="0" w:color="auto"/>
        <w:bottom w:val="none" w:sz="0" w:space="0" w:color="auto"/>
        <w:right w:val="none" w:sz="0" w:space="0" w:color="auto"/>
      </w:divBdr>
      <w:divsChild>
        <w:div w:id="155536735">
          <w:marLeft w:val="0"/>
          <w:marRight w:val="0"/>
          <w:marTop w:val="0"/>
          <w:marBottom w:val="0"/>
          <w:divBdr>
            <w:top w:val="none" w:sz="0" w:space="0" w:color="auto"/>
            <w:left w:val="none" w:sz="0" w:space="0" w:color="auto"/>
            <w:bottom w:val="none" w:sz="0" w:space="0" w:color="auto"/>
            <w:right w:val="none" w:sz="0" w:space="0" w:color="auto"/>
          </w:divBdr>
          <w:divsChild>
            <w:div w:id="194079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022226">
      <w:bodyDiv w:val="1"/>
      <w:marLeft w:val="0"/>
      <w:marRight w:val="0"/>
      <w:marTop w:val="0"/>
      <w:marBottom w:val="0"/>
      <w:divBdr>
        <w:top w:val="none" w:sz="0" w:space="0" w:color="auto"/>
        <w:left w:val="none" w:sz="0" w:space="0" w:color="auto"/>
        <w:bottom w:val="none" w:sz="0" w:space="0" w:color="auto"/>
        <w:right w:val="none" w:sz="0" w:space="0" w:color="auto"/>
      </w:divBdr>
    </w:div>
    <w:div w:id="1582104801">
      <w:bodyDiv w:val="1"/>
      <w:marLeft w:val="0"/>
      <w:marRight w:val="0"/>
      <w:marTop w:val="0"/>
      <w:marBottom w:val="0"/>
      <w:divBdr>
        <w:top w:val="none" w:sz="0" w:space="0" w:color="auto"/>
        <w:left w:val="none" w:sz="0" w:space="0" w:color="auto"/>
        <w:bottom w:val="none" w:sz="0" w:space="0" w:color="auto"/>
        <w:right w:val="none" w:sz="0" w:space="0" w:color="auto"/>
      </w:divBdr>
    </w:div>
    <w:div w:id="1582174062">
      <w:bodyDiv w:val="1"/>
      <w:marLeft w:val="0"/>
      <w:marRight w:val="0"/>
      <w:marTop w:val="0"/>
      <w:marBottom w:val="0"/>
      <w:divBdr>
        <w:top w:val="none" w:sz="0" w:space="0" w:color="auto"/>
        <w:left w:val="none" w:sz="0" w:space="0" w:color="auto"/>
        <w:bottom w:val="none" w:sz="0" w:space="0" w:color="auto"/>
        <w:right w:val="none" w:sz="0" w:space="0" w:color="auto"/>
      </w:divBdr>
    </w:div>
    <w:div w:id="1582251362">
      <w:bodyDiv w:val="1"/>
      <w:marLeft w:val="0"/>
      <w:marRight w:val="0"/>
      <w:marTop w:val="0"/>
      <w:marBottom w:val="0"/>
      <w:divBdr>
        <w:top w:val="none" w:sz="0" w:space="0" w:color="auto"/>
        <w:left w:val="none" w:sz="0" w:space="0" w:color="auto"/>
        <w:bottom w:val="none" w:sz="0" w:space="0" w:color="auto"/>
        <w:right w:val="none" w:sz="0" w:space="0" w:color="auto"/>
      </w:divBdr>
      <w:divsChild>
        <w:div w:id="27293877">
          <w:marLeft w:val="0"/>
          <w:marRight w:val="0"/>
          <w:marTop w:val="0"/>
          <w:marBottom w:val="0"/>
          <w:divBdr>
            <w:top w:val="none" w:sz="0" w:space="0" w:color="auto"/>
            <w:left w:val="none" w:sz="0" w:space="0" w:color="auto"/>
            <w:bottom w:val="none" w:sz="0" w:space="0" w:color="auto"/>
            <w:right w:val="none" w:sz="0" w:space="0" w:color="auto"/>
          </w:divBdr>
          <w:divsChild>
            <w:div w:id="111286504">
              <w:marLeft w:val="0"/>
              <w:marRight w:val="0"/>
              <w:marTop w:val="0"/>
              <w:marBottom w:val="0"/>
              <w:divBdr>
                <w:top w:val="none" w:sz="0" w:space="0" w:color="auto"/>
                <w:left w:val="none" w:sz="0" w:space="0" w:color="auto"/>
                <w:bottom w:val="none" w:sz="0" w:space="0" w:color="auto"/>
                <w:right w:val="none" w:sz="0" w:space="0" w:color="auto"/>
              </w:divBdr>
            </w:div>
            <w:div w:id="957950015">
              <w:marLeft w:val="0"/>
              <w:marRight w:val="0"/>
              <w:marTop w:val="0"/>
              <w:marBottom w:val="0"/>
              <w:divBdr>
                <w:top w:val="none" w:sz="0" w:space="0" w:color="auto"/>
                <w:left w:val="none" w:sz="0" w:space="0" w:color="auto"/>
                <w:bottom w:val="none" w:sz="0" w:space="0" w:color="auto"/>
                <w:right w:val="none" w:sz="0" w:space="0" w:color="auto"/>
              </w:divBdr>
            </w:div>
            <w:div w:id="204527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257657">
      <w:bodyDiv w:val="1"/>
      <w:marLeft w:val="0"/>
      <w:marRight w:val="0"/>
      <w:marTop w:val="0"/>
      <w:marBottom w:val="0"/>
      <w:divBdr>
        <w:top w:val="none" w:sz="0" w:space="0" w:color="auto"/>
        <w:left w:val="none" w:sz="0" w:space="0" w:color="auto"/>
        <w:bottom w:val="none" w:sz="0" w:space="0" w:color="auto"/>
        <w:right w:val="none" w:sz="0" w:space="0" w:color="auto"/>
      </w:divBdr>
    </w:div>
    <w:div w:id="1584417729">
      <w:bodyDiv w:val="1"/>
      <w:marLeft w:val="0"/>
      <w:marRight w:val="0"/>
      <w:marTop w:val="0"/>
      <w:marBottom w:val="0"/>
      <w:divBdr>
        <w:top w:val="none" w:sz="0" w:space="0" w:color="auto"/>
        <w:left w:val="none" w:sz="0" w:space="0" w:color="auto"/>
        <w:bottom w:val="none" w:sz="0" w:space="0" w:color="auto"/>
        <w:right w:val="none" w:sz="0" w:space="0" w:color="auto"/>
      </w:divBdr>
      <w:divsChild>
        <w:div w:id="1023704038">
          <w:marLeft w:val="0"/>
          <w:marRight w:val="0"/>
          <w:marTop w:val="0"/>
          <w:marBottom w:val="0"/>
          <w:divBdr>
            <w:top w:val="none" w:sz="0" w:space="0" w:color="auto"/>
            <w:left w:val="none" w:sz="0" w:space="0" w:color="auto"/>
            <w:bottom w:val="none" w:sz="0" w:space="0" w:color="auto"/>
            <w:right w:val="none" w:sz="0" w:space="0" w:color="auto"/>
          </w:divBdr>
          <w:divsChild>
            <w:div w:id="34105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268311">
      <w:bodyDiv w:val="1"/>
      <w:marLeft w:val="0"/>
      <w:marRight w:val="0"/>
      <w:marTop w:val="0"/>
      <w:marBottom w:val="0"/>
      <w:divBdr>
        <w:top w:val="none" w:sz="0" w:space="0" w:color="auto"/>
        <w:left w:val="none" w:sz="0" w:space="0" w:color="auto"/>
        <w:bottom w:val="none" w:sz="0" w:space="0" w:color="auto"/>
        <w:right w:val="none" w:sz="0" w:space="0" w:color="auto"/>
      </w:divBdr>
    </w:div>
    <w:div w:id="1591549215">
      <w:bodyDiv w:val="1"/>
      <w:marLeft w:val="0"/>
      <w:marRight w:val="0"/>
      <w:marTop w:val="0"/>
      <w:marBottom w:val="0"/>
      <w:divBdr>
        <w:top w:val="none" w:sz="0" w:space="0" w:color="auto"/>
        <w:left w:val="none" w:sz="0" w:space="0" w:color="auto"/>
        <w:bottom w:val="none" w:sz="0" w:space="0" w:color="auto"/>
        <w:right w:val="none" w:sz="0" w:space="0" w:color="auto"/>
      </w:divBdr>
    </w:div>
    <w:div w:id="1594627417">
      <w:bodyDiv w:val="1"/>
      <w:marLeft w:val="0"/>
      <w:marRight w:val="0"/>
      <w:marTop w:val="0"/>
      <w:marBottom w:val="0"/>
      <w:divBdr>
        <w:top w:val="none" w:sz="0" w:space="0" w:color="auto"/>
        <w:left w:val="none" w:sz="0" w:space="0" w:color="auto"/>
        <w:bottom w:val="none" w:sz="0" w:space="0" w:color="auto"/>
        <w:right w:val="none" w:sz="0" w:space="0" w:color="auto"/>
      </w:divBdr>
    </w:div>
    <w:div w:id="1595046697">
      <w:bodyDiv w:val="1"/>
      <w:marLeft w:val="0"/>
      <w:marRight w:val="0"/>
      <w:marTop w:val="0"/>
      <w:marBottom w:val="0"/>
      <w:divBdr>
        <w:top w:val="none" w:sz="0" w:space="0" w:color="auto"/>
        <w:left w:val="none" w:sz="0" w:space="0" w:color="auto"/>
        <w:bottom w:val="none" w:sz="0" w:space="0" w:color="auto"/>
        <w:right w:val="none" w:sz="0" w:space="0" w:color="auto"/>
      </w:divBdr>
      <w:divsChild>
        <w:div w:id="436170782">
          <w:marLeft w:val="0"/>
          <w:marRight w:val="0"/>
          <w:marTop w:val="0"/>
          <w:marBottom w:val="0"/>
          <w:divBdr>
            <w:top w:val="none" w:sz="0" w:space="0" w:color="auto"/>
            <w:left w:val="none" w:sz="0" w:space="0" w:color="auto"/>
            <w:bottom w:val="none" w:sz="0" w:space="0" w:color="auto"/>
            <w:right w:val="none" w:sz="0" w:space="0" w:color="auto"/>
          </w:divBdr>
          <w:divsChild>
            <w:div w:id="157426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165842">
      <w:bodyDiv w:val="1"/>
      <w:marLeft w:val="0"/>
      <w:marRight w:val="0"/>
      <w:marTop w:val="0"/>
      <w:marBottom w:val="0"/>
      <w:divBdr>
        <w:top w:val="none" w:sz="0" w:space="0" w:color="auto"/>
        <w:left w:val="none" w:sz="0" w:space="0" w:color="auto"/>
        <w:bottom w:val="none" w:sz="0" w:space="0" w:color="auto"/>
        <w:right w:val="none" w:sz="0" w:space="0" w:color="auto"/>
      </w:divBdr>
    </w:div>
    <w:div w:id="1599101579">
      <w:bodyDiv w:val="1"/>
      <w:marLeft w:val="0"/>
      <w:marRight w:val="0"/>
      <w:marTop w:val="0"/>
      <w:marBottom w:val="0"/>
      <w:divBdr>
        <w:top w:val="none" w:sz="0" w:space="0" w:color="auto"/>
        <w:left w:val="none" w:sz="0" w:space="0" w:color="auto"/>
        <w:bottom w:val="none" w:sz="0" w:space="0" w:color="auto"/>
        <w:right w:val="none" w:sz="0" w:space="0" w:color="auto"/>
      </w:divBdr>
    </w:div>
    <w:div w:id="1600790890">
      <w:bodyDiv w:val="1"/>
      <w:marLeft w:val="0"/>
      <w:marRight w:val="0"/>
      <w:marTop w:val="0"/>
      <w:marBottom w:val="0"/>
      <w:divBdr>
        <w:top w:val="none" w:sz="0" w:space="0" w:color="auto"/>
        <w:left w:val="none" w:sz="0" w:space="0" w:color="auto"/>
        <w:bottom w:val="none" w:sz="0" w:space="0" w:color="auto"/>
        <w:right w:val="none" w:sz="0" w:space="0" w:color="auto"/>
      </w:divBdr>
      <w:divsChild>
        <w:div w:id="367801684">
          <w:marLeft w:val="0"/>
          <w:marRight w:val="0"/>
          <w:marTop w:val="0"/>
          <w:marBottom w:val="0"/>
          <w:divBdr>
            <w:top w:val="none" w:sz="0" w:space="0" w:color="auto"/>
            <w:left w:val="none" w:sz="0" w:space="0" w:color="auto"/>
            <w:bottom w:val="none" w:sz="0" w:space="0" w:color="auto"/>
            <w:right w:val="none" w:sz="0" w:space="0" w:color="auto"/>
          </w:divBdr>
          <w:divsChild>
            <w:div w:id="16914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455762">
      <w:bodyDiv w:val="1"/>
      <w:marLeft w:val="0"/>
      <w:marRight w:val="0"/>
      <w:marTop w:val="0"/>
      <w:marBottom w:val="0"/>
      <w:divBdr>
        <w:top w:val="none" w:sz="0" w:space="0" w:color="auto"/>
        <w:left w:val="none" w:sz="0" w:space="0" w:color="auto"/>
        <w:bottom w:val="none" w:sz="0" w:space="0" w:color="auto"/>
        <w:right w:val="none" w:sz="0" w:space="0" w:color="auto"/>
      </w:divBdr>
      <w:divsChild>
        <w:div w:id="1472601106">
          <w:marLeft w:val="0"/>
          <w:marRight w:val="0"/>
          <w:marTop w:val="0"/>
          <w:marBottom w:val="0"/>
          <w:divBdr>
            <w:top w:val="none" w:sz="0" w:space="0" w:color="auto"/>
            <w:left w:val="none" w:sz="0" w:space="0" w:color="auto"/>
            <w:bottom w:val="none" w:sz="0" w:space="0" w:color="auto"/>
            <w:right w:val="none" w:sz="0" w:space="0" w:color="auto"/>
          </w:divBdr>
          <w:divsChild>
            <w:div w:id="120475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347705">
      <w:bodyDiv w:val="1"/>
      <w:marLeft w:val="0"/>
      <w:marRight w:val="0"/>
      <w:marTop w:val="0"/>
      <w:marBottom w:val="0"/>
      <w:divBdr>
        <w:top w:val="none" w:sz="0" w:space="0" w:color="auto"/>
        <w:left w:val="none" w:sz="0" w:space="0" w:color="auto"/>
        <w:bottom w:val="none" w:sz="0" w:space="0" w:color="auto"/>
        <w:right w:val="none" w:sz="0" w:space="0" w:color="auto"/>
      </w:divBdr>
      <w:divsChild>
        <w:div w:id="706761599">
          <w:marLeft w:val="0"/>
          <w:marRight w:val="0"/>
          <w:marTop w:val="0"/>
          <w:marBottom w:val="0"/>
          <w:divBdr>
            <w:top w:val="none" w:sz="0" w:space="0" w:color="auto"/>
            <w:left w:val="none" w:sz="0" w:space="0" w:color="auto"/>
            <w:bottom w:val="none" w:sz="0" w:space="0" w:color="auto"/>
            <w:right w:val="none" w:sz="0" w:space="0" w:color="auto"/>
          </w:divBdr>
          <w:divsChild>
            <w:div w:id="842167572">
              <w:marLeft w:val="0"/>
              <w:marRight w:val="0"/>
              <w:marTop w:val="0"/>
              <w:marBottom w:val="0"/>
              <w:divBdr>
                <w:top w:val="none" w:sz="0" w:space="0" w:color="auto"/>
                <w:left w:val="none" w:sz="0" w:space="0" w:color="auto"/>
                <w:bottom w:val="none" w:sz="0" w:space="0" w:color="auto"/>
                <w:right w:val="none" w:sz="0" w:space="0" w:color="auto"/>
              </w:divBdr>
              <w:divsChild>
                <w:div w:id="1316377981">
                  <w:marLeft w:val="0"/>
                  <w:marRight w:val="0"/>
                  <w:marTop w:val="0"/>
                  <w:marBottom w:val="0"/>
                  <w:divBdr>
                    <w:top w:val="none" w:sz="0" w:space="0" w:color="auto"/>
                    <w:left w:val="none" w:sz="0" w:space="0" w:color="auto"/>
                    <w:bottom w:val="none" w:sz="0" w:space="0" w:color="auto"/>
                    <w:right w:val="none" w:sz="0" w:space="0" w:color="auto"/>
                  </w:divBdr>
                  <w:divsChild>
                    <w:div w:id="1757049796">
                      <w:marLeft w:val="0"/>
                      <w:marRight w:val="0"/>
                      <w:marTop w:val="0"/>
                      <w:marBottom w:val="0"/>
                      <w:divBdr>
                        <w:top w:val="none" w:sz="0" w:space="0" w:color="auto"/>
                        <w:left w:val="none" w:sz="0" w:space="0" w:color="auto"/>
                        <w:bottom w:val="none" w:sz="0" w:space="0" w:color="auto"/>
                        <w:right w:val="none" w:sz="0" w:space="0" w:color="auto"/>
                      </w:divBdr>
                      <w:divsChild>
                        <w:div w:id="1823812914">
                          <w:marLeft w:val="0"/>
                          <w:marRight w:val="0"/>
                          <w:marTop w:val="0"/>
                          <w:marBottom w:val="0"/>
                          <w:divBdr>
                            <w:top w:val="none" w:sz="0" w:space="0" w:color="auto"/>
                            <w:left w:val="none" w:sz="0" w:space="0" w:color="auto"/>
                            <w:bottom w:val="none" w:sz="0" w:space="0" w:color="auto"/>
                            <w:right w:val="none" w:sz="0" w:space="0" w:color="auto"/>
                          </w:divBdr>
                          <w:divsChild>
                            <w:div w:id="33406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8270052">
      <w:bodyDiv w:val="1"/>
      <w:marLeft w:val="0"/>
      <w:marRight w:val="0"/>
      <w:marTop w:val="0"/>
      <w:marBottom w:val="0"/>
      <w:divBdr>
        <w:top w:val="none" w:sz="0" w:space="0" w:color="auto"/>
        <w:left w:val="none" w:sz="0" w:space="0" w:color="auto"/>
        <w:bottom w:val="none" w:sz="0" w:space="0" w:color="auto"/>
        <w:right w:val="none" w:sz="0" w:space="0" w:color="auto"/>
      </w:divBdr>
    </w:div>
    <w:div w:id="1611622992">
      <w:bodyDiv w:val="1"/>
      <w:marLeft w:val="0"/>
      <w:marRight w:val="0"/>
      <w:marTop w:val="0"/>
      <w:marBottom w:val="0"/>
      <w:divBdr>
        <w:top w:val="none" w:sz="0" w:space="0" w:color="auto"/>
        <w:left w:val="none" w:sz="0" w:space="0" w:color="auto"/>
        <w:bottom w:val="none" w:sz="0" w:space="0" w:color="auto"/>
        <w:right w:val="none" w:sz="0" w:space="0" w:color="auto"/>
      </w:divBdr>
      <w:divsChild>
        <w:div w:id="19624927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6015014">
      <w:bodyDiv w:val="1"/>
      <w:marLeft w:val="0"/>
      <w:marRight w:val="0"/>
      <w:marTop w:val="0"/>
      <w:marBottom w:val="0"/>
      <w:divBdr>
        <w:top w:val="none" w:sz="0" w:space="0" w:color="auto"/>
        <w:left w:val="none" w:sz="0" w:space="0" w:color="auto"/>
        <w:bottom w:val="none" w:sz="0" w:space="0" w:color="auto"/>
        <w:right w:val="none" w:sz="0" w:space="0" w:color="auto"/>
      </w:divBdr>
      <w:divsChild>
        <w:div w:id="842548191">
          <w:marLeft w:val="0"/>
          <w:marRight w:val="0"/>
          <w:marTop w:val="0"/>
          <w:marBottom w:val="0"/>
          <w:divBdr>
            <w:top w:val="none" w:sz="0" w:space="0" w:color="auto"/>
            <w:left w:val="none" w:sz="0" w:space="0" w:color="auto"/>
            <w:bottom w:val="none" w:sz="0" w:space="0" w:color="auto"/>
            <w:right w:val="none" w:sz="0" w:space="0" w:color="auto"/>
          </w:divBdr>
          <w:divsChild>
            <w:div w:id="60253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691223">
      <w:bodyDiv w:val="1"/>
      <w:marLeft w:val="0"/>
      <w:marRight w:val="0"/>
      <w:marTop w:val="0"/>
      <w:marBottom w:val="0"/>
      <w:divBdr>
        <w:top w:val="none" w:sz="0" w:space="0" w:color="auto"/>
        <w:left w:val="none" w:sz="0" w:space="0" w:color="auto"/>
        <w:bottom w:val="none" w:sz="0" w:space="0" w:color="auto"/>
        <w:right w:val="none" w:sz="0" w:space="0" w:color="auto"/>
      </w:divBdr>
    </w:div>
    <w:div w:id="1622877984">
      <w:bodyDiv w:val="1"/>
      <w:marLeft w:val="0"/>
      <w:marRight w:val="0"/>
      <w:marTop w:val="0"/>
      <w:marBottom w:val="0"/>
      <w:divBdr>
        <w:top w:val="none" w:sz="0" w:space="0" w:color="auto"/>
        <w:left w:val="none" w:sz="0" w:space="0" w:color="auto"/>
        <w:bottom w:val="none" w:sz="0" w:space="0" w:color="auto"/>
        <w:right w:val="none" w:sz="0" w:space="0" w:color="auto"/>
      </w:divBdr>
      <w:divsChild>
        <w:div w:id="397441288">
          <w:marLeft w:val="0"/>
          <w:marRight w:val="0"/>
          <w:marTop w:val="0"/>
          <w:marBottom w:val="0"/>
          <w:divBdr>
            <w:top w:val="none" w:sz="0" w:space="0" w:color="auto"/>
            <w:left w:val="none" w:sz="0" w:space="0" w:color="auto"/>
            <w:bottom w:val="none" w:sz="0" w:space="0" w:color="auto"/>
            <w:right w:val="none" w:sz="0" w:space="0" w:color="auto"/>
          </w:divBdr>
          <w:divsChild>
            <w:div w:id="128788200">
              <w:marLeft w:val="0"/>
              <w:marRight w:val="0"/>
              <w:marTop w:val="0"/>
              <w:marBottom w:val="0"/>
              <w:divBdr>
                <w:top w:val="none" w:sz="0" w:space="0" w:color="auto"/>
                <w:left w:val="none" w:sz="0" w:space="0" w:color="auto"/>
                <w:bottom w:val="none" w:sz="0" w:space="0" w:color="auto"/>
                <w:right w:val="none" w:sz="0" w:space="0" w:color="auto"/>
              </w:divBdr>
              <w:divsChild>
                <w:div w:id="1153833219">
                  <w:marLeft w:val="0"/>
                  <w:marRight w:val="0"/>
                  <w:marTop w:val="0"/>
                  <w:marBottom w:val="0"/>
                  <w:divBdr>
                    <w:top w:val="none" w:sz="0" w:space="0" w:color="auto"/>
                    <w:left w:val="none" w:sz="0" w:space="0" w:color="auto"/>
                    <w:bottom w:val="none" w:sz="0" w:space="0" w:color="auto"/>
                    <w:right w:val="none" w:sz="0" w:space="0" w:color="auto"/>
                  </w:divBdr>
                  <w:divsChild>
                    <w:div w:id="2003852249">
                      <w:marLeft w:val="0"/>
                      <w:marRight w:val="0"/>
                      <w:marTop w:val="0"/>
                      <w:marBottom w:val="0"/>
                      <w:divBdr>
                        <w:top w:val="none" w:sz="0" w:space="0" w:color="auto"/>
                        <w:left w:val="none" w:sz="0" w:space="0" w:color="auto"/>
                        <w:bottom w:val="none" w:sz="0" w:space="0" w:color="auto"/>
                        <w:right w:val="none" w:sz="0" w:space="0" w:color="auto"/>
                      </w:divBdr>
                      <w:divsChild>
                        <w:div w:id="194315754">
                          <w:marLeft w:val="0"/>
                          <w:marRight w:val="0"/>
                          <w:marTop w:val="0"/>
                          <w:marBottom w:val="0"/>
                          <w:divBdr>
                            <w:top w:val="none" w:sz="0" w:space="0" w:color="auto"/>
                            <w:left w:val="none" w:sz="0" w:space="0" w:color="auto"/>
                            <w:bottom w:val="none" w:sz="0" w:space="0" w:color="auto"/>
                            <w:right w:val="none" w:sz="0" w:space="0" w:color="auto"/>
                          </w:divBdr>
                          <w:divsChild>
                            <w:div w:id="535579510">
                              <w:marLeft w:val="0"/>
                              <w:marRight w:val="0"/>
                              <w:marTop w:val="0"/>
                              <w:marBottom w:val="0"/>
                              <w:divBdr>
                                <w:top w:val="none" w:sz="0" w:space="0" w:color="auto"/>
                                <w:left w:val="none" w:sz="0" w:space="0" w:color="auto"/>
                                <w:bottom w:val="none" w:sz="0" w:space="0" w:color="auto"/>
                                <w:right w:val="none" w:sz="0" w:space="0" w:color="auto"/>
                              </w:divBdr>
                              <w:divsChild>
                                <w:div w:id="747307169">
                                  <w:marLeft w:val="0"/>
                                  <w:marRight w:val="0"/>
                                  <w:marTop w:val="0"/>
                                  <w:marBottom w:val="0"/>
                                  <w:divBdr>
                                    <w:top w:val="none" w:sz="0" w:space="0" w:color="auto"/>
                                    <w:left w:val="none" w:sz="0" w:space="0" w:color="auto"/>
                                    <w:bottom w:val="none" w:sz="0" w:space="0" w:color="auto"/>
                                    <w:right w:val="none" w:sz="0" w:space="0" w:color="auto"/>
                                  </w:divBdr>
                                  <w:divsChild>
                                    <w:div w:id="57562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4922521">
      <w:bodyDiv w:val="1"/>
      <w:marLeft w:val="0"/>
      <w:marRight w:val="0"/>
      <w:marTop w:val="0"/>
      <w:marBottom w:val="0"/>
      <w:divBdr>
        <w:top w:val="none" w:sz="0" w:space="0" w:color="auto"/>
        <w:left w:val="none" w:sz="0" w:space="0" w:color="auto"/>
        <w:bottom w:val="none" w:sz="0" w:space="0" w:color="auto"/>
        <w:right w:val="none" w:sz="0" w:space="0" w:color="auto"/>
      </w:divBdr>
      <w:divsChild>
        <w:div w:id="1111050895">
          <w:marLeft w:val="0"/>
          <w:marRight w:val="0"/>
          <w:marTop w:val="0"/>
          <w:marBottom w:val="0"/>
          <w:divBdr>
            <w:top w:val="none" w:sz="0" w:space="0" w:color="auto"/>
            <w:left w:val="none" w:sz="0" w:space="0" w:color="auto"/>
            <w:bottom w:val="none" w:sz="0" w:space="0" w:color="auto"/>
            <w:right w:val="none" w:sz="0" w:space="0" w:color="auto"/>
          </w:divBdr>
          <w:divsChild>
            <w:div w:id="287054758">
              <w:marLeft w:val="0"/>
              <w:marRight w:val="0"/>
              <w:marTop w:val="0"/>
              <w:marBottom w:val="0"/>
              <w:divBdr>
                <w:top w:val="none" w:sz="0" w:space="0" w:color="auto"/>
                <w:left w:val="none" w:sz="0" w:space="0" w:color="auto"/>
                <w:bottom w:val="none" w:sz="0" w:space="0" w:color="auto"/>
                <w:right w:val="none" w:sz="0" w:space="0" w:color="auto"/>
              </w:divBdr>
            </w:div>
            <w:div w:id="1104887664">
              <w:marLeft w:val="0"/>
              <w:marRight w:val="0"/>
              <w:marTop w:val="0"/>
              <w:marBottom w:val="0"/>
              <w:divBdr>
                <w:top w:val="none" w:sz="0" w:space="0" w:color="auto"/>
                <w:left w:val="none" w:sz="0" w:space="0" w:color="auto"/>
                <w:bottom w:val="none" w:sz="0" w:space="0" w:color="auto"/>
                <w:right w:val="none" w:sz="0" w:space="0" w:color="auto"/>
              </w:divBdr>
            </w:div>
            <w:div w:id="1308706081">
              <w:marLeft w:val="0"/>
              <w:marRight w:val="0"/>
              <w:marTop w:val="0"/>
              <w:marBottom w:val="0"/>
              <w:divBdr>
                <w:top w:val="none" w:sz="0" w:space="0" w:color="auto"/>
                <w:left w:val="none" w:sz="0" w:space="0" w:color="auto"/>
                <w:bottom w:val="none" w:sz="0" w:space="0" w:color="auto"/>
                <w:right w:val="none" w:sz="0" w:space="0" w:color="auto"/>
              </w:divBdr>
            </w:div>
            <w:div w:id="140032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117118">
      <w:bodyDiv w:val="1"/>
      <w:marLeft w:val="0"/>
      <w:marRight w:val="0"/>
      <w:marTop w:val="0"/>
      <w:marBottom w:val="0"/>
      <w:divBdr>
        <w:top w:val="none" w:sz="0" w:space="0" w:color="auto"/>
        <w:left w:val="none" w:sz="0" w:space="0" w:color="auto"/>
        <w:bottom w:val="none" w:sz="0" w:space="0" w:color="auto"/>
        <w:right w:val="none" w:sz="0" w:space="0" w:color="auto"/>
      </w:divBdr>
      <w:divsChild>
        <w:div w:id="1215118242">
          <w:marLeft w:val="0"/>
          <w:marRight w:val="0"/>
          <w:marTop w:val="0"/>
          <w:marBottom w:val="0"/>
          <w:divBdr>
            <w:top w:val="none" w:sz="0" w:space="0" w:color="auto"/>
            <w:left w:val="none" w:sz="0" w:space="0" w:color="auto"/>
            <w:bottom w:val="none" w:sz="0" w:space="0" w:color="auto"/>
            <w:right w:val="none" w:sz="0" w:space="0" w:color="auto"/>
          </w:divBdr>
          <w:divsChild>
            <w:div w:id="75694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662605">
      <w:bodyDiv w:val="1"/>
      <w:marLeft w:val="0"/>
      <w:marRight w:val="0"/>
      <w:marTop w:val="0"/>
      <w:marBottom w:val="0"/>
      <w:divBdr>
        <w:top w:val="none" w:sz="0" w:space="0" w:color="auto"/>
        <w:left w:val="none" w:sz="0" w:space="0" w:color="auto"/>
        <w:bottom w:val="none" w:sz="0" w:space="0" w:color="auto"/>
        <w:right w:val="none" w:sz="0" w:space="0" w:color="auto"/>
      </w:divBdr>
      <w:divsChild>
        <w:div w:id="302925898">
          <w:marLeft w:val="0"/>
          <w:marRight w:val="0"/>
          <w:marTop w:val="0"/>
          <w:marBottom w:val="0"/>
          <w:divBdr>
            <w:top w:val="none" w:sz="0" w:space="0" w:color="auto"/>
            <w:left w:val="none" w:sz="0" w:space="0" w:color="auto"/>
            <w:bottom w:val="none" w:sz="0" w:space="0" w:color="auto"/>
            <w:right w:val="none" w:sz="0" w:space="0" w:color="auto"/>
          </w:divBdr>
          <w:divsChild>
            <w:div w:id="3165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018721">
      <w:bodyDiv w:val="1"/>
      <w:marLeft w:val="0"/>
      <w:marRight w:val="0"/>
      <w:marTop w:val="0"/>
      <w:marBottom w:val="0"/>
      <w:divBdr>
        <w:top w:val="none" w:sz="0" w:space="0" w:color="auto"/>
        <w:left w:val="none" w:sz="0" w:space="0" w:color="auto"/>
        <w:bottom w:val="none" w:sz="0" w:space="0" w:color="auto"/>
        <w:right w:val="none" w:sz="0" w:space="0" w:color="auto"/>
      </w:divBdr>
      <w:divsChild>
        <w:div w:id="1271161068">
          <w:marLeft w:val="0"/>
          <w:marRight w:val="0"/>
          <w:marTop w:val="0"/>
          <w:marBottom w:val="0"/>
          <w:divBdr>
            <w:top w:val="none" w:sz="0" w:space="0" w:color="auto"/>
            <w:left w:val="none" w:sz="0" w:space="0" w:color="auto"/>
            <w:bottom w:val="none" w:sz="0" w:space="0" w:color="auto"/>
            <w:right w:val="none" w:sz="0" w:space="0" w:color="auto"/>
          </w:divBdr>
          <w:divsChild>
            <w:div w:id="202528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747323">
      <w:bodyDiv w:val="1"/>
      <w:marLeft w:val="0"/>
      <w:marRight w:val="0"/>
      <w:marTop w:val="0"/>
      <w:marBottom w:val="0"/>
      <w:divBdr>
        <w:top w:val="none" w:sz="0" w:space="0" w:color="auto"/>
        <w:left w:val="none" w:sz="0" w:space="0" w:color="auto"/>
        <w:bottom w:val="none" w:sz="0" w:space="0" w:color="auto"/>
        <w:right w:val="none" w:sz="0" w:space="0" w:color="auto"/>
      </w:divBdr>
    </w:div>
    <w:div w:id="1635603476">
      <w:bodyDiv w:val="1"/>
      <w:marLeft w:val="0"/>
      <w:marRight w:val="0"/>
      <w:marTop w:val="0"/>
      <w:marBottom w:val="0"/>
      <w:divBdr>
        <w:top w:val="none" w:sz="0" w:space="0" w:color="auto"/>
        <w:left w:val="none" w:sz="0" w:space="0" w:color="auto"/>
        <w:bottom w:val="none" w:sz="0" w:space="0" w:color="auto"/>
        <w:right w:val="none" w:sz="0" w:space="0" w:color="auto"/>
      </w:divBdr>
      <w:divsChild>
        <w:div w:id="727723327">
          <w:marLeft w:val="0"/>
          <w:marRight w:val="0"/>
          <w:marTop w:val="0"/>
          <w:marBottom w:val="0"/>
          <w:divBdr>
            <w:top w:val="none" w:sz="0" w:space="0" w:color="auto"/>
            <w:left w:val="none" w:sz="0" w:space="0" w:color="auto"/>
            <w:bottom w:val="none" w:sz="0" w:space="0" w:color="auto"/>
            <w:right w:val="none" w:sz="0" w:space="0" w:color="auto"/>
          </w:divBdr>
          <w:divsChild>
            <w:div w:id="1894996312">
              <w:marLeft w:val="0"/>
              <w:marRight w:val="0"/>
              <w:marTop w:val="0"/>
              <w:marBottom w:val="0"/>
              <w:divBdr>
                <w:top w:val="none" w:sz="0" w:space="0" w:color="auto"/>
                <w:left w:val="none" w:sz="0" w:space="0" w:color="auto"/>
                <w:bottom w:val="none" w:sz="0" w:space="0" w:color="auto"/>
                <w:right w:val="none" w:sz="0" w:space="0" w:color="auto"/>
              </w:divBdr>
              <w:divsChild>
                <w:div w:id="1163083556">
                  <w:marLeft w:val="0"/>
                  <w:marRight w:val="0"/>
                  <w:marTop w:val="0"/>
                  <w:marBottom w:val="0"/>
                  <w:divBdr>
                    <w:top w:val="none" w:sz="0" w:space="0" w:color="auto"/>
                    <w:left w:val="none" w:sz="0" w:space="0" w:color="auto"/>
                    <w:bottom w:val="none" w:sz="0" w:space="0" w:color="auto"/>
                    <w:right w:val="none" w:sz="0" w:space="0" w:color="auto"/>
                  </w:divBdr>
                  <w:divsChild>
                    <w:div w:id="46932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3122617">
      <w:bodyDiv w:val="1"/>
      <w:marLeft w:val="0"/>
      <w:marRight w:val="0"/>
      <w:marTop w:val="0"/>
      <w:marBottom w:val="0"/>
      <w:divBdr>
        <w:top w:val="none" w:sz="0" w:space="0" w:color="auto"/>
        <w:left w:val="none" w:sz="0" w:space="0" w:color="auto"/>
        <w:bottom w:val="none" w:sz="0" w:space="0" w:color="auto"/>
        <w:right w:val="none" w:sz="0" w:space="0" w:color="auto"/>
      </w:divBdr>
    </w:div>
    <w:div w:id="1651321344">
      <w:bodyDiv w:val="1"/>
      <w:marLeft w:val="0"/>
      <w:marRight w:val="0"/>
      <w:marTop w:val="0"/>
      <w:marBottom w:val="0"/>
      <w:divBdr>
        <w:top w:val="none" w:sz="0" w:space="0" w:color="auto"/>
        <w:left w:val="none" w:sz="0" w:space="0" w:color="auto"/>
        <w:bottom w:val="none" w:sz="0" w:space="0" w:color="auto"/>
        <w:right w:val="none" w:sz="0" w:space="0" w:color="auto"/>
      </w:divBdr>
      <w:divsChild>
        <w:div w:id="977807328">
          <w:marLeft w:val="0"/>
          <w:marRight w:val="0"/>
          <w:marTop w:val="0"/>
          <w:marBottom w:val="0"/>
          <w:divBdr>
            <w:top w:val="none" w:sz="0" w:space="0" w:color="auto"/>
            <w:left w:val="none" w:sz="0" w:space="0" w:color="auto"/>
            <w:bottom w:val="none" w:sz="0" w:space="0" w:color="auto"/>
            <w:right w:val="none" w:sz="0" w:space="0" w:color="auto"/>
          </w:divBdr>
          <w:divsChild>
            <w:div w:id="96647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138545">
      <w:bodyDiv w:val="1"/>
      <w:marLeft w:val="0"/>
      <w:marRight w:val="0"/>
      <w:marTop w:val="0"/>
      <w:marBottom w:val="0"/>
      <w:divBdr>
        <w:top w:val="none" w:sz="0" w:space="0" w:color="auto"/>
        <w:left w:val="none" w:sz="0" w:space="0" w:color="auto"/>
        <w:bottom w:val="none" w:sz="0" w:space="0" w:color="auto"/>
        <w:right w:val="none" w:sz="0" w:space="0" w:color="auto"/>
      </w:divBdr>
      <w:divsChild>
        <w:div w:id="417992247">
          <w:marLeft w:val="0"/>
          <w:marRight w:val="0"/>
          <w:marTop w:val="0"/>
          <w:marBottom w:val="0"/>
          <w:divBdr>
            <w:top w:val="none" w:sz="0" w:space="0" w:color="auto"/>
            <w:left w:val="none" w:sz="0" w:space="0" w:color="auto"/>
            <w:bottom w:val="none" w:sz="0" w:space="0" w:color="auto"/>
            <w:right w:val="none" w:sz="0" w:space="0" w:color="auto"/>
          </w:divBdr>
          <w:divsChild>
            <w:div w:id="67954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103278">
      <w:bodyDiv w:val="1"/>
      <w:marLeft w:val="0"/>
      <w:marRight w:val="0"/>
      <w:marTop w:val="0"/>
      <w:marBottom w:val="0"/>
      <w:divBdr>
        <w:top w:val="none" w:sz="0" w:space="0" w:color="auto"/>
        <w:left w:val="none" w:sz="0" w:space="0" w:color="auto"/>
        <w:bottom w:val="none" w:sz="0" w:space="0" w:color="auto"/>
        <w:right w:val="none" w:sz="0" w:space="0" w:color="auto"/>
      </w:divBdr>
      <w:divsChild>
        <w:div w:id="75178326">
          <w:marLeft w:val="0"/>
          <w:marRight w:val="0"/>
          <w:marTop w:val="0"/>
          <w:marBottom w:val="0"/>
          <w:divBdr>
            <w:top w:val="none" w:sz="0" w:space="0" w:color="auto"/>
            <w:left w:val="none" w:sz="0" w:space="0" w:color="auto"/>
            <w:bottom w:val="none" w:sz="0" w:space="0" w:color="auto"/>
            <w:right w:val="none" w:sz="0" w:space="0" w:color="auto"/>
          </w:divBdr>
          <w:divsChild>
            <w:div w:id="1617327723">
              <w:marLeft w:val="0"/>
              <w:marRight w:val="0"/>
              <w:marTop w:val="0"/>
              <w:marBottom w:val="0"/>
              <w:divBdr>
                <w:top w:val="none" w:sz="0" w:space="0" w:color="auto"/>
                <w:left w:val="none" w:sz="0" w:space="0" w:color="auto"/>
                <w:bottom w:val="none" w:sz="0" w:space="0" w:color="auto"/>
                <w:right w:val="none" w:sz="0" w:space="0" w:color="auto"/>
              </w:divBdr>
              <w:divsChild>
                <w:div w:id="2057006247">
                  <w:marLeft w:val="0"/>
                  <w:marRight w:val="0"/>
                  <w:marTop w:val="0"/>
                  <w:marBottom w:val="0"/>
                  <w:divBdr>
                    <w:top w:val="none" w:sz="0" w:space="0" w:color="auto"/>
                    <w:left w:val="none" w:sz="0" w:space="0" w:color="auto"/>
                    <w:bottom w:val="none" w:sz="0" w:space="0" w:color="auto"/>
                    <w:right w:val="none" w:sz="0" w:space="0" w:color="auto"/>
                  </w:divBdr>
                  <w:divsChild>
                    <w:div w:id="1725063975">
                      <w:marLeft w:val="0"/>
                      <w:marRight w:val="0"/>
                      <w:marTop w:val="0"/>
                      <w:marBottom w:val="0"/>
                      <w:divBdr>
                        <w:top w:val="none" w:sz="0" w:space="0" w:color="auto"/>
                        <w:left w:val="none" w:sz="0" w:space="0" w:color="auto"/>
                        <w:bottom w:val="none" w:sz="0" w:space="0" w:color="auto"/>
                        <w:right w:val="none" w:sz="0" w:space="0" w:color="auto"/>
                      </w:divBdr>
                      <w:divsChild>
                        <w:div w:id="1659336471">
                          <w:marLeft w:val="0"/>
                          <w:marRight w:val="0"/>
                          <w:marTop w:val="0"/>
                          <w:marBottom w:val="0"/>
                          <w:divBdr>
                            <w:top w:val="none" w:sz="0" w:space="0" w:color="auto"/>
                            <w:left w:val="none" w:sz="0" w:space="0" w:color="auto"/>
                            <w:bottom w:val="none" w:sz="0" w:space="0" w:color="auto"/>
                            <w:right w:val="none" w:sz="0" w:space="0" w:color="auto"/>
                          </w:divBdr>
                          <w:divsChild>
                            <w:div w:id="92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4916044">
      <w:bodyDiv w:val="1"/>
      <w:marLeft w:val="0"/>
      <w:marRight w:val="0"/>
      <w:marTop w:val="0"/>
      <w:marBottom w:val="0"/>
      <w:divBdr>
        <w:top w:val="none" w:sz="0" w:space="0" w:color="auto"/>
        <w:left w:val="none" w:sz="0" w:space="0" w:color="auto"/>
        <w:bottom w:val="none" w:sz="0" w:space="0" w:color="auto"/>
        <w:right w:val="none" w:sz="0" w:space="0" w:color="auto"/>
      </w:divBdr>
      <w:divsChild>
        <w:div w:id="352733525">
          <w:marLeft w:val="0"/>
          <w:marRight w:val="0"/>
          <w:marTop w:val="0"/>
          <w:marBottom w:val="0"/>
          <w:divBdr>
            <w:top w:val="none" w:sz="0" w:space="0" w:color="auto"/>
            <w:left w:val="none" w:sz="0" w:space="0" w:color="auto"/>
            <w:bottom w:val="none" w:sz="0" w:space="0" w:color="auto"/>
            <w:right w:val="none" w:sz="0" w:space="0" w:color="auto"/>
          </w:divBdr>
          <w:divsChild>
            <w:div w:id="202210600">
              <w:marLeft w:val="0"/>
              <w:marRight w:val="0"/>
              <w:marTop w:val="0"/>
              <w:marBottom w:val="0"/>
              <w:divBdr>
                <w:top w:val="none" w:sz="0" w:space="0" w:color="auto"/>
                <w:left w:val="none" w:sz="0" w:space="0" w:color="auto"/>
                <w:bottom w:val="none" w:sz="0" w:space="0" w:color="auto"/>
                <w:right w:val="none" w:sz="0" w:space="0" w:color="auto"/>
              </w:divBdr>
              <w:divsChild>
                <w:div w:id="207032241">
                  <w:marLeft w:val="0"/>
                  <w:marRight w:val="0"/>
                  <w:marTop w:val="0"/>
                  <w:marBottom w:val="0"/>
                  <w:divBdr>
                    <w:top w:val="none" w:sz="0" w:space="0" w:color="auto"/>
                    <w:left w:val="none" w:sz="0" w:space="0" w:color="auto"/>
                    <w:bottom w:val="none" w:sz="0" w:space="0" w:color="auto"/>
                    <w:right w:val="none" w:sz="0" w:space="0" w:color="auto"/>
                  </w:divBdr>
                  <w:divsChild>
                    <w:div w:id="213937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490110">
      <w:bodyDiv w:val="1"/>
      <w:marLeft w:val="0"/>
      <w:marRight w:val="0"/>
      <w:marTop w:val="0"/>
      <w:marBottom w:val="0"/>
      <w:divBdr>
        <w:top w:val="none" w:sz="0" w:space="0" w:color="auto"/>
        <w:left w:val="none" w:sz="0" w:space="0" w:color="auto"/>
        <w:bottom w:val="none" w:sz="0" w:space="0" w:color="auto"/>
        <w:right w:val="none" w:sz="0" w:space="0" w:color="auto"/>
      </w:divBdr>
      <w:divsChild>
        <w:div w:id="867986615">
          <w:marLeft w:val="0"/>
          <w:marRight w:val="0"/>
          <w:marTop w:val="0"/>
          <w:marBottom w:val="0"/>
          <w:divBdr>
            <w:top w:val="none" w:sz="0" w:space="0" w:color="auto"/>
            <w:left w:val="none" w:sz="0" w:space="0" w:color="auto"/>
            <w:bottom w:val="none" w:sz="0" w:space="0" w:color="auto"/>
            <w:right w:val="none" w:sz="0" w:space="0" w:color="auto"/>
          </w:divBdr>
          <w:divsChild>
            <w:div w:id="16994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521737">
      <w:bodyDiv w:val="1"/>
      <w:marLeft w:val="0"/>
      <w:marRight w:val="0"/>
      <w:marTop w:val="0"/>
      <w:marBottom w:val="0"/>
      <w:divBdr>
        <w:top w:val="none" w:sz="0" w:space="0" w:color="auto"/>
        <w:left w:val="none" w:sz="0" w:space="0" w:color="auto"/>
        <w:bottom w:val="none" w:sz="0" w:space="0" w:color="auto"/>
        <w:right w:val="none" w:sz="0" w:space="0" w:color="auto"/>
      </w:divBdr>
    </w:div>
    <w:div w:id="1689747021">
      <w:bodyDiv w:val="1"/>
      <w:marLeft w:val="0"/>
      <w:marRight w:val="0"/>
      <w:marTop w:val="0"/>
      <w:marBottom w:val="0"/>
      <w:divBdr>
        <w:top w:val="none" w:sz="0" w:space="0" w:color="auto"/>
        <w:left w:val="none" w:sz="0" w:space="0" w:color="auto"/>
        <w:bottom w:val="none" w:sz="0" w:space="0" w:color="auto"/>
        <w:right w:val="none" w:sz="0" w:space="0" w:color="auto"/>
      </w:divBdr>
    </w:div>
    <w:div w:id="1691639013">
      <w:bodyDiv w:val="1"/>
      <w:marLeft w:val="0"/>
      <w:marRight w:val="0"/>
      <w:marTop w:val="0"/>
      <w:marBottom w:val="0"/>
      <w:divBdr>
        <w:top w:val="none" w:sz="0" w:space="0" w:color="auto"/>
        <w:left w:val="none" w:sz="0" w:space="0" w:color="auto"/>
        <w:bottom w:val="none" w:sz="0" w:space="0" w:color="auto"/>
        <w:right w:val="none" w:sz="0" w:space="0" w:color="auto"/>
      </w:divBdr>
    </w:div>
    <w:div w:id="1693918265">
      <w:bodyDiv w:val="1"/>
      <w:marLeft w:val="0"/>
      <w:marRight w:val="0"/>
      <w:marTop w:val="0"/>
      <w:marBottom w:val="0"/>
      <w:divBdr>
        <w:top w:val="none" w:sz="0" w:space="0" w:color="auto"/>
        <w:left w:val="none" w:sz="0" w:space="0" w:color="auto"/>
        <w:bottom w:val="none" w:sz="0" w:space="0" w:color="auto"/>
        <w:right w:val="none" w:sz="0" w:space="0" w:color="auto"/>
      </w:divBdr>
      <w:divsChild>
        <w:div w:id="1390691946">
          <w:marLeft w:val="0"/>
          <w:marRight w:val="0"/>
          <w:marTop w:val="0"/>
          <w:marBottom w:val="0"/>
          <w:divBdr>
            <w:top w:val="none" w:sz="0" w:space="0" w:color="auto"/>
            <w:left w:val="none" w:sz="0" w:space="0" w:color="auto"/>
            <w:bottom w:val="none" w:sz="0" w:space="0" w:color="auto"/>
            <w:right w:val="none" w:sz="0" w:space="0" w:color="auto"/>
          </w:divBdr>
          <w:divsChild>
            <w:div w:id="94584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841962">
      <w:bodyDiv w:val="1"/>
      <w:marLeft w:val="0"/>
      <w:marRight w:val="0"/>
      <w:marTop w:val="0"/>
      <w:marBottom w:val="0"/>
      <w:divBdr>
        <w:top w:val="none" w:sz="0" w:space="0" w:color="auto"/>
        <w:left w:val="none" w:sz="0" w:space="0" w:color="auto"/>
        <w:bottom w:val="none" w:sz="0" w:space="0" w:color="auto"/>
        <w:right w:val="none" w:sz="0" w:space="0" w:color="auto"/>
      </w:divBdr>
    </w:div>
    <w:div w:id="1699356743">
      <w:bodyDiv w:val="1"/>
      <w:marLeft w:val="0"/>
      <w:marRight w:val="0"/>
      <w:marTop w:val="0"/>
      <w:marBottom w:val="0"/>
      <w:divBdr>
        <w:top w:val="none" w:sz="0" w:space="0" w:color="auto"/>
        <w:left w:val="none" w:sz="0" w:space="0" w:color="auto"/>
        <w:bottom w:val="none" w:sz="0" w:space="0" w:color="auto"/>
        <w:right w:val="none" w:sz="0" w:space="0" w:color="auto"/>
      </w:divBdr>
      <w:divsChild>
        <w:div w:id="258411136">
          <w:marLeft w:val="0"/>
          <w:marRight w:val="0"/>
          <w:marTop w:val="0"/>
          <w:marBottom w:val="0"/>
          <w:divBdr>
            <w:top w:val="none" w:sz="0" w:space="0" w:color="auto"/>
            <w:left w:val="none" w:sz="0" w:space="0" w:color="auto"/>
            <w:bottom w:val="none" w:sz="0" w:space="0" w:color="auto"/>
            <w:right w:val="none" w:sz="0" w:space="0" w:color="auto"/>
          </w:divBdr>
          <w:divsChild>
            <w:div w:id="190278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594419">
      <w:bodyDiv w:val="1"/>
      <w:marLeft w:val="0"/>
      <w:marRight w:val="0"/>
      <w:marTop w:val="0"/>
      <w:marBottom w:val="0"/>
      <w:divBdr>
        <w:top w:val="none" w:sz="0" w:space="0" w:color="auto"/>
        <w:left w:val="none" w:sz="0" w:space="0" w:color="auto"/>
        <w:bottom w:val="none" w:sz="0" w:space="0" w:color="auto"/>
        <w:right w:val="none" w:sz="0" w:space="0" w:color="auto"/>
      </w:divBdr>
      <w:divsChild>
        <w:div w:id="1070151253">
          <w:marLeft w:val="0"/>
          <w:marRight w:val="0"/>
          <w:marTop w:val="0"/>
          <w:marBottom w:val="0"/>
          <w:divBdr>
            <w:top w:val="none" w:sz="0" w:space="0" w:color="auto"/>
            <w:left w:val="none" w:sz="0" w:space="0" w:color="auto"/>
            <w:bottom w:val="none" w:sz="0" w:space="0" w:color="auto"/>
            <w:right w:val="none" w:sz="0" w:space="0" w:color="auto"/>
          </w:divBdr>
        </w:div>
      </w:divsChild>
    </w:div>
    <w:div w:id="1707830527">
      <w:bodyDiv w:val="1"/>
      <w:marLeft w:val="0"/>
      <w:marRight w:val="0"/>
      <w:marTop w:val="0"/>
      <w:marBottom w:val="0"/>
      <w:divBdr>
        <w:top w:val="none" w:sz="0" w:space="0" w:color="auto"/>
        <w:left w:val="none" w:sz="0" w:space="0" w:color="auto"/>
        <w:bottom w:val="none" w:sz="0" w:space="0" w:color="auto"/>
        <w:right w:val="none" w:sz="0" w:space="0" w:color="auto"/>
      </w:divBdr>
      <w:divsChild>
        <w:div w:id="2000110349">
          <w:marLeft w:val="0"/>
          <w:marRight w:val="0"/>
          <w:marTop w:val="0"/>
          <w:marBottom w:val="0"/>
          <w:divBdr>
            <w:top w:val="none" w:sz="0" w:space="0" w:color="auto"/>
            <w:left w:val="none" w:sz="0" w:space="0" w:color="auto"/>
            <w:bottom w:val="none" w:sz="0" w:space="0" w:color="auto"/>
            <w:right w:val="none" w:sz="0" w:space="0" w:color="auto"/>
          </w:divBdr>
          <w:divsChild>
            <w:div w:id="210241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232358">
      <w:bodyDiv w:val="1"/>
      <w:marLeft w:val="0"/>
      <w:marRight w:val="0"/>
      <w:marTop w:val="0"/>
      <w:marBottom w:val="0"/>
      <w:divBdr>
        <w:top w:val="none" w:sz="0" w:space="0" w:color="auto"/>
        <w:left w:val="none" w:sz="0" w:space="0" w:color="auto"/>
        <w:bottom w:val="none" w:sz="0" w:space="0" w:color="auto"/>
        <w:right w:val="none" w:sz="0" w:space="0" w:color="auto"/>
      </w:divBdr>
      <w:divsChild>
        <w:div w:id="2019697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4234727">
      <w:bodyDiv w:val="1"/>
      <w:marLeft w:val="0"/>
      <w:marRight w:val="0"/>
      <w:marTop w:val="0"/>
      <w:marBottom w:val="0"/>
      <w:divBdr>
        <w:top w:val="none" w:sz="0" w:space="0" w:color="auto"/>
        <w:left w:val="none" w:sz="0" w:space="0" w:color="auto"/>
        <w:bottom w:val="none" w:sz="0" w:space="0" w:color="auto"/>
        <w:right w:val="none" w:sz="0" w:space="0" w:color="auto"/>
      </w:divBdr>
    </w:div>
    <w:div w:id="1714424483">
      <w:bodyDiv w:val="1"/>
      <w:marLeft w:val="0"/>
      <w:marRight w:val="0"/>
      <w:marTop w:val="0"/>
      <w:marBottom w:val="0"/>
      <w:divBdr>
        <w:top w:val="none" w:sz="0" w:space="0" w:color="auto"/>
        <w:left w:val="none" w:sz="0" w:space="0" w:color="auto"/>
        <w:bottom w:val="none" w:sz="0" w:space="0" w:color="auto"/>
        <w:right w:val="none" w:sz="0" w:space="0" w:color="auto"/>
      </w:divBdr>
      <w:divsChild>
        <w:div w:id="227689309">
          <w:marLeft w:val="0"/>
          <w:marRight w:val="0"/>
          <w:marTop w:val="0"/>
          <w:marBottom w:val="0"/>
          <w:divBdr>
            <w:top w:val="none" w:sz="0" w:space="0" w:color="auto"/>
            <w:left w:val="none" w:sz="0" w:space="0" w:color="auto"/>
            <w:bottom w:val="none" w:sz="0" w:space="0" w:color="auto"/>
            <w:right w:val="none" w:sz="0" w:space="0" w:color="auto"/>
          </w:divBdr>
          <w:divsChild>
            <w:div w:id="171380511">
              <w:marLeft w:val="0"/>
              <w:marRight w:val="0"/>
              <w:marTop w:val="0"/>
              <w:marBottom w:val="0"/>
              <w:divBdr>
                <w:top w:val="none" w:sz="0" w:space="0" w:color="auto"/>
                <w:left w:val="none" w:sz="0" w:space="0" w:color="auto"/>
                <w:bottom w:val="none" w:sz="0" w:space="0" w:color="auto"/>
                <w:right w:val="none" w:sz="0" w:space="0" w:color="auto"/>
              </w:divBdr>
            </w:div>
            <w:div w:id="895894967">
              <w:marLeft w:val="0"/>
              <w:marRight w:val="0"/>
              <w:marTop w:val="0"/>
              <w:marBottom w:val="0"/>
              <w:divBdr>
                <w:top w:val="none" w:sz="0" w:space="0" w:color="auto"/>
                <w:left w:val="none" w:sz="0" w:space="0" w:color="auto"/>
                <w:bottom w:val="none" w:sz="0" w:space="0" w:color="auto"/>
                <w:right w:val="none" w:sz="0" w:space="0" w:color="auto"/>
              </w:divBdr>
            </w:div>
            <w:div w:id="193359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544867">
      <w:bodyDiv w:val="1"/>
      <w:marLeft w:val="0"/>
      <w:marRight w:val="0"/>
      <w:marTop w:val="0"/>
      <w:marBottom w:val="0"/>
      <w:divBdr>
        <w:top w:val="none" w:sz="0" w:space="0" w:color="auto"/>
        <w:left w:val="none" w:sz="0" w:space="0" w:color="auto"/>
        <w:bottom w:val="none" w:sz="0" w:space="0" w:color="auto"/>
        <w:right w:val="none" w:sz="0" w:space="0" w:color="auto"/>
      </w:divBdr>
      <w:divsChild>
        <w:div w:id="8203928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4056309">
      <w:bodyDiv w:val="1"/>
      <w:marLeft w:val="0"/>
      <w:marRight w:val="0"/>
      <w:marTop w:val="0"/>
      <w:marBottom w:val="0"/>
      <w:divBdr>
        <w:top w:val="none" w:sz="0" w:space="0" w:color="auto"/>
        <w:left w:val="none" w:sz="0" w:space="0" w:color="auto"/>
        <w:bottom w:val="none" w:sz="0" w:space="0" w:color="auto"/>
        <w:right w:val="none" w:sz="0" w:space="0" w:color="auto"/>
      </w:divBdr>
    </w:div>
    <w:div w:id="1724720107">
      <w:bodyDiv w:val="1"/>
      <w:marLeft w:val="0"/>
      <w:marRight w:val="0"/>
      <w:marTop w:val="0"/>
      <w:marBottom w:val="0"/>
      <w:divBdr>
        <w:top w:val="none" w:sz="0" w:space="0" w:color="auto"/>
        <w:left w:val="none" w:sz="0" w:space="0" w:color="auto"/>
        <w:bottom w:val="none" w:sz="0" w:space="0" w:color="auto"/>
        <w:right w:val="none" w:sz="0" w:space="0" w:color="auto"/>
      </w:divBdr>
    </w:div>
    <w:div w:id="1731882248">
      <w:bodyDiv w:val="1"/>
      <w:marLeft w:val="0"/>
      <w:marRight w:val="0"/>
      <w:marTop w:val="0"/>
      <w:marBottom w:val="0"/>
      <w:divBdr>
        <w:top w:val="none" w:sz="0" w:space="0" w:color="auto"/>
        <w:left w:val="none" w:sz="0" w:space="0" w:color="auto"/>
        <w:bottom w:val="none" w:sz="0" w:space="0" w:color="auto"/>
        <w:right w:val="none" w:sz="0" w:space="0" w:color="auto"/>
      </w:divBdr>
    </w:div>
    <w:div w:id="1733695942">
      <w:bodyDiv w:val="1"/>
      <w:marLeft w:val="0"/>
      <w:marRight w:val="0"/>
      <w:marTop w:val="0"/>
      <w:marBottom w:val="0"/>
      <w:divBdr>
        <w:top w:val="none" w:sz="0" w:space="0" w:color="auto"/>
        <w:left w:val="none" w:sz="0" w:space="0" w:color="auto"/>
        <w:bottom w:val="none" w:sz="0" w:space="0" w:color="auto"/>
        <w:right w:val="none" w:sz="0" w:space="0" w:color="auto"/>
      </w:divBdr>
    </w:div>
    <w:div w:id="1734041521">
      <w:bodyDiv w:val="1"/>
      <w:marLeft w:val="0"/>
      <w:marRight w:val="0"/>
      <w:marTop w:val="0"/>
      <w:marBottom w:val="0"/>
      <w:divBdr>
        <w:top w:val="none" w:sz="0" w:space="0" w:color="auto"/>
        <w:left w:val="none" w:sz="0" w:space="0" w:color="auto"/>
        <w:bottom w:val="none" w:sz="0" w:space="0" w:color="auto"/>
        <w:right w:val="none" w:sz="0" w:space="0" w:color="auto"/>
      </w:divBdr>
      <w:divsChild>
        <w:div w:id="410589255">
          <w:marLeft w:val="0"/>
          <w:marRight w:val="0"/>
          <w:marTop w:val="0"/>
          <w:marBottom w:val="0"/>
          <w:divBdr>
            <w:top w:val="none" w:sz="0" w:space="0" w:color="auto"/>
            <w:left w:val="none" w:sz="0" w:space="0" w:color="auto"/>
            <w:bottom w:val="none" w:sz="0" w:space="0" w:color="auto"/>
            <w:right w:val="none" w:sz="0" w:space="0" w:color="auto"/>
          </w:divBdr>
          <w:divsChild>
            <w:div w:id="201668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137806">
      <w:bodyDiv w:val="1"/>
      <w:marLeft w:val="0"/>
      <w:marRight w:val="0"/>
      <w:marTop w:val="0"/>
      <w:marBottom w:val="0"/>
      <w:divBdr>
        <w:top w:val="none" w:sz="0" w:space="0" w:color="auto"/>
        <w:left w:val="none" w:sz="0" w:space="0" w:color="auto"/>
        <w:bottom w:val="none" w:sz="0" w:space="0" w:color="auto"/>
        <w:right w:val="none" w:sz="0" w:space="0" w:color="auto"/>
      </w:divBdr>
    </w:div>
    <w:div w:id="1748728758">
      <w:bodyDiv w:val="1"/>
      <w:marLeft w:val="0"/>
      <w:marRight w:val="0"/>
      <w:marTop w:val="0"/>
      <w:marBottom w:val="0"/>
      <w:divBdr>
        <w:top w:val="none" w:sz="0" w:space="0" w:color="auto"/>
        <w:left w:val="none" w:sz="0" w:space="0" w:color="auto"/>
        <w:bottom w:val="none" w:sz="0" w:space="0" w:color="auto"/>
        <w:right w:val="none" w:sz="0" w:space="0" w:color="auto"/>
      </w:divBdr>
      <w:divsChild>
        <w:div w:id="262493199">
          <w:marLeft w:val="0"/>
          <w:marRight w:val="0"/>
          <w:marTop w:val="0"/>
          <w:marBottom w:val="0"/>
          <w:divBdr>
            <w:top w:val="none" w:sz="0" w:space="0" w:color="auto"/>
            <w:left w:val="none" w:sz="0" w:space="0" w:color="auto"/>
            <w:bottom w:val="none" w:sz="0" w:space="0" w:color="auto"/>
            <w:right w:val="none" w:sz="0" w:space="0" w:color="auto"/>
          </w:divBdr>
          <w:divsChild>
            <w:div w:id="198141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273601">
      <w:bodyDiv w:val="1"/>
      <w:marLeft w:val="0"/>
      <w:marRight w:val="0"/>
      <w:marTop w:val="0"/>
      <w:marBottom w:val="0"/>
      <w:divBdr>
        <w:top w:val="none" w:sz="0" w:space="0" w:color="auto"/>
        <w:left w:val="none" w:sz="0" w:space="0" w:color="auto"/>
        <w:bottom w:val="none" w:sz="0" w:space="0" w:color="auto"/>
        <w:right w:val="none" w:sz="0" w:space="0" w:color="auto"/>
      </w:divBdr>
    </w:div>
    <w:div w:id="1756632336">
      <w:bodyDiv w:val="1"/>
      <w:marLeft w:val="0"/>
      <w:marRight w:val="0"/>
      <w:marTop w:val="0"/>
      <w:marBottom w:val="0"/>
      <w:divBdr>
        <w:top w:val="none" w:sz="0" w:space="0" w:color="auto"/>
        <w:left w:val="none" w:sz="0" w:space="0" w:color="auto"/>
        <w:bottom w:val="none" w:sz="0" w:space="0" w:color="auto"/>
        <w:right w:val="none" w:sz="0" w:space="0" w:color="auto"/>
      </w:divBdr>
      <w:divsChild>
        <w:div w:id="997656215">
          <w:marLeft w:val="0"/>
          <w:marRight w:val="0"/>
          <w:marTop w:val="0"/>
          <w:marBottom w:val="0"/>
          <w:divBdr>
            <w:top w:val="none" w:sz="0" w:space="0" w:color="auto"/>
            <w:left w:val="none" w:sz="0" w:space="0" w:color="auto"/>
            <w:bottom w:val="none" w:sz="0" w:space="0" w:color="auto"/>
            <w:right w:val="none" w:sz="0" w:space="0" w:color="auto"/>
          </w:divBdr>
          <w:divsChild>
            <w:div w:id="83572221">
              <w:marLeft w:val="0"/>
              <w:marRight w:val="0"/>
              <w:marTop w:val="0"/>
              <w:marBottom w:val="0"/>
              <w:divBdr>
                <w:top w:val="none" w:sz="0" w:space="0" w:color="auto"/>
                <w:left w:val="none" w:sz="0" w:space="0" w:color="auto"/>
                <w:bottom w:val="none" w:sz="0" w:space="0" w:color="auto"/>
                <w:right w:val="none" w:sz="0" w:space="0" w:color="auto"/>
              </w:divBdr>
            </w:div>
            <w:div w:id="1162551088">
              <w:marLeft w:val="0"/>
              <w:marRight w:val="0"/>
              <w:marTop w:val="0"/>
              <w:marBottom w:val="0"/>
              <w:divBdr>
                <w:top w:val="none" w:sz="0" w:space="0" w:color="auto"/>
                <w:left w:val="none" w:sz="0" w:space="0" w:color="auto"/>
                <w:bottom w:val="none" w:sz="0" w:space="0" w:color="auto"/>
                <w:right w:val="none" w:sz="0" w:space="0" w:color="auto"/>
              </w:divBdr>
            </w:div>
            <w:div w:id="206166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436616">
      <w:bodyDiv w:val="1"/>
      <w:marLeft w:val="0"/>
      <w:marRight w:val="0"/>
      <w:marTop w:val="0"/>
      <w:marBottom w:val="0"/>
      <w:divBdr>
        <w:top w:val="none" w:sz="0" w:space="0" w:color="auto"/>
        <w:left w:val="none" w:sz="0" w:space="0" w:color="auto"/>
        <w:bottom w:val="none" w:sz="0" w:space="0" w:color="auto"/>
        <w:right w:val="none" w:sz="0" w:space="0" w:color="auto"/>
      </w:divBdr>
      <w:divsChild>
        <w:div w:id="1119765708">
          <w:marLeft w:val="0"/>
          <w:marRight w:val="0"/>
          <w:marTop w:val="0"/>
          <w:marBottom w:val="0"/>
          <w:divBdr>
            <w:top w:val="none" w:sz="0" w:space="0" w:color="auto"/>
            <w:left w:val="none" w:sz="0" w:space="0" w:color="auto"/>
            <w:bottom w:val="none" w:sz="0" w:space="0" w:color="auto"/>
            <w:right w:val="none" w:sz="0" w:space="0" w:color="auto"/>
          </w:divBdr>
          <w:divsChild>
            <w:div w:id="535001468">
              <w:marLeft w:val="0"/>
              <w:marRight w:val="0"/>
              <w:marTop w:val="0"/>
              <w:marBottom w:val="0"/>
              <w:divBdr>
                <w:top w:val="none" w:sz="0" w:space="0" w:color="auto"/>
                <w:left w:val="none" w:sz="0" w:space="0" w:color="auto"/>
                <w:bottom w:val="none" w:sz="0" w:space="0" w:color="auto"/>
                <w:right w:val="none" w:sz="0" w:space="0" w:color="auto"/>
              </w:divBdr>
              <w:divsChild>
                <w:div w:id="2076277709">
                  <w:marLeft w:val="0"/>
                  <w:marRight w:val="0"/>
                  <w:marTop w:val="0"/>
                  <w:marBottom w:val="0"/>
                  <w:divBdr>
                    <w:top w:val="none" w:sz="0" w:space="0" w:color="auto"/>
                    <w:left w:val="none" w:sz="0" w:space="0" w:color="auto"/>
                    <w:bottom w:val="none" w:sz="0" w:space="0" w:color="auto"/>
                    <w:right w:val="none" w:sz="0" w:space="0" w:color="auto"/>
                  </w:divBdr>
                  <w:divsChild>
                    <w:div w:id="100536541">
                      <w:marLeft w:val="0"/>
                      <w:marRight w:val="0"/>
                      <w:marTop w:val="0"/>
                      <w:marBottom w:val="0"/>
                      <w:divBdr>
                        <w:top w:val="none" w:sz="0" w:space="0" w:color="auto"/>
                        <w:left w:val="none" w:sz="0" w:space="0" w:color="auto"/>
                        <w:bottom w:val="none" w:sz="0" w:space="0" w:color="auto"/>
                        <w:right w:val="none" w:sz="0" w:space="0" w:color="auto"/>
                      </w:divBdr>
                      <w:divsChild>
                        <w:div w:id="322395466">
                          <w:marLeft w:val="0"/>
                          <w:marRight w:val="0"/>
                          <w:marTop w:val="0"/>
                          <w:marBottom w:val="0"/>
                          <w:divBdr>
                            <w:top w:val="none" w:sz="0" w:space="0" w:color="auto"/>
                            <w:left w:val="none" w:sz="0" w:space="0" w:color="auto"/>
                            <w:bottom w:val="none" w:sz="0" w:space="0" w:color="auto"/>
                            <w:right w:val="none" w:sz="0" w:space="0" w:color="auto"/>
                          </w:divBdr>
                          <w:divsChild>
                            <w:div w:id="1909612154">
                              <w:marLeft w:val="0"/>
                              <w:marRight w:val="0"/>
                              <w:marTop w:val="0"/>
                              <w:marBottom w:val="0"/>
                              <w:divBdr>
                                <w:top w:val="none" w:sz="0" w:space="0" w:color="auto"/>
                                <w:left w:val="none" w:sz="0" w:space="0" w:color="auto"/>
                                <w:bottom w:val="none" w:sz="0" w:space="0" w:color="auto"/>
                                <w:right w:val="none" w:sz="0" w:space="0" w:color="auto"/>
                              </w:divBdr>
                              <w:divsChild>
                                <w:div w:id="1506047741">
                                  <w:marLeft w:val="0"/>
                                  <w:marRight w:val="0"/>
                                  <w:marTop w:val="0"/>
                                  <w:marBottom w:val="0"/>
                                  <w:divBdr>
                                    <w:top w:val="none" w:sz="0" w:space="0" w:color="auto"/>
                                    <w:left w:val="none" w:sz="0" w:space="0" w:color="auto"/>
                                    <w:bottom w:val="none" w:sz="0" w:space="0" w:color="auto"/>
                                    <w:right w:val="none" w:sz="0" w:space="0" w:color="auto"/>
                                  </w:divBdr>
                                  <w:divsChild>
                                    <w:div w:id="89354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7969675">
      <w:bodyDiv w:val="1"/>
      <w:marLeft w:val="0"/>
      <w:marRight w:val="0"/>
      <w:marTop w:val="0"/>
      <w:marBottom w:val="0"/>
      <w:divBdr>
        <w:top w:val="none" w:sz="0" w:space="0" w:color="auto"/>
        <w:left w:val="none" w:sz="0" w:space="0" w:color="auto"/>
        <w:bottom w:val="none" w:sz="0" w:space="0" w:color="auto"/>
        <w:right w:val="none" w:sz="0" w:space="0" w:color="auto"/>
      </w:divBdr>
      <w:divsChild>
        <w:div w:id="147594867">
          <w:marLeft w:val="0"/>
          <w:marRight w:val="0"/>
          <w:marTop w:val="0"/>
          <w:marBottom w:val="0"/>
          <w:divBdr>
            <w:top w:val="none" w:sz="0" w:space="0" w:color="auto"/>
            <w:left w:val="none" w:sz="0" w:space="0" w:color="auto"/>
            <w:bottom w:val="none" w:sz="0" w:space="0" w:color="auto"/>
            <w:right w:val="none" w:sz="0" w:space="0" w:color="auto"/>
          </w:divBdr>
        </w:div>
      </w:divsChild>
    </w:div>
    <w:div w:id="1762066634">
      <w:bodyDiv w:val="1"/>
      <w:marLeft w:val="0"/>
      <w:marRight w:val="0"/>
      <w:marTop w:val="0"/>
      <w:marBottom w:val="0"/>
      <w:divBdr>
        <w:top w:val="none" w:sz="0" w:space="0" w:color="auto"/>
        <w:left w:val="none" w:sz="0" w:space="0" w:color="auto"/>
        <w:bottom w:val="none" w:sz="0" w:space="0" w:color="auto"/>
        <w:right w:val="none" w:sz="0" w:space="0" w:color="auto"/>
      </w:divBdr>
      <w:divsChild>
        <w:div w:id="297609792">
          <w:marLeft w:val="0"/>
          <w:marRight w:val="0"/>
          <w:marTop w:val="0"/>
          <w:marBottom w:val="0"/>
          <w:divBdr>
            <w:top w:val="none" w:sz="0" w:space="0" w:color="auto"/>
            <w:left w:val="none" w:sz="0" w:space="0" w:color="auto"/>
            <w:bottom w:val="none" w:sz="0" w:space="0" w:color="auto"/>
            <w:right w:val="none" w:sz="0" w:space="0" w:color="auto"/>
          </w:divBdr>
          <w:divsChild>
            <w:div w:id="19119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967362">
      <w:bodyDiv w:val="1"/>
      <w:marLeft w:val="0"/>
      <w:marRight w:val="0"/>
      <w:marTop w:val="0"/>
      <w:marBottom w:val="0"/>
      <w:divBdr>
        <w:top w:val="none" w:sz="0" w:space="0" w:color="auto"/>
        <w:left w:val="none" w:sz="0" w:space="0" w:color="auto"/>
        <w:bottom w:val="none" w:sz="0" w:space="0" w:color="auto"/>
        <w:right w:val="none" w:sz="0" w:space="0" w:color="auto"/>
      </w:divBdr>
      <w:divsChild>
        <w:div w:id="714544419">
          <w:marLeft w:val="0"/>
          <w:marRight w:val="0"/>
          <w:marTop w:val="0"/>
          <w:marBottom w:val="0"/>
          <w:divBdr>
            <w:top w:val="none" w:sz="0" w:space="0" w:color="auto"/>
            <w:left w:val="none" w:sz="0" w:space="0" w:color="auto"/>
            <w:bottom w:val="none" w:sz="0" w:space="0" w:color="auto"/>
            <w:right w:val="none" w:sz="0" w:space="0" w:color="auto"/>
          </w:divBdr>
          <w:divsChild>
            <w:div w:id="1852063276">
              <w:marLeft w:val="0"/>
              <w:marRight w:val="0"/>
              <w:marTop w:val="0"/>
              <w:marBottom w:val="0"/>
              <w:divBdr>
                <w:top w:val="none" w:sz="0" w:space="0" w:color="auto"/>
                <w:left w:val="none" w:sz="0" w:space="0" w:color="auto"/>
                <w:bottom w:val="none" w:sz="0" w:space="0" w:color="auto"/>
                <w:right w:val="none" w:sz="0" w:space="0" w:color="auto"/>
              </w:divBdr>
              <w:divsChild>
                <w:div w:id="228158378">
                  <w:marLeft w:val="0"/>
                  <w:marRight w:val="0"/>
                  <w:marTop w:val="0"/>
                  <w:marBottom w:val="0"/>
                  <w:divBdr>
                    <w:top w:val="none" w:sz="0" w:space="0" w:color="auto"/>
                    <w:left w:val="none" w:sz="0" w:space="0" w:color="auto"/>
                    <w:bottom w:val="none" w:sz="0" w:space="0" w:color="auto"/>
                    <w:right w:val="none" w:sz="0" w:space="0" w:color="auto"/>
                  </w:divBdr>
                  <w:divsChild>
                    <w:div w:id="1374427171">
                      <w:marLeft w:val="0"/>
                      <w:marRight w:val="0"/>
                      <w:marTop w:val="0"/>
                      <w:marBottom w:val="0"/>
                      <w:divBdr>
                        <w:top w:val="none" w:sz="0" w:space="0" w:color="auto"/>
                        <w:left w:val="none" w:sz="0" w:space="0" w:color="auto"/>
                        <w:bottom w:val="none" w:sz="0" w:space="0" w:color="auto"/>
                        <w:right w:val="none" w:sz="0" w:space="0" w:color="auto"/>
                      </w:divBdr>
                      <w:divsChild>
                        <w:div w:id="1205869422">
                          <w:marLeft w:val="0"/>
                          <w:marRight w:val="0"/>
                          <w:marTop w:val="0"/>
                          <w:marBottom w:val="0"/>
                          <w:divBdr>
                            <w:top w:val="none" w:sz="0" w:space="0" w:color="auto"/>
                            <w:left w:val="none" w:sz="0" w:space="0" w:color="auto"/>
                            <w:bottom w:val="none" w:sz="0" w:space="0" w:color="auto"/>
                            <w:right w:val="none" w:sz="0" w:space="0" w:color="auto"/>
                          </w:divBdr>
                          <w:divsChild>
                            <w:div w:id="34386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0734668">
      <w:bodyDiv w:val="1"/>
      <w:marLeft w:val="0"/>
      <w:marRight w:val="0"/>
      <w:marTop w:val="0"/>
      <w:marBottom w:val="0"/>
      <w:divBdr>
        <w:top w:val="none" w:sz="0" w:space="0" w:color="auto"/>
        <w:left w:val="none" w:sz="0" w:space="0" w:color="auto"/>
        <w:bottom w:val="none" w:sz="0" w:space="0" w:color="auto"/>
        <w:right w:val="none" w:sz="0" w:space="0" w:color="auto"/>
      </w:divBdr>
    </w:div>
    <w:div w:id="1772700807">
      <w:bodyDiv w:val="1"/>
      <w:marLeft w:val="0"/>
      <w:marRight w:val="0"/>
      <w:marTop w:val="0"/>
      <w:marBottom w:val="0"/>
      <w:divBdr>
        <w:top w:val="none" w:sz="0" w:space="0" w:color="auto"/>
        <w:left w:val="none" w:sz="0" w:space="0" w:color="auto"/>
        <w:bottom w:val="none" w:sz="0" w:space="0" w:color="auto"/>
        <w:right w:val="none" w:sz="0" w:space="0" w:color="auto"/>
      </w:divBdr>
    </w:div>
    <w:div w:id="1774203449">
      <w:bodyDiv w:val="1"/>
      <w:marLeft w:val="0"/>
      <w:marRight w:val="0"/>
      <w:marTop w:val="0"/>
      <w:marBottom w:val="0"/>
      <w:divBdr>
        <w:top w:val="none" w:sz="0" w:space="0" w:color="auto"/>
        <w:left w:val="none" w:sz="0" w:space="0" w:color="auto"/>
        <w:bottom w:val="none" w:sz="0" w:space="0" w:color="auto"/>
        <w:right w:val="none" w:sz="0" w:space="0" w:color="auto"/>
      </w:divBdr>
    </w:div>
    <w:div w:id="1775974603">
      <w:bodyDiv w:val="1"/>
      <w:marLeft w:val="0"/>
      <w:marRight w:val="0"/>
      <w:marTop w:val="0"/>
      <w:marBottom w:val="0"/>
      <w:divBdr>
        <w:top w:val="none" w:sz="0" w:space="0" w:color="auto"/>
        <w:left w:val="none" w:sz="0" w:space="0" w:color="auto"/>
        <w:bottom w:val="none" w:sz="0" w:space="0" w:color="auto"/>
        <w:right w:val="none" w:sz="0" w:space="0" w:color="auto"/>
      </w:divBdr>
      <w:divsChild>
        <w:div w:id="1392659894">
          <w:marLeft w:val="0"/>
          <w:marRight w:val="0"/>
          <w:marTop w:val="0"/>
          <w:marBottom w:val="0"/>
          <w:divBdr>
            <w:top w:val="none" w:sz="0" w:space="0" w:color="auto"/>
            <w:left w:val="none" w:sz="0" w:space="0" w:color="auto"/>
            <w:bottom w:val="none" w:sz="0" w:space="0" w:color="auto"/>
            <w:right w:val="none" w:sz="0" w:space="0" w:color="auto"/>
          </w:divBdr>
          <w:divsChild>
            <w:div w:id="180685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838709">
      <w:bodyDiv w:val="1"/>
      <w:marLeft w:val="0"/>
      <w:marRight w:val="0"/>
      <w:marTop w:val="0"/>
      <w:marBottom w:val="0"/>
      <w:divBdr>
        <w:top w:val="none" w:sz="0" w:space="0" w:color="auto"/>
        <w:left w:val="none" w:sz="0" w:space="0" w:color="auto"/>
        <w:bottom w:val="none" w:sz="0" w:space="0" w:color="auto"/>
        <w:right w:val="none" w:sz="0" w:space="0" w:color="auto"/>
      </w:divBdr>
    </w:div>
    <w:div w:id="1790010334">
      <w:bodyDiv w:val="1"/>
      <w:marLeft w:val="0"/>
      <w:marRight w:val="0"/>
      <w:marTop w:val="0"/>
      <w:marBottom w:val="0"/>
      <w:divBdr>
        <w:top w:val="none" w:sz="0" w:space="0" w:color="auto"/>
        <w:left w:val="none" w:sz="0" w:space="0" w:color="auto"/>
        <w:bottom w:val="none" w:sz="0" w:space="0" w:color="auto"/>
        <w:right w:val="none" w:sz="0" w:space="0" w:color="auto"/>
      </w:divBdr>
      <w:divsChild>
        <w:div w:id="1817184920">
          <w:marLeft w:val="0"/>
          <w:marRight w:val="0"/>
          <w:marTop w:val="0"/>
          <w:marBottom w:val="0"/>
          <w:divBdr>
            <w:top w:val="none" w:sz="0" w:space="0" w:color="auto"/>
            <w:left w:val="none" w:sz="0" w:space="0" w:color="auto"/>
            <w:bottom w:val="none" w:sz="0" w:space="0" w:color="auto"/>
            <w:right w:val="none" w:sz="0" w:space="0" w:color="auto"/>
          </w:divBdr>
          <w:divsChild>
            <w:div w:id="165152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667746">
      <w:bodyDiv w:val="1"/>
      <w:marLeft w:val="0"/>
      <w:marRight w:val="0"/>
      <w:marTop w:val="0"/>
      <w:marBottom w:val="0"/>
      <w:divBdr>
        <w:top w:val="none" w:sz="0" w:space="0" w:color="auto"/>
        <w:left w:val="none" w:sz="0" w:space="0" w:color="auto"/>
        <w:bottom w:val="none" w:sz="0" w:space="0" w:color="auto"/>
        <w:right w:val="none" w:sz="0" w:space="0" w:color="auto"/>
      </w:divBdr>
      <w:divsChild>
        <w:div w:id="873806885">
          <w:marLeft w:val="0"/>
          <w:marRight w:val="0"/>
          <w:marTop w:val="0"/>
          <w:marBottom w:val="0"/>
          <w:divBdr>
            <w:top w:val="none" w:sz="0" w:space="0" w:color="auto"/>
            <w:left w:val="none" w:sz="0" w:space="0" w:color="auto"/>
            <w:bottom w:val="none" w:sz="0" w:space="0" w:color="auto"/>
            <w:right w:val="none" w:sz="0" w:space="0" w:color="auto"/>
          </w:divBdr>
          <w:divsChild>
            <w:div w:id="669253840">
              <w:marLeft w:val="0"/>
              <w:marRight w:val="0"/>
              <w:marTop w:val="0"/>
              <w:marBottom w:val="0"/>
              <w:divBdr>
                <w:top w:val="none" w:sz="0" w:space="0" w:color="auto"/>
                <w:left w:val="none" w:sz="0" w:space="0" w:color="auto"/>
                <w:bottom w:val="none" w:sz="0" w:space="0" w:color="auto"/>
                <w:right w:val="none" w:sz="0" w:space="0" w:color="auto"/>
              </w:divBdr>
              <w:divsChild>
                <w:div w:id="1276015852">
                  <w:marLeft w:val="0"/>
                  <w:marRight w:val="0"/>
                  <w:marTop w:val="0"/>
                  <w:marBottom w:val="0"/>
                  <w:divBdr>
                    <w:top w:val="none" w:sz="0" w:space="0" w:color="auto"/>
                    <w:left w:val="none" w:sz="0" w:space="0" w:color="auto"/>
                    <w:bottom w:val="none" w:sz="0" w:space="0" w:color="auto"/>
                    <w:right w:val="none" w:sz="0" w:space="0" w:color="auto"/>
                  </w:divBdr>
                  <w:divsChild>
                    <w:div w:id="76149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9912377">
      <w:bodyDiv w:val="1"/>
      <w:marLeft w:val="0"/>
      <w:marRight w:val="0"/>
      <w:marTop w:val="0"/>
      <w:marBottom w:val="0"/>
      <w:divBdr>
        <w:top w:val="none" w:sz="0" w:space="0" w:color="auto"/>
        <w:left w:val="none" w:sz="0" w:space="0" w:color="auto"/>
        <w:bottom w:val="none" w:sz="0" w:space="0" w:color="auto"/>
        <w:right w:val="none" w:sz="0" w:space="0" w:color="auto"/>
      </w:divBdr>
      <w:divsChild>
        <w:div w:id="925385649">
          <w:marLeft w:val="0"/>
          <w:marRight w:val="0"/>
          <w:marTop w:val="0"/>
          <w:marBottom w:val="0"/>
          <w:divBdr>
            <w:top w:val="none" w:sz="0" w:space="0" w:color="auto"/>
            <w:left w:val="none" w:sz="0" w:space="0" w:color="auto"/>
            <w:bottom w:val="none" w:sz="0" w:space="0" w:color="auto"/>
            <w:right w:val="none" w:sz="0" w:space="0" w:color="auto"/>
          </w:divBdr>
          <w:divsChild>
            <w:div w:id="12196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804398">
      <w:bodyDiv w:val="1"/>
      <w:marLeft w:val="0"/>
      <w:marRight w:val="0"/>
      <w:marTop w:val="0"/>
      <w:marBottom w:val="0"/>
      <w:divBdr>
        <w:top w:val="none" w:sz="0" w:space="0" w:color="auto"/>
        <w:left w:val="none" w:sz="0" w:space="0" w:color="auto"/>
        <w:bottom w:val="none" w:sz="0" w:space="0" w:color="auto"/>
        <w:right w:val="none" w:sz="0" w:space="0" w:color="auto"/>
      </w:divBdr>
      <w:divsChild>
        <w:div w:id="1355182648">
          <w:marLeft w:val="0"/>
          <w:marRight w:val="0"/>
          <w:marTop w:val="0"/>
          <w:marBottom w:val="0"/>
          <w:divBdr>
            <w:top w:val="none" w:sz="0" w:space="0" w:color="auto"/>
            <w:left w:val="none" w:sz="0" w:space="0" w:color="auto"/>
            <w:bottom w:val="none" w:sz="0" w:space="0" w:color="auto"/>
            <w:right w:val="none" w:sz="0" w:space="0" w:color="auto"/>
          </w:divBdr>
          <w:divsChild>
            <w:div w:id="202678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222407">
      <w:bodyDiv w:val="1"/>
      <w:marLeft w:val="0"/>
      <w:marRight w:val="0"/>
      <w:marTop w:val="0"/>
      <w:marBottom w:val="0"/>
      <w:divBdr>
        <w:top w:val="none" w:sz="0" w:space="0" w:color="auto"/>
        <w:left w:val="none" w:sz="0" w:space="0" w:color="auto"/>
        <w:bottom w:val="none" w:sz="0" w:space="0" w:color="auto"/>
        <w:right w:val="none" w:sz="0" w:space="0" w:color="auto"/>
      </w:divBdr>
    </w:div>
    <w:div w:id="1802991899">
      <w:bodyDiv w:val="1"/>
      <w:marLeft w:val="0"/>
      <w:marRight w:val="0"/>
      <w:marTop w:val="0"/>
      <w:marBottom w:val="0"/>
      <w:divBdr>
        <w:top w:val="none" w:sz="0" w:space="0" w:color="auto"/>
        <w:left w:val="none" w:sz="0" w:space="0" w:color="auto"/>
        <w:bottom w:val="none" w:sz="0" w:space="0" w:color="auto"/>
        <w:right w:val="none" w:sz="0" w:space="0" w:color="auto"/>
      </w:divBdr>
    </w:div>
    <w:div w:id="1803425363">
      <w:bodyDiv w:val="1"/>
      <w:marLeft w:val="0"/>
      <w:marRight w:val="0"/>
      <w:marTop w:val="0"/>
      <w:marBottom w:val="0"/>
      <w:divBdr>
        <w:top w:val="none" w:sz="0" w:space="0" w:color="auto"/>
        <w:left w:val="none" w:sz="0" w:space="0" w:color="auto"/>
        <w:bottom w:val="none" w:sz="0" w:space="0" w:color="auto"/>
        <w:right w:val="none" w:sz="0" w:space="0" w:color="auto"/>
      </w:divBdr>
    </w:div>
    <w:div w:id="1803689327">
      <w:bodyDiv w:val="1"/>
      <w:marLeft w:val="0"/>
      <w:marRight w:val="0"/>
      <w:marTop w:val="0"/>
      <w:marBottom w:val="0"/>
      <w:divBdr>
        <w:top w:val="none" w:sz="0" w:space="0" w:color="auto"/>
        <w:left w:val="none" w:sz="0" w:space="0" w:color="auto"/>
        <w:bottom w:val="none" w:sz="0" w:space="0" w:color="auto"/>
        <w:right w:val="none" w:sz="0" w:space="0" w:color="auto"/>
      </w:divBdr>
    </w:div>
    <w:div w:id="1805615084">
      <w:bodyDiv w:val="1"/>
      <w:marLeft w:val="0"/>
      <w:marRight w:val="0"/>
      <w:marTop w:val="0"/>
      <w:marBottom w:val="0"/>
      <w:divBdr>
        <w:top w:val="none" w:sz="0" w:space="0" w:color="auto"/>
        <w:left w:val="none" w:sz="0" w:space="0" w:color="auto"/>
        <w:bottom w:val="none" w:sz="0" w:space="0" w:color="auto"/>
        <w:right w:val="none" w:sz="0" w:space="0" w:color="auto"/>
      </w:divBdr>
      <w:divsChild>
        <w:div w:id="665979981">
          <w:marLeft w:val="0"/>
          <w:marRight w:val="0"/>
          <w:marTop w:val="0"/>
          <w:marBottom w:val="0"/>
          <w:divBdr>
            <w:top w:val="none" w:sz="0" w:space="0" w:color="auto"/>
            <w:left w:val="none" w:sz="0" w:space="0" w:color="auto"/>
            <w:bottom w:val="none" w:sz="0" w:space="0" w:color="auto"/>
            <w:right w:val="none" w:sz="0" w:space="0" w:color="auto"/>
          </w:divBdr>
          <w:divsChild>
            <w:div w:id="30627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583211">
      <w:bodyDiv w:val="1"/>
      <w:marLeft w:val="0"/>
      <w:marRight w:val="0"/>
      <w:marTop w:val="0"/>
      <w:marBottom w:val="0"/>
      <w:divBdr>
        <w:top w:val="none" w:sz="0" w:space="0" w:color="auto"/>
        <w:left w:val="none" w:sz="0" w:space="0" w:color="auto"/>
        <w:bottom w:val="none" w:sz="0" w:space="0" w:color="auto"/>
        <w:right w:val="none" w:sz="0" w:space="0" w:color="auto"/>
      </w:divBdr>
      <w:divsChild>
        <w:div w:id="1324893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7964134">
      <w:bodyDiv w:val="1"/>
      <w:marLeft w:val="0"/>
      <w:marRight w:val="0"/>
      <w:marTop w:val="0"/>
      <w:marBottom w:val="0"/>
      <w:divBdr>
        <w:top w:val="none" w:sz="0" w:space="0" w:color="auto"/>
        <w:left w:val="none" w:sz="0" w:space="0" w:color="auto"/>
        <w:bottom w:val="none" w:sz="0" w:space="0" w:color="auto"/>
        <w:right w:val="none" w:sz="0" w:space="0" w:color="auto"/>
      </w:divBdr>
      <w:divsChild>
        <w:div w:id="1966110141">
          <w:marLeft w:val="0"/>
          <w:marRight w:val="0"/>
          <w:marTop w:val="0"/>
          <w:marBottom w:val="0"/>
          <w:divBdr>
            <w:top w:val="none" w:sz="0" w:space="0" w:color="auto"/>
            <w:left w:val="none" w:sz="0" w:space="0" w:color="auto"/>
            <w:bottom w:val="none" w:sz="0" w:space="0" w:color="auto"/>
            <w:right w:val="none" w:sz="0" w:space="0" w:color="auto"/>
          </w:divBdr>
          <w:divsChild>
            <w:div w:id="51511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64597">
      <w:bodyDiv w:val="1"/>
      <w:marLeft w:val="0"/>
      <w:marRight w:val="0"/>
      <w:marTop w:val="0"/>
      <w:marBottom w:val="0"/>
      <w:divBdr>
        <w:top w:val="none" w:sz="0" w:space="0" w:color="auto"/>
        <w:left w:val="none" w:sz="0" w:space="0" w:color="auto"/>
        <w:bottom w:val="none" w:sz="0" w:space="0" w:color="auto"/>
        <w:right w:val="none" w:sz="0" w:space="0" w:color="auto"/>
      </w:divBdr>
    </w:div>
    <w:div w:id="1817262502">
      <w:bodyDiv w:val="1"/>
      <w:marLeft w:val="0"/>
      <w:marRight w:val="0"/>
      <w:marTop w:val="0"/>
      <w:marBottom w:val="0"/>
      <w:divBdr>
        <w:top w:val="none" w:sz="0" w:space="0" w:color="auto"/>
        <w:left w:val="none" w:sz="0" w:space="0" w:color="auto"/>
        <w:bottom w:val="none" w:sz="0" w:space="0" w:color="auto"/>
        <w:right w:val="none" w:sz="0" w:space="0" w:color="auto"/>
      </w:divBdr>
      <w:divsChild>
        <w:div w:id="48922002">
          <w:marLeft w:val="0"/>
          <w:marRight w:val="0"/>
          <w:marTop w:val="0"/>
          <w:marBottom w:val="0"/>
          <w:divBdr>
            <w:top w:val="none" w:sz="0" w:space="0" w:color="auto"/>
            <w:left w:val="none" w:sz="0" w:space="0" w:color="auto"/>
            <w:bottom w:val="none" w:sz="0" w:space="0" w:color="auto"/>
            <w:right w:val="none" w:sz="0" w:space="0" w:color="auto"/>
          </w:divBdr>
          <w:divsChild>
            <w:div w:id="1696686824">
              <w:marLeft w:val="0"/>
              <w:marRight w:val="0"/>
              <w:marTop w:val="0"/>
              <w:marBottom w:val="0"/>
              <w:divBdr>
                <w:top w:val="none" w:sz="0" w:space="0" w:color="auto"/>
                <w:left w:val="none" w:sz="0" w:space="0" w:color="auto"/>
                <w:bottom w:val="none" w:sz="0" w:space="0" w:color="auto"/>
                <w:right w:val="none" w:sz="0" w:space="0" w:color="auto"/>
              </w:divBdr>
              <w:divsChild>
                <w:div w:id="1020351466">
                  <w:marLeft w:val="0"/>
                  <w:marRight w:val="0"/>
                  <w:marTop w:val="0"/>
                  <w:marBottom w:val="0"/>
                  <w:divBdr>
                    <w:top w:val="none" w:sz="0" w:space="0" w:color="auto"/>
                    <w:left w:val="none" w:sz="0" w:space="0" w:color="auto"/>
                    <w:bottom w:val="none" w:sz="0" w:space="0" w:color="auto"/>
                    <w:right w:val="none" w:sz="0" w:space="0" w:color="auto"/>
                  </w:divBdr>
                  <w:divsChild>
                    <w:div w:id="185449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7337149">
      <w:bodyDiv w:val="1"/>
      <w:marLeft w:val="0"/>
      <w:marRight w:val="0"/>
      <w:marTop w:val="0"/>
      <w:marBottom w:val="0"/>
      <w:divBdr>
        <w:top w:val="none" w:sz="0" w:space="0" w:color="auto"/>
        <w:left w:val="none" w:sz="0" w:space="0" w:color="auto"/>
        <w:bottom w:val="none" w:sz="0" w:space="0" w:color="auto"/>
        <w:right w:val="none" w:sz="0" w:space="0" w:color="auto"/>
      </w:divBdr>
      <w:divsChild>
        <w:div w:id="2100371167">
          <w:marLeft w:val="0"/>
          <w:marRight w:val="0"/>
          <w:marTop w:val="0"/>
          <w:marBottom w:val="0"/>
          <w:divBdr>
            <w:top w:val="none" w:sz="0" w:space="0" w:color="auto"/>
            <w:left w:val="none" w:sz="0" w:space="0" w:color="auto"/>
            <w:bottom w:val="none" w:sz="0" w:space="0" w:color="auto"/>
            <w:right w:val="none" w:sz="0" w:space="0" w:color="auto"/>
          </w:divBdr>
          <w:divsChild>
            <w:div w:id="14104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724290">
      <w:bodyDiv w:val="1"/>
      <w:marLeft w:val="0"/>
      <w:marRight w:val="0"/>
      <w:marTop w:val="0"/>
      <w:marBottom w:val="0"/>
      <w:divBdr>
        <w:top w:val="none" w:sz="0" w:space="0" w:color="auto"/>
        <w:left w:val="none" w:sz="0" w:space="0" w:color="auto"/>
        <w:bottom w:val="none" w:sz="0" w:space="0" w:color="auto"/>
        <w:right w:val="none" w:sz="0" w:space="0" w:color="auto"/>
      </w:divBdr>
      <w:divsChild>
        <w:div w:id="493690388">
          <w:marLeft w:val="0"/>
          <w:marRight w:val="0"/>
          <w:marTop w:val="0"/>
          <w:marBottom w:val="0"/>
          <w:divBdr>
            <w:top w:val="none" w:sz="0" w:space="0" w:color="auto"/>
            <w:left w:val="none" w:sz="0" w:space="0" w:color="auto"/>
            <w:bottom w:val="none" w:sz="0" w:space="0" w:color="auto"/>
            <w:right w:val="none" w:sz="0" w:space="0" w:color="auto"/>
          </w:divBdr>
          <w:divsChild>
            <w:div w:id="433208428">
              <w:marLeft w:val="0"/>
              <w:marRight w:val="0"/>
              <w:marTop w:val="0"/>
              <w:marBottom w:val="0"/>
              <w:divBdr>
                <w:top w:val="none" w:sz="0" w:space="0" w:color="auto"/>
                <w:left w:val="none" w:sz="0" w:space="0" w:color="auto"/>
                <w:bottom w:val="none" w:sz="0" w:space="0" w:color="auto"/>
                <w:right w:val="none" w:sz="0" w:space="0" w:color="auto"/>
              </w:divBdr>
            </w:div>
            <w:div w:id="491797422">
              <w:marLeft w:val="0"/>
              <w:marRight w:val="0"/>
              <w:marTop w:val="0"/>
              <w:marBottom w:val="0"/>
              <w:divBdr>
                <w:top w:val="none" w:sz="0" w:space="0" w:color="auto"/>
                <w:left w:val="none" w:sz="0" w:space="0" w:color="auto"/>
                <w:bottom w:val="none" w:sz="0" w:space="0" w:color="auto"/>
                <w:right w:val="none" w:sz="0" w:space="0" w:color="auto"/>
              </w:divBdr>
            </w:div>
            <w:div w:id="1484160910">
              <w:marLeft w:val="0"/>
              <w:marRight w:val="0"/>
              <w:marTop w:val="0"/>
              <w:marBottom w:val="0"/>
              <w:divBdr>
                <w:top w:val="none" w:sz="0" w:space="0" w:color="auto"/>
                <w:left w:val="none" w:sz="0" w:space="0" w:color="auto"/>
                <w:bottom w:val="none" w:sz="0" w:space="0" w:color="auto"/>
                <w:right w:val="none" w:sz="0" w:space="0" w:color="auto"/>
              </w:divBdr>
            </w:div>
            <w:div w:id="188293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384554">
      <w:bodyDiv w:val="1"/>
      <w:marLeft w:val="0"/>
      <w:marRight w:val="0"/>
      <w:marTop w:val="0"/>
      <w:marBottom w:val="0"/>
      <w:divBdr>
        <w:top w:val="none" w:sz="0" w:space="0" w:color="auto"/>
        <w:left w:val="none" w:sz="0" w:space="0" w:color="auto"/>
        <w:bottom w:val="none" w:sz="0" w:space="0" w:color="auto"/>
        <w:right w:val="none" w:sz="0" w:space="0" w:color="auto"/>
      </w:divBdr>
    </w:div>
    <w:div w:id="1828858565">
      <w:bodyDiv w:val="1"/>
      <w:marLeft w:val="0"/>
      <w:marRight w:val="0"/>
      <w:marTop w:val="0"/>
      <w:marBottom w:val="0"/>
      <w:divBdr>
        <w:top w:val="none" w:sz="0" w:space="0" w:color="auto"/>
        <w:left w:val="none" w:sz="0" w:space="0" w:color="auto"/>
        <w:bottom w:val="none" w:sz="0" w:space="0" w:color="auto"/>
        <w:right w:val="none" w:sz="0" w:space="0" w:color="auto"/>
      </w:divBdr>
      <w:divsChild>
        <w:div w:id="904070037">
          <w:marLeft w:val="0"/>
          <w:marRight w:val="0"/>
          <w:marTop w:val="0"/>
          <w:marBottom w:val="0"/>
          <w:divBdr>
            <w:top w:val="none" w:sz="0" w:space="0" w:color="auto"/>
            <w:left w:val="none" w:sz="0" w:space="0" w:color="auto"/>
            <w:bottom w:val="none" w:sz="0" w:space="0" w:color="auto"/>
            <w:right w:val="none" w:sz="0" w:space="0" w:color="auto"/>
          </w:divBdr>
        </w:div>
      </w:divsChild>
    </w:div>
    <w:div w:id="1848054018">
      <w:bodyDiv w:val="1"/>
      <w:marLeft w:val="0"/>
      <w:marRight w:val="0"/>
      <w:marTop w:val="0"/>
      <w:marBottom w:val="0"/>
      <w:divBdr>
        <w:top w:val="none" w:sz="0" w:space="0" w:color="auto"/>
        <w:left w:val="none" w:sz="0" w:space="0" w:color="auto"/>
        <w:bottom w:val="none" w:sz="0" w:space="0" w:color="auto"/>
        <w:right w:val="none" w:sz="0" w:space="0" w:color="auto"/>
      </w:divBdr>
    </w:div>
    <w:div w:id="1848208875">
      <w:bodyDiv w:val="1"/>
      <w:marLeft w:val="0"/>
      <w:marRight w:val="0"/>
      <w:marTop w:val="0"/>
      <w:marBottom w:val="0"/>
      <w:divBdr>
        <w:top w:val="none" w:sz="0" w:space="0" w:color="auto"/>
        <w:left w:val="none" w:sz="0" w:space="0" w:color="auto"/>
        <w:bottom w:val="none" w:sz="0" w:space="0" w:color="auto"/>
        <w:right w:val="none" w:sz="0" w:space="0" w:color="auto"/>
      </w:divBdr>
      <w:divsChild>
        <w:div w:id="106782920">
          <w:marLeft w:val="0"/>
          <w:marRight w:val="0"/>
          <w:marTop w:val="0"/>
          <w:marBottom w:val="0"/>
          <w:divBdr>
            <w:top w:val="none" w:sz="0" w:space="0" w:color="auto"/>
            <w:left w:val="none" w:sz="0" w:space="0" w:color="auto"/>
            <w:bottom w:val="none" w:sz="0" w:space="0" w:color="auto"/>
            <w:right w:val="none" w:sz="0" w:space="0" w:color="auto"/>
          </w:divBdr>
          <w:divsChild>
            <w:div w:id="2101948176">
              <w:marLeft w:val="0"/>
              <w:marRight w:val="0"/>
              <w:marTop w:val="0"/>
              <w:marBottom w:val="0"/>
              <w:divBdr>
                <w:top w:val="none" w:sz="0" w:space="0" w:color="auto"/>
                <w:left w:val="none" w:sz="0" w:space="0" w:color="auto"/>
                <w:bottom w:val="none" w:sz="0" w:space="0" w:color="auto"/>
                <w:right w:val="none" w:sz="0" w:space="0" w:color="auto"/>
              </w:divBdr>
              <w:divsChild>
                <w:div w:id="366682207">
                  <w:marLeft w:val="0"/>
                  <w:marRight w:val="0"/>
                  <w:marTop w:val="0"/>
                  <w:marBottom w:val="0"/>
                  <w:divBdr>
                    <w:top w:val="none" w:sz="0" w:space="0" w:color="auto"/>
                    <w:left w:val="none" w:sz="0" w:space="0" w:color="auto"/>
                    <w:bottom w:val="none" w:sz="0" w:space="0" w:color="auto"/>
                    <w:right w:val="none" w:sz="0" w:space="0" w:color="auto"/>
                  </w:divBdr>
                  <w:divsChild>
                    <w:div w:id="1221331445">
                      <w:marLeft w:val="0"/>
                      <w:marRight w:val="0"/>
                      <w:marTop w:val="0"/>
                      <w:marBottom w:val="0"/>
                      <w:divBdr>
                        <w:top w:val="none" w:sz="0" w:space="0" w:color="auto"/>
                        <w:left w:val="none" w:sz="0" w:space="0" w:color="auto"/>
                        <w:bottom w:val="none" w:sz="0" w:space="0" w:color="auto"/>
                        <w:right w:val="none" w:sz="0" w:space="0" w:color="auto"/>
                      </w:divBdr>
                      <w:divsChild>
                        <w:div w:id="21051467">
                          <w:marLeft w:val="0"/>
                          <w:marRight w:val="0"/>
                          <w:marTop w:val="0"/>
                          <w:marBottom w:val="0"/>
                          <w:divBdr>
                            <w:top w:val="none" w:sz="0" w:space="0" w:color="auto"/>
                            <w:left w:val="none" w:sz="0" w:space="0" w:color="auto"/>
                            <w:bottom w:val="none" w:sz="0" w:space="0" w:color="auto"/>
                            <w:right w:val="none" w:sz="0" w:space="0" w:color="auto"/>
                          </w:divBdr>
                          <w:divsChild>
                            <w:div w:id="1889683197">
                              <w:marLeft w:val="0"/>
                              <w:marRight w:val="0"/>
                              <w:marTop w:val="0"/>
                              <w:marBottom w:val="0"/>
                              <w:divBdr>
                                <w:top w:val="none" w:sz="0" w:space="0" w:color="auto"/>
                                <w:left w:val="none" w:sz="0" w:space="0" w:color="auto"/>
                                <w:bottom w:val="none" w:sz="0" w:space="0" w:color="auto"/>
                                <w:right w:val="none" w:sz="0" w:space="0" w:color="auto"/>
                              </w:divBdr>
                              <w:divsChild>
                                <w:div w:id="1926188103">
                                  <w:marLeft w:val="0"/>
                                  <w:marRight w:val="0"/>
                                  <w:marTop w:val="0"/>
                                  <w:marBottom w:val="0"/>
                                  <w:divBdr>
                                    <w:top w:val="none" w:sz="0" w:space="0" w:color="auto"/>
                                    <w:left w:val="none" w:sz="0" w:space="0" w:color="auto"/>
                                    <w:bottom w:val="none" w:sz="0" w:space="0" w:color="auto"/>
                                    <w:right w:val="none" w:sz="0" w:space="0" w:color="auto"/>
                                  </w:divBdr>
                                  <w:divsChild>
                                    <w:div w:id="173863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582827">
                          <w:marLeft w:val="0"/>
                          <w:marRight w:val="0"/>
                          <w:marTop w:val="0"/>
                          <w:marBottom w:val="0"/>
                          <w:divBdr>
                            <w:top w:val="none" w:sz="0" w:space="0" w:color="auto"/>
                            <w:left w:val="none" w:sz="0" w:space="0" w:color="auto"/>
                            <w:bottom w:val="none" w:sz="0" w:space="0" w:color="auto"/>
                            <w:right w:val="none" w:sz="0" w:space="0" w:color="auto"/>
                          </w:divBdr>
                          <w:divsChild>
                            <w:div w:id="1971393733">
                              <w:marLeft w:val="0"/>
                              <w:marRight w:val="0"/>
                              <w:marTop w:val="0"/>
                              <w:marBottom w:val="0"/>
                              <w:divBdr>
                                <w:top w:val="none" w:sz="0" w:space="0" w:color="auto"/>
                                <w:left w:val="none" w:sz="0" w:space="0" w:color="auto"/>
                                <w:bottom w:val="none" w:sz="0" w:space="0" w:color="auto"/>
                                <w:right w:val="none" w:sz="0" w:space="0" w:color="auto"/>
                              </w:divBdr>
                              <w:divsChild>
                                <w:div w:id="53851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2066575">
      <w:bodyDiv w:val="1"/>
      <w:marLeft w:val="0"/>
      <w:marRight w:val="0"/>
      <w:marTop w:val="0"/>
      <w:marBottom w:val="0"/>
      <w:divBdr>
        <w:top w:val="none" w:sz="0" w:space="0" w:color="auto"/>
        <w:left w:val="none" w:sz="0" w:space="0" w:color="auto"/>
        <w:bottom w:val="none" w:sz="0" w:space="0" w:color="auto"/>
        <w:right w:val="none" w:sz="0" w:space="0" w:color="auto"/>
      </w:divBdr>
      <w:divsChild>
        <w:div w:id="1418209042">
          <w:marLeft w:val="0"/>
          <w:marRight w:val="0"/>
          <w:marTop w:val="0"/>
          <w:marBottom w:val="0"/>
          <w:divBdr>
            <w:top w:val="none" w:sz="0" w:space="0" w:color="auto"/>
            <w:left w:val="none" w:sz="0" w:space="0" w:color="auto"/>
            <w:bottom w:val="none" w:sz="0" w:space="0" w:color="auto"/>
            <w:right w:val="none" w:sz="0" w:space="0" w:color="auto"/>
          </w:divBdr>
          <w:divsChild>
            <w:div w:id="1624995176">
              <w:marLeft w:val="0"/>
              <w:marRight w:val="0"/>
              <w:marTop w:val="0"/>
              <w:marBottom w:val="0"/>
              <w:divBdr>
                <w:top w:val="none" w:sz="0" w:space="0" w:color="auto"/>
                <w:left w:val="none" w:sz="0" w:space="0" w:color="auto"/>
                <w:bottom w:val="none" w:sz="0" w:space="0" w:color="auto"/>
                <w:right w:val="none" w:sz="0" w:space="0" w:color="auto"/>
              </w:divBdr>
              <w:divsChild>
                <w:div w:id="264584566">
                  <w:marLeft w:val="0"/>
                  <w:marRight w:val="0"/>
                  <w:marTop w:val="0"/>
                  <w:marBottom w:val="0"/>
                  <w:divBdr>
                    <w:top w:val="none" w:sz="0" w:space="0" w:color="auto"/>
                    <w:left w:val="none" w:sz="0" w:space="0" w:color="auto"/>
                    <w:bottom w:val="none" w:sz="0" w:space="0" w:color="auto"/>
                    <w:right w:val="none" w:sz="0" w:space="0" w:color="auto"/>
                  </w:divBdr>
                  <w:divsChild>
                    <w:div w:id="127736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2211049">
      <w:bodyDiv w:val="1"/>
      <w:marLeft w:val="0"/>
      <w:marRight w:val="0"/>
      <w:marTop w:val="0"/>
      <w:marBottom w:val="0"/>
      <w:divBdr>
        <w:top w:val="none" w:sz="0" w:space="0" w:color="auto"/>
        <w:left w:val="none" w:sz="0" w:space="0" w:color="auto"/>
        <w:bottom w:val="none" w:sz="0" w:space="0" w:color="auto"/>
        <w:right w:val="none" w:sz="0" w:space="0" w:color="auto"/>
      </w:divBdr>
    </w:div>
    <w:div w:id="1852643966">
      <w:bodyDiv w:val="1"/>
      <w:marLeft w:val="0"/>
      <w:marRight w:val="0"/>
      <w:marTop w:val="0"/>
      <w:marBottom w:val="0"/>
      <w:divBdr>
        <w:top w:val="none" w:sz="0" w:space="0" w:color="auto"/>
        <w:left w:val="none" w:sz="0" w:space="0" w:color="auto"/>
        <w:bottom w:val="none" w:sz="0" w:space="0" w:color="auto"/>
        <w:right w:val="none" w:sz="0" w:space="0" w:color="auto"/>
      </w:divBdr>
    </w:div>
    <w:div w:id="1853303616">
      <w:bodyDiv w:val="1"/>
      <w:marLeft w:val="0"/>
      <w:marRight w:val="0"/>
      <w:marTop w:val="0"/>
      <w:marBottom w:val="0"/>
      <w:divBdr>
        <w:top w:val="none" w:sz="0" w:space="0" w:color="auto"/>
        <w:left w:val="none" w:sz="0" w:space="0" w:color="auto"/>
        <w:bottom w:val="none" w:sz="0" w:space="0" w:color="auto"/>
        <w:right w:val="none" w:sz="0" w:space="0" w:color="auto"/>
      </w:divBdr>
      <w:divsChild>
        <w:div w:id="2064137790">
          <w:marLeft w:val="0"/>
          <w:marRight w:val="0"/>
          <w:marTop w:val="0"/>
          <w:marBottom w:val="0"/>
          <w:divBdr>
            <w:top w:val="none" w:sz="0" w:space="0" w:color="auto"/>
            <w:left w:val="none" w:sz="0" w:space="0" w:color="auto"/>
            <w:bottom w:val="none" w:sz="0" w:space="0" w:color="auto"/>
            <w:right w:val="none" w:sz="0" w:space="0" w:color="auto"/>
          </w:divBdr>
          <w:divsChild>
            <w:div w:id="92021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507903">
      <w:bodyDiv w:val="1"/>
      <w:marLeft w:val="0"/>
      <w:marRight w:val="0"/>
      <w:marTop w:val="0"/>
      <w:marBottom w:val="0"/>
      <w:divBdr>
        <w:top w:val="none" w:sz="0" w:space="0" w:color="auto"/>
        <w:left w:val="none" w:sz="0" w:space="0" w:color="auto"/>
        <w:bottom w:val="none" w:sz="0" w:space="0" w:color="auto"/>
        <w:right w:val="none" w:sz="0" w:space="0" w:color="auto"/>
      </w:divBdr>
    </w:div>
    <w:div w:id="1863783825">
      <w:bodyDiv w:val="1"/>
      <w:marLeft w:val="0"/>
      <w:marRight w:val="0"/>
      <w:marTop w:val="0"/>
      <w:marBottom w:val="0"/>
      <w:divBdr>
        <w:top w:val="none" w:sz="0" w:space="0" w:color="auto"/>
        <w:left w:val="none" w:sz="0" w:space="0" w:color="auto"/>
        <w:bottom w:val="none" w:sz="0" w:space="0" w:color="auto"/>
        <w:right w:val="none" w:sz="0" w:space="0" w:color="auto"/>
      </w:divBdr>
      <w:divsChild>
        <w:div w:id="1520318331">
          <w:marLeft w:val="0"/>
          <w:marRight w:val="0"/>
          <w:marTop w:val="0"/>
          <w:marBottom w:val="0"/>
          <w:divBdr>
            <w:top w:val="none" w:sz="0" w:space="0" w:color="auto"/>
            <w:left w:val="none" w:sz="0" w:space="0" w:color="auto"/>
            <w:bottom w:val="none" w:sz="0" w:space="0" w:color="auto"/>
            <w:right w:val="none" w:sz="0" w:space="0" w:color="auto"/>
          </w:divBdr>
          <w:divsChild>
            <w:div w:id="199368128">
              <w:marLeft w:val="0"/>
              <w:marRight w:val="0"/>
              <w:marTop w:val="0"/>
              <w:marBottom w:val="0"/>
              <w:divBdr>
                <w:top w:val="none" w:sz="0" w:space="0" w:color="auto"/>
                <w:left w:val="none" w:sz="0" w:space="0" w:color="auto"/>
                <w:bottom w:val="none" w:sz="0" w:space="0" w:color="auto"/>
                <w:right w:val="none" w:sz="0" w:space="0" w:color="auto"/>
              </w:divBdr>
              <w:divsChild>
                <w:div w:id="802238638">
                  <w:marLeft w:val="0"/>
                  <w:marRight w:val="0"/>
                  <w:marTop w:val="0"/>
                  <w:marBottom w:val="0"/>
                  <w:divBdr>
                    <w:top w:val="none" w:sz="0" w:space="0" w:color="auto"/>
                    <w:left w:val="none" w:sz="0" w:space="0" w:color="auto"/>
                    <w:bottom w:val="none" w:sz="0" w:space="0" w:color="auto"/>
                    <w:right w:val="none" w:sz="0" w:space="0" w:color="auto"/>
                  </w:divBdr>
                  <w:divsChild>
                    <w:div w:id="1202013570">
                      <w:marLeft w:val="0"/>
                      <w:marRight w:val="0"/>
                      <w:marTop w:val="0"/>
                      <w:marBottom w:val="0"/>
                      <w:divBdr>
                        <w:top w:val="none" w:sz="0" w:space="0" w:color="auto"/>
                        <w:left w:val="none" w:sz="0" w:space="0" w:color="auto"/>
                        <w:bottom w:val="none" w:sz="0" w:space="0" w:color="auto"/>
                        <w:right w:val="none" w:sz="0" w:space="0" w:color="auto"/>
                      </w:divBdr>
                      <w:divsChild>
                        <w:div w:id="1924954492">
                          <w:marLeft w:val="0"/>
                          <w:marRight w:val="0"/>
                          <w:marTop w:val="0"/>
                          <w:marBottom w:val="0"/>
                          <w:divBdr>
                            <w:top w:val="none" w:sz="0" w:space="0" w:color="auto"/>
                            <w:left w:val="none" w:sz="0" w:space="0" w:color="auto"/>
                            <w:bottom w:val="none" w:sz="0" w:space="0" w:color="auto"/>
                            <w:right w:val="none" w:sz="0" w:space="0" w:color="auto"/>
                          </w:divBdr>
                          <w:divsChild>
                            <w:div w:id="55593158">
                              <w:marLeft w:val="0"/>
                              <w:marRight w:val="0"/>
                              <w:marTop w:val="0"/>
                              <w:marBottom w:val="0"/>
                              <w:divBdr>
                                <w:top w:val="none" w:sz="0" w:space="0" w:color="auto"/>
                                <w:left w:val="none" w:sz="0" w:space="0" w:color="auto"/>
                                <w:bottom w:val="none" w:sz="0" w:space="0" w:color="auto"/>
                                <w:right w:val="none" w:sz="0" w:space="0" w:color="auto"/>
                              </w:divBdr>
                              <w:divsChild>
                                <w:div w:id="472335785">
                                  <w:marLeft w:val="0"/>
                                  <w:marRight w:val="0"/>
                                  <w:marTop w:val="0"/>
                                  <w:marBottom w:val="0"/>
                                  <w:divBdr>
                                    <w:top w:val="none" w:sz="0" w:space="0" w:color="auto"/>
                                    <w:left w:val="none" w:sz="0" w:space="0" w:color="auto"/>
                                    <w:bottom w:val="none" w:sz="0" w:space="0" w:color="auto"/>
                                    <w:right w:val="none" w:sz="0" w:space="0" w:color="auto"/>
                                  </w:divBdr>
                                  <w:divsChild>
                                    <w:div w:id="83168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0215654">
      <w:bodyDiv w:val="1"/>
      <w:marLeft w:val="0"/>
      <w:marRight w:val="0"/>
      <w:marTop w:val="0"/>
      <w:marBottom w:val="0"/>
      <w:divBdr>
        <w:top w:val="none" w:sz="0" w:space="0" w:color="auto"/>
        <w:left w:val="none" w:sz="0" w:space="0" w:color="auto"/>
        <w:bottom w:val="none" w:sz="0" w:space="0" w:color="auto"/>
        <w:right w:val="none" w:sz="0" w:space="0" w:color="auto"/>
      </w:divBdr>
      <w:divsChild>
        <w:div w:id="2114938159">
          <w:marLeft w:val="0"/>
          <w:marRight w:val="0"/>
          <w:marTop w:val="0"/>
          <w:marBottom w:val="0"/>
          <w:divBdr>
            <w:top w:val="none" w:sz="0" w:space="0" w:color="auto"/>
            <w:left w:val="none" w:sz="0" w:space="0" w:color="auto"/>
            <w:bottom w:val="none" w:sz="0" w:space="0" w:color="auto"/>
            <w:right w:val="none" w:sz="0" w:space="0" w:color="auto"/>
          </w:divBdr>
          <w:divsChild>
            <w:div w:id="1259829520">
              <w:marLeft w:val="0"/>
              <w:marRight w:val="0"/>
              <w:marTop w:val="0"/>
              <w:marBottom w:val="0"/>
              <w:divBdr>
                <w:top w:val="none" w:sz="0" w:space="0" w:color="auto"/>
                <w:left w:val="none" w:sz="0" w:space="0" w:color="auto"/>
                <w:bottom w:val="none" w:sz="0" w:space="0" w:color="auto"/>
                <w:right w:val="none" w:sz="0" w:space="0" w:color="auto"/>
              </w:divBdr>
              <w:divsChild>
                <w:div w:id="1808156349">
                  <w:marLeft w:val="0"/>
                  <w:marRight w:val="0"/>
                  <w:marTop w:val="0"/>
                  <w:marBottom w:val="0"/>
                  <w:divBdr>
                    <w:top w:val="none" w:sz="0" w:space="0" w:color="auto"/>
                    <w:left w:val="none" w:sz="0" w:space="0" w:color="auto"/>
                    <w:bottom w:val="none" w:sz="0" w:space="0" w:color="auto"/>
                    <w:right w:val="none" w:sz="0" w:space="0" w:color="auto"/>
                  </w:divBdr>
                  <w:divsChild>
                    <w:div w:id="43490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1554497">
      <w:bodyDiv w:val="1"/>
      <w:marLeft w:val="0"/>
      <w:marRight w:val="0"/>
      <w:marTop w:val="0"/>
      <w:marBottom w:val="0"/>
      <w:divBdr>
        <w:top w:val="none" w:sz="0" w:space="0" w:color="auto"/>
        <w:left w:val="none" w:sz="0" w:space="0" w:color="auto"/>
        <w:bottom w:val="none" w:sz="0" w:space="0" w:color="auto"/>
        <w:right w:val="none" w:sz="0" w:space="0" w:color="auto"/>
      </w:divBdr>
      <w:divsChild>
        <w:div w:id="527257942">
          <w:marLeft w:val="0"/>
          <w:marRight w:val="0"/>
          <w:marTop w:val="0"/>
          <w:marBottom w:val="0"/>
          <w:divBdr>
            <w:top w:val="none" w:sz="0" w:space="0" w:color="auto"/>
            <w:left w:val="none" w:sz="0" w:space="0" w:color="auto"/>
            <w:bottom w:val="none" w:sz="0" w:space="0" w:color="auto"/>
            <w:right w:val="none" w:sz="0" w:space="0" w:color="auto"/>
          </w:divBdr>
          <w:divsChild>
            <w:div w:id="111721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907275">
      <w:bodyDiv w:val="1"/>
      <w:marLeft w:val="0"/>
      <w:marRight w:val="0"/>
      <w:marTop w:val="0"/>
      <w:marBottom w:val="0"/>
      <w:divBdr>
        <w:top w:val="none" w:sz="0" w:space="0" w:color="auto"/>
        <w:left w:val="none" w:sz="0" w:space="0" w:color="auto"/>
        <w:bottom w:val="none" w:sz="0" w:space="0" w:color="auto"/>
        <w:right w:val="none" w:sz="0" w:space="0" w:color="auto"/>
      </w:divBdr>
    </w:div>
    <w:div w:id="1885217975">
      <w:bodyDiv w:val="1"/>
      <w:marLeft w:val="0"/>
      <w:marRight w:val="0"/>
      <w:marTop w:val="0"/>
      <w:marBottom w:val="0"/>
      <w:divBdr>
        <w:top w:val="none" w:sz="0" w:space="0" w:color="auto"/>
        <w:left w:val="none" w:sz="0" w:space="0" w:color="auto"/>
        <w:bottom w:val="none" w:sz="0" w:space="0" w:color="auto"/>
        <w:right w:val="none" w:sz="0" w:space="0" w:color="auto"/>
      </w:divBdr>
    </w:div>
    <w:div w:id="1888640645">
      <w:bodyDiv w:val="1"/>
      <w:marLeft w:val="0"/>
      <w:marRight w:val="0"/>
      <w:marTop w:val="0"/>
      <w:marBottom w:val="0"/>
      <w:divBdr>
        <w:top w:val="none" w:sz="0" w:space="0" w:color="auto"/>
        <w:left w:val="none" w:sz="0" w:space="0" w:color="auto"/>
        <w:bottom w:val="none" w:sz="0" w:space="0" w:color="auto"/>
        <w:right w:val="none" w:sz="0" w:space="0" w:color="auto"/>
      </w:divBdr>
      <w:divsChild>
        <w:div w:id="1224411797">
          <w:marLeft w:val="0"/>
          <w:marRight w:val="0"/>
          <w:marTop w:val="0"/>
          <w:marBottom w:val="0"/>
          <w:divBdr>
            <w:top w:val="none" w:sz="0" w:space="0" w:color="auto"/>
            <w:left w:val="none" w:sz="0" w:space="0" w:color="auto"/>
            <w:bottom w:val="none" w:sz="0" w:space="0" w:color="auto"/>
            <w:right w:val="none" w:sz="0" w:space="0" w:color="auto"/>
          </w:divBdr>
          <w:divsChild>
            <w:div w:id="96011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074323">
      <w:bodyDiv w:val="1"/>
      <w:marLeft w:val="0"/>
      <w:marRight w:val="0"/>
      <w:marTop w:val="0"/>
      <w:marBottom w:val="0"/>
      <w:divBdr>
        <w:top w:val="none" w:sz="0" w:space="0" w:color="auto"/>
        <w:left w:val="none" w:sz="0" w:space="0" w:color="auto"/>
        <w:bottom w:val="none" w:sz="0" w:space="0" w:color="auto"/>
        <w:right w:val="none" w:sz="0" w:space="0" w:color="auto"/>
      </w:divBdr>
    </w:div>
    <w:div w:id="1890997134">
      <w:bodyDiv w:val="1"/>
      <w:marLeft w:val="0"/>
      <w:marRight w:val="0"/>
      <w:marTop w:val="0"/>
      <w:marBottom w:val="0"/>
      <w:divBdr>
        <w:top w:val="none" w:sz="0" w:space="0" w:color="auto"/>
        <w:left w:val="none" w:sz="0" w:space="0" w:color="auto"/>
        <w:bottom w:val="none" w:sz="0" w:space="0" w:color="auto"/>
        <w:right w:val="none" w:sz="0" w:space="0" w:color="auto"/>
      </w:divBdr>
      <w:divsChild>
        <w:div w:id="441190073">
          <w:marLeft w:val="0"/>
          <w:marRight w:val="0"/>
          <w:marTop w:val="0"/>
          <w:marBottom w:val="0"/>
          <w:divBdr>
            <w:top w:val="none" w:sz="0" w:space="0" w:color="auto"/>
            <w:left w:val="none" w:sz="0" w:space="0" w:color="auto"/>
            <w:bottom w:val="none" w:sz="0" w:space="0" w:color="auto"/>
            <w:right w:val="none" w:sz="0" w:space="0" w:color="auto"/>
          </w:divBdr>
          <w:divsChild>
            <w:div w:id="166588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942002">
      <w:bodyDiv w:val="1"/>
      <w:marLeft w:val="0"/>
      <w:marRight w:val="0"/>
      <w:marTop w:val="0"/>
      <w:marBottom w:val="0"/>
      <w:divBdr>
        <w:top w:val="none" w:sz="0" w:space="0" w:color="auto"/>
        <w:left w:val="none" w:sz="0" w:space="0" w:color="auto"/>
        <w:bottom w:val="none" w:sz="0" w:space="0" w:color="auto"/>
        <w:right w:val="none" w:sz="0" w:space="0" w:color="auto"/>
      </w:divBdr>
    </w:div>
    <w:div w:id="1904564040">
      <w:bodyDiv w:val="1"/>
      <w:marLeft w:val="0"/>
      <w:marRight w:val="0"/>
      <w:marTop w:val="0"/>
      <w:marBottom w:val="0"/>
      <w:divBdr>
        <w:top w:val="none" w:sz="0" w:space="0" w:color="auto"/>
        <w:left w:val="none" w:sz="0" w:space="0" w:color="auto"/>
        <w:bottom w:val="none" w:sz="0" w:space="0" w:color="auto"/>
        <w:right w:val="none" w:sz="0" w:space="0" w:color="auto"/>
      </w:divBdr>
      <w:divsChild>
        <w:div w:id="640619981">
          <w:marLeft w:val="0"/>
          <w:marRight w:val="0"/>
          <w:marTop w:val="0"/>
          <w:marBottom w:val="0"/>
          <w:divBdr>
            <w:top w:val="none" w:sz="0" w:space="0" w:color="auto"/>
            <w:left w:val="none" w:sz="0" w:space="0" w:color="auto"/>
            <w:bottom w:val="none" w:sz="0" w:space="0" w:color="auto"/>
            <w:right w:val="none" w:sz="0" w:space="0" w:color="auto"/>
          </w:divBdr>
          <w:divsChild>
            <w:div w:id="79228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034435">
      <w:bodyDiv w:val="1"/>
      <w:marLeft w:val="0"/>
      <w:marRight w:val="0"/>
      <w:marTop w:val="0"/>
      <w:marBottom w:val="0"/>
      <w:divBdr>
        <w:top w:val="none" w:sz="0" w:space="0" w:color="auto"/>
        <w:left w:val="none" w:sz="0" w:space="0" w:color="auto"/>
        <w:bottom w:val="none" w:sz="0" w:space="0" w:color="auto"/>
        <w:right w:val="none" w:sz="0" w:space="0" w:color="auto"/>
      </w:divBdr>
    </w:div>
    <w:div w:id="1914318884">
      <w:bodyDiv w:val="1"/>
      <w:marLeft w:val="0"/>
      <w:marRight w:val="0"/>
      <w:marTop w:val="0"/>
      <w:marBottom w:val="0"/>
      <w:divBdr>
        <w:top w:val="none" w:sz="0" w:space="0" w:color="auto"/>
        <w:left w:val="none" w:sz="0" w:space="0" w:color="auto"/>
        <w:bottom w:val="none" w:sz="0" w:space="0" w:color="auto"/>
        <w:right w:val="none" w:sz="0" w:space="0" w:color="auto"/>
      </w:divBdr>
      <w:divsChild>
        <w:div w:id="1439643238">
          <w:marLeft w:val="0"/>
          <w:marRight w:val="0"/>
          <w:marTop w:val="0"/>
          <w:marBottom w:val="0"/>
          <w:divBdr>
            <w:top w:val="none" w:sz="0" w:space="0" w:color="auto"/>
            <w:left w:val="none" w:sz="0" w:space="0" w:color="auto"/>
            <w:bottom w:val="none" w:sz="0" w:space="0" w:color="auto"/>
            <w:right w:val="none" w:sz="0" w:space="0" w:color="auto"/>
          </w:divBdr>
          <w:divsChild>
            <w:div w:id="1433090918">
              <w:marLeft w:val="0"/>
              <w:marRight w:val="0"/>
              <w:marTop w:val="0"/>
              <w:marBottom w:val="0"/>
              <w:divBdr>
                <w:top w:val="none" w:sz="0" w:space="0" w:color="auto"/>
                <w:left w:val="none" w:sz="0" w:space="0" w:color="auto"/>
                <w:bottom w:val="none" w:sz="0" w:space="0" w:color="auto"/>
                <w:right w:val="none" w:sz="0" w:space="0" w:color="auto"/>
              </w:divBdr>
              <w:divsChild>
                <w:div w:id="1727876557">
                  <w:marLeft w:val="0"/>
                  <w:marRight w:val="0"/>
                  <w:marTop w:val="0"/>
                  <w:marBottom w:val="0"/>
                  <w:divBdr>
                    <w:top w:val="none" w:sz="0" w:space="0" w:color="auto"/>
                    <w:left w:val="none" w:sz="0" w:space="0" w:color="auto"/>
                    <w:bottom w:val="none" w:sz="0" w:space="0" w:color="auto"/>
                    <w:right w:val="none" w:sz="0" w:space="0" w:color="auto"/>
                  </w:divBdr>
                  <w:divsChild>
                    <w:div w:id="744642102">
                      <w:marLeft w:val="0"/>
                      <w:marRight w:val="0"/>
                      <w:marTop w:val="0"/>
                      <w:marBottom w:val="0"/>
                      <w:divBdr>
                        <w:top w:val="none" w:sz="0" w:space="0" w:color="auto"/>
                        <w:left w:val="none" w:sz="0" w:space="0" w:color="auto"/>
                        <w:bottom w:val="none" w:sz="0" w:space="0" w:color="auto"/>
                        <w:right w:val="none" w:sz="0" w:space="0" w:color="auto"/>
                      </w:divBdr>
                      <w:divsChild>
                        <w:div w:id="1103845373">
                          <w:marLeft w:val="0"/>
                          <w:marRight w:val="0"/>
                          <w:marTop w:val="0"/>
                          <w:marBottom w:val="0"/>
                          <w:divBdr>
                            <w:top w:val="none" w:sz="0" w:space="0" w:color="auto"/>
                            <w:left w:val="none" w:sz="0" w:space="0" w:color="auto"/>
                            <w:bottom w:val="none" w:sz="0" w:space="0" w:color="auto"/>
                            <w:right w:val="none" w:sz="0" w:space="0" w:color="auto"/>
                          </w:divBdr>
                          <w:divsChild>
                            <w:div w:id="997151581">
                              <w:marLeft w:val="0"/>
                              <w:marRight w:val="0"/>
                              <w:marTop w:val="0"/>
                              <w:marBottom w:val="0"/>
                              <w:divBdr>
                                <w:top w:val="none" w:sz="0" w:space="0" w:color="auto"/>
                                <w:left w:val="none" w:sz="0" w:space="0" w:color="auto"/>
                                <w:bottom w:val="none" w:sz="0" w:space="0" w:color="auto"/>
                                <w:right w:val="none" w:sz="0" w:space="0" w:color="auto"/>
                              </w:divBdr>
                              <w:divsChild>
                                <w:div w:id="120003114">
                                  <w:marLeft w:val="0"/>
                                  <w:marRight w:val="0"/>
                                  <w:marTop w:val="0"/>
                                  <w:marBottom w:val="0"/>
                                  <w:divBdr>
                                    <w:top w:val="none" w:sz="0" w:space="0" w:color="auto"/>
                                    <w:left w:val="none" w:sz="0" w:space="0" w:color="auto"/>
                                    <w:bottom w:val="none" w:sz="0" w:space="0" w:color="auto"/>
                                    <w:right w:val="none" w:sz="0" w:space="0" w:color="auto"/>
                                  </w:divBdr>
                                  <w:divsChild>
                                    <w:div w:id="189315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6159642">
      <w:bodyDiv w:val="1"/>
      <w:marLeft w:val="0"/>
      <w:marRight w:val="0"/>
      <w:marTop w:val="0"/>
      <w:marBottom w:val="0"/>
      <w:divBdr>
        <w:top w:val="none" w:sz="0" w:space="0" w:color="auto"/>
        <w:left w:val="none" w:sz="0" w:space="0" w:color="auto"/>
        <w:bottom w:val="none" w:sz="0" w:space="0" w:color="auto"/>
        <w:right w:val="none" w:sz="0" w:space="0" w:color="auto"/>
      </w:divBdr>
    </w:div>
    <w:div w:id="1916623204">
      <w:bodyDiv w:val="1"/>
      <w:marLeft w:val="0"/>
      <w:marRight w:val="0"/>
      <w:marTop w:val="0"/>
      <w:marBottom w:val="0"/>
      <w:divBdr>
        <w:top w:val="none" w:sz="0" w:space="0" w:color="auto"/>
        <w:left w:val="none" w:sz="0" w:space="0" w:color="auto"/>
        <w:bottom w:val="none" w:sz="0" w:space="0" w:color="auto"/>
        <w:right w:val="none" w:sz="0" w:space="0" w:color="auto"/>
      </w:divBdr>
      <w:divsChild>
        <w:div w:id="1621256019">
          <w:marLeft w:val="0"/>
          <w:marRight w:val="0"/>
          <w:marTop w:val="0"/>
          <w:marBottom w:val="0"/>
          <w:divBdr>
            <w:top w:val="none" w:sz="0" w:space="0" w:color="auto"/>
            <w:left w:val="none" w:sz="0" w:space="0" w:color="auto"/>
            <w:bottom w:val="none" w:sz="0" w:space="0" w:color="auto"/>
            <w:right w:val="none" w:sz="0" w:space="0" w:color="auto"/>
          </w:divBdr>
          <w:divsChild>
            <w:div w:id="37481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394671">
      <w:bodyDiv w:val="1"/>
      <w:marLeft w:val="0"/>
      <w:marRight w:val="0"/>
      <w:marTop w:val="0"/>
      <w:marBottom w:val="0"/>
      <w:divBdr>
        <w:top w:val="none" w:sz="0" w:space="0" w:color="auto"/>
        <w:left w:val="none" w:sz="0" w:space="0" w:color="auto"/>
        <w:bottom w:val="none" w:sz="0" w:space="0" w:color="auto"/>
        <w:right w:val="none" w:sz="0" w:space="0" w:color="auto"/>
      </w:divBdr>
      <w:divsChild>
        <w:div w:id="693264660">
          <w:marLeft w:val="0"/>
          <w:marRight w:val="0"/>
          <w:marTop w:val="0"/>
          <w:marBottom w:val="0"/>
          <w:divBdr>
            <w:top w:val="none" w:sz="0" w:space="0" w:color="auto"/>
            <w:left w:val="none" w:sz="0" w:space="0" w:color="auto"/>
            <w:bottom w:val="none" w:sz="0" w:space="0" w:color="auto"/>
            <w:right w:val="none" w:sz="0" w:space="0" w:color="auto"/>
          </w:divBdr>
          <w:divsChild>
            <w:div w:id="72583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449352">
      <w:bodyDiv w:val="1"/>
      <w:marLeft w:val="0"/>
      <w:marRight w:val="0"/>
      <w:marTop w:val="0"/>
      <w:marBottom w:val="0"/>
      <w:divBdr>
        <w:top w:val="none" w:sz="0" w:space="0" w:color="auto"/>
        <w:left w:val="none" w:sz="0" w:space="0" w:color="auto"/>
        <w:bottom w:val="none" w:sz="0" w:space="0" w:color="auto"/>
        <w:right w:val="none" w:sz="0" w:space="0" w:color="auto"/>
      </w:divBdr>
    </w:div>
    <w:div w:id="1927567346">
      <w:bodyDiv w:val="1"/>
      <w:marLeft w:val="0"/>
      <w:marRight w:val="0"/>
      <w:marTop w:val="0"/>
      <w:marBottom w:val="0"/>
      <w:divBdr>
        <w:top w:val="none" w:sz="0" w:space="0" w:color="auto"/>
        <w:left w:val="none" w:sz="0" w:space="0" w:color="auto"/>
        <w:bottom w:val="none" w:sz="0" w:space="0" w:color="auto"/>
        <w:right w:val="none" w:sz="0" w:space="0" w:color="auto"/>
      </w:divBdr>
    </w:div>
    <w:div w:id="1931305843">
      <w:bodyDiv w:val="1"/>
      <w:marLeft w:val="0"/>
      <w:marRight w:val="0"/>
      <w:marTop w:val="0"/>
      <w:marBottom w:val="0"/>
      <w:divBdr>
        <w:top w:val="none" w:sz="0" w:space="0" w:color="auto"/>
        <w:left w:val="none" w:sz="0" w:space="0" w:color="auto"/>
        <w:bottom w:val="none" w:sz="0" w:space="0" w:color="auto"/>
        <w:right w:val="none" w:sz="0" w:space="0" w:color="auto"/>
      </w:divBdr>
    </w:div>
    <w:div w:id="1937129760">
      <w:bodyDiv w:val="1"/>
      <w:marLeft w:val="0"/>
      <w:marRight w:val="0"/>
      <w:marTop w:val="0"/>
      <w:marBottom w:val="0"/>
      <w:divBdr>
        <w:top w:val="none" w:sz="0" w:space="0" w:color="auto"/>
        <w:left w:val="none" w:sz="0" w:space="0" w:color="auto"/>
        <w:bottom w:val="none" w:sz="0" w:space="0" w:color="auto"/>
        <w:right w:val="none" w:sz="0" w:space="0" w:color="auto"/>
      </w:divBdr>
      <w:divsChild>
        <w:div w:id="1728413411">
          <w:marLeft w:val="0"/>
          <w:marRight w:val="0"/>
          <w:marTop w:val="0"/>
          <w:marBottom w:val="0"/>
          <w:divBdr>
            <w:top w:val="none" w:sz="0" w:space="0" w:color="auto"/>
            <w:left w:val="none" w:sz="0" w:space="0" w:color="auto"/>
            <w:bottom w:val="none" w:sz="0" w:space="0" w:color="auto"/>
            <w:right w:val="none" w:sz="0" w:space="0" w:color="auto"/>
          </w:divBdr>
          <w:divsChild>
            <w:div w:id="63132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210453">
      <w:bodyDiv w:val="1"/>
      <w:marLeft w:val="0"/>
      <w:marRight w:val="0"/>
      <w:marTop w:val="0"/>
      <w:marBottom w:val="0"/>
      <w:divBdr>
        <w:top w:val="none" w:sz="0" w:space="0" w:color="auto"/>
        <w:left w:val="none" w:sz="0" w:space="0" w:color="auto"/>
        <w:bottom w:val="none" w:sz="0" w:space="0" w:color="auto"/>
        <w:right w:val="none" w:sz="0" w:space="0" w:color="auto"/>
      </w:divBdr>
    </w:div>
    <w:div w:id="1940991645">
      <w:bodyDiv w:val="1"/>
      <w:marLeft w:val="0"/>
      <w:marRight w:val="0"/>
      <w:marTop w:val="0"/>
      <w:marBottom w:val="0"/>
      <w:divBdr>
        <w:top w:val="none" w:sz="0" w:space="0" w:color="auto"/>
        <w:left w:val="none" w:sz="0" w:space="0" w:color="auto"/>
        <w:bottom w:val="none" w:sz="0" w:space="0" w:color="auto"/>
        <w:right w:val="none" w:sz="0" w:space="0" w:color="auto"/>
      </w:divBdr>
    </w:div>
    <w:div w:id="1944025813">
      <w:bodyDiv w:val="1"/>
      <w:marLeft w:val="0"/>
      <w:marRight w:val="0"/>
      <w:marTop w:val="0"/>
      <w:marBottom w:val="0"/>
      <w:divBdr>
        <w:top w:val="none" w:sz="0" w:space="0" w:color="auto"/>
        <w:left w:val="none" w:sz="0" w:space="0" w:color="auto"/>
        <w:bottom w:val="none" w:sz="0" w:space="0" w:color="auto"/>
        <w:right w:val="none" w:sz="0" w:space="0" w:color="auto"/>
      </w:divBdr>
    </w:div>
    <w:div w:id="1944532937">
      <w:bodyDiv w:val="1"/>
      <w:marLeft w:val="0"/>
      <w:marRight w:val="0"/>
      <w:marTop w:val="0"/>
      <w:marBottom w:val="0"/>
      <w:divBdr>
        <w:top w:val="none" w:sz="0" w:space="0" w:color="auto"/>
        <w:left w:val="none" w:sz="0" w:space="0" w:color="auto"/>
        <w:bottom w:val="none" w:sz="0" w:space="0" w:color="auto"/>
        <w:right w:val="none" w:sz="0" w:space="0" w:color="auto"/>
      </w:divBdr>
    </w:div>
    <w:div w:id="1950357328">
      <w:bodyDiv w:val="1"/>
      <w:marLeft w:val="0"/>
      <w:marRight w:val="0"/>
      <w:marTop w:val="0"/>
      <w:marBottom w:val="0"/>
      <w:divBdr>
        <w:top w:val="none" w:sz="0" w:space="0" w:color="auto"/>
        <w:left w:val="none" w:sz="0" w:space="0" w:color="auto"/>
        <w:bottom w:val="none" w:sz="0" w:space="0" w:color="auto"/>
        <w:right w:val="none" w:sz="0" w:space="0" w:color="auto"/>
      </w:divBdr>
      <w:divsChild>
        <w:div w:id="2135175978">
          <w:marLeft w:val="0"/>
          <w:marRight w:val="0"/>
          <w:marTop w:val="0"/>
          <w:marBottom w:val="0"/>
          <w:divBdr>
            <w:top w:val="none" w:sz="0" w:space="0" w:color="auto"/>
            <w:left w:val="none" w:sz="0" w:space="0" w:color="auto"/>
            <w:bottom w:val="none" w:sz="0" w:space="0" w:color="auto"/>
            <w:right w:val="none" w:sz="0" w:space="0" w:color="auto"/>
          </w:divBdr>
          <w:divsChild>
            <w:div w:id="137091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350452">
      <w:bodyDiv w:val="1"/>
      <w:marLeft w:val="0"/>
      <w:marRight w:val="0"/>
      <w:marTop w:val="0"/>
      <w:marBottom w:val="0"/>
      <w:divBdr>
        <w:top w:val="none" w:sz="0" w:space="0" w:color="auto"/>
        <w:left w:val="none" w:sz="0" w:space="0" w:color="auto"/>
        <w:bottom w:val="none" w:sz="0" w:space="0" w:color="auto"/>
        <w:right w:val="none" w:sz="0" w:space="0" w:color="auto"/>
      </w:divBdr>
      <w:divsChild>
        <w:div w:id="397855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1666379">
      <w:bodyDiv w:val="1"/>
      <w:marLeft w:val="0"/>
      <w:marRight w:val="0"/>
      <w:marTop w:val="0"/>
      <w:marBottom w:val="0"/>
      <w:divBdr>
        <w:top w:val="none" w:sz="0" w:space="0" w:color="auto"/>
        <w:left w:val="none" w:sz="0" w:space="0" w:color="auto"/>
        <w:bottom w:val="none" w:sz="0" w:space="0" w:color="auto"/>
        <w:right w:val="none" w:sz="0" w:space="0" w:color="auto"/>
      </w:divBdr>
      <w:divsChild>
        <w:div w:id="684015947">
          <w:marLeft w:val="0"/>
          <w:marRight w:val="0"/>
          <w:marTop w:val="0"/>
          <w:marBottom w:val="0"/>
          <w:divBdr>
            <w:top w:val="none" w:sz="0" w:space="0" w:color="auto"/>
            <w:left w:val="none" w:sz="0" w:space="0" w:color="auto"/>
            <w:bottom w:val="none" w:sz="0" w:space="0" w:color="auto"/>
            <w:right w:val="none" w:sz="0" w:space="0" w:color="auto"/>
          </w:divBdr>
          <w:divsChild>
            <w:div w:id="13430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669440">
      <w:bodyDiv w:val="1"/>
      <w:marLeft w:val="0"/>
      <w:marRight w:val="0"/>
      <w:marTop w:val="0"/>
      <w:marBottom w:val="0"/>
      <w:divBdr>
        <w:top w:val="none" w:sz="0" w:space="0" w:color="auto"/>
        <w:left w:val="none" w:sz="0" w:space="0" w:color="auto"/>
        <w:bottom w:val="none" w:sz="0" w:space="0" w:color="auto"/>
        <w:right w:val="none" w:sz="0" w:space="0" w:color="auto"/>
      </w:divBdr>
    </w:div>
    <w:div w:id="1964842084">
      <w:bodyDiv w:val="1"/>
      <w:marLeft w:val="0"/>
      <w:marRight w:val="0"/>
      <w:marTop w:val="0"/>
      <w:marBottom w:val="0"/>
      <w:divBdr>
        <w:top w:val="none" w:sz="0" w:space="0" w:color="auto"/>
        <w:left w:val="none" w:sz="0" w:space="0" w:color="auto"/>
        <w:bottom w:val="none" w:sz="0" w:space="0" w:color="auto"/>
        <w:right w:val="none" w:sz="0" w:space="0" w:color="auto"/>
      </w:divBdr>
    </w:div>
    <w:div w:id="1964918898">
      <w:bodyDiv w:val="1"/>
      <w:marLeft w:val="0"/>
      <w:marRight w:val="0"/>
      <w:marTop w:val="0"/>
      <w:marBottom w:val="0"/>
      <w:divBdr>
        <w:top w:val="none" w:sz="0" w:space="0" w:color="auto"/>
        <w:left w:val="none" w:sz="0" w:space="0" w:color="auto"/>
        <w:bottom w:val="none" w:sz="0" w:space="0" w:color="auto"/>
        <w:right w:val="none" w:sz="0" w:space="0" w:color="auto"/>
      </w:divBdr>
    </w:div>
    <w:div w:id="1968047088">
      <w:bodyDiv w:val="1"/>
      <w:marLeft w:val="0"/>
      <w:marRight w:val="0"/>
      <w:marTop w:val="0"/>
      <w:marBottom w:val="0"/>
      <w:divBdr>
        <w:top w:val="none" w:sz="0" w:space="0" w:color="auto"/>
        <w:left w:val="none" w:sz="0" w:space="0" w:color="auto"/>
        <w:bottom w:val="none" w:sz="0" w:space="0" w:color="auto"/>
        <w:right w:val="none" w:sz="0" w:space="0" w:color="auto"/>
      </w:divBdr>
      <w:divsChild>
        <w:div w:id="71390821">
          <w:marLeft w:val="0"/>
          <w:marRight w:val="0"/>
          <w:marTop w:val="0"/>
          <w:marBottom w:val="0"/>
          <w:divBdr>
            <w:top w:val="none" w:sz="0" w:space="0" w:color="auto"/>
            <w:left w:val="none" w:sz="0" w:space="0" w:color="auto"/>
            <w:bottom w:val="none" w:sz="0" w:space="0" w:color="auto"/>
            <w:right w:val="none" w:sz="0" w:space="0" w:color="auto"/>
          </w:divBdr>
          <w:divsChild>
            <w:div w:id="102999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970709">
      <w:bodyDiv w:val="1"/>
      <w:marLeft w:val="0"/>
      <w:marRight w:val="0"/>
      <w:marTop w:val="0"/>
      <w:marBottom w:val="0"/>
      <w:divBdr>
        <w:top w:val="none" w:sz="0" w:space="0" w:color="auto"/>
        <w:left w:val="none" w:sz="0" w:space="0" w:color="auto"/>
        <w:bottom w:val="none" w:sz="0" w:space="0" w:color="auto"/>
        <w:right w:val="none" w:sz="0" w:space="0" w:color="auto"/>
      </w:divBdr>
      <w:divsChild>
        <w:div w:id="337008422">
          <w:marLeft w:val="0"/>
          <w:marRight w:val="0"/>
          <w:marTop w:val="0"/>
          <w:marBottom w:val="0"/>
          <w:divBdr>
            <w:top w:val="none" w:sz="0" w:space="0" w:color="auto"/>
            <w:left w:val="none" w:sz="0" w:space="0" w:color="auto"/>
            <w:bottom w:val="none" w:sz="0" w:space="0" w:color="auto"/>
            <w:right w:val="none" w:sz="0" w:space="0" w:color="auto"/>
          </w:divBdr>
          <w:divsChild>
            <w:div w:id="179420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738645">
      <w:bodyDiv w:val="1"/>
      <w:marLeft w:val="0"/>
      <w:marRight w:val="0"/>
      <w:marTop w:val="0"/>
      <w:marBottom w:val="0"/>
      <w:divBdr>
        <w:top w:val="none" w:sz="0" w:space="0" w:color="auto"/>
        <w:left w:val="none" w:sz="0" w:space="0" w:color="auto"/>
        <w:bottom w:val="none" w:sz="0" w:space="0" w:color="auto"/>
        <w:right w:val="none" w:sz="0" w:space="0" w:color="auto"/>
      </w:divBdr>
    </w:div>
    <w:div w:id="1974289512">
      <w:bodyDiv w:val="1"/>
      <w:marLeft w:val="0"/>
      <w:marRight w:val="0"/>
      <w:marTop w:val="0"/>
      <w:marBottom w:val="0"/>
      <w:divBdr>
        <w:top w:val="none" w:sz="0" w:space="0" w:color="auto"/>
        <w:left w:val="none" w:sz="0" w:space="0" w:color="auto"/>
        <w:bottom w:val="none" w:sz="0" w:space="0" w:color="auto"/>
        <w:right w:val="none" w:sz="0" w:space="0" w:color="auto"/>
      </w:divBdr>
      <w:divsChild>
        <w:div w:id="1152673899">
          <w:marLeft w:val="0"/>
          <w:marRight w:val="0"/>
          <w:marTop w:val="0"/>
          <w:marBottom w:val="0"/>
          <w:divBdr>
            <w:top w:val="none" w:sz="0" w:space="0" w:color="auto"/>
            <w:left w:val="none" w:sz="0" w:space="0" w:color="auto"/>
            <w:bottom w:val="none" w:sz="0" w:space="0" w:color="auto"/>
            <w:right w:val="none" w:sz="0" w:space="0" w:color="auto"/>
          </w:divBdr>
          <w:divsChild>
            <w:div w:id="12806510">
              <w:marLeft w:val="0"/>
              <w:marRight w:val="0"/>
              <w:marTop w:val="0"/>
              <w:marBottom w:val="0"/>
              <w:divBdr>
                <w:top w:val="none" w:sz="0" w:space="0" w:color="auto"/>
                <w:left w:val="none" w:sz="0" w:space="0" w:color="auto"/>
                <w:bottom w:val="none" w:sz="0" w:space="0" w:color="auto"/>
                <w:right w:val="none" w:sz="0" w:space="0" w:color="auto"/>
              </w:divBdr>
              <w:divsChild>
                <w:div w:id="889003237">
                  <w:marLeft w:val="0"/>
                  <w:marRight w:val="0"/>
                  <w:marTop w:val="0"/>
                  <w:marBottom w:val="0"/>
                  <w:divBdr>
                    <w:top w:val="none" w:sz="0" w:space="0" w:color="auto"/>
                    <w:left w:val="none" w:sz="0" w:space="0" w:color="auto"/>
                    <w:bottom w:val="none" w:sz="0" w:space="0" w:color="auto"/>
                    <w:right w:val="none" w:sz="0" w:space="0" w:color="auto"/>
                  </w:divBdr>
                  <w:divsChild>
                    <w:div w:id="935820164">
                      <w:marLeft w:val="0"/>
                      <w:marRight w:val="0"/>
                      <w:marTop w:val="0"/>
                      <w:marBottom w:val="0"/>
                      <w:divBdr>
                        <w:top w:val="none" w:sz="0" w:space="0" w:color="auto"/>
                        <w:left w:val="none" w:sz="0" w:space="0" w:color="auto"/>
                        <w:bottom w:val="none" w:sz="0" w:space="0" w:color="auto"/>
                        <w:right w:val="none" w:sz="0" w:space="0" w:color="auto"/>
                      </w:divBdr>
                      <w:divsChild>
                        <w:div w:id="1103375504">
                          <w:marLeft w:val="0"/>
                          <w:marRight w:val="0"/>
                          <w:marTop w:val="0"/>
                          <w:marBottom w:val="0"/>
                          <w:divBdr>
                            <w:top w:val="none" w:sz="0" w:space="0" w:color="auto"/>
                            <w:left w:val="none" w:sz="0" w:space="0" w:color="auto"/>
                            <w:bottom w:val="none" w:sz="0" w:space="0" w:color="auto"/>
                            <w:right w:val="none" w:sz="0" w:space="0" w:color="auto"/>
                          </w:divBdr>
                          <w:divsChild>
                            <w:div w:id="63229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4826374">
      <w:bodyDiv w:val="1"/>
      <w:marLeft w:val="0"/>
      <w:marRight w:val="0"/>
      <w:marTop w:val="0"/>
      <w:marBottom w:val="0"/>
      <w:divBdr>
        <w:top w:val="none" w:sz="0" w:space="0" w:color="auto"/>
        <w:left w:val="none" w:sz="0" w:space="0" w:color="auto"/>
        <w:bottom w:val="none" w:sz="0" w:space="0" w:color="auto"/>
        <w:right w:val="none" w:sz="0" w:space="0" w:color="auto"/>
      </w:divBdr>
      <w:divsChild>
        <w:div w:id="417757022">
          <w:marLeft w:val="0"/>
          <w:marRight w:val="0"/>
          <w:marTop w:val="0"/>
          <w:marBottom w:val="0"/>
          <w:divBdr>
            <w:top w:val="none" w:sz="0" w:space="0" w:color="auto"/>
            <w:left w:val="none" w:sz="0" w:space="0" w:color="auto"/>
            <w:bottom w:val="none" w:sz="0" w:space="0" w:color="auto"/>
            <w:right w:val="none" w:sz="0" w:space="0" w:color="auto"/>
          </w:divBdr>
          <w:divsChild>
            <w:div w:id="196080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523672">
      <w:bodyDiv w:val="1"/>
      <w:marLeft w:val="0"/>
      <w:marRight w:val="0"/>
      <w:marTop w:val="0"/>
      <w:marBottom w:val="0"/>
      <w:divBdr>
        <w:top w:val="none" w:sz="0" w:space="0" w:color="auto"/>
        <w:left w:val="none" w:sz="0" w:space="0" w:color="auto"/>
        <w:bottom w:val="none" w:sz="0" w:space="0" w:color="auto"/>
        <w:right w:val="none" w:sz="0" w:space="0" w:color="auto"/>
      </w:divBdr>
      <w:divsChild>
        <w:div w:id="204875255">
          <w:marLeft w:val="0"/>
          <w:marRight w:val="0"/>
          <w:marTop w:val="0"/>
          <w:marBottom w:val="0"/>
          <w:divBdr>
            <w:top w:val="none" w:sz="0" w:space="0" w:color="auto"/>
            <w:left w:val="none" w:sz="0" w:space="0" w:color="auto"/>
            <w:bottom w:val="none" w:sz="0" w:space="0" w:color="auto"/>
            <w:right w:val="none" w:sz="0" w:space="0" w:color="auto"/>
          </w:divBdr>
          <w:divsChild>
            <w:div w:id="298266373">
              <w:marLeft w:val="0"/>
              <w:marRight w:val="0"/>
              <w:marTop w:val="0"/>
              <w:marBottom w:val="0"/>
              <w:divBdr>
                <w:top w:val="none" w:sz="0" w:space="0" w:color="auto"/>
                <w:left w:val="none" w:sz="0" w:space="0" w:color="auto"/>
                <w:bottom w:val="none" w:sz="0" w:space="0" w:color="auto"/>
                <w:right w:val="none" w:sz="0" w:space="0" w:color="auto"/>
              </w:divBdr>
            </w:div>
            <w:div w:id="1595477016">
              <w:marLeft w:val="0"/>
              <w:marRight w:val="0"/>
              <w:marTop w:val="0"/>
              <w:marBottom w:val="0"/>
              <w:divBdr>
                <w:top w:val="none" w:sz="0" w:space="0" w:color="auto"/>
                <w:left w:val="none" w:sz="0" w:space="0" w:color="auto"/>
                <w:bottom w:val="none" w:sz="0" w:space="0" w:color="auto"/>
                <w:right w:val="none" w:sz="0" w:space="0" w:color="auto"/>
              </w:divBdr>
            </w:div>
            <w:div w:id="169831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602540">
      <w:bodyDiv w:val="1"/>
      <w:marLeft w:val="0"/>
      <w:marRight w:val="0"/>
      <w:marTop w:val="0"/>
      <w:marBottom w:val="0"/>
      <w:divBdr>
        <w:top w:val="none" w:sz="0" w:space="0" w:color="auto"/>
        <w:left w:val="none" w:sz="0" w:space="0" w:color="auto"/>
        <w:bottom w:val="none" w:sz="0" w:space="0" w:color="auto"/>
        <w:right w:val="none" w:sz="0" w:space="0" w:color="auto"/>
      </w:divBdr>
    </w:div>
    <w:div w:id="1977374978">
      <w:bodyDiv w:val="1"/>
      <w:marLeft w:val="0"/>
      <w:marRight w:val="0"/>
      <w:marTop w:val="0"/>
      <w:marBottom w:val="0"/>
      <w:divBdr>
        <w:top w:val="none" w:sz="0" w:space="0" w:color="auto"/>
        <w:left w:val="none" w:sz="0" w:space="0" w:color="auto"/>
        <w:bottom w:val="none" w:sz="0" w:space="0" w:color="auto"/>
        <w:right w:val="none" w:sz="0" w:space="0" w:color="auto"/>
      </w:divBdr>
    </w:div>
    <w:div w:id="1985772178">
      <w:bodyDiv w:val="1"/>
      <w:marLeft w:val="0"/>
      <w:marRight w:val="0"/>
      <w:marTop w:val="0"/>
      <w:marBottom w:val="0"/>
      <w:divBdr>
        <w:top w:val="none" w:sz="0" w:space="0" w:color="auto"/>
        <w:left w:val="none" w:sz="0" w:space="0" w:color="auto"/>
        <w:bottom w:val="none" w:sz="0" w:space="0" w:color="auto"/>
        <w:right w:val="none" w:sz="0" w:space="0" w:color="auto"/>
      </w:divBdr>
      <w:divsChild>
        <w:div w:id="1463690312">
          <w:marLeft w:val="0"/>
          <w:marRight w:val="0"/>
          <w:marTop w:val="0"/>
          <w:marBottom w:val="0"/>
          <w:divBdr>
            <w:top w:val="none" w:sz="0" w:space="0" w:color="auto"/>
            <w:left w:val="none" w:sz="0" w:space="0" w:color="auto"/>
            <w:bottom w:val="none" w:sz="0" w:space="0" w:color="auto"/>
            <w:right w:val="none" w:sz="0" w:space="0" w:color="auto"/>
          </w:divBdr>
          <w:divsChild>
            <w:div w:id="34537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469168">
      <w:bodyDiv w:val="1"/>
      <w:marLeft w:val="0"/>
      <w:marRight w:val="0"/>
      <w:marTop w:val="0"/>
      <w:marBottom w:val="0"/>
      <w:divBdr>
        <w:top w:val="none" w:sz="0" w:space="0" w:color="auto"/>
        <w:left w:val="none" w:sz="0" w:space="0" w:color="auto"/>
        <w:bottom w:val="none" w:sz="0" w:space="0" w:color="auto"/>
        <w:right w:val="none" w:sz="0" w:space="0" w:color="auto"/>
      </w:divBdr>
      <w:divsChild>
        <w:div w:id="1447962433">
          <w:marLeft w:val="0"/>
          <w:marRight w:val="0"/>
          <w:marTop w:val="0"/>
          <w:marBottom w:val="0"/>
          <w:divBdr>
            <w:top w:val="none" w:sz="0" w:space="0" w:color="auto"/>
            <w:left w:val="none" w:sz="0" w:space="0" w:color="auto"/>
            <w:bottom w:val="none" w:sz="0" w:space="0" w:color="auto"/>
            <w:right w:val="none" w:sz="0" w:space="0" w:color="auto"/>
          </w:divBdr>
          <w:divsChild>
            <w:div w:id="196445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638571">
      <w:bodyDiv w:val="1"/>
      <w:marLeft w:val="0"/>
      <w:marRight w:val="0"/>
      <w:marTop w:val="0"/>
      <w:marBottom w:val="0"/>
      <w:divBdr>
        <w:top w:val="none" w:sz="0" w:space="0" w:color="auto"/>
        <w:left w:val="none" w:sz="0" w:space="0" w:color="auto"/>
        <w:bottom w:val="none" w:sz="0" w:space="0" w:color="auto"/>
        <w:right w:val="none" w:sz="0" w:space="0" w:color="auto"/>
      </w:divBdr>
    </w:div>
    <w:div w:id="1997756211">
      <w:bodyDiv w:val="1"/>
      <w:marLeft w:val="0"/>
      <w:marRight w:val="0"/>
      <w:marTop w:val="0"/>
      <w:marBottom w:val="0"/>
      <w:divBdr>
        <w:top w:val="none" w:sz="0" w:space="0" w:color="auto"/>
        <w:left w:val="none" w:sz="0" w:space="0" w:color="auto"/>
        <w:bottom w:val="none" w:sz="0" w:space="0" w:color="auto"/>
        <w:right w:val="none" w:sz="0" w:space="0" w:color="auto"/>
      </w:divBdr>
      <w:divsChild>
        <w:div w:id="831991080">
          <w:marLeft w:val="0"/>
          <w:marRight w:val="0"/>
          <w:marTop w:val="0"/>
          <w:marBottom w:val="0"/>
          <w:divBdr>
            <w:top w:val="none" w:sz="0" w:space="0" w:color="auto"/>
            <w:left w:val="none" w:sz="0" w:space="0" w:color="auto"/>
            <w:bottom w:val="none" w:sz="0" w:space="0" w:color="auto"/>
            <w:right w:val="none" w:sz="0" w:space="0" w:color="auto"/>
          </w:divBdr>
          <w:divsChild>
            <w:div w:id="1885093894">
              <w:marLeft w:val="0"/>
              <w:marRight w:val="0"/>
              <w:marTop w:val="0"/>
              <w:marBottom w:val="0"/>
              <w:divBdr>
                <w:top w:val="none" w:sz="0" w:space="0" w:color="auto"/>
                <w:left w:val="none" w:sz="0" w:space="0" w:color="auto"/>
                <w:bottom w:val="none" w:sz="0" w:space="0" w:color="auto"/>
                <w:right w:val="none" w:sz="0" w:space="0" w:color="auto"/>
              </w:divBdr>
              <w:divsChild>
                <w:div w:id="306906762">
                  <w:marLeft w:val="0"/>
                  <w:marRight w:val="0"/>
                  <w:marTop w:val="0"/>
                  <w:marBottom w:val="0"/>
                  <w:divBdr>
                    <w:top w:val="none" w:sz="0" w:space="0" w:color="auto"/>
                    <w:left w:val="none" w:sz="0" w:space="0" w:color="auto"/>
                    <w:bottom w:val="none" w:sz="0" w:space="0" w:color="auto"/>
                    <w:right w:val="none" w:sz="0" w:space="0" w:color="auto"/>
                  </w:divBdr>
                  <w:divsChild>
                    <w:div w:id="929704109">
                      <w:marLeft w:val="0"/>
                      <w:marRight w:val="0"/>
                      <w:marTop w:val="0"/>
                      <w:marBottom w:val="0"/>
                      <w:divBdr>
                        <w:top w:val="none" w:sz="0" w:space="0" w:color="auto"/>
                        <w:left w:val="none" w:sz="0" w:space="0" w:color="auto"/>
                        <w:bottom w:val="none" w:sz="0" w:space="0" w:color="auto"/>
                        <w:right w:val="none" w:sz="0" w:space="0" w:color="auto"/>
                      </w:divBdr>
                      <w:divsChild>
                        <w:div w:id="984237172">
                          <w:marLeft w:val="0"/>
                          <w:marRight w:val="0"/>
                          <w:marTop w:val="0"/>
                          <w:marBottom w:val="0"/>
                          <w:divBdr>
                            <w:top w:val="none" w:sz="0" w:space="0" w:color="auto"/>
                            <w:left w:val="none" w:sz="0" w:space="0" w:color="auto"/>
                            <w:bottom w:val="none" w:sz="0" w:space="0" w:color="auto"/>
                            <w:right w:val="none" w:sz="0" w:space="0" w:color="auto"/>
                          </w:divBdr>
                          <w:divsChild>
                            <w:div w:id="1579513425">
                              <w:marLeft w:val="0"/>
                              <w:marRight w:val="0"/>
                              <w:marTop w:val="0"/>
                              <w:marBottom w:val="0"/>
                              <w:divBdr>
                                <w:top w:val="none" w:sz="0" w:space="0" w:color="auto"/>
                                <w:left w:val="none" w:sz="0" w:space="0" w:color="auto"/>
                                <w:bottom w:val="none" w:sz="0" w:space="0" w:color="auto"/>
                                <w:right w:val="none" w:sz="0" w:space="0" w:color="auto"/>
                              </w:divBdr>
                              <w:divsChild>
                                <w:div w:id="995307476">
                                  <w:marLeft w:val="0"/>
                                  <w:marRight w:val="0"/>
                                  <w:marTop w:val="0"/>
                                  <w:marBottom w:val="0"/>
                                  <w:divBdr>
                                    <w:top w:val="none" w:sz="0" w:space="0" w:color="auto"/>
                                    <w:left w:val="none" w:sz="0" w:space="0" w:color="auto"/>
                                    <w:bottom w:val="none" w:sz="0" w:space="0" w:color="auto"/>
                                    <w:right w:val="none" w:sz="0" w:space="0" w:color="auto"/>
                                  </w:divBdr>
                                  <w:divsChild>
                                    <w:div w:id="46107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8337383">
      <w:bodyDiv w:val="1"/>
      <w:marLeft w:val="0"/>
      <w:marRight w:val="0"/>
      <w:marTop w:val="0"/>
      <w:marBottom w:val="0"/>
      <w:divBdr>
        <w:top w:val="none" w:sz="0" w:space="0" w:color="auto"/>
        <w:left w:val="none" w:sz="0" w:space="0" w:color="auto"/>
        <w:bottom w:val="none" w:sz="0" w:space="0" w:color="auto"/>
        <w:right w:val="none" w:sz="0" w:space="0" w:color="auto"/>
      </w:divBdr>
    </w:div>
    <w:div w:id="1999116145">
      <w:bodyDiv w:val="1"/>
      <w:marLeft w:val="0"/>
      <w:marRight w:val="0"/>
      <w:marTop w:val="0"/>
      <w:marBottom w:val="0"/>
      <w:divBdr>
        <w:top w:val="none" w:sz="0" w:space="0" w:color="auto"/>
        <w:left w:val="none" w:sz="0" w:space="0" w:color="auto"/>
        <w:bottom w:val="none" w:sz="0" w:space="0" w:color="auto"/>
        <w:right w:val="none" w:sz="0" w:space="0" w:color="auto"/>
      </w:divBdr>
    </w:div>
    <w:div w:id="2005696228">
      <w:bodyDiv w:val="1"/>
      <w:marLeft w:val="0"/>
      <w:marRight w:val="0"/>
      <w:marTop w:val="0"/>
      <w:marBottom w:val="0"/>
      <w:divBdr>
        <w:top w:val="none" w:sz="0" w:space="0" w:color="auto"/>
        <w:left w:val="none" w:sz="0" w:space="0" w:color="auto"/>
        <w:bottom w:val="none" w:sz="0" w:space="0" w:color="auto"/>
        <w:right w:val="none" w:sz="0" w:space="0" w:color="auto"/>
      </w:divBdr>
    </w:div>
    <w:div w:id="2013138529">
      <w:bodyDiv w:val="1"/>
      <w:marLeft w:val="0"/>
      <w:marRight w:val="0"/>
      <w:marTop w:val="0"/>
      <w:marBottom w:val="0"/>
      <w:divBdr>
        <w:top w:val="none" w:sz="0" w:space="0" w:color="auto"/>
        <w:left w:val="none" w:sz="0" w:space="0" w:color="auto"/>
        <w:bottom w:val="none" w:sz="0" w:space="0" w:color="auto"/>
        <w:right w:val="none" w:sz="0" w:space="0" w:color="auto"/>
      </w:divBdr>
      <w:divsChild>
        <w:div w:id="259223126">
          <w:marLeft w:val="0"/>
          <w:marRight w:val="0"/>
          <w:marTop w:val="0"/>
          <w:marBottom w:val="0"/>
          <w:divBdr>
            <w:top w:val="none" w:sz="0" w:space="0" w:color="auto"/>
            <w:left w:val="none" w:sz="0" w:space="0" w:color="auto"/>
            <w:bottom w:val="none" w:sz="0" w:space="0" w:color="auto"/>
            <w:right w:val="none" w:sz="0" w:space="0" w:color="auto"/>
          </w:divBdr>
          <w:divsChild>
            <w:div w:id="119407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998551">
      <w:bodyDiv w:val="1"/>
      <w:marLeft w:val="0"/>
      <w:marRight w:val="0"/>
      <w:marTop w:val="0"/>
      <w:marBottom w:val="0"/>
      <w:divBdr>
        <w:top w:val="none" w:sz="0" w:space="0" w:color="auto"/>
        <w:left w:val="none" w:sz="0" w:space="0" w:color="auto"/>
        <w:bottom w:val="none" w:sz="0" w:space="0" w:color="auto"/>
        <w:right w:val="none" w:sz="0" w:space="0" w:color="auto"/>
      </w:divBdr>
      <w:divsChild>
        <w:div w:id="1132362033">
          <w:marLeft w:val="0"/>
          <w:marRight w:val="0"/>
          <w:marTop w:val="0"/>
          <w:marBottom w:val="0"/>
          <w:divBdr>
            <w:top w:val="none" w:sz="0" w:space="0" w:color="auto"/>
            <w:left w:val="none" w:sz="0" w:space="0" w:color="auto"/>
            <w:bottom w:val="none" w:sz="0" w:space="0" w:color="auto"/>
            <w:right w:val="none" w:sz="0" w:space="0" w:color="auto"/>
          </w:divBdr>
          <w:divsChild>
            <w:div w:id="211717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572929">
      <w:bodyDiv w:val="1"/>
      <w:marLeft w:val="0"/>
      <w:marRight w:val="0"/>
      <w:marTop w:val="0"/>
      <w:marBottom w:val="0"/>
      <w:divBdr>
        <w:top w:val="none" w:sz="0" w:space="0" w:color="auto"/>
        <w:left w:val="none" w:sz="0" w:space="0" w:color="auto"/>
        <w:bottom w:val="none" w:sz="0" w:space="0" w:color="auto"/>
        <w:right w:val="none" w:sz="0" w:space="0" w:color="auto"/>
      </w:divBdr>
    </w:div>
    <w:div w:id="2022268925">
      <w:bodyDiv w:val="1"/>
      <w:marLeft w:val="0"/>
      <w:marRight w:val="0"/>
      <w:marTop w:val="0"/>
      <w:marBottom w:val="0"/>
      <w:divBdr>
        <w:top w:val="none" w:sz="0" w:space="0" w:color="auto"/>
        <w:left w:val="none" w:sz="0" w:space="0" w:color="auto"/>
        <w:bottom w:val="none" w:sz="0" w:space="0" w:color="auto"/>
        <w:right w:val="none" w:sz="0" w:space="0" w:color="auto"/>
      </w:divBdr>
    </w:div>
    <w:div w:id="2032873634">
      <w:bodyDiv w:val="1"/>
      <w:marLeft w:val="0"/>
      <w:marRight w:val="0"/>
      <w:marTop w:val="0"/>
      <w:marBottom w:val="0"/>
      <w:divBdr>
        <w:top w:val="none" w:sz="0" w:space="0" w:color="auto"/>
        <w:left w:val="none" w:sz="0" w:space="0" w:color="auto"/>
        <w:bottom w:val="none" w:sz="0" w:space="0" w:color="auto"/>
        <w:right w:val="none" w:sz="0" w:space="0" w:color="auto"/>
      </w:divBdr>
    </w:div>
    <w:div w:id="2033452519">
      <w:bodyDiv w:val="1"/>
      <w:marLeft w:val="0"/>
      <w:marRight w:val="0"/>
      <w:marTop w:val="0"/>
      <w:marBottom w:val="0"/>
      <w:divBdr>
        <w:top w:val="none" w:sz="0" w:space="0" w:color="auto"/>
        <w:left w:val="none" w:sz="0" w:space="0" w:color="auto"/>
        <w:bottom w:val="none" w:sz="0" w:space="0" w:color="auto"/>
        <w:right w:val="none" w:sz="0" w:space="0" w:color="auto"/>
      </w:divBdr>
    </w:div>
    <w:div w:id="2037466376">
      <w:bodyDiv w:val="1"/>
      <w:marLeft w:val="0"/>
      <w:marRight w:val="0"/>
      <w:marTop w:val="0"/>
      <w:marBottom w:val="0"/>
      <w:divBdr>
        <w:top w:val="none" w:sz="0" w:space="0" w:color="auto"/>
        <w:left w:val="none" w:sz="0" w:space="0" w:color="auto"/>
        <w:bottom w:val="none" w:sz="0" w:space="0" w:color="auto"/>
        <w:right w:val="none" w:sz="0" w:space="0" w:color="auto"/>
      </w:divBdr>
      <w:divsChild>
        <w:div w:id="1346787501">
          <w:marLeft w:val="0"/>
          <w:marRight w:val="0"/>
          <w:marTop w:val="0"/>
          <w:marBottom w:val="0"/>
          <w:divBdr>
            <w:top w:val="none" w:sz="0" w:space="0" w:color="auto"/>
            <w:left w:val="none" w:sz="0" w:space="0" w:color="auto"/>
            <w:bottom w:val="none" w:sz="0" w:space="0" w:color="auto"/>
            <w:right w:val="none" w:sz="0" w:space="0" w:color="auto"/>
          </w:divBdr>
          <w:divsChild>
            <w:div w:id="62037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051543">
      <w:bodyDiv w:val="1"/>
      <w:marLeft w:val="0"/>
      <w:marRight w:val="0"/>
      <w:marTop w:val="0"/>
      <w:marBottom w:val="0"/>
      <w:divBdr>
        <w:top w:val="none" w:sz="0" w:space="0" w:color="auto"/>
        <w:left w:val="none" w:sz="0" w:space="0" w:color="auto"/>
        <w:bottom w:val="none" w:sz="0" w:space="0" w:color="auto"/>
        <w:right w:val="none" w:sz="0" w:space="0" w:color="auto"/>
      </w:divBdr>
    </w:div>
    <w:div w:id="2044481917">
      <w:bodyDiv w:val="1"/>
      <w:marLeft w:val="0"/>
      <w:marRight w:val="0"/>
      <w:marTop w:val="0"/>
      <w:marBottom w:val="0"/>
      <w:divBdr>
        <w:top w:val="none" w:sz="0" w:space="0" w:color="auto"/>
        <w:left w:val="none" w:sz="0" w:space="0" w:color="auto"/>
        <w:bottom w:val="none" w:sz="0" w:space="0" w:color="auto"/>
        <w:right w:val="none" w:sz="0" w:space="0" w:color="auto"/>
      </w:divBdr>
      <w:divsChild>
        <w:div w:id="1072393604">
          <w:marLeft w:val="0"/>
          <w:marRight w:val="0"/>
          <w:marTop w:val="0"/>
          <w:marBottom w:val="0"/>
          <w:divBdr>
            <w:top w:val="none" w:sz="0" w:space="0" w:color="auto"/>
            <w:left w:val="none" w:sz="0" w:space="0" w:color="auto"/>
            <w:bottom w:val="none" w:sz="0" w:space="0" w:color="auto"/>
            <w:right w:val="none" w:sz="0" w:space="0" w:color="auto"/>
          </w:divBdr>
          <w:divsChild>
            <w:div w:id="367728466">
              <w:marLeft w:val="0"/>
              <w:marRight w:val="0"/>
              <w:marTop w:val="0"/>
              <w:marBottom w:val="0"/>
              <w:divBdr>
                <w:top w:val="none" w:sz="0" w:space="0" w:color="auto"/>
                <w:left w:val="none" w:sz="0" w:space="0" w:color="auto"/>
                <w:bottom w:val="none" w:sz="0" w:space="0" w:color="auto"/>
                <w:right w:val="none" w:sz="0" w:space="0" w:color="auto"/>
              </w:divBdr>
              <w:divsChild>
                <w:div w:id="1425494396">
                  <w:marLeft w:val="0"/>
                  <w:marRight w:val="0"/>
                  <w:marTop w:val="0"/>
                  <w:marBottom w:val="0"/>
                  <w:divBdr>
                    <w:top w:val="none" w:sz="0" w:space="0" w:color="auto"/>
                    <w:left w:val="none" w:sz="0" w:space="0" w:color="auto"/>
                    <w:bottom w:val="none" w:sz="0" w:space="0" w:color="auto"/>
                    <w:right w:val="none" w:sz="0" w:space="0" w:color="auto"/>
                  </w:divBdr>
                  <w:divsChild>
                    <w:div w:id="182789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5321180">
      <w:bodyDiv w:val="1"/>
      <w:marLeft w:val="0"/>
      <w:marRight w:val="0"/>
      <w:marTop w:val="0"/>
      <w:marBottom w:val="0"/>
      <w:divBdr>
        <w:top w:val="none" w:sz="0" w:space="0" w:color="auto"/>
        <w:left w:val="none" w:sz="0" w:space="0" w:color="auto"/>
        <w:bottom w:val="none" w:sz="0" w:space="0" w:color="auto"/>
        <w:right w:val="none" w:sz="0" w:space="0" w:color="auto"/>
      </w:divBdr>
      <w:divsChild>
        <w:div w:id="1357347988">
          <w:marLeft w:val="0"/>
          <w:marRight w:val="0"/>
          <w:marTop w:val="0"/>
          <w:marBottom w:val="0"/>
          <w:divBdr>
            <w:top w:val="none" w:sz="0" w:space="0" w:color="auto"/>
            <w:left w:val="none" w:sz="0" w:space="0" w:color="auto"/>
            <w:bottom w:val="none" w:sz="0" w:space="0" w:color="auto"/>
            <w:right w:val="none" w:sz="0" w:space="0" w:color="auto"/>
          </w:divBdr>
          <w:divsChild>
            <w:div w:id="387653209">
              <w:marLeft w:val="0"/>
              <w:marRight w:val="0"/>
              <w:marTop w:val="0"/>
              <w:marBottom w:val="0"/>
              <w:divBdr>
                <w:top w:val="none" w:sz="0" w:space="0" w:color="auto"/>
                <w:left w:val="none" w:sz="0" w:space="0" w:color="auto"/>
                <w:bottom w:val="none" w:sz="0" w:space="0" w:color="auto"/>
                <w:right w:val="none" w:sz="0" w:space="0" w:color="auto"/>
              </w:divBdr>
            </w:div>
            <w:div w:id="180396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640521">
      <w:bodyDiv w:val="1"/>
      <w:marLeft w:val="0"/>
      <w:marRight w:val="0"/>
      <w:marTop w:val="0"/>
      <w:marBottom w:val="0"/>
      <w:divBdr>
        <w:top w:val="none" w:sz="0" w:space="0" w:color="auto"/>
        <w:left w:val="none" w:sz="0" w:space="0" w:color="auto"/>
        <w:bottom w:val="none" w:sz="0" w:space="0" w:color="auto"/>
        <w:right w:val="none" w:sz="0" w:space="0" w:color="auto"/>
      </w:divBdr>
      <w:divsChild>
        <w:div w:id="1164974151">
          <w:marLeft w:val="0"/>
          <w:marRight w:val="0"/>
          <w:marTop w:val="0"/>
          <w:marBottom w:val="0"/>
          <w:divBdr>
            <w:top w:val="none" w:sz="0" w:space="0" w:color="auto"/>
            <w:left w:val="none" w:sz="0" w:space="0" w:color="auto"/>
            <w:bottom w:val="none" w:sz="0" w:space="0" w:color="auto"/>
            <w:right w:val="none" w:sz="0" w:space="0" w:color="auto"/>
          </w:divBdr>
          <w:divsChild>
            <w:div w:id="381096279">
              <w:marLeft w:val="0"/>
              <w:marRight w:val="0"/>
              <w:marTop w:val="0"/>
              <w:marBottom w:val="0"/>
              <w:divBdr>
                <w:top w:val="none" w:sz="0" w:space="0" w:color="auto"/>
                <w:left w:val="none" w:sz="0" w:space="0" w:color="auto"/>
                <w:bottom w:val="none" w:sz="0" w:space="0" w:color="auto"/>
                <w:right w:val="none" w:sz="0" w:space="0" w:color="auto"/>
              </w:divBdr>
            </w:div>
            <w:div w:id="771320658">
              <w:marLeft w:val="0"/>
              <w:marRight w:val="0"/>
              <w:marTop w:val="0"/>
              <w:marBottom w:val="0"/>
              <w:divBdr>
                <w:top w:val="none" w:sz="0" w:space="0" w:color="auto"/>
                <w:left w:val="none" w:sz="0" w:space="0" w:color="auto"/>
                <w:bottom w:val="none" w:sz="0" w:space="0" w:color="auto"/>
                <w:right w:val="none" w:sz="0" w:space="0" w:color="auto"/>
              </w:divBdr>
            </w:div>
            <w:div w:id="87727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071384">
      <w:bodyDiv w:val="1"/>
      <w:marLeft w:val="0"/>
      <w:marRight w:val="0"/>
      <w:marTop w:val="0"/>
      <w:marBottom w:val="0"/>
      <w:divBdr>
        <w:top w:val="none" w:sz="0" w:space="0" w:color="auto"/>
        <w:left w:val="none" w:sz="0" w:space="0" w:color="auto"/>
        <w:bottom w:val="none" w:sz="0" w:space="0" w:color="auto"/>
        <w:right w:val="none" w:sz="0" w:space="0" w:color="auto"/>
      </w:divBdr>
      <w:divsChild>
        <w:div w:id="2117164799">
          <w:marLeft w:val="0"/>
          <w:marRight w:val="0"/>
          <w:marTop w:val="0"/>
          <w:marBottom w:val="0"/>
          <w:divBdr>
            <w:top w:val="none" w:sz="0" w:space="0" w:color="auto"/>
            <w:left w:val="none" w:sz="0" w:space="0" w:color="auto"/>
            <w:bottom w:val="none" w:sz="0" w:space="0" w:color="auto"/>
            <w:right w:val="none" w:sz="0" w:space="0" w:color="auto"/>
          </w:divBdr>
          <w:divsChild>
            <w:div w:id="490871856">
              <w:marLeft w:val="0"/>
              <w:marRight w:val="0"/>
              <w:marTop w:val="0"/>
              <w:marBottom w:val="0"/>
              <w:divBdr>
                <w:top w:val="none" w:sz="0" w:space="0" w:color="auto"/>
                <w:left w:val="none" w:sz="0" w:space="0" w:color="auto"/>
                <w:bottom w:val="none" w:sz="0" w:space="0" w:color="auto"/>
                <w:right w:val="none" w:sz="0" w:space="0" w:color="auto"/>
              </w:divBdr>
              <w:divsChild>
                <w:div w:id="2091809981">
                  <w:marLeft w:val="0"/>
                  <w:marRight w:val="0"/>
                  <w:marTop w:val="0"/>
                  <w:marBottom w:val="0"/>
                  <w:divBdr>
                    <w:top w:val="none" w:sz="0" w:space="0" w:color="auto"/>
                    <w:left w:val="none" w:sz="0" w:space="0" w:color="auto"/>
                    <w:bottom w:val="none" w:sz="0" w:space="0" w:color="auto"/>
                    <w:right w:val="none" w:sz="0" w:space="0" w:color="auto"/>
                  </w:divBdr>
                  <w:divsChild>
                    <w:div w:id="1399355534">
                      <w:marLeft w:val="0"/>
                      <w:marRight w:val="0"/>
                      <w:marTop w:val="0"/>
                      <w:marBottom w:val="0"/>
                      <w:divBdr>
                        <w:top w:val="none" w:sz="0" w:space="0" w:color="auto"/>
                        <w:left w:val="none" w:sz="0" w:space="0" w:color="auto"/>
                        <w:bottom w:val="none" w:sz="0" w:space="0" w:color="auto"/>
                        <w:right w:val="none" w:sz="0" w:space="0" w:color="auto"/>
                      </w:divBdr>
                      <w:divsChild>
                        <w:div w:id="1446533021">
                          <w:marLeft w:val="0"/>
                          <w:marRight w:val="0"/>
                          <w:marTop w:val="0"/>
                          <w:marBottom w:val="0"/>
                          <w:divBdr>
                            <w:top w:val="none" w:sz="0" w:space="0" w:color="auto"/>
                            <w:left w:val="none" w:sz="0" w:space="0" w:color="auto"/>
                            <w:bottom w:val="none" w:sz="0" w:space="0" w:color="auto"/>
                            <w:right w:val="none" w:sz="0" w:space="0" w:color="auto"/>
                          </w:divBdr>
                          <w:divsChild>
                            <w:div w:id="2127190491">
                              <w:marLeft w:val="0"/>
                              <w:marRight w:val="0"/>
                              <w:marTop w:val="0"/>
                              <w:marBottom w:val="0"/>
                              <w:divBdr>
                                <w:top w:val="none" w:sz="0" w:space="0" w:color="auto"/>
                                <w:left w:val="none" w:sz="0" w:space="0" w:color="auto"/>
                                <w:bottom w:val="none" w:sz="0" w:space="0" w:color="auto"/>
                                <w:right w:val="none" w:sz="0" w:space="0" w:color="auto"/>
                              </w:divBdr>
                              <w:divsChild>
                                <w:div w:id="1506897928">
                                  <w:marLeft w:val="0"/>
                                  <w:marRight w:val="0"/>
                                  <w:marTop w:val="0"/>
                                  <w:marBottom w:val="0"/>
                                  <w:divBdr>
                                    <w:top w:val="none" w:sz="0" w:space="0" w:color="auto"/>
                                    <w:left w:val="none" w:sz="0" w:space="0" w:color="auto"/>
                                    <w:bottom w:val="none" w:sz="0" w:space="0" w:color="auto"/>
                                    <w:right w:val="none" w:sz="0" w:space="0" w:color="auto"/>
                                  </w:divBdr>
                                  <w:divsChild>
                                    <w:div w:id="70930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2606350">
      <w:bodyDiv w:val="1"/>
      <w:marLeft w:val="0"/>
      <w:marRight w:val="0"/>
      <w:marTop w:val="0"/>
      <w:marBottom w:val="0"/>
      <w:divBdr>
        <w:top w:val="none" w:sz="0" w:space="0" w:color="auto"/>
        <w:left w:val="none" w:sz="0" w:space="0" w:color="auto"/>
        <w:bottom w:val="none" w:sz="0" w:space="0" w:color="auto"/>
        <w:right w:val="none" w:sz="0" w:space="0" w:color="auto"/>
      </w:divBdr>
      <w:divsChild>
        <w:div w:id="1533491954">
          <w:marLeft w:val="0"/>
          <w:marRight w:val="0"/>
          <w:marTop w:val="0"/>
          <w:marBottom w:val="0"/>
          <w:divBdr>
            <w:top w:val="none" w:sz="0" w:space="0" w:color="auto"/>
            <w:left w:val="none" w:sz="0" w:space="0" w:color="auto"/>
            <w:bottom w:val="none" w:sz="0" w:space="0" w:color="auto"/>
            <w:right w:val="none" w:sz="0" w:space="0" w:color="auto"/>
          </w:divBdr>
          <w:divsChild>
            <w:div w:id="85434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933743">
      <w:bodyDiv w:val="1"/>
      <w:marLeft w:val="0"/>
      <w:marRight w:val="0"/>
      <w:marTop w:val="0"/>
      <w:marBottom w:val="0"/>
      <w:divBdr>
        <w:top w:val="none" w:sz="0" w:space="0" w:color="auto"/>
        <w:left w:val="none" w:sz="0" w:space="0" w:color="auto"/>
        <w:bottom w:val="none" w:sz="0" w:space="0" w:color="auto"/>
        <w:right w:val="none" w:sz="0" w:space="0" w:color="auto"/>
      </w:divBdr>
    </w:div>
    <w:div w:id="2064519232">
      <w:bodyDiv w:val="1"/>
      <w:marLeft w:val="0"/>
      <w:marRight w:val="0"/>
      <w:marTop w:val="0"/>
      <w:marBottom w:val="0"/>
      <w:divBdr>
        <w:top w:val="none" w:sz="0" w:space="0" w:color="auto"/>
        <w:left w:val="none" w:sz="0" w:space="0" w:color="auto"/>
        <w:bottom w:val="none" w:sz="0" w:space="0" w:color="auto"/>
        <w:right w:val="none" w:sz="0" w:space="0" w:color="auto"/>
      </w:divBdr>
      <w:divsChild>
        <w:div w:id="1415199948">
          <w:marLeft w:val="0"/>
          <w:marRight w:val="0"/>
          <w:marTop w:val="0"/>
          <w:marBottom w:val="0"/>
          <w:divBdr>
            <w:top w:val="none" w:sz="0" w:space="0" w:color="auto"/>
            <w:left w:val="none" w:sz="0" w:space="0" w:color="auto"/>
            <w:bottom w:val="none" w:sz="0" w:space="0" w:color="auto"/>
            <w:right w:val="none" w:sz="0" w:space="0" w:color="auto"/>
          </w:divBdr>
          <w:divsChild>
            <w:div w:id="122460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251216">
      <w:bodyDiv w:val="1"/>
      <w:marLeft w:val="0"/>
      <w:marRight w:val="0"/>
      <w:marTop w:val="0"/>
      <w:marBottom w:val="0"/>
      <w:divBdr>
        <w:top w:val="none" w:sz="0" w:space="0" w:color="auto"/>
        <w:left w:val="none" w:sz="0" w:space="0" w:color="auto"/>
        <w:bottom w:val="none" w:sz="0" w:space="0" w:color="auto"/>
        <w:right w:val="none" w:sz="0" w:space="0" w:color="auto"/>
      </w:divBdr>
    </w:div>
    <w:div w:id="2067218203">
      <w:bodyDiv w:val="1"/>
      <w:marLeft w:val="0"/>
      <w:marRight w:val="0"/>
      <w:marTop w:val="0"/>
      <w:marBottom w:val="0"/>
      <w:divBdr>
        <w:top w:val="none" w:sz="0" w:space="0" w:color="auto"/>
        <w:left w:val="none" w:sz="0" w:space="0" w:color="auto"/>
        <w:bottom w:val="none" w:sz="0" w:space="0" w:color="auto"/>
        <w:right w:val="none" w:sz="0" w:space="0" w:color="auto"/>
      </w:divBdr>
    </w:div>
    <w:div w:id="2079672646">
      <w:bodyDiv w:val="1"/>
      <w:marLeft w:val="0"/>
      <w:marRight w:val="0"/>
      <w:marTop w:val="0"/>
      <w:marBottom w:val="0"/>
      <w:divBdr>
        <w:top w:val="none" w:sz="0" w:space="0" w:color="auto"/>
        <w:left w:val="none" w:sz="0" w:space="0" w:color="auto"/>
        <w:bottom w:val="none" w:sz="0" w:space="0" w:color="auto"/>
        <w:right w:val="none" w:sz="0" w:space="0" w:color="auto"/>
      </w:divBdr>
      <w:divsChild>
        <w:div w:id="1851871151">
          <w:marLeft w:val="0"/>
          <w:marRight w:val="0"/>
          <w:marTop w:val="0"/>
          <w:marBottom w:val="0"/>
          <w:divBdr>
            <w:top w:val="none" w:sz="0" w:space="0" w:color="auto"/>
            <w:left w:val="none" w:sz="0" w:space="0" w:color="auto"/>
            <w:bottom w:val="none" w:sz="0" w:space="0" w:color="auto"/>
            <w:right w:val="none" w:sz="0" w:space="0" w:color="auto"/>
          </w:divBdr>
          <w:divsChild>
            <w:div w:id="1973827757">
              <w:marLeft w:val="0"/>
              <w:marRight w:val="0"/>
              <w:marTop w:val="0"/>
              <w:marBottom w:val="0"/>
              <w:divBdr>
                <w:top w:val="none" w:sz="0" w:space="0" w:color="auto"/>
                <w:left w:val="none" w:sz="0" w:space="0" w:color="auto"/>
                <w:bottom w:val="none" w:sz="0" w:space="0" w:color="auto"/>
                <w:right w:val="none" w:sz="0" w:space="0" w:color="auto"/>
              </w:divBdr>
              <w:divsChild>
                <w:div w:id="1637760231">
                  <w:marLeft w:val="0"/>
                  <w:marRight w:val="0"/>
                  <w:marTop w:val="0"/>
                  <w:marBottom w:val="0"/>
                  <w:divBdr>
                    <w:top w:val="none" w:sz="0" w:space="0" w:color="auto"/>
                    <w:left w:val="none" w:sz="0" w:space="0" w:color="auto"/>
                    <w:bottom w:val="none" w:sz="0" w:space="0" w:color="auto"/>
                    <w:right w:val="none" w:sz="0" w:space="0" w:color="auto"/>
                  </w:divBdr>
                  <w:divsChild>
                    <w:div w:id="1450934086">
                      <w:marLeft w:val="0"/>
                      <w:marRight w:val="0"/>
                      <w:marTop w:val="0"/>
                      <w:marBottom w:val="0"/>
                      <w:divBdr>
                        <w:top w:val="none" w:sz="0" w:space="0" w:color="auto"/>
                        <w:left w:val="none" w:sz="0" w:space="0" w:color="auto"/>
                        <w:bottom w:val="none" w:sz="0" w:space="0" w:color="auto"/>
                        <w:right w:val="none" w:sz="0" w:space="0" w:color="auto"/>
                      </w:divBdr>
                      <w:divsChild>
                        <w:div w:id="1213737028">
                          <w:marLeft w:val="0"/>
                          <w:marRight w:val="0"/>
                          <w:marTop w:val="0"/>
                          <w:marBottom w:val="0"/>
                          <w:divBdr>
                            <w:top w:val="none" w:sz="0" w:space="0" w:color="auto"/>
                            <w:left w:val="none" w:sz="0" w:space="0" w:color="auto"/>
                            <w:bottom w:val="none" w:sz="0" w:space="0" w:color="auto"/>
                            <w:right w:val="none" w:sz="0" w:space="0" w:color="auto"/>
                          </w:divBdr>
                          <w:divsChild>
                            <w:div w:id="21443963">
                              <w:marLeft w:val="0"/>
                              <w:marRight w:val="0"/>
                              <w:marTop w:val="0"/>
                              <w:marBottom w:val="0"/>
                              <w:divBdr>
                                <w:top w:val="none" w:sz="0" w:space="0" w:color="auto"/>
                                <w:left w:val="none" w:sz="0" w:space="0" w:color="auto"/>
                                <w:bottom w:val="none" w:sz="0" w:space="0" w:color="auto"/>
                                <w:right w:val="none" w:sz="0" w:space="0" w:color="auto"/>
                              </w:divBdr>
                              <w:divsChild>
                                <w:div w:id="959647965">
                                  <w:marLeft w:val="0"/>
                                  <w:marRight w:val="0"/>
                                  <w:marTop w:val="0"/>
                                  <w:marBottom w:val="0"/>
                                  <w:divBdr>
                                    <w:top w:val="none" w:sz="0" w:space="0" w:color="auto"/>
                                    <w:left w:val="none" w:sz="0" w:space="0" w:color="auto"/>
                                    <w:bottom w:val="none" w:sz="0" w:space="0" w:color="auto"/>
                                    <w:right w:val="none" w:sz="0" w:space="0" w:color="auto"/>
                                  </w:divBdr>
                                  <w:divsChild>
                                    <w:div w:id="33719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6376">
      <w:bodyDiv w:val="1"/>
      <w:marLeft w:val="0"/>
      <w:marRight w:val="0"/>
      <w:marTop w:val="0"/>
      <w:marBottom w:val="0"/>
      <w:divBdr>
        <w:top w:val="none" w:sz="0" w:space="0" w:color="auto"/>
        <w:left w:val="none" w:sz="0" w:space="0" w:color="auto"/>
        <w:bottom w:val="none" w:sz="0" w:space="0" w:color="auto"/>
        <w:right w:val="none" w:sz="0" w:space="0" w:color="auto"/>
      </w:divBdr>
    </w:div>
    <w:div w:id="2083990254">
      <w:bodyDiv w:val="1"/>
      <w:marLeft w:val="0"/>
      <w:marRight w:val="0"/>
      <w:marTop w:val="0"/>
      <w:marBottom w:val="0"/>
      <w:divBdr>
        <w:top w:val="none" w:sz="0" w:space="0" w:color="auto"/>
        <w:left w:val="none" w:sz="0" w:space="0" w:color="auto"/>
        <w:bottom w:val="none" w:sz="0" w:space="0" w:color="auto"/>
        <w:right w:val="none" w:sz="0" w:space="0" w:color="auto"/>
      </w:divBdr>
    </w:div>
    <w:div w:id="2085452133">
      <w:bodyDiv w:val="1"/>
      <w:marLeft w:val="0"/>
      <w:marRight w:val="0"/>
      <w:marTop w:val="0"/>
      <w:marBottom w:val="0"/>
      <w:divBdr>
        <w:top w:val="none" w:sz="0" w:space="0" w:color="auto"/>
        <w:left w:val="none" w:sz="0" w:space="0" w:color="auto"/>
        <w:bottom w:val="none" w:sz="0" w:space="0" w:color="auto"/>
        <w:right w:val="none" w:sz="0" w:space="0" w:color="auto"/>
      </w:divBdr>
    </w:div>
    <w:div w:id="2087920250">
      <w:bodyDiv w:val="1"/>
      <w:marLeft w:val="0"/>
      <w:marRight w:val="0"/>
      <w:marTop w:val="0"/>
      <w:marBottom w:val="0"/>
      <w:divBdr>
        <w:top w:val="none" w:sz="0" w:space="0" w:color="auto"/>
        <w:left w:val="none" w:sz="0" w:space="0" w:color="auto"/>
        <w:bottom w:val="none" w:sz="0" w:space="0" w:color="auto"/>
        <w:right w:val="none" w:sz="0" w:space="0" w:color="auto"/>
      </w:divBdr>
    </w:div>
    <w:div w:id="2094816387">
      <w:bodyDiv w:val="1"/>
      <w:marLeft w:val="0"/>
      <w:marRight w:val="0"/>
      <w:marTop w:val="0"/>
      <w:marBottom w:val="0"/>
      <w:divBdr>
        <w:top w:val="none" w:sz="0" w:space="0" w:color="auto"/>
        <w:left w:val="none" w:sz="0" w:space="0" w:color="auto"/>
        <w:bottom w:val="none" w:sz="0" w:space="0" w:color="auto"/>
        <w:right w:val="none" w:sz="0" w:space="0" w:color="auto"/>
      </w:divBdr>
      <w:divsChild>
        <w:div w:id="973101599">
          <w:marLeft w:val="0"/>
          <w:marRight w:val="0"/>
          <w:marTop w:val="0"/>
          <w:marBottom w:val="0"/>
          <w:divBdr>
            <w:top w:val="none" w:sz="0" w:space="0" w:color="auto"/>
            <w:left w:val="none" w:sz="0" w:space="0" w:color="auto"/>
            <w:bottom w:val="none" w:sz="0" w:space="0" w:color="auto"/>
            <w:right w:val="none" w:sz="0" w:space="0" w:color="auto"/>
          </w:divBdr>
          <w:divsChild>
            <w:div w:id="141158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117244">
      <w:bodyDiv w:val="1"/>
      <w:marLeft w:val="0"/>
      <w:marRight w:val="0"/>
      <w:marTop w:val="0"/>
      <w:marBottom w:val="0"/>
      <w:divBdr>
        <w:top w:val="none" w:sz="0" w:space="0" w:color="auto"/>
        <w:left w:val="none" w:sz="0" w:space="0" w:color="auto"/>
        <w:bottom w:val="none" w:sz="0" w:space="0" w:color="auto"/>
        <w:right w:val="none" w:sz="0" w:space="0" w:color="auto"/>
      </w:divBdr>
    </w:div>
    <w:div w:id="2111387902">
      <w:bodyDiv w:val="1"/>
      <w:marLeft w:val="0"/>
      <w:marRight w:val="0"/>
      <w:marTop w:val="0"/>
      <w:marBottom w:val="0"/>
      <w:divBdr>
        <w:top w:val="none" w:sz="0" w:space="0" w:color="auto"/>
        <w:left w:val="none" w:sz="0" w:space="0" w:color="auto"/>
        <w:bottom w:val="none" w:sz="0" w:space="0" w:color="auto"/>
        <w:right w:val="none" w:sz="0" w:space="0" w:color="auto"/>
      </w:divBdr>
      <w:divsChild>
        <w:div w:id="598417023">
          <w:marLeft w:val="0"/>
          <w:marRight w:val="0"/>
          <w:marTop w:val="0"/>
          <w:marBottom w:val="0"/>
          <w:divBdr>
            <w:top w:val="none" w:sz="0" w:space="0" w:color="auto"/>
            <w:left w:val="none" w:sz="0" w:space="0" w:color="auto"/>
            <w:bottom w:val="none" w:sz="0" w:space="0" w:color="auto"/>
            <w:right w:val="none" w:sz="0" w:space="0" w:color="auto"/>
          </w:divBdr>
          <w:divsChild>
            <w:div w:id="177840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893606">
      <w:bodyDiv w:val="1"/>
      <w:marLeft w:val="0"/>
      <w:marRight w:val="0"/>
      <w:marTop w:val="0"/>
      <w:marBottom w:val="0"/>
      <w:divBdr>
        <w:top w:val="none" w:sz="0" w:space="0" w:color="auto"/>
        <w:left w:val="none" w:sz="0" w:space="0" w:color="auto"/>
        <w:bottom w:val="none" w:sz="0" w:space="0" w:color="auto"/>
        <w:right w:val="none" w:sz="0" w:space="0" w:color="auto"/>
      </w:divBdr>
    </w:div>
    <w:div w:id="2116517365">
      <w:bodyDiv w:val="1"/>
      <w:marLeft w:val="0"/>
      <w:marRight w:val="0"/>
      <w:marTop w:val="0"/>
      <w:marBottom w:val="0"/>
      <w:divBdr>
        <w:top w:val="none" w:sz="0" w:space="0" w:color="auto"/>
        <w:left w:val="none" w:sz="0" w:space="0" w:color="auto"/>
        <w:bottom w:val="none" w:sz="0" w:space="0" w:color="auto"/>
        <w:right w:val="none" w:sz="0" w:space="0" w:color="auto"/>
      </w:divBdr>
    </w:div>
    <w:div w:id="2117362597">
      <w:bodyDiv w:val="1"/>
      <w:marLeft w:val="0"/>
      <w:marRight w:val="0"/>
      <w:marTop w:val="0"/>
      <w:marBottom w:val="0"/>
      <w:divBdr>
        <w:top w:val="none" w:sz="0" w:space="0" w:color="auto"/>
        <w:left w:val="none" w:sz="0" w:space="0" w:color="auto"/>
        <w:bottom w:val="none" w:sz="0" w:space="0" w:color="auto"/>
        <w:right w:val="none" w:sz="0" w:space="0" w:color="auto"/>
      </w:divBdr>
      <w:divsChild>
        <w:div w:id="1879001894">
          <w:marLeft w:val="0"/>
          <w:marRight w:val="0"/>
          <w:marTop w:val="0"/>
          <w:marBottom w:val="0"/>
          <w:divBdr>
            <w:top w:val="none" w:sz="0" w:space="0" w:color="auto"/>
            <w:left w:val="none" w:sz="0" w:space="0" w:color="auto"/>
            <w:bottom w:val="none" w:sz="0" w:space="0" w:color="auto"/>
            <w:right w:val="none" w:sz="0" w:space="0" w:color="auto"/>
          </w:divBdr>
          <w:divsChild>
            <w:div w:id="173801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325261">
      <w:bodyDiv w:val="1"/>
      <w:marLeft w:val="0"/>
      <w:marRight w:val="0"/>
      <w:marTop w:val="0"/>
      <w:marBottom w:val="0"/>
      <w:divBdr>
        <w:top w:val="none" w:sz="0" w:space="0" w:color="auto"/>
        <w:left w:val="none" w:sz="0" w:space="0" w:color="auto"/>
        <w:bottom w:val="none" w:sz="0" w:space="0" w:color="auto"/>
        <w:right w:val="none" w:sz="0" w:space="0" w:color="auto"/>
      </w:divBdr>
      <w:divsChild>
        <w:div w:id="597252182">
          <w:marLeft w:val="0"/>
          <w:marRight w:val="0"/>
          <w:marTop w:val="0"/>
          <w:marBottom w:val="0"/>
          <w:divBdr>
            <w:top w:val="none" w:sz="0" w:space="0" w:color="auto"/>
            <w:left w:val="none" w:sz="0" w:space="0" w:color="auto"/>
            <w:bottom w:val="none" w:sz="0" w:space="0" w:color="auto"/>
            <w:right w:val="none" w:sz="0" w:space="0" w:color="auto"/>
          </w:divBdr>
          <w:divsChild>
            <w:div w:id="52621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867645">
      <w:bodyDiv w:val="1"/>
      <w:marLeft w:val="0"/>
      <w:marRight w:val="0"/>
      <w:marTop w:val="0"/>
      <w:marBottom w:val="0"/>
      <w:divBdr>
        <w:top w:val="none" w:sz="0" w:space="0" w:color="auto"/>
        <w:left w:val="none" w:sz="0" w:space="0" w:color="auto"/>
        <w:bottom w:val="none" w:sz="0" w:space="0" w:color="auto"/>
        <w:right w:val="none" w:sz="0" w:space="0" w:color="auto"/>
      </w:divBdr>
    </w:div>
    <w:div w:id="2121367094">
      <w:bodyDiv w:val="1"/>
      <w:marLeft w:val="0"/>
      <w:marRight w:val="0"/>
      <w:marTop w:val="0"/>
      <w:marBottom w:val="0"/>
      <w:divBdr>
        <w:top w:val="none" w:sz="0" w:space="0" w:color="auto"/>
        <w:left w:val="none" w:sz="0" w:space="0" w:color="auto"/>
        <w:bottom w:val="none" w:sz="0" w:space="0" w:color="auto"/>
        <w:right w:val="none" w:sz="0" w:space="0" w:color="auto"/>
      </w:divBdr>
      <w:divsChild>
        <w:div w:id="57561477">
          <w:marLeft w:val="0"/>
          <w:marRight w:val="0"/>
          <w:marTop w:val="0"/>
          <w:marBottom w:val="0"/>
          <w:divBdr>
            <w:top w:val="none" w:sz="0" w:space="0" w:color="auto"/>
            <w:left w:val="none" w:sz="0" w:space="0" w:color="auto"/>
            <w:bottom w:val="none" w:sz="0" w:space="0" w:color="auto"/>
            <w:right w:val="none" w:sz="0" w:space="0" w:color="auto"/>
          </w:divBdr>
          <w:divsChild>
            <w:div w:id="28442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920358">
      <w:bodyDiv w:val="1"/>
      <w:marLeft w:val="0"/>
      <w:marRight w:val="0"/>
      <w:marTop w:val="0"/>
      <w:marBottom w:val="0"/>
      <w:divBdr>
        <w:top w:val="none" w:sz="0" w:space="0" w:color="auto"/>
        <w:left w:val="none" w:sz="0" w:space="0" w:color="auto"/>
        <w:bottom w:val="none" w:sz="0" w:space="0" w:color="auto"/>
        <w:right w:val="none" w:sz="0" w:space="0" w:color="auto"/>
      </w:divBdr>
      <w:divsChild>
        <w:div w:id="485980018">
          <w:marLeft w:val="0"/>
          <w:marRight w:val="0"/>
          <w:marTop w:val="0"/>
          <w:marBottom w:val="0"/>
          <w:divBdr>
            <w:top w:val="none" w:sz="0" w:space="0" w:color="auto"/>
            <w:left w:val="none" w:sz="0" w:space="0" w:color="auto"/>
            <w:bottom w:val="none" w:sz="0" w:space="0" w:color="auto"/>
            <w:right w:val="none" w:sz="0" w:space="0" w:color="auto"/>
          </w:divBdr>
          <w:divsChild>
            <w:div w:id="9695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363709">
      <w:bodyDiv w:val="1"/>
      <w:marLeft w:val="0"/>
      <w:marRight w:val="0"/>
      <w:marTop w:val="0"/>
      <w:marBottom w:val="0"/>
      <w:divBdr>
        <w:top w:val="none" w:sz="0" w:space="0" w:color="auto"/>
        <w:left w:val="none" w:sz="0" w:space="0" w:color="auto"/>
        <w:bottom w:val="none" w:sz="0" w:space="0" w:color="auto"/>
        <w:right w:val="none" w:sz="0" w:space="0" w:color="auto"/>
      </w:divBdr>
      <w:divsChild>
        <w:div w:id="1229461168">
          <w:marLeft w:val="0"/>
          <w:marRight w:val="0"/>
          <w:marTop w:val="0"/>
          <w:marBottom w:val="0"/>
          <w:divBdr>
            <w:top w:val="none" w:sz="0" w:space="0" w:color="auto"/>
            <w:left w:val="none" w:sz="0" w:space="0" w:color="auto"/>
            <w:bottom w:val="none" w:sz="0" w:space="0" w:color="auto"/>
            <w:right w:val="none" w:sz="0" w:space="0" w:color="auto"/>
          </w:divBdr>
          <w:divsChild>
            <w:div w:id="1497694467">
              <w:marLeft w:val="0"/>
              <w:marRight w:val="0"/>
              <w:marTop w:val="0"/>
              <w:marBottom w:val="0"/>
              <w:divBdr>
                <w:top w:val="none" w:sz="0" w:space="0" w:color="auto"/>
                <w:left w:val="none" w:sz="0" w:space="0" w:color="auto"/>
                <w:bottom w:val="none" w:sz="0" w:space="0" w:color="auto"/>
                <w:right w:val="none" w:sz="0" w:space="0" w:color="auto"/>
              </w:divBdr>
              <w:divsChild>
                <w:div w:id="892815017">
                  <w:marLeft w:val="0"/>
                  <w:marRight w:val="0"/>
                  <w:marTop w:val="0"/>
                  <w:marBottom w:val="0"/>
                  <w:divBdr>
                    <w:top w:val="none" w:sz="0" w:space="0" w:color="auto"/>
                    <w:left w:val="none" w:sz="0" w:space="0" w:color="auto"/>
                    <w:bottom w:val="none" w:sz="0" w:space="0" w:color="auto"/>
                    <w:right w:val="none" w:sz="0" w:space="0" w:color="auto"/>
                  </w:divBdr>
                  <w:divsChild>
                    <w:div w:id="1102921774">
                      <w:marLeft w:val="0"/>
                      <w:marRight w:val="0"/>
                      <w:marTop w:val="0"/>
                      <w:marBottom w:val="0"/>
                      <w:divBdr>
                        <w:top w:val="none" w:sz="0" w:space="0" w:color="auto"/>
                        <w:left w:val="none" w:sz="0" w:space="0" w:color="auto"/>
                        <w:bottom w:val="none" w:sz="0" w:space="0" w:color="auto"/>
                        <w:right w:val="none" w:sz="0" w:space="0" w:color="auto"/>
                      </w:divBdr>
                      <w:divsChild>
                        <w:div w:id="975719501">
                          <w:marLeft w:val="0"/>
                          <w:marRight w:val="0"/>
                          <w:marTop w:val="0"/>
                          <w:marBottom w:val="0"/>
                          <w:divBdr>
                            <w:top w:val="none" w:sz="0" w:space="0" w:color="auto"/>
                            <w:left w:val="none" w:sz="0" w:space="0" w:color="auto"/>
                            <w:bottom w:val="none" w:sz="0" w:space="0" w:color="auto"/>
                            <w:right w:val="none" w:sz="0" w:space="0" w:color="auto"/>
                          </w:divBdr>
                          <w:divsChild>
                            <w:div w:id="541744439">
                              <w:marLeft w:val="0"/>
                              <w:marRight w:val="0"/>
                              <w:marTop w:val="0"/>
                              <w:marBottom w:val="0"/>
                              <w:divBdr>
                                <w:top w:val="none" w:sz="0" w:space="0" w:color="auto"/>
                                <w:left w:val="none" w:sz="0" w:space="0" w:color="auto"/>
                                <w:bottom w:val="none" w:sz="0" w:space="0" w:color="auto"/>
                                <w:right w:val="none" w:sz="0" w:space="0" w:color="auto"/>
                              </w:divBdr>
                              <w:divsChild>
                                <w:div w:id="1245066852">
                                  <w:marLeft w:val="0"/>
                                  <w:marRight w:val="0"/>
                                  <w:marTop w:val="0"/>
                                  <w:marBottom w:val="0"/>
                                  <w:divBdr>
                                    <w:top w:val="none" w:sz="0" w:space="0" w:color="auto"/>
                                    <w:left w:val="none" w:sz="0" w:space="0" w:color="auto"/>
                                    <w:bottom w:val="none" w:sz="0" w:space="0" w:color="auto"/>
                                    <w:right w:val="none" w:sz="0" w:space="0" w:color="auto"/>
                                  </w:divBdr>
                                  <w:divsChild>
                                    <w:div w:id="12153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2916065">
      <w:bodyDiv w:val="1"/>
      <w:marLeft w:val="0"/>
      <w:marRight w:val="0"/>
      <w:marTop w:val="0"/>
      <w:marBottom w:val="0"/>
      <w:divBdr>
        <w:top w:val="none" w:sz="0" w:space="0" w:color="auto"/>
        <w:left w:val="none" w:sz="0" w:space="0" w:color="auto"/>
        <w:bottom w:val="none" w:sz="0" w:space="0" w:color="auto"/>
        <w:right w:val="none" w:sz="0" w:space="0" w:color="auto"/>
      </w:divBdr>
      <w:divsChild>
        <w:div w:id="725761472">
          <w:marLeft w:val="0"/>
          <w:marRight w:val="0"/>
          <w:marTop w:val="0"/>
          <w:marBottom w:val="0"/>
          <w:divBdr>
            <w:top w:val="none" w:sz="0" w:space="0" w:color="auto"/>
            <w:left w:val="none" w:sz="0" w:space="0" w:color="auto"/>
            <w:bottom w:val="none" w:sz="0" w:space="0" w:color="auto"/>
            <w:right w:val="none" w:sz="0" w:space="0" w:color="auto"/>
          </w:divBdr>
          <w:divsChild>
            <w:div w:id="155611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jpeg"/><Relationship Id="rId21" Type="http://schemas.openxmlformats.org/officeDocument/2006/relationships/image" Target="media/image9.jpeg"/><Relationship Id="rId34" Type="http://schemas.openxmlformats.org/officeDocument/2006/relationships/image" Target="media/image22.jpeg"/><Relationship Id="rId42" Type="http://schemas.openxmlformats.org/officeDocument/2006/relationships/hyperlink" Target="https://doi.org/10.1109/ACCESS.2019.2923707" TargetMode="External"/><Relationship Id="rId47" Type="http://schemas.openxmlformats.org/officeDocument/2006/relationships/hyperlink" Target="https://doi.org/10.3390/pr11030734" TargetMode="External"/><Relationship Id="rId50" Type="http://schemas.openxmlformats.org/officeDocument/2006/relationships/hyperlink" Target="https://doi.org/10.3390/app11188352" TargetMode="External"/><Relationship Id="rId55" Type="http://schemas.openxmlformats.org/officeDocument/2006/relationships/hyperlink" Target="https://doi.org/10.1016/0169-7439(87)80084-9" TargetMode="External"/><Relationship Id="rId63" Type="http://schemas.openxmlformats.org/officeDocument/2006/relationships/hyperlink" Target="https://www.kaggle.com/datasets/redwankarimsony/heart-disease-data"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7.jpeg"/><Relationship Id="rId11" Type="http://schemas.openxmlformats.org/officeDocument/2006/relationships/image" Target="media/image4.png"/><Relationship Id="rId24" Type="http://schemas.openxmlformats.org/officeDocument/2006/relationships/image" Target="media/image12.jpeg"/><Relationship Id="rId32" Type="http://schemas.openxmlformats.org/officeDocument/2006/relationships/image" Target="media/image20.png"/><Relationship Id="rId37" Type="http://schemas.openxmlformats.org/officeDocument/2006/relationships/footer" Target="footer1.xml"/><Relationship Id="rId40" Type="http://schemas.openxmlformats.org/officeDocument/2006/relationships/hyperlink" Target="https://doi.org/10.1007/s12652-018-0724-4" TargetMode="External"/><Relationship Id="rId45" Type="http://schemas.openxmlformats.org/officeDocument/2006/relationships/hyperlink" Target="https://doi.org/10.3390/fi13040094%20" TargetMode="External"/><Relationship Id="rId53" Type="http://schemas.openxmlformats.org/officeDocument/2006/relationships/hyperlink" Target="https://doi.org/10.1161/CIRCULATIONAHA.106.682658" TargetMode="External"/><Relationship Id="rId58" Type="http://schemas.openxmlformats.org/officeDocument/2006/relationships/hyperlink" Target="https://doi.org/10.1093/bioinformatics/btq134" TargetMode="External"/><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www.kaggle.com/datasets/jocelyndumlao/cardiovascular-disease-dataset" TargetMode="External"/><Relationship Id="rId19" Type="http://schemas.openxmlformats.org/officeDocument/2006/relationships/image" Target="media/image7.jpeg"/><Relationship Id="rId14" Type="http://schemas.openxmlformats.org/officeDocument/2006/relationships/image" Target="media/image7.png"/><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hyperlink" Target="https://doi.org/10.1016/j.health.2022.100130" TargetMode="External"/><Relationship Id="rId48" Type="http://schemas.openxmlformats.org/officeDocument/2006/relationships/hyperlink" Target="https://doi.org/10.3390/a16020088" TargetMode="External"/><Relationship Id="rId56" Type="http://schemas.openxmlformats.org/officeDocument/2006/relationships/hyperlink" Target="https://doi.org/10.1109/ICDM.2008.17" TargetMode="External"/><Relationship Id="rId64" Type="http://schemas.openxmlformats.org/officeDocument/2006/relationships/hyperlink" Target="https://www.kaggle.com/datasets/abhishek14398/heart-disease-classification" TargetMode="External"/><Relationship Id="rId8" Type="http://schemas.openxmlformats.org/officeDocument/2006/relationships/image" Target="media/image1.png"/><Relationship Id="rId51" Type="http://schemas.openxmlformats.org/officeDocument/2006/relationships/hyperlink" Target="https://doi.org/10.1080/01431160412331269698"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3.jpeg"/><Relationship Id="rId33" Type="http://schemas.openxmlformats.org/officeDocument/2006/relationships/image" Target="media/image21.png"/><Relationship Id="rId38" Type="http://schemas.openxmlformats.org/officeDocument/2006/relationships/footer" Target="footer2.xml"/><Relationship Id="rId46" Type="http://schemas.openxmlformats.org/officeDocument/2006/relationships/hyperlink" Target="https://doi.org/10.1109/ACCESS.2020.3001149" TargetMode="External"/><Relationship Id="rId59" Type="http://schemas.openxmlformats.org/officeDocument/2006/relationships/hyperlink" Target="https://www.kaggle.com/datasets/abhishek14398/heart-disease-classification" TargetMode="External"/><Relationship Id="rId67" Type="http://schemas.openxmlformats.org/officeDocument/2006/relationships/theme" Target="theme/theme1.xml"/><Relationship Id="rId20" Type="http://schemas.openxmlformats.org/officeDocument/2006/relationships/image" Target="media/image8.jpeg"/><Relationship Id="rId41" Type="http://schemas.openxmlformats.org/officeDocument/2006/relationships/hyperlink" Target="https://doi.org/10.1161/CIR.0b013e31820a55f5" TargetMode="External"/><Relationship Id="rId54" Type="http://schemas.openxmlformats.org/officeDocument/2006/relationships/hyperlink" Target="https://doi.org/10.1007/s11042-025-20974-0" TargetMode="External"/><Relationship Id="rId62" Type="http://schemas.openxmlformats.org/officeDocument/2006/relationships/hyperlink" Target="https://www.kaggle.com/datasets/rishidamarla/heart-disease-prediction"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header" Target="header1.xml"/><Relationship Id="rId49" Type="http://schemas.openxmlformats.org/officeDocument/2006/relationships/hyperlink" Target="https://doi.org/10.3390/pr11041210" TargetMode="External"/><Relationship Id="rId57" Type="http://schemas.openxmlformats.org/officeDocument/2006/relationships/hyperlink" Target="https://doi.org/10.1109/ACCESS.2023.3289584" TargetMode="External"/><Relationship Id="rId10" Type="http://schemas.openxmlformats.org/officeDocument/2006/relationships/image" Target="media/image3.png"/><Relationship Id="rId31" Type="http://schemas.openxmlformats.org/officeDocument/2006/relationships/image" Target="media/image19.jpeg"/><Relationship Id="rId44" Type="http://schemas.openxmlformats.org/officeDocument/2006/relationships/hyperlink" Target="https://doi.org/10.1109/ACCESS.2022.3159694" TargetMode="External"/><Relationship Id="rId52" Type="http://schemas.openxmlformats.org/officeDocument/2006/relationships/hyperlink" Target="http://dx.doi.org/10.1145/2939672.2939785" TargetMode="External"/><Relationship Id="rId60" Type="http://schemas.openxmlformats.org/officeDocument/2006/relationships/hyperlink" Target="https://www.kaggle.com/datasets/fedesoriano/heart-failure-prediction" TargetMode="External"/><Relationship Id="rId65" Type="http://schemas.openxmlformats.org/officeDocument/2006/relationships/hyperlink" Target="https://www.kaggle.com/datasets/johnsmith88/heart-disease-dataset"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6.jpeg"/><Relationship Id="rId39" Type="http://schemas.openxmlformats.org/officeDocument/2006/relationships/hyperlink" Target="https://doi.org/10.1002/ehf2.120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53FBF7-DBF1-41B9-BB7C-DDFF3B75B4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2707</TotalTime>
  <Pages>19</Pages>
  <Words>11746</Words>
  <Characters>66956</Characters>
  <Application>Microsoft Office Word</Application>
  <DocSecurity>0</DocSecurity>
  <Lines>557</Lines>
  <Paragraphs>157</Paragraphs>
  <ScaleCrop>false</ScaleCrop>
  <HeadingPairs>
    <vt:vector size="2" baseType="variant">
      <vt:variant>
        <vt:lpstr>Title</vt:lpstr>
      </vt:variant>
      <vt:variant>
        <vt:i4>1</vt:i4>
      </vt:variant>
    </vt:vector>
  </HeadingPairs>
  <TitlesOfParts>
    <vt:vector size="1" baseType="lpstr">
      <vt:lpstr>Machine learning algorithms for predicting the risk of chronic kidney disease in type 1 diabetes patients: a retrospective longitudinal study</vt:lpstr>
    </vt:vector>
  </TitlesOfParts>
  <Company/>
  <LinksUpToDate>false</LinksUpToDate>
  <CharactersWithSpaces>78545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algorithms for predicting the risk of chronic kidney disease in type 1 diabetes patients: a retrospective longitudinal study</dc:title>
  <dc:subject>Neural Computing and Applications, https://doi.org/10.1007/s00521-024-09959-6</dc:subject>
  <dc:creator>Md Nakib Hayat Chowdhury</dc:creator>
  <cp:keywords>Chronic kidney disease; Prognosis model; Risk prediction; Machine learning; Type 1 diabetes</cp:keywords>
  <dc:description/>
  <cp:lastModifiedBy>Israt Tasnim Esha</cp:lastModifiedBy>
  <cp:revision>20</cp:revision>
  <cp:lastPrinted>2025-10-09T10:19:00Z</cp:lastPrinted>
  <dcterms:created xsi:type="dcterms:W3CDTF">2025-10-09T10:59:00Z</dcterms:created>
  <dcterms:modified xsi:type="dcterms:W3CDTF">2026-06-06T16:33:00Z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2024-05-29T00:00:00Z</vt:filetime>
  </property>
  <property fmtid="{D5CDD505-2E9C-101B-9397-08002B2CF9AE}" pid="3" name="Creator">
    <vt:lpwstr>Springer</vt:lpwstr>
  </property>
  <property fmtid="{D5CDD505-2E9C-101B-9397-08002B2CF9AE}" pid="4" name="LastSaved">
    <vt:filetime>2024-11-01T00:00:00Z</vt:filetime>
  </property>
  <property fmtid="{D5CDD505-2E9C-101B-9397-08002B2CF9AE}" pid="5" name="GrammarlyDocumentId">
    <vt:lpwstr>bb64986f62ae957de93a1c4cc7ce76823b6494a893138ad4d7f48591f48401cc</vt:lpwstr>
  </property>
</Properties>
</file>