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7C6D" w14:textId="0478E602" w:rsidR="008C6FBE" w:rsidRDefault="008E03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loop</w:t>
      </w:r>
      <w:r w:rsidRPr="008E03DF">
        <w:rPr>
          <w:rFonts w:ascii="Arial" w:hAnsi="Arial" w:cs="Arial"/>
          <w:color w:val="202124"/>
          <w:sz w:val="36"/>
          <w:szCs w:val="36"/>
          <w:shd w:val="clear" w:color="auto" w:fill="FFFFFF"/>
        </w:rPr>
        <w:t> herhaalt het aantal keer dat je opgeeft</w:t>
      </w:r>
      <w:r>
        <w:rPr>
          <w:rFonts w:ascii="Arial" w:hAnsi="Arial" w:cs="Arial"/>
          <w:color w:val="202124"/>
          <w:shd w:val="clear" w:color="auto" w:fill="FFFFFF"/>
        </w:rPr>
        <w:t xml:space="preserve">, bijvoorbeeld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 in range (4) , hier wordt 4 keer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herlaald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Bij een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While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loop</w:t>
      </w:r>
      <w:r>
        <w:rPr>
          <w:rFonts w:ascii="Arial" w:hAnsi="Arial" w:cs="Arial"/>
          <w:color w:val="202124"/>
          <w:shd w:val="clear" w:color="auto" w:fill="FFFFFF"/>
        </w:rPr>
        <w:t> stopt de herhaling pas als aan een bepaalde conditie wordt voldaan.</w:t>
      </w:r>
    </w:p>
    <w:p w14:paraId="2D1C8E47" w14:textId="3B8B126F" w:rsidR="00DC15D7" w:rsidRDefault="00DC15D7">
      <w:pPr>
        <w:rPr>
          <w:rFonts w:ascii="Arial" w:hAnsi="Arial" w:cs="Arial"/>
          <w:color w:val="202124"/>
          <w:shd w:val="clear" w:color="auto" w:fill="FFFFFF"/>
        </w:rPr>
      </w:pPr>
    </w:p>
    <w:p w14:paraId="3A68532C" w14:textId="77777777" w:rsidR="00DC15D7" w:rsidRPr="00DC15D7" w:rsidRDefault="00DC15D7" w:rsidP="00DC15D7">
      <w:pPr>
        <w:pStyle w:val="Norma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lang w:val="en-AU"/>
        </w:rPr>
      </w:pPr>
      <w:r w:rsidRPr="00DC15D7">
        <w:rPr>
          <w:rStyle w:val="Zwaar"/>
          <w:rFonts w:ascii="Helvetica" w:hAnsi="Helvetica" w:cs="Helvetica"/>
          <w:color w:val="333333"/>
          <w:lang w:val="en-AU"/>
        </w:rPr>
        <w:t>De ham-</w:t>
      </w:r>
      <w:proofErr w:type="spellStart"/>
      <w:r w:rsidRPr="00DC15D7">
        <w:rPr>
          <w:rStyle w:val="Zwaar"/>
          <w:rFonts w:ascii="Helvetica" w:hAnsi="Helvetica" w:cs="Helvetica"/>
          <w:color w:val="333333"/>
          <w:lang w:val="en-AU"/>
        </w:rPr>
        <w:t>vraag</w:t>
      </w:r>
      <w:proofErr w:type="spellEnd"/>
      <w:r w:rsidRPr="00DC15D7">
        <w:rPr>
          <w:rStyle w:val="Zwaar"/>
          <w:rFonts w:ascii="Helvetica" w:hAnsi="Helvetica" w:cs="Helvetica"/>
          <w:color w:val="333333"/>
          <w:lang w:val="en-AU"/>
        </w:rPr>
        <w:t>: for of while?</w:t>
      </w:r>
    </w:p>
    <w:p w14:paraId="4F4B8E2F" w14:textId="77777777" w:rsidR="00DC15D7" w:rsidRPr="00447583" w:rsidRDefault="00DC15D7" w:rsidP="00DC15D7">
      <w:pPr>
        <w:pStyle w:val="Norma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36"/>
          <w:szCs w:val="36"/>
        </w:rPr>
      </w:pPr>
      <w:r w:rsidRPr="00447583">
        <w:rPr>
          <w:rFonts w:ascii="Helvetica" w:hAnsi="Helvetica" w:cs="Helvetica"/>
          <w:color w:val="333333"/>
          <w:sz w:val="36"/>
          <w:szCs w:val="36"/>
        </w:rPr>
        <w:t xml:space="preserve">Wanneer je vooraf weet hoeveel keer je de code wilt laten herhalen, dan ga je voor de </w:t>
      </w:r>
      <w:proofErr w:type="spellStart"/>
      <w:r w:rsidRPr="00447583">
        <w:rPr>
          <w:rFonts w:ascii="Helvetica" w:hAnsi="Helvetica" w:cs="Helvetica"/>
          <w:color w:val="333333"/>
          <w:sz w:val="36"/>
          <w:szCs w:val="36"/>
        </w:rPr>
        <w:t>for</w:t>
      </w:r>
      <w:proofErr w:type="spellEnd"/>
      <w:r w:rsidRPr="00447583">
        <w:rPr>
          <w:rFonts w:ascii="Helvetica" w:hAnsi="Helvetica" w:cs="Helvetica"/>
          <w:color w:val="333333"/>
          <w:sz w:val="36"/>
          <w:szCs w:val="36"/>
        </w:rPr>
        <w:t xml:space="preserve"> loop. Als het aantal herhalingen onzeker is en afhankelijk van onberekenbare factoren dan ga je voor de </w:t>
      </w:r>
      <w:proofErr w:type="spellStart"/>
      <w:r w:rsidRPr="00447583">
        <w:rPr>
          <w:rFonts w:ascii="Helvetica" w:hAnsi="Helvetica" w:cs="Helvetica"/>
          <w:color w:val="333333"/>
          <w:sz w:val="36"/>
          <w:szCs w:val="36"/>
        </w:rPr>
        <w:t>while</w:t>
      </w:r>
      <w:proofErr w:type="spellEnd"/>
      <w:r w:rsidRPr="00447583">
        <w:rPr>
          <w:rFonts w:ascii="Helvetica" w:hAnsi="Helvetica" w:cs="Helvetica"/>
          <w:color w:val="333333"/>
          <w:sz w:val="36"/>
          <w:szCs w:val="36"/>
        </w:rPr>
        <w:t xml:space="preserve"> loop.</w:t>
      </w:r>
    </w:p>
    <w:p w14:paraId="614F0197" w14:textId="77777777" w:rsidR="00DC15D7" w:rsidRDefault="00DC15D7"/>
    <w:sectPr w:rsidR="00DC1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BE"/>
    <w:rsid w:val="00447583"/>
    <w:rsid w:val="00547A94"/>
    <w:rsid w:val="008C6FBE"/>
    <w:rsid w:val="008E03DF"/>
    <w:rsid w:val="00D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97A1"/>
  <w15:chartTrackingRefBased/>
  <w15:docId w15:val="{1B92D267-5F87-4B34-BC92-B2364203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C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DC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Park</dc:creator>
  <cp:keywords/>
  <dc:description/>
  <cp:lastModifiedBy>Barka Park</cp:lastModifiedBy>
  <cp:revision>3</cp:revision>
  <dcterms:created xsi:type="dcterms:W3CDTF">2022-09-27T07:21:00Z</dcterms:created>
  <dcterms:modified xsi:type="dcterms:W3CDTF">2022-09-27T11:00:00Z</dcterms:modified>
</cp:coreProperties>
</file>