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2496F" w14:textId="03613D71" w:rsidR="00D8488D" w:rsidRPr="005B4CD1" w:rsidRDefault="00AF1B96" w:rsidP="00D8488D">
      <w:pPr>
        <w:rPr>
          <w:b/>
          <w:bCs/>
          <w:color w:val="385623" w:themeColor="accent6" w:themeShade="80"/>
        </w:rPr>
      </w:pPr>
      <w:r>
        <w:rPr>
          <w:b/>
          <w:bCs/>
          <w:noProof/>
          <w:color w:val="70AD47" w:themeColor="accent6"/>
        </w:rPr>
        <w:drawing>
          <wp:anchor distT="0" distB="0" distL="114300" distR="114300" simplePos="0" relativeHeight="251658240" behindDoc="0" locked="0" layoutInCell="1" allowOverlap="1" wp14:anchorId="73EC763F" wp14:editId="703C214B">
            <wp:simplePos x="0" y="0"/>
            <wp:positionH relativeFrom="page">
              <wp:posOffset>4826000</wp:posOffset>
            </wp:positionH>
            <wp:positionV relativeFrom="paragraph">
              <wp:posOffset>-518795</wp:posOffset>
            </wp:positionV>
            <wp:extent cx="2339107" cy="1646555"/>
            <wp:effectExtent l="0" t="0" r="4445" b="0"/>
            <wp:wrapNone/>
            <wp:docPr id="7599711" name="Afbeelding 1" descr="Afbeelding met tekst, koningi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711" name="Afbeelding 1" descr="Afbeelding met tekst, koningin&#10;&#10;Automatisch gegenereerde beschrijvi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040" cy="1652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488D" w:rsidRPr="005B4CD1">
        <w:rPr>
          <w:b/>
          <w:bCs/>
          <w:color w:val="385623" w:themeColor="accent6" w:themeShade="80"/>
        </w:rPr>
        <w:t># keuze_maken :</w:t>
      </w:r>
    </w:p>
    <w:p w14:paraId="221B43D5" w14:textId="0B05F6C2" w:rsidR="00AF1B96" w:rsidRDefault="00D8488D" w:rsidP="00AF1B96">
      <w:pPr>
        <w:ind w:firstLine="708"/>
      </w:pPr>
      <w:r>
        <w:t xml:space="preserve">Ik ga kiezen voor de </w:t>
      </w:r>
      <w:r w:rsidRPr="005B4CD1">
        <w:rPr>
          <w:b/>
          <w:bCs/>
          <w:color w:val="8EAADB" w:themeColor="accent1" w:themeTint="99"/>
        </w:rPr>
        <w:t>UNO</w:t>
      </w:r>
      <w:r w:rsidRPr="005B4CD1">
        <w:rPr>
          <w:color w:val="8EAADB" w:themeColor="accent1" w:themeTint="99"/>
        </w:rPr>
        <w:t xml:space="preserve"> </w:t>
      </w:r>
      <w:r w:rsidR="00CA089E">
        <w:t>spel</w:t>
      </w:r>
      <w:r>
        <w:t xml:space="preserve">. </w:t>
      </w:r>
      <w:r>
        <w:br/>
      </w:r>
      <w:r>
        <w:br/>
      </w:r>
    </w:p>
    <w:p w14:paraId="4552FE37" w14:textId="53DF43CB" w:rsidR="00EF49FF" w:rsidRPr="005B4CD1" w:rsidRDefault="005B4CD1">
      <w:pPr>
        <w:rPr>
          <w:b/>
          <w:bCs/>
          <w:color w:val="385623" w:themeColor="accent6" w:themeShade="80"/>
        </w:rPr>
      </w:pPr>
      <w:r w:rsidRPr="005B4CD1">
        <w:rPr>
          <w:b/>
          <w:bCs/>
          <w:color w:val="385623" w:themeColor="accent6" w:themeShade="80"/>
        </w:rPr>
        <w:t xml:space="preserve"># </w:t>
      </w:r>
      <w:r w:rsidR="00D8488D" w:rsidRPr="005B4CD1">
        <w:rPr>
          <w:b/>
          <w:bCs/>
          <w:color w:val="385623" w:themeColor="accent6" w:themeShade="80"/>
        </w:rPr>
        <w:t>Ik denk dat ik zal gebruik maken van de volgende leerdoelen:</w:t>
      </w:r>
    </w:p>
    <w:p w14:paraId="288BF5D1" w14:textId="7A49FC4E" w:rsidR="00D8488D" w:rsidRPr="00D8488D" w:rsidRDefault="00D8488D">
      <w:pPr>
        <w:rPr>
          <w:lang w:val="en-AU"/>
        </w:rPr>
      </w:pPr>
      <w:r w:rsidRPr="00AF1B96">
        <w:t xml:space="preserve"> </w:t>
      </w:r>
      <w:r w:rsidRPr="00AF1B96">
        <w:tab/>
      </w:r>
      <w:r w:rsidRPr="005B4CD1">
        <w:rPr>
          <w:color w:val="C45911" w:themeColor="accent2" w:themeShade="BF"/>
          <w:lang w:val="en-AU"/>
        </w:rPr>
        <w:t>//</w:t>
      </w:r>
      <w:r w:rsidRPr="00D8488D">
        <w:rPr>
          <w:lang w:val="en-AU"/>
        </w:rPr>
        <w:t xml:space="preserve"> loop-statements , random ( </w:t>
      </w:r>
      <w:r w:rsidRPr="005B4CD1">
        <w:rPr>
          <w:color w:val="4472C4" w:themeColor="accent1"/>
          <w:lang w:val="en-AU"/>
        </w:rPr>
        <w:t xml:space="preserve">choice </w:t>
      </w:r>
      <w:r w:rsidRPr="00D8488D">
        <w:rPr>
          <w:lang w:val="en-AU"/>
        </w:rPr>
        <w:t xml:space="preserve">, </w:t>
      </w:r>
      <w:r w:rsidRPr="005B4CD1">
        <w:rPr>
          <w:color w:val="4472C4" w:themeColor="accent1"/>
          <w:lang w:val="en-AU"/>
        </w:rPr>
        <w:t xml:space="preserve">radint </w:t>
      </w:r>
      <w:r>
        <w:rPr>
          <w:lang w:val="en-AU"/>
        </w:rPr>
        <w:t xml:space="preserve">) , collection ( </w:t>
      </w:r>
      <w:r w:rsidRPr="005B4CD1">
        <w:rPr>
          <w:color w:val="BF8F00" w:themeColor="accent4" w:themeShade="BF"/>
          <w:lang w:val="en-AU"/>
        </w:rPr>
        <w:t>list</w:t>
      </w:r>
      <w:r>
        <w:rPr>
          <w:lang w:val="en-AU"/>
        </w:rPr>
        <w:t xml:space="preserve">, </w:t>
      </w:r>
      <w:r w:rsidRPr="005B4CD1">
        <w:rPr>
          <w:color w:val="BF8F00" w:themeColor="accent4" w:themeShade="BF"/>
          <w:lang w:val="en-AU"/>
        </w:rPr>
        <w:t xml:space="preserve">dictionary </w:t>
      </w:r>
      <w:r>
        <w:rPr>
          <w:lang w:val="en-AU"/>
        </w:rPr>
        <w:t xml:space="preserve">) , function </w:t>
      </w:r>
      <w:r w:rsidRPr="005B4CD1">
        <w:rPr>
          <w:color w:val="C45911" w:themeColor="accent2" w:themeShade="BF"/>
          <w:lang w:val="en-AU"/>
        </w:rPr>
        <w:t>//</w:t>
      </w:r>
    </w:p>
    <w:p w14:paraId="292771C1" w14:textId="77777777" w:rsidR="00AF1B96" w:rsidRDefault="00AF1B96" w:rsidP="002C7A1F">
      <w:pPr>
        <w:rPr>
          <w:lang w:val="en-AU"/>
        </w:rPr>
      </w:pPr>
    </w:p>
    <w:p w14:paraId="48A55029" w14:textId="0B451F46" w:rsidR="00D8488D" w:rsidRPr="005B4CD1" w:rsidRDefault="005B4CD1" w:rsidP="002C7A1F">
      <w:pPr>
        <w:rPr>
          <w:b/>
          <w:bCs/>
          <w:color w:val="385623" w:themeColor="accent6" w:themeShade="80"/>
          <w:lang w:val="en-AU"/>
        </w:rPr>
      </w:pPr>
      <w:r w:rsidRPr="005B4CD1">
        <w:rPr>
          <w:b/>
          <w:bCs/>
          <w:color w:val="385623" w:themeColor="accent6" w:themeShade="80"/>
          <w:lang w:val="en-AU"/>
        </w:rPr>
        <w:t xml:space="preserve"># </w:t>
      </w:r>
      <w:r w:rsidR="002C7A1F" w:rsidRPr="005B4CD1">
        <w:rPr>
          <w:b/>
          <w:bCs/>
          <w:color w:val="385623" w:themeColor="accent6" w:themeShade="80"/>
          <w:lang w:val="en-AU"/>
        </w:rPr>
        <w:t>Omschrijving over de spel:</w:t>
      </w:r>
    </w:p>
    <w:p w14:paraId="782F1EE4" w14:textId="6FCF3289" w:rsidR="002C7A1F" w:rsidRPr="002C7A1F" w:rsidRDefault="002C7A1F" w:rsidP="002C7A1F">
      <w:pPr>
        <w:pStyle w:val="Lijstalinea"/>
        <w:numPr>
          <w:ilvl w:val="0"/>
          <w:numId w:val="3"/>
        </w:numPr>
      </w:pPr>
      <w:r w:rsidRPr="002C7A1F">
        <w:t xml:space="preserve">Het spel begint met </w:t>
      </w:r>
      <w:r w:rsidRPr="005B4CD1">
        <w:rPr>
          <w:u w:val="single"/>
        </w:rPr>
        <w:t xml:space="preserve">introductie en </w:t>
      </w:r>
      <w:r w:rsidR="006A640B" w:rsidRPr="005B4CD1">
        <w:rPr>
          <w:u w:val="single"/>
        </w:rPr>
        <w:t xml:space="preserve">de </w:t>
      </w:r>
      <w:r w:rsidRPr="005B4CD1">
        <w:rPr>
          <w:u w:val="single"/>
        </w:rPr>
        <w:t>regel van de spel</w:t>
      </w:r>
      <w:r>
        <w:t>.</w:t>
      </w:r>
    </w:p>
    <w:p w14:paraId="63B1391E" w14:textId="3AE3A8A2" w:rsidR="002C7A1F" w:rsidRDefault="006A640B" w:rsidP="002C7A1F">
      <w:pPr>
        <w:pStyle w:val="Lijstalinea"/>
        <w:numPr>
          <w:ilvl w:val="0"/>
          <w:numId w:val="3"/>
        </w:numPr>
      </w:pPr>
      <w:r>
        <w:t xml:space="preserve">Daarna </w:t>
      </w:r>
      <w:r w:rsidR="002C7A1F">
        <w:t xml:space="preserve">Wordt gevraagd naar de </w:t>
      </w:r>
      <w:r w:rsidR="002C7A1F" w:rsidRPr="005B4CD1">
        <w:rPr>
          <w:u w:val="single"/>
        </w:rPr>
        <w:t>aantal</w:t>
      </w:r>
      <w:r w:rsidRPr="005B4CD1">
        <w:rPr>
          <w:u w:val="single"/>
        </w:rPr>
        <w:t xml:space="preserve"> en de namen</w:t>
      </w:r>
      <w:r>
        <w:t xml:space="preserve"> van de</w:t>
      </w:r>
      <w:r w:rsidR="002C7A1F">
        <w:t xml:space="preserve"> speler.</w:t>
      </w:r>
    </w:p>
    <w:p w14:paraId="5A0D66A2" w14:textId="02C74E57" w:rsidR="002C7A1F" w:rsidRDefault="002C7A1F" w:rsidP="002C7A1F">
      <w:pPr>
        <w:pStyle w:val="Lijstalinea"/>
        <w:numPr>
          <w:ilvl w:val="0"/>
          <w:numId w:val="3"/>
        </w:numPr>
      </w:pPr>
      <w:r>
        <w:t xml:space="preserve">Er zal voor elke speler een </w:t>
      </w:r>
      <w:r w:rsidR="00326D49" w:rsidRPr="005B4CD1">
        <w:rPr>
          <w:u w:val="single"/>
        </w:rPr>
        <w:t>dictionary gemaakt</w:t>
      </w:r>
      <w:r w:rsidR="00326D49">
        <w:t xml:space="preserve"> worden</w:t>
      </w:r>
      <w:r w:rsidR="006A640B">
        <w:t xml:space="preserve"> ( voor het onthouden van eigen kaarten)</w:t>
      </w:r>
      <w:r w:rsidR="00326D49">
        <w:t>.</w:t>
      </w:r>
    </w:p>
    <w:p w14:paraId="6081D4D8" w14:textId="7CF293B5" w:rsidR="002C7A1F" w:rsidRDefault="002C7A1F" w:rsidP="002C7A1F">
      <w:pPr>
        <w:pStyle w:val="Lijstalinea"/>
        <w:numPr>
          <w:ilvl w:val="0"/>
          <w:numId w:val="3"/>
        </w:numPr>
      </w:pPr>
      <w:r w:rsidRPr="005B4CD1">
        <w:rPr>
          <w:u w:val="single"/>
        </w:rPr>
        <w:t>Lijsten</w:t>
      </w:r>
      <w:r>
        <w:t xml:space="preserve"> zal ik gebruiken </w:t>
      </w:r>
      <w:r w:rsidR="00D00C8F">
        <w:t>v</w:t>
      </w:r>
      <w:r>
        <w:t xml:space="preserve">oor het maken van de </w:t>
      </w:r>
      <w:r w:rsidRPr="005B4CD1">
        <w:rPr>
          <w:u w:val="single"/>
        </w:rPr>
        <w:t>kaarten</w:t>
      </w:r>
      <w:r w:rsidR="00D00C8F" w:rsidRPr="005B4CD1">
        <w:rPr>
          <w:u w:val="single"/>
        </w:rPr>
        <w:t xml:space="preserve"> deck</w:t>
      </w:r>
      <w:r>
        <w:t>.</w:t>
      </w:r>
    </w:p>
    <w:p w14:paraId="4E891D9C" w14:textId="0ADF57F7" w:rsidR="00326D49" w:rsidRDefault="00326D49" w:rsidP="002C7A1F">
      <w:pPr>
        <w:pStyle w:val="Lijstalinea"/>
        <w:numPr>
          <w:ilvl w:val="0"/>
          <w:numId w:val="3"/>
        </w:numPr>
      </w:pPr>
      <w:r>
        <w:t xml:space="preserve">De kaarten worden als eerst </w:t>
      </w:r>
      <w:r w:rsidRPr="005B4CD1">
        <w:rPr>
          <w:u w:val="single"/>
        </w:rPr>
        <w:t>geshuffeld</w:t>
      </w:r>
      <w:r>
        <w:t xml:space="preserve"> </w:t>
      </w:r>
    </w:p>
    <w:p w14:paraId="479973DB" w14:textId="55E72CF8" w:rsidR="002C7A1F" w:rsidRDefault="00326D49" w:rsidP="00326D49">
      <w:pPr>
        <w:pStyle w:val="Lijstalinea"/>
        <w:numPr>
          <w:ilvl w:val="0"/>
          <w:numId w:val="3"/>
        </w:numPr>
      </w:pPr>
      <w:r>
        <w:t xml:space="preserve">Daarna, </w:t>
      </w:r>
      <w:r w:rsidRPr="005B4CD1">
        <w:rPr>
          <w:u w:val="single"/>
        </w:rPr>
        <w:t>elke speler krijgt 7 k</w:t>
      </w:r>
      <w:r w:rsidR="002C7A1F" w:rsidRPr="005B4CD1">
        <w:rPr>
          <w:u w:val="single"/>
        </w:rPr>
        <w:t>aarten</w:t>
      </w:r>
      <w:r>
        <w:t>.</w:t>
      </w:r>
    </w:p>
    <w:p w14:paraId="363A4684" w14:textId="6BEE4D04" w:rsidR="00DF3664" w:rsidRDefault="00DF3664" w:rsidP="00326D49">
      <w:pPr>
        <w:pStyle w:val="Lijstalinea"/>
        <w:numPr>
          <w:ilvl w:val="0"/>
          <w:numId w:val="3"/>
        </w:numPr>
      </w:pPr>
      <w:r>
        <w:t>De</w:t>
      </w:r>
      <w:r>
        <w:t xml:space="preserve"> </w:t>
      </w:r>
      <w:r w:rsidRPr="005B4CD1">
        <w:rPr>
          <w:u w:val="single"/>
        </w:rPr>
        <w:t>eerste kaart</w:t>
      </w:r>
      <w:r>
        <w:t xml:space="preserve"> </w:t>
      </w:r>
      <w:r>
        <w:t xml:space="preserve">wordt </w:t>
      </w:r>
      <w:r>
        <w:t>aan de andere laten gezien.</w:t>
      </w:r>
    </w:p>
    <w:p w14:paraId="5A750960" w14:textId="3503EE0D" w:rsidR="00326D49" w:rsidRDefault="00326D49" w:rsidP="00326D49">
      <w:pPr>
        <w:pStyle w:val="Lijstalinea"/>
        <w:numPr>
          <w:ilvl w:val="0"/>
          <w:numId w:val="3"/>
        </w:numPr>
      </w:pPr>
      <w:r>
        <w:t xml:space="preserve">Er wordt een </w:t>
      </w:r>
      <w:r w:rsidRPr="005B4CD1">
        <w:rPr>
          <w:u w:val="single"/>
        </w:rPr>
        <w:t>random choice</w:t>
      </w:r>
      <w:r>
        <w:t xml:space="preserve"> gebruikt </w:t>
      </w:r>
      <w:r w:rsidR="00D00C8F">
        <w:t>voor</w:t>
      </w:r>
      <w:r>
        <w:t xml:space="preserve"> het kiezen </w:t>
      </w:r>
      <w:r w:rsidRPr="005B4CD1">
        <w:rPr>
          <w:u w:val="single"/>
        </w:rPr>
        <w:t>van de beurten</w:t>
      </w:r>
      <w:r>
        <w:t xml:space="preserve"> van de spelers</w:t>
      </w:r>
      <w:r w:rsidR="00DF3664">
        <w:t xml:space="preserve"> (start beurt)</w:t>
      </w:r>
      <w:r>
        <w:t>.</w:t>
      </w:r>
    </w:p>
    <w:p w14:paraId="7447947B" w14:textId="218D4541" w:rsidR="00326D49" w:rsidRDefault="00326D49" w:rsidP="00326D49">
      <w:pPr>
        <w:pStyle w:val="Lijstalinea"/>
        <w:numPr>
          <w:ilvl w:val="0"/>
          <w:numId w:val="3"/>
        </w:numPr>
      </w:pPr>
      <w:r>
        <w:t xml:space="preserve">Spelers kiest </w:t>
      </w:r>
      <w:r w:rsidRPr="005B4CD1">
        <w:rPr>
          <w:b/>
          <w:bCs/>
        </w:rPr>
        <w:t>altijd</w:t>
      </w:r>
      <w:r>
        <w:t xml:space="preserve"> voor </w:t>
      </w:r>
      <w:r w:rsidRPr="005B4CD1">
        <w:rPr>
          <w:u w:val="single"/>
        </w:rPr>
        <w:t>de actie kaarten</w:t>
      </w:r>
      <w:r>
        <w:t>.</w:t>
      </w:r>
    </w:p>
    <w:p w14:paraId="69B93168" w14:textId="548D8F69" w:rsidR="00326D49" w:rsidRDefault="00326D49" w:rsidP="00326D49">
      <w:pPr>
        <w:pStyle w:val="Lijstalinea"/>
        <w:numPr>
          <w:ilvl w:val="0"/>
          <w:numId w:val="3"/>
        </w:numPr>
      </w:pPr>
      <w:r>
        <w:t xml:space="preserve">Als de speler geen actie kaart heeft, kijk ik naar de </w:t>
      </w:r>
      <w:r w:rsidRPr="005B4CD1">
        <w:rPr>
          <w:u w:val="single"/>
        </w:rPr>
        <w:t xml:space="preserve">geschikte </w:t>
      </w:r>
      <w:r w:rsidRPr="00DF3664">
        <w:rPr>
          <w:u w:val="single"/>
        </w:rPr>
        <w:t>kaarten</w:t>
      </w:r>
      <w:r w:rsidR="00DF3664" w:rsidRPr="00DF3664">
        <w:t xml:space="preserve"> (</w:t>
      </w:r>
      <w:r w:rsidR="00DF3664" w:rsidRPr="00DF3664">
        <w:rPr>
          <w:b/>
          <w:bCs/>
        </w:rPr>
        <w:t>hetzelfde kleur of hetzelfde nummer)</w:t>
      </w:r>
      <w:r>
        <w:t>.</w:t>
      </w:r>
    </w:p>
    <w:p w14:paraId="3AA5C182" w14:textId="7F3C7C16" w:rsidR="002C7A1F" w:rsidRDefault="002C7A1F" w:rsidP="002C7A1F">
      <w:pPr>
        <w:pStyle w:val="Lijstalinea"/>
        <w:numPr>
          <w:ilvl w:val="0"/>
          <w:numId w:val="3"/>
        </w:numPr>
      </w:pPr>
      <w:r>
        <w:t xml:space="preserve">Als de </w:t>
      </w:r>
      <w:r w:rsidR="00326D49">
        <w:t>speler</w:t>
      </w:r>
      <w:r>
        <w:t xml:space="preserve"> geen geschikte kaart heeft, wordt </w:t>
      </w:r>
      <w:r w:rsidRPr="005B4CD1">
        <w:rPr>
          <w:u w:val="single"/>
        </w:rPr>
        <w:t>extra kaart</w:t>
      </w:r>
      <w:r>
        <w:t xml:space="preserve"> toegevoegd aan zijn/haar </w:t>
      </w:r>
      <w:r w:rsidR="00326D49">
        <w:t>dictionary</w:t>
      </w:r>
      <w:r>
        <w:t>.</w:t>
      </w:r>
    </w:p>
    <w:p w14:paraId="1DB66A60" w14:textId="13122549" w:rsidR="002C7A1F" w:rsidRDefault="002C7A1F" w:rsidP="002C7A1F">
      <w:pPr>
        <w:pStyle w:val="Lijstalinea"/>
        <w:numPr>
          <w:ilvl w:val="0"/>
          <w:numId w:val="3"/>
        </w:numPr>
      </w:pPr>
      <w:r>
        <w:t>Als de game klaar is ,</w:t>
      </w:r>
      <w:r w:rsidR="00326D49">
        <w:t xml:space="preserve"> worden </w:t>
      </w:r>
      <w:r w:rsidR="00326D49" w:rsidRPr="005B4CD1">
        <w:rPr>
          <w:u w:val="single"/>
        </w:rPr>
        <w:t>de punten en winnaar</w:t>
      </w:r>
      <w:r w:rsidRPr="005B4CD1">
        <w:rPr>
          <w:u w:val="single"/>
        </w:rPr>
        <w:t xml:space="preserve"> </w:t>
      </w:r>
      <w:r w:rsidR="00326D49" w:rsidRPr="005B4CD1">
        <w:rPr>
          <w:u w:val="single"/>
        </w:rPr>
        <w:t xml:space="preserve">getoond </w:t>
      </w:r>
      <w:r w:rsidR="00326D49">
        <w:t xml:space="preserve">en </w:t>
      </w:r>
      <w:r>
        <w:t>wordt gevraagd of de speler</w:t>
      </w:r>
      <w:r w:rsidR="00D00C8F">
        <w:t xml:space="preserve">s </w:t>
      </w:r>
      <w:r>
        <w:t>nog een keer willen spellen.</w:t>
      </w:r>
    </w:p>
    <w:p w14:paraId="06F228BB" w14:textId="47597095" w:rsidR="003705CE" w:rsidRPr="002C7A1F" w:rsidRDefault="003705CE" w:rsidP="002C7A1F">
      <w:pPr>
        <w:pStyle w:val="Lijstalinea"/>
        <w:numPr>
          <w:ilvl w:val="0"/>
          <w:numId w:val="3"/>
        </w:numPr>
      </w:pPr>
      <w:r>
        <w:t>Als ja , begint de spel opnieuw</w:t>
      </w:r>
      <w:r w:rsidRPr="005B4CD1">
        <w:rPr>
          <w:b/>
          <w:bCs/>
        </w:rPr>
        <w:t xml:space="preserve"> :)</w:t>
      </w:r>
      <w:r>
        <w:t xml:space="preserve"> .</w:t>
      </w:r>
    </w:p>
    <w:sectPr w:rsidR="003705CE" w:rsidRPr="002C7A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518D0"/>
    <w:multiLevelType w:val="hybridMultilevel"/>
    <w:tmpl w:val="A0986180"/>
    <w:lvl w:ilvl="0" w:tplc="99142D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01339"/>
    <w:multiLevelType w:val="multilevel"/>
    <w:tmpl w:val="3B769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A9736B"/>
    <w:multiLevelType w:val="hybridMultilevel"/>
    <w:tmpl w:val="F6640CBC"/>
    <w:lvl w:ilvl="0" w:tplc="CD96A5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85932">
    <w:abstractNumId w:val="2"/>
  </w:num>
  <w:num w:numId="2" w16cid:durableId="436411131">
    <w:abstractNumId w:val="1"/>
  </w:num>
  <w:num w:numId="3" w16cid:durableId="2002731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FF"/>
    <w:rsid w:val="002C7A1F"/>
    <w:rsid w:val="00326D49"/>
    <w:rsid w:val="003705CE"/>
    <w:rsid w:val="005B4CD1"/>
    <w:rsid w:val="006A640B"/>
    <w:rsid w:val="00AF1B96"/>
    <w:rsid w:val="00CA089E"/>
    <w:rsid w:val="00D00C8F"/>
    <w:rsid w:val="00D8488D"/>
    <w:rsid w:val="00DF3664"/>
    <w:rsid w:val="00E722E4"/>
    <w:rsid w:val="00EF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FC92"/>
  <w15:chartTrackingRefBased/>
  <w15:docId w15:val="{483FE88C-7AB0-47A1-904F-30BA6EAD0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 Park</dc:creator>
  <cp:keywords/>
  <dc:description/>
  <cp:lastModifiedBy>Barka Park</cp:lastModifiedBy>
  <cp:revision>11</cp:revision>
  <dcterms:created xsi:type="dcterms:W3CDTF">2023-03-30T13:10:00Z</dcterms:created>
  <dcterms:modified xsi:type="dcterms:W3CDTF">2023-04-13T11:49:00Z</dcterms:modified>
</cp:coreProperties>
</file>