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C53C7" w14:textId="50F23A01" w:rsidR="00D30C34" w:rsidRDefault="00D30C34" w:rsidP="00D30C34">
      <w:pPr>
        <w:pStyle w:val="ListParagraph"/>
        <w:spacing w:line="480" w:lineRule="auto"/>
      </w:pPr>
      <w:r>
        <w:t>Written Report:</w:t>
      </w:r>
    </w:p>
    <w:p w14:paraId="45EA6DAD" w14:textId="77777777" w:rsidR="00D30C34" w:rsidRDefault="00D30C34" w:rsidP="00D30C34">
      <w:pPr>
        <w:pStyle w:val="ListParagraph"/>
        <w:spacing w:line="480" w:lineRule="auto"/>
      </w:pPr>
    </w:p>
    <w:p w14:paraId="6455EF92" w14:textId="209C24D5" w:rsidR="00991BFF" w:rsidRDefault="007C336A" w:rsidP="00D30C34">
      <w:pPr>
        <w:pStyle w:val="ListParagraph"/>
        <w:spacing w:line="480" w:lineRule="auto"/>
      </w:pPr>
      <w:r>
        <w:t xml:space="preserve">The first thing I noticed from the calculations was how the budget for each school affects the scores of the students. There doesn’t seem to be a higher overall passing percentage when schools spend more </w:t>
      </w:r>
      <w:r w:rsidR="00AA486E">
        <w:t>money. Schools with less budget had better scores compared to schools with more budget.</w:t>
      </w:r>
      <w:r>
        <w:t xml:space="preserve"> In fact, charter schools have much higher overall passing percentage at around 90% than district schools who are at around 52%. </w:t>
      </w:r>
      <w:r w:rsidR="001542B2">
        <w:t xml:space="preserve">Students seems to generally do better at reading than math according to the calculations. </w:t>
      </w:r>
      <w:r w:rsidR="00AA486E">
        <w:t xml:space="preserve">Schools with some of the highest number of students also tend to not perform </w:t>
      </w:r>
      <w:r w:rsidR="00D30C34">
        <w:t xml:space="preserve">as well as schools with less students. </w:t>
      </w:r>
    </w:p>
    <w:sectPr w:rsidR="00991BFF" w:rsidSect="00041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038BB"/>
    <w:multiLevelType w:val="hybridMultilevel"/>
    <w:tmpl w:val="49523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245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36A"/>
    <w:rsid w:val="000418C9"/>
    <w:rsid w:val="001542B2"/>
    <w:rsid w:val="006E4B27"/>
    <w:rsid w:val="007C336A"/>
    <w:rsid w:val="00AA486E"/>
    <w:rsid w:val="00D3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8C91C9"/>
  <w15:chartTrackingRefBased/>
  <w15:docId w15:val="{52504D43-A819-7D4E-86E9-E680D0397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Issa</dc:creator>
  <cp:keywords/>
  <dc:description/>
  <cp:lastModifiedBy>Abdulrahman Issa</cp:lastModifiedBy>
  <cp:revision>1</cp:revision>
  <dcterms:created xsi:type="dcterms:W3CDTF">2023-01-26T02:08:00Z</dcterms:created>
  <dcterms:modified xsi:type="dcterms:W3CDTF">2023-01-26T02:45:00Z</dcterms:modified>
</cp:coreProperties>
</file>