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AFD70" w14:textId="0F441DB1" w:rsidR="0054745C" w:rsidRPr="00F7044A" w:rsidRDefault="007E6B0B" w:rsidP="00F7044A">
      <w:pPr>
        <w:jc w:val="center"/>
        <w:rPr>
          <w:b/>
          <w:bCs/>
          <w:sz w:val="32"/>
          <w:szCs w:val="32"/>
        </w:rPr>
      </w:pPr>
      <w:r w:rsidRPr="00F7044A">
        <w:rPr>
          <w:rFonts w:hint="eastAsia"/>
          <w:b/>
          <w:bCs/>
          <w:sz w:val="32"/>
          <w:szCs w:val="32"/>
        </w:rPr>
        <w:t>基于深度学习的小型无人机</w:t>
      </w:r>
      <w:r w:rsidR="0083004F" w:rsidRPr="00F7044A">
        <w:rPr>
          <w:rFonts w:hint="eastAsia"/>
          <w:b/>
          <w:bCs/>
          <w:sz w:val="32"/>
          <w:szCs w:val="32"/>
        </w:rPr>
        <w:t>视觉</w:t>
      </w:r>
      <w:r w:rsidRPr="00F7044A">
        <w:rPr>
          <w:rFonts w:hint="eastAsia"/>
          <w:b/>
          <w:bCs/>
          <w:sz w:val="32"/>
          <w:szCs w:val="32"/>
        </w:rPr>
        <w:t>检测</w:t>
      </w:r>
      <w:r w:rsidR="00D64491" w:rsidRPr="00F7044A">
        <w:rPr>
          <w:rFonts w:hint="eastAsia"/>
          <w:b/>
          <w:bCs/>
          <w:sz w:val="32"/>
          <w:szCs w:val="32"/>
        </w:rPr>
        <w:t>技术</w:t>
      </w:r>
      <w:r w:rsidRPr="00F7044A">
        <w:rPr>
          <w:rFonts w:hint="eastAsia"/>
          <w:b/>
          <w:bCs/>
          <w:sz w:val="32"/>
          <w:szCs w:val="32"/>
        </w:rPr>
        <w:t>研究</w:t>
      </w:r>
    </w:p>
    <w:p w14:paraId="1B9AD2DB" w14:textId="40F60FE0" w:rsidR="00F1413F" w:rsidRPr="00F7044A" w:rsidRDefault="005E3C2A">
      <w:pPr>
        <w:rPr>
          <w:b/>
          <w:bCs/>
          <w:sz w:val="28"/>
          <w:szCs w:val="28"/>
        </w:rPr>
      </w:pPr>
      <w:r w:rsidRPr="00F7044A">
        <w:rPr>
          <w:rFonts w:hint="eastAsia"/>
          <w:b/>
          <w:bCs/>
          <w:sz w:val="28"/>
          <w:szCs w:val="28"/>
        </w:rPr>
        <w:t>1.</w:t>
      </w:r>
      <w:r w:rsidR="00442CB0" w:rsidRPr="00F7044A">
        <w:rPr>
          <w:rFonts w:hint="eastAsia"/>
          <w:b/>
          <w:bCs/>
          <w:sz w:val="28"/>
          <w:szCs w:val="28"/>
        </w:rPr>
        <w:t>题目背景：</w:t>
      </w:r>
    </w:p>
    <w:p w14:paraId="4F7514C6" w14:textId="048DCFC3" w:rsidR="00442CB0" w:rsidRPr="00AF2290" w:rsidRDefault="00FD7F56" w:rsidP="00F1413F">
      <w:pPr>
        <w:ind w:firstLine="420"/>
        <w:rPr>
          <w:sz w:val="24"/>
          <w:szCs w:val="24"/>
        </w:rPr>
      </w:pPr>
      <w:r w:rsidRPr="00AF2290">
        <w:rPr>
          <w:rFonts w:hint="eastAsia"/>
          <w:sz w:val="24"/>
          <w:szCs w:val="24"/>
        </w:rPr>
        <w:t>近年来随着无人机技术的飞速发展，无人机被广泛应用于多种领域，如航拍、运输、救援等。同时，无人机的黑飞、滥飞现象也层出不穷，如擅闯机场禁飞区、拍摄居民楼内隐私照片等，对公共安全和个人隐私造成极大的危害。因此，通过视觉检测技术监测敏感空域中的无人机迫在眉睫。</w:t>
      </w:r>
      <w:r w:rsidR="00C824EC" w:rsidRPr="00AF2290">
        <w:rPr>
          <w:rFonts w:hint="eastAsia"/>
          <w:sz w:val="24"/>
          <w:szCs w:val="24"/>
        </w:rPr>
        <w:t>常见的</w:t>
      </w:r>
      <w:r w:rsidR="004955D4" w:rsidRPr="00AF2290">
        <w:rPr>
          <w:rFonts w:hint="eastAsia"/>
          <w:sz w:val="24"/>
          <w:szCs w:val="24"/>
        </w:rPr>
        <w:t>民用</w:t>
      </w:r>
      <w:r w:rsidR="00C824EC" w:rsidRPr="00AF2290">
        <w:rPr>
          <w:rFonts w:hint="eastAsia"/>
          <w:sz w:val="24"/>
          <w:szCs w:val="24"/>
        </w:rPr>
        <w:t>无人机体型较小</w:t>
      </w:r>
      <w:r w:rsidR="00ED15F5" w:rsidRPr="00AF2290">
        <w:rPr>
          <w:rFonts w:hint="eastAsia"/>
          <w:sz w:val="24"/>
          <w:szCs w:val="24"/>
        </w:rPr>
        <w:t>，</w:t>
      </w:r>
      <w:r w:rsidR="009038BE" w:rsidRPr="00AF2290">
        <w:rPr>
          <w:rFonts w:hint="eastAsia"/>
          <w:sz w:val="24"/>
          <w:szCs w:val="24"/>
        </w:rPr>
        <w:t>而</w:t>
      </w:r>
      <w:r w:rsidR="00ED15F5" w:rsidRPr="00AF2290">
        <w:rPr>
          <w:rFonts w:hint="eastAsia"/>
          <w:sz w:val="24"/>
          <w:szCs w:val="24"/>
        </w:rPr>
        <w:t>无人机监测系统所</w:t>
      </w:r>
      <w:r w:rsidR="009038BE" w:rsidRPr="00AF2290">
        <w:rPr>
          <w:rFonts w:hint="eastAsia"/>
          <w:sz w:val="24"/>
          <w:szCs w:val="24"/>
        </w:rPr>
        <w:t>需求的</w:t>
      </w:r>
      <w:r w:rsidR="00ED15F5" w:rsidRPr="00AF2290">
        <w:rPr>
          <w:rFonts w:hint="eastAsia"/>
          <w:sz w:val="24"/>
          <w:szCs w:val="24"/>
        </w:rPr>
        <w:t>探测</w:t>
      </w:r>
      <w:r w:rsidR="009038BE" w:rsidRPr="00AF2290">
        <w:rPr>
          <w:rFonts w:hint="eastAsia"/>
          <w:sz w:val="24"/>
          <w:szCs w:val="24"/>
        </w:rPr>
        <w:t>距离较大</w:t>
      </w:r>
      <w:r w:rsidR="00C824EC" w:rsidRPr="00AF2290">
        <w:rPr>
          <w:rFonts w:hint="eastAsia"/>
          <w:sz w:val="24"/>
          <w:szCs w:val="24"/>
        </w:rPr>
        <w:t>，</w:t>
      </w:r>
      <w:r w:rsidR="00115DEA" w:rsidRPr="00AF2290">
        <w:rPr>
          <w:rFonts w:hint="eastAsia"/>
          <w:sz w:val="24"/>
          <w:szCs w:val="24"/>
        </w:rPr>
        <w:t>因此</w:t>
      </w:r>
      <w:r w:rsidR="00846E8D" w:rsidRPr="00AF2290">
        <w:rPr>
          <w:rFonts w:hint="eastAsia"/>
          <w:sz w:val="24"/>
          <w:szCs w:val="24"/>
        </w:rPr>
        <w:t>无人机</w:t>
      </w:r>
      <w:r w:rsidR="00C824EC" w:rsidRPr="00AF2290">
        <w:rPr>
          <w:rFonts w:hint="eastAsia"/>
          <w:sz w:val="24"/>
          <w:szCs w:val="24"/>
        </w:rPr>
        <w:t>在图像画面中的像素</w:t>
      </w:r>
      <w:r w:rsidR="002C269C" w:rsidRPr="00AF2290">
        <w:rPr>
          <w:rFonts w:hint="eastAsia"/>
          <w:sz w:val="24"/>
          <w:szCs w:val="24"/>
        </w:rPr>
        <w:t>面积</w:t>
      </w:r>
      <w:r w:rsidR="00C824EC" w:rsidRPr="00AF2290">
        <w:rPr>
          <w:rFonts w:hint="eastAsia"/>
          <w:sz w:val="24"/>
          <w:szCs w:val="24"/>
        </w:rPr>
        <w:t>较</w:t>
      </w:r>
      <w:r w:rsidR="002C269C" w:rsidRPr="00AF2290">
        <w:rPr>
          <w:rFonts w:hint="eastAsia"/>
          <w:sz w:val="24"/>
          <w:szCs w:val="24"/>
        </w:rPr>
        <w:t>小</w:t>
      </w:r>
      <w:r w:rsidR="00C824EC" w:rsidRPr="00AF2290">
        <w:rPr>
          <w:rFonts w:hint="eastAsia"/>
          <w:sz w:val="24"/>
          <w:szCs w:val="24"/>
        </w:rPr>
        <w:t>，</w:t>
      </w:r>
      <w:r w:rsidR="005F68E2" w:rsidRPr="00AF2290">
        <w:rPr>
          <w:rFonts w:hint="eastAsia"/>
          <w:sz w:val="24"/>
          <w:szCs w:val="24"/>
        </w:rPr>
        <w:t>对</w:t>
      </w:r>
      <w:r w:rsidR="00B57939" w:rsidRPr="00AF2290">
        <w:rPr>
          <w:rFonts w:hint="eastAsia"/>
          <w:sz w:val="24"/>
          <w:szCs w:val="24"/>
        </w:rPr>
        <w:t>无人机视觉监测系统</w:t>
      </w:r>
      <w:r w:rsidR="005F68E2" w:rsidRPr="00AF2290">
        <w:rPr>
          <w:rFonts w:hint="eastAsia"/>
          <w:sz w:val="24"/>
          <w:szCs w:val="24"/>
        </w:rPr>
        <w:t>的小目标检测能力提出严峻挑战。</w:t>
      </w:r>
    </w:p>
    <w:p w14:paraId="1E213471" w14:textId="37587557" w:rsidR="0083004F" w:rsidRPr="00F7044A" w:rsidRDefault="005E3C2A">
      <w:pPr>
        <w:rPr>
          <w:b/>
          <w:bCs/>
          <w:sz w:val="28"/>
          <w:szCs w:val="28"/>
        </w:rPr>
      </w:pPr>
      <w:r w:rsidRPr="00F7044A">
        <w:rPr>
          <w:rFonts w:hint="eastAsia"/>
          <w:b/>
          <w:bCs/>
          <w:sz w:val="28"/>
          <w:szCs w:val="28"/>
        </w:rPr>
        <w:t>2.</w:t>
      </w:r>
      <w:r w:rsidR="00442CB0" w:rsidRPr="00F7044A">
        <w:rPr>
          <w:rFonts w:hint="eastAsia"/>
          <w:b/>
          <w:bCs/>
          <w:sz w:val="28"/>
          <w:szCs w:val="28"/>
        </w:rPr>
        <w:t>题目介绍：</w:t>
      </w:r>
    </w:p>
    <w:p w14:paraId="6802B139" w14:textId="16E5B885" w:rsidR="0023214C" w:rsidRPr="0023214C" w:rsidRDefault="0083004F" w:rsidP="0023214C">
      <w:pPr>
        <w:ind w:firstLine="420"/>
        <w:rPr>
          <w:b/>
          <w:bCs/>
          <w:sz w:val="24"/>
          <w:szCs w:val="24"/>
        </w:rPr>
      </w:pPr>
      <w:r w:rsidRPr="00AF2290">
        <w:rPr>
          <w:rFonts w:hint="eastAsia"/>
          <w:sz w:val="24"/>
          <w:szCs w:val="24"/>
        </w:rPr>
        <w:t>本题目希望</w:t>
      </w:r>
      <w:r w:rsidR="003840BC" w:rsidRPr="00AF2290">
        <w:rPr>
          <w:rFonts w:hint="eastAsia"/>
          <w:sz w:val="24"/>
          <w:szCs w:val="24"/>
        </w:rPr>
        <w:t>帮助同学们了解经典的卷积神经网络，并</w:t>
      </w:r>
      <w:r w:rsidRPr="00AF2290">
        <w:rPr>
          <w:rFonts w:hint="eastAsia"/>
          <w:sz w:val="24"/>
          <w:szCs w:val="24"/>
        </w:rPr>
        <w:t>对无人机的视觉检测技术</w:t>
      </w:r>
      <w:r w:rsidR="00424A35" w:rsidRPr="00AF2290">
        <w:rPr>
          <w:rFonts w:hint="eastAsia"/>
          <w:sz w:val="24"/>
          <w:szCs w:val="24"/>
        </w:rPr>
        <w:t>展开研究，并进一步</w:t>
      </w:r>
      <w:r w:rsidR="003840BC" w:rsidRPr="00AF2290">
        <w:rPr>
          <w:rFonts w:hint="eastAsia"/>
          <w:sz w:val="24"/>
          <w:szCs w:val="24"/>
        </w:rPr>
        <w:t>引导同学们</w:t>
      </w:r>
      <w:r w:rsidR="00424A35" w:rsidRPr="00AF2290">
        <w:rPr>
          <w:rFonts w:hint="eastAsia"/>
          <w:sz w:val="24"/>
          <w:szCs w:val="24"/>
        </w:rPr>
        <w:t>针对如何提升无人机</w:t>
      </w:r>
      <w:r w:rsidR="005E3C2A">
        <w:rPr>
          <w:rFonts w:hint="eastAsia"/>
          <w:sz w:val="24"/>
          <w:szCs w:val="24"/>
        </w:rPr>
        <w:t>小目标</w:t>
      </w:r>
      <w:r w:rsidR="00424A35" w:rsidRPr="00AF2290">
        <w:rPr>
          <w:rFonts w:hint="eastAsia"/>
          <w:sz w:val="24"/>
          <w:szCs w:val="24"/>
        </w:rPr>
        <w:t>的检测能力展开探索。</w:t>
      </w:r>
      <w:r w:rsidR="00200126" w:rsidRPr="0023214C">
        <w:rPr>
          <w:rFonts w:hint="eastAsia"/>
          <w:b/>
          <w:bCs/>
          <w:sz w:val="24"/>
          <w:szCs w:val="24"/>
        </w:rPr>
        <w:t>题目分为</w:t>
      </w:r>
      <w:r w:rsidR="00780919" w:rsidRPr="0023214C">
        <w:rPr>
          <w:rFonts w:hint="eastAsia"/>
          <w:b/>
          <w:bCs/>
          <w:sz w:val="24"/>
          <w:szCs w:val="24"/>
        </w:rPr>
        <w:t>两个部分：</w:t>
      </w:r>
      <w:r w:rsidR="00780919" w:rsidRPr="0023214C">
        <w:rPr>
          <w:rFonts w:hint="eastAsia"/>
          <w:b/>
          <w:bCs/>
          <w:sz w:val="24"/>
          <w:szCs w:val="24"/>
        </w:rPr>
        <w:t>1.</w:t>
      </w:r>
      <w:r w:rsidR="00200126" w:rsidRPr="0023214C">
        <w:rPr>
          <w:rFonts w:hint="eastAsia"/>
          <w:b/>
          <w:bCs/>
          <w:sz w:val="24"/>
          <w:szCs w:val="24"/>
        </w:rPr>
        <w:t>无人机检测基础任务</w:t>
      </w:r>
      <w:r w:rsidR="00780919" w:rsidRPr="0023214C">
        <w:rPr>
          <w:rFonts w:hint="eastAsia"/>
          <w:b/>
          <w:bCs/>
          <w:sz w:val="24"/>
          <w:szCs w:val="24"/>
        </w:rPr>
        <w:t>；</w:t>
      </w:r>
      <w:r w:rsidR="00780919" w:rsidRPr="0023214C">
        <w:rPr>
          <w:rFonts w:hint="eastAsia"/>
          <w:b/>
          <w:bCs/>
          <w:sz w:val="24"/>
          <w:szCs w:val="24"/>
        </w:rPr>
        <w:t>2.</w:t>
      </w:r>
      <w:r w:rsidR="00F7044A" w:rsidRPr="0023214C">
        <w:rPr>
          <w:rFonts w:hint="eastAsia"/>
          <w:b/>
          <w:bCs/>
          <w:sz w:val="24"/>
          <w:szCs w:val="24"/>
        </w:rPr>
        <w:t>无人机</w:t>
      </w:r>
      <w:r w:rsidR="00200126" w:rsidRPr="0023214C">
        <w:rPr>
          <w:rFonts w:hint="eastAsia"/>
          <w:b/>
          <w:bCs/>
          <w:sz w:val="24"/>
          <w:szCs w:val="24"/>
        </w:rPr>
        <w:t>小目标检测进阶任务</w:t>
      </w:r>
      <w:r w:rsidR="00780919" w:rsidRPr="0023214C">
        <w:rPr>
          <w:rFonts w:hint="eastAsia"/>
          <w:b/>
          <w:bCs/>
          <w:sz w:val="24"/>
          <w:szCs w:val="24"/>
        </w:rPr>
        <w:t>。</w:t>
      </w:r>
    </w:p>
    <w:p w14:paraId="6ED77DF1" w14:textId="317642F6" w:rsidR="00780919" w:rsidRPr="00F7044A" w:rsidRDefault="005E3C2A" w:rsidP="00780919">
      <w:pPr>
        <w:rPr>
          <w:b/>
          <w:bCs/>
          <w:sz w:val="24"/>
          <w:szCs w:val="24"/>
        </w:rPr>
      </w:pPr>
      <w:r w:rsidRPr="00F7044A">
        <w:rPr>
          <w:rFonts w:hint="eastAsia"/>
          <w:b/>
          <w:bCs/>
          <w:sz w:val="24"/>
          <w:szCs w:val="24"/>
        </w:rPr>
        <w:t>2.</w:t>
      </w:r>
      <w:r w:rsidR="00780919" w:rsidRPr="00F7044A">
        <w:rPr>
          <w:rFonts w:hint="eastAsia"/>
          <w:b/>
          <w:bCs/>
          <w:sz w:val="24"/>
          <w:szCs w:val="24"/>
        </w:rPr>
        <w:t>1</w:t>
      </w:r>
      <w:r w:rsidRPr="00F7044A">
        <w:rPr>
          <w:b/>
          <w:bCs/>
          <w:sz w:val="24"/>
          <w:szCs w:val="24"/>
        </w:rPr>
        <w:t xml:space="preserve"> </w:t>
      </w:r>
      <w:r w:rsidR="00780919" w:rsidRPr="00F7044A">
        <w:rPr>
          <w:rFonts w:hint="eastAsia"/>
          <w:b/>
          <w:bCs/>
          <w:sz w:val="24"/>
          <w:szCs w:val="24"/>
        </w:rPr>
        <w:t>无人机检测基础任务</w:t>
      </w:r>
      <w:r w:rsidR="00C4531F">
        <w:rPr>
          <w:rFonts w:hint="eastAsia"/>
          <w:b/>
          <w:bCs/>
          <w:sz w:val="24"/>
          <w:szCs w:val="24"/>
        </w:rPr>
        <w:t>（必做）</w:t>
      </w:r>
      <w:r w:rsidR="00780919" w:rsidRPr="00F7044A">
        <w:rPr>
          <w:rFonts w:hint="eastAsia"/>
          <w:b/>
          <w:bCs/>
          <w:sz w:val="24"/>
          <w:szCs w:val="24"/>
        </w:rPr>
        <w:t>：</w:t>
      </w:r>
    </w:p>
    <w:p w14:paraId="5BE3EC7E" w14:textId="303454E5" w:rsidR="0080583A" w:rsidRDefault="00304C69" w:rsidP="00CF7371">
      <w:pPr>
        <w:ind w:firstLine="420"/>
        <w:rPr>
          <w:sz w:val="24"/>
          <w:szCs w:val="24"/>
        </w:rPr>
      </w:pPr>
      <w:r w:rsidRPr="00AF2290">
        <w:rPr>
          <w:rFonts w:hint="eastAsia"/>
          <w:sz w:val="24"/>
          <w:szCs w:val="24"/>
        </w:rPr>
        <w:t>常用于无人机视觉检测的经典卷积神经网络有</w:t>
      </w:r>
      <w:r w:rsidRPr="00AF2290">
        <w:rPr>
          <w:rFonts w:hint="eastAsia"/>
          <w:sz w:val="24"/>
          <w:szCs w:val="24"/>
        </w:rPr>
        <w:t>Faster</w:t>
      </w:r>
      <w:r w:rsidRPr="00AF2290">
        <w:rPr>
          <w:sz w:val="24"/>
          <w:szCs w:val="24"/>
        </w:rPr>
        <w:t xml:space="preserve"> </w:t>
      </w:r>
      <w:r w:rsidRPr="00AF2290">
        <w:rPr>
          <w:rFonts w:hint="eastAsia"/>
          <w:sz w:val="24"/>
          <w:szCs w:val="24"/>
        </w:rPr>
        <w:t>R-CNN</w:t>
      </w:r>
      <w:r w:rsidR="00063BC3" w:rsidRPr="00AF2290">
        <w:rPr>
          <w:sz w:val="24"/>
          <w:szCs w:val="24"/>
        </w:rPr>
        <w:t xml:space="preserve"> [1]</w:t>
      </w:r>
      <w:r w:rsidR="00063BC3" w:rsidRPr="00AF2290">
        <w:rPr>
          <w:rFonts w:hint="eastAsia"/>
          <w:sz w:val="24"/>
          <w:szCs w:val="24"/>
        </w:rPr>
        <w:t>,</w:t>
      </w:r>
      <w:r w:rsidR="00063BC3" w:rsidRPr="00AF2290">
        <w:rPr>
          <w:sz w:val="24"/>
          <w:szCs w:val="24"/>
        </w:rPr>
        <w:t xml:space="preserve"> </w:t>
      </w:r>
      <w:r w:rsidR="00063BC3" w:rsidRPr="00AF2290">
        <w:rPr>
          <w:rFonts w:hint="eastAsia"/>
          <w:sz w:val="24"/>
          <w:szCs w:val="24"/>
        </w:rPr>
        <w:t>YOLOv</w:t>
      </w:r>
      <w:r w:rsidR="00063BC3" w:rsidRPr="00AF2290">
        <w:rPr>
          <w:sz w:val="24"/>
          <w:szCs w:val="24"/>
        </w:rPr>
        <w:t>3 [</w:t>
      </w:r>
      <w:r w:rsidR="00DB537A">
        <w:rPr>
          <w:sz w:val="24"/>
          <w:szCs w:val="24"/>
        </w:rPr>
        <w:t>2</w:t>
      </w:r>
      <w:r w:rsidR="00063BC3" w:rsidRPr="00AF2290">
        <w:rPr>
          <w:sz w:val="24"/>
          <w:szCs w:val="24"/>
        </w:rPr>
        <w:t>]</w:t>
      </w:r>
      <w:r w:rsidR="00DB537A">
        <w:rPr>
          <w:sz w:val="24"/>
          <w:szCs w:val="24"/>
        </w:rPr>
        <w:t xml:space="preserve">, </w:t>
      </w:r>
      <w:r w:rsidR="00DB537A" w:rsidRPr="00AF2290">
        <w:rPr>
          <w:rFonts w:hint="eastAsia"/>
          <w:sz w:val="24"/>
          <w:szCs w:val="24"/>
        </w:rPr>
        <w:t>CenterNet</w:t>
      </w:r>
      <w:r w:rsidR="00DB537A" w:rsidRPr="00AF2290">
        <w:rPr>
          <w:sz w:val="24"/>
          <w:szCs w:val="24"/>
        </w:rPr>
        <w:t xml:space="preserve"> [</w:t>
      </w:r>
      <w:r w:rsidR="00DB537A">
        <w:rPr>
          <w:sz w:val="24"/>
          <w:szCs w:val="24"/>
        </w:rPr>
        <w:t>3</w:t>
      </w:r>
      <w:r w:rsidR="00DB537A" w:rsidRPr="00AF2290">
        <w:rPr>
          <w:sz w:val="24"/>
          <w:szCs w:val="24"/>
        </w:rPr>
        <w:t>]</w:t>
      </w:r>
      <w:r w:rsidR="00DB537A">
        <w:rPr>
          <w:sz w:val="24"/>
          <w:szCs w:val="24"/>
        </w:rPr>
        <w:t xml:space="preserve"> </w:t>
      </w:r>
      <w:r w:rsidR="00DB537A">
        <w:rPr>
          <w:rFonts w:hint="eastAsia"/>
          <w:sz w:val="24"/>
          <w:szCs w:val="24"/>
        </w:rPr>
        <w:t>等等</w:t>
      </w:r>
      <w:r w:rsidR="005249BC">
        <w:rPr>
          <w:rFonts w:hint="eastAsia"/>
          <w:sz w:val="24"/>
          <w:szCs w:val="24"/>
        </w:rPr>
        <w:t>（均有开源代码）</w:t>
      </w:r>
      <w:r w:rsidR="006B528A">
        <w:rPr>
          <w:rFonts w:hint="eastAsia"/>
          <w:sz w:val="24"/>
          <w:szCs w:val="24"/>
        </w:rPr>
        <w:t>。</w:t>
      </w:r>
      <w:r w:rsidR="005249BC">
        <w:rPr>
          <w:rFonts w:hint="eastAsia"/>
          <w:sz w:val="24"/>
          <w:szCs w:val="24"/>
        </w:rPr>
        <w:t>同学们需自选一种经典的卷积神经网络</w:t>
      </w:r>
      <w:r w:rsidR="00BF303C">
        <w:rPr>
          <w:rFonts w:hint="eastAsia"/>
          <w:sz w:val="24"/>
          <w:szCs w:val="24"/>
        </w:rPr>
        <w:t>并阅读</w:t>
      </w:r>
      <w:r w:rsidR="003274F8">
        <w:rPr>
          <w:rFonts w:hint="eastAsia"/>
          <w:sz w:val="24"/>
          <w:szCs w:val="24"/>
        </w:rPr>
        <w:t>相关</w:t>
      </w:r>
      <w:r w:rsidR="00BF303C">
        <w:rPr>
          <w:rFonts w:hint="eastAsia"/>
          <w:sz w:val="24"/>
          <w:szCs w:val="24"/>
        </w:rPr>
        <w:t>论文以加深了解</w:t>
      </w:r>
      <w:r w:rsidR="00140F5B">
        <w:rPr>
          <w:rFonts w:hint="eastAsia"/>
          <w:sz w:val="24"/>
          <w:szCs w:val="24"/>
        </w:rPr>
        <w:t>，</w:t>
      </w:r>
      <w:r w:rsidR="006B528A">
        <w:rPr>
          <w:rFonts w:hint="eastAsia"/>
          <w:sz w:val="24"/>
          <w:szCs w:val="24"/>
        </w:rPr>
        <w:t>然后</w:t>
      </w:r>
      <w:r w:rsidR="005C2FCB">
        <w:rPr>
          <w:rFonts w:hint="eastAsia"/>
          <w:sz w:val="24"/>
          <w:szCs w:val="24"/>
        </w:rPr>
        <w:t>基于给定的无人机检测数据集，</w:t>
      </w:r>
      <w:r w:rsidR="006B528A">
        <w:rPr>
          <w:rFonts w:hint="eastAsia"/>
          <w:sz w:val="24"/>
          <w:szCs w:val="24"/>
        </w:rPr>
        <w:t>将</w:t>
      </w:r>
      <w:r w:rsidR="005C2FCB">
        <w:rPr>
          <w:rFonts w:hint="eastAsia"/>
          <w:sz w:val="24"/>
          <w:szCs w:val="24"/>
        </w:rPr>
        <w:t>对应网络模型部署到无人机检测任务上</w:t>
      </w:r>
      <w:r w:rsidR="00937BCB">
        <w:rPr>
          <w:rFonts w:hint="eastAsia"/>
          <w:sz w:val="24"/>
          <w:szCs w:val="24"/>
        </w:rPr>
        <w:t>。</w:t>
      </w:r>
      <w:r w:rsidR="00CF7371">
        <w:rPr>
          <w:rFonts w:hint="eastAsia"/>
          <w:sz w:val="24"/>
          <w:szCs w:val="24"/>
        </w:rPr>
        <w:t>具体而言，</w:t>
      </w:r>
      <w:r w:rsidR="00AB0B28" w:rsidRPr="00AF2290">
        <w:rPr>
          <w:rFonts w:hint="eastAsia"/>
          <w:sz w:val="24"/>
          <w:szCs w:val="24"/>
        </w:rPr>
        <w:t>题目给定</w:t>
      </w:r>
      <w:r w:rsidR="00417626" w:rsidRPr="00AF2290">
        <w:rPr>
          <w:rFonts w:hint="eastAsia"/>
          <w:sz w:val="24"/>
          <w:szCs w:val="24"/>
        </w:rPr>
        <w:t>包含小型无人机的数据集，</w:t>
      </w:r>
      <w:r w:rsidR="00E87C1B" w:rsidRPr="00AF2290">
        <w:rPr>
          <w:rFonts w:hint="eastAsia"/>
          <w:sz w:val="24"/>
          <w:szCs w:val="24"/>
        </w:rPr>
        <w:t>且</w:t>
      </w:r>
      <w:r w:rsidR="00417626" w:rsidRPr="00AF2290">
        <w:rPr>
          <w:rFonts w:hint="eastAsia"/>
          <w:sz w:val="24"/>
          <w:szCs w:val="24"/>
        </w:rPr>
        <w:t>数据集被划分为两个部分：训练集和测试集</w:t>
      </w:r>
      <w:r w:rsidR="00A64A44" w:rsidRPr="00AF2290">
        <w:rPr>
          <w:rFonts w:hint="eastAsia"/>
          <w:sz w:val="24"/>
          <w:szCs w:val="24"/>
        </w:rPr>
        <w:t>。同学们需在训练集上训练自己的深度学习模型，并在测试集上测试其检测精度</w:t>
      </w:r>
      <w:r w:rsidR="000470EE" w:rsidRPr="00AF2290">
        <w:rPr>
          <w:rFonts w:hint="eastAsia"/>
          <w:sz w:val="24"/>
          <w:szCs w:val="24"/>
        </w:rPr>
        <w:t>(</w:t>
      </w:r>
      <w:r w:rsidR="00287144" w:rsidRPr="00971BBF">
        <w:rPr>
          <w:sz w:val="24"/>
          <w:szCs w:val="24"/>
        </w:rPr>
        <w:t>AP</w:t>
      </w:r>
      <w:r w:rsidR="00971BBF" w:rsidRPr="00971BBF">
        <w:rPr>
          <w:sz w:val="24"/>
          <w:szCs w:val="24"/>
        </w:rPr>
        <w:t xml:space="preserve"> at </w:t>
      </w:r>
      <w:r w:rsidR="00287144" w:rsidRPr="00971BBF">
        <w:rPr>
          <w:sz w:val="24"/>
          <w:szCs w:val="24"/>
        </w:rPr>
        <w:t>IoU=0.5</w:t>
      </w:r>
      <w:r w:rsidR="00971BBF">
        <w:rPr>
          <w:sz w:val="24"/>
          <w:szCs w:val="24"/>
        </w:rPr>
        <w:t>0</w:t>
      </w:r>
      <w:r w:rsidR="000470EE" w:rsidRPr="00AF2290">
        <w:rPr>
          <w:sz w:val="24"/>
          <w:szCs w:val="24"/>
        </w:rPr>
        <w:t>)</w:t>
      </w:r>
      <w:r w:rsidR="008243DD">
        <w:rPr>
          <w:sz w:val="24"/>
          <w:szCs w:val="24"/>
        </w:rPr>
        <w:t xml:space="preserve"> [4]</w:t>
      </w:r>
      <w:r w:rsidRPr="00AF2290">
        <w:rPr>
          <w:rFonts w:hint="eastAsia"/>
          <w:sz w:val="24"/>
          <w:szCs w:val="24"/>
        </w:rPr>
        <w:t>，</w:t>
      </w:r>
      <w:r w:rsidRPr="00971BBF">
        <w:rPr>
          <w:rFonts w:hint="eastAsia"/>
          <w:b/>
          <w:bCs/>
          <w:color w:val="FF0000"/>
          <w:sz w:val="24"/>
          <w:szCs w:val="24"/>
        </w:rPr>
        <w:t>不可以使测试集参与训练</w:t>
      </w:r>
      <w:r w:rsidR="00A64A44" w:rsidRPr="00AF2290">
        <w:rPr>
          <w:rFonts w:hint="eastAsia"/>
          <w:sz w:val="24"/>
          <w:szCs w:val="24"/>
        </w:rPr>
        <w:t>。</w:t>
      </w:r>
      <w:r w:rsidR="002A2B0D">
        <w:rPr>
          <w:rFonts w:hint="eastAsia"/>
          <w:sz w:val="24"/>
          <w:szCs w:val="24"/>
        </w:rPr>
        <w:t>完成无人机数据集上的仿真验证实验后，同学们需</w:t>
      </w:r>
      <w:r w:rsidR="00F23692">
        <w:rPr>
          <w:rFonts w:hint="eastAsia"/>
          <w:sz w:val="24"/>
          <w:szCs w:val="24"/>
        </w:rPr>
        <w:t>在提交文档中</w:t>
      </w:r>
      <w:r w:rsidR="002A2B0D">
        <w:rPr>
          <w:rFonts w:hint="eastAsia"/>
          <w:sz w:val="24"/>
          <w:szCs w:val="24"/>
        </w:rPr>
        <w:t>指出</w:t>
      </w:r>
      <w:r w:rsidR="00D05F3B">
        <w:rPr>
          <w:rFonts w:hint="eastAsia"/>
          <w:sz w:val="24"/>
          <w:szCs w:val="24"/>
        </w:rPr>
        <w:t>自己所选用的</w:t>
      </w:r>
      <w:r w:rsidR="009F68A4">
        <w:rPr>
          <w:rFonts w:hint="eastAsia"/>
          <w:sz w:val="24"/>
          <w:szCs w:val="24"/>
        </w:rPr>
        <w:t>经典卷积神经</w:t>
      </w:r>
      <w:r w:rsidR="00D05F3B">
        <w:rPr>
          <w:rFonts w:hint="eastAsia"/>
          <w:sz w:val="24"/>
          <w:szCs w:val="24"/>
        </w:rPr>
        <w:t>网络模型中，</w:t>
      </w:r>
      <w:r w:rsidR="009F68A4">
        <w:rPr>
          <w:rFonts w:hint="eastAsia"/>
          <w:sz w:val="24"/>
          <w:szCs w:val="24"/>
        </w:rPr>
        <w:t>作者设计了</w:t>
      </w:r>
      <w:r w:rsidR="00D05F3B">
        <w:rPr>
          <w:rFonts w:hint="eastAsia"/>
          <w:sz w:val="24"/>
          <w:szCs w:val="24"/>
        </w:rPr>
        <w:t>哪些结构</w:t>
      </w:r>
      <w:r w:rsidR="009F68A4">
        <w:rPr>
          <w:rFonts w:hint="eastAsia"/>
          <w:sz w:val="24"/>
          <w:szCs w:val="24"/>
        </w:rPr>
        <w:t>或者采用了哪些</w:t>
      </w:r>
      <w:r w:rsidR="009F68A4">
        <w:rPr>
          <w:rFonts w:hint="eastAsia"/>
          <w:sz w:val="24"/>
          <w:szCs w:val="24"/>
        </w:rPr>
        <w:t>Tricks</w:t>
      </w:r>
      <w:r w:rsidR="00D05F3B">
        <w:rPr>
          <w:rFonts w:hint="eastAsia"/>
          <w:sz w:val="24"/>
          <w:szCs w:val="24"/>
        </w:rPr>
        <w:t>有助于</w:t>
      </w:r>
      <w:r w:rsidR="009F68A4">
        <w:rPr>
          <w:rFonts w:hint="eastAsia"/>
          <w:sz w:val="24"/>
          <w:szCs w:val="24"/>
        </w:rPr>
        <w:t>无人机</w:t>
      </w:r>
      <w:r w:rsidR="00D05F3B">
        <w:rPr>
          <w:rFonts w:hint="eastAsia"/>
          <w:sz w:val="24"/>
          <w:szCs w:val="24"/>
        </w:rPr>
        <w:t>小目标检测</w:t>
      </w:r>
      <w:r w:rsidR="007B621E">
        <w:rPr>
          <w:rFonts w:hint="eastAsia"/>
          <w:sz w:val="24"/>
          <w:szCs w:val="24"/>
        </w:rPr>
        <w:t>，指出一两点即可</w:t>
      </w:r>
      <w:r w:rsidR="009F68A4">
        <w:rPr>
          <w:rFonts w:hint="eastAsia"/>
          <w:sz w:val="24"/>
          <w:szCs w:val="24"/>
        </w:rPr>
        <w:t>。</w:t>
      </w:r>
    </w:p>
    <w:p w14:paraId="203AFA67" w14:textId="15015E4C" w:rsidR="0032079A" w:rsidRDefault="00780919" w:rsidP="00780919">
      <w:pPr>
        <w:rPr>
          <w:b/>
          <w:bCs/>
          <w:sz w:val="24"/>
          <w:szCs w:val="24"/>
        </w:rPr>
      </w:pPr>
      <w:r w:rsidRPr="00F7044A">
        <w:rPr>
          <w:rFonts w:hint="eastAsia"/>
          <w:b/>
          <w:bCs/>
          <w:sz w:val="24"/>
          <w:szCs w:val="24"/>
        </w:rPr>
        <w:t>2.</w:t>
      </w:r>
      <w:r w:rsidR="005E3C2A" w:rsidRPr="00F7044A">
        <w:rPr>
          <w:rFonts w:hint="eastAsia"/>
          <w:b/>
          <w:bCs/>
          <w:sz w:val="24"/>
          <w:szCs w:val="24"/>
        </w:rPr>
        <w:t>2</w:t>
      </w:r>
      <w:r w:rsidR="005E3C2A" w:rsidRPr="00F7044A">
        <w:rPr>
          <w:b/>
          <w:bCs/>
          <w:sz w:val="24"/>
          <w:szCs w:val="24"/>
        </w:rPr>
        <w:t xml:space="preserve"> </w:t>
      </w:r>
      <w:r w:rsidR="00F7044A" w:rsidRPr="00F7044A">
        <w:rPr>
          <w:rFonts w:hint="eastAsia"/>
          <w:b/>
          <w:bCs/>
          <w:sz w:val="24"/>
          <w:szCs w:val="24"/>
        </w:rPr>
        <w:t>无人机</w:t>
      </w:r>
      <w:r w:rsidR="005E3C2A" w:rsidRPr="00F7044A">
        <w:rPr>
          <w:rFonts w:hint="eastAsia"/>
          <w:b/>
          <w:bCs/>
          <w:sz w:val="24"/>
          <w:szCs w:val="24"/>
        </w:rPr>
        <w:t>小目标检测进阶任务</w:t>
      </w:r>
      <w:r w:rsidR="00EB24AE">
        <w:rPr>
          <w:rFonts w:hint="eastAsia"/>
          <w:b/>
          <w:bCs/>
          <w:sz w:val="24"/>
          <w:szCs w:val="24"/>
        </w:rPr>
        <w:t>（选做）</w:t>
      </w:r>
      <w:r w:rsidR="0032079A">
        <w:rPr>
          <w:rFonts w:hint="eastAsia"/>
          <w:b/>
          <w:bCs/>
          <w:sz w:val="24"/>
          <w:szCs w:val="24"/>
        </w:rPr>
        <w:t>：</w:t>
      </w:r>
    </w:p>
    <w:p w14:paraId="3760335C" w14:textId="33760161" w:rsidR="0032079A" w:rsidRPr="0032079A" w:rsidRDefault="0032079A" w:rsidP="0032079A">
      <w:pPr>
        <w:ind w:firstLine="420"/>
        <w:rPr>
          <w:sz w:val="24"/>
          <w:szCs w:val="24"/>
        </w:rPr>
      </w:pPr>
      <w:r w:rsidRPr="0032079A">
        <w:rPr>
          <w:rFonts w:hint="eastAsia"/>
          <w:sz w:val="24"/>
          <w:szCs w:val="24"/>
        </w:rPr>
        <w:t>本题</w:t>
      </w:r>
      <w:r>
        <w:rPr>
          <w:rFonts w:hint="eastAsia"/>
          <w:sz w:val="24"/>
          <w:szCs w:val="24"/>
        </w:rPr>
        <w:t>中的</w:t>
      </w:r>
      <w:r w:rsidRPr="00CD5B1E">
        <w:rPr>
          <w:rFonts w:hint="eastAsia"/>
          <w:b/>
          <w:bCs/>
          <w:sz w:val="24"/>
          <w:szCs w:val="24"/>
        </w:rPr>
        <w:t>小目标定义</w:t>
      </w:r>
      <w:r>
        <w:rPr>
          <w:rFonts w:hint="eastAsia"/>
          <w:sz w:val="24"/>
          <w:szCs w:val="24"/>
        </w:rPr>
        <w:t>为：</w:t>
      </w:r>
      <w:r w:rsidRPr="00CD5B1E">
        <w:rPr>
          <w:rFonts w:hint="eastAsia"/>
          <w:b/>
          <w:bCs/>
          <w:sz w:val="24"/>
          <w:szCs w:val="24"/>
        </w:rPr>
        <w:t>无人机</w:t>
      </w:r>
      <w:r w:rsidR="00CB5349" w:rsidRPr="00CD5B1E">
        <w:rPr>
          <w:rFonts w:hint="eastAsia"/>
          <w:b/>
          <w:bCs/>
          <w:sz w:val="24"/>
          <w:szCs w:val="24"/>
        </w:rPr>
        <w:t>轮廓框的像素面积小于</w:t>
      </w:r>
      <w:r w:rsidR="00CB5349" w:rsidRPr="00CD5B1E">
        <w:rPr>
          <w:rFonts w:hint="eastAsia"/>
          <w:b/>
          <w:bCs/>
          <w:sz w:val="24"/>
          <w:szCs w:val="24"/>
        </w:rPr>
        <w:t>32*32</w:t>
      </w:r>
      <w:r w:rsidR="00CB5349" w:rsidRPr="00CD5B1E">
        <w:rPr>
          <w:rFonts w:hint="eastAsia"/>
          <w:b/>
          <w:bCs/>
          <w:sz w:val="24"/>
          <w:szCs w:val="24"/>
        </w:rPr>
        <w:t>像素</w:t>
      </w:r>
      <w:r w:rsidR="00287144">
        <w:rPr>
          <w:rFonts w:hint="eastAsia"/>
          <w:sz w:val="24"/>
          <w:szCs w:val="24"/>
        </w:rPr>
        <w:t xml:space="preserve"> </w:t>
      </w:r>
      <w:r w:rsidR="00287144">
        <w:rPr>
          <w:sz w:val="24"/>
          <w:szCs w:val="24"/>
        </w:rPr>
        <w:t>[4]</w:t>
      </w:r>
      <w:r w:rsidR="00CB5349">
        <w:rPr>
          <w:rFonts w:hint="eastAsia"/>
          <w:sz w:val="24"/>
          <w:szCs w:val="24"/>
        </w:rPr>
        <w:t>。</w:t>
      </w:r>
    </w:p>
    <w:p w14:paraId="2912D311" w14:textId="1E299DD9" w:rsidR="0023214C" w:rsidRDefault="0069267C" w:rsidP="0069267C">
      <w:pPr>
        <w:ind w:firstLine="420"/>
        <w:rPr>
          <w:sz w:val="24"/>
          <w:szCs w:val="24"/>
        </w:rPr>
      </w:pPr>
      <w:r w:rsidRPr="0069267C">
        <w:rPr>
          <w:rFonts w:hint="eastAsia"/>
          <w:sz w:val="24"/>
          <w:szCs w:val="24"/>
        </w:rPr>
        <w:t>同学们</w:t>
      </w:r>
      <w:r>
        <w:rPr>
          <w:rFonts w:hint="eastAsia"/>
          <w:sz w:val="24"/>
          <w:szCs w:val="24"/>
        </w:rPr>
        <w:t>需自我探索</w:t>
      </w:r>
      <w:r w:rsidR="00054205">
        <w:rPr>
          <w:rFonts w:hint="eastAsia"/>
          <w:sz w:val="24"/>
          <w:szCs w:val="24"/>
        </w:rPr>
        <w:t>如何在自己所选用的经典卷积</w:t>
      </w:r>
      <w:r w:rsidR="004A701D">
        <w:rPr>
          <w:rFonts w:hint="eastAsia"/>
          <w:sz w:val="24"/>
          <w:szCs w:val="24"/>
        </w:rPr>
        <w:t>神经网络基础上提升对无人机小目标的检测效果，可以考虑的方法包括但不限于：</w:t>
      </w:r>
    </w:p>
    <w:p w14:paraId="3D994A99" w14:textId="4F97FB54" w:rsidR="004A701D" w:rsidRPr="005E42EE" w:rsidRDefault="00A86E89" w:rsidP="005E42E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 w:rsidRPr="005E42EE">
        <w:rPr>
          <w:rFonts w:hint="eastAsia"/>
          <w:sz w:val="24"/>
          <w:szCs w:val="24"/>
        </w:rPr>
        <w:t>数据增强：通过</w:t>
      </w:r>
      <w:r w:rsidR="005E42EE">
        <w:rPr>
          <w:rFonts w:hint="eastAsia"/>
          <w:sz w:val="24"/>
          <w:szCs w:val="24"/>
        </w:rPr>
        <w:t>随机</w:t>
      </w:r>
      <w:r w:rsidRPr="005E42EE">
        <w:rPr>
          <w:rFonts w:hint="eastAsia"/>
          <w:sz w:val="24"/>
          <w:szCs w:val="24"/>
        </w:rPr>
        <w:t>剪切粘贴等方式扩增数据</w:t>
      </w:r>
      <w:r w:rsidR="005E42EE" w:rsidRPr="005E42EE">
        <w:rPr>
          <w:rFonts w:hint="eastAsia"/>
          <w:sz w:val="24"/>
          <w:szCs w:val="24"/>
        </w:rPr>
        <w:t>集中的小目标数量；</w:t>
      </w:r>
    </w:p>
    <w:p w14:paraId="3348B525" w14:textId="4A58791C" w:rsidR="005E42EE" w:rsidRDefault="00AF7033" w:rsidP="005E42E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迁移训练：先在中等以上大小的目标</w:t>
      </w:r>
      <w:r w:rsidR="00407BBF">
        <w:rPr>
          <w:rFonts w:hint="eastAsia"/>
          <w:sz w:val="24"/>
          <w:szCs w:val="24"/>
        </w:rPr>
        <w:t>上训练模型</w:t>
      </w:r>
      <w:r w:rsidR="00737AA7">
        <w:rPr>
          <w:rFonts w:hint="eastAsia"/>
          <w:sz w:val="24"/>
          <w:szCs w:val="24"/>
        </w:rPr>
        <w:t>，然后再在小目标上进行针对训练；</w:t>
      </w:r>
    </w:p>
    <w:p w14:paraId="11450DE8" w14:textId="60BC0255" w:rsidR="00737AA7" w:rsidRDefault="00737AA7" w:rsidP="005E42E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多尺度特征融合（常用）</w:t>
      </w:r>
      <w:r w:rsidR="006C0A3A">
        <w:rPr>
          <w:rFonts w:hint="eastAsia"/>
          <w:sz w:val="24"/>
          <w:szCs w:val="24"/>
        </w:rPr>
        <w:t>：通过特征金字塔、路径聚合等方式将小感受野的特征图和大感受野的特征图进行融合，同时提升小目标和大目标的检测能力；</w:t>
      </w:r>
    </w:p>
    <w:p w14:paraId="27B273C9" w14:textId="25173C16" w:rsidR="006C0A3A" w:rsidRDefault="006C0A3A" w:rsidP="005E42E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调参</w:t>
      </w:r>
      <w:r w:rsidR="00293EF4">
        <w:rPr>
          <w:rFonts w:hint="eastAsia"/>
          <w:sz w:val="24"/>
          <w:szCs w:val="24"/>
        </w:rPr>
        <w:t>（简单、直接）</w:t>
      </w:r>
      <w:r>
        <w:rPr>
          <w:rFonts w:hint="eastAsia"/>
          <w:sz w:val="24"/>
          <w:szCs w:val="24"/>
        </w:rPr>
        <w:t>：</w:t>
      </w:r>
      <w:r w:rsidR="0092781D">
        <w:rPr>
          <w:rFonts w:hint="eastAsia"/>
          <w:sz w:val="24"/>
          <w:szCs w:val="24"/>
        </w:rPr>
        <w:t>提高</w:t>
      </w:r>
      <w:r w:rsidR="0092781D">
        <w:rPr>
          <w:rFonts w:hint="eastAsia"/>
          <w:sz w:val="24"/>
          <w:szCs w:val="24"/>
        </w:rPr>
        <w:t>Region</w:t>
      </w:r>
      <w:r w:rsidR="0092781D">
        <w:rPr>
          <w:sz w:val="24"/>
          <w:szCs w:val="24"/>
        </w:rPr>
        <w:t xml:space="preserve"> </w:t>
      </w:r>
      <w:r w:rsidR="0092781D">
        <w:rPr>
          <w:rFonts w:hint="eastAsia"/>
          <w:sz w:val="24"/>
          <w:szCs w:val="24"/>
        </w:rPr>
        <w:t>Proposals</w:t>
      </w:r>
      <w:r w:rsidR="0092781D">
        <w:rPr>
          <w:sz w:val="24"/>
          <w:szCs w:val="24"/>
        </w:rPr>
        <w:t xml:space="preserve"> </w:t>
      </w:r>
      <w:r w:rsidR="0092781D">
        <w:rPr>
          <w:rFonts w:hint="eastAsia"/>
          <w:sz w:val="24"/>
          <w:szCs w:val="24"/>
        </w:rPr>
        <w:t>[</w:t>
      </w:r>
      <w:r w:rsidR="0092781D">
        <w:rPr>
          <w:sz w:val="24"/>
          <w:szCs w:val="24"/>
        </w:rPr>
        <w:t>1]</w:t>
      </w:r>
      <w:r w:rsidR="0092781D">
        <w:rPr>
          <w:rFonts w:hint="eastAsia"/>
          <w:sz w:val="24"/>
          <w:szCs w:val="24"/>
        </w:rPr>
        <w:t>、</w:t>
      </w:r>
      <w:r w:rsidR="0092781D">
        <w:rPr>
          <w:rFonts w:hint="eastAsia"/>
          <w:sz w:val="24"/>
          <w:szCs w:val="24"/>
        </w:rPr>
        <w:t>Anchors</w:t>
      </w:r>
      <w:r w:rsidR="0092781D">
        <w:rPr>
          <w:sz w:val="24"/>
          <w:szCs w:val="24"/>
        </w:rPr>
        <w:t xml:space="preserve"> [2]</w:t>
      </w:r>
      <w:r w:rsidR="0092781D">
        <w:rPr>
          <w:rFonts w:hint="eastAsia"/>
          <w:sz w:val="24"/>
          <w:szCs w:val="24"/>
        </w:rPr>
        <w:t>、</w:t>
      </w:r>
      <w:r w:rsidR="0092781D">
        <w:rPr>
          <w:rFonts w:hint="eastAsia"/>
          <w:sz w:val="24"/>
          <w:szCs w:val="24"/>
        </w:rPr>
        <w:t>Centers</w:t>
      </w:r>
      <w:r w:rsidR="0092781D">
        <w:rPr>
          <w:sz w:val="24"/>
          <w:szCs w:val="24"/>
        </w:rPr>
        <w:t>[3]</w:t>
      </w:r>
      <w:r w:rsidR="0092781D">
        <w:rPr>
          <w:rFonts w:hint="eastAsia"/>
          <w:sz w:val="24"/>
          <w:szCs w:val="24"/>
        </w:rPr>
        <w:t>的覆盖密度；</w:t>
      </w:r>
    </w:p>
    <w:p w14:paraId="0C52EAF6" w14:textId="27441286" w:rsidR="0092781D" w:rsidRPr="005E42EE" w:rsidRDefault="0092781D" w:rsidP="005E42EE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超分辨率特征增强</w:t>
      </w:r>
      <w:r w:rsidR="00293EF4">
        <w:rPr>
          <w:rFonts w:hint="eastAsia"/>
          <w:sz w:val="24"/>
          <w:szCs w:val="24"/>
        </w:rPr>
        <w:t>（困难）</w:t>
      </w:r>
      <w:r>
        <w:rPr>
          <w:rFonts w:hint="eastAsia"/>
          <w:sz w:val="24"/>
          <w:szCs w:val="24"/>
        </w:rPr>
        <w:t>：设计</w:t>
      </w:r>
      <w:r w:rsidR="00293EF4">
        <w:rPr>
          <w:rFonts w:hint="eastAsia"/>
          <w:sz w:val="24"/>
          <w:szCs w:val="24"/>
        </w:rPr>
        <w:t>超分辨率特征增强模块，使网络</w:t>
      </w:r>
      <w:r w:rsidR="00E430EB">
        <w:rPr>
          <w:rFonts w:hint="eastAsia"/>
          <w:sz w:val="24"/>
          <w:szCs w:val="24"/>
        </w:rPr>
        <w:t>对</w:t>
      </w:r>
      <w:r w:rsidR="00293EF4">
        <w:rPr>
          <w:rFonts w:hint="eastAsia"/>
          <w:sz w:val="24"/>
          <w:szCs w:val="24"/>
        </w:rPr>
        <w:t>小目标</w:t>
      </w:r>
      <w:r w:rsidR="00E430EB">
        <w:rPr>
          <w:rFonts w:hint="eastAsia"/>
          <w:sz w:val="24"/>
          <w:szCs w:val="24"/>
        </w:rPr>
        <w:t>特征更为敏感。</w:t>
      </w:r>
    </w:p>
    <w:p w14:paraId="3AD29C08" w14:textId="2E2D16DA" w:rsidR="00442CB0" w:rsidRPr="00AF2290" w:rsidRDefault="00F7044A">
      <w:pPr>
        <w:rPr>
          <w:b/>
          <w:bCs/>
          <w:sz w:val="24"/>
          <w:szCs w:val="24"/>
        </w:rPr>
      </w:pPr>
      <w:r w:rsidRPr="00F7044A">
        <w:rPr>
          <w:rFonts w:hint="eastAsia"/>
          <w:b/>
          <w:bCs/>
          <w:sz w:val="28"/>
          <w:szCs w:val="28"/>
        </w:rPr>
        <w:t>3.</w:t>
      </w:r>
      <w:r w:rsidR="00442CB0" w:rsidRPr="00F7044A">
        <w:rPr>
          <w:rFonts w:hint="eastAsia"/>
          <w:b/>
          <w:bCs/>
          <w:sz w:val="28"/>
          <w:szCs w:val="28"/>
        </w:rPr>
        <w:t>题目</w:t>
      </w:r>
      <w:r w:rsidR="003C024A">
        <w:rPr>
          <w:rFonts w:hint="eastAsia"/>
          <w:b/>
          <w:bCs/>
          <w:sz w:val="28"/>
          <w:szCs w:val="28"/>
        </w:rPr>
        <w:t>细节</w:t>
      </w:r>
      <w:r w:rsidR="00442CB0" w:rsidRPr="00F7044A">
        <w:rPr>
          <w:rFonts w:hint="eastAsia"/>
          <w:b/>
          <w:bCs/>
          <w:sz w:val="28"/>
          <w:szCs w:val="28"/>
        </w:rPr>
        <w:t>：</w:t>
      </w:r>
      <w:r w:rsidR="00D32FF0" w:rsidRPr="00AF2290">
        <w:rPr>
          <w:b/>
          <w:bCs/>
          <w:sz w:val="24"/>
          <w:szCs w:val="24"/>
        </w:rPr>
        <w:t xml:space="preserve"> </w:t>
      </w:r>
    </w:p>
    <w:p w14:paraId="48A17A3E" w14:textId="41DA0869" w:rsidR="00403A90" w:rsidRDefault="00403A90" w:rsidP="00403A9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3.1</w:t>
      </w:r>
      <w:r>
        <w:rPr>
          <w:b/>
          <w:bCs/>
          <w:sz w:val="24"/>
          <w:szCs w:val="24"/>
        </w:rPr>
        <w:t xml:space="preserve"> </w:t>
      </w:r>
      <w:r w:rsidR="00D32FF0" w:rsidRPr="00403A90">
        <w:rPr>
          <w:rFonts w:hint="eastAsia"/>
          <w:b/>
          <w:bCs/>
          <w:sz w:val="24"/>
          <w:szCs w:val="24"/>
        </w:rPr>
        <w:t>数据集</w:t>
      </w:r>
    </w:p>
    <w:p w14:paraId="3531EE39" w14:textId="7818C7BE" w:rsidR="004A0BFE" w:rsidRDefault="003C024A" w:rsidP="00403A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CA76E0">
        <w:rPr>
          <w:rFonts w:hint="eastAsia"/>
          <w:sz w:val="24"/>
          <w:szCs w:val="24"/>
        </w:rPr>
        <w:t>考虑到计算资源受限，我们选择了</w:t>
      </w:r>
      <w:r w:rsidR="003D6BF2">
        <w:rPr>
          <w:rFonts w:hint="eastAsia"/>
          <w:sz w:val="24"/>
          <w:szCs w:val="24"/>
        </w:rPr>
        <w:t>南加州大学（</w:t>
      </w:r>
      <w:r w:rsidR="00CA76E0">
        <w:rPr>
          <w:rFonts w:hint="eastAsia"/>
          <w:sz w:val="24"/>
          <w:szCs w:val="24"/>
        </w:rPr>
        <w:t>USC</w:t>
      </w:r>
      <w:r w:rsidR="003D6BF2">
        <w:rPr>
          <w:rFonts w:hint="eastAsia"/>
          <w:sz w:val="24"/>
          <w:szCs w:val="24"/>
        </w:rPr>
        <w:t>）</w:t>
      </w:r>
      <w:r w:rsidR="00CA76E0">
        <w:rPr>
          <w:rFonts w:hint="eastAsia"/>
          <w:sz w:val="24"/>
          <w:szCs w:val="24"/>
        </w:rPr>
        <w:t>的旋翼无人机</w:t>
      </w:r>
      <w:r w:rsidR="003D6BF2">
        <w:rPr>
          <w:rFonts w:hint="eastAsia"/>
          <w:sz w:val="24"/>
          <w:szCs w:val="24"/>
        </w:rPr>
        <w:t>数据集</w:t>
      </w:r>
      <w:r w:rsidR="009D68AB">
        <w:rPr>
          <w:rFonts w:hint="eastAsia"/>
          <w:sz w:val="24"/>
          <w:szCs w:val="24"/>
        </w:rPr>
        <w:t>包含</w:t>
      </w:r>
      <w:r w:rsidR="009D68AB">
        <w:rPr>
          <w:rFonts w:hint="eastAsia"/>
          <w:sz w:val="24"/>
          <w:szCs w:val="24"/>
        </w:rPr>
        <w:t>1</w:t>
      </w:r>
      <w:r w:rsidR="009D68AB">
        <w:rPr>
          <w:sz w:val="24"/>
          <w:szCs w:val="24"/>
        </w:rPr>
        <w:t>765</w:t>
      </w:r>
      <w:r w:rsidR="009D68AB">
        <w:rPr>
          <w:rFonts w:hint="eastAsia"/>
          <w:sz w:val="24"/>
          <w:szCs w:val="24"/>
        </w:rPr>
        <w:t>张图片和对应的</w:t>
      </w:r>
      <w:r w:rsidR="009D68AB">
        <w:rPr>
          <w:rFonts w:hint="eastAsia"/>
          <w:sz w:val="24"/>
          <w:szCs w:val="24"/>
        </w:rPr>
        <w:t>1</w:t>
      </w:r>
      <w:r w:rsidR="009D68AB">
        <w:rPr>
          <w:sz w:val="24"/>
          <w:szCs w:val="24"/>
        </w:rPr>
        <w:t>765</w:t>
      </w:r>
      <w:r w:rsidR="00503BF8">
        <w:rPr>
          <w:rFonts w:hint="eastAsia"/>
          <w:sz w:val="24"/>
          <w:szCs w:val="24"/>
        </w:rPr>
        <w:t>个</w:t>
      </w:r>
      <w:r w:rsidR="00503BF8">
        <w:rPr>
          <w:rFonts w:hint="eastAsia"/>
          <w:sz w:val="24"/>
          <w:szCs w:val="24"/>
        </w:rPr>
        <w:t>txt</w:t>
      </w:r>
      <w:r w:rsidR="00503BF8">
        <w:rPr>
          <w:rFonts w:hint="eastAsia"/>
          <w:sz w:val="24"/>
          <w:szCs w:val="24"/>
        </w:rPr>
        <w:t>标签。</w:t>
      </w:r>
      <w:r w:rsidR="004A0BFE">
        <w:rPr>
          <w:rFonts w:hint="eastAsia"/>
          <w:sz w:val="24"/>
          <w:szCs w:val="24"/>
        </w:rPr>
        <w:t>USC</w:t>
      </w:r>
      <w:r w:rsidR="004A0BFE">
        <w:rPr>
          <w:rFonts w:hint="eastAsia"/>
          <w:sz w:val="24"/>
          <w:szCs w:val="24"/>
        </w:rPr>
        <w:t>数据集不能商</w:t>
      </w:r>
      <w:r w:rsidR="004A0BFE">
        <w:rPr>
          <w:rFonts w:hint="eastAsia"/>
          <w:sz w:val="24"/>
          <w:szCs w:val="24"/>
        </w:rPr>
        <w:lastRenderedPageBreak/>
        <w:t>用，我们希望同学们不要向外传播</w:t>
      </w:r>
      <w:r w:rsidR="003D6BF2">
        <w:rPr>
          <w:rFonts w:hint="eastAsia"/>
          <w:sz w:val="24"/>
          <w:szCs w:val="24"/>
        </w:rPr>
        <w:t>。</w:t>
      </w:r>
    </w:p>
    <w:p w14:paraId="4DFD08D2" w14:textId="1A7CBA2A" w:rsidR="004A0BFE" w:rsidRPr="003C024A" w:rsidRDefault="004A0BFE" w:rsidP="00403A90">
      <w:pPr>
        <w:rPr>
          <w:color w:val="000000" w:themeColor="text1"/>
          <w:sz w:val="24"/>
          <w:szCs w:val="24"/>
        </w:rPr>
      </w:pPr>
      <w:r w:rsidRPr="003C024A">
        <w:rPr>
          <w:rFonts w:hint="eastAsia"/>
          <w:color w:val="000000" w:themeColor="text1"/>
          <w:sz w:val="24"/>
          <w:szCs w:val="24"/>
        </w:rPr>
        <w:t>链接</w:t>
      </w:r>
      <w:r w:rsidR="00C275DD">
        <w:rPr>
          <w:rFonts w:hint="eastAsia"/>
          <w:color w:val="000000" w:themeColor="text1"/>
          <w:sz w:val="24"/>
          <w:szCs w:val="24"/>
        </w:rPr>
        <w:t>：</w:t>
      </w:r>
      <w:r w:rsidR="00C275DD" w:rsidRPr="003C024A">
        <w:rPr>
          <w:color w:val="000000" w:themeColor="text1"/>
          <w:sz w:val="24"/>
          <w:szCs w:val="24"/>
        </w:rPr>
        <w:t xml:space="preserve"> </w:t>
      </w:r>
      <w:r w:rsidR="003C4548" w:rsidRPr="003C4548">
        <w:rPr>
          <w:rFonts w:hint="eastAsia"/>
          <w:sz w:val="24"/>
          <w:szCs w:val="24"/>
        </w:rPr>
        <w:t>https://pan.zju.edu.cn/share/4b3d6ec2281c6167a39deb2e7d</w:t>
      </w:r>
    </w:p>
    <w:p w14:paraId="65E69384" w14:textId="304066F7" w:rsidR="00496D83" w:rsidRDefault="004A0BFE" w:rsidP="00403A90">
      <w:pPr>
        <w:rPr>
          <w:color w:val="000000" w:themeColor="text1"/>
          <w:sz w:val="24"/>
          <w:szCs w:val="24"/>
        </w:rPr>
      </w:pPr>
      <w:r w:rsidRPr="003C024A">
        <w:rPr>
          <w:rFonts w:hint="eastAsia"/>
          <w:color w:val="000000" w:themeColor="text1"/>
          <w:sz w:val="24"/>
          <w:szCs w:val="24"/>
        </w:rPr>
        <w:t>访问密码：</w:t>
      </w:r>
      <w:r w:rsidR="003C4548" w:rsidRPr="003C4548">
        <w:rPr>
          <w:rFonts w:hint="eastAsia"/>
          <w:sz w:val="24"/>
          <w:szCs w:val="24"/>
        </w:rPr>
        <w:t>1234</w:t>
      </w:r>
    </w:p>
    <w:p w14:paraId="56EC1FBA" w14:textId="332CBA28" w:rsidR="003D6BF2" w:rsidRDefault="003C024A" w:rsidP="00403A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4A0BFE">
        <w:rPr>
          <w:rFonts w:hint="eastAsia"/>
          <w:sz w:val="24"/>
          <w:szCs w:val="24"/>
        </w:rPr>
        <w:t>标签</w:t>
      </w:r>
      <w:r w:rsidR="007439D0">
        <w:rPr>
          <w:rFonts w:hint="eastAsia"/>
          <w:sz w:val="24"/>
          <w:szCs w:val="24"/>
        </w:rPr>
        <w:t>为文件夹内的</w:t>
      </w:r>
      <w:r w:rsidR="00503BF8">
        <w:rPr>
          <w:rFonts w:hint="eastAsia"/>
          <w:sz w:val="24"/>
          <w:szCs w:val="24"/>
        </w:rPr>
        <w:t>与图片同名的</w:t>
      </w:r>
      <w:r w:rsidR="007439D0">
        <w:rPr>
          <w:sz w:val="24"/>
          <w:szCs w:val="24"/>
        </w:rPr>
        <w:t>txt</w:t>
      </w:r>
      <w:r w:rsidR="004A0BFE">
        <w:rPr>
          <w:rFonts w:hint="eastAsia"/>
          <w:sz w:val="24"/>
          <w:szCs w:val="24"/>
        </w:rPr>
        <w:t>格式，一行包含五个数字：</w:t>
      </w:r>
      <w:r w:rsidR="004A0BFE">
        <w:rPr>
          <w:rFonts w:hint="eastAsia"/>
          <w:sz w:val="24"/>
          <w:szCs w:val="24"/>
        </w:rPr>
        <w:t>l</w:t>
      </w:r>
      <w:r w:rsidR="004A0BFE">
        <w:rPr>
          <w:sz w:val="24"/>
          <w:szCs w:val="24"/>
        </w:rPr>
        <w:t xml:space="preserve"> </w:t>
      </w:r>
      <w:r w:rsidR="004A0BFE">
        <w:rPr>
          <w:rFonts w:hint="eastAsia"/>
          <w:sz w:val="24"/>
          <w:szCs w:val="24"/>
        </w:rPr>
        <w:t>x</w:t>
      </w:r>
      <w:r w:rsidR="004A0BFE">
        <w:rPr>
          <w:sz w:val="24"/>
          <w:szCs w:val="24"/>
        </w:rPr>
        <w:t xml:space="preserve"> </w:t>
      </w:r>
      <w:r w:rsidR="004A0BFE">
        <w:rPr>
          <w:rFonts w:hint="eastAsia"/>
          <w:sz w:val="24"/>
          <w:szCs w:val="24"/>
        </w:rPr>
        <w:t>y</w:t>
      </w:r>
      <w:r w:rsidR="004A0BFE">
        <w:rPr>
          <w:sz w:val="24"/>
          <w:szCs w:val="24"/>
        </w:rPr>
        <w:t xml:space="preserve"> </w:t>
      </w:r>
      <w:r w:rsidR="004A0BFE">
        <w:rPr>
          <w:rFonts w:hint="eastAsia"/>
          <w:sz w:val="24"/>
          <w:szCs w:val="24"/>
        </w:rPr>
        <w:t>w</w:t>
      </w:r>
      <w:r w:rsidR="004A0BFE">
        <w:rPr>
          <w:sz w:val="24"/>
          <w:szCs w:val="24"/>
        </w:rPr>
        <w:t xml:space="preserve"> </w:t>
      </w:r>
      <w:r w:rsidR="004A0BFE">
        <w:rPr>
          <w:rFonts w:hint="eastAsia"/>
          <w:sz w:val="24"/>
          <w:szCs w:val="24"/>
        </w:rPr>
        <w:t>h</w:t>
      </w:r>
      <w:r w:rsidR="004A0BFE">
        <w:rPr>
          <w:rFonts w:hint="eastAsia"/>
          <w:sz w:val="24"/>
          <w:szCs w:val="24"/>
        </w:rPr>
        <w:t>。</w:t>
      </w:r>
      <w:r w:rsidR="004A0BFE">
        <w:rPr>
          <w:rFonts w:hint="eastAsia"/>
          <w:sz w:val="24"/>
          <w:szCs w:val="24"/>
        </w:rPr>
        <w:t>l</w:t>
      </w:r>
      <w:r w:rsidR="004A0BFE">
        <w:rPr>
          <w:rFonts w:hint="eastAsia"/>
          <w:sz w:val="24"/>
          <w:szCs w:val="24"/>
        </w:rPr>
        <w:t>代表类别，在本数据集中都为</w:t>
      </w:r>
      <w:r w:rsidR="004A0BFE">
        <w:rPr>
          <w:rFonts w:hint="eastAsia"/>
          <w:sz w:val="24"/>
          <w:szCs w:val="24"/>
        </w:rPr>
        <w:t>0</w:t>
      </w:r>
      <w:r w:rsidR="004A0BFE">
        <w:rPr>
          <w:rFonts w:hint="eastAsia"/>
          <w:sz w:val="24"/>
          <w:szCs w:val="24"/>
        </w:rPr>
        <w:t>，即代表无人机。</w:t>
      </w:r>
      <w:r w:rsidR="004A0BFE">
        <w:rPr>
          <w:rFonts w:hint="eastAsia"/>
          <w:sz w:val="24"/>
          <w:szCs w:val="24"/>
        </w:rPr>
        <w:t>x</w:t>
      </w:r>
      <w:r w:rsidR="004A0BFE">
        <w:rPr>
          <w:sz w:val="24"/>
          <w:szCs w:val="24"/>
        </w:rPr>
        <w:t xml:space="preserve"> </w:t>
      </w:r>
      <w:r w:rsidR="004A0BFE">
        <w:rPr>
          <w:rFonts w:hint="eastAsia"/>
          <w:sz w:val="24"/>
          <w:szCs w:val="24"/>
        </w:rPr>
        <w:t>y</w:t>
      </w:r>
      <w:r w:rsidR="004A0BFE">
        <w:rPr>
          <w:sz w:val="24"/>
          <w:szCs w:val="24"/>
        </w:rPr>
        <w:t xml:space="preserve"> </w:t>
      </w:r>
      <w:r w:rsidR="004A0BFE">
        <w:rPr>
          <w:rFonts w:hint="eastAsia"/>
          <w:sz w:val="24"/>
          <w:szCs w:val="24"/>
        </w:rPr>
        <w:t>w</w:t>
      </w:r>
      <w:r w:rsidR="004A0BFE">
        <w:rPr>
          <w:sz w:val="24"/>
          <w:szCs w:val="24"/>
        </w:rPr>
        <w:t xml:space="preserve"> </w:t>
      </w:r>
      <w:r w:rsidR="004A0BFE">
        <w:rPr>
          <w:rFonts w:hint="eastAsia"/>
          <w:sz w:val="24"/>
          <w:szCs w:val="24"/>
        </w:rPr>
        <w:t>h</w:t>
      </w:r>
      <w:r w:rsidR="004A0BFE">
        <w:rPr>
          <w:rFonts w:hint="eastAsia"/>
          <w:sz w:val="24"/>
          <w:szCs w:val="24"/>
        </w:rPr>
        <w:t>用来描述无人机轮廓框在图片中的位置</w:t>
      </w:r>
      <w:r w:rsidR="00A70182">
        <w:rPr>
          <w:rFonts w:hint="eastAsia"/>
          <w:sz w:val="24"/>
          <w:szCs w:val="24"/>
        </w:rPr>
        <w:t>，并且都以图片长宽的比例形式表征</w:t>
      </w:r>
      <w:r w:rsidR="004A0BFE">
        <w:rPr>
          <w:rFonts w:hint="eastAsia"/>
          <w:sz w:val="24"/>
          <w:szCs w:val="24"/>
        </w:rPr>
        <w:t>。假设图片长度为</w:t>
      </w:r>
      <w:r w:rsidR="004A0BFE">
        <w:rPr>
          <w:rFonts w:hint="eastAsia"/>
          <w:sz w:val="24"/>
          <w:szCs w:val="24"/>
        </w:rPr>
        <w:t>W</w:t>
      </w:r>
      <w:r w:rsidR="004A0BFE">
        <w:rPr>
          <w:rFonts w:hint="eastAsia"/>
          <w:sz w:val="24"/>
          <w:szCs w:val="24"/>
        </w:rPr>
        <w:t>，宽度为</w:t>
      </w:r>
      <w:r w:rsidR="004A0BFE">
        <w:rPr>
          <w:rFonts w:hint="eastAsia"/>
          <w:sz w:val="24"/>
          <w:szCs w:val="24"/>
        </w:rPr>
        <w:t>H</w:t>
      </w:r>
      <w:r w:rsidR="004A0BFE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以图片的左上角为原点，向右为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正方向，向下为</w:t>
      </w:r>
      <w:r>
        <w:rPr>
          <w:rFonts w:hint="eastAsia"/>
          <w:sz w:val="24"/>
          <w:szCs w:val="24"/>
        </w:rPr>
        <w:t>y</w:t>
      </w:r>
      <w:r>
        <w:rPr>
          <w:rFonts w:hint="eastAsia"/>
          <w:sz w:val="24"/>
          <w:szCs w:val="24"/>
        </w:rPr>
        <w:t>正方向，</w:t>
      </w:r>
      <w:r w:rsidR="004A0BFE">
        <w:rPr>
          <w:rFonts w:hint="eastAsia"/>
          <w:sz w:val="24"/>
          <w:szCs w:val="24"/>
        </w:rPr>
        <w:t>则轮廓框的中心坐标为（</w:t>
      </w:r>
      <w:r w:rsidR="004A0BFE">
        <w:rPr>
          <w:rFonts w:hint="eastAsia"/>
          <w:sz w:val="24"/>
          <w:szCs w:val="24"/>
        </w:rPr>
        <w:t>x</w:t>
      </w:r>
      <w:r w:rsidR="004A0BFE">
        <w:rPr>
          <w:sz w:val="24"/>
          <w:szCs w:val="24"/>
        </w:rPr>
        <w:t>*</w:t>
      </w:r>
      <w:r w:rsidR="004A0BFE">
        <w:rPr>
          <w:rFonts w:hint="eastAsia"/>
          <w:sz w:val="24"/>
          <w:szCs w:val="24"/>
        </w:rPr>
        <w:t>W</w:t>
      </w:r>
      <w:r w:rsidR="004A0BFE">
        <w:rPr>
          <w:rFonts w:hint="eastAsia"/>
          <w:sz w:val="24"/>
          <w:szCs w:val="24"/>
        </w:rPr>
        <w:t>，</w:t>
      </w:r>
      <w:r w:rsidR="004A0BFE">
        <w:rPr>
          <w:rFonts w:hint="eastAsia"/>
          <w:sz w:val="24"/>
          <w:szCs w:val="24"/>
        </w:rPr>
        <w:t>y</w:t>
      </w:r>
      <w:r w:rsidR="004A0BFE">
        <w:rPr>
          <w:sz w:val="24"/>
          <w:szCs w:val="24"/>
        </w:rPr>
        <w:t>*</w:t>
      </w:r>
      <w:r w:rsidR="004A0BFE">
        <w:rPr>
          <w:rFonts w:hint="eastAsia"/>
          <w:sz w:val="24"/>
          <w:szCs w:val="24"/>
        </w:rPr>
        <w:t>H</w:t>
      </w:r>
      <w:r w:rsidR="004A0BFE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，轮廓框的长度为</w:t>
      </w: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W</w:t>
      </w:r>
      <w:r>
        <w:rPr>
          <w:rFonts w:hint="eastAsia"/>
          <w:sz w:val="24"/>
          <w:szCs w:val="24"/>
        </w:rPr>
        <w:t>，轮廓框的宽度为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*</w:t>
      </w: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。</w:t>
      </w:r>
    </w:p>
    <w:p w14:paraId="3997E74F" w14:textId="5648FE49" w:rsidR="003C024A" w:rsidRPr="004A0BFE" w:rsidRDefault="003C024A" w:rsidP="00403A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请同学们自行按照</w:t>
      </w:r>
      <w:r>
        <w:rPr>
          <w:sz w:val="24"/>
          <w:szCs w:val="24"/>
        </w:rPr>
        <w:t>4:1</w:t>
      </w:r>
      <w:r>
        <w:rPr>
          <w:rFonts w:hint="eastAsia"/>
          <w:sz w:val="24"/>
          <w:szCs w:val="24"/>
        </w:rPr>
        <w:t>的比例将数据集随机划分为训练集和测试集，用训练集训练模型，用测试集评估模型的检测精度（</w:t>
      </w:r>
      <w:r w:rsidRPr="00971BBF">
        <w:rPr>
          <w:sz w:val="24"/>
          <w:szCs w:val="24"/>
        </w:rPr>
        <w:t>AP at IoU=0.5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AP</w:t>
      </w:r>
      <w:r>
        <w:rPr>
          <w:rFonts w:hint="eastAsia"/>
          <w:sz w:val="24"/>
          <w:szCs w:val="24"/>
        </w:rPr>
        <w:t>指标请参考</w:t>
      </w:r>
      <w:r>
        <w:rPr>
          <w:rFonts w:hint="eastAsia"/>
          <w:sz w:val="24"/>
          <w:szCs w:val="24"/>
        </w:rPr>
        <w:t>MSCOCO</w:t>
      </w:r>
      <w:r>
        <w:rPr>
          <w:rFonts w:hint="eastAsia"/>
          <w:sz w:val="24"/>
          <w:szCs w:val="24"/>
        </w:rPr>
        <w:t>数据集</w:t>
      </w:r>
      <w:r>
        <w:rPr>
          <w:rFonts w:hint="eastAsia"/>
          <w:sz w:val="24"/>
          <w:szCs w:val="24"/>
        </w:rPr>
        <w:t>[</w:t>
      </w:r>
      <w:r>
        <w:rPr>
          <w:sz w:val="24"/>
          <w:szCs w:val="24"/>
        </w:rPr>
        <w:t>4]</w:t>
      </w:r>
      <w:r>
        <w:rPr>
          <w:rFonts w:hint="eastAsia"/>
          <w:sz w:val="24"/>
          <w:szCs w:val="24"/>
        </w:rPr>
        <w:t>），注意不能让测试集参与训练过程。</w:t>
      </w:r>
    </w:p>
    <w:p w14:paraId="1B83721B" w14:textId="3FE3C3CB" w:rsidR="00403A90" w:rsidRPr="00403A90" w:rsidRDefault="00403A90" w:rsidP="00403A90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3.</w:t>
      </w:r>
      <w:r w:rsidR="006E63A0">
        <w:rPr>
          <w:rFonts w:hint="eastAsia"/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 w:rsidR="0039760C" w:rsidRPr="00403A90">
        <w:rPr>
          <w:rFonts w:hint="eastAsia"/>
          <w:b/>
          <w:bCs/>
          <w:sz w:val="24"/>
          <w:szCs w:val="24"/>
        </w:rPr>
        <w:t>最终</w:t>
      </w:r>
      <w:r w:rsidR="00D32FF0" w:rsidRPr="00403A90">
        <w:rPr>
          <w:rFonts w:hint="eastAsia"/>
          <w:b/>
          <w:bCs/>
          <w:sz w:val="24"/>
          <w:szCs w:val="24"/>
        </w:rPr>
        <w:t>提交内容</w:t>
      </w:r>
    </w:p>
    <w:p w14:paraId="6D3628FA" w14:textId="0F001077" w:rsidR="00C578B7" w:rsidRDefault="00C578B7" w:rsidP="00C578B7">
      <w:pPr>
        <w:rPr>
          <w:sz w:val="24"/>
          <w:szCs w:val="24"/>
        </w:rPr>
      </w:pPr>
      <w:r w:rsidRPr="00C578B7">
        <w:rPr>
          <w:rFonts w:hint="eastAsia"/>
          <w:sz w:val="24"/>
          <w:szCs w:val="24"/>
        </w:rPr>
        <w:t>最终</w:t>
      </w:r>
      <w:r w:rsidR="00360305">
        <w:rPr>
          <w:rFonts w:hint="eastAsia"/>
          <w:sz w:val="24"/>
          <w:szCs w:val="24"/>
        </w:rPr>
        <w:t>提交一份</w:t>
      </w:r>
      <w:r w:rsidR="00360305">
        <w:rPr>
          <w:rFonts w:hint="eastAsia"/>
          <w:sz w:val="24"/>
          <w:szCs w:val="24"/>
        </w:rPr>
        <w:t>Word</w:t>
      </w:r>
      <w:r w:rsidR="00360305">
        <w:rPr>
          <w:rFonts w:hint="eastAsia"/>
          <w:sz w:val="24"/>
          <w:szCs w:val="24"/>
        </w:rPr>
        <w:t>文档，需包含以下内容：</w:t>
      </w:r>
    </w:p>
    <w:p w14:paraId="10846A64" w14:textId="70895E13" w:rsidR="00360305" w:rsidRPr="00130D3D" w:rsidRDefault="00CF348B" w:rsidP="00130D3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必做部分：</w:t>
      </w:r>
      <w:r w:rsidR="00360305" w:rsidRPr="00130D3D">
        <w:rPr>
          <w:rFonts w:hint="eastAsia"/>
          <w:sz w:val="24"/>
          <w:szCs w:val="24"/>
        </w:rPr>
        <w:t>对自己所选用</w:t>
      </w:r>
      <w:r w:rsidR="00130D3D" w:rsidRPr="00130D3D">
        <w:rPr>
          <w:rFonts w:hint="eastAsia"/>
          <w:sz w:val="24"/>
          <w:szCs w:val="24"/>
        </w:rPr>
        <w:t>卷积神经网络模型的</w:t>
      </w:r>
      <w:r w:rsidR="00372117">
        <w:rPr>
          <w:rFonts w:hint="eastAsia"/>
          <w:sz w:val="24"/>
          <w:szCs w:val="24"/>
        </w:rPr>
        <w:t>简要</w:t>
      </w:r>
      <w:r w:rsidR="00130D3D" w:rsidRPr="00130D3D">
        <w:rPr>
          <w:rFonts w:hint="eastAsia"/>
          <w:sz w:val="24"/>
          <w:szCs w:val="24"/>
        </w:rPr>
        <w:t>介绍</w:t>
      </w:r>
      <w:r w:rsidR="006E6B14">
        <w:rPr>
          <w:rFonts w:hint="eastAsia"/>
          <w:sz w:val="24"/>
          <w:szCs w:val="24"/>
        </w:rPr>
        <w:t>，</w:t>
      </w:r>
      <w:r w:rsidR="00E9150B">
        <w:rPr>
          <w:rFonts w:hint="eastAsia"/>
          <w:sz w:val="24"/>
          <w:szCs w:val="24"/>
        </w:rPr>
        <w:t>不要</w:t>
      </w:r>
      <w:r w:rsidR="006E6B14">
        <w:rPr>
          <w:rFonts w:hint="eastAsia"/>
          <w:sz w:val="24"/>
          <w:szCs w:val="24"/>
        </w:rPr>
        <w:t>原文翻译</w:t>
      </w:r>
      <w:r w:rsidR="00EB24AE">
        <w:rPr>
          <w:rFonts w:hint="eastAsia"/>
          <w:sz w:val="24"/>
          <w:szCs w:val="24"/>
        </w:rPr>
        <w:t>；</w:t>
      </w:r>
    </w:p>
    <w:p w14:paraId="4E460281" w14:textId="294E1A02" w:rsidR="00130D3D" w:rsidRDefault="00CF348B" w:rsidP="00130D3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必做部分：</w:t>
      </w:r>
      <w:r w:rsidR="00EB24AE">
        <w:rPr>
          <w:rFonts w:hint="eastAsia"/>
          <w:sz w:val="24"/>
          <w:szCs w:val="24"/>
        </w:rPr>
        <w:t>模型</w:t>
      </w:r>
      <w:r w:rsidR="00130D3D">
        <w:rPr>
          <w:rFonts w:hint="eastAsia"/>
          <w:sz w:val="24"/>
          <w:szCs w:val="24"/>
        </w:rPr>
        <w:t>训练和测试</w:t>
      </w:r>
      <w:r w:rsidR="00EB24AE">
        <w:rPr>
          <w:rFonts w:hint="eastAsia"/>
          <w:sz w:val="24"/>
          <w:szCs w:val="24"/>
        </w:rPr>
        <w:t>的实验记录；</w:t>
      </w:r>
    </w:p>
    <w:p w14:paraId="36DA06F3" w14:textId="5CD8C976" w:rsidR="00EB24AE" w:rsidRDefault="00CF348B" w:rsidP="00130D3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必做部分：</w:t>
      </w:r>
      <w:r w:rsidR="00E9150B">
        <w:rPr>
          <w:rFonts w:hint="eastAsia"/>
          <w:sz w:val="24"/>
          <w:szCs w:val="24"/>
        </w:rPr>
        <w:t>简要说明</w:t>
      </w:r>
      <w:r w:rsidR="00407F94">
        <w:rPr>
          <w:rFonts w:hint="eastAsia"/>
          <w:sz w:val="24"/>
          <w:szCs w:val="24"/>
        </w:rPr>
        <w:t>所选用经典卷积神经网络的作者设计了哪些结构或者采用了哪些</w:t>
      </w:r>
      <w:r w:rsidR="00407F94">
        <w:rPr>
          <w:rFonts w:hint="eastAsia"/>
          <w:sz w:val="24"/>
          <w:szCs w:val="24"/>
        </w:rPr>
        <w:t>Tricks</w:t>
      </w:r>
      <w:r w:rsidR="00407F94">
        <w:rPr>
          <w:rFonts w:hint="eastAsia"/>
          <w:sz w:val="24"/>
          <w:szCs w:val="24"/>
        </w:rPr>
        <w:t>有助于无人机小目标检测</w:t>
      </w:r>
      <w:r w:rsidR="00ED3ECA">
        <w:rPr>
          <w:rFonts w:hint="eastAsia"/>
          <w:sz w:val="24"/>
          <w:szCs w:val="24"/>
        </w:rPr>
        <w:t>；</w:t>
      </w:r>
    </w:p>
    <w:p w14:paraId="082EDAED" w14:textId="4A8A0399" w:rsidR="00ED3ECA" w:rsidRDefault="00ED3ECA" w:rsidP="00130D3D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选做部分：</w:t>
      </w:r>
      <w:r w:rsidR="00230A35">
        <w:rPr>
          <w:rFonts w:hint="eastAsia"/>
          <w:sz w:val="24"/>
          <w:szCs w:val="24"/>
        </w:rPr>
        <w:t>详细描述</w:t>
      </w:r>
      <w:r w:rsidR="00AB65D4">
        <w:rPr>
          <w:rFonts w:hint="eastAsia"/>
          <w:sz w:val="24"/>
          <w:szCs w:val="24"/>
        </w:rPr>
        <w:t>自己</w:t>
      </w:r>
      <w:r w:rsidR="00230A35">
        <w:rPr>
          <w:rFonts w:hint="eastAsia"/>
          <w:sz w:val="24"/>
          <w:szCs w:val="24"/>
        </w:rPr>
        <w:t>如何</w:t>
      </w:r>
      <w:r w:rsidR="00AB65D4">
        <w:rPr>
          <w:rFonts w:hint="eastAsia"/>
          <w:sz w:val="24"/>
          <w:szCs w:val="24"/>
        </w:rPr>
        <w:t>在经典网络基础上增强其对无人机小目标的检测能力，并附上消融实验记录（原网络和</w:t>
      </w:r>
      <w:r w:rsidR="00CD5B1E">
        <w:rPr>
          <w:rFonts w:hint="eastAsia"/>
          <w:sz w:val="24"/>
          <w:szCs w:val="24"/>
        </w:rPr>
        <w:t>改进后网络对于小目标的检测精度对比</w:t>
      </w:r>
      <w:r w:rsidR="00AB65D4">
        <w:rPr>
          <w:rFonts w:hint="eastAsia"/>
          <w:sz w:val="24"/>
          <w:szCs w:val="24"/>
        </w:rPr>
        <w:t>）</w:t>
      </w:r>
    </w:p>
    <w:p w14:paraId="0CF3AA66" w14:textId="4E1CEE27" w:rsidR="006E63A0" w:rsidRPr="006E63A0" w:rsidRDefault="006E63A0" w:rsidP="006E63A0">
      <w:pPr>
        <w:rPr>
          <w:b/>
          <w:bCs/>
          <w:sz w:val="24"/>
          <w:szCs w:val="24"/>
        </w:rPr>
      </w:pPr>
      <w:r w:rsidRPr="006E63A0">
        <w:rPr>
          <w:rFonts w:hint="eastAsia"/>
          <w:b/>
          <w:bCs/>
          <w:sz w:val="24"/>
          <w:szCs w:val="24"/>
        </w:rPr>
        <w:t>3.</w:t>
      </w:r>
      <w:r>
        <w:rPr>
          <w:rFonts w:hint="eastAsia"/>
          <w:b/>
          <w:bCs/>
          <w:sz w:val="24"/>
          <w:szCs w:val="24"/>
        </w:rPr>
        <w:t>3</w:t>
      </w:r>
      <w:r w:rsidRPr="006E63A0">
        <w:rPr>
          <w:b/>
          <w:bCs/>
          <w:sz w:val="24"/>
          <w:szCs w:val="24"/>
        </w:rPr>
        <w:t xml:space="preserve"> </w:t>
      </w:r>
      <w:r w:rsidRPr="006E63A0">
        <w:rPr>
          <w:rFonts w:hint="eastAsia"/>
          <w:b/>
          <w:bCs/>
          <w:sz w:val="24"/>
          <w:szCs w:val="24"/>
        </w:rPr>
        <w:t>评分规则</w:t>
      </w:r>
    </w:p>
    <w:p w14:paraId="2BB8D38F" w14:textId="0AEC5EA4" w:rsidR="006E63A0" w:rsidRPr="006E63A0" w:rsidRDefault="00BA6205" w:rsidP="006E63A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最终提交文档的必做</w:t>
      </w:r>
      <w:r w:rsidR="00EF096C">
        <w:rPr>
          <w:rFonts w:hint="eastAsia"/>
          <w:sz w:val="24"/>
          <w:szCs w:val="24"/>
        </w:rPr>
        <w:t>部分（</w:t>
      </w:r>
      <w:r w:rsidR="00EF096C">
        <w:rPr>
          <w:rFonts w:hint="eastAsia"/>
          <w:sz w:val="24"/>
          <w:szCs w:val="24"/>
        </w:rPr>
        <w:t>1~3</w:t>
      </w:r>
      <w:r w:rsidR="00EF096C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构成基础分</w:t>
      </w:r>
      <w:r w:rsidR="003C024A">
        <w:rPr>
          <w:rFonts w:hint="eastAsia"/>
          <w:sz w:val="24"/>
          <w:szCs w:val="24"/>
        </w:rPr>
        <w:t>，必做部分不看重模型的检测精度，同学们不必刻意刷分；</w:t>
      </w:r>
      <w:r>
        <w:rPr>
          <w:rFonts w:hint="eastAsia"/>
          <w:sz w:val="24"/>
          <w:szCs w:val="24"/>
        </w:rPr>
        <w:t>而最终提交文档的</w:t>
      </w:r>
      <w:r w:rsidR="00EF096C">
        <w:rPr>
          <w:rFonts w:hint="eastAsia"/>
          <w:sz w:val="24"/>
          <w:szCs w:val="24"/>
        </w:rPr>
        <w:t>选做部分（</w:t>
      </w:r>
      <w:r w:rsidR="00EF096C">
        <w:rPr>
          <w:rFonts w:hint="eastAsia"/>
          <w:sz w:val="24"/>
          <w:szCs w:val="24"/>
        </w:rPr>
        <w:t>4</w:t>
      </w:r>
      <w:r w:rsidR="00EF096C">
        <w:rPr>
          <w:rFonts w:hint="eastAsia"/>
          <w:sz w:val="24"/>
          <w:szCs w:val="24"/>
        </w:rPr>
        <w:t>）作为加分项。</w:t>
      </w:r>
    </w:p>
    <w:p w14:paraId="316E36D4" w14:textId="209775AF" w:rsidR="008F0302" w:rsidRPr="00C578B7" w:rsidRDefault="00C578B7" w:rsidP="008F0302">
      <w:pPr>
        <w:rPr>
          <w:b/>
          <w:bCs/>
          <w:sz w:val="28"/>
          <w:szCs w:val="28"/>
        </w:rPr>
      </w:pPr>
      <w:r w:rsidRPr="00C578B7">
        <w:rPr>
          <w:rFonts w:hint="eastAsia"/>
          <w:b/>
          <w:bCs/>
          <w:sz w:val="28"/>
          <w:szCs w:val="28"/>
        </w:rPr>
        <w:t>4.</w:t>
      </w:r>
      <w:r w:rsidR="008F0302" w:rsidRPr="00C578B7">
        <w:rPr>
          <w:rFonts w:hint="eastAsia"/>
          <w:b/>
          <w:bCs/>
          <w:sz w:val="28"/>
          <w:szCs w:val="28"/>
        </w:rPr>
        <w:t>参考资料</w:t>
      </w:r>
    </w:p>
    <w:p w14:paraId="25C6D24E" w14:textId="5DA4BEEF" w:rsidR="008F0302" w:rsidRDefault="00063BC3" w:rsidP="00063BC3">
      <w:pPr>
        <w:rPr>
          <w:rFonts w:cs="Arial"/>
          <w:color w:val="222222"/>
          <w:sz w:val="24"/>
          <w:szCs w:val="24"/>
          <w:shd w:val="clear" w:color="auto" w:fill="FFFFFF"/>
        </w:rPr>
      </w:pPr>
      <w:r w:rsidRPr="00AF2290">
        <w:rPr>
          <w:rFonts w:hint="eastAsia"/>
          <w:sz w:val="24"/>
          <w:szCs w:val="24"/>
        </w:rPr>
        <w:t>[</w:t>
      </w:r>
      <w:r w:rsidRPr="00AF2290">
        <w:rPr>
          <w:sz w:val="24"/>
          <w:szCs w:val="24"/>
        </w:rPr>
        <w:t>1]</w:t>
      </w:r>
      <w:r w:rsidR="00007C30">
        <w:rPr>
          <w:b/>
          <w:bCs/>
          <w:sz w:val="24"/>
          <w:szCs w:val="24"/>
        </w:rPr>
        <w:t xml:space="preserve"> </w:t>
      </w:r>
      <w:r w:rsidR="00AF2290" w:rsidRPr="00AF2290">
        <w:rPr>
          <w:rFonts w:cs="Arial"/>
          <w:color w:val="222222"/>
          <w:sz w:val="24"/>
          <w:szCs w:val="24"/>
          <w:shd w:val="clear" w:color="auto" w:fill="FFFFFF"/>
        </w:rPr>
        <w:t xml:space="preserve">Ren S, He K, </w:t>
      </w:r>
      <w:proofErr w:type="spellStart"/>
      <w:r w:rsidR="00AF2290" w:rsidRPr="00AF2290">
        <w:rPr>
          <w:rFonts w:cs="Arial"/>
          <w:color w:val="222222"/>
          <w:sz w:val="24"/>
          <w:szCs w:val="24"/>
          <w:shd w:val="clear" w:color="auto" w:fill="FFFFFF"/>
        </w:rPr>
        <w:t>Girshick</w:t>
      </w:r>
      <w:proofErr w:type="spellEnd"/>
      <w:r w:rsidR="00AF2290" w:rsidRPr="00AF2290">
        <w:rPr>
          <w:rFonts w:cs="Arial"/>
          <w:color w:val="222222"/>
          <w:sz w:val="24"/>
          <w:szCs w:val="24"/>
          <w:shd w:val="clear" w:color="auto" w:fill="FFFFFF"/>
        </w:rPr>
        <w:t xml:space="preserve"> R, et al. Faster r-</w:t>
      </w:r>
      <w:proofErr w:type="spellStart"/>
      <w:r w:rsidR="00AF2290" w:rsidRPr="00AF2290">
        <w:rPr>
          <w:rFonts w:cs="Arial"/>
          <w:color w:val="222222"/>
          <w:sz w:val="24"/>
          <w:szCs w:val="24"/>
          <w:shd w:val="clear" w:color="auto" w:fill="FFFFFF"/>
        </w:rPr>
        <w:t>cnn</w:t>
      </w:r>
      <w:proofErr w:type="spellEnd"/>
      <w:r w:rsidR="00AF2290" w:rsidRPr="00AF2290">
        <w:rPr>
          <w:rFonts w:cs="Arial"/>
          <w:color w:val="222222"/>
          <w:sz w:val="24"/>
          <w:szCs w:val="24"/>
          <w:shd w:val="clear" w:color="auto" w:fill="FFFFFF"/>
        </w:rPr>
        <w:t>: Towards real-time object detection with region proposal networks[J]. Advances in neural information processing systems, 2015, 28: 91-99.</w:t>
      </w:r>
    </w:p>
    <w:p w14:paraId="39C8560B" w14:textId="72DBD4F2" w:rsidR="00AF2290" w:rsidRDefault="00AF2290" w:rsidP="00063BC3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 w:hint="eastAsia"/>
          <w:color w:val="222222"/>
          <w:sz w:val="24"/>
          <w:szCs w:val="24"/>
          <w:shd w:val="clear" w:color="auto" w:fill="FFFFFF"/>
        </w:rPr>
        <w:t>[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2] </w:t>
      </w:r>
      <w:r w:rsidR="00842109" w:rsidRPr="00842109">
        <w:rPr>
          <w:rFonts w:cs="Arial"/>
          <w:color w:val="222222"/>
          <w:sz w:val="24"/>
          <w:szCs w:val="24"/>
          <w:shd w:val="clear" w:color="auto" w:fill="FFFFFF"/>
        </w:rPr>
        <w:t>Redmon J, Farhadi A. Yolov3: An incremental improvement[J]. arXiv preprint arXiv:1804.02767, 2018.</w:t>
      </w:r>
    </w:p>
    <w:p w14:paraId="59D89A93" w14:textId="6F04BD0F" w:rsidR="00AF2290" w:rsidRDefault="00AF2290" w:rsidP="00063BC3">
      <w:pPr>
        <w:rPr>
          <w:rFonts w:cs="Arial"/>
          <w:color w:val="222222"/>
          <w:sz w:val="24"/>
          <w:szCs w:val="24"/>
          <w:shd w:val="clear" w:color="auto" w:fill="FFFFFF"/>
        </w:rPr>
      </w:pPr>
      <w:r>
        <w:rPr>
          <w:rFonts w:cs="Arial" w:hint="eastAsia"/>
          <w:color w:val="222222"/>
          <w:sz w:val="24"/>
          <w:szCs w:val="24"/>
          <w:shd w:val="clear" w:color="auto" w:fill="FFFFFF"/>
        </w:rPr>
        <w:t>[</w:t>
      </w:r>
      <w:r>
        <w:rPr>
          <w:rFonts w:cs="Arial"/>
          <w:color w:val="222222"/>
          <w:sz w:val="24"/>
          <w:szCs w:val="24"/>
          <w:shd w:val="clear" w:color="auto" w:fill="FFFFFF"/>
        </w:rPr>
        <w:t>3]</w:t>
      </w:r>
      <w:r w:rsidR="00007C30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007C30" w:rsidRPr="00007C30">
        <w:rPr>
          <w:rFonts w:cs="Arial"/>
          <w:color w:val="222222"/>
          <w:sz w:val="24"/>
          <w:szCs w:val="24"/>
          <w:shd w:val="clear" w:color="auto" w:fill="FFFFFF"/>
        </w:rPr>
        <w:t xml:space="preserve">Zhou X, Wang D, </w:t>
      </w:r>
      <w:proofErr w:type="spellStart"/>
      <w:r w:rsidR="00007C30" w:rsidRPr="00007C30">
        <w:rPr>
          <w:rFonts w:cs="Arial"/>
          <w:color w:val="222222"/>
          <w:sz w:val="24"/>
          <w:szCs w:val="24"/>
          <w:shd w:val="clear" w:color="auto" w:fill="FFFFFF"/>
        </w:rPr>
        <w:t>Krähenbühl</w:t>
      </w:r>
      <w:proofErr w:type="spellEnd"/>
      <w:r w:rsidR="00007C30" w:rsidRPr="00007C30">
        <w:rPr>
          <w:rFonts w:cs="Arial"/>
          <w:color w:val="222222"/>
          <w:sz w:val="24"/>
          <w:szCs w:val="24"/>
          <w:shd w:val="clear" w:color="auto" w:fill="FFFFFF"/>
        </w:rPr>
        <w:t xml:space="preserve"> P. Objects as points[J]. arXiv preprint arXiv:1904.07850, 2019.</w:t>
      </w:r>
    </w:p>
    <w:p w14:paraId="0A730600" w14:textId="2313E867" w:rsidR="00007C30" w:rsidRPr="00AF2290" w:rsidRDefault="00007C30" w:rsidP="00063BC3">
      <w:pPr>
        <w:rPr>
          <w:b/>
          <w:bCs/>
          <w:sz w:val="24"/>
          <w:szCs w:val="24"/>
        </w:rPr>
      </w:pPr>
      <w:r>
        <w:rPr>
          <w:rFonts w:cs="Arial" w:hint="eastAsia"/>
          <w:color w:val="222222"/>
          <w:sz w:val="24"/>
          <w:szCs w:val="24"/>
          <w:shd w:val="clear" w:color="auto" w:fill="FFFFFF"/>
        </w:rPr>
        <w:t>[</w:t>
      </w:r>
      <w:r>
        <w:rPr>
          <w:rFonts w:cs="Arial"/>
          <w:color w:val="222222"/>
          <w:sz w:val="24"/>
          <w:szCs w:val="24"/>
          <w:shd w:val="clear" w:color="auto" w:fill="FFFFFF"/>
        </w:rPr>
        <w:t xml:space="preserve">4] </w:t>
      </w:r>
      <w:r w:rsidR="008C28D5" w:rsidRPr="008C28D5">
        <w:rPr>
          <w:rFonts w:cs="Arial"/>
          <w:color w:val="222222"/>
          <w:sz w:val="24"/>
          <w:szCs w:val="24"/>
          <w:shd w:val="clear" w:color="auto" w:fill="FFFFFF"/>
        </w:rPr>
        <w:t xml:space="preserve">Lin T Y, Maire M, </w:t>
      </w:r>
      <w:proofErr w:type="spellStart"/>
      <w:r w:rsidR="008C28D5" w:rsidRPr="008C28D5">
        <w:rPr>
          <w:rFonts w:cs="Arial"/>
          <w:color w:val="222222"/>
          <w:sz w:val="24"/>
          <w:szCs w:val="24"/>
          <w:shd w:val="clear" w:color="auto" w:fill="FFFFFF"/>
        </w:rPr>
        <w:t>Belongie</w:t>
      </w:r>
      <w:proofErr w:type="spellEnd"/>
      <w:r w:rsidR="008C28D5" w:rsidRPr="008C28D5">
        <w:rPr>
          <w:rFonts w:cs="Arial"/>
          <w:color w:val="222222"/>
          <w:sz w:val="24"/>
          <w:szCs w:val="24"/>
          <w:shd w:val="clear" w:color="auto" w:fill="FFFFFF"/>
        </w:rPr>
        <w:t xml:space="preserve"> S, et al. Microsoft coco: Common objects in context[C]//European conference on computer vision. Springer, Cham, 2014: 740-755.</w:t>
      </w:r>
      <w:r w:rsidR="008C28D5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360305">
        <w:rPr>
          <w:rFonts w:cs="Arial" w:hint="eastAsia"/>
          <w:color w:val="222222"/>
          <w:sz w:val="24"/>
          <w:szCs w:val="24"/>
          <w:shd w:val="clear" w:color="auto" w:fill="FFFFFF"/>
        </w:rPr>
        <w:t>Details</w:t>
      </w:r>
      <w:r w:rsidR="00360305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360305">
        <w:rPr>
          <w:rFonts w:cs="Arial" w:hint="eastAsia"/>
          <w:color w:val="222222"/>
          <w:sz w:val="24"/>
          <w:szCs w:val="24"/>
          <w:shd w:val="clear" w:color="auto" w:fill="FFFFFF"/>
        </w:rPr>
        <w:t>at:</w:t>
      </w:r>
      <w:r w:rsidR="00360305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="00AB1136" w:rsidRPr="00AB1136">
        <w:rPr>
          <w:rFonts w:cs="Arial"/>
          <w:color w:val="222222"/>
          <w:sz w:val="24"/>
          <w:szCs w:val="24"/>
          <w:shd w:val="clear" w:color="auto" w:fill="FFFFFF"/>
        </w:rPr>
        <w:t>https://cocodataset.org/</w:t>
      </w:r>
    </w:p>
    <w:sectPr w:rsidR="00007C30" w:rsidRPr="00AF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C07830"/>
    <w:multiLevelType w:val="hybridMultilevel"/>
    <w:tmpl w:val="F738DB92"/>
    <w:lvl w:ilvl="0" w:tplc="ECE6E0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913625"/>
    <w:multiLevelType w:val="hybridMultilevel"/>
    <w:tmpl w:val="E71483F2"/>
    <w:lvl w:ilvl="0" w:tplc="D624DD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FCD6EA6"/>
    <w:multiLevelType w:val="hybridMultilevel"/>
    <w:tmpl w:val="CBBC87DA"/>
    <w:lvl w:ilvl="0" w:tplc="33F8113C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9C5058"/>
    <w:multiLevelType w:val="hybridMultilevel"/>
    <w:tmpl w:val="0CBA8EC2"/>
    <w:lvl w:ilvl="0" w:tplc="BF827D64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abstractNum w:abstractNumId="4" w15:restartNumberingAfterBreak="0">
    <w:nsid w:val="5D0C5D31"/>
    <w:multiLevelType w:val="hybridMultilevel"/>
    <w:tmpl w:val="9678000E"/>
    <w:lvl w:ilvl="0" w:tplc="38B290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02413535">
    <w:abstractNumId w:val="2"/>
  </w:num>
  <w:num w:numId="2" w16cid:durableId="584799502">
    <w:abstractNumId w:val="1"/>
  </w:num>
  <w:num w:numId="3" w16cid:durableId="1607541962">
    <w:abstractNumId w:val="3"/>
  </w:num>
  <w:num w:numId="4" w16cid:durableId="1941716712">
    <w:abstractNumId w:val="0"/>
  </w:num>
  <w:num w:numId="5" w16cid:durableId="425805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3"/>
    <w:rsid w:val="00007C30"/>
    <w:rsid w:val="000470EE"/>
    <w:rsid w:val="00054205"/>
    <w:rsid w:val="00063BC3"/>
    <w:rsid w:val="000C7E4B"/>
    <w:rsid w:val="00115DEA"/>
    <w:rsid w:val="00130D3D"/>
    <w:rsid w:val="00140F5B"/>
    <w:rsid w:val="001B5BD6"/>
    <w:rsid w:val="00200126"/>
    <w:rsid w:val="00230A35"/>
    <w:rsid w:val="0023214C"/>
    <w:rsid w:val="00237A20"/>
    <w:rsid w:val="00287144"/>
    <w:rsid w:val="00293EF4"/>
    <w:rsid w:val="002A2B0D"/>
    <w:rsid w:val="002B5C9C"/>
    <w:rsid w:val="002C269C"/>
    <w:rsid w:val="00304C69"/>
    <w:rsid w:val="0032079A"/>
    <w:rsid w:val="003274F8"/>
    <w:rsid w:val="00360305"/>
    <w:rsid w:val="00372117"/>
    <w:rsid w:val="003840BC"/>
    <w:rsid w:val="0039760C"/>
    <w:rsid w:val="003C024A"/>
    <w:rsid w:val="003C4548"/>
    <w:rsid w:val="003D6BF2"/>
    <w:rsid w:val="00403A90"/>
    <w:rsid w:val="00407BBF"/>
    <w:rsid w:val="00407F94"/>
    <w:rsid w:val="00417626"/>
    <w:rsid w:val="00424A35"/>
    <w:rsid w:val="00442CB0"/>
    <w:rsid w:val="004955D4"/>
    <w:rsid w:val="00496D83"/>
    <w:rsid w:val="004A0BFE"/>
    <w:rsid w:val="004A701D"/>
    <w:rsid w:val="004E0518"/>
    <w:rsid w:val="00503BF8"/>
    <w:rsid w:val="005249BC"/>
    <w:rsid w:val="0054745C"/>
    <w:rsid w:val="005C2FCB"/>
    <w:rsid w:val="005E3C2A"/>
    <w:rsid w:val="005E42EE"/>
    <w:rsid w:val="005F68E2"/>
    <w:rsid w:val="00643990"/>
    <w:rsid w:val="0069267C"/>
    <w:rsid w:val="006B528A"/>
    <w:rsid w:val="006C0A3A"/>
    <w:rsid w:val="006E63A0"/>
    <w:rsid w:val="006E6B14"/>
    <w:rsid w:val="00737AA7"/>
    <w:rsid w:val="007439D0"/>
    <w:rsid w:val="00780919"/>
    <w:rsid w:val="007B621E"/>
    <w:rsid w:val="007C6EC9"/>
    <w:rsid w:val="007E6B0B"/>
    <w:rsid w:val="0080583A"/>
    <w:rsid w:val="008243DD"/>
    <w:rsid w:val="0083004F"/>
    <w:rsid w:val="00842109"/>
    <w:rsid w:val="00846E8D"/>
    <w:rsid w:val="0088181E"/>
    <w:rsid w:val="008C28D5"/>
    <w:rsid w:val="008E1376"/>
    <w:rsid w:val="008F0302"/>
    <w:rsid w:val="009038BE"/>
    <w:rsid w:val="00922C77"/>
    <w:rsid w:val="0092781D"/>
    <w:rsid w:val="00937BCB"/>
    <w:rsid w:val="00971BBF"/>
    <w:rsid w:val="009B524A"/>
    <w:rsid w:val="009D68AB"/>
    <w:rsid w:val="009F68A4"/>
    <w:rsid w:val="00A45B8C"/>
    <w:rsid w:val="00A64A44"/>
    <w:rsid w:val="00A70182"/>
    <w:rsid w:val="00A86E89"/>
    <w:rsid w:val="00AA7E97"/>
    <w:rsid w:val="00AB0B28"/>
    <w:rsid w:val="00AB1136"/>
    <w:rsid w:val="00AB5FC3"/>
    <w:rsid w:val="00AB65D4"/>
    <w:rsid w:val="00AF2290"/>
    <w:rsid w:val="00AF7033"/>
    <w:rsid w:val="00B57939"/>
    <w:rsid w:val="00BA6205"/>
    <w:rsid w:val="00BA67AC"/>
    <w:rsid w:val="00BB690A"/>
    <w:rsid w:val="00BD6933"/>
    <w:rsid w:val="00BE0DCD"/>
    <w:rsid w:val="00BE1476"/>
    <w:rsid w:val="00BF303C"/>
    <w:rsid w:val="00C275DD"/>
    <w:rsid w:val="00C4531F"/>
    <w:rsid w:val="00C546F8"/>
    <w:rsid w:val="00C578B7"/>
    <w:rsid w:val="00C824EC"/>
    <w:rsid w:val="00CA76E0"/>
    <w:rsid w:val="00CB5349"/>
    <w:rsid w:val="00CD5B1E"/>
    <w:rsid w:val="00CF348B"/>
    <w:rsid w:val="00CF7371"/>
    <w:rsid w:val="00D05F3B"/>
    <w:rsid w:val="00D16F52"/>
    <w:rsid w:val="00D326EA"/>
    <w:rsid w:val="00D32FF0"/>
    <w:rsid w:val="00D40798"/>
    <w:rsid w:val="00D64491"/>
    <w:rsid w:val="00D9662F"/>
    <w:rsid w:val="00DB537A"/>
    <w:rsid w:val="00E056E7"/>
    <w:rsid w:val="00E430EB"/>
    <w:rsid w:val="00E87C1B"/>
    <w:rsid w:val="00E9150B"/>
    <w:rsid w:val="00EB24AE"/>
    <w:rsid w:val="00ED15F5"/>
    <w:rsid w:val="00ED3ECA"/>
    <w:rsid w:val="00EF096C"/>
    <w:rsid w:val="00F016C5"/>
    <w:rsid w:val="00F1413F"/>
    <w:rsid w:val="00F23692"/>
    <w:rsid w:val="00F46A96"/>
    <w:rsid w:val="00F7044A"/>
    <w:rsid w:val="00F7721B"/>
    <w:rsid w:val="00FD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3EE0"/>
  <w15:chartTrackingRefBased/>
  <w15:docId w15:val="{30822CE0-99EC-445C-AFBA-AEF5ED4B7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FF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04C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04C69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C02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Pegasus</dc:creator>
  <cp:keywords/>
  <dc:description/>
  <cp:lastModifiedBy>Xingjian Wang</cp:lastModifiedBy>
  <cp:revision>12</cp:revision>
  <dcterms:created xsi:type="dcterms:W3CDTF">2022-10-04T07:26:00Z</dcterms:created>
  <dcterms:modified xsi:type="dcterms:W3CDTF">2022-10-25T12:21:00Z</dcterms:modified>
</cp:coreProperties>
</file>