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9321DD" w:rsidRPr="009321DD" w:rsidRDefault="009321DD" w:rsidP="0066044D">
      <w:pPr>
        <w:spacing w:after="0"/>
        <w:jc w:val="both"/>
        <w:rPr>
          <w:rFonts w:cstheme="minorHAnsi"/>
          <w:i/>
          <w:sz w:val="4"/>
          <w:szCs w:val="4"/>
        </w:rPr>
      </w:pPr>
    </w:p>
    <w:p w:rsidR="005E2B87" w:rsidRPr="005E2B87" w:rsidRDefault="005E2B87" w:rsidP="001F1809">
      <w:pPr>
        <w:pStyle w:val="Titre1"/>
        <w:rPr>
          <w:rStyle w:val="TitreCar"/>
        </w:rPr>
      </w:pPr>
      <w:bookmarkStart w:id="3" w:name="_Toc278716808"/>
      <w:r w:rsidRPr="005E2B87">
        <w:rPr>
          <w:rStyle w:val="TitreCar"/>
        </w:rPr>
        <w:t>Sommaire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326957"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hyperlink w:anchor="_Toc278716808" w:history="1">
            <w:r w:rsidR="00326957" w:rsidRPr="005A2392">
              <w:rPr>
                <w:rStyle w:val="Lienhypertexte"/>
                <w:noProof/>
                <w:spacing w:val="5"/>
                <w:kern w:val="28"/>
              </w:rPr>
              <w:t>Sommaire</w:t>
            </w:r>
            <w:r w:rsidR="00326957">
              <w:rPr>
                <w:noProof/>
                <w:webHidden/>
              </w:rPr>
              <w:tab/>
            </w:r>
            <w:r w:rsidR="00326957">
              <w:rPr>
                <w:noProof/>
                <w:webHidden/>
              </w:rPr>
              <w:fldChar w:fldCharType="begin"/>
            </w:r>
            <w:r w:rsidR="00326957">
              <w:rPr>
                <w:noProof/>
                <w:webHidden/>
              </w:rPr>
              <w:instrText xml:space="preserve"> PAGEREF _Toc278716808 \h </w:instrText>
            </w:r>
            <w:r w:rsidR="00326957">
              <w:rPr>
                <w:noProof/>
                <w:webHidden/>
              </w:rPr>
            </w:r>
            <w:r w:rsidR="00326957">
              <w:rPr>
                <w:noProof/>
                <w:webHidden/>
              </w:rPr>
              <w:fldChar w:fldCharType="separate"/>
            </w:r>
            <w:r w:rsidR="00326957">
              <w:rPr>
                <w:noProof/>
                <w:webHidden/>
              </w:rPr>
              <w:t>2</w:t>
            </w:r>
            <w:r w:rsidR="00326957">
              <w:rPr>
                <w:noProof/>
                <w:webHidden/>
              </w:rPr>
              <w:fldChar w:fldCharType="end"/>
            </w:r>
          </w:hyperlink>
        </w:p>
        <w:p w:rsidR="00326957" w:rsidRDefault="00326957">
          <w:pPr>
            <w:pStyle w:val="TM1"/>
            <w:tabs>
              <w:tab w:val="left" w:pos="440"/>
              <w:tab w:val="right" w:leader="dot" w:pos="9062"/>
            </w:tabs>
            <w:rPr>
              <w:rFonts w:eastAsiaTheme="minorEastAsia"/>
              <w:noProof/>
              <w:lang w:eastAsia="fr-FR"/>
            </w:rPr>
          </w:pPr>
          <w:hyperlink w:anchor="_Toc278716809" w:history="1">
            <w:r w:rsidRPr="005A2392">
              <w:rPr>
                <w:rStyle w:val="Lienhypertexte"/>
                <w:noProof/>
              </w:rPr>
              <w:t>A.</w:t>
            </w:r>
            <w:r>
              <w:rPr>
                <w:rFonts w:eastAsiaTheme="minorEastAsia"/>
                <w:noProof/>
                <w:lang w:eastAsia="fr-FR"/>
              </w:rPr>
              <w:tab/>
            </w:r>
            <w:r w:rsidRPr="005A2392">
              <w:rPr>
                <w:rStyle w:val="Lienhypertexte"/>
                <w:noProof/>
              </w:rPr>
              <w:t>Introduction</w:t>
            </w:r>
            <w:r>
              <w:rPr>
                <w:noProof/>
                <w:webHidden/>
              </w:rPr>
              <w:tab/>
            </w:r>
            <w:r>
              <w:rPr>
                <w:noProof/>
                <w:webHidden/>
              </w:rPr>
              <w:fldChar w:fldCharType="begin"/>
            </w:r>
            <w:r>
              <w:rPr>
                <w:noProof/>
                <w:webHidden/>
              </w:rPr>
              <w:instrText xml:space="preserve"> PAGEREF _Toc278716809 \h </w:instrText>
            </w:r>
            <w:r>
              <w:rPr>
                <w:noProof/>
                <w:webHidden/>
              </w:rPr>
            </w:r>
            <w:r>
              <w:rPr>
                <w:noProof/>
                <w:webHidden/>
              </w:rPr>
              <w:fldChar w:fldCharType="separate"/>
            </w:r>
            <w:r>
              <w:rPr>
                <w:noProof/>
                <w:webHidden/>
              </w:rPr>
              <w:t>3</w:t>
            </w:r>
            <w:r>
              <w:rPr>
                <w:noProof/>
                <w:webHidden/>
              </w:rPr>
              <w:fldChar w:fldCharType="end"/>
            </w:r>
          </w:hyperlink>
        </w:p>
        <w:p w:rsidR="00326957" w:rsidRDefault="00326957">
          <w:pPr>
            <w:pStyle w:val="TM1"/>
            <w:tabs>
              <w:tab w:val="left" w:pos="440"/>
              <w:tab w:val="right" w:leader="dot" w:pos="9062"/>
            </w:tabs>
            <w:rPr>
              <w:rFonts w:eastAsiaTheme="minorEastAsia"/>
              <w:noProof/>
              <w:lang w:eastAsia="fr-FR"/>
            </w:rPr>
          </w:pPr>
          <w:hyperlink w:anchor="_Toc278716810" w:history="1">
            <w:r w:rsidRPr="005A2392">
              <w:rPr>
                <w:rStyle w:val="Lienhypertexte"/>
                <w:noProof/>
              </w:rPr>
              <w:t>B.</w:t>
            </w:r>
            <w:r>
              <w:rPr>
                <w:rFonts w:eastAsiaTheme="minorEastAsia"/>
                <w:noProof/>
                <w:lang w:eastAsia="fr-FR"/>
              </w:rPr>
              <w:tab/>
            </w:r>
            <w:r w:rsidRPr="005A2392">
              <w:rPr>
                <w:rStyle w:val="Lienhypertexte"/>
                <w:noProof/>
              </w:rPr>
              <w:t>Diagrammes comportementaux</w:t>
            </w:r>
            <w:r>
              <w:rPr>
                <w:noProof/>
                <w:webHidden/>
              </w:rPr>
              <w:tab/>
            </w:r>
            <w:r>
              <w:rPr>
                <w:noProof/>
                <w:webHidden/>
              </w:rPr>
              <w:fldChar w:fldCharType="begin"/>
            </w:r>
            <w:r>
              <w:rPr>
                <w:noProof/>
                <w:webHidden/>
              </w:rPr>
              <w:instrText xml:space="preserve"> PAGEREF _Toc278716810 \h </w:instrText>
            </w:r>
            <w:r>
              <w:rPr>
                <w:noProof/>
                <w:webHidden/>
              </w:rPr>
            </w:r>
            <w:r>
              <w:rPr>
                <w:noProof/>
                <w:webHidden/>
              </w:rPr>
              <w:fldChar w:fldCharType="separate"/>
            </w:r>
            <w:r>
              <w:rPr>
                <w:noProof/>
                <w:webHidden/>
              </w:rPr>
              <w:t>4</w:t>
            </w:r>
            <w:r>
              <w:rPr>
                <w:noProof/>
                <w:webHidden/>
              </w:rPr>
              <w:fldChar w:fldCharType="end"/>
            </w:r>
          </w:hyperlink>
        </w:p>
        <w:p w:rsidR="00326957" w:rsidRDefault="00326957">
          <w:pPr>
            <w:pStyle w:val="TM2"/>
            <w:tabs>
              <w:tab w:val="right" w:leader="dot" w:pos="9062"/>
            </w:tabs>
            <w:rPr>
              <w:rFonts w:eastAsiaTheme="minorEastAsia"/>
              <w:noProof/>
              <w:lang w:eastAsia="fr-FR"/>
            </w:rPr>
          </w:pPr>
          <w:hyperlink w:anchor="_Toc278716811" w:history="1">
            <w:r w:rsidRPr="005A2392">
              <w:rPr>
                <w:rStyle w:val="Lienhypertexte"/>
                <w:noProof/>
              </w:rPr>
              <w:t>Cas d’utilisations</w:t>
            </w:r>
            <w:r>
              <w:rPr>
                <w:noProof/>
                <w:webHidden/>
              </w:rPr>
              <w:tab/>
            </w:r>
            <w:r>
              <w:rPr>
                <w:noProof/>
                <w:webHidden/>
              </w:rPr>
              <w:fldChar w:fldCharType="begin"/>
            </w:r>
            <w:r>
              <w:rPr>
                <w:noProof/>
                <w:webHidden/>
              </w:rPr>
              <w:instrText xml:space="preserve"> PAGEREF _Toc278716811 \h </w:instrText>
            </w:r>
            <w:r>
              <w:rPr>
                <w:noProof/>
                <w:webHidden/>
              </w:rPr>
            </w:r>
            <w:r>
              <w:rPr>
                <w:noProof/>
                <w:webHidden/>
              </w:rPr>
              <w:fldChar w:fldCharType="separate"/>
            </w:r>
            <w:r>
              <w:rPr>
                <w:noProof/>
                <w:webHidden/>
              </w:rPr>
              <w:t>4</w:t>
            </w:r>
            <w:r>
              <w:rPr>
                <w:noProof/>
                <w:webHidden/>
              </w:rPr>
              <w:fldChar w:fldCharType="end"/>
            </w:r>
          </w:hyperlink>
        </w:p>
        <w:p w:rsidR="00326957" w:rsidRDefault="00326957">
          <w:pPr>
            <w:pStyle w:val="TM2"/>
            <w:tabs>
              <w:tab w:val="right" w:leader="dot" w:pos="9062"/>
            </w:tabs>
            <w:rPr>
              <w:rFonts w:eastAsiaTheme="minorEastAsia"/>
              <w:noProof/>
              <w:lang w:eastAsia="fr-FR"/>
            </w:rPr>
          </w:pPr>
          <w:hyperlink w:anchor="_Toc278716812" w:history="1">
            <w:r w:rsidRPr="005A2392">
              <w:rPr>
                <w:rStyle w:val="Lienhypertexte"/>
                <w:noProof/>
              </w:rPr>
              <w:t>Diagrammes d’activités</w:t>
            </w:r>
            <w:r>
              <w:rPr>
                <w:noProof/>
                <w:webHidden/>
              </w:rPr>
              <w:tab/>
            </w:r>
            <w:r>
              <w:rPr>
                <w:noProof/>
                <w:webHidden/>
              </w:rPr>
              <w:fldChar w:fldCharType="begin"/>
            </w:r>
            <w:r>
              <w:rPr>
                <w:noProof/>
                <w:webHidden/>
              </w:rPr>
              <w:instrText xml:space="preserve"> PAGEREF _Toc278716812 \h </w:instrText>
            </w:r>
            <w:r>
              <w:rPr>
                <w:noProof/>
                <w:webHidden/>
              </w:rPr>
            </w:r>
            <w:r>
              <w:rPr>
                <w:noProof/>
                <w:webHidden/>
              </w:rPr>
              <w:fldChar w:fldCharType="separate"/>
            </w:r>
            <w:r>
              <w:rPr>
                <w:noProof/>
                <w:webHidden/>
              </w:rPr>
              <w:t>4</w:t>
            </w:r>
            <w:r>
              <w:rPr>
                <w:noProof/>
                <w:webHidden/>
              </w:rPr>
              <w:fldChar w:fldCharType="end"/>
            </w:r>
          </w:hyperlink>
        </w:p>
        <w:p w:rsidR="00326957" w:rsidRDefault="00326957">
          <w:pPr>
            <w:pStyle w:val="TM2"/>
            <w:tabs>
              <w:tab w:val="right" w:leader="dot" w:pos="9062"/>
            </w:tabs>
            <w:rPr>
              <w:rFonts w:eastAsiaTheme="minorEastAsia"/>
              <w:noProof/>
              <w:lang w:eastAsia="fr-FR"/>
            </w:rPr>
          </w:pPr>
          <w:hyperlink w:anchor="_Toc278716813" w:history="1">
            <w:r w:rsidRPr="005A2392">
              <w:rPr>
                <w:rStyle w:val="Lienhypertexte"/>
                <w:noProof/>
              </w:rPr>
              <w:t>Diagrammes d’états-transitions</w:t>
            </w:r>
            <w:r>
              <w:rPr>
                <w:noProof/>
                <w:webHidden/>
              </w:rPr>
              <w:tab/>
            </w:r>
            <w:r>
              <w:rPr>
                <w:noProof/>
                <w:webHidden/>
              </w:rPr>
              <w:fldChar w:fldCharType="begin"/>
            </w:r>
            <w:r>
              <w:rPr>
                <w:noProof/>
                <w:webHidden/>
              </w:rPr>
              <w:instrText xml:space="preserve"> PAGEREF _Toc278716813 \h </w:instrText>
            </w:r>
            <w:r>
              <w:rPr>
                <w:noProof/>
                <w:webHidden/>
              </w:rPr>
            </w:r>
            <w:r>
              <w:rPr>
                <w:noProof/>
                <w:webHidden/>
              </w:rPr>
              <w:fldChar w:fldCharType="separate"/>
            </w:r>
            <w:r>
              <w:rPr>
                <w:noProof/>
                <w:webHidden/>
              </w:rPr>
              <w:t>5</w:t>
            </w:r>
            <w:r>
              <w:rPr>
                <w:noProof/>
                <w:webHidden/>
              </w:rPr>
              <w:fldChar w:fldCharType="end"/>
            </w:r>
          </w:hyperlink>
        </w:p>
        <w:p w:rsidR="00326957" w:rsidRDefault="00326957">
          <w:pPr>
            <w:pStyle w:val="TM1"/>
            <w:tabs>
              <w:tab w:val="left" w:pos="440"/>
              <w:tab w:val="right" w:leader="dot" w:pos="9062"/>
            </w:tabs>
            <w:rPr>
              <w:rFonts w:eastAsiaTheme="minorEastAsia"/>
              <w:noProof/>
              <w:lang w:eastAsia="fr-FR"/>
            </w:rPr>
          </w:pPr>
          <w:hyperlink w:anchor="_Toc278716814" w:history="1">
            <w:r w:rsidRPr="005A2392">
              <w:rPr>
                <w:rStyle w:val="Lienhypertexte"/>
                <w:noProof/>
              </w:rPr>
              <w:t>C.</w:t>
            </w:r>
            <w:r>
              <w:rPr>
                <w:rFonts w:eastAsiaTheme="minorEastAsia"/>
                <w:noProof/>
                <w:lang w:eastAsia="fr-FR"/>
              </w:rPr>
              <w:tab/>
            </w:r>
            <w:r w:rsidRPr="005A2392">
              <w:rPr>
                <w:rStyle w:val="Lienhypertexte"/>
                <w:noProof/>
              </w:rPr>
              <w:t>Diagrammes structurels</w:t>
            </w:r>
            <w:r>
              <w:rPr>
                <w:noProof/>
                <w:webHidden/>
              </w:rPr>
              <w:tab/>
            </w:r>
            <w:r>
              <w:rPr>
                <w:noProof/>
                <w:webHidden/>
              </w:rPr>
              <w:fldChar w:fldCharType="begin"/>
            </w:r>
            <w:r>
              <w:rPr>
                <w:noProof/>
                <w:webHidden/>
              </w:rPr>
              <w:instrText xml:space="preserve"> PAGEREF _Toc278716814 \h </w:instrText>
            </w:r>
            <w:r>
              <w:rPr>
                <w:noProof/>
                <w:webHidden/>
              </w:rPr>
            </w:r>
            <w:r>
              <w:rPr>
                <w:noProof/>
                <w:webHidden/>
              </w:rPr>
              <w:fldChar w:fldCharType="separate"/>
            </w:r>
            <w:r>
              <w:rPr>
                <w:noProof/>
                <w:webHidden/>
              </w:rPr>
              <w:t>5</w:t>
            </w:r>
            <w:r>
              <w:rPr>
                <w:noProof/>
                <w:webHidden/>
              </w:rPr>
              <w:fldChar w:fldCharType="end"/>
            </w:r>
          </w:hyperlink>
        </w:p>
        <w:p w:rsidR="00326957" w:rsidRDefault="00326957">
          <w:pPr>
            <w:pStyle w:val="TM2"/>
            <w:tabs>
              <w:tab w:val="right" w:leader="dot" w:pos="9062"/>
            </w:tabs>
            <w:rPr>
              <w:rFonts w:eastAsiaTheme="minorEastAsia"/>
              <w:noProof/>
              <w:lang w:eastAsia="fr-FR"/>
            </w:rPr>
          </w:pPr>
          <w:hyperlink w:anchor="_Toc278716815" w:history="1">
            <w:r w:rsidRPr="005A2392">
              <w:rPr>
                <w:rStyle w:val="Lienhypertexte"/>
                <w:noProof/>
              </w:rPr>
              <w:t>Diagramme de classes</w:t>
            </w:r>
            <w:r>
              <w:rPr>
                <w:noProof/>
                <w:webHidden/>
              </w:rPr>
              <w:tab/>
            </w:r>
            <w:r>
              <w:rPr>
                <w:noProof/>
                <w:webHidden/>
              </w:rPr>
              <w:fldChar w:fldCharType="begin"/>
            </w:r>
            <w:r>
              <w:rPr>
                <w:noProof/>
                <w:webHidden/>
              </w:rPr>
              <w:instrText xml:space="preserve"> PAGEREF _Toc278716815 \h </w:instrText>
            </w:r>
            <w:r>
              <w:rPr>
                <w:noProof/>
                <w:webHidden/>
              </w:rPr>
            </w:r>
            <w:r>
              <w:rPr>
                <w:noProof/>
                <w:webHidden/>
              </w:rPr>
              <w:fldChar w:fldCharType="separate"/>
            </w:r>
            <w:r>
              <w:rPr>
                <w:noProof/>
                <w:webHidden/>
              </w:rPr>
              <w:t>5</w:t>
            </w:r>
            <w:r>
              <w:rPr>
                <w:noProof/>
                <w:webHidden/>
              </w:rPr>
              <w:fldChar w:fldCharType="end"/>
            </w:r>
          </w:hyperlink>
        </w:p>
        <w:p w:rsidR="00326957" w:rsidRDefault="00326957">
          <w:pPr>
            <w:pStyle w:val="TM2"/>
            <w:tabs>
              <w:tab w:val="right" w:leader="dot" w:pos="9062"/>
            </w:tabs>
            <w:rPr>
              <w:rFonts w:eastAsiaTheme="minorEastAsia"/>
              <w:noProof/>
              <w:lang w:eastAsia="fr-FR"/>
            </w:rPr>
          </w:pPr>
          <w:hyperlink w:anchor="_Toc278716816" w:history="1">
            <w:r w:rsidRPr="005A2392">
              <w:rPr>
                <w:rStyle w:val="Lienhypertexte"/>
                <w:noProof/>
              </w:rPr>
              <w:t>Diagrammes de composants et de déploiement</w:t>
            </w:r>
            <w:r>
              <w:rPr>
                <w:noProof/>
                <w:webHidden/>
              </w:rPr>
              <w:tab/>
            </w:r>
            <w:r>
              <w:rPr>
                <w:noProof/>
                <w:webHidden/>
              </w:rPr>
              <w:fldChar w:fldCharType="begin"/>
            </w:r>
            <w:r>
              <w:rPr>
                <w:noProof/>
                <w:webHidden/>
              </w:rPr>
              <w:instrText xml:space="preserve"> PAGEREF _Toc278716816 \h </w:instrText>
            </w:r>
            <w:r>
              <w:rPr>
                <w:noProof/>
                <w:webHidden/>
              </w:rPr>
            </w:r>
            <w:r>
              <w:rPr>
                <w:noProof/>
                <w:webHidden/>
              </w:rPr>
              <w:fldChar w:fldCharType="separate"/>
            </w:r>
            <w:r>
              <w:rPr>
                <w:noProof/>
                <w:webHidden/>
              </w:rPr>
              <w:t>5</w:t>
            </w:r>
            <w:r>
              <w:rPr>
                <w:noProof/>
                <w:webHidden/>
              </w:rPr>
              <w:fldChar w:fldCharType="end"/>
            </w:r>
          </w:hyperlink>
        </w:p>
        <w:p w:rsidR="00326957" w:rsidRDefault="00326957">
          <w:pPr>
            <w:pStyle w:val="TM1"/>
            <w:tabs>
              <w:tab w:val="left" w:pos="440"/>
              <w:tab w:val="right" w:leader="dot" w:pos="9062"/>
            </w:tabs>
            <w:rPr>
              <w:rFonts w:eastAsiaTheme="minorEastAsia"/>
              <w:noProof/>
              <w:lang w:eastAsia="fr-FR"/>
            </w:rPr>
          </w:pPr>
          <w:hyperlink w:anchor="_Toc278716817" w:history="1">
            <w:r w:rsidRPr="005A2392">
              <w:rPr>
                <w:rStyle w:val="Lienhypertexte"/>
                <w:noProof/>
              </w:rPr>
              <w:t>D.</w:t>
            </w:r>
            <w:r>
              <w:rPr>
                <w:rFonts w:eastAsiaTheme="minorEastAsia"/>
                <w:noProof/>
                <w:lang w:eastAsia="fr-FR"/>
              </w:rPr>
              <w:tab/>
            </w:r>
            <w:r w:rsidRPr="005A2392">
              <w:rPr>
                <w:rStyle w:val="Lienhypertexte"/>
                <w:noProof/>
              </w:rPr>
              <w:t>Diagrammes dynamiques</w:t>
            </w:r>
            <w:r>
              <w:rPr>
                <w:noProof/>
                <w:webHidden/>
              </w:rPr>
              <w:tab/>
            </w:r>
            <w:r>
              <w:rPr>
                <w:noProof/>
                <w:webHidden/>
              </w:rPr>
              <w:fldChar w:fldCharType="begin"/>
            </w:r>
            <w:r>
              <w:rPr>
                <w:noProof/>
                <w:webHidden/>
              </w:rPr>
              <w:instrText xml:space="preserve"> PAGEREF _Toc278716817 \h </w:instrText>
            </w:r>
            <w:r>
              <w:rPr>
                <w:noProof/>
                <w:webHidden/>
              </w:rPr>
            </w:r>
            <w:r>
              <w:rPr>
                <w:noProof/>
                <w:webHidden/>
              </w:rPr>
              <w:fldChar w:fldCharType="separate"/>
            </w:r>
            <w:r>
              <w:rPr>
                <w:noProof/>
                <w:webHidden/>
              </w:rPr>
              <w:t>6</w:t>
            </w:r>
            <w:r>
              <w:rPr>
                <w:noProof/>
                <w:webHidden/>
              </w:rPr>
              <w:fldChar w:fldCharType="end"/>
            </w:r>
          </w:hyperlink>
        </w:p>
        <w:p w:rsidR="00326957" w:rsidRDefault="00326957">
          <w:pPr>
            <w:pStyle w:val="TM2"/>
            <w:tabs>
              <w:tab w:val="right" w:leader="dot" w:pos="9062"/>
            </w:tabs>
            <w:rPr>
              <w:rFonts w:eastAsiaTheme="minorEastAsia"/>
              <w:noProof/>
              <w:lang w:eastAsia="fr-FR"/>
            </w:rPr>
          </w:pPr>
          <w:hyperlink w:anchor="_Toc278716818" w:history="1">
            <w:r w:rsidRPr="005A2392">
              <w:rPr>
                <w:rStyle w:val="Lienhypertexte"/>
                <w:noProof/>
              </w:rPr>
              <w:t>Diagrammes d’interactions</w:t>
            </w:r>
            <w:r>
              <w:rPr>
                <w:noProof/>
                <w:webHidden/>
              </w:rPr>
              <w:tab/>
            </w:r>
            <w:r>
              <w:rPr>
                <w:noProof/>
                <w:webHidden/>
              </w:rPr>
              <w:fldChar w:fldCharType="begin"/>
            </w:r>
            <w:r>
              <w:rPr>
                <w:noProof/>
                <w:webHidden/>
              </w:rPr>
              <w:instrText xml:space="preserve"> PAGEREF _Toc278716818 \h </w:instrText>
            </w:r>
            <w:r>
              <w:rPr>
                <w:noProof/>
                <w:webHidden/>
              </w:rPr>
            </w:r>
            <w:r>
              <w:rPr>
                <w:noProof/>
                <w:webHidden/>
              </w:rPr>
              <w:fldChar w:fldCharType="separate"/>
            </w:r>
            <w:r>
              <w:rPr>
                <w:noProof/>
                <w:webHidden/>
              </w:rPr>
              <w:t>6</w:t>
            </w:r>
            <w:r>
              <w:rPr>
                <w:noProof/>
                <w:webHidden/>
              </w:rPr>
              <w:fldChar w:fldCharType="end"/>
            </w:r>
          </w:hyperlink>
        </w:p>
        <w:p w:rsidR="00326957" w:rsidRDefault="00326957">
          <w:pPr>
            <w:pStyle w:val="TM1"/>
            <w:tabs>
              <w:tab w:val="left" w:pos="440"/>
              <w:tab w:val="right" w:leader="dot" w:pos="9062"/>
            </w:tabs>
            <w:rPr>
              <w:rFonts w:eastAsiaTheme="minorEastAsia"/>
              <w:noProof/>
              <w:lang w:eastAsia="fr-FR"/>
            </w:rPr>
          </w:pPr>
          <w:hyperlink w:anchor="_Toc278716819" w:history="1">
            <w:r w:rsidRPr="005A2392">
              <w:rPr>
                <w:rStyle w:val="Lienhypertexte"/>
                <w:noProof/>
              </w:rPr>
              <w:t>E.</w:t>
            </w:r>
            <w:r>
              <w:rPr>
                <w:rFonts w:eastAsiaTheme="minorEastAsia"/>
                <w:noProof/>
                <w:lang w:eastAsia="fr-FR"/>
              </w:rPr>
              <w:tab/>
            </w:r>
            <w:r w:rsidRPr="005A2392">
              <w:rPr>
                <w:rStyle w:val="Lienhypertexte"/>
                <w:noProof/>
              </w:rPr>
              <w:t>Conclusion</w:t>
            </w:r>
            <w:r>
              <w:rPr>
                <w:noProof/>
                <w:webHidden/>
              </w:rPr>
              <w:tab/>
            </w:r>
            <w:r>
              <w:rPr>
                <w:noProof/>
                <w:webHidden/>
              </w:rPr>
              <w:fldChar w:fldCharType="begin"/>
            </w:r>
            <w:r>
              <w:rPr>
                <w:noProof/>
                <w:webHidden/>
              </w:rPr>
              <w:instrText xml:space="preserve"> PAGEREF _Toc278716819 \h </w:instrText>
            </w:r>
            <w:r>
              <w:rPr>
                <w:noProof/>
                <w:webHidden/>
              </w:rPr>
            </w:r>
            <w:r>
              <w:rPr>
                <w:noProof/>
                <w:webHidden/>
              </w:rPr>
              <w:fldChar w:fldCharType="separate"/>
            </w:r>
            <w:r>
              <w:rPr>
                <w:noProof/>
                <w:webHidden/>
              </w:rPr>
              <w:t>7</w:t>
            </w:r>
            <w:r>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276A77" w:rsidRDefault="00276A77" w:rsidP="0066044D">
      <w:pPr>
        <w:spacing w:after="0"/>
        <w:jc w:val="both"/>
        <w:rPr>
          <w:rFonts w:ascii="Tahoma" w:hAnsi="Tahoma" w:cs="Tahoma"/>
          <w:sz w:val="32"/>
        </w:rPr>
      </w:pPr>
    </w:p>
    <w:p w:rsidR="009321DD" w:rsidRDefault="009321DD"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Default="008121BE" w:rsidP="0066044D">
      <w:pPr>
        <w:pStyle w:val="Titre"/>
        <w:numPr>
          <w:ilvl w:val="0"/>
          <w:numId w:val="3"/>
        </w:numPr>
        <w:jc w:val="both"/>
        <w:outlineLvl w:val="0"/>
      </w:pPr>
      <w:bookmarkStart w:id="4" w:name="_Toc278551085"/>
      <w:bookmarkStart w:id="5" w:name="_Toc278716809"/>
      <w:r>
        <w:t>Introduction</w:t>
      </w:r>
      <w:bookmarkEnd w:id="4"/>
      <w:bookmarkEnd w:id="5"/>
    </w:p>
    <w:p w:rsidR="00D86690" w:rsidRDefault="00D86690" w:rsidP="0066044D">
      <w:pPr>
        <w:jc w:val="both"/>
        <w:rPr>
          <w:rFonts w:ascii="Tahoma" w:hAnsi="Tahoma" w:cs="Tahoma"/>
          <w:sz w:val="24"/>
        </w:rPr>
      </w:pPr>
      <w:r>
        <w:rPr>
          <w:rFonts w:ascii="Tahoma" w:hAnsi="Tahoma" w:cs="Tahoma"/>
          <w:sz w:val="24"/>
        </w:rPr>
        <w:tab/>
      </w:r>
      <w:bookmarkStart w:id="6"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6"/>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7"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7"/>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8"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8"/>
      <w:r w:rsidR="000C73CF">
        <w:rPr>
          <w:rFonts w:ascii="Tahoma" w:hAnsi="Tahoma" w:cs="Tahoma"/>
          <w:sz w:val="24"/>
        </w:rPr>
        <w:t xml:space="preserve">approfondir les différentes étapes. Nous commencerons donc par vous présenter les diagrammes comportementaux, qui nous ont </w:t>
      </w:r>
      <w:proofErr w:type="gramStart"/>
      <w:r w:rsidR="00561F00">
        <w:rPr>
          <w:rFonts w:ascii="Tahoma" w:hAnsi="Tahoma" w:cs="Tahoma"/>
          <w:sz w:val="24"/>
        </w:rPr>
        <w:t>aidé</w:t>
      </w:r>
      <w:proofErr w:type="gramEnd"/>
      <w:r w:rsidR="000C73CF">
        <w:rPr>
          <w:rFonts w:ascii="Tahoma" w:hAnsi="Tahoma" w:cs="Tahoma"/>
          <w:sz w:val="24"/>
        </w:rPr>
        <w:t xml:space="preserve"> à concevoir les diagrammes représentant la structure statique et nous vous donnerons enfin les diagrammes dynamiques.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033E77" w:rsidRDefault="00794BF9" w:rsidP="0066044D">
      <w:pPr>
        <w:pStyle w:val="Titre"/>
        <w:numPr>
          <w:ilvl w:val="0"/>
          <w:numId w:val="3"/>
        </w:numPr>
        <w:jc w:val="both"/>
        <w:outlineLvl w:val="0"/>
      </w:pPr>
      <w:bookmarkStart w:id="9" w:name="_Toc278551089"/>
      <w:bookmarkStart w:id="10" w:name="_Toc278716810"/>
      <w:r>
        <w:t>Diagrammes comportementaux</w:t>
      </w:r>
      <w:bookmarkEnd w:id="9"/>
      <w:bookmarkEnd w:id="10"/>
    </w:p>
    <w:p w:rsidR="002A65CB" w:rsidRPr="005E2B87" w:rsidRDefault="00794BF9" w:rsidP="005E2B87">
      <w:pPr>
        <w:pStyle w:val="Titre2"/>
      </w:pPr>
      <w:bookmarkStart w:id="11" w:name="_Toc278551090"/>
      <w:bookmarkStart w:id="12" w:name="_Toc278548931"/>
      <w:bookmarkStart w:id="13" w:name="_Toc278716811"/>
      <w:r w:rsidRPr="005E2B87">
        <w:t>Cas d’utilisations</w:t>
      </w:r>
      <w:bookmarkEnd w:id="11"/>
      <w:bookmarkEnd w:id="13"/>
    </w:p>
    <w:p w:rsidR="00794BF9" w:rsidRPr="007F1D4A" w:rsidRDefault="00794BF9" w:rsidP="0066044D">
      <w:pPr>
        <w:ind w:firstLine="708"/>
        <w:jc w:val="both"/>
        <w:rPr>
          <w:rFonts w:ascii="Tahoma" w:hAnsi="Tahoma" w:cs="Tahoma"/>
          <w:sz w:val="24"/>
        </w:rPr>
      </w:pPr>
      <w:bookmarkStart w:id="14" w:name="_Toc278551091"/>
      <w:r w:rsidRPr="007F1D4A">
        <w:rPr>
          <w:rFonts w:ascii="Tahoma" w:hAnsi="Tahoma" w:cs="Tahoma"/>
          <w:sz w:val="24"/>
        </w:rPr>
        <w:t>Simple</w:t>
      </w:r>
      <w:r w:rsidR="007F4180">
        <w:rPr>
          <w:rFonts w:ascii="Tahoma" w:hAnsi="Tahoma" w:cs="Tahoma"/>
          <w:sz w:val="24"/>
        </w:rPr>
        <w:t>s</w:t>
      </w:r>
      <w:r w:rsidRPr="007F1D4A">
        <w:rPr>
          <w:rFonts w:ascii="Tahoma" w:hAnsi="Tahoma" w:cs="Tahoma"/>
          <w:sz w:val="24"/>
        </w:rPr>
        <w:t xml:space="preserve"> et efficaces</w:t>
      </w:r>
      <w:r w:rsidR="007F4180">
        <w:rPr>
          <w:rFonts w:ascii="Tahoma" w:hAnsi="Tahoma" w:cs="Tahoma"/>
          <w:sz w:val="24"/>
        </w:rPr>
        <w:t>,</w:t>
      </w:r>
      <w:r w:rsidRPr="007F1D4A">
        <w:rPr>
          <w:rFonts w:ascii="Tahoma" w:hAnsi="Tahoma" w:cs="Tahoma"/>
          <w:sz w:val="24"/>
        </w:rPr>
        <w:t xml:space="preserve"> les cas d’utilisation doivent nous permettre de </w:t>
      </w:r>
      <w:r w:rsidR="002A65CB">
        <w:rPr>
          <w:rFonts w:ascii="Tahoma" w:hAnsi="Tahoma" w:cs="Tahoma"/>
          <w:sz w:val="24"/>
        </w:rPr>
        <w:t>re</w:t>
      </w:r>
      <w:r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Pr="007F1D4A">
        <w:rPr>
          <w:rFonts w:ascii="Tahoma" w:hAnsi="Tahoma" w:cs="Tahoma"/>
          <w:sz w:val="24"/>
        </w:rPr>
        <w:t>de notre logiciel</w:t>
      </w:r>
      <w:r w:rsidR="002A65CB">
        <w:rPr>
          <w:rFonts w:ascii="Tahoma" w:hAnsi="Tahoma" w:cs="Tahoma"/>
          <w:sz w:val="24"/>
        </w:rPr>
        <w:t>, mais également de montrer ses limites</w:t>
      </w:r>
      <w:r w:rsidRPr="007F1D4A">
        <w:rPr>
          <w:rFonts w:ascii="Tahoma" w:hAnsi="Tahoma" w:cs="Tahoma"/>
          <w:sz w:val="24"/>
        </w:rPr>
        <w:t>.</w:t>
      </w:r>
      <w:bookmarkEnd w:id="14"/>
    </w:p>
    <w:p w:rsidR="00794BF9" w:rsidRDefault="00F80E78" w:rsidP="005E2B87">
      <w:r>
        <w:rPr>
          <w:noProof/>
          <w:lang w:eastAsia="fr-FR"/>
        </w:rPr>
        <w:drawing>
          <wp:inline distT="0" distB="0" distL="0" distR="0" wp14:anchorId="43549C19" wp14:editId="1FF535A3">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p>
    <w:p w:rsidR="00F80E78" w:rsidRPr="00794BF9" w:rsidRDefault="00F80E78" w:rsidP="0066044D">
      <w:pPr>
        <w:jc w:val="both"/>
        <w:outlineLvl w:val="1"/>
      </w:pPr>
    </w:p>
    <w:p w:rsidR="00794BF9" w:rsidRDefault="00794BF9" w:rsidP="0066044D">
      <w:pPr>
        <w:pStyle w:val="Titre2"/>
        <w:jc w:val="both"/>
      </w:pPr>
      <w:bookmarkStart w:id="15" w:name="_Toc278551092"/>
      <w:bookmarkStart w:id="16" w:name="_Toc278716812"/>
      <w:r>
        <w:t>Diagrammes d’activités</w:t>
      </w:r>
      <w:bookmarkEnd w:id="12"/>
      <w:bookmarkEnd w:id="15"/>
      <w:bookmarkEnd w:id="16"/>
    </w:p>
    <w:p w:rsidR="00F45A52" w:rsidRPr="00E1572C" w:rsidRDefault="00E1572C" w:rsidP="0066044D">
      <w:pPr>
        <w:jc w:val="both"/>
        <w:rPr>
          <w:rFonts w:ascii="Tahoma" w:hAnsi="Tahoma" w:cs="Tahoma"/>
          <w:sz w:val="24"/>
        </w:rPr>
      </w:pPr>
      <w:r>
        <w:tab/>
      </w:r>
      <w:r w:rsidRPr="00E1572C">
        <w:rPr>
          <w:rFonts w:ascii="Tahoma" w:hAnsi="Tahoma" w:cs="Tahoma"/>
          <w:sz w:val="24"/>
        </w:rPr>
        <w:t>Le diagramme d</w:t>
      </w:r>
      <w:r>
        <w:rPr>
          <w:rFonts w:ascii="Tahoma" w:hAnsi="Tahoma" w:cs="Tahoma"/>
          <w:sz w:val="24"/>
        </w:rPr>
        <w:t>’activité, comme son nom l’indique</w:t>
      </w:r>
      <w:r w:rsidR="007F4180">
        <w:rPr>
          <w:rFonts w:ascii="Tahoma" w:hAnsi="Tahoma" w:cs="Tahoma"/>
          <w:sz w:val="24"/>
        </w:rPr>
        <w:t>,</w:t>
      </w:r>
      <w:r>
        <w:rPr>
          <w:rFonts w:ascii="Tahoma" w:hAnsi="Tahoma" w:cs="Tahoma"/>
          <w:sz w:val="24"/>
        </w:rPr>
        <w:t xml:space="preserve"> se concentre sur l’activité d’un processus.</w:t>
      </w:r>
    </w:p>
    <w:p w:rsidR="00794BF9" w:rsidRPr="00033E77" w:rsidRDefault="00794BF9" w:rsidP="0066044D">
      <w:pPr>
        <w:pStyle w:val="Titre2"/>
        <w:jc w:val="both"/>
      </w:pPr>
      <w:bookmarkStart w:id="17" w:name="_Toc278548932"/>
      <w:bookmarkStart w:id="18" w:name="_Toc278551093"/>
      <w:bookmarkStart w:id="19" w:name="_Toc278716813"/>
      <w:r>
        <w:t>Diagrammes d’états-transitions</w:t>
      </w:r>
      <w:bookmarkEnd w:id="17"/>
      <w:bookmarkEnd w:id="18"/>
      <w:bookmarkEnd w:id="19"/>
    </w:p>
    <w:p w:rsidR="00794BF9" w:rsidRDefault="00E1572C" w:rsidP="0066044D">
      <w:pPr>
        <w:jc w:val="both"/>
        <w:rPr>
          <w:rFonts w:ascii="Tahoma" w:hAnsi="Tahoma" w:cs="Tahoma"/>
          <w:sz w:val="24"/>
        </w:rPr>
      </w:pPr>
      <w:r>
        <w:rPr>
          <w:rFonts w:ascii="Tahoma" w:hAnsi="Tahoma" w:cs="Tahoma"/>
          <w:sz w:val="24"/>
        </w:rPr>
        <w:tab/>
        <w:t>Les objets interagissent pour implémenter des comportements qui peuvent être décrit par des diagrammes d’interactions ou des diagrammes d’états-transitions qui sont pour leur part d’avantage centrés sur l’objet. Le diagramme se concentre donc sur 1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033E77" w:rsidRDefault="00033E77"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C535BE" w:rsidRDefault="00C535BE" w:rsidP="0066044D">
      <w:pPr>
        <w:spacing w:after="0"/>
        <w:ind w:left="360"/>
        <w:jc w:val="both"/>
        <w:outlineLvl w:val="1"/>
        <w:rPr>
          <w:rFonts w:ascii="Tahoma" w:hAnsi="Tahoma" w:cs="Tahoma"/>
          <w:sz w:val="24"/>
        </w:rPr>
      </w:pPr>
    </w:p>
    <w:p w:rsidR="00C535BE" w:rsidRDefault="00C535BE" w:rsidP="0066044D">
      <w:pPr>
        <w:spacing w:after="0"/>
        <w:ind w:left="360"/>
        <w:jc w:val="both"/>
        <w:outlineLvl w:val="1"/>
        <w:rPr>
          <w:rFonts w:ascii="Tahoma" w:hAnsi="Tahoma" w:cs="Tahoma"/>
          <w:sz w:val="24"/>
        </w:rPr>
      </w:pPr>
    </w:p>
    <w:p w:rsidR="00313EFB" w:rsidRDefault="00313EFB"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p>
    <w:p w:rsidR="009321DD" w:rsidRDefault="009321DD" w:rsidP="0066044D">
      <w:pPr>
        <w:spacing w:after="0"/>
        <w:ind w:left="360"/>
        <w:jc w:val="both"/>
        <w:outlineLvl w:val="1"/>
        <w:rPr>
          <w:rFonts w:ascii="Tahoma" w:hAnsi="Tahoma" w:cs="Tahoma"/>
          <w:sz w:val="24"/>
        </w:rPr>
      </w:pPr>
      <w:bookmarkStart w:id="20" w:name="_GoBack"/>
      <w:bookmarkEnd w:id="20"/>
    </w:p>
    <w:p w:rsidR="00033E77" w:rsidRDefault="00033E77" w:rsidP="0066044D">
      <w:pPr>
        <w:pStyle w:val="Titre"/>
        <w:numPr>
          <w:ilvl w:val="0"/>
          <w:numId w:val="3"/>
        </w:numPr>
        <w:jc w:val="both"/>
        <w:outlineLvl w:val="0"/>
      </w:pPr>
      <w:bookmarkStart w:id="21" w:name="_Toc278551094"/>
      <w:bookmarkStart w:id="22" w:name="_Toc278716814"/>
      <w:r>
        <w:t>Diagramme</w:t>
      </w:r>
      <w:r w:rsidR="00F71982">
        <w:t>s</w:t>
      </w:r>
      <w:r>
        <w:t xml:space="preserve"> </w:t>
      </w:r>
      <w:r w:rsidR="00F71982">
        <w:t>structurels</w:t>
      </w:r>
      <w:bookmarkEnd w:id="21"/>
      <w:bookmarkEnd w:id="22"/>
    </w:p>
    <w:p w:rsidR="00F71982" w:rsidRPr="00F71982" w:rsidRDefault="00F71982" w:rsidP="0066044D">
      <w:pPr>
        <w:pStyle w:val="Titre2"/>
        <w:jc w:val="both"/>
      </w:pPr>
      <w:bookmarkStart w:id="23" w:name="_Toc278551095"/>
      <w:bookmarkStart w:id="24" w:name="_Toc278716815"/>
      <w:r>
        <w:t>Diagramme de classes</w:t>
      </w:r>
      <w:bookmarkEnd w:id="23"/>
      <w:bookmarkEnd w:id="24"/>
    </w:p>
    <w:p w:rsidR="00F71982" w:rsidRDefault="00033E77" w:rsidP="0066044D">
      <w:pPr>
        <w:ind w:firstLine="708"/>
        <w:jc w:val="both"/>
        <w:rPr>
          <w:rFonts w:ascii="Tahoma" w:hAnsi="Tahoma" w:cs="Tahoma"/>
          <w:sz w:val="24"/>
        </w:rPr>
      </w:pPr>
      <w:bookmarkStart w:id="25" w:name="_Toc278551096"/>
      <w:r w:rsidRPr="007F1D4A">
        <w:rPr>
          <w:rFonts w:ascii="Tahoma" w:hAnsi="Tahoma" w:cs="Tahoma"/>
          <w:sz w:val="24"/>
        </w:rPr>
        <w:t>Ce sont les diagrammes les plus connus et les plus couramment utilisés. Ils retranscrivent la structure statique de notre application.</w:t>
      </w:r>
      <w:bookmarkEnd w:id="25"/>
    </w:p>
    <w:p w:rsidR="00F45A52" w:rsidRDefault="00F45A52" w:rsidP="0066044D">
      <w:pPr>
        <w:ind w:firstLine="708"/>
        <w:jc w:val="both"/>
        <w:rPr>
          <w:rFonts w:ascii="Tahoma" w:hAnsi="Tahoma" w:cs="Tahoma"/>
          <w:sz w:val="24"/>
        </w:rPr>
      </w:pPr>
    </w:p>
    <w:p w:rsidR="00F71982" w:rsidRDefault="00F71982" w:rsidP="0066044D">
      <w:pPr>
        <w:pStyle w:val="Titre2"/>
        <w:jc w:val="both"/>
      </w:pPr>
      <w:bookmarkStart w:id="26" w:name="_Toc278551097"/>
      <w:bookmarkStart w:id="27" w:name="_Toc278716816"/>
      <w:r>
        <w:t>Diagrammes de composants et de déploiement</w:t>
      </w:r>
      <w:bookmarkEnd w:id="26"/>
      <w:bookmarkEnd w:id="27"/>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Pr="00F45A52" w:rsidRDefault="00313EFB" w:rsidP="0066044D">
      <w:pPr>
        <w:jc w:val="both"/>
      </w:pPr>
    </w:p>
    <w:p w:rsidR="00F45A52" w:rsidRPr="00F45A52" w:rsidRDefault="00F45A52" w:rsidP="0066044D">
      <w:pPr>
        <w:jc w:val="both"/>
      </w:pPr>
    </w:p>
    <w:p w:rsidR="00033E77" w:rsidRPr="00794BF9" w:rsidRDefault="00033E77" w:rsidP="0066044D">
      <w:pPr>
        <w:pStyle w:val="Titre"/>
        <w:numPr>
          <w:ilvl w:val="0"/>
          <w:numId w:val="3"/>
        </w:numPr>
        <w:jc w:val="both"/>
        <w:outlineLvl w:val="0"/>
      </w:pPr>
      <w:bookmarkStart w:id="28" w:name="_Toc278551098"/>
      <w:bookmarkStart w:id="29" w:name="_Toc278716817"/>
      <w:r>
        <w:t>Diagrammes dynamiques</w:t>
      </w:r>
      <w:bookmarkEnd w:id="28"/>
      <w:bookmarkEnd w:id="29"/>
    </w:p>
    <w:p w:rsidR="00033E77" w:rsidRDefault="00033E77" w:rsidP="0066044D">
      <w:pPr>
        <w:pStyle w:val="Titre2"/>
        <w:jc w:val="both"/>
      </w:pPr>
      <w:bookmarkStart w:id="30" w:name="_Toc278548933"/>
      <w:bookmarkStart w:id="31" w:name="_Toc278551099"/>
      <w:bookmarkStart w:id="32" w:name="_Toc278716818"/>
      <w:r>
        <w:t>Diagrammes d’interactions</w:t>
      </w:r>
      <w:bookmarkEnd w:id="30"/>
      <w:bookmarkEnd w:id="31"/>
      <w:bookmarkEnd w:id="32"/>
      <w:r>
        <w:t xml:space="preserve"> </w:t>
      </w:r>
    </w:p>
    <w:p w:rsidR="00C908B3" w:rsidRPr="006D48DF" w:rsidRDefault="00802F62" w:rsidP="0066044D">
      <w:pPr>
        <w:jc w:val="both"/>
        <w:rPr>
          <w:rFonts w:ascii="Tahoma" w:hAnsi="Tahoma" w:cs="Tahoma"/>
          <w:sz w:val="24"/>
        </w:rPr>
      </w:pPr>
      <w:r w:rsidRPr="006D48DF">
        <w:rPr>
          <w:rFonts w:ascii="Tahoma" w:hAnsi="Tahoma" w:cs="Tahoma"/>
          <w:sz w:val="24"/>
        </w:rPr>
        <w:tab/>
        <w:t>Ils illustrent les réalisations des cas d’</w:t>
      </w:r>
      <w:r w:rsidR="00115315" w:rsidRPr="006D48DF">
        <w:rPr>
          <w:rFonts w:ascii="Tahoma" w:hAnsi="Tahoma" w:cs="Tahoma"/>
          <w:sz w:val="24"/>
        </w:rPr>
        <w:t xml:space="preserve">utilisations, en décrivant un exemple de scénario.  Il existe plusieurs </w:t>
      </w:r>
      <w:r w:rsidR="006309C1" w:rsidRPr="006D48DF">
        <w:rPr>
          <w:rFonts w:ascii="Tahoma" w:hAnsi="Tahoma" w:cs="Tahoma"/>
          <w:sz w:val="24"/>
        </w:rPr>
        <w:t>types</w:t>
      </w:r>
      <w:r w:rsidR="00115315" w:rsidRPr="006D48DF">
        <w:rPr>
          <w:rFonts w:ascii="Tahoma" w:hAnsi="Tahoma" w:cs="Tahoma"/>
          <w:sz w:val="24"/>
        </w:rPr>
        <w:t xml:space="preserve"> de diagramme d’interactions mais nous n’étudierons uniquement des diagrammes de séquences.</w:t>
      </w:r>
      <w:r w:rsidR="006309C1" w:rsidRPr="006D48DF">
        <w:rPr>
          <w:rFonts w:ascii="Tahoma" w:hAnsi="Tahoma" w:cs="Tahoma"/>
          <w:sz w:val="24"/>
        </w:rPr>
        <w:t xml:space="preserve"> </w:t>
      </w:r>
      <w:r w:rsidR="00797D46" w:rsidRPr="006D48DF">
        <w:rPr>
          <w:rFonts w:ascii="Tahoma" w:hAnsi="Tahoma" w:cs="Tahoma"/>
          <w:sz w:val="24"/>
        </w:rPr>
        <w:t>Ils correspondent</w:t>
      </w:r>
      <w:r w:rsidR="006309C1" w:rsidRPr="006D48DF">
        <w:rPr>
          <w:rFonts w:ascii="Tahoma" w:hAnsi="Tahoma" w:cs="Tahoma"/>
          <w:sz w:val="24"/>
        </w:rPr>
        <w:t xml:space="preserve"> à l’échange de messages entre les différents objets de notre diagramme de classe.</w:t>
      </w:r>
      <w:r w:rsidR="00797D46" w:rsidRPr="006D48DF">
        <w:rPr>
          <w:rFonts w:ascii="Tahoma" w:hAnsi="Tahoma" w:cs="Tahoma"/>
          <w:sz w:val="24"/>
        </w:rPr>
        <w:t xml:space="preserve"> (1 diagramme = 1 CU).</w:t>
      </w:r>
    </w:p>
    <w:p w:rsidR="00C908B3" w:rsidRDefault="00C908B3"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C908B3" w:rsidRPr="00C908B3" w:rsidRDefault="00C908B3" w:rsidP="0066044D">
      <w:pPr>
        <w:pStyle w:val="Titre"/>
        <w:numPr>
          <w:ilvl w:val="0"/>
          <w:numId w:val="3"/>
        </w:numPr>
        <w:jc w:val="both"/>
        <w:outlineLvl w:val="0"/>
      </w:pPr>
      <w:bookmarkStart w:id="33" w:name="_Toc278551100"/>
      <w:bookmarkStart w:id="34" w:name="_Toc278716819"/>
      <w:r>
        <w:t>Conclusion</w:t>
      </w:r>
      <w:bookmarkEnd w:id="33"/>
      <w:bookmarkEnd w:id="34"/>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144" w:rsidRDefault="003D4144" w:rsidP="003206B6">
      <w:pPr>
        <w:spacing w:after="0" w:line="240" w:lineRule="auto"/>
      </w:pPr>
      <w:r>
        <w:separator/>
      </w:r>
    </w:p>
  </w:endnote>
  <w:endnote w:type="continuationSeparator" w:id="0">
    <w:p w:rsidR="003D4144" w:rsidRDefault="003D4144"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rPr>
          <mc:AlternateContent>
            <mc:Choice Requires="wps">
              <w:drawing>
                <wp:anchor distT="0" distB="0" distL="114300" distR="114300" simplePos="0" relativeHeight="251662336" behindDoc="0" locked="0" layoutInCell="0" allowOverlap="1" wp14:anchorId="015BFC62" wp14:editId="40EDE1BE">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9321DD" w:rsidRPr="009321DD">
                                <w:rPr>
                                  <w:noProof/>
                                  <w:sz w:val="16"/>
                                  <w:szCs w:val="16"/>
                                </w:rPr>
                                <w:t>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9321DD" w:rsidRPr="009321DD">
                          <w:rPr>
                            <w:noProof/>
                            <w:sz w:val="16"/>
                            <w:szCs w:val="16"/>
                          </w:rPr>
                          <w:t>4</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5E2B87">
        <w:pPr>
          <w:pStyle w:val="Pieddepage"/>
          <w:rPr>
            <w:i/>
            <w:sz w:val="20"/>
            <w:szCs w:val="20"/>
          </w:rPr>
        </w:pPr>
        <w:r w:rsidRPr="005E2B87">
          <w:rPr>
            <w:i/>
            <w:sz w:val="20"/>
            <w:szCs w:val="20"/>
          </w:rPr>
          <w:t>4INFO –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144" w:rsidRDefault="003D4144" w:rsidP="003206B6">
      <w:pPr>
        <w:spacing w:after="0" w:line="240" w:lineRule="auto"/>
      </w:pPr>
      <w:r>
        <w:separator/>
      </w:r>
    </w:p>
  </w:footnote>
  <w:footnote w:type="continuationSeparator" w:id="0">
    <w:p w:rsidR="003D4144" w:rsidRDefault="003D4144"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33E77"/>
    <w:rsid w:val="000612B3"/>
    <w:rsid w:val="000C73CF"/>
    <w:rsid w:val="00115315"/>
    <w:rsid w:val="001C51EB"/>
    <w:rsid w:val="001F1809"/>
    <w:rsid w:val="001F6663"/>
    <w:rsid w:val="00243CFD"/>
    <w:rsid w:val="00276A77"/>
    <w:rsid w:val="002A65CB"/>
    <w:rsid w:val="002F6D26"/>
    <w:rsid w:val="00310730"/>
    <w:rsid w:val="00313EFB"/>
    <w:rsid w:val="003206B6"/>
    <w:rsid w:val="00323F72"/>
    <w:rsid w:val="00326957"/>
    <w:rsid w:val="003D4144"/>
    <w:rsid w:val="00520DEB"/>
    <w:rsid w:val="00561F00"/>
    <w:rsid w:val="005E2B87"/>
    <w:rsid w:val="006309C1"/>
    <w:rsid w:val="00634E75"/>
    <w:rsid w:val="0064392D"/>
    <w:rsid w:val="0066044D"/>
    <w:rsid w:val="006C4A4C"/>
    <w:rsid w:val="006D48DF"/>
    <w:rsid w:val="00741100"/>
    <w:rsid w:val="007437B3"/>
    <w:rsid w:val="00794BF9"/>
    <w:rsid w:val="00797D46"/>
    <w:rsid w:val="007B5D37"/>
    <w:rsid w:val="007E7546"/>
    <w:rsid w:val="007F1D4A"/>
    <w:rsid w:val="007F4180"/>
    <w:rsid w:val="00802F62"/>
    <w:rsid w:val="008121BE"/>
    <w:rsid w:val="00855792"/>
    <w:rsid w:val="00912D61"/>
    <w:rsid w:val="009321DD"/>
    <w:rsid w:val="009B121D"/>
    <w:rsid w:val="00A874DD"/>
    <w:rsid w:val="00B13A78"/>
    <w:rsid w:val="00B16A8E"/>
    <w:rsid w:val="00C535BE"/>
    <w:rsid w:val="00C908B3"/>
    <w:rsid w:val="00D65C79"/>
    <w:rsid w:val="00D86690"/>
    <w:rsid w:val="00E1572C"/>
    <w:rsid w:val="00E5742F"/>
    <w:rsid w:val="00F45A52"/>
    <w:rsid w:val="00F71982"/>
    <w:rsid w:val="00F80E78"/>
    <w:rsid w:val="00F9377F"/>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semiHidden/>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semiHidden/>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B27"/>
    <w:rsid w:val="005A4A80"/>
    <w:rsid w:val="00D43B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07E9683A004321871108393C93095A">
    <w:name w:val="DE07E9683A004321871108393C93095A"/>
    <w:rsid w:val="00D43B27"/>
  </w:style>
  <w:style w:type="paragraph" w:customStyle="1" w:styleId="F072FF551ED248779D500E528C8BD90F">
    <w:name w:val="F072FF551ED248779D500E528C8BD90F"/>
    <w:rsid w:val="00D43B27"/>
  </w:style>
  <w:style w:type="paragraph" w:customStyle="1" w:styleId="5E0138EA731D456B95A4506B105CCB41">
    <w:name w:val="5E0138EA731D456B95A4506B105CCB41"/>
    <w:rsid w:val="00D43B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C028E-3D77-484C-AFF3-0FB0C7093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686</Words>
  <Characters>3776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Gareth Thiveux</cp:lastModifiedBy>
  <cp:revision>4</cp:revision>
  <dcterms:created xsi:type="dcterms:W3CDTF">2010-11-28T12:59:00Z</dcterms:created>
  <dcterms:modified xsi:type="dcterms:W3CDTF">2010-11-28T13:25:00Z</dcterms:modified>
</cp:coreProperties>
</file>