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before="240" w:after="240" w:line="360" w:lineRule="auto"/>
        <w:jc w:val="center"/>
        <w:rPr>
          <w:rFonts w:eastAsiaTheme="minorEastAsia"/>
          <w:b/>
          <w:bCs/>
          <w:sz w:val="32"/>
          <w:szCs w:val="32"/>
        </w:rPr>
      </w:pPr>
      <w:r>
        <w:rPr>
          <w:rFonts w:eastAsiaTheme="minorEastAsia"/>
          <w:b/>
          <w:bCs/>
          <w:sz w:val="32"/>
          <w:szCs w:val="32"/>
        </w:rPr>
        <w:t>Product and CellPhone Object Class</w:t>
      </w:r>
    </w:p>
    <w:p>
      <w:pPr>
        <w:spacing w:before="240" w:after="240" w:line="360" w:lineRule="auto"/>
        <w:jc w:val="center"/>
        <w:rPr>
          <w:rFonts w:eastAsiaTheme="minorEastAsia"/>
          <w:b/>
          <w:bCs/>
          <w:sz w:val="32"/>
          <w:szCs w:val="32"/>
        </w:rPr>
      </w:pPr>
      <w:r>
        <w:rPr>
          <w:rFonts w:eastAsiaTheme="minorEastAsia"/>
          <w:b/>
          <w:bCs/>
          <w:sz w:val="32"/>
          <w:szCs w:val="32"/>
        </w:rPr>
        <w:t>Test Plan</w:t>
      </w:r>
    </w:p>
    <w:p>
      <w:pPr>
        <w:spacing w:before="240" w:after="240" w:line="360" w:lineRule="auto"/>
        <w:rPr>
          <w:rFonts w:eastAsiaTheme="minorEastAsia"/>
        </w:rPr>
      </w:pPr>
      <w:r>
        <w:rPr>
          <w:rFonts w:eastAsiaTheme="minorEastAsia"/>
          <w:b/>
          <w:bCs/>
          <w:sz w:val="28"/>
          <w:szCs w:val="28"/>
        </w:rPr>
        <w:t>I. Introduction</w:t>
      </w:r>
      <w:r>
        <w:rPr>
          <w:rFonts w:eastAsiaTheme="minorEastAsia"/>
        </w:rPr>
        <w:t xml:space="preserve"> </w:t>
      </w:r>
    </w:p>
    <w:p>
      <w:pPr>
        <w:spacing w:before="240" w:after="240" w:line="360" w:lineRule="auto"/>
        <w:rPr>
          <w:sz w:val="24"/>
          <w:szCs w:val="24"/>
        </w:rPr>
      </w:pPr>
      <w:r>
        <w:rPr>
          <w:rFonts w:ascii="Calibri" w:eastAsia="Calibri" w:hAnsi="Calibri" w:cs="Calibri"/>
          <w:sz w:val="24"/>
          <w:szCs w:val="24"/>
        </w:rPr>
        <w:t>The tests in this plan are designed to ensure the functionality of two object classes and their methods. The parent class, Product, contains a default constructor and an initialization constructor, as well as mutator and accessor methods for each of the Product class’s three properties. The class also has a compareTo method, and equals method, and toString method. The CellPhone class is a subclass of the Product. It inherits Product’s methods and properties, but it also has additional method and overrides some of the Product’s methods.</w:t>
      </w:r>
    </w:p>
    <w:p>
      <w:pPr>
        <w:spacing w:before="240" w:after="240" w:line="360" w:lineRule="auto"/>
        <w:rPr>
          <w:rFonts w:eastAsiaTheme="minorEastAsia"/>
          <w:b/>
          <w:bCs/>
          <w:sz w:val="28"/>
          <w:szCs w:val="28"/>
        </w:rPr>
      </w:pPr>
      <w:r>
        <w:rPr>
          <w:rFonts w:eastAsiaTheme="minorEastAsia"/>
          <w:b/>
          <w:bCs/>
          <w:sz w:val="28"/>
          <w:szCs w:val="28"/>
        </w:rPr>
        <w:t xml:space="preserve">II. Items to Be Tested </w:t>
      </w:r>
      <w:r>
        <w:rPr>
          <w:rFonts w:eastAsiaTheme="minorEastAsia"/>
          <w:sz w:val="24"/>
          <w:szCs w:val="24"/>
        </w:rPr>
        <w:t xml:space="preserve"> </w:t>
      </w:r>
    </w:p>
    <w:p>
      <w:pPr>
        <w:spacing w:before="240" w:after="240" w:line="360" w:lineRule="auto"/>
        <w:rPr>
          <w:sz w:val="24"/>
          <w:szCs w:val="24"/>
        </w:rPr>
      </w:pPr>
      <w:r>
        <w:rPr>
          <w:rFonts w:ascii="Calibri" w:eastAsia="Calibri" w:hAnsi="Calibri" w:cs="Calibri"/>
          <w:sz w:val="24"/>
          <w:szCs w:val="24"/>
        </w:rPr>
        <w:t>Because the CellPhone class inherits many of its properties and methods from the parent class Product, the testing methods will be very similar between the two classes. For organizational purposes, the following methods will be listed together because the constructs, requirements, and testing methods will be similar.</w:t>
      </w:r>
    </w:p>
    <w:p>
      <w:pPr>
        <w:spacing w:before="240" w:after="240" w:line="360" w:lineRule="auto"/>
        <w:rPr>
          <w:sz w:val="24"/>
          <w:szCs w:val="24"/>
        </w:rPr>
      </w:pPr>
      <w:r>
        <w:rPr>
          <w:rFonts w:ascii="Calibri" w:eastAsia="Calibri" w:hAnsi="Calibri" w:cs="Calibri"/>
          <w:b/>
          <w:bCs/>
          <w:sz w:val="24"/>
          <w:szCs w:val="24"/>
        </w:rPr>
        <w:t>Constructor Methods</w:t>
      </w:r>
      <w:r>
        <w:rPr>
          <w:rFonts w:ascii="Calibri" w:eastAsia="Calibri" w:hAnsi="Calibri" w:cs="Calibri"/>
          <w:sz w:val="24"/>
          <w:szCs w:val="24"/>
        </w:rPr>
        <w:t xml:space="preserve">: Product() and CellPhone() </w:t>
      </w:r>
    </w:p>
    <w:p>
      <w:pPr>
        <w:spacing w:before="240" w:after="240" w:line="360" w:lineRule="auto"/>
        <w:rPr>
          <w:sz w:val="24"/>
          <w:szCs w:val="24"/>
        </w:rPr>
      </w:pPr>
      <w:r>
        <w:rPr>
          <w:rFonts w:ascii="Calibri" w:eastAsia="Calibri" w:hAnsi="Calibri" w:cs="Calibri"/>
          <w:sz w:val="24"/>
          <w:szCs w:val="24"/>
        </w:rPr>
        <w:t xml:space="preserve">Do the constructor methods in both classes create the desired object with the correct properties? Does it differentiate from the default and initialization constructor when loaded with different parameters? What happens if invalid parameters are loaded in the constructors?  </w:t>
      </w:r>
    </w:p>
    <w:p>
      <w:pPr>
        <w:spacing w:before="240" w:after="240" w:line="360" w:lineRule="auto"/>
        <w:rPr>
          <w:sz w:val="24"/>
          <w:szCs w:val="24"/>
        </w:rPr>
      </w:pPr>
      <w:r>
        <w:rPr>
          <w:rFonts w:ascii="Calibri" w:eastAsia="Calibri" w:hAnsi="Calibri" w:cs="Calibri"/>
          <w:b/>
          <w:bCs/>
          <w:sz w:val="24"/>
          <w:szCs w:val="24"/>
        </w:rPr>
        <w:t xml:space="preserve">Mutator Methods: </w:t>
      </w:r>
      <w:r>
        <w:rPr>
          <w:rFonts w:ascii="Calibri" w:eastAsia="Calibri" w:hAnsi="Calibri" w:cs="Calibri"/>
          <w:sz w:val="24"/>
          <w:szCs w:val="24"/>
        </w:rPr>
        <w:t xml:space="preserve">setProductNumber(), setName(), setPrice(), setModel(), setMacNumber(), and setScreenSize() </w:t>
      </w:r>
    </w:p>
    <w:p>
      <w:pPr>
        <w:spacing w:before="240" w:after="240" w:line="360" w:lineRule="auto"/>
        <w:rPr>
          <w:sz w:val="24"/>
          <w:szCs w:val="24"/>
        </w:rPr>
      </w:pPr>
      <w:r>
        <w:rPr>
          <w:rFonts w:ascii="Calibri" w:eastAsia="Calibri" w:hAnsi="Calibri" w:cs="Calibri"/>
          <w:sz w:val="24"/>
          <w:szCs w:val="24"/>
        </w:rPr>
        <w:t>Do these mutator methods change the value of the right property? What happens if invalid parameters are lo</w:t>
      </w:r>
      <w:bookmarkStart w:id="0" w:name="_GoBack"/>
      <w:bookmarkEnd w:id="0"/>
      <w:r>
        <w:rPr>
          <w:rFonts w:ascii="Calibri" w:eastAsia="Calibri" w:hAnsi="Calibri" w:cs="Calibri"/>
          <w:sz w:val="24"/>
          <w:szCs w:val="24"/>
        </w:rPr>
        <w:t xml:space="preserve">aded? </w:t>
      </w:r>
    </w:p>
    <w:p>
      <w:pPr>
        <w:spacing w:before="240" w:after="240" w:line="360" w:lineRule="auto"/>
        <w:rPr>
          <w:sz w:val="24"/>
          <w:szCs w:val="24"/>
        </w:rPr>
      </w:pPr>
      <w:r>
        <w:rPr>
          <w:rFonts w:ascii="Calibri" w:eastAsia="Calibri" w:hAnsi="Calibri" w:cs="Calibri"/>
          <w:b/>
          <w:bCs/>
          <w:sz w:val="24"/>
          <w:szCs w:val="24"/>
        </w:rPr>
        <w:lastRenderedPageBreak/>
        <w:t xml:space="preserve">Accessor Methods: </w:t>
      </w:r>
      <w:r>
        <w:rPr>
          <w:rFonts w:ascii="Calibri" w:eastAsia="Calibri" w:hAnsi="Calibri" w:cs="Calibri"/>
          <w:sz w:val="24"/>
          <w:szCs w:val="24"/>
        </w:rPr>
        <w:t xml:space="preserve">getProductNumber(), getName(), getPrice(), getModel(), getMacNumber(), and getScreenSize() </w:t>
      </w:r>
    </w:p>
    <w:p>
      <w:pPr>
        <w:spacing w:before="240" w:after="240" w:line="360" w:lineRule="auto"/>
        <w:rPr>
          <w:sz w:val="24"/>
          <w:szCs w:val="24"/>
        </w:rPr>
      </w:pPr>
      <w:r>
        <w:rPr>
          <w:rFonts w:ascii="Calibri" w:eastAsia="Calibri" w:hAnsi="Calibri" w:cs="Calibri"/>
          <w:sz w:val="24"/>
          <w:szCs w:val="24"/>
        </w:rPr>
        <w:t xml:space="preserve">Do these accessor methods return the right value from the object’s property? </w:t>
      </w:r>
    </w:p>
    <w:p>
      <w:pPr>
        <w:spacing w:before="240" w:after="240" w:line="360" w:lineRule="auto"/>
        <w:rPr>
          <w:sz w:val="24"/>
          <w:szCs w:val="24"/>
        </w:rPr>
      </w:pPr>
      <w:r>
        <w:rPr>
          <w:rFonts w:ascii="Calibri" w:eastAsia="Calibri" w:hAnsi="Calibri" w:cs="Calibri"/>
          <w:b/>
          <w:bCs/>
          <w:sz w:val="24"/>
          <w:szCs w:val="24"/>
        </w:rPr>
        <w:t>Other Methods:</w:t>
      </w:r>
      <w:r>
        <w:rPr>
          <w:rFonts w:ascii="Calibri" w:eastAsia="Calibri" w:hAnsi="Calibri" w:cs="Calibri"/>
          <w:sz w:val="24"/>
          <w:szCs w:val="24"/>
        </w:rPr>
        <w:t xml:space="preserve"> </w:t>
      </w:r>
    </w:p>
    <w:p>
      <w:pPr>
        <w:spacing w:before="240" w:after="240" w:line="360" w:lineRule="auto"/>
        <w:rPr>
          <w:sz w:val="24"/>
          <w:szCs w:val="24"/>
        </w:rPr>
      </w:pPr>
      <w:r>
        <w:rPr>
          <w:rFonts w:ascii="Calibri" w:eastAsia="Calibri" w:hAnsi="Calibri" w:cs="Calibri"/>
          <w:sz w:val="24"/>
          <w:szCs w:val="24"/>
        </w:rPr>
        <w:t xml:space="preserve">The toCompare() method in both classes – Does the method return the correct integer value? Is comparing the Product number property or something else?  </w:t>
      </w:r>
    </w:p>
    <w:p>
      <w:pPr>
        <w:spacing w:before="240" w:after="240" w:line="360" w:lineRule="auto"/>
        <w:rPr>
          <w:sz w:val="24"/>
          <w:szCs w:val="24"/>
        </w:rPr>
      </w:pPr>
      <w:r>
        <w:rPr>
          <w:rFonts w:ascii="Calibri" w:eastAsia="Calibri" w:hAnsi="Calibri" w:cs="Calibri"/>
          <w:sz w:val="24"/>
          <w:szCs w:val="24"/>
        </w:rPr>
        <w:t xml:space="preserve">The equals() method in both classes - Does the method return the correct Boolean value? </w:t>
      </w:r>
    </w:p>
    <w:p>
      <w:pPr>
        <w:spacing w:before="240" w:after="240" w:line="360" w:lineRule="auto"/>
        <w:rPr>
          <w:rFonts w:eastAsiaTheme="minorEastAsia"/>
          <w:sz w:val="24"/>
          <w:szCs w:val="24"/>
        </w:rPr>
      </w:pPr>
      <w:r>
        <w:rPr>
          <w:rFonts w:eastAsiaTheme="minorEastAsia"/>
          <w:b/>
          <w:bCs/>
          <w:sz w:val="28"/>
          <w:szCs w:val="28"/>
        </w:rPr>
        <w:t xml:space="preserve">III. Items Not Being Tested </w:t>
      </w:r>
    </w:p>
    <w:p>
      <w:pPr>
        <w:spacing w:before="240" w:after="240" w:line="360" w:lineRule="auto"/>
      </w:pPr>
      <w:r>
        <w:rPr>
          <w:rFonts w:ascii="Calibri" w:eastAsia="Calibri" w:hAnsi="Calibri" w:cs="Calibri"/>
          <w:sz w:val="24"/>
          <w:szCs w:val="24"/>
        </w:rPr>
        <w:t xml:space="preserve">The toString method will not be tested because it was rigorously tested and validated prior to see if it returns the correct string value. The toString method was tested by loading the properties with random values and see if it returned the expected value. It’s a crucial method used to return all properties of the object and needed to clarify if the constructor methods work. It is also easier to validate that method on its own. In addition, since the constructor method and the toString method rely on each to create and present the data, testing the constructor methods will at the same time validate the toString. </w:t>
      </w:r>
    </w:p>
    <w:p>
      <w:pPr>
        <w:spacing w:before="240" w:after="240" w:line="360" w:lineRule="auto"/>
        <w:rPr>
          <w:rFonts w:ascii="Calibri" w:eastAsia="Calibri" w:hAnsi="Calibri" w:cs="Calibri"/>
          <w:sz w:val="24"/>
          <w:szCs w:val="24"/>
        </w:rPr>
      </w:pPr>
      <w:r>
        <w:rPr>
          <w:rFonts w:ascii="Calibri" w:eastAsia="Calibri" w:hAnsi="Calibri" w:cs="Calibri"/>
          <w:sz w:val="24"/>
          <w:szCs w:val="24"/>
        </w:rPr>
        <w:t xml:space="preserve">There will not be any tests that explicitly check if the CellPhone class has inherited its properties and methods from the Product class. If the other tests pass, then it will mean that the CellPhone class inherited the methods and properties. </w:t>
      </w:r>
    </w:p>
    <w:p>
      <w:pPr>
        <w:spacing w:before="240" w:after="240" w:line="360" w:lineRule="auto"/>
      </w:pPr>
      <w:r>
        <w:rPr>
          <w:rFonts w:ascii="Calibri" w:eastAsia="Calibri" w:hAnsi="Calibri" w:cs="Calibri"/>
          <w:sz w:val="24"/>
          <w:szCs w:val="24"/>
        </w:rPr>
        <w:t xml:space="preserve">There also will be no test regarding whether the parameter inputted into the methods are valid or not. Since these are object classes, the right implementation depends on the programmer using these methods. An invalid parameter will cause a compile error. The programmer must include Exceptions for end-user input to catch invalid parameters.  </w:t>
      </w:r>
    </w:p>
    <w:p>
      <w:pPr>
        <w:spacing w:before="240" w:after="240" w:line="360" w:lineRule="auto"/>
        <w:rPr>
          <w:rFonts w:eastAsiaTheme="minorEastAsia"/>
        </w:rPr>
      </w:pPr>
      <w:r>
        <w:rPr>
          <w:rFonts w:eastAsiaTheme="minorEastAsia"/>
          <w:b/>
          <w:bCs/>
          <w:sz w:val="28"/>
          <w:szCs w:val="28"/>
        </w:rPr>
        <w:t xml:space="preserve">IV. Tests to Be Conducted: </w:t>
      </w:r>
      <w:r>
        <w:br/>
      </w:r>
      <w:r>
        <w:rPr>
          <w:rFonts w:eastAsiaTheme="minorEastAsia"/>
          <w:b/>
          <w:bCs/>
        </w:rPr>
        <w:t>Constructor Methods</w:t>
      </w:r>
      <w:r>
        <w:rPr>
          <w:rFonts w:eastAsiaTheme="minorEastAsia"/>
        </w:rPr>
        <w:t>: Product() and CellPhone()</w:t>
      </w:r>
    </w:p>
    <w:p>
      <w:pPr>
        <w:pStyle w:val="ListParagraph"/>
        <w:numPr>
          <w:ilvl w:val="0"/>
          <w:numId w:val="12"/>
        </w:numPr>
        <w:spacing w:before="240" w:after="240" w:line="360" w:lineRule="auto"/>
        <w:rPr>
          <w:b/>
          <w:bCs/>
          <w:sz w:val="24"/>
          <w:szCs w:val="24"/>
        </w:rPr>
      </w:pPr>
      <w:r>
        <w:rPr>
          <w:rFonts w:eastAsiaTheme="minorEastAsia"/>
          <w:b/>
          <w:bCs/>
          <w:sz w:val="24"/>
          <w:szCs w:val="24"/>
        </w:rPr>
        <w:lastRenderedPageBreak/>
        <w:t>Input test 1</w:t>
      </w:r>
      <w:r>
        <w:rPr>
          <w:rFonts w:eastAsiaTheme="minorEastAsia"/>
          <w:sz w:val="24"/>
          <w:szCs w:val="24"/>
        </w:rPr>
        <w:t xml:space="preserve"> – </w:t>
      </w:r>
      <w:r>
        <w:rPr>
          <w:rFonts w:ascii="Calibri" w:eastAsia="Calibri" w:hAnsi="Calibri" w:cs="Calibri"/>
          <w:sz w:val="24"/>
          <w:szCs w:val="24"/>
        </w:rPr>
        <w:t>This test will check if the default constructors in both classes are using the default properties and properly storing the data. The test will be conducted using a driver program with no data, and the toString method will be used to obtain the results. The method will pass if the objects are created with the default values.</w:t>
      </w:r>
    </w:p>
    <w:p>
      <w:pPr>
        <w:pStyle w:val="ListParagraph"/>
        <w:numPr>
          <w:ilvl w:val="0"/>
          <w:numId w:val="12"/>
        </w:numPr>
        <w:spacing w:before="240" w:after="240" w:line="360" w:lineRule="auto"/>
        <w:rPr>
          <w:b/>
          <w:bCs/>
          <w:sz w:val="24"/>
          <w:szCs w:val="24"/>
        </w:rPr>
      </w:pPr>
      <w:r>
        <w:rPr>
          <w:rFonts w:eastAsiaTheme="minorEastAsia"/>
          <w:b/>
          <w:bCs/>
          <w:sz w:val="24"/>
          <w:szCs w:val="24"/>
        </w:rPr>
        <w:t>Input test 2-3</w:t>
      </w:r>
      <w:r>
        <w:rPr>
          <w:rFonts w:eastAsiaTheme="minorEastAsia"/>
          <w:sz w:val="24"/>
          <w:szCs w:val="24"/>
        </w:rPr>
        <w:t xml:space="preserve"> – </w:t>
      </w:r>
      <w:r>
        <w:rPr>
          <w:rFonts w:ascii="Calibri" w:eastAsia="Calibri" w:hAnsi="Calibri" w:cs="Calibri"/>
          <w:sz w:val="24"/>
          <w:szCs w:val="24"/>
        </w:rPr>
        <w:t>The test will check if the initialization constructors in both classes are using the parameters for their properties and properly storing the data. The test will be conducted using a driver with correctly formatted data to create objects and the toString method will be used to obtain the results. The method will pass if the objects are created with the parameter as their property values.</w:t>
      </w:r>
    </w:p>
    <w:p>
      <w:pPr>
        <w:spacing w:before="240" w:after="240" w:line="360" w:lineRule="auto"/>
        <w:rPr>
          <w:rFonts w:eastAsiaTheme="minorEastAsia"/>
          <w:sz w:val="24"/>
          <w:szCs w:val="24"/>
        </w:rPr>
      </w:pPr>
      <w:r>
        <w:rPr>
          <w:rFonts w:eastAsiaTheme="minorEastAsia"/>
          <w:b/>
          <w:bCs/>
        </w:rPr>
        <w:t xml:space="preserve">Mutator Methods: </w:t>
      </w:r>
      <w:r>
        <w:rPr>
          <w:rFonts w:eastAsiaTheme="minorEastAsia"/>
        </w:rPr>
        <w:t>setProductNumber(), setName(), setPrice(), setModel(), setMacNumber(), and setScreenSize()</w:t>
      </w:r>
    </w:p>
    <w:p>
      <w:pPr>
        <w:pStyle w:val="ListParagraph"/>
        <w:numPr>
          <w:ilvl w:val="0"/>
          <w:numId w:val="12"/>
        </w:numPr>
        <w:spacing w:before="240" w:after="240" w:line="360" w:lineRule="auto"/>
        <w:rPr>
          <w:b/>
          <w:bCs/>
          <w:sz w:val="24"/>
          <w:szCs w:val="24"/>
        </w:rPr>
      </w:pPr>
      <w:r>
        <w:rPr>
          <w:rFonts w:eastAsiaTheme="minorEastAsia"/>
          <w:b/>
          <w:bCs/>
          <w:sz w:val="24"/>
          <w:szCs w:val="24"/>
        </w:rPr>
        <w:t>Input test</w:t>
      </w:r>
      <w:r>
        <w:rPr>
          <w:rFonts w:eastAsiaTheme="minorEastAsia"/>
          <w:sz w:val="24"/>
          <w:szCs w:val="24"/>
        </w:rPr>
        <w:t xml:space="preserve"> </w:t>
      </w:r>
      <w:r>
        <w:rPr>
          <w:rFonts w:eastAsiaTheme="minorEastAsia"/>
          <w:b/>
          <w:bCs/>
          <w:sz w:val="24"/>
          <w:szCs w:val="24"/>
        </w:rPr>
        <w:t>4-9</w:t>
      </w:r>
      <w:r>
        <w:rPr>
          <w:rFonts w:eastAsiaTheme="minorEastAsia"/>
          <w:sz w:val="24"/>
          <w:szCs w:val="24"/>
        </w:rPr>
        <w:t xml:space="preserve">– </w:t>
      </w:r>
      <w:r>
        <w:rPr>
          <w:rFonts w:ascii="Calibri" w:eastAsia="Calibri" w:hAnsi="Calibri" w:cs="Calibri"/>
          <w:sz w:val="24"/>
          <w:szCs w:val="24"/>
        </w:rPr>
        <w:t>Each method will be tested to see if it changes the desired property through the CellPhone class, as stated before, due to the fact it inherits some methods from the Product class. The driver program will load a correctly formatted data file as the parameters and creates objects. Then it will call the set methods and compare the changes made with the toString method. The method will pass if the change is made to the expected value.</w:t>
      </w:r>
    </w:p>
    <w:p>
      <w:pPr>
        <w:spacing w:before="240" w:after="240" w:line="360" w:lineRule="auto"/>
        <w:rPr>
          <w:rFonts w:eastAsiaTheme="minorEastAsia"/>
          <w:b/>
          <w:bCs/>
        </w:rPr>
      </w:pPr>
      <w:r>
        <w:rPr>
          <w:rFonts w:eastAsiaTheme="minorEastAsia"/>
          <w:b/>
          <w:bCs/>
        </w:rPr>
        <w:t xml:space="preserve">Accessor Methods: </w:t>
      </w:r>
      <w:r>
        <w:rPr>
          <w:rFonts w:eastAsiaTheme="minorEastAsia"/>
        </w:rPr>
        <w:t>getProductNumber(), getName(), getPrice(), getModel(), getMacNumber(), and getScreenSize()</w:t>
      </w:r>
    </w:p>
    <w:p>
      <w:pPr>
        <w:pStyle w:val="ListParagraph"/>
        <w:numPr>
          <w:ilvl w:val="0"/>
          <w:numId w:val="12"/>
        </w:numPr>
        <w:spacing w:before="240" w:after="240" w:line="360" w:lineRule="auto"/>
        <w:rPr>
          <w:b/>
          <w:bCs/>
          <w:sz w:val="24"/>
          <w:szCs w:val="24"/>
        </w:rPr>
      </w:pPr>
      <w:r>
        <w:rPr>
          <w:rFonts w:eastAsiaTheme="minorEastAsia"/>
          <w:b/>
          <w:bCs/>
          <w:sz w:val="24"/>
          <w:szCs w:val="24"/>
        </w:rPr>
        <w:t>Output test 1</w:t>
      </w:r>
      <w:r>
        <w:rPr>
          <w:rFonts w:eastAsiaTheme="minorEastAsia"/>
          <w:sz w:val="24"/>
          <w:szCs w:val="24"/>
        </w:rPr>
        <w:t xml:space="preserve">– </w:t>
      </w:r>
      <w:r>
        <w:rPr>
          <w:rFonts w:ascii="Calibri" w:eastAsia="Calibri" w:hAnsi="Calibri" w:cs="Calibri"/>
          <w:sz w:val="24"/>
          <w:szCs w:val="24"/>
        </w:rPr>
        <w:t>Each get method will be tested in one test module to see if the method returns the correct property value through the CellPhone class, as stated before, due to the fact it inherits some methods from the Product class. The driver program will load data from a file as parameters for a new object. Then it will call each get method to get the desired property and compare the expected value and the returned value. The method will pass if the both are the same.</w:t>
      </w:r>
    </w:p>
    <w:p>
      <w:pPr>
        <w:spacing w:before="240" w:after="240" w:line="360" w:lineRule="auto"/>
        <w:rPr>
          <w:rFonts w:eastAsiaTheme="minorEastAsia"/>
        </w:rPr>
      </w:pPr>
      <w:r>
        <w:rPr>
          <w:rFonts w:eastAsiaTheme="minorEastAsia"/>
          <w:b/>
          <w:bCs/>
        </w:rPr>
        <w:t>Other Methods:</w:t>
      </w:r>
    </w:p>
    <w:p>
      <w:pPr>
        <w:pStyle w:val="ListParagraph"/>
        <w:numPr>
          <w:ilvl w:val="0"/>
          <w:numId w:val="12"/>
        </w:numPr>
        <w:spacing w:before="240" w:after="240" w:line="360" w:lineRule="auto"/>
        <w:rPr>
          <w:b/>
          <w:bCs/>
          <w:sz w:val="24"/>
          <w:szCs w:val="24"/>
        </w:rPr>
      </w:pPr>
      <w:r>
        <w:rPr>
          <w:rFonts w:eastAsiaTheme="minorEastAsia"/>
          <w:b/>
          <w:bCs/>
          <w:sz w:val="24"/>
          <w:szCs w:val="24"/>
        </w:rPr>
        <w:lastRenderedPageBreak/>
        <w:t xml:space="preserve">toCompare() correctness test 1 - 2 </w:t>
      </w:r>
      <w:r>
        <w:rPr>
          <w:rFonts w:eastAsiaTheme="minorEastAsia"/>
          <w:sz w:val="24"/>
          <w:szCs w:val="24"/>
        </w:rPr>
        <w:t xml:space="preserve">- </w:t>
      </w:r>
      <w:r>
        <w:rPr>
          <w:rFonts w:ascii="Calibri" w:eastAsia="Calibri" w:hAnsi="Calibri" w:cs="Calibri"/>
          <w:sz w:val="24"/>
          <w:szCs w:val="24"/>
        </w:rPr>
        <w:t>This method will be tested to see if it returns the correct value when comparing two Product object’s product number and two Cell Phones object’s model.  The test driver will load a data file to create several different objects and call the method to test the different scenarios. The returned value will then be compared to the expected value. The method will pass the test if the two are equal.</w:t>
      </w:r>
    </w:p>
    <w:p>
      <w:pPr>
        <w:pStyle w:val="ListParagraph"/>
        <w:numPr>
          <w:ilvl w:val="0"/>
          <w:numId w:val="12"/>
        </w:numPr>
        <w:spacing w:before="240" w:after="240" w:line="360" w:lineRule="auto"/>
        <w:rPr>
          <w:b/>
          <w:bCs/>
          <w:sz w:val="24"/>
          <w:szCs w:val="24"/>
        </w:rPr>
      </w:pPr>
      <w:r>
        <w:rPr>
          <w:rFonts w:eastAsiaTheme="minorEastAsia"/>
          <w:b/>
          <w:bCs/>
          <w:sz w:val="24"/>
          <w:szCs w:val="24"/>
        </w:rPr>
        <w:t>equals() correctness test 3 - 4</w:t>
      </w:r>
      <w:r>
        <w:rPr>
          <w:rFonts w:eastAsiaTheme="minorEastAsia"/>
          <w:sz w:val="24"/>
          <w:szCs w:val="24"/>
        </w:rPr>
        <w:t xml:space="preserve">- </w:t>
      </w:r>
      <w:r>
        <w:rPr>
          <w:rFonts w:ascii="Calibri" w:eastAsia="Calibri" w:hAnsi="Calibri" w:cs="Calibri"/>
          <w:sz w:val="24"/>
          <w:szCs w:val="24"/>
        </w:rPr>
        <w:t>This will test if the method returns the correct Boolean value when two object’s properties are compared. The test driver will load a data file to create several different objects and call the method to test different scenarios. The returned value will then be compared to the expected value. The method will pass the test if the two matches.</w:t>
      </w:r>
    </w:p>
    <w:p>
      <w:pPr>
        <w:spacing w:before="240" w:after="240" w:line="360" w:lineRule="auto"/>
        <w:rPr>
          <w:rFonts w:eastAsiaTheme="minorEastAsia"/>
          <w:b/>
          <w:bCs/>
          <w:sz w:val="28"/>
          <w:szCs w:val="28"/>
        </w:rPr>
      </w:pPr>
      <w:r>
        <w:rPr>
          <w:rFonts w:eastAsiaTheme="minorEastAsia"/>
          <w:b/>
          <w:bCs/>
          <w:sz w:val="28"/>
          <w:szCs w:val="28"/>
        </w:rPr>
        <w:t xml:space="preserve">V. Environment Needed for the Test:  </w:t>
      </w:r>
      <w:r>
        <w:br/>
      </w:r>
      <w:r>
        <w:rPr>
          <w:rFonts w:eastAsiaTheme="minorEastAsia"/>
          <w:b/>
          <w:bCs/>
          <w:sz w:val="24"/>
          <w:szCs w:val="24"/>
        </w:rPr>
        <w:t xml:space="preserve">Hardware – </w:t>
      </w:r>
      <w:r>
        <w:rPr>
          <w:rFonts w:eastAsiaTheme="minorEastAsia"/>
          <w:sz w:val="24"/>
          <w:szCs w:val="24"/>
        </w:rPr>
        <w:t>The software will be tested using the same hardware used for development.</w:t>
      </w:r>
    </w:p>
    <w:p>
      <w:pPr>
        <w:spacing w:before="240" w:after="240" w:line="360" w:lineRule="auto"/>
        <w:rPr>
          <w:rFonts w:eastAsiaTheme="minorEastAsia"/>
          <w:b/>
          <w:bCs/>
          <w:sz w:val="28"/>
          <w:szCs w:val="28"/>
        </w:rPr>
      </w:pPr>
      <w:r>
        <w:rPr>
          <w:rFonts w:eastAsiaTheme="minorEastAsia"/>
          <w:b/>
          <w:bCs/>
          <w:sz w:val="24"/>
          <w:szCs w:val="24"/>
        </w:rPr>
        <w:t xml:space="preserve">Software – </w:t>
      </w:r>
      <w:r>
        <w:rPr>
          <w:rFonts w:eastAsiaTheme="minorEastAsia"/>
          <w:sz w:val="24"/>
          <w:szCs w:val="24"/>
        </w:rPr>
        <w:t>The software will be tested using the same software used for development.</w:t>
      </w:r>
    </w:p>
    <w:p>
      <w:pPr>
        <w:pStyle w:val="ListParagraph"/>
        <w:numPr>
          <w:ilvl w:val="0"/>
          <w:numId w:val="1"/>
        </w:numPr>
        <w:spacing w:before="240" w:after="240" w:line="360" w:lineRule="auto"/>
        <w:rPr>
          <w:sz w:val="24"/>
          <w:szCs w:val="24"/>
        </w:rPr>
      </w:pPr>
      <w:r>
        <w:rPr>
          <w:rFonts w:eastAsiaTheme="minorEastAsia"/>
          <w:sz w:val="24"/>
          <w:szCs w:val="24"/>
        </w:rPr>
        <w:t>A data file with both correctly and incorrectly formatted data</w:t>
      </w:r>
    </w:p>
    <w:p>
      <w:pPr>
        <w:pStyle w:val="ListParagraph"/>
        <w:numPr>
          <w:ilvl w:val="0"/>
          <w:numId w:val="1"/>
        </w:numPr>
        <w:spacing w:before="240" w:after="240" w:line="360" w:lineRule="auto"/>
        <w:rPr>
          <w:sz w:val="24"/>
          <w:szCs w:val="24"/>
        </w:rPr>
      </w:pPr>
      <w:r>
        <w:rPr>
          <w:rFonts w:eastAsiaTheme="minorEastAsia"/>
          <w:sz w:val="24"/>
          <w:szCs w:val="24"/>
        </w:rPr>
        <w:t>Test drivers for each method as described before</w:t>
      </w:r>
    </w:p>
    <w:p>
      <w:pPr>
        <w:pStyle w:val="ListParagraph"/>
        <w:numPr>
          <w:ilvl w:val="0"/>
          <w:numId w:val="1"/>
        </w:numPr>
        <w:spacing w:before="240" w:after="240" w:line="360" w:lineRule="auto"/>
        <w:rPr>
          <w:sz w:val="24"/>
          <w:szCs w:val="24"/>
        </w:rPr>
      </w:pPr>
      <w:r>
        <w:rPr>
          <w:rFonts w:eastAsiaTheme="minorEastAsia"/>
          <w:sz w:val="24"/>
          <w:szCs w:val="24"/>
        </w:rPr>
        <w:t>An output file that reads the results of the automated test process</w:t>
      </w:r>
    </w:p>
    <w:p>
      <w:pPr>
        <w:spacing w:before="240" w:after="240" w:line="360" w:lineRule="auto"/>
        <w:rPr>
          <w:rFonts w:eastAsiaTheme="minorEastAsia"/>
          <w:sz w:val="24"/>
          <w:szCs w:val="24"/>
        </w:rPr>
      </w:pPr>
      <w:r>
        <w:rPr>
          <w:rFonts w:eastAsiaTheme="minorEastAsia"/>
          <w:b/>
          <w:bCs/>
          <w:sz w:val="28"/>
          <w:szCs w:val="28"/>
        </w:rPr>
        <w:t xml:space="preserve">VI. Test Deliverables:  </w:t>
      </w:r>
    </w:p>
    <w:p>
      <w:pPr>
        <w:spacing w:before="240" w:after="240" w:line="360" w:lineRule="auto"/>
        <w:rPr>
          <w:rFonts w:eastAsiaTheme="minorEastAsia"/>
          <w:sz w:val="24"/>
          <w:szCs w:val="24"/>
        </w:rPr>
      </w:pPr>
      <w:r>
        <w:rPr>
          <w:rFonts w:eastAsiaTheme="minorEastAsia"/>
          <w:sz w:val="24"/>
          <w:szCs w:val="24"/>
        </w:rPr>
        <w:t>An automated generated pass/fail report will be provided with a description of each test and data file used for the test. If a test failed, the report will indicate why and where. The source code for the tests will also be provided.</w:t>
      </w:r>
    </w:p>
    <w:p>
      <w:pPr>
        <w:spacing w:before="240" w:after="240" w:line="360" w:lineRule="auto"/>
        <w:rPr>
          <w:rFonts w:eastAsiaTheme="minorEastAsia"/>
          <w:sz w:val="28"/>
          <w:szCs w:val="28"/>
        </w:rPr>
      </w:pPr>
      <w:r>
        <w:rPr>
          <w:rFonts w:eastAsiaTheme="minorEastAsia"/>
          <w:b/>
          <w:bCs/>
          <w:sz w:val="28"/>
          <w:szCs w:val="28"/>
        </w:rPr>
        <w:t>VII. Responsibility for the Tests:</w:t>
      </w:r>
    </w:p>
    <w:p>
      <w:pPr>
        <w:spacing w:before="240" w:after="240" w:line="360" w:lineRule="auto"/>
        <w:rPr>
          <w:rFonts w:eastAsiaTheme="minorEastAsia"/>
          <w:sz w:val="24"/>
          <w:szCs w:val="24"/>
        </w:rPr>
      </w:pPr>
      <w:r>
        <w:rPr>
          <w:rFonts w:eastAsiaTheme="minorEastAsia"/>
          <w:sz w:val="24"/>
          <w:szCs w:val="24"/>
        </w:rPr>
        <w:t xml:space="preserve">All test will be conducted by the software developer internally. </w:t>
      </w:r>
    </w:p>
    <w:sectPr>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tc>
        <w:tcPr>
          <w:tcW w:w="3120" w:type="dxa"/>
        </w:tcPr>
        <w:p>
          <w:pPr>
            <w:pStyle w:val="Header"/>
          </w:pPr>
        </w:p>
      </w:tc>
      <w:tc>
        <w:tcPr>
          <w:tcW w:w="3120" w:type="dxa"/>
        </w:tcPr>
        <w:p>
          <w:pPr>
            <w:pStyle w:val="Header"/>
            <w:jc w:val="center"/>
          </w:pPr>
          <w:r>
            <w:fldChar w:fldCharType="begin"/>
          </w:r>
          <w:r>
            <w:instrText>PAGE</w:instrText>
          </w:r>
          <w:r>
            <w:fldChar w:fldCharType="separate"/>
          </w:r>
          <w:r>
            <w:rPr>
              <w:noProof/>
            </w:rPr>
            <w:t>2</w:t>
          </w:r>
          <w:r>
            <w:fldChar w:fldCharType="end"/>
          </w:r>
        </w:p>
      </w:tc>
      <w:tc>
        <w:tcPr>
          <w:tcW w:w="3120" w:type="dxa"/>
        </w:tcPr>
        <w:p>
          <w:pPr>
            <w:pStyle w:val="Header"/>
            <w:ind w:right="-115"/>
            <w:jc w:val="right"/>
          </w:pPr>
        </w:p>
      </w:tc>
    </w:tr>
  </w:tbl>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tc>
        <w:tcPr>
          <w:tcW w:w="3120" w:type="dxa"/>
        </w:tcPr>
        <w:p>
          <w:pPr>
            <w:pStyle w:val="Header"/>
            <w:ind w:left="-115"/>
          </w:pPr>
          <w:r>
            <w:t>CSCI 112</w:t>
          </w:r>
        </w:p>
        <w:p>
          <w:pPr>
            <w:pStyle w:val="Header"/>
            <w:ind w:left="-115"/>
          </w:pPr>
          <w:r>
            <w:t>Summer 2019</w:t>
          </w:r>
        </w:p>
      </w:tc>
      <w:tc>
        <w:tcPr>
          <w:tcW w:w="3120" w:type="dxa"/>
        </w:tcPr>
        <w:p>
          <w:pPr>
            <w:pStyle w:val="Header"/>
            <w:jc w:val="center"/>
          </w:pPr>
        </w:p>
      </w:tc>
      <w:tc>
        <w:tcPr>
          <w:tcW w:w="3120" w:type="dxa"/>
        </w:tcPr>
        <w:p>
          <w:pPr>
            <w:pStyle w:val="Header"/>
            <w:ind w:right="-115"/>
            <w:jc w:val="right"/>
          </w:pPr>
          <w:r>
            <w:t>Issam Ahmed</w:t>
          </w:r>
        </w:p>
      </w:tc>
    </w:tr>
  </w:tbl>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E82"/>
    <w:multiLevelType w:val="hybridMultilevel"/>
    <w:tmpl w:val="73D0672E"/>
    <w:lvl w:ilvl="0" w:tplc="C07E3A6C">
      <w:start w:val="1"/>
      <w:numFmt w:val="bullet"/>
      <w:lvlText w:val=""/>
      <w:lvlJc w:val="left"/>
      <w:pPr>
        <w:ind w:left="720" w:hanging="360"/>
      </w:pPr>
      <w:rPr>
        <w:rFonts w:ascii="Symbol" w:hAnsi="Symbol" w:hint="default"/>
      </w:rPr>
    </w:lvl>
    <w:lvl w:ilvl="1" w:tplc="A31279B4">
      <w:start w:val="1"/>
      <w:numFmt w:val="bullet"/>
      <w:lvlText w:val="o"/>
      <w:lvlJc w:val="left"/>
      <w:pPr>
        <w:ind w:left="1440" w:hanging="360"/>
      </w:pPr>
      <w:rPr>
        <w:rFonts w:ascii="Courier New" w:hAnsi="Courier New" w:hint="default"/>
      </w:rPr>
    </w:lvl>
    <w:lvl w:ilvl="2" w:tplc="8B4A1AB8">
      <w:start w:val="1"/>
      <w:numFmt w:val="bullet"/>
      <w:lvlText w:val=""/>
      <w:lvlJc w:val="left"/>
      <w:pPr>
        <w:ind w:left="2160" w:hanging="360"/>
      </w:pPr>
      <w:rPr>
        <w:rFonts w:ascii="Wingdings" w:hAnsi="Wingdings" w:hint="default"/>
      </w:rPr>
    </w:lvl>
    <w:lvl w:ilvl="3" w:tplc="79DED894">
      <w:start w:val="1"/>
      <w:numFmt w:val="bullet"/>
      <w:lvlText w:val=""/>
      <w:lvlJc w:val="left"/>
      <w:pPr>
        <w:ind w:left="2880" w:hanging="360"/>
      </w:pPr>
      <w:rPr>
        <w:rFonts w:ascii="Symbol" w:hAnsi="Symbol" w:hint="default"/>
      </w:rPr>
    </w:lvl>
    <w:lvl w:ilvl="4" w:tplc="4C20F86C">
      <w:start w:val="1"/>
      <w:numFmt w:val="bullet"/>
      <w:lvlText w:val="o"/>
      <w:lvlJc w:val="left"/>
      <w:pPr>
        <w:ind w:left="3600" w:hanging="360"/>
      </w:pPr>
      <w:rPr>
        <w:rFonts w:ascii="Courier New" w:hAnsi="Courier New" w:hint="default"/>
      </w:rPr>
    </w:lvl>
    <w:lvl w:ilvl="5" w:tplc="0CE86DAA">
      <w:start w:val="1"/>
      <w:numFmt w:val="bullet"/>
      <w:lvlText w:val=""/>
      <w:lvlJc w:val="left"/>
      <w:pPr>
        <w:ind w:left="4320" w:hanging="360"/>
      </w:pPr>
      <w:rPr>
        <w:rFonts w:ascii="Wingdings" w:hAnsi="Wingdings" w:hint="default"/>
      </w:rPr>
    </w:lvl>
    <w:lvl w:ilvl="6" w:tplc="9D262A7E">
      <w:start w:val="1"/>
      <w:numFmt w:val="bullet"/>
      <w:lvlText w:val=""/>
      <w:lvlJc w:val="left"/>
      <w:pPr>
        <w:ind w:left="5040" w:hanging="360"/>
      </w:pPr>
      <w:rPr>
        <w:rFonts w:ascii="Symbol" w:hAnsi="Symbol" w:hint="default"/>
      </w:rPr>
    </w:lvl>
    <w:lvl w:ilvl="7" w:tplc="8DF46998">
      <w:start w:val="1"/>
      <w:numFmt w:val="bullet"/>
      <w:lvlText w:val="o"/>
      <w:lvlJc w:val="left"/>
      <w:pPr>
        <w:ind w:left="5760" w:hanging="360"/>
      </w:pPr>
      <w:rPr>
        <w:rFonts w:ascii="Courier New" w:hAnsi="Courier New" w:hint="default"/>
      </w:rPr>
    </w:lvl>
    <w:lvl w:ilvl="8" w:tplc="5206353C">
      <w:start w:val="1"/>
      <w:numFmt w:val="bullet"/>
      <w:lvlText w:val=""/>
      <w:lvlJc w:val="left"/>
      <w:pPr>
        <w:ind w:left="6480" w:hanging="360"/>
      </w:pPr>
      <w:rPr>
        <w:rFonts w:ascii="Wingdings" w:hAnsi="Wingdings" w:hint="default"/>
      </w:rPr>
    </w:lvl>
  </w:abstractNum>
  <w:abstractNum w:abstractNumId="1" w15:restartNumberingAfterBreak="0">
    <w:nsid w:val="10136A02"/>
    <w:multiLevelType w:val="hybridMultilevel"/>
    <w:tmpl w:val="29CE5240"/>
    <w:lvl w:ilvl="0" w:tplc="DB76D80C">
      <w:start w:val="1"/>
      <w:numFmt w:val="decimal"/>
      <w:lvlText w:val="%1."/>
      <w:lvlJc w:val="left"/>
      <w:pPr>
        <w:ind w:left="720" w:hanging="360"/>
      </w:pPr>
    </w:lvl>
    <w:lvl w:ilvl="1" w:tplc="D17ACDAE">
      <w:start w:val="1"/>
      <w:numFmt w:val="lowerLetter"/>
      <w:lvlText w:val="%2."/>
      <w:lvlJc w:val="left"/>
      <w:pPr>
        <w:ind w:left="1440" w:hanging="360"/>
      </w:pPr>
    </w:lvl>
    <w:lvl w:ilvl="2" w:tplc="49DCEA4C">
      <w:start w:val="1"/>
      <w:numFmt w:val="lowerRoman"/>
      <w:lvlText w:val="%3."/>
      <w:lvlJc w:val="right"/>
      <w:pPr>
        <w:ind w:left="2160" w:hanging="180"/>
      </w:pPr>
    </w:lvl>
    <w:lvl w:ilvl="3" w:tplc="E68E6C86">
      <w:start w:val="1"/>
      <w:numFmt w:val="decimal"/>
      <w:lvlText w:val="%4."/>
      <w:lvlJc w:val="left"/>
      <w:pPr>
        <w:ind w:left="2880" w:hanging="360"/>
      </w:pPr>
    </w:lvl>
    <w:lvl w:ilvl="4" w:tplc="C22EE682">
      <w:start w:val="1"/>
      <w:numFmt w:val="lowerLetter"/>
      <w:lvlText w:val="%5."/>
      <w:lvlJc w:val="left"/>
      <w:pPr>
        <w:ind w:left="3600" w:hanging="360"/>
      </w:pPr>
    </w:lvl>
    <w:lvl w:ilvl="5" w:tplc="8E8CFE66">
      <w:start w:val="1"/>
      <w:numFmt w:val="lowerRoman"/>
      <w:lvlText w:val="%6."/>
      <w:lvlJc w:val="right"/>
      <w:pPr>
        <w:ind w:left="4320" w:hanging="180"/>
      </w:pPr>
    </w:lvl>
    <w:lvl w:ilvl="6" w:tplc="3A08A6CC">
      <w:start w:val="1"/>
      <w:numFmt w:val="decimal"/>
      <w:lvlText w:val="%7."/>
      <w:lvlJc w:val="left"/>
      <w:pPr>
        <w:ind w:left="5040" w:hanging="360"/>
      </w:pPr>
    </w:lvl>
    <w:lvl w:ilvl="7" w:tplc="91F00A4C">
      <w:start w:val="1"/>
      <w:numFmt w:val="lowerLetter"/>
      <w:lvlText w:val="%8."/>
      <w:lvlJc w:val="left"/>
      <w:pPr>
        <w:ind w:left="5760" w:hanging="360"/>
      </w:pPr>
    </w:lvl>
    <w:lvl w:ilvl="8" w:tplc="6770C114">
      <w:start w:val="1"/>
      <w:numFmt w:val="lowerRoman"/>
      <w:lvlText w:val="%9."/>
      <w:lvlJc w:val="right"/>
      <w:pPr>
        <w:ind w:left="6480" w:hanging="180"/>
      </w:pPr>
    </w:lvl>
  </w:abstractNum>
  <w:abstractNum w:abstractNumId="2" w15:restartNumberingAfterBreak="0">
    <w:nsid w:val="14B92C3C"/>
    <w:multiLevelType w:val="hybridMultilevel"/>
    <w:tmpl w:val="7D3E0F7A"/>
    <w:lvl w:ilvl="0" w:tplc="F88229B0">
      <w:start w:val="1"/>
      <w:numFmt w:val="bullet"/>
      <w:lvlText w:val=""/>
      <w:lvlJc w:val="left"/>
      <w:pPr>
        <w:ind w:left="720" w:hanging="360"/>
      </w:pPr>
      <w:rPr>
        <w:rFonts w:ascii="Symbol" w:hAnsi="Symbol" w:hint="default"/>
      </w:rPr>
    </w:lvl>
    <w:lvl w:ilvl="1" w:tplc="BBAAD718">
      <w:start w:val="1"/>
      <w:numFmt w:val="bullet"/>
      <w:lvlText w:val="o"/>
      <w:lvlJc w:val="left"/>
      <w:pPr>
        <w:ind w:left="1440" w:hanging="360"/>
      </w:pPr>
      <w:rPr>
        <w:rFonts w:ascii="Courier New" w:hAnsi="Courier New" w:hint="default"/>
      </w:rPr>
    </w:lvl>
    <w:lvl w:ilvl="2" w:tplc="56568406">
      <w:start w:val="1"/>
      <w:numFmt w:val="bullet"/>
      <w:lvlText w:val=""/>
      <w:lvlJc w:val="left"/>
      <w:pPr>
        <w:ind w:left="2160" w:hanging="360"/>
      </w:pPr>
      <w:rPr>
        <w:rFonts w:ascii="Wingdings" w:hAnsi="Wingdings" w:hint="default"/>
      </w:rPr>
    </w:lvl>
    <w:lvl w:ilvl="3" w:tplc="4C5A9EE8">
      <w:start w:val="1"/>
      <w:numFmt w:val="bullet"/>
      <w:lvlText w:val=""/>
      <w:lvlJc w:val="left"/>
      <w:pPr>
        <w:ind w:left="2880" w:hanging="360"/>
      </w:pPr>
      <w:rPr>
        <w:rFonts w:ascii="Symbol" w:hAnsi="Symbol" w:hint="default"/>
      </w:rPr>
    </w:lvl>
    <w:lvl w:ilvl="4" w:tplc="ADB0BD1E">
      <w:start w:val="1"/>
      <w:numFmt w:val="bullet"/>
      <w:lvlText w:val="o"/>
      <w:lvlJc w:val="left"/>
      <w:pPr>
        <w:ind w:left="3600" w:hanging="360"/>
      </w:pPr>
      <w:rPr>
        <w:rFonts w:ascii="Courier New" w:hAnsi="Courier New" w:hint="default"/>
      </w:rPr>
    </w:lvl>
    <w:lvl w:ilvl="5" w:tplc="BE7C252A">
      <w:start w:val="1"/>
      <w:numFmt w:val="bullet"/>
      <w:lvlText w:val=""/>
      <w:lvlJc w:val="left"/>
      <w:pPr>
        <w:ind w:left="4320" w:hanging="360"/>
      </w:pPr>
      <w:rPr>
        <w:rFonts w:ascii="Wingdings" w:hAnsi="Wingdings" w:hint="default"/>
      </w:rPr>
    </w:lvl>
    <w:lvl w:ilvl="6" w:tplc="1CFE8966">
      <w:start w:val="1"/>
      <w:numFmt w:val="bullet"/>
      <w:lvlText w:val=""/>
      <w:lvlJc w:val="left"/>
      <w:pPr>
        <w:ind w:left="5040" w:hanging="360"/>
      </w:pPr>
      <w:rPr>
        <w:rFonts w:ascii="Symbol" w:hAnsi="Symbol" w:hint="default"/>
      </w:rPr>
    </w:lvl>
    <w:lvl w:ilvl="7" w:tplc="8E108D5C">
      <w:start w:val="1"/>
      <w:numFmt w:val="bullet"/>
      <w:lvlText w:val="o"/>
      <w:lvlJc w:val="left"/>
      <w:pPr>
        <w:ind w:left="5760" w:hanging="360"/>
      </w:pPr>
      <w:rPr>
        <w:rFonts w:ascii="Courier New" w:hAnsi="Courier New" w:hint="default"/>
      </w:rPr>
    </w:lvl>
    <w:lvl w:ilvl="8" w:tplc="86640D62">
      <w:start w:val="1"/>
      <w:numFmt w:val="bullet"/>
      <w:lvlText w:val=""/>
      <w:lvlJc w:val="left"/>
      <w:pPr>
        <w:ind w:left="6480" w:hanging="360"/>
      </w:pPr>
      <w:rPr>
        <w:rFonts w:ascii="Wingdings" w:hAnsi="Wingdings" w:hint="default"/>
      </w:rPr>
    </w:lvl>
  </w:abstractNum>
  <w:abstractNum w:abstractNumId="3" w15:restartNumberingAfterBreak="0">
    <w:nsid w:val="177E6C42"/>
    <w:multiLevelType w:val="hybridMultilevel"/>
    <w:tmpl w:val="B8E82320"/>
    <w:lvl w:ilvl="0" w:tplc="C8700E30">
      <w:start w:val="1"/>
      <w:numFmt w:val="decimal"/>
      <w:lvlText w:val="%1."/>
      <w:lvlJc w:val="left"/>
      <w:pPr>
        <w:ind w:left="720" w:hanging="360"/>
      </w:pPr>
    </w:lvl>
    <w:lvl w:ilvl="1" w:tplc="8BC0B402">
      <w:start w:val="1"/>
      <w:numFmt w:val="lowerLetter"/>
      <w:lvlText w:val="%2."/>
      <w:lvlJc w:val="left"/>
      <w:pPr>
        <w:ind w:left="1440" w:hanging="360"/>
      </w:pPr>
    </w:lvl>
    <w:lvl w:ilvl="2" w:tplc="4FAA92A2">
      <w:start w:val="1"/>
      <w:numFmt w:val="lowerRoman"/>
      <w:lvlText w:val="%3."/>
      <w:lvlJc w:val="right"/>
      <w:pPr>
        <w:ind w:left="2160" w:hanging="180"/>
      </w:pPr>
    </w:lvl>
    <w:lvl w:ilvl="3" w:tplc="C2F00B2E">
      <w:start w:val="1"/>
      <w:numFmt w:val="decimal"/>
      <w:lvlText w:val="%4."/>
      <w:lvlJc w:val="left"/>
      <w:pPr>
        <w:ind w:left="2880" w:hanging="360"/>
      </w:pPr>
    </w:lvl>
    <w:lvl w:ilvl="4" w:tplc="30BAC0D6">
      <w:start w:val="1"/>
      <w:numFmt w:val="lowerLetter"/>
      <w:lvlText w:val="%5."/>
      <w:lvlJc w:val="left"/>
      <w:pPr>
        <w:ind w:left="3600" w:hanging="360"/>
      </w:pPr>
    </w:lvl>
    <w:lvl w:ilvl="5" w:tplc="462EE88C">
      <w:start w:val="1"/>
      <w:numFmt w:val="lowerRoman"/>
      <w:lvlText w:val="%6."/>
      <w:lvlJc w:val="right"/>
      <w:pPr>
        <w:ind w:left="4320" w:hanging="180"/>
      </w:pPr>
    </w:lvl>
    <w:lvl w:ilvl="6" w:tplc="E1DEB6CE">
      <w:start w:val="1"/>
      <w:numFmt w:val="decimal"/>
      <w:lvlText w:val="%7."/>
      <w:lvlJc w:val="left"/>
      <w:pPr>
        <w:ind w:left="5040" w:hanging="360"/>
      </w:pPr>
    </w:lvl>
    <w:lvl w:ilvl="7" w:tplc="A34ABB84">
      <w:start w:val="1"/>
      <w:numFmt w:val="lowerLetter"/>
      <w:lvlText w:val="%8."/>
      <w:lvlJc w:val="left"/>
      <w:pPr>
        <w:ind w:left="5760" w:hanging="360"/>
      </w:pPr>
    </w:lvl>
    <w:lvl w:ilvl="8" w:tplc="2C5883C6">
      <w:start w:val="1"/>
      <w:numFmt w:val="lowerRoman"/>
      <w:lvlText w:val="%9."/>
      <w:lvlJc w:val="right"/>
      <w:pPr>
        <w:ind w:left="6480" w:hanging="180"/>
      </w:pPr>
    </w:lvl>
  </w:abstractNum>
  <w:abstractNum w:abstractNumId="4" w15:restartNumberingAfterBreak="0">
    <w:nsid w:val="2EA352F6"/>
    <w:multiLevelType w:val="hybridMultilevel"/>
    <w:tmpl w:val="C724535A"/>
    <w:lvl w:ilvl="0" w:tplc="F74E0284">
      <w:start w:val="1"/>
      <w:numFmt w:val="upperRoman"/>
      <w:lvlText w:val="%1."/>
      <w:lvlJc w:val="right"/>
      <w:pPr>
        <w:ind w:left="720" w:hanging="360"/>
      </w:pPr>
    </w:lvl>
    <w:lvl w:ilvl="1" w:tplc="F8DA4AD8">
      <w:start w:val="1"/>
      <w:numFmt w:val="lowerLetter"/>
      <w:lvlText w:val="%2."/>
      <w:lvlJc w:val="left"/>
      <w:pPr>
        <w:ind w:left="1440" w:hanging="360"/>
      </w:pPr>
    </w:lvl>
    <w:lvl w:ilvl="2" w:tplc="93349DAA">
      <w:start w:val="1"/>
      <w:numFmt w:val="lowerRoman"/>
      <w:lvlText w:val="%3."/>
      <w:lvlJc w:val="right"/>
      <w:pPr>
        <w:ind w:left="2160" w:hanging="180"/>
      </w:pPr>
    </w:lvl>
    <w:lvl w:ilvl="3" w:tplc="0FC07DD6">
      <w:start w:val="1"/>
      <w:numFmt w:val="decimal"/>
      <w:lvlText w:val="%4."/>
      <w:lvlJc w:val="left"/>
      <w:pPr>
        <w:ind w:left="2880" w:hanging="360"/>
      </w:pPr>
    </w:lvl>
    <w:lvl w:ilvl="4" w:tplc="FE00DF4C">
      <w:start w:val="1"/>
      <w:numFmt w:val="lowerLetter"/>
      <w:lvlText w:val="%5."/>
      <w:lvlJc w:val="left"/>
      <w:pPr>
        <w:ind w:left="3600" w:hanging="360"/>
      </w:pPr>
    </w:lvl>
    <w:lvl w:ilvl="5" w:tplc="0C127FC4">
      <w:start w:val="1"/>
      <w:numFmt w:val="lowerRoman"/>
      <w:lvlText w:val="%6."/>
      <w:lvlJc w:val="right"/>
      <w:pPr>
        <w:ind w:left="4320" w:hanging="180"/>
      </w:pPr>
    </w:lvl>
    <w:lvl w:ilvl="6" w:tplc="273801AE">
      <w:start w:val="1"/>
      <w:numFmt w:val="decimal"/>
      <w:lvlText w:val="%7."/>
      <w:lvlJc w:val="left"/>
      <w:pPr>
        <w:ind w:left="5040" w:hanging="360"/>
      </w:pPr>
    </w:lvl>
    <w:lvl w:ilvl="7" w:tplc="ED72CB36">
      <w:start w:val="1"/>
      <w:numFmt w:val="lowerLetter"/>
      <w:lvlText w:val="%8."/>
      <w:lvlJc w:val="left"/>
      <w:pPr>
        <w:ind w:left="5760" w:hanging="360"/>
      </w:pPr>
    </w:lvl>
    <w:lvl w:ilvl="8" w:tplc="7F0A4274">
      <w:start w:val="1"/>
      <w:numFmt w:val="lowerRoman"/>
      <w:lvlText w:val="%9."/>
      <w:lvlJc w:val="right"/>
      <w:pPr>
        <w:ind w:left="6480" w:hanging="180"/>
      </w:pPr>
    </w:lvl>
  </w:abstractNum>
  <w:abstractNum w:abstractNumId="5" w15:restartNumberingAfterBreak="0">
    <w:nsid w:val="35497C52"/>
    <w:multiLevelType w:val="hybridMultilevel"/>
    <w:tmpl w:val="4B7E89F2"/>
    <w:lvl w:ilvl="0" w:tplc="9BC2F342">
      <w:start w:val="1"/>
      <w:numFmt w:val="decimal"/>
      <w:lvlText w:val="%1."/>
      <w:lvlJc w:val="left"/>
      <w:pPr>
        <w:ind w:left="720" w:hanging="360"/>
      </w:pPr>
    </w:lvl>
    <w:lvl w:ilvl="1" w:tplc="CB54D202">
      <w:start w:val="1"/>
      <w:numFmt w:val="lowerLetter"/>
      <w:lvlText w:val="%2."/>
      <w:lvlJc w:val="left"/>
      <w:pPr>
        <w:ind w:left="1440" w:hanging="360"/>
      </w:pPr>
    </w:lvl>
    <w:lvl w:ilvl="2" w:tplc="35C6725E">
      <w:start w:val="1"/>
      <w:numFmt w:val="lowerRoman"/>
      <w:lvlText w:val="%3."/>
      <w:lvlJc w:val="right"/>
      <w:pPr>
        <w:ind w:left="2160" w:hanging="180"/>
      </w:pPr>
    </w:lvl>
    <w:lvl w:ilvl="3" w:tplc="0F1638C0">
      <w:start w:val="1"/>
      <w:numFmt w:val="decimal"/>
      <w:lvlText w:val="%4."/>
      <w:lvlJc w:val="left"/>
      <w:pPr>
        <w:ind w:left="2880" w:hanging="360"/>
      </w:pPr>
    </w:lvl>
    <w:lvl w:ilvl="4" w:tplc="ADD8B7E6">
      <w:start w:val="1"/>
      <w:numFmt w:val="lowerLetter"/>
      <w:lvlText w:val="%5."/>
      <w:lvlJc w:val="left"/>
      <w:pPr>
        <w:ind w:left="3600" w:hanging="360"/>
      </w:pPr>
    </w:lvl>
    <w:lvl w:ilvl="5" w:tplc="8E5AB876">
      <w:start w:val="1"/>
      <w:numFmt w:val="lowerRoman"/>
      <w:lvlText w:val="%6."/>
      <w:lvlJc w:val="right"/>
      <w:pPr>
        <w:ind w:left="4320" w:hanging="180"/>
      </w:pPr>
    </w:lvl>
    <w:lvl w:ilvl="6" w:tplc="3EFCCF32">
      <w:start w:val="1"/>
      <w:numFmt w:val="decimal"/>
      <w:lvlText w:val="%7."/>
      <w:lvlJc w:val="left"/>
      <w:pPr>
        <w:ind w:left="5040" w:hanging="360"/>
      </w:pPr>
    </w:lvl>
    <w:lvl w:ilvl="7" w:tplc="554CB854">
      <w:start w:val="1"/>
      <w:numFmt w:val="lowerLetter"/>
      <w:lvlText w:val="%8."/>
      <w:lvlJc w:val="left"/>
      <w:pPr>
        <w:ind w:left="5760" w:hanging="360"/>
      </w:pPr>
    </w:lvl>
    <w:lvl w:ilvl="8" w:tplc="25C8B566">
      <w:start w:val="1"/>
      <w:numFmt w:val="lowerRoman"/>
      <w:lvlText w:val="%9."/>
      <w:lvlJc w:val="right"/>
      <w:pPr>
        <w:ind w:left="6480" w:hanging="180"/>
      </w:pPr>
    </w:lvl>
  </w:abstractNum>
  <w:abstractNum w:abstractNumId="6" w15:restartNumberingAfterBreak="0">
    <w:nsid w:val="48843F42"/>
    <w:multiLevelType w:val="hybridMultilevel"/>
    <w:tmpl w:val="330CDDF8"/>
    <w:lvl w:ilvl="0" w:tplc="08CE3624">
      <w:start w:val="1"/>
      <w:numFmt w:val="decimal"/>
      <w:lvlText w:val="%1."/>
      <w:lvlJc w:val="left"/>
      <w:pPr>
        <w:ind w:left="720" w:hanging="360"/>
      </w:pPr>
    </w:lvl>
    <w:lvl w:ilvl="1" w:tplc="8D3A6BB0">
      <w:start w:val="1"/>
      <w:numFmt w:val="lowerLetter"/>
      <w:lvlText w:val="%2."/>
      <w:lvlJc w:val="left"/>
      <w:pPr>
        <w:ind w:left="1440" w:hanging="360"/>
      </w:pPr>
    </w:lvl>
    <w:lvl w:ilvl="2" w:tplc="D756B548">
      <w:start w:val="1"/>
      <w:numFmt w:val="lowerRoman"/>
      <w:lvlText w:val="%3."/>
      <w:lvlJc w:val="right"/>
      <w:pPr>
        <w:ind w:left="2160" w:hanging="180"/>
      </w:pPr>
    </w:lvl>
    <w:lvl w:ilvl="3" w:tplc="3D181E3A">
      <w:start w:val="1"/>
      <w:numFmt w:val="decimal"/>
      <w:lvlText w:val="%4."/>
      <w:lvlJc w:val="left"/>
      <w:pPr>
        <w:ind w:left="2880" w:hanging="360"/>
      </w:pPr>
    </w:lvl>
    <w:lvl w:ilvl="4" w:tplc="19AAED10">
      <w:start w:val="1"/>
      <w:numFmt w:val="lowerLetter"/>
      <w:lvlText w:val="%5."/>
      <w:lvlJc w:val="left"/>
      <w:pPr>
        <w:ind w:left="3600" w:hanging="360"/>
      </w:pPr>
    </w:lvl>
    <w:lvl w:ilvl="5" w:tplc="13E824D2">
      <w:start w:val="1"/>
      <w:numFmt w:val="lowerRoman"/>
      <w:lvlText w:val="%6."/>
      <w:lvlJc w:val="right"/>
      <w:pPr>
        <w:ind w:left="4320" w:hanging="180"/>
      </w:pPr>
    </w:lvl>
    <w:lvl w:ilvl="6" w:tplc="D3307D44">
      <w:start w:val="1"/>
      <w:numFmt w:val="decimal"/>
      <w:lvlText w:val="%7."/>
      <w:lvlJc w:val="left"/>
      <w:pPr>
        <w:ind w:left="5040" w:hanging="360"/>
      </w:pPr>
    </w:lvl>
    <w:lvl w:ilvl="7" w:tplc="118EC5B2">
      <w:start w:val="1"/>
      <w:numFmt w:val="lowerLetter"/>
      <w:lvlText w:val="%8."/>
      <w:lvlJc w:val="left"/>
      <w:pPr>
        <w:ind w:left="5760" w:hanging="360"/>
      </w:pPr>
    </w:lvl>
    <w:lvl w:ilvl="8" w:tplc="DF729574">
      <w:start w:val="1"/>
      <w:numFmt w:val="lowerRoman"/>
      <w:lvlText w:val="%9."/>
      <w:lvlJc w:val="right"/>
      <w:pPr>
        <w:ind w:left="6480" w:hanging="180"/>
      </w:pPr>
    </w:lvl>
  </w:abstractNum>
  <w:abstractNum w:abstractNumId="7" w15:restartNumberingAfterBreak="0">
    <w:nsid w:val="4EF1495F"/>
    <w:multiLevelType w:val="hybridMultilevel"/>
    <w:tmpl w:val="F45E4AD2"/>
    <w:lvl w:ilvl="0" w:tplc="B50C3C46">
      <w:start w:val="1"/>
      <w:numFmt w:val="bullet"/>
      <w:lvlText w:val=""/>
      <w:lvlJc w:val="left"/>
      <w:pPr>
        <w:ind w:left="720" w:hanging="360"/>
      </w:pPr>
      <w:rPr>
        <w:rFonts w:ascii="Symbol" w:hAnsi="Symbol" w:hint="default"/>
      </w:rPr>
    </w:lvl>
    <w:lvl w:ilvl="1" w:tplc="94A2784E">
      <w:start w:val="1"/>
      <w:numFmt w:val="bullet"/>
      <w:lvlText w:val="o"/>
      <w:lvlJc w:val="left"/>
      <w:pPr>
        <w:ind w:left="1440" w:hanging="360"/>
      </w:pPr>
      <w:rPr>
        <w:rFonts w:ascii="Courier New" w:hAnsi="Courier New" w:hint="default"/>
      </w:rPr>
    </w:lvl>
    <w:lvl w:ilvl="2" w:tplc="C7A4812C">
      <w:start w:val="1"/>
      <w:numFmt w:val="bullet"/>
      <w:lvlText w:val=""/>
      <w:lvlJc w:val="left"/>
      <w:pPr>
        <w:ind w:left="2160" w:hanging="360"/>
      </w:pPr>
      <w:rPr>
        <w:rFonts w:ascii="Wingdings" w:hAnsi="Wingdings" w:hint="default"/>
      </w:rPr>
    </w:lvl>
    <w:lvl w:ilvl="3" w:tplc="EBFEFC1E">
      <w:start w:val="1"/>
      <w:numFmt w:val="bullet"/>
      <w:lvlText w:val=""/>
      <w:lvlJc w:val="left"/>
      <w:pPr>
        <w:ind w:left="2880" w:hanging="360"/>
      </w:pPr>
      <w:rPr>
        <w:rFonts w:ascii="Symbol" w:hAnsi="Symbol" w:hint="default"/>
      </w:rPr>
    </w:lvl>
    <w:lvl w:ilvl="4" w:tplc="94CE090E">
      <w:start w:val="1"/>
      <w:numFmt w:val="bullet"/>
      <w:lvlText w:val="o"/>
      <w:lvlJc w:val="left"/>
      <w:pPr>
        <w:ind w:left="3600" w:hanging="360"/>
      </w:pPr>
      <w:rPr>
        <w:rFonts w:ascii="Courier New" w:hAnsi="Courier New" w:hint="default"/>
      </w:rPr>
    </w:lvl>
    <w:lvl w:ilvl="5" w:tplc="A9964D50">
      <w:start w:val="1"/>
      <w:numFmt w:val="bullet"/>
      <w:lvlText w:val=""/>
      <w:lvlJc w:val="left"/>
      <w:pPr>
        <w:ind w:left="4320" w:hanging="360"/>
      </w:pPr>
      <w:rPr>
        <w:rFonts w:ascii="Wingdings" w:hAnsi="Wingdings" w:hint="default"/>
      </w:rPr>
    </w:lvl>
    <w:lvl w:ilvl="6" w:tplc="513CD8EC">
      <w:start w:val="1"/>
      <w:numFmt w:val="bullet"/>
      <w:lvlText w:val=""/>
      <w:lvlJc w:val="left"/>
      <w:pPr>
        <w:ind w:left="5040" w:hanging="360"/>
      </w:pPr>
      <w:rPr>
        <w:rFonts w:ascii="Symbol" w:hAnsi="Symbol" w:hint="default"/>
      </w:rPr>
    </w:lvl>
    <w:lvl w:ilvl="7" w:tplc="4F54A49A">
      <w:start w:val="1"/>
      <w:numFmt w:val="bullet"/>
      <w:lvlText w:val="o"/>
      <w:lvlJc w:val="left"/>
      <w:pPr>
        <w:ind w:left="5760" w:hanging="360"/>
      </w:pPr>
      <w:rPr>
        <w:rFonts w:ascii="Courier New" w:hAnsi="Courier New" w:hint="default"/>
      </w:rPr>
    </w:lvl>
    <w:lvl w:ilvl="8" w:tplc="2D48A38E">
      <w:start w:val="1"/>
      <w:numFmt w:val="bullet"/>
      <w:lvlText w:val=""/>
      <w:lvlJc w:val="left"/>
      <w:pPr>
        <w:ind w:left="6480" w:hanging="360"/>
      </w:pPr>
      <w:rPr>
        <w:rFonts w:ascii="Wingdings" w:hAnsi="Wingdings" w:hint="default"/>
      </w:rPr>
    </w:lvl>
  </w:abstractNum>
  <w:abstractNum w:abstractNumId="8" w15:restartNumberingAfterBreak="0">
    <w:nsid w:val="54A46BD1"/>
    <w:multiLevelType w:val="hybridMultilevel"/>
    <w:tmpl w:val="DEAC11DC"/>
    <w:lvl w:ilvl="0" w:tplc="A9B4E094">
      <w:start w:val="1"/>
      <w:numFmt w:val="decimal"/>
      <w:lvlText w:val="%1."/>
      <w:lvlJc w:val="left"/>
      <w:pPr>
        <w:ind w:left="720" w:hanging="360"/>
      </w:pPr>
    </w:lvl>
    <w:lvl w:ilvl="1" w:tplc="2F74C608">
      <w:start w:val="1"/>
      <w:numFmt w:val="lowerLetter"/>
      <w:lvlText w:val="%2."/>
      <w:lvlJc w:val="left"/>
      <w:pPr>
        <w:ind w:left="1440" w:hanging="360"/>
      </w:pPr>
    </w:lvl>
    <w:lvl w:ilvl="2" w:tplc="A9C6BEEE">
      <w:start w:val="1"/>
      <w:numFmt w:val="lowerRoman"/>
      <w:lvlText w:val="%3."/>
      <w:lvlJc w:val="right"/>
      <w:pPr>
        <w:ind w:left="2160" w:hanging="180"/>
      </w:pPr>
    </w:lvl>
    <w:lvl w:ilvl="3" w:tplc="610459E2">
      <w:start w:val="1"/>
      <w:numFmt w:val="decimal"/>
      <w:lvlText w:val="%4."/>
      <w:lvlJc w:val="left"/>
      <w:pPr>
        <w:ind w:left="2880" w:hanging="360"/>
      </w:pPr>
    </w:lvl>
    <w:lvl w:ilvl="4" w:tplc="C8EA5376">
      <w:start w:val="1"/>
      <w:numFmt w:val="lowerLetter"/>
      <w:lvlText w:val="%5."/>
      <w:lvlJc w:val="left"/>
      <w:pPr>
        <w:ind w:left="3600" w:hanging="360"/>
      </w:pPr>
    </w:lvl>
    <w:lvl w:ilvl="5" w:tplc="3710CF30">
      <w:start w:val="1"/>
      <w:numFmt w:val="lowerRoman"/>
      <w:lvlText w:val="%6."/>
      <w:lvlJc w:val="right"/>
      <w:pPr>
        <w:ind w:left="4320" w:hanging="180"/>
      </w:pPr>
    </w:lvl>
    <w:lvl w:ilvl="6" w:tplc="DE2E0D4C">
      <w:start w:val="1"/>
      <w:numFmt w:val="decimal"/>
      <w:lvlText w:val="%7."/>
      <w:lvlJc w:val="left"/>
      <w:pPr>
        <w:ind w:left="5040" w:hanging="360"/>
      </w:pPr>
    </w:lvl>
    <w:lvl w:ilvl="7" w:tplc="5A5E46E0">
      <w:start w:val="1"/>
      <w:numFmt w:val="lowerLetter"/>
      <w:lvlText w:val="%8."/>
      <w:lvlJc w:val="left"/>
      <w:pPr>
        <w:ind w:left="5760" w:hanging="360"/>
      </w:pPr>
    </w:lvl>
    <w:lvl w:ilvl="8" w:tplc="8278C42C">
      <w:start w:val="1"/>
      <w:numFmt w:val="lowerRoman"/>
      <w:lvlText w:val="%9."/>
      <w:lvlJc w:val="right"/>
      <w:pPr>
        <w:ind w:left="6480" w:hanging="180"/>
      </w:pPr>
    </w:lvl>
  </w:abstractNum>
  <w:abstractNum w:abstractNumId="9" w15:restartNumberingAfterBreak="0">
    <w:nsid w:val="67A45D07"/>
    <w:multiLevelType w:val="hybridMultilevel"/>
    <w:tmpl w:val="1BFCD94A"/>
    <w:lvl w:ilvl="0" w:tplc="839ECAC6">
      <w:start w:val="1"/>
      <w:numFmt w:val="decimal"/>
      <w:lvlText w:val="%1."/>
      <w:lvlJc w:val="left"/>
      <w:pPr>
        <w:ind w:left="720" w:hanging="360"/>
      </w:pPr>
    </w:lvl>
    <w:lvl w:ilvl="1" w:tplc="C41299BA">
      <w:start w:val="1"/>
      <w:numFmt w:val="lowerLetter"/>
      <w:lvlText w:val="%2."/>
      <w:lvlJc w:val="left"/>
      <w:pPr>
        <w:ind w:left="1440" w:hanging="360"/>
      </w:pPr>
    </w:lvl>
    <w:lvl w:ilvl="2" w:tplc="2466A388">
      <w:start w:val="1"/>
      <w:numFmt w:val="lowerRoman"/>
      <w:lvlText w:val="%3."/>
      <w:lvlJc w:val="right"/>
      <w:pPr>
        <w:ind w:left="2160" w:hanging="180"/>
      </w:pPr>
    </w:lvl>
    <w:lvl w:ilvl="3" w:tplc="38DEFBB6">
      <w:start w:val="1"/>
      <w:numFmt w:val="decimal"/>
      <w:lvlText w:val="%4."/>
      <w:lvlJc w:val="left"/>
      <w:pPr>
        <w:ind w:left="2880" w:hanging="360"/>
      </w:pPr>
    </w:lvl>
    <w:lvl w:ilvl="4" w:tplc="273439D2">
      <w:start w:val="1"/>
      <w:numFmt w:val="lowerLetter"/>
      <w:lvlText w:val="%5."/>
      <w:lvlJc w:val="left"/>
      <w:pPr>
        <w:ind w:left="3600" w:hanging="360"/>
      </w:pPr>
    </w:lvl>
    <w:lvl w:ilvl="5" w:tplc="BA281ECC">
      <w:start w:val="1"/>
      <w:numFmt w:val="lowerRoman"/>
      <w:lvlText w:val="%6."/>
      <w:lvlJc w:val="right"/>
      <w:pPr>
        <w:ind w:left="4320" w:hanging="180"/>
      </w:pPr>
    </w:lvl>
    <w:lvl w:ilvl="6" w:tplc="EF74E13A">
      <w:start w:val="1"/>
      <w:numFmt w:val="decimal"/>
      <w:lvlText w:val="%7."/>
      <w:lvlJc w:val="left"/>
      <w:pPr>
        <w:ind w:left="5040" w:hanging="360"/>
      </w:pPr>
    </w:lvl>
    <w:lvl w:ilvl="7" w:tplc="F47861BC">
      <w:start w:val="1"/>
      <w:numFmt w:val="lowerLetter"/>
      <w:lvlText w:val="%8."/>
      <w:lvlJc w:val="left"/>
      <w:pPr>
        <w:ind w:left="5760" w:hanging="360"/>
      </w:pPr>
    </w:lvl>
    <w:lvl w:ilvl="8" w:tplc="FA260EB8">
      <w:start w:val="1"/>
      <w:numFmt w:val="lowerRoman"/>
      <w:lvlText w:val="%9."/>
      <w:lvlJc w:val="right"/>
      <w:pPr>
        <w:ind w:left="6480" w:hanging="180"/>
      </w:pPr>
    </w:lvl>
  </w:abstractNum>
  <w:abstractNum w:abstractNumId="10" w15:restartNumberingAfterBreak="0">
    <w:nsid w:val="6B66720C"/>
    <w:multiLevelType w:val="hybridMultilevel"/>
    <w:tmpl w:val="2780A9E4"/>
    <w:lvl w:ilvl="0" w:tplc="0E4AB086">
      <w:start w:val="1"/>
      <w:numFmt w:val="decimal"/>
      <w:lvlText w:val="%1."/>
      <w:lvlJc w:val="left"/>
      <w:pPr>
        <w:ind w:left="720" w:hanging="360"/>
      </w:pPr>
    </w:lvl>
    <w:lvl w:ilvl="1" w:tplc="A06AB148">
      <w:start w:val="1"/>
      <w:numFmt w:val="lowerLetter"/>
      <w:lvlText w:val="%2."/>
      <w:lvlJc w:val="left"/>
      <w:pPr>
        <w:ind w:left="1440" w:hanging="360"/>
      </w:pPr>
    </w:lvl>
    <w:lvl w:ilvl="2" w:tplc="8AA43908">
      <w:start w:val="1"/>
      <w:numFmt w:val="lowerRoman"/>
      <w:lvlText w:val="%3."/>
      <w:lvlJc w:val="right"/>
      <w:pPr>
        <w:ind w:left="2160" w:hanging="180"/>
      </w:pPr>
    </w:lvl>
    <w:lvl w:ilvl="3" w:tplc="5F68B388">
      <w:start w:val="1"/>
      <w:numFmt w:val="decimal"/>
      <w:lvlText w:val="%4."/>
      <w:lvlJc w:val="left"/>
      <w:pPr>
        <w:ind w:left="2880" w:hanging="360"/>
      </w:pPr>
    </w:lvl>
    <w:lvl w:ilvl="4" w:tplc="E4D8B7CE">
      <w:start w:val="1"/>
      <w:numFmt w:val="lowerLetter"/>
      <w:lvlText w:val="%5."/>
      <w:lvlJc w:val="left"/>
      <w:pPr>
        <w:ind w:left="3600" w:hanging="360"/>
      </w:pPr>
    </w:lvl>
    <w:lvl w:ilvl="5" w:tplc="F52AD240">
      <w:start w:val="1"/>
      <w:numFmt w:val="lowerRoman"/>
      <w:lvlText w:val="%6."/>
      <w:lvlJc w:val="right"/>
      <w:pPr>
        <w:ind w:left="4320" w:hanging="180"/>
      </w:pPr>
    </w:lvl>
    <w:lvl w:ilvl="6" w:tplc="7E7A9BDC">
      <w:start w:val="1"/>
      <w:numFmt w:val="decimal"/>
      <w:lvlText w:val="%7."/>
      <w:lvlJc w:val="left"/>
      <w:pPr>
        <w:ind w:left="5040" w:hanging="360"/>
      </w:pPr>
    </w:lvl>
    <w:lvl w:ilvl="7" w:tplc="F0AEDCC4">
      <w:start w:val="1"/>
      <w:numFmt w:val="lowerLetter"/>
      <w:lvlText w:val="%8."/>
      <w:lvlJc w:val="left"/>
      <w:pPr>
        <w:ind w:left="5760" w:hanging="360"/>
      </w:pPr>
    </w:lvl>
    <w:lvl w:ilvl="8" w:tplc="F3ACB63E">
      <w:start w:val="1"/>
      <w:numFmt w:val="lowerRoman"/>
      <w:lvlText w:val="%9."/>
      <w:lvlJc w:val="right"/>
      <w:pPr>
        <w:ind w:left="6480" w:hanging="180"/>
      </w:pPr>
    </w:lvl>
  </w:abstractNum>
  <w:abstractNum w:abstractNumId="11" w15:restartNumberingAfterBreak="0">
    <w:nsid w:val="6F03251D"/>
    <w:multiLevelType w:val="hybridMultilevel"/>
    <w:tmpl w:val="1E92386E"/>
    <w:lvl w:ilvl="0" w:tplc="2A9C1FE8">
      <w:start w:val="1"/>
      <w:numFmt w:val="decimal"/>
      <w:lvlText w:val="%1."/>
      <w:lvlJc w:val="left"/>
      <w:pPr>
        <w:ind w:left="720" w:hanging="360"/>
      </w:pPr>
    </w:lvl>
    <w:lvl w:ilvl="1" w:tplc="51CE9C1A">
      <w:start w:val="1"/>
      <w:numFmt w:val="lowerLetter"/>
      <w:lvlText w:val="%2."/>
      <w:lvlJc w:val="left"/>
      <w:pPr>
        <w:ind w:left="1440" w:hanging="360"/>
      </w:pPr>
    </w:lvl>
    <w:lvl w:ilvl="2" w:tplc="02D01F38">
      <w:start w:val="1"/>
      <w:numFmt w:val="lowerRoman"/>
      <w:lvlText w:val="%3."/>
      <w:lvlJc w:val="right"/>
      <w:pPr>
        <w:ind w:left="2160" w:hanging="180"/>
      </w:pPr>
    </w:lvl>
    <w:lvl w:ilvl="3" w:tplc="FAC6271E">
      <w:start w:val="1"/>
      <w:numFmt w:val="decimal"/>
      <w:lvlText w:val="%4."/>
      <w:lvlJc w:val="left"/>
      <w:pPr>
        <w:ind w:left="2880" w:hanging="360"/>
      </w:pPr>
    </w:lvl>
    <w:lvl w:ilvl="4" w:tplc="145A2F3E">
      <w:start w:val="1"/>
      <w:numFmt w:val="lowerLetter"/>
      <w:lvlText w:val="%5."/>
      <w:lvlJc w:val="left"/>
      <w:pPr>
        <w:ind w:left="3600" w:hanging="360"/>
      </w:pPr>
    </w:lvl>
    <w:lvl w:ilvl="5" w:tplc="C9345020">
      <w:start w:val="1"/>
      <w:numFmt w:val="lowerRoman"/>
      <w:lvlText w:val="%6."/>
      <w:lvlJc w:val="right"/>
      <w:pPr>
        <w:ind w:left="4320" w:hanging="180"/>
      </w:pPr>
    </w:lvl>
    <w:lvl w:ilvl="6" w:tplc="63C26006">
      <w:start w:val="1"/>
      <w:numFmt w:val="decimal"/>
      <w:lvlText w:val="%7."/>
      <w:lvlJc w:val="left"/>
      <w:pPr>
        <w:ind w:left="5040" w:hanging="360"/>
      </w:pPr>
    </w:lvl>
    <w:lvl w:ilvl="7" w:tplc="309C4078">
      <w:start w:val="1"/>
      <w:numFmt w:val="lowerLetter"/>
      <w:lvlText w:val="%8."/>
      <w:lvlJc w:val="left"/>
      <w:pPr>
        <w:ind w:left="5760" w:hanging="360"/>
      </w:pPr>
    </w:lvl>
    <w:lvl w:ilvl="8" w:tplc="C5F273E4">
      <w:start w:val="1"/>
      <w:numFmt w:val="lowerRoman"/>
      <w:lvlText w:val="%9."/>
      <w:lvlJc w:val="right"/>
      <w:pPr>
        <w:ind w:left="6480" w:hanging="180"/>
      </w:pPr>
    </w:lvl>
  </w:abstractNum>
  <w:abstractNum w:abstractNumId="12" w15:restartNumberingAfterBreak="0">
    <w:nsid w:val="795507C4"/>
    <w:multiLevelType w:val="hybridMultilevel"/>
    <w:tmpl w:val="3C62F89C"/>
    <w:lvl w:ilvl="0" w:tplc="3612B1A8">
      <w:start w:val="1"/>
      <w:numFmt w:val="decimal"/>
      <w:lvlText w:val="%1."/>
      <w:lvlJc w:val="left"/>
      <w:pPr>
        <w:ind w:left="720" w:hanging="360"/>
      </w:pPr>
    </w:lvl>
    <w:lvl w:ilvl="1" w:tplc="052EF4F8">
      <w:start w:val="1"/>
      <w:numFmt w:val="lowerLetter"/>
      <w:lvlText w:val="%2."/>
      <w:lvlJc w:val="left"/>
      <w:pPr>
        <w:ind w:left="1440" w:hanging="360"/>
      </w:pPr>
    </w:lvl>
    <w:lvl w:ilvl="2" w:tplc="7EB0CE66">
      <w:start w:val="1"/>
      <w:numFmt w:val="lowerRoman"/>
      <w:lvlText w:val="%3."/>
      <w:lvlJc w:val="right"/>
      <w:pPr>
        <w:ind w:left="2160" w:hanging="180"/>
      </w:pPr>
    </w:lvl>
    <w:lvl w:ilvl="3" w:tplc="BEA07908">
      <w:start w:val="1"/>
      <w:numFmt w:val="decimal"/>
      <w:lvlText w:val="%4."/>
      <w:lvlJc w:val="left"/>
      <w:pPr>
        <w:ind w:left="2880" w:hanging="360"/>
      </w:pPr>
    </w:lvl>
    <w:lvl w:ilvl="4" w:tplc="88105E80">
      <w:start w:val="1"/>
      <w:numFmt w:val="lowerLetter"/>
      <w:lvlText w:val="%5."/>
      <w:lvlJc w:val="left"/>
      <w:pPr>
        <w:ind w:left="3600" w:hanging="360"/>
      </w:pPr>
    </w:lvl>
    <w:lvl w:ilvl="5" w:tplc="BDCA6186">
      <w:start w:val="1"/>
      <w:numFmt w:val="lowerRoman"/>
      <w:lvlText w:val="%6."/>
      <w:lvlJc w:val="right"/>
      <w:pPr>
        <w:ind w:left="4320" w:hanging="180"/>
      </w:pPr>
    </w:lvl>
    <w:lvl w:ilvl="6" w:tplc="A5F63CAA">
      <w:start w:val="1"/>
      <w:numFmt w:val="decimal"/>
      <w:lvlText w:val="%7."/>
      <w:lvlJc w:val="left"/>
      <w:pPr>
        <w:ind w:left="5040" w:hanging="360"/>
      </w:pPr>
    </w:lvl>
    <w:lvl w:ilvl="7" w:tplc="9EAA8896">
      <w:start w:val="1"/>
      <w:numFmt w:val="lowerLetter"/>
      <w:lvlText w:val="%8."/>
      <w:lvlJc w:val="left"/>
      <w:pPr>
        <w:ind w:left="5760" w:hanging="360"/>
      </w:pPr>
    </w:lvl>
    <w:lvl w:ilvl="8" w:tplc="6CD0E89C">
      <w:start w:val="1"/>
      <w:numFmt w:val="lowerRoman"/>
      <w:lvlText w:val="%9."/>
      <w:lvlJc w:val="right"/>
      <w:pPr>
        <w:ind w:left="6480" w:hanging="180"/>
      </w:pPr>
    </w:lvl>
  </w:abstractNum>
  <w:num w:numId="1">
    <w:abstractNumId w:val="0"/>
  </w:num>
  <w:num w:numId="2">
    <w:abstractNumId w:val="7"/>
  </w:num>
  <w:num w:numId="3">
    <w:abstractNumId w:val="2"/>
  </w:num>
  <w:num w:numId="4">
    <w:abstractNumId w:val="10"/>
  </w:num>
  <w:num w:numId="5">
    <w:abstractNumId w:val="1"/>
  </w:num>
  <w:num w:numId="6">
    <w:abstractNumId w:val="9"/>
  </w:num>
  <w:num w:numId="7">
    <w:abstractNumId w:val="3"/>
  </w:num>
  <w:num w:numId="8">
    <w:abstractNumId w:val="11"/>
  </w:num>
  <w:num w:numId="9">
    <w:abstractNumId w:val="6"/>
  </w:num>
  <w:num w:numId="10">
    <w:abstractNumId w:val="12"/>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IDAuthor" w:val="False"/>
    <w:docVar w:name="DocIDClientMatter" w:val="False"/>
    <w:docVar w:name="DocIDDate" w:val="False"/>
    <w:docVar w:name="DocIDDateText" w:val="False"/>
    <w:docVar w:name="DocIDLibrary" w:val="True"/>
    <w:docVar w:name="DocIDType" w:val="AllPages"/>
    <w:docVar w:name="DocIDTypist" w:val="False"/>
    <w:docVar w:name="LegacyDocIDRemoved" w:val="True"/>
  </w:docVar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D84D8D-91B6-4298-BCFF-63BA52CF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DocID">
    <w:name w:val="DocID"/>
    <w:basedOn w:val="DefaultParagraphFont"/>
    <w:rPr>
      <w:rFonts w:ascii="Times New Roman" w:eastAsia="Calibri" w:hAnsi="Times New Roman" w:cs="Times New Roman"/>
      <w:b w:val="0"/>
      <w:i w:val="0"/>
      <w:caps w:val="0"/>
      <w:vanish w:val="0"/>
      <w:color w:val="000000"/>
      <w:sz w:val="14"/>
      <w:u w: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Philadelphia Office Services  Users</cp:lastModifiedBy>
  <cp:revision>4</cp:revision>
  <dcterms:created xsi:type="dcterms:W3CDTF">2019-07-25T02:44:00Z</dcterms:created>
  <dcterms:modified xsi:type="dcterms:W3CDTF">2019-07-26T18:42:00Z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C:\Users\off208\Downloads\Test Plan Design-1.docx</vt:lpwstr>
  </property>
</Properties>
</file>