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992A" w14:textId="05CE1AF1" w:rsidR="00E237C2" w:rsidRPr="00ED5ADA" w:rsidRDefault="00FB51A9" w:rsidP="00ED5ADA">
      <w:pPr>
        <w:spacing w:line="360" w:lineRule="auto"/>
        <w:rPr>
          <w:rFonts w:asciiTheme="minorHAnsi" w:hAnsiTheme="minorHAnsi" w:cstheme="minorHAnsi"/>
          <w:b/>
          <w:bCs/>
          <w:lang w:val="es-AR"/>
        </w:rPr>
      </w:pPr>
      <w:r w:rsidRPr="00ED5ADA">
        <w:rPr>
          <w:rFonts w:asciiTheme="minorHAnsi" w:hAnsiTheme="minorHAnsi" w:cstheme="minorHAnsi"/>
          <w:b/>
          <w:bCs/>
          <w:lang w:val="es-AR"/>
        </w:rPr>
        <w:t xml:space="preserve">Introducción R tidyverse: </w:t>
      </w:r>
      <w:r w:rsidR="00ED5ADA">
        <w:rPr>
          <w:rFonts w:asciiTheme="minorHAnsi" w:hAnsiTheme="minorHAnsi" w:cstheme="minorHAnsi"/>
          <w:b/>
          <w:bCs/>
          <w:lang w:val="es-AR"/>
        </w:rPr>
        <w:t>Trabajo práctico final</w:t>
      </w:r>
    </w:p>
    <w:p w14:paraId="1EF07F73" w14:textId="6B5FD036" w:rsidR="004562D1" w:rsidRPr="00ED5ADA" w:rsidRDefault="004562D1" w:rsidP="00ED5ADA">
      <w:pPr>
        <w:spacing w:line="360" w:lineRule="auto"/>
        <w:rPr>
          <w:rFonts w:asciiTheme="minorHAnsi" w:hAnsiTheme="minorHAnsi" w:cstheme="minorHAnsi"/>
          <w:b/>
          <w:bCs/>
          <w:lang w:val="es-AR"/>
        </w:rPr>
      </w:pPr>
      <w:r w:rsidRPr="00ED5ADA">
        <w:rPr>
          <w:rFonts w:asciiTheme="minorHAnsi" w:hAnsiTheme="minorHAnsi" w:cstheme="minorHAnsi"/>
          <w:b/>
          <w:bCs/>
          <w:lang w:val="es-AR"/>
        </w:rPr>
        <w:t>Creación del proyecto y carga de datos</w:t>
      </w:r>
    </w:p>
    <w:p w14:paraId="1035935C" w14:textId="29113CD8" w:rsidR="00FB51A9" w:rsidRPr="00ED5ADA" w:rsidRDefault="00FB51A9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Crear un proyecto de R a partir de un nuevo directorio y llamarlo </w:t>
      </w:r>
      <w:r w:rsidRPr="00ED5ADA">
        <w:rPr>
          <w:rFonts w:asciiTheme="minorHAnsi" w:hAnsiTheme="minorHAnsi" w:cstheme="minorHAnsi"/>
          <w:b/>
          <w:bCs/>
          <w:lang w:val="es-AR"/>
        </w:rPr>
        <w:t>tp_final_Apellido</w:t>
      </w:r>
      <w:r w:rsidRPr="00ED5ADA">
        <w:rPr>
          <w:rFonts w:asciiTheme="minorHAnsi" w:hAnsiTheme="minorHAnsi" w:cstheme="minorHAnsi"/>
          <w:lang w:val="es-AR"/>
        </w:rPr>
        <w:t>.</w:t>
      </w:r>
    </w:p>
    <w:p w14:paraId="2B85228E" w14:textId="417FBD80" w:rsidR="00FB51A9" w:rsidRPr="00ED5ADA" w:rsidRDefault="00FB51A9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Dentro del nuevo proyecto crear la carpeta </w:t>
      </w:r>
      <w:r w:rsidRPr="00ED5ADA">
        <w:rPr>
          <w:rFonts w:asciiTheme="minorHAnsi" w:hAnsiTheme="minorHAnsi" w:cstheme="minorHAnsi"/>
          <w:b/>
          <w:bCs/>
          <w:lang w:val="es-AR"/>
        </w:rPr>
        <w:t>raw</w:t>
      </w:r>
      <w:r w:rsidRPr="00ED5ADA">
        <w:rPr>
          <w:rFonts w:asciiTheme="minorHAnsi" w:hAnsiTheme="minorHAnsi" w:cstheme="minorHAnsi"/>
          <w:lang w:val="es-AR"/>
        </w:rPr>
        <w:t>, que usaremos para guardar los datos crudos</w:t>
      </w:r>
      <w:r w:rsidR="00B36415" w:rsidRPr="00ED5ADA">
        <w:rPr>
          <w:rFonts w:asciiTheme="minorHAnsi" w:hAnsiTheme="minorHAnsi" w:cstheme="minorHAnsi"/>
          <w:lang w:val="es-AR"/>
        </w:rPr>
        <w:t xml:space="preserve"> y descargar los datasets correspondientes al periodo 2020-2024 del sitio:</w:t>
      </w:r>
      <w:r w:rsidRPr="00ED5ADA">
        <w:rPr>
          <w:rFonts w:asciiTheme="minorHAnsi" w:hAnsiTheme="minorHAnsi" w:cstheme="minorHAnsi"/>
          <w:lang w:val="es-AR"/>
        </w:rPr>
        <w:t xml:space="preserve"> </w:t>
      </w:r>
      <w:hyperlink r:id="rId5" w:history="1">
        <w:r w:rsidRPr="00ED5ADA">
          <w:rPr>
            <w:rStyle w:val="Hyperlink"/>
            <w:rFonts w:asciiTheme="minorHAnsi" w:hAnsiTheme="minorHAnsi" w:cstheme="minorHAnsi"/>
            <w:lang w:val="es-AR"/>
          </w:rPr>
          <w:t>http://datos.salud.gob.ar/dataset/vigilancia-de-dengue-y-zika</w:t>
        </w:r>
      </w:hyperlink>
      <w:r w:rsidR="00B36415" w:rsidRPr="00ED5ADA">
        <w:rPr>
          <w:rFonts w:asciiTheme="minorHAnsi" w:hAnsiTheme="minorHAnsi" w:cstheme="minorHAnsi"/>
          <w:lang w:val="es-AR"/>
        </w:rPr>
        <w:t xml:space="preserve">. Guardarlos en la carpeta </w:t>
      </w:r>
      <w:r w:rsidR="00B36415" w:rsidRPr="00ED5ADA">
        <w:rPr>
          <w:rFonts w:asciiTheme="minorHAnsi" w:hAnsiTheme="minorHAnsi" w:cstheme="minorHAnsi"/>
          <w:b/>
          <w:bCs/>
          <w:lang w:val="es-AR"/>
        </w:rPr>
        <w:t xml:space="preserve">raw </w:t>
      </w:r>
      <w:r w:rsidR="00B36415" w:rsidRPr="00ED5ADA">
        <w:rPr>
          <w:rFonts w:asciiTheme="minorHAnsi" w:hAnsiTheme="minorHAnsi" w:cstheme="minorHAnsi"/>
          <w:lang w:val="es-AR"/>
        </w:rPr>
        <w:t>y renombrarlos como</w:t>
      </w:r>
      <w:r w:rsidRPr="00ED5ADA">
        <w:rPr>
          <w:rFonts w:asciiTheme="minorHAnsi" w:hAnsiTheme="minorHAnsi" w:cstheme="minorHAnsi"/>
          <w:lang w:val="es-AR"/>
        </w:rPr>
        <w:t xml:space="preserve">: </w:t>
      </w:r>
      <w:r w:rsidRPr="00ED5ADA">
        <w:rPr>
          <w:rFonts w:asciiTheme="minorHAnsi" w:hAnsiTheme="minorHAnsi" w:cstheme="minorHAnsi"/>
          <w:b/>
          <w:bCs/>
          <w:lang w:val="es-AR"/>
        </w:rPr>
        <w:t>msal_dengue_zika_</w:t>
      </w:r>
      <w:r w:rsidR="000C24BE" w:rsidRPr="00ED5ADA">
        <w:rPr>
          <w:rFonts w:asciiTheme="minorHAnsi" w:hAnsiTheme="minorHAnsi" w:cstheme="minorHAnsi"/>
          <w:b/>
          <w:bCs/>
          <w:lang w:val="es-AR"/>
        </w:rPr>
        <w:t>202</w:t>
      </w:r>
      <w:r w:rsidRPr="00ED5ADA">
        <w:rPr>
          <w:rFonts w:asciiTheme="minorHAnsi" w:hAnsiTheme="minorHAnsi" w:cstheme="minorHAnsi"/>
          <w:b/>
          <w:bCs/>
          <w:lang w:val="es-AR"/>
        </w:rPr>
        <w:t>X</w:t>
      </w:r>
      <w:r w:rsidRPr="00ED5ADA">
        <w:rPr>
          <w:rFonts w:asciiTheme="minorHAnsi" w:hAnsiTheme="minorHAnsi" w:cstheme="minorHAnsi"/>
          <w:lang w:val="es-AR"/>
        </w:rPr>
        <w:t xml:space="preserve">, donde </w:t>
      </w:r>
      <w:r w:rsidR="000C24BE" w:rsidRPr="00ED5ADA">
        <w:rPr>
          <w:rFonts w:asciiTheme="minorHAnsi" w:hAnsiTheme="minorHAnsi" w:cstheme="minorHAnsi"/>
          <w:lang w:val="es-AR"/>
        </w:rPr>
        <w:t>202</w:t>
      </w:r>
      <w:r w:rsidR="00B36415" w:rsidRPr="00ED5ADA">
        <w:rPr>
          <w:rFonts w:asciiTheme="minorHAnsi" w:hAnsiTheme="minorHAnsi" w:cstheme="minorHAnsi"/>
          <w:lang w:val="es-AR"/>
        </w:rPr>
        <w:t>X</w:t>
      </w:r>
      <w:r w:rsidRPr="00ED5ADA">
        <w:rPr>
          <w:rFonts w:asciiTheme="minorHAnsi" w:hAnsiTheme="minorHAnsi" w:cstheme="minorHAnsi"/>
          <w:lang w:val="es-AR"/>
        </w:rPr>
        <w:t xml:space="preserve"> representa el año de reporte de los casos (Por ejemplo “msal_dengue_zika_20</w:t>
      </w:r>
      <w:r w:rsidR="0079356F" w:rsidRPr="00ED5ADA">
        <w:rPr>
          <w:rFonts w:asciiTheme="minorHAnsi" w:hAnsiTheme="minorHAnsi" w:cstheme="minorHAnsi"/>
          <w:lang w:val="es-AR"/>
        </w:rPr>
        <w:t>20</w:t>
      </w:r>
      <w:r w:rsidRPr="00ED5ADA">
        <w:rPr>
          <w:rFonts w:asciiTheme="minorHAnsi" w:hAnsiTheme="minorHAnsi" w:cstheme="minorHAnsi"/>
          <w:lang w:val="es-AR"/>
        </w:rPr>
        <w:t>”).</w:t>
      </w:r>
    </w:p>
    <w:p w14:paraId="0D614357" w14:textId="786AD0E2" w:rsidR="00FB51A9" w:rsidRPr="00ED5ADA" w:rsidRDefault="00FB51A9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Generar un nuevo script con el nombre </w:t>
      </w:r>
      <w:r w:rsidRPr="00ED5ADA">
        <w:rPr>
          <w:rFonts w:asciiTheme="minorHAnsi" w:hAnsiTheme="minorHAnsi" w:cstheme="minorHAnsi"/>
          <w:b/>
          <w:bCs/>
          <w:lang w:val="es-AR"/>
        </w:rPr>
        <w:t>script_tp_final_Apellido</w:t>
      </w:r>
      <w:r w:rsidRPr="00ED5ADA">
        <w:rPr>
          <w:rFonts w:asciiTheme="minorHAnsi" w:hAnsiTheme="minorHAnsi" w:cstheme="minorHAnsi"/>
          <w:lang w:val="es-AR"/>
        </w:rPr>
        <w:t xml:space="preserve"> que contenga la siguiente documentación y secciones:</w:t>
      </w:r>
    </w:p>
    <w:p w14:paraId="706C4902" w14:textId="51A71089" w:rsidR="0079356F" w:rsidRPr="00ED5ADA" w:rsidRDefault="0079356F" w:rsidP="00ED5ADA">
      <w:pPr>
        <w:spacing w:line="360" w:lineRule="auto"/>
        <w:jc w:val="center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noProof/>
        </w:rPr>
        <w:drawing>
          <wp:inline distT="0" distB="0" distL="0" distR="0" wp14:anchorId="11322CF7" wp14:editId="7291C2FB">
            <wp:extent cx="5788660" cy="3076575"/>
            <wp:effectExtent l="0" t="0" r="2540" b="9525"/>
            <wp:docPr id="116918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7072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4"/>
                    <a:stretch/>
                  </pic:blipFill>
                  <pic:spPr bwMode="auto">
                    <a:xfrm>
                      <a:off x="0" y="0"/>
                      <a:ext cx="578866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7E82E" w14:textId="7A7D445F" w:rsidR="00FB51A9" w:rsidRPr="00ED5ADA" w:rsidRDefault="0079356F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>Cargar los paquetes que consideren necesarios para la limpieza, exploración y representación de los datos.</w:t>
      </w:r>
    </w:p>
    <w:p w14:paraId="3E1D0608" w14:textId="21A0E216" w:rsidR="0079356F" w:rsidRPr="00ED5ADA" w:rsidRDefault="0079356F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>Importen los datos crudos a R siguiendo el formato:</w:t>
      </w:r>
    </w:p>
    <w:p w14:paraId="1EA2E35C" w14:textId="082DF56C" w:rsidR="0079356F" w:rsidRPr="00ED5ADA" w:rsidRDefault="0079356F" w:rsidP="00ED5ADA">
      <w:pPr>
        <w:pStyle w:val="ListParagraph"/>
        <w:spacing w:line="360" w:lineRule="auto"/>
        <w:rPr>
          <w:rFonts w:asciiTheme="minorHAnsi" w:hAnsiTheme="minorHAnsi" w:cstheme="minorHAnsi"/>
          <w:b/>
          <w:bCs/>
        </w:rPr>
      </w:pPr>
      <w:r w:rsidRPr="00ED5ADA">
        <w:rPr>
          <w:rFonts w:asciiTheme="minorHAnsi" w:hAnsiTheme="minorHAnsi" w:cstheme="minorHAnsi"/>
          <w:b/>
          <w:bCs/>
        </w:rPr>
        <w:t>msal_</w:t>
      </w:r>
      <w:r w:rsidR="000C24BE" w:rsidRPr="00ED5ADA">
        <w:rPr>
          <w:rFonts w:asciiTheme="minorHAnsi" w:hAnsiTheme="minorHAnsi" w:cstheme="minorHAnsi"/>
          <w:b/>
          <w:bCs/>
        </w:rPr>
        <w:t>202X</w:t>
      </w:r>
      <w:r w:rsidRPr="00ED5ADA">
        <w:rPr>
          <w:rFonts w:asciiTheme="minorHAnsi" w:hAnsiTheme="minorHAnsi" w:cstheme="minorHAnsi"/>
          <w:b/>
          <w:bCs/>
        </w:rPr>
        <w:t xml:space="preserve"> &lt;- import(“raw/msal_dengue_zika_</w:t>
      </w:r>
      <w:r w:rsidR="000C24BE" w:rsidRPr="00ED5ADA">
        <w:rPr>
          <w:rFonts w:asciiTheme="minorHAnsi" w:hAnsiTheme="minorHAnsi" w:cstheme="minorHAnsi"/>
          <w:b/>
          <w:bCs/>
        </w:rPr>
        <w:t>202X</w:t>
      </w:r>
      <w:r w:rsidRPr="00ED5ADA">
        <w:rPr>
          <w:rFonts w:asciiTheme="minorHAnsi" w:hAnsiTheme="minorHAnsi" w:cstheme="minorHAnsi"/>
          <w:b/>
          <w:bCs/>
        </w:rPr>
        <w:t>.xlsx”)</w:t>
      </w:r>
    </w:p>
    <w:p w14:paraId="73D2BE85" w14:textId="171B6D9A" w:rsidR="000C24BE" w:rsidRPr="00ED5ADA" w:rsidRDefault="000C24BE" w:rsidP="00ED5ADA">
      <w:pPr>
        <w:pStyle w:val="ListParagraph"/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Tengan en cuenta que los archivos descargados pueden tener distintas extensiones </w:t>
      </w:r>
      <w:r w:rsidR="00BF5746" w:rsidRPr="00ED5ADA">
        <w:rPr>
          <w:rFonts w:asciiTheme="minorHAnsi" w:hAnsiTheme="minorHAnsi" w:cstheme="minorHAnsi"/>
          <w:lang w:val="es-AR"/>
        </w:rPr>
        <w:t xml:space="preserve">(.xlsx, .xls, .csv) </w:t>
      </w:r>
      <w:r w:rsidRPr="00ED5ADA">
        <w:rPr>
          <w:rFonts w:asciiTheme="minorHAnsi" w:hAnsiTheme="minorHAnsi" w:cstheme="minorHAnsi"/>
          <w:lang w:val="es-AR"/>
        </w:rPr>
        <w:t>y configuraciones regionales (encoding). En caso de que al importar el dataset aparezcan caracteres extraños en las palabras con acentos o ñ, modifiquen el comando anterior de la siguiente forma:</w:t>
      </w:r>
    </w:p>
    <w:p w14:paraId="0E399B04" w14:textId="4647394A" w:rsidR="000C24BE" w:rsidRPr="00ED5ADA" w:rsidRDefault="000C24BE" w:rsidP="00ED5ADA">
      <w:pPr>
        <w:pStyle w:val="ListParagraph"/>
        <w:spacing w:line="360" w:lineRule="auto"/>
        <w:rPr>
          <w:rFonts w:asciiTheme="minorHAnsi" w:hAnsiTheme="minorHAnsi" w:cstheme="minorHAnsi"/>
          <w:b/>
          <w:bCs/>
        </w:rPr>
      </w:pPr>
      <w:r w:rsidRPr="00ED5ADA">
        <w:rPr>
          <w:rFonts w:asciiTheme="minorHAnsi" w:hAnsiTheme="minorHAnsi" w:cstheme="minorHAnsi"/>
        </w:rPr>
        <w:t xml:space="preserve"> </w:t>
      </w:r>
      <w:r w:rsidRPr="00ED5ADA">
        <w:rPr>
          <w:rFonts w:asciiTheme="minorHAnsi" w:hAnsiTheme="minorHAnsi" w:cstheme="minorHAnsi"/>
          <w:b/>
          <w:bCs/>
        </w:rPr>
        <w:t xml:space="preserve">msal_202X &lt;- </w:t>
      </w:r>
      <w:r w:rsidR="00BF5746" w:rsidRPr="00ED5ADA">
        <w:rPr>
          <w:rFonts w:asciiTheme="minorHAnsi" w:hAnsiTheme="minorHAnsi" w:cstheme="minorHAnsi"/>
          <w:b/>
          <w:bCs/>
        </w:rPr>
        <w:t>read_csv2(</w:t>
      </w:r>
      <w:r w:rsidRPr="00ED5ADA">
        <w:rPr>
          <w:rFonts w:asciiTheme="minorHAnsi" w:hAnsiTheme="minorHAnsi" w:cstheme="minorHAnsi"/>
          <w:b/>
          <w:bCs/>
        </w:rPr>
        <w:t>“raw/msal_dengue_zika_202X.xlsx”</w:t>
      </w:r>
      <w:r w:rsidRPr="00ED5ADA">
        <w:rPr>
          <w:rFonts w:asciiTheme="minorHAnsi" w:hAnsiTheme="minorHAnsi" w:cstheme="minorHAnsi"/>
          <w:b/>
          <w:bCs/>
        </w:rPr>
        <w:t xml:space="preserve">, </w:t>
      </w:r>
    </w:p>
    <w:p w14:paraId="11B34DFF" w14:textId="050BEC39" w:rsidR="000C24BE" w:rsidRPr="00ED5ADA" w:rsidRDefault="000C24BE" w:rsidP="00ED5ADA">
      <w:pPr>
        <w:pStyle w:val="ListParagraph"/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b/>
          <w:bCs/>
          <w:lang w:val="es-AR"/>
        </w:rPr>
        <w:lastRenderedPageBreak/>
        <w:t xml:space="preserve">locale = </w:t>
      </w:r>
      <w:proofErr w:type="gramStart"/>
      <w:r w:rsidRPr="00ED5ADA">
        <w:rPr>
          <w:rFonts w:asciiTheme="minorHAnsi" w:hAnsiTheme="minorHAnsi" w:cstheme="minorHAnsi"/>
          <w:b/>
          <w:bCs/>
          <w:lang w:val="es-AR"/>
        </w:rPr>
        <w:t>locale(</w:t>
      </w:r>
      <w:proofErr w:type="gramEnd"/>
      <w:r w:rsidRPr="00ED5ADA">
        <w:rPr>
          <w:rFonts w:asciiTheme="minorHAnsi" w:hAnsiTheme="minorHAnsi" w:cstheme="minorHAnsi"/>
          <w:b/>
          <w:bCs/>
          <w:lang w:val="es-AR"/>
        </w:rPr>
        <w:t>encoding = "WINDOWS-1252"))</w:t>
      </w:r>
    </w:p>
    <w:p w14:paraId="457D9841" w14:textId="5BBFD964" w:rsidR="0079356F" w:rsidRPr="00ED5ADA" w:rsidRDefault="0079356F" w:rsidP="00ED5ADA">
      <w:pPr>
        <w:pStyle w:val="ListParagraph"/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Una forma rápida de encontrar el archivo es posicionando el cursor en “raw/” y apretar la tecla TAB para que aparezca la lista de archivos. También pueden ejecutar el siguiente comando en la consola: </w:t>
      </w:r>
      <w:proofErr w:type="gramStart"/>
      <w:r w:rsidRPr="00ED5ADA">
        <w:rPr>
          <w:rFonts w:asciiTheme="minorHAnsi" w:hAnsiTheme="minorHAnsi" w:cstheme="minorHAnsi"/>
          <w:lang w:val="es-AR"/>
        </w:rPr>
        <w:t>list.files</w:t>
      </w:r>
      <w:proofErr w:type="gramEnd"/>
      <w:r w:rsidRPr="00ED5ADA">
        <w:rPr>
          <w:rFonts w:asciiTheme="minorHAnsi" w:hAnsiTheme="minorHAnsi" w:cstheme="minorHAnsi"/>
          <w:lang w:val="es-AR"/>
        </w:rPr>
        <w:t>("raw")</w:t>
      </w:r>
      <w:r w:rsidR="00B36415" w:rsidRPr="00ED5ADA">
        <w:rPr>
          <w:rFonts w:asciiTheme="minorHAnsi" w:hAnsiTheme="minorHAnsi" w:cstheme="minorHAnsi"/>
          <w:lang w:val="es-AR"/>
        </w:rPr>
        <w:t>.</w:t>
      </w:r>
    </w:p>
    <w:p w14:paraId="4BF34D17" w14:textId="7CFF16CA" w:rsidR="004562D1" w:rsidRPr="00ED5ADA" w:rsidRDefault="004562D1" w:rsidP="00ED5ADA">
      <w:pPr>
        <w:spacing w:line="360" w:lineRule="auto"/>
        <w:rPr>
          <w:rFonts w:asciiTheme="minorHAnsi" w:hAnsiTheme="minorHAnsi" w:cstheme="minorHAnsi"/>
          <w:b/>
          <w:bCs/>
          <w:lang w:val="es-AR"/>
        </w:rPr>
      </w:pPr>
      <w:r w:rsidRPr="00ED5ADA">
        <w:rPr>
          <w:rFonts w:asciiTheme="minorHAnsi" w:hAnsiTheme="minorHAnsi" w:cstheme="minorHAnsi"/>
          <w:b/>
          <w:bCs/>
          <w:lang w:val="es-AR"/>
        </w:rPr>
        <w:t>Limpieza y unión de datos</w:t>
      </w:r>
    </w:p>
    <w:p w14:paraId="04197F33" w14:textId="6765C8A0" w:rsidR="00B36415" w:rsidRPr="00ED5ADA" w:rsidRDefault="00B36415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Crear </w:t>
      </w:r>
      <w:r w:rsidR="00BB2F4C" w:rsidRPr="00ED5ADA">
        <w:rPr>
          <w:rFonts w:asciiTheme="minorHAnsi" w:hAnsiTheme="minorHAnsi" w:cstheme="minorHAnsi"/>
          <w:lang w:val="es-AR"/>
        </w:rPr>
        <w:t xml:space="preserve">nuevos objetos para </w:t>
      </w:r>
      <w:r w:rsidRPr="00ED5ADA">
        <w:rPr>
          <w:rFonts w:asciiTheme="minorHAnsi" w:hAnsiTheme="minorHAnsi" w:cstheme="minorHAnsi"/>
          <w:lang w:val="es-AR"/>
        </w:rPr>
        <w:t xml:space="preserve">las versiones </w:t>
      </w:r>
      <w:r w:rsidR="00BB2F4C" w:rsidRPr="00ED5ADA">
        <w:rPr>
          <w:rFonts w:asciiTheme="minorHAnsi" w:hAnsiTheme="minorHAnsi" w:cstheme="minorHAnsi"/>
          <w:lang w:val="es-AR"/>
        </w:rPr>
        <w:t>limpias</w:t>
      </w:r>
      <w:r w:rsidRPr="00ED5ADA">
        <w:rPr>
          <w:rFonts w:asciiTheme="minorHAnsi" w:hAnsiTheme="minorHAnsi" w:cstheme="minorHAnsi"/>
          <w:lang w:val="es-AR"/>
        </w:rPr>
        <w:t xml:space="preserve"> de cada base según lo aprendido en clase. </w:t>
      </w:r>
      <w:r w:rsidR="00BB2F4C" w:rsidRPr="00ED5ADA">
        <w:rPr>
          <w:rFonts w:asciiTheme="minorHAnsi" w:hAnsiTheme="minorHAnsi" w:cstheme="minorHAnsi"/>
          <w:lang w:val="es-AR"/>
        </w:rPr>
        <w:t>R</w:t>
      </w:r>
      <w:r w:rsidRPr="00ED5ADA">
        <w:rPr>
          <w:rFonts w:asciiTheme="minorHAnsi" w:hAnsiTheme="minorHAnsi" w:cstheme="minorHAnsi"/>
          <w:lang w:val="es-AR"/>
        </w:rPr>
        <w:t xml:space="preserve">ecuerden </w:t>
      </w:r>
      <w:r w:rsidR="00BB2F4C" w:rsidRPr="00ED5ADA">
        <w:rPr>
          <w:rFonts w:asciiTheme="minorHAnsi" w:hAnsiTheme="minorHAnsi" w:cstheme="minorHAnsi"/>
          <w:lang w:val="es-AR"/>
        </w:rPr>
        <w:t>como primer paso usar la función</w:t>
      </w:r>
      <w:r w:rsidRPr="00ED5ADA">
        <w:rPr>
          <w:rFonts w:asciiTheme="minorHAnsi" w:hAnsiTheme="minorHAnsi" w:cstheme="minorHAnsi"/>
          <w:lang w:val="es-AR"/>
        </w:rPr>
        <w:t xml:space="preserve"> </w:t>
      </w:r>
      <w:r w:rsidRPr="00ED5ADA">
        <w:rPr>
          <w:rFonts w:asciiTheme="minorHAnsi" w:hAnsiTheme="minorHAnsi" w:cstheme="minorHAnsi"/>
          <w:b/>
          <w:bCs/>
          <w:lang w:val="es-AR"/>
        </w:rPr>
        <w:t>clean_</w:t>
      </w:r>
      <w:proofErr w:type="gramStart"/>
      <w:r w:rsidRPr="00ED5ADA">
        <w:rPr>
          <w:rFonts w:asciiTheme="minorHAnsi" w:hAnsiTheme="minorHAnsi" w:cstheme="minorHAnsi"/>
          <w:b/>
          <w:bCs/>
          <w:lang w:val="es-AR"/>
        </w:rPr>
        <w:t>names(</w:t>
      </w:r>
      <w:proofErr w:type="gramEnd"/>
      <w:r w:rsidRPr="00ED5ADA">
        <w:rPr>
          <w:rFonts w:asciiTheme="minorHAnsi" w:hAnsiTheme="minorHAnsi" w:cstheme="minorHAnsi"/>
          <w:b/>
          <w:bCs/>
          <w:lang w:val="es-AR"/>
        </w:rPr>
        <w:t>)</w:t>
      </w:r>
      <w:r w:rsidRPr="00ED5ADA">
        <w:rPr>
          <w:rFonts w:asciiTheme="minorHAnsi" w:hAnsiTheme="minorHAnsi" w:cstheme="minorHAnsi"/>
          <w:lang w:val="es-AR"/>
        </w:rPr>
        <w:t xml:space="preserve"> para eliminar espacios, acentos y caracteres especiales.</w:t>
      </w:r>
      <w:r w:rsidR="000D7483" w:rsidRPr="00ED5ADA">
        <w:rPr>
          <w:rFonts w:asciiTheme="minorHAnsi" w:hAnsiTheme="minorHAnsi" w:cstheme="minorHAnsi"/>
          <w:lang w:val="es-AR"/>
        </w:rPr>
        <w:t xml:space="preserve"> Explorar los nuevos nombres usando </w:t>
      </w:r>
      <w:r w:rsidR="000D7483" w:rsidRPr="00ED5ADA">
        <w:rPr>
          <w:rFonts w:asciiTheme="minorHAnsi" w:hAnsiTheme="minorHAnsi" w:cstheme="minorHAnsi"/>
          <w:b/>
          <w:bCs/>
          <w:lang w:val="es-AR"/>
        </w:rPr>
        <w:t>names(nombre_del_dataset)</w:t>
      </w:r>
      <w:r w:rsidR="000D7483" w:rsidRPr="00ED5ADA">
        <w:rPr>
          <w:rFonts w:asciiTheme="minorHAnsi" w:hAnsiTheme="minorHAnsi" w:cstheme="minorHAnsi"/>
          <w:lang w:val="es-AR"/>
        </w:rPr>
        <w:t>.</w:t>
      </w:r>
    </w:p>
    <w:p w14:paraId="680FDF5A" w14:textId="12F72268" w:rsidR="004562D1" w:rsidRPr="00ED5ADA" w:rsidRDefault="007D3635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Renombrar manualmente las columnas que contengan los nombres </w:t>
      </w:r>
      <w:r w:rsidR="00BB2F4C" w:rsidRPr="00ED5ADA">
        <w:rPr>
          <w:rFonts w:asciiTheme="minorHAnsi" w:hAnsiTheme="minorHAnsi" w:cstheme="minorHAnsi"/>
          <w:lang w:val="es-AR"/>
        </w:rPr>
        <w:t xml:space="preserve">de provincias, departamentos y grupos etarios como </w:t>
      </w:r>
      <w:r w:rsidR="00BB2F4C" w:rsidRPr="00ED5ADA">
        <w:rPr>
          <w:rFonts w:asciiTheme="minorHAnsi" w:hAnsiTheme="minorHAnsi" w:cstheme="minorHAnsi"/>
          <w:b/>
          <w:bCs/>
          <w:lang w:val="es-AR"/>
        </w:rPr>
        <w:t>provincia, departamento, grupo_edad</w:t>
      </w:r>
      <w:r w:rsidR="000D7483" w:rsidRPr="00ED5ADA">
        <w:rPr>
          <w:rFonts w:asciiTheme="minorHAnsi" w:hAnsiTheme="minorHAnsi" w:cstheme="minorHAnsi"/>
          <w:lang w:val="es-AR"/>
        </w:rPr>
        <w:t>,</w:t>
      </w:r>
      <w:r w:rsidR="00BB2F4C" w:rsidRPr="00ED5ADA">
        <w:rPr>
          <w:rFonts w:asciiTheme="minorHAnsi" w:hAnsiTheme="minorHAnsi" w:cstheme="minorHAnsi"/>
          <w:lang w:val="es-AR"/>
        </w:rPr>
        <w:t xml:space="preserve"> la columna del año como </w:t>
      </w:r>
      <w:r w:rsidR="00BB2F4C" w:rsidRPr="00ED5ADA">
        <w:rPr>
          <w:rFonts w:asciiTheme="minorHAnsi" w:hAnsiTheme="minorHAnsi" w:cstheme="minorHAnsi"/>
          <w:b/>
          <w:bCs/>
          <w:lang w:val="es-AR"/>
        </w:rPr>
        <w:t>periodo</w:t>
      </w:r>
      <w:r w:rsidRPr="00ED5ADA">
        <w:rPr>
          <w:rFonts w:asciiTheme="minorHAnsi" w:hAnsiTheme="minorHAnsi" w:cstheme="minorHAnsi"/>
          <w:lang w:val="es-AR"/>
        </w:rPr>
        <w:t xml:space="preserve">, </w:t>
      </w:r>
      <w:r w:rsidR="000D7483" w:rsidRPr="00ED5ADA">
        <w:rPr>
          <w:rFonts w:asciiTheme="minorHAnsi" w:hAnsiTheme="minorHAnsi" w:cstheme="minorHAnsi"/>
          <w:lang w:val="es-AR"/>
        </w:rPr>
        <w:t xml:space="preserve">las semanas epidemiológicas como </w:t>
      </w:r>
      <w:r w:rsidR="000D7483" w:rsidRPr="00ED5ADA">
        <w:rPr>
          <w:rFonts w:asciiTheme="minorHAnsi" w:hAnsiTheme="minorHAnsi" w:cstheme="minorHAnsi"/>
          <w:b/>
          <w:bCs/>
          <w:lang w:val="es-AR"/>
        </w:rPr>
        <w:t>semana_epi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 </w:t>
      </w:r>
      <w:r w:rsidRPr="00ED5ADA">
        <w:rPr>
          <w:rFonts w:asciiTheme="minorHAnsi" w:hAnsiTheme="minorHAnsi" w:cstheme="minorHAnsi"/>
          <w:lang w:val="es-AR"/>
        </w:rPr>
        <w:t xml:space="preserve">y el número de casos como </w:t>
      </w:r>
      <w:r w:rsidRPr="00ED5ADA">
        <w:rPr>
          <w:rFonts w:asciiTheme="minorHAnsi" w:hAnsiTheme="minorHAnsi" w:cstheme="minorHAnsi"/>
          <w:b/>
          <w:bCs/>
          <w:lang w:val="es-AR"/>
        </w:rPr>
        <w:t>casos</w:t>
      </w:r>
      <w:r w:rsidR="00BB2F4C" w:rsidRPr="00ED5ADA">
        <w:rPr>
          <w:rFonts w:asciiTheme="minorHAnsi" w:hAnsiTheme="minorHAnsi" w:cstheme="minorHAnsi"/>
          <w:lang w:val="es-AR"/>
        </w:rPr>
        <w:t xml:space="preserve">. </w:t>
      </w:r>
      <w:r w:rsidRPr="00ED5ADA">
        <w:rPr>
          <w:rFonts w:asciiTheme="minorHAnsi" w:hAnsiTheme="minorHAnsi" w:cstheme="minorHAnsi"/>
          <w:lang w:val="es-AR"/>
        </w:rPr>
        <w:t xml:space="preserve"> </w:t>
      </w:r>
    </w:p>
    <w:p w14:paraId="083A0B64" w14:textId="0E7DB33E" w:rsidR="000D7483" w:rsidRPr="00ED5ADA" w:rsidRDefault="000D7483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>Modificar la</w:t>
      </w:r>
      <w:r w:rsidRPr="00ED5ADA">
        <w:rPr>
          <w:rFonts w:asciiTheme="minorHAnsi" w:hAnsiTheme="minorHAnsi" w:cstheme="minorHAnsi"/>
          <w:lang w:val="es-AR"/>
        </w:rPr>
        <w:t>s</w:t>
      </w:r>
      <w:r w:rsidRPr="00ED5ADA">
        <w:rPr>
          <w:rFonts w:asciiTheme="minorHAnsi" w:hAnsiTheme="minorHAnsi" w:cstheme="minorHAnsi"/>
          <w:lang w:val="es-AR"/>
        </w:rPr>
        <w:t xml:space="preserve"> variable</w:t>
      </w:r>
      <w:r w:rsidRPr="00ED5ADA">
        <w:rPr>
          <w:rFonts w:asciiTheme="minorHAnsi" w:hAnsiTheme="minorHAnsi" w:cstheme="minorHAnsi"/>
          <w:lang w:val="es-AR"/>
        </w:rPr>
        <w:t>s</w:t>
      </w:r>
      <w:r w:rsidRPr="00ED5ADA">
        <w:rPr>
          <w:rFonts w:asciiTheme="minorHAnsi" w:hAnsiTheme="minorHAnsi" w:cstheme="minorHAnsi"/>
          <w:lang w:val="es-AR"/>
        </w:rPr>
        <w:t xml:space="preserve"> </w:t>
      </w:r>
      <w:r w:rsidRPr="00ED5ADA">
        <w:rPr>
          <w:rFonts w:asciiTheme="minorHAnsi" w:hAnsiTheme="minorHAnsi" w:cstheme="minorHAnsi"/>
          <w:b/>
          <w:bCs/>
          <w:lang w:val="es-AR"/>
        </w:rPr>
        <w:t>departamento</w:t>
      </w:r>
      <w:r w:rsidRPr="00ED5ADA">
        <w:rPr>
          <w:rFonts w:asciiTheme="minorHAnsi" w:hAnsiTheme="minorHAnsi" w:cstheme="minorHAnsi"/>
          <w:lang w:val="es-AR"/>
        </w:rPr>
        <w:t xml:space="preserve"> </w:t>
      </w:r>
      <w:r w:rsidRPr="00ED5ADA">
        <w:rPr>
          <w:rFonts w:asciiTheme="minorHAnsi" w:hAnsiTheme="minorHAnsi" w:cstheme="minorHAnsi"/>
          <w:lang w:val="es-AR"/>
        </w:rPr>
        <w:t>y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 grupo_edad</w:t>
      </w:r>
      <w:r w:rsidRPr="00ED5ADA">
        <w:rPr>
          <w:rFonts w:asciiTheme="minorHAnsi" w:hAnsiTheme="minorHAnsi" w:cstheme="minorHAnsi"/>
          <w:lang w:val="es-AR"/>
        </w:rPr>
        <w:t xml:space="preserve"> </w:t>
      </w:r>
      <w:r w:rsidRPr="00ED5ADA">
        <w:rPr>
          <w:rFonts w:asciiTheme="minorHAnsi" w:hAnsiTheme="minorHAnsi" w:cstheme="minorHAnsi"/>
          <w:lang w:val="es-AR"/>
        </w:rPr>
        <w:t>para que todos los nombres estén en mayúsculas</w:t>
      </w:r>
      <w:r w:rsidRPr="00ED5ADA">
        <w:rPr>
          <w:rFonts w:asciiTheme="minorHAnsi" w:hAnsiTheme="minorHAnsi" w:cstheme="minorHAnsi"/>
          <w:lang w:val="es-AR"/>
        </w:rPr>
        <w:t xml:space="preserve"> (pueden usar comandos de R base o de tidyverse)</w:t>
      </w:r>
      <w:r w:rsidRPr="00ED5ADA">
        <w:rPr>
          <w:rFonts w:asciiTheme="minorHAnsi" w:hAnsiTheme="minorHAnsi" w:cstheme="minorHAnsi"/>
          <w:lang w:val="es-AR"/>
        </w:rPr>
        <w:t xml:space="preserve"> y sin acentos </w:t>
      </w:r>
      <w:r w:rsidRPr="00ED5ADA">
        <w:rPr>
          <w:rFonts w:asciiTheme="minorHAnsi" w:hAnsiTheme="minorHAnsi" w:cstheme="minorHAnsi"/>
          <w:lang w:val="es-AR"/>
        </w:rPr>
        <w:t xml:space="preserve">ni caracteres especiales </w:t>
      </w:r>
      <w:r w:rsidRPr="00ED5ADA">
        <w:rPr>
          <w:rFonts w:asciiTheme="minorHAnsi" w:hAnsiTheme="minorHAnsi" w:cstheme="minorHAnsi"/>
          <w:lang w:val="es-AR"/>
        </w:rPr>
        <w:t>(</w:t>
      </w:r>
      <w:proofErr w:type="gramStart"/>
      <w:r w:rsidRPr="00ED5ADA">
        <w:rPr>
          <w:rFonts w:asciiTheme="minorHAnsi" w:hAnsiTheme="minorHAnsi" w:cstheme="minorHAnsi"/>
          <w:b/>
          <w:bCs/>
          <w:lang w:val="es-AR"/>
        </w:rPr>
        <w:t>stringi::</w:t>
      </w:r>
      <w:proofErr w:type="gramEnd"/>
      <w:r w:rsidRPr="00ED5ADA">
        <w:rPr>
          <w:rFonts w:asciiTheme="minorHAnsi" w:hAnsiTheme="minorHAnsi" w:cstheme="minorHAnsi"/>
          <w:b/>
          <w:bCs/>
          <w:lang w:val="es-AR"/>
        </w:rPr>
        <w:t>stri_trans_general(id = "Latin-ASCII")</w:t>
      </w:r>
      <w:r w:rsidRPr="00ED5ADA">
        <w:rPr>
          <w:rFonts w:asciiTheme="minorHAnsi" w:hAnsiTheme="minorHAnsi" w:cstheme="minorHAnsi"/>
          <w:lang w:val="es-AR"/>
        </w:rPr>
        <w:t>).</w:t>
      </w:r>
    </w:p>
    <w:p w14:paraId="4CF83513" w14:textId="498051AF" w:rsidR="004562D1" w:rsidRPr="00ED5ADA" w:rsidRDefault="000D7483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Usar los comandos </w:t>
      </w:r>
      <w:proofErr w:type="gramStart"/>
      <w:r w:rsidRPr="00ED5ADA">
        <w:rPr>
          <w:rFonts w:asciiTheme="minorHAnsi" w:hAnsiTheme="minorHAnsi" w:cstheme="minorHAnsi"/>
          <w:b/>
          <w:bCs/>
          <w:lang w:val="es-AR"/>
        </w:rPr>
        <w:t>skim(</w:t>
      </w:r>
      <w:proofErr w:type="gramEnd"/>
      <w:r w:rsidRPr="00ED5ADA">
        <w:rPr>
          <w:rFonts w:asciiTheme="minorHAnsi" w:hAnsiTheme="minorHAnsi" w:cstheme="minorHAnsi"/>
          <w:b/>
          <w:bCs/>
          <w:lang w:val="es-AR"/>
        </w:rPr>
        <w:t xml:space="preserve">) </w:t>
      </w:r>
      <w:r w:rsidRPr="00ED5ADA">
        <w:rPr>
          <w:rFonts w:asciiTheme="minorHAnsi" w:hAnsiTheme="minorHAnsi" w:cstheme="minorHAnsi"/>
          <w:lang w:val="es-AR"/>
        </w:rPr>
        <w:t xml:space="preserve">y </w:t>
      </w:r>
      <w:r w:rsidRPr="00ED5ADA">
        <w:rPr>
          <w:rFonts w:asciiTheme="minorHAnsi" w:hAnsiTheme="minorHAnsi" w:cstheme="minorHAnsi"/>
          <w:b/>
          <w:bCs/>
          <w:lang w:val="es-AR"/>
        </w:rPr>
        <w:t>tabyl()</w:t>
      </w:r>
      <w:r w:rsidRPr="00ED5ADA">
        <w:rPr>
          <w:rFonts w:asciiTheme="minorHAnsi" w:hAnsiTheme="minorHAnsi" w:cstheme="minorHAnsi"/>
          <w:lang w:val="es-AR"/>
        </w:rPr>
        <w:t xml:space="preserve"> para explorar los valores ausentes e inconsistencias en las columnas, prestar particularmente atención a 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departamento </w:t>
      </w:r>
      <w:r w:rsidRPr="00ED5ADA">
        <w:rPr>
          <w:rFonts w:asciiTheme="minorHAnsi" w:hAnsiTheme="minorHAnsi" w:cstheme="minorHAnsi"/>
          <w:lang w:val="es-AR"/>
        </w:rPr>
        <w:t xml:space="preserve">y </w:t>
      </w:r>
      <w:r w:rsidRPr="00ED5ADA">
        <w:rPr>
          <w:rFonts w:asciiTheme="minorHAnsi" w:hAnsiTheme="minorHAnsi" w:cstheme="minorHAnsi"/>
          <w:b/>
          <w:bCs/>
          <w:lang w:val="es-AR"/>
        </w:rPr>
        <w:t>grupo_edad</w:t>
      </w:r>
      <w:r w:rsidRPr="00ED5ADA">
        <w:rPr>
          <w:rFonts w:asciiTheme="minorHAnsi" w:hAnsiTheme="minorHAnsi" w:cstheme="minorHAnsi"/>
          <w:lang w:val="es-AR"/>
        </w:rPr>
        <w:t>.</w:t>
      </w:r>
    </w:p>
    <w:p w14:paraId="2C00B0EA" w14:textId="2DA54322" w:rsidR="00743BC9" w:rsidRPr="00ED5ADA" w:rsidRDefault="00743BC9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Reemplazar todos los valores extraños que hayan encontrado en las variables 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departamento </w:t>
      </w:r>
      <w:r w:rsidRPr="00ED5ADA">
        <w:rPr>
          <w:rFonts w:asciiTheme="minorHAnsi" w:hAnsiTheme="minorHAnsi" w:cstheme="minorHAnsi"/>
          <w:lang w:val="es-AR"/>
        </w:rPr>
        <w:t xml:space="preserve">y 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grupo_edad </w:t>
      </w:r>
      <w:r w:rsidRPr="00ED5ADA">
        <w:rPr>
          <w:rFonts w:asciiTheme="minorHAnsi" w:hAnsiTheme="minorHAnsi" w:cstheme="minorHAnsi"/>
          <w:lang w:val="es-AR"/>
        </w:rPr>
        <w:t>por NAs.</w:t>
      </w:r>
    </w:p>
    <w:p w14:paraId="4625CE94" w14:textId="04B0F823" w:rsidR="00743BC9" w:rsidRPr="00ED5ADA" w:rsidRDefault="004970D7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Crear la variable 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grupo_edad_cat </w:t>
      </w:r>
      <w:r w:rsidRPr="00ED5ADA">
        <w:rPr>
          <w:rFonts w:asciiTheme="minorHAnsi" w:hAnsiTheme="minorHAnsi" w:cstheme="minorHAnsi"/>
          <w:lang w:val="es-AR"/>
        </w:rPr>
        <w:t>que contenga los siguientes niveles: “</w:t>
      </w:r>
      <w:r w:rsidR="00946EEC" w:rsidRPr="00ED5ADA">
        <w:rPr>
          <w:rFonts w:asciiTheme="minorHAnsi" w:hAnsiTheme="minorHAnsi" w:cstheme="minorHAnsi"/>
          <w:lang w:val="es-AR"/>
        </w:rPr>
        <w:t>0-9 años</w:t>
      </w:r>
      <w:r w:rsidRPr="00ED5ADA">
        <w:rPr>
          <w:rFonts w:asciiTheme="minorHAnsi" w:hAnsiTheme="minorHAnsi" w:cstheme="minorHAnsi"/>
          <w:lang w:val="es-AR"/>
        </w:rPr>
        <w:t>”, “</w:t>
      </w:r>
      <w:r w:rsidR="00946EEC" w:rsidRPr="00ED5ADA">
        <w:rPr>
          <w:rFonts w:asciiTheme="minorHAnsi" w:hAnsiTheme="minorHAnsi" w:cstheme="minorHAnsi"/>
          <w:lang w:val="es-AR"/>
        </w:rPr>
        <w:t>10-19 años</w:t>
      </w:r>
      <w:r w:rsidRPr="00ED5ADA">
        <w:rPr>
          <w:rFonts w:asciiTheme="minorHAnsi" w:hAnsiTheme="minorHAnsi" w:cstheme="minorHAnsi"/>
          <w:lang w:val="es-AR"/>
        </w:rPr>
        <w:t>”, “</w:t>
      </w:r>
      <w:r w:rsidR="00946EEC" w:rsidRPr="00ED5ADA">
        <w:rPr>
          <w:rFonts w:asciiTheme="minorHAnsi" w:hAnsiTheme="minorHAnsi" w:cstheme="minorHAnsi"/>
          <w:lang w:val="es-AR"/>
        </w:rPr>
        <w:t>20-34 años</w:t>
      </w:r>
      <w:r w:rsidRPr="00ED5ADA">
        <w:rPr>
          <w:rFonts w:asciiTheme="minorHAnsi" w:hAnsiTheme="minorHAnsi" w:cstheme="minorHAnsi"/>
          <w:lang w:val="es-AR"/>
        </w:rPr>
        <w:t>”, “</w:t>
      </w:r>
      <w:r w:rsidR="00946EEC" w:rsidRPr="00ED5ADA">
        <w:rPr>
          <w:rFonts w:asciiTheme="minorHAnsi" w:hAnsiTheme="minorHAnsi" w:cstheme="minorHAnsi"/>
          <w:lang w:val="es-AR"/>
        </w:rPr>
        <w:t>35-65 años</w:t>
      </w:r>
      <w:r w:rsidRPr="00ED5ADA">
        <w:rPr>
          <w:rFonts w:asciiTheme="minorHAnsi" w:hAnsiTheme="minorHAnsi" w:cstheme="minorHAnsi"/>
          <w:lang w:val="es-AR"/>
        </w:rPr>
        <w:t>”, y “65</w:t>
      </w:r>
      <w:r w:rsidR="00946EEC" w:rsidRPr="00ED5ADA">
        <w:rPr>
          <w:rFonts w:asciiTheme="minorHAnsi" w:hAnsiTheme="minorHAnsi" w:cstheme="minorHAnsi"/>
          <w:lang w:val="es-AR"/>
        </w:rPr>
        <w:t>+</w:t>
      </w:r>
      <w:r w:rsidRPr="00ED5ADA">
        <w:rPr>
          <w:rFonts w:asciiTheme="minorHAnsi" w:hAnsiTheme="minorHAnsi" w:cstheme="minorHAnsi"/>
          <w:lang w:val="es-AR"/>
        </w:rPr>
        <w:t xml:space="preserve"> años”.</w:t>
      </w:r>
    </w:p>
    <w:p w14:paraId="5DE0E670" w14:textId="4F141A1B" w:rsidR="00697B85" w:rsidRPr="00ED5ADA" w:rsidRDefault="00697B85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Filtrar los casos de dengue para provincia de Buenos Aires y retener solo las columnas </w:t>
      </w:r>
      <w:r w:rsidRPr="00ED5ADA">
        <w:rPr>
          <w:rFonts w:asciiTheme="minorHAnsi" w:hAnsiTheme="minorHAnsi" w:cstheme="minorHAnsi"/>
          <w:b/>
          <w:bCs/>
          <w:lang w:val="es-AR"/>
        </w:rPr>
        <w:t xml:space="preserve">departamento, periodo, semana_epi, grupo_edad_cat </w:t>
      </w:r>
      <w:r w:rsidRPr="00ED5ADA">
        <w:rPr>
          <w:rFonts w:asciiTheme="minorHAnsi" w:hAnsiTheme="minorHAnsi" w:cstheme="minorHAnsi"/>
          <w:lang w:val="es-AR"/>
        </w:rPr>
        <w:t xml:space="preserve">y </w:t>
      </w:r>
      <w:r w:rsidRPr="00ED5ADA">
        <w:rPr>
          <w:rFonts w:asciiTheme="minorHAnsi" w:hAnsiTheme="minorHAnsi" w:cstheme="minorHAnsi"/>
          <w:b/>
          <w:bCs/>
          <w:lang w:val="es-AR"/>
        </w:rPr>
        <w:t>casos</w:t>
      </w:r>
      <w:r w:rsidR="00807FEF" w:rsidRPr="00ED5ADA">
        <w:rPr>
          <w:rFonts w:asciiTheme="minorHAnsi" w:hAnsiTheme="minorHAnsi" w:cstheme="minorHAnsi"/>
          <w:b/>
          <w:bCs/>
          <w:lang w:val="es-AR"/>
        </w:rPr>
        <w:t>.</w:t>
      </w:r>
    </w:p>
    <w:p w14:paraId="7A75959D" w14:textId="32F0C5C0" w:rsidR="00946EEC" w:rsidRPr="00ED5ADA" w:rsidRDefault="00946EEC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>Descartar las filas con valores ausentes (NAs).</w:t>
      </w:r>
    </w:p>
    <w:p w14:paraId="60C294C3" w14:textId="70946DAE" w:rsidR="00946EEC" w:rsidRPr="00ED5ADA" w:rsidRDefault="00946EEC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Una vez completado el proceso para todas las bases, unirlas en </w:t>
      </w:r>
      <w:r w:rsidR="00442004" w:rsidRPr="00ED5ADA">
        <w:rPr>
          <w:rFonts w:asciiTheme="minorHAnsi" w:hAnsiTheme="minorHAnsi" w:cstheme="minorHAnsi"/>
          <w:lang w:val="es-AR"/>
        </w:rPr>
        <w:t xml:space="preserve">el objeto </w:t>
      </w:r>
      <w:r w:rsidR="00442004" w:rsidRPr="00ED5ADA">
        <w:rPr>
          <w:rFonts w:asciiTheme="minorHAnsi" w:hAnsiTheme="minorHAnsi" w:cstheme="minorHAnsi"/>
          <w:b/>
          <w:bCs/>
          <w:lang w:val="es-AR"/>
        </w:rPr>
        <w:t>msal_dengue</w:t>
      </w:r>
      <w:r w:rsidR="00442004" w:rsidRPr="00ED5ADA">
        <w:rPr>
          <w:rFonts w:asciiTheme="minorHAnsi" w:hAnsiTheme="minorHAnsi" w:cstheme="minorHAnsi"/>
          <w:lang w:val="es-AR"/>
        </w:rPr>
        <w:t>, exportarla como “</w:t>
      </w:r>
      <w:r w:rsidR="00442004" w:rsidRPr="00ED5ADA">
        <w:rPr>
          <w:rFonts w:asciiTheme="minorHAnsi" w:hAnsiTheme="minorHAnsi" w:cstheme="minorHAnsi"/>
          <w:b/>
          <w:bCs/>
          <w:lang w:val="es-AR"/>
        </w:rPr>
        <w:t>msal_dengue_2020_2024.xlsx</w:t>
      </w:r>
      <w:r w:rsidR="00442004" w:rsidRPr="00ED5ADA">
        <w:rPr>
          <w:rFonts w:asciiTheme="minorHAnsi" w:hAnsiTheme="minorHAnsi" w:cstheme="minorHAnsi"/>
          <w:lang w:val="es-AR"/>
        </w:rPr>
        <w:t>” y limpiar el Environment.</w:t>
      </w:r>
    </w:p>
    <w:p w14:paraId="43673CA7" w14:textId="68301C93" w:rsidR="00CB2134" w:rsidRPr="00ED5ADA" w:rsidRDefault="00CB2134" w:rsidP="00ED5ADA">
      <w:pPr>
        <w:spacing w:line="360" w:lineRule="auto"/>
        <w:rPr>
          <w:rFonts w:asciiTheme="minorHAnsi" w:hAnsiTheme="minorHAnsi" w:cstheme="minorHAnsi"/>
          <w:b/>
          <w:bCs/>
          <w:lang w:val="es-AR"/>
        </w:rPr>
      </w:pPr>
      <w:r w:rsidRPr="00ED5ADA">
        <w:rPr>
          <w:rFonts w:asciiTheme="minorHAnsi" w:hAnsiTheme="minorHAnsi" w:cstheme="minorHAnsi"/>
          <w:b/>
          <w:bCs/>
          <w:lang w:val="es-AR"/>
        </w:rPr>
        <w:t>Tablas de resumen, gráficos y mapas</w:t>
      </w:r>
    </w:p>
    <w:p w14:paraId="5B184F81" w14:textId="0A3EDFBF" w:rsidR="00CB2134" w:rsidRPr="00ED5ADA" w:rsidRDefault="00B71966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lastRenderedPageBreak/>
        <w:t>Importar la base limpia y generar tablas de resumen para el número de casos por las distintas variables del dataset.</w:t>
      </w:r>
    </w:p>
    <w:p w14:paraId="718AFA65" w14:textId="71A3CBCE" w:rsidR="00B71966" w:rsidRPr="00ED5ADA" w:rsidRDefault="00B71966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Generar un nuevo objeto llamado </w:t>
      </w:r>
      <w:r w:rsidRPr="00ED5ADA">
        <w:rPr>
          <w:rFonts w:asciiTheme="minorHAnsi" w:hAnsiTheme="minorHAnsi" w:cstheme="minorHAnsi"/>
          <w:b/>
          <w:bCs/>
          <w:lang w:val="es-AR"/>
        </w:rPr>
        <w:t>casos_dengue</w:t>
      </w:r>
      <w:r w:rsidRPr="00ED5ADA">
        <w:rPr>
          <w:rFonts w:asciiTheme="minorHAnsi" w:hAnsiTheme="minorHAnsi" w:cstheme="minorHAnsi"/>
          <w:lang w:val="es-AR"/>
        </w:rPr>
        <w:t xml:space="preserve"> que contenga el número total de casos por departamento, periodo, semana epidemiológica y grupo etario.</w:t>
      </w:r>
    </w:p>
    <w:p w14:paraId="48B93C2D" w14:textId="17B6CA25" w:rsidR="00B71966" w:rsidRPr="00ED5ADA" w:rsidRDefault="00455A5F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>Realizar los gráficos exploratorios que consideren necesarios.</w:t>
      </w:r>
    </w:p>
    <w:p w14:paraId="46903C17" w14:textId="0DA2066B" w:rsidR="00F20B99" w:rsidRPr="00ED5ADA" w:rsidRDefault="00F20B99" w:rsidP="00ED5ADA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s-AR"/>
        </w:rPr>
      </w:pPr>
      <w:r w:rsidRPr="00ED5ADA">
        <w:rPr>
          <w:rFonts w:asciiTheme="minorHAnsi" w:hAnsiTheme="minorHAnsi" w:cstheme="minorHAnsi"/>
          <w:lang w:val="es-AR"/>
        </w:rPr>
        <w:t xml:space="preserve">La carpeta comprimida </w:t>
      </w:r>
      <w:r w:rsidRPr="00ED5ADA">
        <w:rPr>
          <w:rFonts w:asciiTheme="minorHAnsi" w:hAnsiTheme="minorHAnsi" w:cstheme="minorHAnsi"/>
          <w:b/>
          <w:bCs/>
          <w:lang w:val="es-AR"/>
        </w:rPr>
        <w:t>clima_PBA.zip</w:t>
      </w:r>
      <w:r w:rsidRPr="00ED5ADA">
        <w:rPr>
          <w:rFonts w:asciiTheme="minorHAnsi" w:hAnsiTheme="minorHAnsi" w:cstheme="minorHAnsi"/>
          <w:lang w:val="es-AR"/>
        </w:rPr>
        <w:t xml:space="preserve"> contiene un shapefile con datos sobre la elevación, temperatura media anual y precipitaciones para la provincia de Buenos Aires. Siguiendo el ejemplo de la clase final, generar mapas coropléticos del número de casos de dengue por </w:t>
      </w:r>
      <w:r w:rsidR="00C200EB" w:rsidRPr="00ED5ADA">
        <w:rPr>
          <w:rFonts w:asciiTheme="minorHAnsi" w:hAnsiTheme="minorHAnsi" w:cstheme="minorHAnsi"/>
          <w:lang w:val="es-AR"/>
        </w:rPr>
        <w:t>departamento de PBA, estratificanado por años y/o grupos etarios.</w:t>
      </w:r>
    </w:p>
    <w:sectPr w:rsidR="00F20B99" w:rsidRPr="00ED5ADA" w:rsidSect="00A23543">
      <w:type w:val="continuous"/>
      <w:pgSz w:w="11952" w:h="16848"/>
      <w:pgMar w:top="1418" w:right="1418" w:bottom="1418" w:left="141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7265"/>
    <w:multiLevelType w:val="hybridMultilevel"/>
    <w:tmpl w:val="B6D0D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1B5B"/>
    <w:multiLevelType w:val="hybridMultilevel"/>
    <w:tmpl w:val="59F0A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76BA"/>
    <w:multiLevelType w:val="hybridMultilevel"/>
    <w:tmpl w:val="1EF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86472">
    <w:abstractNumId w:val="2"/>
  </w:num>
  <w:num w:numId="2" w16cid:durableId="1501390210">
    <w:abstractNumId w:val="0"/>
  </w:num>
  <w:num w:numId="3" w16cid:durableId="78068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A9"/>
    <w:rsid w:val="000C24BE"/>
    <w:rsid w:val="000D7483"/>
    <w:rsid w:val="00442004"/>
    <w:rsid w:val="00455A5F"/>
    <w:rsid w:val="004562D1"/>
    <w:rsid w:val="004970D7"/>
    <w:rsid w:val="00697B85"/>
    <w:rsid w:val="00740964"/>
    <w:rsid w:val="00743BC9"/>
    <w:rsid w:val="0079356F"/>
    <w:rsid w:val="007D3635"/>
    <w:rsid w:val="00807FEF"/>
    <w:rsid w:val="00836A01"/>
    <w:rsid w:val="00946EEC"/>
    <w:rsid w:val="00A23543"/>
    <w:rsid w:val="00A44E1D"/>
    <w:rsid w:val="00B36415"/>
    <w:rsid w:val="00B71966"/>
    <w:rsid w:val="00BB2F4C"/>
    <w:rsid w:val="00BF5746"/>
    <w:rsid w:val="00C200EB"/>
    <w:rsid w:val="00C954C1"/>
    <w:rsid w:val="00CB2134"/>
    <w:rsid w:val="00D42B7D"/>
    <w:rsid w:val="00E237C2"/>
    <w:rsid w:val="00ED5ADA"/>
    <w:rsid w:val="00F20B99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D270"/>
  <w15:chartTrackingRefBased/>
  <w15:docId w15:val="{31513CFD-E696-4317-88E9-8DD4EA4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B7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B7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7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7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7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A9"/>
    <w:rPr>
      <w:rFonts w:eastAsiaTheme="majorEastAsia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A9"/>
    <w:rPr>
      <w:rFonts w:eastAsiaTheme="majorEastAsia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A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A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A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A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1A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B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1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A9"/>
    <w:rPr>
      <w:rFonts w:ascii="Times New Roman" w:hAnsi="Times New Roman"/>
      <w:i/>
      <w:iCs/>
      <w:color w:val="2E74B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B51A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os.salud.gob.ar/dataset/vigilancia-de-dengue-y-zi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13</cp:revision>
  <dcterms:created xsi:type="dcterms:W3CDTF">2024-07-02T13:40:00Z</dcterms:created>
  <dcterms:modified xsi:type="dcterms:W3CDTF">2024-07-02T16:36:00Z</dcterms:modified>
</cp:coreProperties>
</file>