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b/>
          <w:i w:val="0"/>
          <w:color w:val="BC6288"/>
          <w:sz w:val="56"/>
        </w:rPr>
        <w:t>PIVOINE &amp; LILAS</w:t>
      </w:r>
    </w:p>
    <w:p>
      <w:pPr>
        <w:jc w:val="center"/>
      </w:pPr>
      <w:r>
        <w:rPr>
          <w:rFonts w:ascii="Arial" w:hAnsi="Arial" w:cs="Arial"/>
          <w:b w:val="0"/>
          <w:i w:val="0"/>
          <w:color w:val="7F3F5A"/>
          <w:sz w:val="28"/>
        </w:rPr>
        <w:t>Project specifications  ·  Holberton Demo Day</w:t>
      </w:r>
    </w:p>
    <w:p>
      <w:pPr>
        <w:jc w:val="center"/>
      </w:pPr>
      <w:r>
        <w:rPr>
          <w:rFonts w:ascii="Arial" w:hAnsi="Arial" w:cs="Arial"/>
          <w:b w:val="0"/>
          <w:i/>
          <w:color w:val="3A2A30"/>
          <w:sz w:val="24"/>
        </w:rPr>
        <w:t>Florist boutique in Sciez / Léman  ·  Dimitri Jaille &amp; Mattieu Mouroux</w:t>
      </w:r>
    </w:p>
    <w:p>
      <w:pPr>
        <w:jc w:val="center"/>
      </w:pPr>
      <w:r>
        <w:rPr>
          <w:rFonts w:ascii="Arial" w:hAnsi="Arial" w:cs="Arial"/>
          <w:b w:val="0"/>
          <w:i w:val="0"/>
          <w:color w:val="3A2A30"/>
          <w:sz w:val="22"/>
        </w:rPr>
        <w:t>Aligned with the shipped application on github.com/Issercio/Demo-day.</w:t>
      </w:r>
    </w:p>
    <w:p>
      <w:pPr>
        <w:spacing w:after="160"/>
      </w:pPr>
      <w:r>
        <w:rPr>
          <w:rFonts w:ascii="Arial" w:hAnsi="Arial" w:cs="Arial"/>
          <w:b w:val="0"/>
          <w:i/>
          <w:color w:val="3A2A30"/>
          <w:sz w:val="22"/>
        </w:rPr>
        <w:t>Open in Google Docs: upload this .docx to Google Drive, then File → Open with → Google Docs (or Drive settings: convert uploaded files to Google Docs editor format). The file uses Arial, JPEG pictures, and standard Word tables so the conversion keeps editable text instead of flattening the page into an image.</w:t>
      </w:r>
    </w:p>
    <w:p>
      <w:pPr>
        <w:spacing w:after="160"/>
      </w:pPr>
      <w:r>
        <w:rPr>
          <w:rFonts w:ascii="Arial" w:hAnsi="Arial" w:cs="Arial"/>
          <w:b w:val="0"/>
          <w:i/>
          <w:color w:val="3A2A30"/>
          <w:sz w:val="22"/>
        </w:rPr>
        <w:t>This document answers every evaluation task: identity, problem, solution, scope, risks, success criteria, MoSCoW, user stories, mandatory/additional features, non-functional requirements, architecture, UML, database, APIs, Git, testing, mockups, project board, and Demo Day presentation. It describes what actually runs, not a wishlist.</w:t>
      </w:r>
    </w:p>
    <w:p>
      <w:pPr>
        <w:pStyle w:val="Heading1"/>
      </w:pPr>
      <w:r>
        <w:rPr>
          <w:rFonts w:ascii="Arial" w:hAnsi="Arial"/>
          <w:color w:val="7F3F5A"/>
        </w:rPr>
        <w:t>0. Project identity and team organization</w:t>
      </w:r>
    </w:p>
    <w:p>
      <w:pPr>
        <w:spacing w:after="160"/>
      </w:pPr>
      <w:r>
        <w:rPr>
          <w:rFonts w:ascii="Arial" w:hAnsi="Arial" w:cs="Arial"/>
          <w:b/>
          <w:i w:val="0"/>
          <w:color w:val="3A2A30"/>
          <w:sz w:val="22"/>
        </w:rPr>
        <w:t>Project title: Pivoine &amp; Lilas (internal code name: FloraShop).</w:t>
      </w:r>
    </w:p>
    <w:p>
      <w:pPr>
        <w:spacing w:after="160"/>
      </w:pPr>
      <w:r>
        <w:rPr>
          <w:rFonts w:ascii="Arial" w:hAnsi="Arial" w:cs="Arial"/>
          <w:b w:val="0"/>
          <w:i w:val="0"/>
          <w:color w:val="3A2A30"/>
          <w:sz w:val="22"/>
        </w:rPr>
        <w:t>Short description: Pivoine &amp; Lilas is a responsive web boutique for a family florist in Sciez. Customers discover photographed bouquets, filter by category or colour, keep a private cart, pay online (full payment or a 30 % deposit), subscribe to a floral plan, and track workshop preparation. The florist manages the catalog, applies a live shop vitrine (season, event theme, or combo), and prints each order as a FAC invoice.</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Name</w:t>
            </w:r>
          </w:p>
        </w:tc>
        <w:tc>
          <w:tcPr>
            <w:tcW w:type="dxa" w:w="3324"/>
            <w:shd w:fill="BC6288" w:val="clear"/>
          </w:tcPr>
          <w:p>
            <w:r/>
            <w:r>
              <w:rPr>
                <w:rFonts w:ascii="Arial" w:hAnsi="Arial" w:cs="Arial"/>
                <w:b/>
                <w:i w:val="0"/>
                <w:color w:val="FFFFFF"/>
                <w:sz w:val="20"/>
              </w:rPr>
              <w:t>Role</w:t>
            </w:r>
          </w:p>
        </w:tc>
        <w:tc>
          <w:tcPr>
            <w:tcW w:type="dxa" w:w="3324"/>
            <w:shd w:fill="BC6288" w:val="clear"/>
          </w:tcPr>
          <w:p>
            <w:r/>
            <w:r>
              <w:rPr>
                <w:rFonts w:ascii="Arial" w:hAnsi="Arial" w:cs="Arial"/>
                <w:b/>
                <w:i w:val="0"/>
                <w:color w:val="FFFFFF"/>
                <w:sz w:val="20"/>
              </w:rPr>
              <w:t>Responsibilities</w:t>
            </w:r>
          </w:p>
        </w:tc>
      </w:tr>
      <w:tr>
        <w:tc>
          <w:tcPr>
            <w:tcW w:type="dxa" w:w="3324"/>
          </w:tcPr>
          <w:p>
            <w:r/>
            <w:r>
              <w:rPr>
                <w:rFonts w:ascii="Arial" w:hAnsi="Arial" w:cs="Arial"/>
                <w:b w:val="0"/>
                <w:i w:val="0"/>
                <w:color w:val="3A2A30"/>
                <w:sz w:val="20"/>
              </w:rPr>
              <w:t>Dimitri Jaille</w:t>
            </w:r>
          </w:p>
        </w:tc>
        <w:tc>
          <w:tcPr>
            <w:tcW w:type="dxa" w:w="3324"/>
          </w:tcPr>
          <w:p>
            <w:r/>
            <w:r>
              <w:rPr>
                <w:rFonts w:ascii="Arial" w:hAnsi="Arial" w:cs="Arial"/>
                <w:b w:val="0"/>
                <w:i w:val="0"/>
                <w:color w:val="3A2A30"/>
                <w:sz w:val="20"/>
              </w:rPr>
              <w:t>Backend lead &amp; full-stack</w:t>
            </w:r>
          </w:p>
        </w:tc>
        <w:tc>
          <w:tcPr>
            <w:tcW w:type="dxa" w:w="3324"/>
          </w:tcPr>
          <w:p>
            <w:r/>
            <w:r>
              <w:rPr>
                <w:rFonts w:ascii="Arial" w:hAnsi="Arial" w:cs="Arial"/>
                <w:b w:val="0"/>
                <w:i w:val="0"/>
                <w:color w:val="3A2A30"/>
                <w:sz w:val="20"/>
              </w:rPr>
              <w:t>Flask API, SQLAlchemy models, JWT auth, checkout (Decimal prices, test cards, optional Stripe), admin guards, tests, HTTPS, CNIL lockout, README and this specification.</w:t>
            </w:r>
          </w:p>
        </w:tc>
      </w:tr>
      <w:tr>
        <w:tc>
          <w:tcPr>
            <w:tcW w:type="dxa" w:w="3324"/>
            <w:shd w:fill="F8F5F2" w:val="clear"/>
          </w:tcPr>
          <w:p>
            <w:r/>
            <w:r>
              <w:rPr>
                <w:rFonts w:ascii="Arial" w:hAnsi="Arial" w:cs="Arial"/>
                <w:b w:val="0"/>
                <w:i w:val="0"/>
                <w:color w:val="3A2A30"/>
                <w:sz w:val="20"/>
              </w:rPr>
              <w:t>Mattieu Mouroux</w:t>
            </w:r>
          </w:p>
        </w:tc>
        <w:tc>
          <w:tcPr>
            <w:tcW w:type="dxa" w:w="3324"/>
            <w:shd w:fill="F8F5F2" w:val="clear"/>
          </w:tcPr>
          <w:p>
            <w:r/>
            <w:r>
              <w:rPr>
                <w:rFonts w:ascii="Arial" w:hAnsi="Arial" w:cs="Arial"/>
                <w:b w:val="0"/>
                <w:i w:val="0"/>
                <w:color w:val="3A2A30"/>
                <w:sz w:val="20"/>
              </w:rPr>
              <w:t>Frontend, product &amp; Demo Day</w:t>
            </w:r>
          </w:p>
        </w:tc>
        <w:tc>
          <w:tcPr>
            <w:tcW w:type="dxa" w:w="3324"/>
            <w:shd w:fill="F8F5F2" w:val="clear"/>
          </w:tcPr>
          <w:p>
            <w:r/>
            <w:r>
              <w:rPr>
                <w:rFonts w:ascii="Arial" w:hAnsi="Arial" w:cs="Arial"/>
                <w:b w:val="0"/>
                <w:i w:val="0"/>
                <w:color w:val="3A2A30"/>
                <w:sz w:val="20"/>
              </w:rPr>
              <w:t>Jinja/CSS/JS storefront, user stories, mockups/screens, live demonstration, presentation deck, CGV and merchant copy.</w:t>
            </w:r>
          </w:p>
        </w:tc>
      </w:tr>
    </w:tbl>
    <w:p/>
    <w:p>
      <w:pPr>
        <w:spacing w:after="160"/>
      </w:pPr>
      <w:r>
        <w:rPr>
          <w:rFonts w:ascii="Arial" w:hAnsi="Arial" w:cs="Arial"/>
          <w:b/>
          <w:i w:val="0"/>
          <w:color w:val="3A2A30"/>
          <w:sz w:val="22"/>
        </w:rPr>
        <w:t>Communication (how we work in practice)</w:t>
      </w:r>
    </w:p>
    <w:p>
      <w:pPr>
        <w:pStyle w:val="ListBullet"/>
        <w:spacing w:after="40"/>
      </w:pPr>
      <w:r>
        <w:rPr>
          <w:rFonts w:ascii="Arial" w:hAnsi="Arial" w:cs="Arial"/>
          <w:b w:val="0"/>
          <w:i w:val="0"/>
          <w:color w:val="3A2A30"/>
          <w:sz w:val="22"/>
        </w:rPr>
        <w:t>Daily progress is visible on GitHub (commits, pull requests, branch names).</w:t>
      </w:r>
    </w:p>
    <w:p>
      <w:pPr>
        <w:pStyle w:val="ListBullet"/>
        <w:spacing w:after="40"/>
      </w:pPr>
      <w:r>
        <w:rPr>
          <w:rFonts w:ascii="Arial" w:hAnsi="Arial" w:cs="Arial"/>
          <w:b w:val="0"/>
          <w:i w:val="0"/>
          <w:color w:val="3A2A30"/>
          <w:sz w:val="22"/>
        </w:rPr>
        <w:t>Short syncs before each demo (15–30 min): what is on main, which story we show, who speaks.</w:t>
      </w:r>
    </w:p>
    <w:p>
      <w:pPr>
        <w:pStyle w:val="ListBullet"/>
        <w:spacing w:after="40"/>
      </w:pPr>
      <w:r>
        <w:rPr>
          <w:rFonts w:ascii="Arial" w:hAnsi="Arial" w:cs="Arial"/>
          <w:b w:val="0"/>
          <w:i w:val="0"/>
          <w:color w:val="3A2A30"/>
          <w:sz w:val="22"/>
        </w:rPr>
        <w:t>Async: comments on PRs, this specification, and docs/board.md. No undocumented architecture change.</w:t>
      </w:r>
    </w:p>
    <w:p>
      <w:pPr>
        <w:pStyle w:val="ListBullet"/>
        <w:spacing w:after="40"/>
      </w:pPr>
      <w:r>
        <w:rPr>
          <w:rFonts w:ascii="Arial" w:hAnsi="Arial" w:cs="Arial"/>
          <w:b w:val="0"/>
          <w:i w:val="0"/>
          <w:color w:val="3A2A30"/>
          <w:sz w:val="22"/>
        </w:rPr>
        <w:t>Technical decisions that affect checkout, money, or auth are written in README + this file before Demo Day.</w:t>
      </w:r>
    </w:p>
    <w:p>
      <w:pPr>
        <w:spacing w:after="160"/>
      </w:pPr>
      <w:r>
        <w:rPr>
          <w:rFonts w:ascii="Arial" w:hAnsi="Arial" w:cs="Arial"/>
          <w:b/>
          <w:i w:val="0"/>
          <w:color w:val="3A2A30"/>
          <w:sz w:val="22"/>
        </w:rPr>
        <w:t>Decision process</w:t>
      </w:r>
    </w:p>
    <w:p>
      <w:pPr>
        <w:pStyle w:val="ListBullet"/>
        <w:spacing w:after="40"/>
      </w:pPr>
      <w:r>
        <w:rPr>
          <w:rFonts w:ascii="Arial" w:hAnsi="Arial" w:cs="Arial"/>
          <w:b w:val="0"/>
          <w:i w:val="0"/>
          <w:color w:val="3A2A30"/>
          <w:sz w:val="22"/>
        </w:rPr>
        <w:t>Small UI or copy decisions: Mattieu, then a screenshot on the PR.</w:t>
      </w:r>
    </w:p>
    <w:p>
      <w:pPr>
        <w:pStyle w:val="ListBullet"/>
        <w:spacing w:after="40"/>
      </w:pPr>
      <w:r>
        <w:rPr>
          <w:rFonts w:ascii="Arial" w:hAnsi="Arial" w:cs="Arial"/>
          <w:b w:val="0"/>
          <w:i w:val="0"/>
          <w:color w:val="3A2A30"/>
          <w:sz w:val="22"/>
        </w:rPr>
        <w:t>API, schema, security, money: Dimitri, with a test in the same PR.</w:t>
      </w:r>
    </w:p>
    <w:p>
      <w:pPr>
        <w:pStyle w:val="ListBullet"/>
        <w:spacing w:after="40"/>
      </w:pPr>
      <w:r>
        <w:rPr>
          <w:rFonts w:ascii="Arial" w:hAnsi="Arial" w:cs="Arial"/>
          <w:b w:val="0"/>
          <w:i w:val="0"/>
          <w:color w:val="3A2A30"/>
          <w:sz w:val="22"/>
        </w:rPr>
        <w:t>Major cuts (drop email, drop delivery zones, keep test cards instead of live Stripe) require both members and are listed as Missing user stories — never hidden.</w:t>
      </w:r>
    </w:p>
    <w:p>
      <w:pPr>
        <w:pStyle w:val="ListBullet"/>
        <w:spacing w:after="40"/>
      </w:pPr>
      <w:r>
        <w:rPr>
          <w:rFonts w:ascii="Arial" w:hAnsi="Arial" w:cs="Arial"/>
          <w:b w:val="0"/>
          <w:i w:val="0"/>
          <w:color w:val="3A2A30"/>
          <w:sz w:val="22"/>
        </w:rPr>
        <w:t>Mentor / SWE review happens on GitHub PRs and during the technical evaluation.</w:t>
      </w:r>
    </w:p>
    <w:p>
      <w:pPr>
        <w:pStyle w:val="Heading1"/>
      </w:pPr>
      <w:r>
        <w:rPr>
          <w:rFonts w:ascii="Arial" w:hAnsi="Arial"/>
          <w:color w:val="7F3F5A"/>
        </w:rPr>
        <w:t>1. Problem and target users</w:t>
      </w:r>
    </w:p>
    <w:p>
      <w:pPr>
        <w:spacing w:after="160"/>
      </w:pPr>
      <w:r>
        <w:rPr>
          <w:rFonts w:ascii="Arial" w:hAnsi="Arial" w:cs="Arial"/>
          <w:b/>
          <w:i w:val="0"/>
          <w:color w:val="3A2A30"/>
          <w:sz w:val="22"/>
        </w:rPr>
        <w:t>Problem statement</w:t>
      </w:r>
    </w:p>
    <w:p>
      <w:pPr>
        <w:spacing w:after="160"/>
      </w:pPr>
      <w:r>
        <w:rPr>
          <w:rFonts w:ascii="Arial" w:hAnsi="Arial" w:cs="Arial"/>
          <w:b w:val="0"/>
          <w:i w:val="0"/>
          <w:color w:val="3A2A30"/>
          <w:sz w:val="22"/>
        </w:rPr>
        <w:t>The Sciez boutique still sold after 19:00 — hotels, last-minute birthdays, funeral pieces — but the public site was a Wix brochure: no cart, no account, no payment, no catalog the florist could update. Information lived on Instagram, phone calls, and a street window. Customers who discovered the shop after closing time could not buy. The florist could not see a paid order with line prices and a workshop status. Competitors (Aquarelle, Interflora, local Instagram shops) already take cards after hours.</w:t>
      </w:r>
    </w:p>
    <w:p>
      <w:pPr>
        <w:spacing w:after="160"/>
      </w:pPr>
      <w:r>
        <w:rPr>
          <w:rFonts w:ascii="Arial" w:hAnsi="Arial" w:cs="Arial"/>
          <w:b/>
          <w:i w:val="0"/>
          <w:color w:val="3A2A30"/>
          <w:sz w:val="22"/>
        </w:rPr>
        <w:t>Target users</w:t>
      </w:r>
    </w:p>
    <w:p>
      <w:pPr>
        <w:pStyle w:val="ListBullet"/>
        <w:spacing w:after="40"/>
      </w:pPr>
      <w:r>
        <w:rPr>
          <w:rFonts w:ascii="Arial" w:hAnsi="Arial" w:cs="Arial"/>
          <w:b w:val="0"/>
          <w:i w:val="0"/>
          <w:color w:val="3A2A30"/>
          <w:sz w:val="22"/>
        </w:rPr>
        <w:t>Local customers (persona: Marie Dupont) who need a bouquet tonight and cannot reach the street shop.</w:t>
      </w:r>
    </w:p>
    <w:p>
      <w:pPr>
        <w:pStyle w:val="ListBullet"/>
        <w:spacing w:after="40"/>
      </w:pPr>
      <w:r>
        <w:rPr>
          <w:rFonts w:ascii="Arial" w:hAnsi="Arial" w:cs="Arial"/>
          <w:b w:val="0"/>
          <w:i w:val="0"/>
          <w:color w:val="3A2A30"/>
          <w:sz w:val="22"/>
        </w:rPr>
        <w:t>Repeat buyers (persona: Léa Martin) who want a monthly floral subscription.</w:t>
      </w:r>
    </w:p>
    <w:p>
      <w:pPr>
        <w:pStyle w:val="ListBullet"/>
        <w:spacing w:after="40"/>
      </w:pPr>
      <w:r>
        <w:rPr>
          <w:rFonts w:ascii="Arial" w:hAnsi="Arial" w:cs="Arial"/>
          <w:b w:val="0"/>
          <w:i w:val="0"/>
          <w:color w:val="3A2A30"/>
          <w:sz w:val="22"/>
        </w:rPr>
        <w:t>The florist (persona: Camille Pivoine) who must update stock photos, apply a seasonal vitrine, and prepare paid orders.</w:t>
      </w:r>
    </w:p>
    <w:p>
      <w:pPr>
        <w:spacing w:after="160"/>
      </w:pPr>
      <w:r>
        <w:rPr>
          <w:rFonts w:ascii="Arial" w:hAnsi="Arial" w:cs="Arial"/>
          <w:b/>
          <w:i w:val="0"/>
          <w:color w:val="3A2A30"/>
          <w:sz w:val="22"/>
        </w:rPr>
        <w:t>Pain points</w:t>
      </w:r>
    </w:p>
    <w:p>
      <w:pPr>
        <w:pStyle w:val="ListBullet"/>
        <w:spacing w:after="40"/>
      </w:pPr>
      <w:r>
        <w:rPr>
          <w:rFonts w:ascii="Arial" w:hAnsi="Arial" w:cs="Arial"/>
          <w:b w:val="0"/>
          <w:i w:val="0"/>
          <w:color w:val="3A2A30"/>
          <w:sz w:val="22"/>
        </w:rPr>
        <w:t>Customers cannot pay after closing time.</w:t>
      </w:r>
    </w:p>
    <w:p>
      <w:pPr>
        <w:pStyle w:val="ListBullet"/>
        <w:spacing w:after="40"/>
      </w:pPr>
      <w:r>
        <w:rPr>
          <w:rFonts w:ascii="Arial" w:hAnsi="Arial" w:cs="Arial"/>
          <w:b w:val="0"/>
          <w:i w:val="0"/>
          <w:color w:val="3A2A30"/>
          <w:sz w:val="22"/>
        </w:rPr>
        <w:t>The florist cannot publish a photographed catalog without Wix.</w:t>
      </w:r>
    </w:p>
    <w:p>
      <w:pPr>
        <w:pStyle w:val="ListBullet"/>
        <w:spacing w:after="40"/>
      </w:pPr>
      <w:r>
        <w:rPr>
          <w:rFonts w:ascii="Arial" w:hAnsi="Arial" w:cs="Arial"/>
          <w:b w:val="0"/>
          <w:i w:val="0"/>
          <w:color w:val="3A2A30"/>
          <w:sz w:val="22"/>
        </w:rPr>
        <w:t>Orders taken by phone have no line items, no deposit, no workshop step.</w:t>
      </w:r>
    </w:p>
    <w:p>
      <w:pPr>
        <w:pStyle w:val="ListBullet"/>
        <w:spacing w:after="40"/>
      </w:pPr>
      <w:r>
        <w:rPr>
          <w:rFonts w:ascii="Arial" w:hAnsi="Arial" w:cs="Arial"/>
          <w:b w:val="0"/>
          <w:i w:val="0"/>
          <w:color w:val="3A2A30"/>
          <w:sz w:val="22"/>
        </w:rPr>
        <w:t>Seasonal windows (Printemps, Mariage) were not applied to the public shop.</w:t>
      </w:r>
    </w:p>
    <w:p>
      <w:pPr>
        <w:pStyle w:val="ListBullet"/>
        <w:spacing w:after="40"/>
      </w:pPr>
      <w:r>
        <w:rPr>
          <w:rFonts w:ascii="Arial" w:hAnsi="Arial" w:cs="Arial"/>
          <w:b w:val="0"/>
          <w:i w:val="0"/>
          <w:color w:val="3A2A30"/>
          <w:sz w:val="22"/>
        </w:rPr>
        <w:t>Shared demo carts mixed Marie and Léa — a real multi-account bug.</w:t>
      </w:r>
    </w:p>
    <w:p>
      <w:pPr>
        <w:spacing w:after="160"/>
      </w:pPr>
      <w:r>
        <w:rPr>
          <w:rFonts w:ascii="Arial" w:hAnsi="Arial" w:cs="Arial"/>
          <w:b/>
          <w:i w:val="0"/>
          <w:color w:val="3A2A30"/>
          <w:sz w:val="22"/>
        </w:rPr>
        <w:t>Evidence</w:t>
      </w:r>
    </w:p>
    <w:p>
      <w:pPr>
        <w:pStyle w:val="ListBullet"/>
        <w:spacing w:after="40"/>
      </w:pPr>
      <w:r>
        <w:rPr>
          <w:rFonts w:ascii="Arial" w:hAnsi="Arial" w:cs="Arial"/>
          <w:b w:val="0"/>
          <w:i w:val="0"/>
          <w:color w:val="3A2A30"/>
          <w:sz w:val="22"/>
        </w:rPr>
        <w:t>Direct observation of the previous Wix site: brochure pages, no checkout.</w:t>
      </w:r>
    </w:p>
    <w:p>
      <w:pPr>
        <w:pStyle w:val="ListBullet"/>
        <w:spacing w:after="40"/>
      </w:pPr>
      <w:r>
        <w:rPr>
          <w:rFonts w:ascii="Arial" w:hAnsi="Arial" w:cs="Arial"/>
          <w:b w:val="0"/>
          <w:i w:val="0"/>
          <w:color w:val="3A2A30"/>
          <w:sz w:val="22"/>
        </w:rPr>
        <w:t>Family-business constraint: the florist works the atelier, not a CMS.</w:t>
      </w:r>
    </w:p>
    <w:p>
      <w:pPr>
        <w:pStyle w:val="ListBullet"/>
        <w:spacing w:after="40"/>
      </w:pPr>
      <w:r>
        <w:rPr>
          <w:rFonts w:ascii="Arial" w:hAnsi="Arial" w:cs="Arial"/>
          <w:b w:val="0"/>
          <w:i w:val="0"/>
          <w:color w:val="3A2A30"/>
          <w:sz w:val="22"/>
        </w:rPr>
        <w:t>Classroom tests reproduced empty checkout, bcrypt lockout on marie@test.com, shared carts, and client-trusted prices.</w:t>
      </w:r>
    </w:p>
    <w:p>
      <w:pPr>
        <w:pStyle w:val="ListBullet"/>
        <w:spacing w:after="40"/>
      </w:pPr>
      <w:r>
        <w:rPr>
          <w:rFonts w:ascii="Arial" w:hAnsi="Arial" w:cs="Arial"/>
          <w:b w:val="0"/>
          <w:i w:val="0"/>
          <w:color w:val="3A2A30"/>
          <w:sz w:val="22"/>
        </w:rPr>
        <w:t>Market: Interflora and local Léman florists already sell online; a brochure is not competitive.</w:t>
      </w:r>
    </w:p>
    <w:p>
      <w:pPr>
        <w:pStyle w:val="ListBullet"/>
        <w:spacing w:after="40"/>
      </w:pPr>
      <w:r>
        <w:rPr>
          <w:rFonts w:ascii="Arial" w:hAnsi="Arial" w:cs="Arial"/>
          <w:b w:val="0"/>
          <w:i w:val="0"/>
          <w:color w:val="3A2A30"/>
          <w:sz w:val="22"/>
        </w:rPr>
        <w:t>86 automated tests plus the Demo Day walkthrough (Marie’s birthday at 23:00) confirm the purchase path.</w:t>
      </w:r>
    </w:p>
    <w:p>
      <w:pPr>
        <w:pStyle w:val="Heading1"/>
      </w:pPr>
      <w:r>
        <w:rPr>
          <w:rFonts w:ascii="Arial" w:hAnsi="Arial"/>
          <w:color w:val="7F3F5A"/>
        </w:rPr>
        <w:t>2. Proposed solution and value proposition</w:t>
      </w:r>
    </w:p>
    <w:p>
      <w:pPr>
        <w:spacing w:after="160"/>
      </w:pPr>
      <w:r>
        <w:rPr>
          <w:rFonts w:ascii="Arial" w:hAnsi="Arial" w:cs="Arial"/>
          <w:b w:val="0"/>
          <w:i w:val="0"/>
          <w:color w:val="3A2A30"/>
          <w:sz w:val="22"/>
        </w:rPr>
        <w:t>Proposed solution: a Flask + Jinja responsive shop at /accueil.html, /shop.html, /panier.html, /checkout.html, /commandes.html, /admin.html. One REST API under /api/v1. Server-side checkout (catalog prices, Luhn test cards or optional Stripe). Admin vitrine (season + event combo). Printable TTC invoices for the florist (demo document, not a full tax invoice).</w:t>
      </w:r>
    </w:p>
    <w:p>
      <w:pPr>
        <w:spacing w:after="160"/>
      </w:pPr>
      <w:r>
        <w:rPr>
          <w:rFonts w:ascii="Arial" w:hAnsi="Arial" w:cs="Arial"/>
          <w:b w:val="0"/>
          <w:i w:val="0"/>
          <w:color w:val="3A2A30"/>
          <w:sz w:val="22"/>
        </w:rPr>
        <w:t>Project type: responsive web application, REST API, relational database (SQLite locally, PostgreSQL-ready).</w:t>
      </w:r>
    </w:p>
    <w:p>
      <w:pPr>
        <w:spacing w:after="160"/>
      </w:pPr>
      <w:r>
        <w:rPr>
          <w:rFonts w:ascii="Arial" w:hAnsi="Arial" w:cs="Arial"/>
          <w:b w:val="0"/>
          <w:i w:val="0"/>
          <w:color w:val="3A2A30"/>
          <w:sz w:val="22"/>
        </w:rPr>
        <w:t>How it solves the problem: one catalog instead of Instagram + phone. One payment instead of a callback. One florist desk instead of Wix. The server owns the euro amount so a browser cannot pay €0.01.</w:t>
      </w:r>
    </w:p>
    <w:p>
      <w:pPr>
        <w:spacing w:after="160"/>
      </w:pPr>
      <w:r>
        <w:rPr>
          <w:rFonts w:ascii="Arial" w:hAnsi="Arial" w:cs="Arial"/>
          <w:b w:val="0"/>
          <w:i w:val="0"/>
          <w:color w:val="3A2A30"/>
          <w:sz w:val="22"/>
        </w:rPr>
        <w:t>Value: customers buy after closing time; the florist sees payment (paid / deposit / refused) and workshop prep (À préparer → Remise); Demo Day can show a full purchase in under 20 minutes without Stripe secrets.</w:t>
      </w:r>
    </w:p>
    <w:p>
      <w:pPr>
        <w:spacing w:after="160"/>
      </w:pPr>
      <w:r>
        <w:rPr>
          <w:rFonts w:ascii="Arial" w:hAnsi="Arial" w:cs="Arial"/>
          <w:b w:val="0"/>
          <w:i w:val="0"/>
          <w:color w:val="3A2A30"/>
          <w:sz w:val="22"/>
        </w:rPr>
        <w:t>Realistic first version (MVP): accounts (JWT), catalog with photos, cart isolation, checkout, 30 % deposit, subscriptions, order tracking, admin CRUD + photo upload + vitrine + invoices, local HTTPS + FORCE_HTTPS, CNIL login lockout, email/SMS verification, customer password change. Not in MVP: click-and-collect slots, delivery zones, homepage CMS, live Stripe, legal HT/TVA split.</w:t>
      </w:r>
    </w:p>
    <w:p>
      <w:pPr>
        <w:pStyle w:val="Heading1"/>
      </w:pPr>
      <w:r>
        <w:rPr>
          <w:rFonts w:ascii="Arial" w:hAnsi="Arial"/>
          <w:color w:val="7F3F5A"/>
        </w:rPr>
        <w:t>3. Scope, out-of-scope, and MVP boundaries</w:t>
      </w:r>
    </w:p>
    <w:p>
      <w:pPr>
        <w:spacing w:after="160"/>
      </w:pPr>
      <w:r>
        <w:rPr>
          <w:rFonts w:ascii="Arial" w:hAnsi="Arial" w:cs="Arial"/>
          <w:b/>
          <w:i w:val="0"/>
          <w:color w:val="3A2A30"/>
          <w:sz w:val="22"/>
        </w:rPr>
        <w:t>In scope for this release (Must / Should that ship)</w:t>
      </w:r>
    </w:p>
    <w:p>
      <w:pPr>
        <w:pStyle w:val="ListBullet"/>
        <w:spacing w:after="40"/>
      </w:pPr>
      <w:r>
        <w:rPr>
          <w:rFonts w:ascii="Arial" w:hAnsi="Arial" w:cs="Arial"/>
          <w:b w:val="0"/>
          <w:i w:val="0"/>
          <w:color w:val="3A2A30"/>
          <w:sz w:val="22"/>
        </w:rPr>
        <w:t>Sign up, login, logout, JWT (HS256), self-or-admin account deletion.</w:t>
      </w:r>
    </w:p>
    <w:p>
      <w:pPr>
        <w:pStyle w:val="ListBullet"/>
        <w:spacing w:after="40"/>
      </w:pPr>
      <w:r>
        <w:rPr>
          <w:rFonts w:ascii="Arial" w:hAnsi="Arial" w:cs="Arial"/>
          <w:b w:val="0"/>
          <w:i w:val="0"/>
          <w:color w:val="3A2A30"/>
          <w:sz w:val="22"/>
        </w:rPr>
        <w:t>Merchant pages: home, shop, cart, checkout, subscriptions, events, companies, contact, CGV, portfolio, Mes commandes, admin.</w:t>
      </w:r>
    </w:p>
    <w:p>
      <w:pPr>
        <w:pStyle w:val="ListBullet"/>
        <w:spacing w:after="40"/>
      </w:pPr>
      <w:r>
        <w:rPr>
          <w:rFonts w:ascii="Arial" w:hAnsi="Arial" w:cs="Arial"/>
          <w:b w:val="0"/>
          <w:i w:val="0"/>
          <w:color w:val="3A2A30"/>
          <w:sz w:val="22"/>
        </w:rPr>
        <w:t>Catalog CRUD, seven seeded categories with photos and #rrggbb colours.</w:t>
      </w:r>
    </w:p>
    <w:p>
      <w:pPr>
        <w:pStyle w:val="ListBullet"/>
        <w:spacing w:after="40"/>
      </w:pPr>
      <w:r>
        <w:rPr>
          <w:rFonts w:ascii="Arial" w:hAnsi="Arial" w:cs="Arial"/>
          <w:b w:val="0"/>
          <w:i w:val="0"/>
          <w:color w:val="3A2A30"/>
          <w:sz w:val="22"/>
        </w:rPr>
        <w:t>Filters: category, colour swatch, min/max price, text search on bouquet name.</w:t>
      </w:r>
    </w:p>
    <w:p>
      <w:pPr>
        <w:pStyle w:val="ListBullet"/>
        <w:spacing w:after="40"/>
      </w:pPr>
      <w:r>
        <w:rPr>
          <w:rFonts w:ascii="Arial" w:hAnsi="Arial" w:cs="Arial"/>
          <w:b w:val="0"/>
          <w:i w:val="0"/>
          <w:color w:val="3A2A30"/>
          <w:sz w:val="22"/>
        </w:rPr>
        <w:t>Checkout: test cards 4242 / 0002 / 9995, PayPal sandbox, saved-card sandbox, 30 % deposit.</w:t>
      </w:r>
    </w:p>
    <w:p>
      <w:pPr>
        <w:pStyle w:val="ListBullet"/>
        <w:spacing w:after="40"/>
      </w:pPr>
      <w:r>
        <w:rPr>
          <w:rFonts w:ascii="Arial" w:hAnsi="Arial" w:cs="Arial"/>
          <w:b w:val="0"/>
          <w:i w:val="0"/>
          <w:color w:val="3A2A30"/>
          <w:sz w:val="22"/>
        </w:rPr>
        <w:t>Customer order tracking (read-only stepper) and florist printable FAC invoices.</w:t>
      </w:r>
    </w:p>
    <w:p>
      <w:pPr>
        <w:pStyle w:val="ListBullet"/>
        <w:spacing w:after="40"/>
      </w:pPr>
      <w:r>
        <w:rPr>
          <w:rFonts w:ascii="Arial" w:hAnsi="Arial" w:cs="Arial"/>
          <w:b w:val="0"/>
          <w:i w:val="0"/>
          <w:color w:val="3A2A30"/>
          <w:sz w:val="22"/>
        </w:rPr>
        <w:t>Vitrine: seasons, event themes, combos, create/delete event themes.</w:t>
      </w:r>
    </w:p>
    <w:p>
      <w:pPr>
        <w:pStyle w:val="ListBullet"/>
        <w:spacing w:after="40"/>
      </w:pPr>
      <w:r>
        <w:rPr>
          <w:rFonts w:ascii="Arial" w:hAnsi="Arial" w:cs="Arial"/>
          <w:b w:val="0"/>
          <w:i w:val="0"/>
          <w:color w:val="3A2A30"/>
          <w:sz w:val="22"/>
        </w:rPr>
        <w:t>Optional Stripe PaymentIntent + webhook when keys are set; confirm-payment requires owner JWT.</w:t>
      </w:r>
    </w:p>
    <w:p>
      <w:pPr>
        <w:pStyle w:val="ListBullet"/>
        <w:spacing w:after="40"/>
      </w:pPr>
      <w:r>
        <w:rPr>
          <w:rFonts w:ascii="Arial" w:hAnsi="Arial" w:cs="Arial"/>
          <w:b w:val="0"/>
          <w:i w:val="0"/>
          <w:color w:val="3A2A30"/>
          <w:sz w:val="22"/>
        </w:rPr>
        <w:t>HTTPS: ./run-https.sh (self-signed) and FORCE_HTTPS=1 behind a reverse proxy.</w:t>
      </w:r>
    </w:p>
    <w:p>
      <w:pPr>
        <w:pStyle w:val="ListBullet"/>
        <w:spacing w:after="40"/>
      </w:pPr>
      <w:r>
        <w:rPr>
          <w:rFonts w:ascii="Arial" w:hAnsi="Arial" w:cs="Arial"/>
          <w:b w:val="0"/>
          <w:i w:val="0"/>
          <w:color w:val="3A2A30"/>
          <w:sz w:val="22"/>
        </w:rPr>
        <w:t>CNIL lockout: 5 failed logins → 429 for 15 minutes.</w:t>
      </w:r>
    </w:p>
    <w:p>
      <w:pPr>
        <w:pStyle w:val="ListBullet"/>
        <w:spacing w:after="40"/>
      </w:pPr>
      <w:r>
        <w:rPr>
          <w:rFonts w:ascii="Arial" w:hAnsi="Arial" w:cs="Arial"/>
          <w:b w:val="0"/>
          <w:i w:val="0"/>
          <w:color w:val="3A2A30"/>
          <w:sz w:val="22"/>
        </w:rPr>
        <w:t>Swagger at /api/v1, Postman collection, ./run-tests.sh (92 tests).</w:t>
      </w:r>
    </w:p>
    <w:p>
      <w:pPr>
        <w:spacing w:after="160"/>
      </w:pPr>
      <w:r>
        <w:rPr>
          <w:rFonts w:ascii="Arial" w:hAnsi="Arial" w:cs="Arial"/>
          <w:b/>
          <w:i w:val="0"/>
          <w:color w:val="3A2A30"/>
          <w:sz w:val="22"/>
        </w:rPr>
        <w:t>Out of scope (intentional cuts)</w:t>
      </w:r>
    </w:p>
    <w:p>
      <w:pPr>
        <w:pStyle w:val="ListBullet"/>
        <w:spacing w:after="40"/>
      </w:pPr>
      <w:r>
        <w:rPr>
          <w:rFonts w:ascii="Arial" w:hAnsi="Arial" w:cs="Arial"/>
          <w:b w:val="0"/>
          <w:i w:val="0"/>
          <w:color w:val="3A2A30"/>
          <w:sz w:val="22"/>
        </w:rPr>
        <w:t>Native mobile app, chat, AI, geolocation, QR, 2FA, OAuth social login.</w:t>
      </w:r>
    </w:p>
    <w:p>
      <w:pPr>
        <w:pStyle w:val="ListBullet"/>
        <w:spacing w:after="40"/>
      </w:pPr>
      <w:r>
        <w:rPr>
          <w:rFonts w:ascii="Arial" w:hAnsi="Arial" w:cs="Arial"/>
          <w:b w:val="0"/>
          <w:i w:val="0"/>
          <w:color w:val="3A2A30"/>
          <w:sz w:val="22"/>
        </w:rPr>
        <w:t>Click-and-collect time slots and delivery-zone tables.</w:t>
      </w:r>
    </w:p>
    <w:p>
      <w:pPr>
        <w:pStyle w:val="ListBullet"/>
        <w:spacing w:after="40"/>
      </w:pPr>
      <w:r>
        <w:rPr>
          <w:rFonts w:ascii="Arial" w:hAnsi="Arial" w:cs="Arial"/>
          <w:b w:val="0"/>
          <w:i w:val="0"/>
          <w:color w:val="3A2A30"/>
          <w:sz w:val="22"/>
        </w:rPr>
        <w:t>Transactional email (receipts, verification, password reset) — pages exist as UI only.</w:t>
      </w:r>
    </w:p>
    <w:p>
      <w:pPr>
        <w:pStyle w:val="ListBullet"/>
        <w:spacing w:after="40"/>
      </w:pPr>
      <w:r>
        <w:rPr>
          <w:rFonts w:ascii="Arial" w:hAnsi="Arial" w:cs="Arial"/>
          <w:b w:val="0"/>
          <w:i w:val="0"/>
          <w:color w:val="3A2A30"/>
          <w:sz w:val="22"/>
        </w:rPr>
        <w:t>Transactional email receipts — verification/reset use a 6-digit code (SMTP if MAIL_SERVER is set; classroom demo_code).</w:t>
      </w:r>
    </w:p>
    <w:p>
      <w:pPr>
        <w:pStyle w:val="ListBullet"/>
        <w:spacing w:after="40"/>
      </w:pPr>
      <w:r>
        <w:rPr>
          <w:rFonts w:ascii="Arial" w:hAnsi="Arial" w:cs="Arial"/>
          <w:b w:val="0"/>
          <w:i w:val="0"/>
          <w:color w:val="3A2A30"/>
          <w:sz w:val="22"/>
        </w:rPr>
        <w:t>Homepage CMS (accueil is a template; vitrine applies to /shop.html).</w:t>
      </w:r>
    </w:p>
    <w:p>
      <w:pPr>
        <w:pStyle w:val="ListBullet"/>
        <w:spacing w:after="40"/>
      </w:pPr>
      <w:r>
        <w:rPr>
          <w:rFonts w:ascii="Arial" w:hAnsi="Arial" w:cs="Arial"/>
          <w:b w:val="0"/>
          <w:i w:val="0"/>
          <w:color w:val="3A2A30"/>
          <w:sz w:val="22"/>
        </w:rPr>
        <w:t>Fiscal invoice with HT + TVA (CGV has no VAT regime; prices are TTC).</w:t>
      </w:r>
    </w:p>
    <w:p>
      <w:pPr>
        <w:pStyle w:val="ListBullet"/>
        <w:spacing w:after="40"/>
      </w:pPr>
      <w:r>
        <w:rPr>
          <w:rFonts w:ascii="Arial" w:hAnsi="Arial" w:cs="Arial"/>
          <w:b w:val="0"/>
          <w:i w:val="0"/>
          <w:color w:val="3A2A30"/>
          <w:sz w:val="22"/>
        </w:rPr>
        <w:t>Mounted reviews API, prices history table, live Stripe in the default classroom demo.</w:t>
      </w:r>
    </w:p>
    <w:p>
      <w:pPr>
        <w:pStyle w:val="ListBullet"/>
        <w:spacing w:after="40"/>
      </w:pPr>
      <w:r>
        <w:rPr>
          <w:rFonts w:ascii="Arial" w:hAnsi="Arial" w:cs="Arial"/>
          <w:b w:val="0"/>
          <w:i w:val="0"/>
          <w:color w:val="3A2A30"/>
          <w:sz w:val="22"/>
        </w:rPr>
        <w:t>A live GitHub Projects board (API 403 on this repository) — docs/board.md + PRs instead.</w:t>
      </w:r>
    </w:p>
    <w:p>
      <w:pPr>
        <w:spacing w:after="160"/>
      </w:pPr>
      <w:r>
        <w:rPr>
          <w:rFonts w:ascii="Arial" w:hAnsi="Arial" w:cs="Arial"/>
          <w:b w:val="0"/>
          <w:i w:val="0"/>
          <w:color w:val="3A2A30"/>
          <w:sz w:val="22"/>
        </w:rPr>
        <w:t>MVP is successful if: a customer creates an account, finds a photographed bouquet, pays with 4242 (or a 30 % deposit), sees the order on Mes commandes; and the florist applies a vitrine, uploads a photo, and opens a FAC invoice without a blocking bug.</w:t>
      </w:r>
    </w:p>
    <w:p>
      <w:pPr>
        <w:pStyle w:val="Heading1"/>
      </w:pPr>
      <w:r>
        <w:rPr>
          <w:rFonts w:ascii="Arial" w:hAnsi="Arial"/>
          <w:color w:val="7F3F5A"/>
        </w:rPr>
        <w:t>4. Risks, constraints, assumptions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Risk</w:t>
            </w:r>
          </w:p>
        </w:tc>
        <w:tc>
          <w:tcPr>
            <w:tcW w:type="dxa" w:w="2493"/>
            <w:shd w:fill="BC6288" w:val="clear"/>
          </w:tcPr>
          <w:p>
            <w:r/>
            <w:r>
              <w:rPr>
                <w:rFonts w:ascii="Arial" w:hAnsi="Arial" w:cs="Arial"/>
                <w:b/>
                <w:i w:val="0"/>
                <w:color w:val="FFFFFF"/>
                <w:sz w:val="20"/>
              </w:rPr>
              <w:t>Impact</w:t>
            </w:r>
          </w:p>
        </w:tc>
        <w:tc>
          <w:tcPr>
            <w:tcW w:type="dxa" w:w="2493"/>
            <w:shd w:fill="BC6288" w:val="clear"/>
          </w:tcPr>
          <w:p>
            <w:r/>
            <w:r>
              <w:rPr>
                <w:rFonts w:ascii="Arial" w:hAnsi="Arial" w:cs="Arial"/>
                <w:b/>
                <w:i w:val="0"/>
                <w:color w:val="FFFFFF"/>
                <w:sz w:val="20"/>
              </w:rPr>
              <w:t>Prob.</w:t>
            </w:r>
          </w:p>
        </w:tc>
        <w:tc>
          <w:tcPr>
            <w:tcW w:type="dxa" w:w="2493"/>
            <w:shd w:fill="BC6288" w:val="clear"/>
          </w:tcPr>
          <w:p>
            <w:r/>
            <w:r>
              <w:rPr>
                <w:rFonts w:ascii="Arial" w:hAnsi="Arial" w:cs="Arial"/>
                <w:b/>
                <w:i w:val="0"/>
                <w:color w:val="FFFFFF"/>
                <w:sz w:val="20"/>
              </w:rPr>
              <w:t>Mitigation</w:t>
            </w:r>
          </w:p>
        </w:tc>
      </w:tr>
      <w:tr>
        <w:tc>
          <w:tcPr>
            <w:tcW w:type="dxa" w:w="2493"/>
          </w:tcPr>
          <w:p>
            <w:r/>
            <w:r>
              <w:rPr>
                <w:rFonts w:ascii="Arial" w:hAnsi="Arial" w:cs="Arial"/>
                <w:b w:val="0"/>
                <w:i w:val="0"/>
                <w:color w:val="3A2A30"/>
                <w:sz w:val="20"/>
              </w:rPr>
              <w:t>Checkout trusts browser prices</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High (was real)</w:t>
            </w:r>
          </w:p>
        </w:tc>
        <w:tc>
          <w:tcPr>
            <w:tcW w:type="dxa" w:w="2493"/>
          </w:tcPr>
          <w:p>
            <w:r/>
            <w:r>
              <w:rPr>
                <w:rFonts w:ascii="Arial" w:hAnsi="Arial" w:cs="Arial"/>
                <w:b w:val="0"/>
                <w:i w:val="0"/>
                <w:color w:val="3A2A30"/>
                <w:sz w:val="20"/>
              </w:rPr>
              <w:t>build_order_lines loads Product.price; tests assert client price 0.01 is ignored.</w:t>
            </w:r>
          </w:p>
        </w:tc>
      </w:tr>
      <w:tr>
        <w:tc>
          <w:tcPr>
            <w:tcW w:type="dxa" w:w="2493"/>
            <w:shd w:fill="F8F5F2" w:val="clear"/>
          </w:tcPr>
          <w:p>
            <w:r/>
            <w:r>
              <w:rPr>
                <w:rFonts w:ascii="Arial" w:hAnsi="Arial" w:cs="Arial"/>
                <w:b w:val="0"/>
                <w:i w:val="0"/>
                <w:color w:val="3A2A30"/>
                <w:sz w:val="20"/>
              </w:rPr>
              <w:t>Auth / roles take too long</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JWT early; is_admin read from DB not from the claim; 20+ guard tests.</w:t>
            </w:r>
          </w:p>
        </w:tc>
      </w:tr>
      <w:tr>
        <w:tc>
          <w:tcPr>
            <w:tcW w:type="dxa" w:w="2493"/>
          </w:tcPr>
          <w:p>
            <w:r/>
            <w:r>
              <w:rPr>
                <w:rFonts w:ascii="Arial" w:hAnsi="Arial" w:cs="Arial"/>
                <w:b w:val="0"/>
                <w:i w:val="0"/>
                <w:color w:val="3A2A30"/>
                <w:sz w:val="20"/>
              </w:rPr>
              <w:t>Stripe keys missing in class</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Empty keys → documented test cards. No crash.</w:t>
            </w:r>
          </w:p>
        </w:tc>
      </w:tr>
      <w:tr>
        <w:tc>
          <w:tcPr>
            <w:tcW w:type="dxa" w:w="2493"/>
            <w:shd w:fill="F8F5F2" w:val="clear"/>
          </w:tcPr>
          <w:p>
            <w:r/>
            <w:r>
              <w:rPr>
                <w:rFonts w:ascii="Arial" w:hAnsi="Arial" w:cs="Arial"/>
                <w:b w:val="0"/>
                <w:i w:val="0"/>
                <w:color w:val="3A2A30"/>
                <w:sz w:val="20"/>
              </w:rPr>
              <w:t>Two-person availability</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Dimitri owns money/auth; Mattieu owns demo UI. No single-person critical path without a fallback (tests + README).</w:t>
            </w:r>
          </w:p>
        </w:tc>
      </w:tr>
      <w:tr>
        <w:tc>
          <w:tcPr>
            <w:tcW w:type="dxa" w:w="2493"/>
          </w:tcPr>
          <w:p>
            <w:r/>
            <w:r>
              <w:rPr>
                <w:rFonts w:ascii="Arial" w:hAnsi="Arial" w:cs="Arial"/>
                <w:b w:val="0"/>
                <w:i w:val="0"/>
                <w:color w:val="3A2A30"/>
                <w:sz w:val="20"/>
              </w:rPr>
              <w:t>Email blocked or never built</w:t>
            </w:r>
          </w:p>
        </w:tc>
        <w:tc>
          <w:tcPr>
            <w:tcW w:type="dxa" w:w="2493"/>
          </w:tcPr>
          <w:p>
            <w:r/>
            <w:r>
              <w:rPr>
                <w:rFonts w:ascii="Arial" w:hAnsi="Arial" w:cs="Arial"/>
                <w:b w:val="0"/>
                <w:i w:val="0"/>
                <w:color w:val="3A2A30"/>
                <w:sz w:val="20"/>
              </w:rPr>
              <w:t>Medium</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Do not claim email. Tracking is in-app. Reset pages labelled UI-only.</w:t>
            </w:r>
          </w:p>
        </w:tc>
      </w:tr>
      <w:tr>
        <w:tc>
          <w:tcPr>
            <w:tcW w:type="dxa" w:w="2493"/>
            <w:shd w:fill="F8F5F2" w:val="clear"/>
          </w:tcPr>
          <w:p>
            <w:r/>
            <w:r>
              <w:rPr>
                <w:rFonts w:ascii="Arial" w:hAnsi="Arial" w:cs="Arial"/>
                <w:b w:val="0"/>
                <w:i w:val="0"/>
                <w:color w:val="3A2A30"/>
                <w:sz w:val="20"/>
              </w:rPr>
              <w:t>Scope explosion (rebuild all Wix)</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MoSCoW. Cut CMS/geo/email. List missing stories.</w:t>
            </w:r>
          </w:p>
        </w:tc>
      </w:tr>
      <w:tr>
        <w:tc>
          <w:tcPr>
            <w:tcW w:type="dxa" w:w="2493"/>
          </w:tcPr>
          <w:p>
            <w:r/>
            <w:r>
              <w:rPr>
                <w:rFonts w:ascii="Arial" w:hAnsi="Arial" w:cs="Arial"/>
                <w:b w:val="0"/>
                <w:i w:val="0"/>
                <w:color w:val="3A2A30"/>
                <w:sz w:val="20"/>
              </w:rPr>
              <w:t>XSS / stolen JWT in localStorage</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Medium</w:t>
            </w:r>
          </w:p>
        </w:tc>
        <w:tc>
          <w:tcPr>
            <w:tcW w:type="dxa" w:w="2493"/>
          </w:tcPr>
          <w:p>
            <w:r/>
            <w:r>
              <w:rPr>
                <w:rFonts w:ascii="Arial" w:hAnsi="Arial" w:cs="Arial"/>
                <w:b w:val="0"/>
                <w:i w:val="0"/>
                <w:color w:val="3A2A30"/>
                <w:sz w:val="20"/>
              </w:rPr>
              <w:t>escapeHtml on templates; CORS localhost; remaining XSS residual documented.</w:t>
            </w:r>
          </w:p>
        </w:tc>
      </w:tr>
      <w:tr>
        <w:tc>
          <w:tcPr>
            <w:tcW w:type="dxa" w:w="2493"/>
            <w:shd w:fill="F8F5F2" w:val="clear"/>
          </w:tcPr>
          <w:p>
            <w:r/>
            <w:r>
              <w:rPr>
                <w:rFonts w:ascii="Arial" w:hAnsi="Arial" w:cs="Arial"/>
                <w:b w:val="0"/>
                <w:i w:val="0"/>
                <w:color w:val="3A2A30"/>
                <w:sz w:val="20"/>
              </w:rPr>
              <w:t>Fake TVA on invoices</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Show TTC only; legal line says demonstration invoice.</w:t>
            </w:r>
          </w:p>
        </w:tc>
      </w:tr>
      <w:tr>
        <w:tc>
          <w:tcPr>
            <w:tcW w:type="dxa" w:w="2493"/>
          </w:tcPr>
          <w:p>
            <w:r/>
            <w:r>
              <w:rPr>
                <w:rFonts w:ascii="Arial" w:hAnsi="Arial" w:cs="Arial"/>
                <w:b w:val="0"/>
                <w:i w:val="0"/>
                <w:color w:val="3A2A30"/>
                <w:sz w:val="20"/>
              </w:rPr>
              <w:t>Stolen Stripe PI on public checkout</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Low</w:t>
            </w:r>
          </w:p>
        </w:tc>
        <w:tc>
          <w:tcPr>
            <w:tcW w:type="dxa" w:w="2493"/>
          </w:tcPr>
          <w:p>
            <w:r/>
            <w:r>
              <w:rPr>
                <w:rFonts w:ascii="Arial" w:hAnsi="Arial" w:cs="Arial"/>
                <w:b w:val="0"/>
                <w:i w:val="0"/>
                <w:color w:val="3A2A30"/>
                <w:sz w:val="20"/>
              </w:rPr>
              <w:t>checkout rejects payment_intent_id; confirm-payment checks owner.</w:t>
            </w:r>
          </w:p>
        </w:tc>
      </w:tr>
      <w:tr>
        <w:tc>
          <w:tcPr>
            <w:tcW w:type="dxa" w:w="2493"/>
            <w:shd w:fill="F8F5F2" w:val="clear"/>
          </w:tcPr>
          <w:p>
            <w:r/>
            <w:r>
              <w:rPr>
                <w:rFonts w:ascii="Arial" w:hAnsi="Arial" w:cs="Arial"/>
                <w:b w:val="0"/>
                <w:i w:val="0"/>
                <w:color w:val="3A2A30"/>
                <w:sz w:val="20"/>
              </w:rPr>
              <w:t>Brute-force on demo passwords</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CNIL lockout: 5 failures → 15 min 429.</w:t>
            </w:r>
          </w:p>
        </w:tc>
      </w:tr>
    </w:tbl>
    <w:p/>
    <w:p>
      <w:pPr>
        <w:spacing w:after="160"/>
      </w:pPr>
      <w:r>
        <w:rPr>
          <w:rFonts w:ascii="Arial" w:hAnsi="Arial" w:cs="Arial"/>
          <w:b w:val="0"/>
          <w:i w:val="0"/>
          <w:color w:val="3A2A30"/>
          <w:sz w:val="22"/>
        </w:rPr>
        <w:t>Constraints: ~8-week classroom project; two developers; local SQLite demo; 20-minute presentation including live demo; no public production host in this repository (local HTTP or self-signed HTTPS).</w:t>
      </w:r>
    </w:p>
    <w:p>
      <w:pPr>
        <w:spacing w:after="160"/>
      </w:pPr>
      <w:r>
        <w:rPr>
          <w:rFonts w:ascii="Arial" w:hAnsi="Arial" w:cs="Arial"/>
          <w:b w:val="0"/>
          <w:i w:val="0"/>
          <w:color w:val="3A2A30"/>
          <w:sz w:val="22"/>
        </w:rPr>
        <w:t>Assumptions: jury can run ./setup.sh &amp;&amp; ./run.sh (or ./run-https.sh); customers have a browser; florist accepts TTC catalog prices; test PANs are enough for Demo Day.</w:t>
      </w:r>
    </w:p>
    <w:p>
      <w:pPr>
        <w:pStyle w:val="Heading1"/>
      </w:pPr>
      <w:r>
        <w:rPr>
          <w:rFonts w:ascii="Arial" w:hAnsi="Arial"/>
          <w:color w:val="7F3F5A"/>
        </w:rPr>
        <w:t>5. Success criteria (measurable)</w:t>
      </w:r>
    </w:p>
    <w:p>
      <w:pPr>
        <w:pStyle w:val="ListBullet"/>
        <w:spacing w:after="40"/>
      </w:pPr>
      <w:r>
        <w:rPr>
          <w:rFonts w:ascii="Arial" w:hAnsi="Arial" w:cs="Arial"/>
          <w:b w:val="0"/>
          <w:i w:val="0"/>
          <w:color w:val="3A2A30"/>
          <w:sz w:val="22"/>
        </w:rPr>
        <w:t>At least 10 core user stories implemented and demonstrated (see §7).</w:t>
      </w:r>
    </w:p>
    <w:p>
      <w:pPr>
        <w:pStyle w:val="ListBullet"/>
        <w:spacing w:after="40"/>
      </w:pPr>
      <w:r>
        <w:rPr>
          <w:rFonts w:ascii="Arial" w:hAnsi="Arial" w:cs="Arial"/>
          <w:b w:val="0"/>
          <w:i w:val="0"/>
          <w:color w:val="3A2A30"/>
          <w:sz w:val="22"/>
        </w:rPr>
        <w:t>A customer can register, log in, browse, add to cart, pay, and open Mes commandes.</w:t>
      </w:r>
    </w:p>
    <w:p>
      <w:pPr>
        <w:pStyle w:val="ListBullet"/>
        <w:spacing w:after="40"/>
      </w:pPr>
      <w:r>
        <w:rPr>
          <w:rFonts w:ascii="Arial" w:hAnsi="Arial" w:cs="Arial"/>
          <w:b w:val="0"/>
          <w:i w:val="0"/>
          <w:color w:val="3A2A30"/>
          <w:sz w:val="22"/>
        </w:rPr>
        <w:t>A florist can create/update/delete products and categories, upload a photo, apply a vitrine, print a FAC invoice, advance prep.</w:t>
      </w:r>
    </w:p>
    <w:p>
      <w:pPr>
        <w:pStyle w:val="ListBullet"/>
        <w:spacing w:after="40"/>
      </w:pPr>
      <w:r>
        <w:rPr>
          <w:rFonts w:ascii="Arial" w:hAnsi="Arial" w:cs="Arial"/>
          <w:b w:val="0"/>
          <w:i w:val="0"/>
          <w:color w:val="3A2A30"/>
          <w:sz w:val="22"/>
        </w:rPr>
        <w:t>No sensitive credentials in Git (.env gitignored, placeholder SECRET_KEY refused).</w:t>
      </w:r>
    </w:p>
    <w:p>
      <w:pPr>
        <w:pStyle w:val="ListBullet"/>
        <w:spacing w:after="40"/>
      </w:pPr>
      <w:r>
        <w:rPr>
          <w:rFonts w:ascii="Arial" w:hAnsi="Arial" w:cs="Arial"/>
          <w:b w:val="0"/>
          <w:i w:val="0"/>
          <w:color w:val="3A2A30"/>
          <w:sz w:val="22"/>
        </w:rPr>
        <w:t>README explains install, demo accounts, tests, missing stories, architecture.</w:t>
      </w:r>
    </w:p>
    <w:p>
      <w:pPr>
        <w:pStyle w:val="ListBullet"/>
        <w:spacing w:after="40"/>
      </w:pPr>
      <w:r>
        <w:rPr>
          <w:rFonts w:ascii="Arial" w:hAnsi="Arial" w:cs="Arial"/>
          <w:b w:val="0"/>
          <w:i w:val="0"/>
          <w:color w:val="3A2A30"/>
          <w:sz w:val="22"/>
        </w:rPr>
        <w:t>./run-tests.sh reports 92 tests OK (accounts, admin guards, checkout, vitrine, IDOR, HTTPS redirect, CNIL lockout).</w:t>
      </w:r>
    </w:p>
    <w:p>
      <w:pPr>
        <w:pStyle w:val="ListBullet"/>
        <w:spacing w:after="40"/>
      </w:pPr>
      <w:r>
        <w:rPr>
          <w:rFonts w:ascii="Arial" w:hAnsi="Arial" w:cs="Arial"/>
          <w:b w:val="0"/>
          <w:i w:val="0"/>
          <w:color w:val="3A2A30"/>
          <w:sz w:val="22"/>
        </w:rPr>
        <w:t>Main demo flow has no blocking bug on desktop; shop remains usable on a narrow viewport.</w:t>
      </w:r>
    </w:p>
    <w:p>
      <w:pPr>
        <w:pStyle w:val="ListBullet"/>
        <w:spacing w:after="40"/>
      </w:pPr>
      <w:r>
        <w:rPr>
          <w:rFonts w:ascii="Arial" w:hAnsi="Arial" w:cs="Arial"/>
          <w:b w:val="0"/>
          <w:i w:val="0"/>
          <w:color w:val="3A2A30"/>
          <w:sz w:val="22"/>
        </w:rPr>
        <w:t>Each member can explain their code and at least one technical decision (server-side price, Decimal, DB role check).</w:t>
      </w:r>
    </w:p>
    <w:p>
      <w:pPr>
        <w:pStyle w:val="ListBullet"/>
        <w:spacing w:after="40"/>
      </w:pPr>
      <w:r>
        <w:rPr>
          <w:rFonts w:ascii="Arial" w:hAnsi="Arial" w:cs="Arial"/>
          <w:b w:val="0"/>
          <w:i w:val="0"/>
          <w:color w:val="3A2A30"/>
          <w:sz w:val="22"/>
        </w:rPr>
        <w:t>Swagger /api/v1 and docs/postman collection document the live API.</w:t>
      </w:r>
    </w:p>
    <w:p>
      <w:pPr>
        <w:pStyle w:val="Heading1"/>
      </w:pPr>
      <w:r>
        <w:rPr>
          <w:rFonts w:ascii="Arial" w:hAnsi="Arial"/>
          <w:color w:val="7F3F5A"/>
        </w:rPr>
        <w:t>Tasks 0. Prioritize functionalities (MoSCoW)</w:t>
      </w:r>
    </w:p>
    <w:p>
      <w:pPr>
        <w:spacing w:after="160"/>
      </w:pPr>
      <w:r>
        <w:rPr>
          <w:rFonts w:ascii="Arial" w:hAnsi="Arial" w:cs="Arial"/>
          <w:b w:val="0"/>
          <w:i w:val="0"/>
          <w:color w:val="3A2A30"/>
          <w:sz w:val="22"/>
        </w:rPr>
        <w:t>Method: MoSCoW. Must Have = cannot demo a shop without it. Should Have = shown if time. Could Have = built because it unblocked the florist. Won’t Have = listed so they are not scored as defects.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shd w:fill="BC6288" w:val="clear"/>
          </w:tcPr>
          <w:p>
            <w:r/>
            <w:r>
              <w:rPr>
                <w:rFonts w:ascii="Arial" w:hAnsi="Arial" w:cs="Arial"/>
                <w:b/>
                <w:i w:val="0"/>
                <w:color w:val="FFFFFF"/>
                <w:sz w:val="20"/>
              </w:rPr>
              <w:t>Priority</w:t>
            </w:r>
          </w:p>
        </w:tc>
        <w:tc>
          <w:tcPr>
            <w:tcW w:type="dxa" w:w="4986"/>
            <w:shd w:fill="BC6288" w:val="clear"/>
          </w:tcPr>
          <w:p>
            <w:r/>
            <w:r>
              <w:rPr>
                <w:rFonts w:ascii="Arial" w:hAnsi="Arial" w:cs="Arial"/>
                <w:b/>
                <w:i w:val="0"/>
                <w:color w:val="FFFFFF"/>
                <w:sz w:val="20"/>
              </w:rPr>
              <w:t>Feature</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Register, login, logout, JWT, hashed passwords</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Catalog browse + photos + category CRUD</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Cart isolated per account</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Server-side checkout (paid / failed)</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Admin-only back-office</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Florist order review (invoice + prep)</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HTTPS (local self-signed / FORCE_HTTPS behind proxy)</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CNIL login lockout (5 failures / 15 minutes)</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Email/SMS account verification (6-digit code)</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Customer password change + forgot/reset</w:t>
            </w:r>
          </w:p>
        </w:tc>
      </w:tr>
      <w:tr>
        <w:tc>
          <w:tcPr>
            <w:tcW w:type="dxa" w:w="4986"/>
          </w:tcPr>
          <w:p>
            <w:r/>
            <w:r>
              <w:rPr>
                <w:rFonts w:ascii="Arial" w:hAnsi="Arial" w:cs="Arial"/>
                <w:b w:val="0"/>
                <w:i w:val="0"/>
                <w:color w:val="3A2A30"/>
                <w:sz w:val="20"/>
              </w:rPr>
              <w:t>Should Have</w:t>
            </w:r>
          </w:p>
        </w:tc>
        <w:tc>
          <w:tcPr>
            <w:tcW w:type="dxa" w:w="4986"/>
          </w:tcPr>
          <w:p>
            <w:r/>
            <w:r>
              <w:rPr>
                <w:rFonts w:ascii="Arial" w:hAnsi="Arial" w:cs="Arial"/>
                <w:b w:val="0"/>
                <w:i w:val="0"/>
                <w:color w:val="3A2A30"/>
                <w:sz w:val="20"/>
              </w:rPr>
              <w:t>Floral subscriptions as catalog SKUs</w:t>
            </w:r>
          </w:p>
        </w:tc>
      </w:tr>
      <w:tr>
        <w:tc>
          <w:tcPr>
            <w:tcW w:type="dxa" w:w="4986"/>
            <w:shd w:fill="F8F5F2" w:val="clear"/>
          </w:tcPr>
          <w:p>
            <w:r/>
            <w:r>
              <w:rPr>
                <w:rFonts w:ascii="Arial" w:hAnsi="Arial" w:cs="Arial"/>
                <w:b w:val="0"/>
                <w:i w:val="0"/>
                <w:color w:val="3A2A30"/>
                <w:sz w:val="20"/>
              </w:rPr>
              <w:t>Should Have</w:t>
            </w:r>
          </w:p>
        </w:tc>
        <w:tc>
          <w:tcPr>
            <w:tcW w:type="dxa" w:w="4986"/>
            <w:shd w:fill="F8F5F2" w:val="clear"/>
          </w:tcPr>
          <w:p>
            <w:r/>
            <w:r>
              <w:rPr>
                <w:rFonts w:ascii="Arial" w:hAnsi="Arial" w:cs="Arial"/>
                <w:b w:val="0"/>
                <w:i w:val="0"/>
                <w:color w:val="3A2A30"/>
                <w:sz w:val="20"/>
              </w:rPr>
              <w:t>30 % deposit + settle remaining</w:t>
            </w:r>
          </w:p>
        </w:tc>
      </w:tr>
      <w:tr>
        <w:tc>
          <w:tcPr>
            <w:tcW w:type="dxa" w:w="4986"/>
          </w:tcPr>
          <w:p>
            <w:r/>
            <w:r>
              <w:rPr>
                <w:rFonts w:ascii="Arial" w:hAnsi="Arial" w:cs="Arial"/>
                <w:b w:val="0"/>
                <w:i w:val="0"/>
                <w:color w:val="3A2A30"/>
                <w:sz w:val="20"/>
              </w:rPr>
              <w:t>Should Have</w:t>
            </w:r>
          </w:p>
        </w:tc>
        <w:tc>
          <w:tcPr>
            <w:tcW w:type="dxa" w:w="4986"/>
          </w:tcPr>
          <w:p>
            <w:r/>
            <w:r>
              <w:rPr>
                <w:rFonts w:ascii="Arial" w:hAnsi="Arial" w:cs="Arial"/>
                <w:b w:val="0"/>
                <w:i w:val="0"/>
                <w:color w:val="3A2A30"/>
                <w:sz w:val="20"/>
              </w:rPr>
              <w:t>Customer order tracking</w:t>
            </w:r>
          </w:p>
        </w:tc>
      </w:tr>
      <w:tr>
        <w:tc>
          <w:tcPr>
            <w:tcW w:type="dxa" w:w="4986"/>
            <w:shd w:fill="F8F5F2" w:val="clear"/>
          </w:tcPr>
          <w:p>
            <w:r/>
            <w:r>
              <w:rPr>
                <w:rFonts w:ascii="Arial" w:hAnsi="Arial" w:cs="Arial"/>
                <w:b w:val="0"/>
                <w:i w:val="0"/>
                <w:color w:val="3A2A30"/>
                <w:sz w:val="20"/>
              </w:rPr>
              <w:t>Should Have</w:t>
            </w:r>
          </w:p>
        </w:tc>
        <w:tc>
          <w:tcPr>
            <w:tcW w:type="dxa" w:w="4986"/>
            <w:shd w:fill="F8F5F2" w:val="clear"/>
          </w:tcPr>
          <w:p>
            <w:r/>
            <w:r>
              <w:rPr>
                <w:rFonts w:ascii="Arial" w:hAnsi="Arial" w:cs="Arial"/>
                <w:b w:val="0"/>
                <w:i w:val="0"/>
                <w:color w:val="3A2A30"/>
                <w:sz w:val="20"/>
              </w:rPr>
              <w:t>Min/max price + colour + name filters</w:t>
            </w:r>
          </w:p>
        </w:tc>
      </w:tr>
      <w:tr>
        <w:tc>
          <w:tcPr>
            <w:tcW w:type="dxa" w:w="4986"/>
          </w:tcPr>
          <w:p>
            <w:r/>
            <w:r>
              <w:rPr>
                <w:rFonts w:ascii="Arial" w:hAnsi="Arial" w:cs="Arial"/>
                <w:b w:val="0"/>
                <w:i w:val="0"/>
                <w:color w:val="3A2A30"/>
                <w:sz w:val="20"/>
              </w:rPr>
              <w:t>Could Have</w:t>
            </w:r>
          </w:p>
        </w:tc>
        <w:tc>
          <w:tcPr>
            <w:tcW w:type="dxa" w:w="4986"/>
          </w:tcPr>
          <w:p>
            <w:r/>
            <w:r>
              <w:rPr>
                <w:rFonts w:ascii="Arial" w:hAnsi="Arial" w:cs="Arial"/>
                <w:b w:val="0"/>
                <w:i w:val="0"/>
                <w:color w:val="3A2A30"/>
                <w:sz w:val="20"/>
              </w:rPr>
              <w:t>Season/event vitrine combos</w:t>
            </w:r>
          </w:p>
        </w:tc>
      </w:tr>
      <w:tr>
        <w:tc>
          <w:tcPr>
            <w:tcW w:type="dxa" w:w="4986"/>
            <w:shd w:fill="F8F5F2" w:val="clear"/>
          </w:tcPr>
          <w:p>
            <w:r/>
            <w:r>
              <w:rPr>
                <w:rFonts w:ascii="Arial" w:hAnsi="Arial" w:cs="Arial"/>
                <w:b w:val="0"/>
                <w:i w:val="0"/>
                <w:color w:val="3A2A30"/>
                <w:sz w:val="20"/>
              </w:rPr>
              <w:t>Could Have</w:t>
            </w:r>
          </w:p>
        </w:tc>
        <w:tc>
          <w:tcPr>
            <w:tcW w:type="dxa" w:w="4986"/>
            <w:shd w:fill="F8F5F2" w:val="clear"/>
          </w:tcPr>
          <w:p>
            <w:r/>
            <w:r>
              <w:rPr>
                <w:rFonts w:ascii="Arial" w:hAnsi="Arial" w:cs="Arial"/>
                <w:b w:val="0"/>
                <w:i w:val="0"/>
                <w:color w:val="3A2A30"/>
                <w:sz w:val="20"/>
              </w:rPr>
              <w:t>Custom event themes create/delete</w:t>
            </w:r>
          </w:p>
        </w:tc>
      </w:tr>
      <w:tr>
        <w:tc>
          <w:tcPr>
            <w:tcW w:type="dxa" w:w="4986"/>
          </w:tcPr>
          <w:p>
            <w:r/>
            <w:r>
              <w:rPr>
                <w:rFonts w:ascii="Arial" w:hAnsi="Arial" w:cs="Arial"/>
                <w:b w:val="0"/>
                <w:i w:val="0"/>
                <w:color w:val="3A2A30"/>
                <w:sz w:val="20"/>
              </w:rPr>
              <w:t>Could Have</w:t>
            </w:r>
          </w:p>
        </w:tc>
        <w:tc>
          <w:tcPr>
            <w:tcW w:type="dxa" w:w="4986"/>
          </w:tcPr>
          <w:p>
            <w:r/>
            <w:r>
              <w:rPr>
                <w:rFonts w:ascii="Arial" w:hAnsi="Arial" w:cs="Arial"/>
                <w:b w:val="0"/>
                <w:i w:val="0"/>
                <w:color w:val="3A2A30"/>
                <w:sz w:val="20"/>
              </w:rPr>
              <w:t>Optional Stripe PI + webhook</w:t>
            </w:r>
          </w:p>
        </w:tc>
      </w:tr>
      <w:tr>
        <w:tc>
          <w:tcPr>
            <w:tcW w:type="dxa" w:w="4986"/>
            <w:shd w:fill="F8F5F2" w:val="clear"/>
          </w:tcPr>
          <w:p>
            <w:r/>
            <w:r>
              <w:rPr>
                <w:rFonts w:ascii="Arial" w:hAnsi="Arial" w:cs="Arial"/>
                <w:b w:val="0"/>
                <w:i w:val="0"/>
                <w:color w:val="3A2A30"/>
                <w:sz w:val="20"/>
              </w:rPr>
              <w:t>Could Have</w:t>
            </w:r>
          </w:p>
        </w:tc>
        <w:tc>
          <w:tcPr>
            <w:tcW w:type="dxa" w:w="4986"/>
            <w:shd w:fill="F8F5F2" w:val="clear"/>
          </w:tcPr>
          <w:p>
            <w:r/>
            <w:r>
              <w:rPr>
                <w:rFonts w:ascii="Arial" w:hAnsi="Arial" w:cs="Arial"/>
                <w:b w:val="0"/>
                <w:i w:val="0"/>
                <w:color w:val="3A2A30"/>
                <w:sz w:val="20"/>
              </w:rPr>
              <w:t>Print invoice window</w:t>
            </w:r>
          </w:p>
        </w:tc>
      </w:tr>
      <w:tr>
        <w:tc>
          <w:tcPr>
            <w:tcW w:type="dxa" w:w="4986"/>
          </w:tcPr>
          <w:p>
            <w:r/>
            <w:r>
              <w:rPr>
                <w:rFonts w:ascii="Arial" w:hAnsi="Arial" w:cs="Arial"/>
                <w:b w:val="0"/>
                <w:i w:val="0"/>
                <w:color w:val="3A2A30"/>
                <w:sz w:val="20"/>
              </w:rPr>
              <w:t>Won’t Have now</w:t>
            </w:r>
          </w:p>
        </w:tc>
        <w:tc>
          <w:tcPr>
            <w:tcW w:type="dxa" w:w="4986"/>
          </w:tcPr>
          <w:p>
            <w:r/>
            <w:r>
              <w:rPr>
                <w:rFonts w:ascii="Arial" w:hAnsi="Arial" w:cs="Arial"/>
                <w:b w:val="0"/>
                <w:i w:val="0"/>
                <w:color w:val="3A2A30"/>
                <w:sz w:val="20"/>
              </w:rPr>
              <w:t>Click-and-collect, geo zones, HT/TVA, native app, chat, AI, 2FA, reviews UI</w:t>
            </w:r>
          </w:p>
        </w:tc>
      </w:tr>
    </w:tbl>
    <w:p/>
    <w:p>
      <w:pPr>
        <w:pStyle w:val="Heading1"/>
      </w:pPr>
      <w:r>
        <w:rPr>
          <w:rFonts w:ascii="Arial" w:hAnsi="Arial"/>
          <w:color w:val="7F3F5A"/>
        </w:rPr>
        <w:t>Tasks 1. User stories and mandatory features</w:t>
      </w:r>
    </w:p>
    <w:p>
      <w:pPr>
        <w:spacing w:after="160"/>
      </w:pPr>
      <w:r>
        <w:rPr>
          <w:rFonts w:ascii="Arial" w:hAnsi="Arial" w:cs="Arial"/>
          <w:b w:val="0"/>
          <w:i w:val="0"/>
          <w:color w:val="3A2A30"/>
          <w:sz w:val="22"/>
        </w:rPr>
        <w:t>Format: As a [user], I want [goal], so that [benefit]. Technical tasks are not user stories.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ID</w:t>
            </w:r>
          </w:p>
        </w:tc>
        <w:tc>
          <w:tcPr>
            <w:tcW w:type="dxa" w:w="2493"/>
            <w:shd w:fill="BC6288" w:val="clear"/>
          </w:tcPr>
          <w:p>
            <w:r/>
            <w:r>
              <w:rPr>
                <w:rFonts w:ascii="Arial" w:hAnsi="Arial" w:cs="Arial"/>
                <w:b/>
                <w:i w:val="0"/>
                <w:color w:val="FFFFFF"/>
                <w:sz w:val="20"/>
              </w:rPr>
              <w:t>Story</w:t>
            </w:r>
          </w:p>
        </w:tc>
        <w:tc>
          <w:tcPr>
            <w:tcW w:type="dxa" w:w="2493"/>
            <w:shd w:fill="BC6288" w:val="clear"/>
          </w:tcPr>
          <w:p>
            <w:r/>
            <w:r>
              <w:rPr>
                <w:rFonts w:ascii="Arial" w:hAnsi="Arial" w:cs="Arial"/>
                <w:b/>
                <w:i w:val="0"/>
                <w:color w:val="FFFFFF"/>
                <w:sz w:val="20"/>
              </w:rPr>
              <w:t>Prio</w:t>
            </w:r>
          </w:p>
        </w:tc>
        <w:tc>
          <w:tcPr>
            <w:tcW w:type="dxa" w:w="2493"/>
            <w:shd w:fill="BC6288" w:val="clear"/>
          </w:tcPr>
          <w:p>
            <w:r/>
            <w:r>
              <w:rPr>
                <w:rFonts w:ascii="Arial" w:hAnsi="Arial" w:cs="Arial"/>
                <w:b/>
                <w:i w:val="0"/>
                <w:color w:val="FFFFFF"/>
                <w:sz w:val="20"/>
              </w:rPr>
              <w:t>Acceptance (Given / When / Then)</w:t>
            </w:r>
          </w:p>
        </w:tc>
      </w:tr>
      <w:tr>
        <w:tc>
          <w:tcPr>
            <w:tcW w:type="dxa" w:w="2493"/>
          </w:tcPr>
          <w:p>
            <w:r/>
            <w:r>
              <w:rPr>
                <w:rFonts w:ascii="Arial" w:hAnsi="Arial" w:cs="Arial"/>
                <w:b w:val="0"/>
                <w:i w:val="0"/>
                <w:color w:val="3A2A30"/>
                <w:sz w:val="20"/>
              </w:rPr>
              <w:t>US-01 Register</w:t>
            </w:r>
          </w:p>
        </w:tc>
        <w:tc>
          <w:tcPr>
            <w:tcW w:type="dxa" w:w="2493"/>
          </w:tcPr>
          <w:p>
            <w:r/>
            <w:r>
              <w:rPr>
                <w:rFonts w:ascii="Arial" w:hAnsi="Arial" w:cs="Arial"/>
                <w:b w:val="0"/>
                <w:i w:val="0"/>
                <w:color w:val="3A2A30"/>
                <w:sz w:val="20"/>
              </w:rPr>
              <w:t>As a customer, I want to create an account so that I can place orders.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Given valid name/email/password, When I POST /auth/register, Then I receive a JWT and the stored password is hashed. Duplicate email → error. is_admin in JSON is ignored.</w:t>
            </w:r>
          </w:p>
        </w:tc>
      </w:tr>
      <w:tr>
        <w:tc>
          <w:tcPr>
            <w:tcW w:type="dxa" w:w="2493"/>
            <w:shd w:fill="F8F5F2" w:val="clear"/>
          </w:tcPr>
          <w:p>
            <w:r/>
            <w:r>
              <w:rPr>
                <w:rFonts w:ascii="Arial" w:hAnsi="Arial" w:cs="Arial"/>
                <w:b w:val="0"/>
                <w:i w:val="0"/>
                <w:color w:val="3A2A30"/>
                <w:sz w:val="20"/>
              </w:rPr>
              <w:t>US-02 Login / logout</w:t>
            </w:r>
          </w:p>
        </w:tc>
        <w:tc>
          <w:tcPr>
            <w:tcW w:type="dxa" w:w="2493"/>
            <w:shd w:fill="F8F5F2" w:val="clear"/>
          </w:tcPr>
          <w:p>
            <w:r/>
            <w:r>
              <w:rPr>
                <w:rFonts w:ascii="Arial" w:hAnsi="Arial" w:cs="Arial"/>
                <w:b w:val="0"/>
                <w:i w:val="0"/>
                <w:color w:val="3A2A30"/>
                <w:sz w:val="20"/>
              </w:rPr>
              <w:t>As a customer, I want to sign in and sign out so that my cart and orders stay mine.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Given marie@test.com / marie123, When I login, Then JWT is stored and Déconnexion clears it. Landing is accueil, not admin. 5 bad passwords → 429 for 15 minutes.</w:t>
            </w:r>
          </w:p>
        </w:tc>
      </w:tr>
      <w:tr>
        <w:tc>
          <w:tcPr>
            <w:tcW w:type="dxa" w:w="2493"/>
          </w:tcPr>
          <w:p>
            <w:r/>
            <w:r>
              <w:rPr>
                <w:rFonts w:ascii="Arial" w:hAnsi="Arial" w:cs="Arial"/>
                <w:b w:val="0"/>
                <w:i w:val="0"/>
                <w:color w:val="3A2A30"/>
                <w:sz w:val="20"/>
              </w:rPr>
              <w:t>US-03 Browse catalog</w:t>
            </w:r>
          </w:p>
        </w:tc>
        <w:tc>
          <w:tcPr>
            <w:tcW w:type="dxa" w:w="2493"/>
          </w:tcPr>
          <w:p>
            <w:r/>
            <w:r>
              <w:rPr>
                <w:rFonts w:ascii="Arial" w:hAnsi="Arial" w:cs="Arial"/>
                <w:b w:val="0"/>
                <w:i w:val="0"/>
                <w:color w:val="3A2A30"/>
                <w:sz w:val="20"/>
              </w:rPr>
              <w:t>As a customer, I want to see photographed bouquets by category so that I can choose a gift.</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Shop lists seeded categories. Photos under /static/img/products/. Colour pip is #rrggbb only.</w:t>
            </w:r>
          </w:p>
        </w:tc>
      </w:tr>
      <w:tr>
        <w:tc>
          <w:tcPr>
            <w:tcW w:type="dxa" w:w="2493"/>
            <w:shd w:fill="F8F5F2" w:val="clear"/>
          </w:tcPr>
          <w:p>
            <w:r/>
            <w:r>
              <w:rPr>
                <w:rFonts w:ascii="Arial" w:hAnsi="Arial" w:cs="Arial"/>
                <w:b w:val="0"/>
                <w:i w:val="0"/>
                <w:color w:val="3A2A30"/>
                <w:sz w:val="20"/>
              </w:rPr>
              <w:t>US-04 Filter &amp; search</w:t>
            </w:r>
          </w:p>
        </w:tc>
        <w:tc>
          <w:tcPr>
            <w:tcW w:type="dxa" w:w="2493"/>
            <w:shd w:fill="F8F5F2" w:val="clear"/>
          </w:tcPr>
          <w:p>
            <w:r/>
            <w:r>
              <w:rPr>
                <w:rFonts w:ascii="Arial" w:hAnsi="Arial" w:cs="Arial"/>
                <w:b w:val="0"/>
                <w:i w:val="0"/>
                <w:color w:val="3A2A30"/>
                <w:sz w:val="20"/>
              </w:rPr>
              <w:t>As a customer, I want to filter by colour, price and name so that I find a bouquet faster.</w:t>
            </w:r>
          </w:p>
        </w:tc>
        <w:tc>
          <w:tcPr>
            <w:tcW w:type="dxa" w:w="2493"/>
            <w:shd w:fill="F8F5F2" w:val="clear"/>
          </w:tcPr>
          <w:p>
            <w:r/>
            <w:r>
              <w:rPr>
                <w:rFonts w:ascii="Arial" w:hAnsi="Arial" w:cs="Arial"/>
                <w:b w:val="0"/>
                <w:i w:val="0"/>
                <w:color w:val="3A2A30"/>
                <w:sz w:val="20"/>
              </w:rPr>
              <w:t>Should</w:t>
            </w:r>
          </w:p>
        </w:tc>
        <w:tc>
          <w:tcPr>
            <w:tcW w:type="dxa" w:w="2493"/>
            <w:shd w:fill="F8F5F2" w:val="clear"/>
          </w:tcPr>
          <w:p>
            <w:r/>
            <w:r>
              <w:rPr>
                <w:rFonts w:ascii="Arial" w:hAnsi="Arial" w:cs="Arial"/>
                <w:b w:val="0"/>
                <w:i w:val="0"/>
                <w:color w:val="3A2A30"/>
                <w:sz w:val="20"/>
              </w:rPr>
              <w:t>searchInput, minPrice, maxPrice, category checkboxes, colour swatches. Reset does not clear the florist vitrine.</w:t>
            </w:r>
          </w:p>
        </w:tc>
      </w:tr>
      <w:tr>
        <w:tc>
          <w:tcPr>
            <w:tcW w:type="dxa" w:w="2493"/>
          </w:tcPr>
          <w:p>
            <w:r/>
            <w:r>
              <w:rPr>
                <w:rFonts w:ascii="Arial" w:hAnsi="Arial" w:cs="Arial"/>
                <w:b w:val="0"/>
                <w:i w:val="0"/>
                <w:color w:val="3A2A30"/>
                <w:sz w:val="20"/>
              </w:rPr>
              <w:t>US-05 Cart</w:t>
            </w:r>
          </w:p>
        </w:tc>
        <w:tc>
          <w:tcPr>
            <w:tcW w:type="dxa" w:w="2493"/>
          </w:tcPr>
          <w:p>
            <w:r/>
            <w:r>
              <w:rPr>
                <w:rFonts w:ascii="Arial" w:hAnsi="Arial" w:cs="Arial"/>
                <w:b w:val="0"/>
                <w:i w:val="0"/>
                <w:color w:val="3A2A30"/>
                <w:sz w:val="20"/>
              </w:rPr>
              <w:t>As a customer, I want a cart that does not leak to another account so that Léa never sees Marie’s roses.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Keys cart:user:&lt;id&gt; and cart:guest. Checkout loads the same helper.</w:t>
            </w:r>
          </w:p>
        </w:tc>
      </w:tr>
      <w:tr>
        <w:tc>
          <w:tcPr>
            <w:tcW w:type="dxa" w:w="2493"/>
            <w:shd w:fill="F8F5F2" w:val="clear"/>
          </w:tcPr>
          <w:p>
            <w:r/>
            <w:r>
              <w:rPr>
                <w:rFonts w:ascii="Arial" w:hAnsi="Arial" w:cs="Arial"/>
                <w:b w:val="0"/>
                <w:i w:val="0"/>
                <w:color w:val="3A2A30"/>
                <w:sz w:val="20"/>
              </w:rPr>
              <w:t>US-06 Pay</w:t>
            </w:r>
          </w:p>
        </w:tc>
        <w:tc>
          <w:tcPr>
            <w:tcW w:type="dxa" w:w="2493"/>
            <w:shd w:fill="F8F5F2" w:val="clear"/>
          </w:tcPr>
          <w:p>
            <w:r/>
            <w:r>
              <w:rPr>
                <w:rFonts w:ascii="Arial" w:hAnsi="Arial" w:cs="Arial"/>
                <w:b w:val="0"/>
                <w:i w:val="0"/>
                <w:color w:val="3A2A30"/>
                <w:sz w:val="20"/>
              </w:rPr>
              <w:t>As a customer, I want to pay online so that I can buy after closing time.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POST /payments/checkout. 4242 → paid + À préparer. 0002 → 402 failed, no prep. Prices from DB.</w:t>
            </w:r>
          </w:p>
        </w:tc>
      </w:tr>
      <w:tr>
        <w:tc>
          <w:tcPr>
            <w:tcW w:type="dxa" w:w="2493"/>
          </w:tcPr>
          <w:p>
            <w:r/>
            <w:r>
              <w:rPr>
                <w:rFonts w:ascii="Arial" w:hAnsi="Arial" w:cs="Arial"/>
                <w:b w:val="0"/>
                <w:i w:val="0"/>
                <w:color w:val="3A2A30"/>
                <w:sz w:val="20"/>
              </w:rPr>
              <w:t>US-07 Deposit</w:t>
            </w:r>
          </w:p>
        </w:tc>
        <w:tc>
          <w:tcPr>
            <w:tcW w:type="dxa" w:w="2493"/>
          </w:tcPr>
          <w:p>
            <w:r/>
            <w:r>
              <w:rPr>
                <w:rFonts w:ascii="Arial" w:hAnsi="Arial" w:cs="Arial"/>
                <w:b w:val="0"/>
                <w:i w:val="0"/>
                <w:color w:val="3A2A30"/>
                <w:sz w:val="20"/>
              </w:rPr>
              <w:t>As a customer, I want to pay a 30 % deposit so that I reserve a bouquet without the full amount.</w:t>
            </w:r>
          </w:p>
        </w:tc>
        <w:tc>
          <w:tcPr>
            <w:tcW w:type="dxa" w:w="2493"/>
          </w:tcPr>
          <w:p>
            <w:r/>
            <w:r>
              <w:rPr>
                <w:rFonts w:ascii="Arial" w:hAnsi="Arial" w:cs="Arial"/>
                <w:b w:val="0"/>
                <w:i w:val="0"/>
                <w:color w:val="3A2A30"/>
                <w:sz w:val="20"/>
              </w:rPr>
              <w:t>Should</w:t>
            </w:r>
          </w:p>
        </w:tc>
        <w:tc>
          <w:tcPr>
            <w:tcW w:type="dxa" w:w="2493"/>
          </w:tcPr>
          <w:p>
            <w:r/>
            <w:r>
              <w:rPr>
                <w:rFonts w:ascii="Arial" w:hAnsi="Arial" w:cs="Arial"/>
                <w:b w:val="0"/>
                <w:i w:val="0"/>
                <w:color w:val="3A2A30"/>
                <w:sz w:val="20"/>
              </w:rPr>
              <w:t>deposit: true → status deposit, remaining_amount, florist can Marquer le solde payé.</w:t>
            </w:r>
          </w:p>
        </w:tc>
      </w:tr>
      <w:tr>
        <w:tc>
          <w:tcPr>
            <w:tcW w:type="dxa" w:w="2493"/>
            <w:shd w:fill="F8F5F2" w:val="clear"/>
          </w:tcPr>
          <w:p>
            <w:r/>
            <w:r>
              <w:rPr>
                <w:rFonts w:ascii="Arial" w:hAnsi="Arial" w:cs="Arial"/>
                <w:b w:val="0"/>
                <w:i w:val="0"/>
                <w:color w:val="3A2A30"/>
                <w:sz w:val="20"/>
              </w:rPr>
              <w:t>US-08 Track order</w:t>
            </w:r>
          </w:p>
        </w:tc>
        <w:tc>
          <w:tcPr>
            <w:tcW w:type="dxa" w:w="2493"/>
            <w:shd w:fill="F8F5F2" w:val="clear"/>
          </w:tcPr>
          <w:p>
            <w:r/>
            <w:r>
              <w:rPr>
                <w:rFonts w:ascii="Arial" w:hAnsi="Arial" w:cs="Arial"/>
                <w:b w:val="0"/>
                <w:i w:val="0"/>
                <w:color w:val="3A2A30"/>
                <w:sz w:val="20"/>
              </w:rPr>
              <w:t>As a customer, I want to follow preparation so that I know when to collect.</w:t>
            </w:r>
          </w:p>
        </w:tc>
        <w:tc>
          <w:tcPr>
            <w:tcW w:type="dxa" w:w="2493"/>
            <w:shd w:fill="F8F5F2" w:val="clear"/>
          </w:tcPr>
          <w:p>
            <w:r/>
            <w:r>
              <w:rPr>
                <w:rFonts w:ascii="Arial" w:hAnsi="Arial" w:cs="Arial"/>
                <w:b w:val="0"/>
                <w:i w:val="0"/>
                <w:color w:val="3A2A30"/>
                <w:sz w:val="20"/>
              </w:rPr>
              <w:t>Should</w:t>
            </w:r>
          </w:p>
        </w:tc>
        <w:tc>
          <w:tcPr>
            <w:tcW w:type="dxa" w:w="2493"/>
            <w:shd w:fill="F8F5F2" w:val="clear"/>
          </w:tcPr>
          <w:p>
            <w:r/>
            <w:r>
              <w:rPr>
                <w:rFonts w:ascii="Arial" w:hAnsi="Arial" w:cs="Arial"/>
                <w:b w:val="0"/>
                <w:i w:val="0"/>
                <w:color w:val="3A2A30"/>
                <w:sz w:val="20"/>
              </w:rPr>
              <w:t>GET /payments/my-orders and GET /orders/&lt;id&gt; (owner). Stepper read-only. Léa 403 on Marie’s id.</w:t>
            </w:r>
          </w:p>
        </w:tc>
      </w:tr>
      <w:tr>
        <w:tc>
          <w:tcPr>
            <w:tcW w:type="dxa" w:w="2493"/>
          </w:tcPr>
          <w:p>
            <w:r/>
            <w:r>
              <w:rPr>
                <w:rFonts w:ascii="Arial" w:hAnsi="Arial" w:cs="Arial"/>
                <w:b w:val="0"/>
                <w:i w:val="0"/>
                <w:color w:val="3A2A30"/>
                <w:sz w:val="20"/>
              </w:rPr>
              <w:t>US-09 Subscribe</w:t>
            </w:r>
          </w:p>
        </w:tc>
        <w:tc>
          <w:tcPr>
            <w:tcW w:type="dxa" w:w="2493"/>
          </w:tcPr>
          <w:p>
            <w:r/>
            <w:r>
              <w:rPr>
                <w:rFonts w:ascii="Arial" w:hAnsi="Arial" w:cs="Arial"/>
                <w:b w:val="0"/>
                <w:i w:val="0"/>
                <w:color w:val="3A2A30"/>
                <w:sz w:val="20"/>
              </w:rPr>
              <w:t>As a customer, I want a monthly plan so that I receive flowers regularly.</w:t>
            </w:r>
          </w:p>
        </w:tc>
        <w:tc>
          <w:tcPr>
            <w:tcW w:type="dxa" w:w="2493"/>
          </w:tcPr>
          <w:p>
            <w:r/>
            <w:r>
              <w:rPr>
                <w:rFonts w:ascii="Arial" w:hAnsi="Arial" w:cs="Arial"/>
                <w:b w:val="0"/>
                <w:i w:val="0"/>
                <w:color w:val="3A2A30"/>
                <w:sz w:val="20"/>
              </w:rPr>
              <w:t>Should</w:t>
            </w:r>
          </w:p>
        </w:tc>
        <w:tc>
          <w:tcPr>
            <w:tcW w:type="dxa" w:w="2493"/>
          </w:tcPr>
          <w:p>
            <w:r/>
            <w:r>
              <w:rPr>
                <w:rFonts w:ascii="Arial" w:hAnsi="Arial" w:cs="Arial"/>
                <w:b w:val="0"/>
                <w:i w:val="0"/>
                <w:color w:val="3A2A30"/>
                <w:sz w:val="20"/>
              </w:rPr>
              <w:t>Éclat Mensuel €19.99 as a catalog line on checkout.</w:t>
            </w:r>
          </w:p>
        </w:tc>
      </w:tr>
      <w:tr>
        <w:tc>
          <w:tcPr>
            <w:tcW w:type="dxa" w:w="2493"/>
            <w:shd w:fill="F8F5F2" w:val="clear"/>
          </w:tcPr>
          <w:p>
            <w:r/>
            <w:r>
              <w:rPr>
                <w:rFonts w:ascii="Arial" w:hAnsi="Arial" w:cs="Arial"/>
                <w:b w:val="0"/>
                <w:i w:val="0"/>
                <w:color w:val="3A2A30"/>
                <w:sz w:val="20"/>
              </w:rPr>
              <w:t>US-10 Delete account</w:t>
            </w:r>
          </w:p>
        </w:tc>
        <w:tc>
          <w:tcPr>
            <w:tcW w:type="dxa" w:w="2493"/>
            <w:shd w:fill="F8F5F2" w:val="clear"/>
          </w:tcPr>
          <w:p>
            <w:r/>
            <w:r>
              <w:rPr>
                <w:rFonts w:ascii="Arial" w:hAnsi="Arial" w:cs="Arial"/>
                <w:b w:val="0"/>
                <w:i w:val="0"/>
                <w:color w:val="3A2A30"/>
                <w:sz w:val="20"/>
              </w:rPr>
              <w:t>As a customer, I want to delete my account so that I can leave the demo.</w:t>
            </w:r>
          </w:p>
        </w:tc>
        <w:tc>
          <w:tcPr>
            <w:tcW w:type="dxa" w:w="2493"/>
            <w:shd w:fill="F8F5F2" w:val="clear"/>
          </w:tcPr>
          <w:p>
            <w:r/>
            <w:r>
              <w:rPr>
                <w:rFonts w:ascii="Arial" w:hAnsi="Arial" w:cs="Arial"/>
                <w:b w:val="0"/>
                <w:i w:val="0"/>
                <w:color w:val="3A2A30"/>
                <w:sz w:val="20"/>
              </w:rPr>
              <w:t>Could</w:t>
            </w:r>
          </w:p>
        </w:tc>
        <w:tc>
          <w:tcPr>
            <w:tcW w:type="dxa" w:w="2493"/>
            <w:shd w:fill="F8F5F2" w:val="clear"/>
          </w:tcPr>
          <w:p>
            <w:r/>
            <w:r>
              <w:rPr>
                <w:rFonts w:ascii="Arial" w:hAnsi="Arial" w:cs="Arial"/>
                <w:b w:val="0"/>
                <w:i w:val="0"/>
                <w:color w:val="3A2A30"/>
                <w:sz w:val="20"/>
              </w:rPr>
              <w:t>DELETE /users/&lt;id&gt; self-or-admin. Admin cannot be deleted by a client.</w:t>
            </w:r>
          </w:p>
        </w:tc>
      </w:tr>
      <w:tr>
        <w:tc>
          <w:tcPr>
            <w:tcW w:type="dxa" w:w="2493"/>
          </w:tcPr>
          <w:p>
            <w:r/>
            <w:r>
              <w:rPr>
                <w:rFonts w:ascii="Arial" w:hAnsi="Arial" w:cs="Arial"/>
                <w:b w:val="0"/>
                <w:i w:val="0"/>
                <w:color w:val="3A2A30"/>
                <w:sz w:val="20"/>
              </w:rPr>
              <w:t>US-11 Admin catalog</w:t>
            </w:r>
          </w:p>
        </w:tc>
        <w:tc>
          <w:tcPr>
            <w:tcW w:type="dxa" w:w="2493"/>
          </w:tcPr>
          <w:p>
            <w:r/>
            <w:r>
              <w:rPr>
                <w:rFonts w:ascii="Arial" w:hAnsi="Arial" w:cs="Arial"/>
                <w:b w:val="0"/>
                <w:i w:val="0"/>
                <w:color w:val="3A2A30"/>
                <w:sz w:val="20"/>
              </w:rPr>
              <w:t>As the florist, I want to create, edit, delete products and categories, and upload a photo.</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Admin JWT. Multipart image jpg/png/webp/gif ≤ 4 MB. Client 403.</w:t>
            </w:r>
          </w:p>
        </w:tc>
      </w:tr>
      <w:tr>
        <w:tc>
          <w:tcPr>
            <w:tcW w:type="dxa" w:w="2493"/>
            <w:shd w:fill="F8F5F2" w:val="clear"/>
          </w:tcPr>
          <w:p>
            <w:r/>
            <w:r>
              <w:rPr>
                <w:rFonts w:ascii="Arial" w:hAnsi="Arial" w:cs="Arial"/>
                <w:b w:val="0"/>
                <w:i w:val="0"/>
                <w:color w:val="3A2A30"/>
                <w:sz w:val="20"/>
              </w:rPr>
              <w:t>US-12 Vitrine</w:t>
            </w:r>
          </w:p>
        </w:tc>
        <w:tc>
          <w:tcPr>
            <w:tcW w:type="dxa" w:w="2493"/>
            <w:shd w:fill="F8F5F2" w:val="clear"/>
          </w:tcPr>
          <w:p>
            <w:r/>
            <w:r>
              <w:rPr>
                <w:rFonts w:ascii="Arial" w:hAnsi="Arial" w:cs="Arial"/>
                <w:b w:val="0"/>
                <w:i w:val="0"/>
                <w:color w:val="3A2A30"/>
                <w:sz w:val="20"/>
              </w:rPr>
              <w:t>As the florist, I want to apply a season, a theme, or both so that every visitor sees the same shop window.</w:t>
            </w:r>
          </w:p>
        </w:tc>
        <w:tc>
          <w:tcPr>
            <w:tcW w:type="dxa" w:w="2493"/>
            <w:shd w:fill="F8F5F2" w:val="clear"/>
          </w:tcPr>
          <w:p>
            <w:r/>
            <w:r>
              <w:rPr>
                <w:rFonts w:ascii="Arial" w:hAnsi="Arial" w:cs="Arial"/>
                <w:b w:val="0"/>
                <w:i w:val="0"/>
                <w:color w:val="3A2A30"/>
                <w:sz w:val="20"/>
              </w:rPr>
              <w:t>Could</w:t>
            </w:r>
          </w:p>
        </w:tc>
        <w:tc>
          <w:tcPr>
            <w:tcW w:type="dxa" w:w="2493"/>
            <w:shd w:fill="F8F5F2" w:val="clear"/>
          </w:tcPr>
          <w:p>
            <w:r/>
            <w:r>
              <w:rPr>
                <w:rFonts w:ascii="Arial" w:hAnsi="Arial" w:cs="Arial"/>
                <w:b w:val="0"/>
                <w:i w:val="0"/>
                <w:color w:val="3A2A30"/>
                <w:sz w:val="20"/>
              </w:rPr>
              <w:t>PUT /themes {season, theme}. Shop GET /themes. Combo printemps,mariage is a union.</w:t>
            </w:r>
          </w:p>
        </w:tc>
      </w:tr>
      <w:tr>
        <w:tc>
          <w:tcPr>
            <w:tcW w:type="dxa" w:w="2493"/>
          </w:tcPr>
          <w:p>
            <w:r/>
            <w:r>
              <w:rPr>
                <w:rFonts w:ascii="Arial" w:hAnsi="Arial" w:cs="Arial"/>
                <w:b w:val="0"/>
                <w:i w:val="0"/>
                <w:color w:val="3A2A30"/>
                <w:sz w:val="20"/>
              </w:rPr>
              <w:t>US-13 Themes CRUD</w:t>
            </w:r>
          </w:p>
        </w:tc>
        <w:tc>
          <w:tcPr>
            <w:tcW w:type="dxa" w:w="2493"/>
          </w:tcPr>
          <w:p>
            <w:r/>
            <w:r>
              <w:rPr>
                <w:rFonts w:ascii="Arial" w:hAnsi="Arial" w:cs="Arial"/>
                <w:b w:val="0"/>
                <w:i w:val="0"/>
                <w:color w:val="3A2A30"/>
                <w:sz w:val="20"/>
              </w:rPr>
              <w:t>As the florist, I want to create and delete event themes (not seasons).</w:t>
            </w:r>
          </w:p>
        </w:tc>
        <w:tc>
          <w:tcPr>
            <w:tcW w:type="dxa" w:w="2493"/>
          </w:tcPr>
          <w:p>
            <w:r/>
            <w:r>
              <w:rPr>
                <w:rFonts w:ascii="Arial" w:hAnsi="Arial" w:cs="Arial"/>
                <w:b w:val="0"/>
                <w:i w:val="0"/>
                <w:color w:val="3A2A30"/>
                <w:sz w:val="20"/>
              </w:rPr>
              <w:t>Could</w:t>
            </w:r>
          </w:p>
        </w:tc>
        <w:tc>
          <w:tcPr>
            <w:tcW w:type="dxa" w:w="2493"/>
          </w:tcPr>
          <w:p>
            <w:r/>
            <w:r>
              <w:rPr>
                <w:rFonts w:ascii="Arial" w:hAnsi="Arial" w:cs="Arial"/>
                <w:b w:val="0"/>
                <w:i w:val="0"/>
                <w:color w:val="3A2A30"/>
                <w:sz w:val="20"/>
              </w:rPr>
              <w:t>POST /themes event only. DELETE event themes. Builtin seasons cannot be deleted as seasons.</w:t>
            </w:r>
          </w:p>
        </w:tc>
      </w:tr>
      <w:tr>
        <w:tc>
          <w:tcPr>
            <w:tcW w:type="dxa" w:w="2493"/>
            <w:shd w:fill="F8F5F2" w:val="clear"/>
          </w:tcPr>
          <w:p>
            <w:r/>
            <w:r>
              <w:rPr>
                <w:rFonts w:ascii="Arial" w:hAnsi="Arial" w:cs="Arial"/>
                <w:b w:val="0"/>
                <w:i w:val="0"/>
                <w:color w:val="3A2A30"/>
                <w:sz w:val="20"/>
              </w:rPr>
              <w:t>US-14 Invoices</w:t>
            </w:r>
          </w:p>
        </w:tc>
        <w:tc>
          <w:tcPr>
            <w:tcW w:type="dxa" w:w="2493"/>
            <w:shd w:fill="F8F5F2" w:val="clear"/>
          </w:tcPr>
          <w:p>
            <w:r/>
            <w:r>
              <w:rPr>
                <w:rFonts w:ascii="Arial" w:hAnsi="Arial" w:cs="Arial"/>
                <w:b w:val="0"/>
                <w:i w:val="0"/>
                <w:color w:val="3A2A30"/>
                <w:sz w:val="20"/>
              </w:rPr>
              <w:t>As the florist, I want each order as a printable FAC document so that I can prepare and file the sale.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FAC-YYYY-NNNN, SIREN, TTC lines, print window. No HT/TVA invention. Stripe pi_ hidden.</w:t>
            </w:r>
          </w:p>
        </w:tc>
      </w:tr>
      <w:tr>
        <w:tc>
          <w:tcPr>
            <w:tcW w:type="dxa" w:w="2493"/>
          </w:tcPr>
          <w:p>
            <w:r/>
            <w:r>
              <w:rPr>
                <w:rFonts w:ascii="Arial" w:hAnsi="Arial" w:cs="Arial"/>
                <w:b w:val="0"/>
                <w:i w:val="0"/>
                <w:color w:val="3A2A30"/>
                <w:sz w:val="20"/>
              </w:rPr>
              <w:t>US-15 Prep</w:t>
            </w:r>
          </w:p>
        </w:tc>
        <w:tc>
          <w:tcPr>
            <w:tcW w:type="dxa" w:w="2493"/>
          </w:tcPr>
          <w:p>
            <w:r/>
            <w:r>
              <w:rPr>
                <w:rFonts w:ascii="Arial" w:hAnsi="Arial" w:cs="Arial"/>
                <w:b w:val="0"/>
                <w:i w:val="0"/>
                <w:color w:val="3A2A30"/>
                <w:sz w:val="20"/>
              </w:rPr>
              <w:t>As the florist, I want to move an order À préparer → Remise so that the atelier has a status.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PATCH prep_status. Failed orders cannot be prepped.</w:t>
            </w:r>
          </w:p>
        </w:tc>
      </w:tr>
      <w:tr>
        <w:tc>
          <w:tcPr>
            <w:tcW w:type="dxa" w:w="2493"/>
            <w:shd w:fill="F8F5F2" w:val="clear"/>
          </w:tcPr>
          <w:p>
            <w:r/>
            <w:r>
              <w:rPr>
                <w:rFonts w:ascii="Arial" w:hAnsi="Arial" w:cs="Arial"/>
                <w:b w:val="0"/>
                <w:i w:val="0"/>
                <w:color w:val="3A2A30"/>
                <w:sz w:val="20"/>
              </w:rPr>
              <w:t>US-16 Guard</w:t>
            </w:r>
          </w:p>
        </w:tc>
        <w:tc>
          <w:tcPr>
            <w:tcW w:type="dxa" w:w="2493"/>
            <w:shd w:fill="F8F5F2" w:val="clear"/>
          </w:tcPr>
          <w:p>
            <w:r/>
            <w:r>
              <w:rPr>
                <w:rFonts w:ascii="Arial" w:hAnsi="Arial" w:cs="Arial"/>
                <w:b w:val="0"/>
                <w:i w:val="0"/>
                <w:color w:val="3A2A30"/>
                <w:sz w:val="20"/>
              </w:rPr>
              <w:t>As the florist, I want the back-office for administrators only so that Marie cannot create categories.</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DB is_admin. Forged JWT claim ignored. Placeholder SECRET_KEY refused.</w:t>
            </w:r>
          </w:p>
        </w:tc>
      </w:tr>
    </w:tbl>
    <w:p/>
    <w:p>
      <w:pPr>
        <w:spacing w:after="160"/>
      </w:pPr>
      <w:r>
        <w:rPr>
          <w:rFonts w:ascii="Arial" w:hAnsi="Arial" w:cs="Arial"/>
          <w:b/>
          <w:i w:val="0"/>
          <w:color w:val="3A2A30"/>
          <w:sz w:val="22"/>
        </w:rPr>
        <w:t>Core mandatory features — status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Mandatory item</w:t>
            </w:r>
          </w:p>
        </w:tc>
        <w:tc>
          <w:tcPr>
            <w:tcW w:type="dxa" w:w="3324"/>
            <w:shd w:fill="BC6288" w:val="clear"/>
          </w:tcPr>
          <w:p>
            <w:r/>
            <w:r>
              <w:rPr>
                <w:rFonts w:ascii="Arial" w:hAnsi="Arial" w:cs="Arial"/>
                <w:b/>
                <w:i w:val="0"/>
                <w:color w:val="FFFFFF"/>
                <w:sz w:val="20"/>
              </w:rPr>
              <w:t>Status</w:t>
            </w:r>
          </w:p>
        </w:tc>
        <w:tc>
          <w:tcPr>
            <w:tcW w:type="dxa" w:w="3324"/>
            <w:shd w:fill="BC6288" w:val="clear"/>
          </w:tcPr>
          <w:p>
            <w:r/>
            <w:r>
              <w:rPr>
                <w:rFonts w:ascii="Arial" w:hAnsi="Arial" w:cs="Arial"/>
                <w:b/>
                <w:i w:val="0"/>
                <w:color w:val="FFFFFF"/>
                <w:sz w:val="20"/>
              </w:rPr>
              <w:t>Where</w:t>
            </w:r>
          </w:p>
        </w:tc>
      </w:tr>
      <w:tr>
        <w:tc>
          <w:tcPr>
            <w:tcW w:type="dxa" w:w="3324"/>
          </w:tcPr>
          <w:p>
            <w:r/>
            <w:r>
              <w:rPr>
                <w:rFonts w:ascii="Arial" w:hAnsi="Arial" w:cs="Arial"/>
                <w:b w:val="0"/>
                <w:i w:val="0"/>
                <w:color w:val="3A2A30"/>
                <w:sz w:val="20"/>
              </w:rPr>
              <w:t>Sign up</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POST /api/v1/auth/register, /register.html</w:t>
            </w:r>
          </w:p>
        </w:tc>
      </w:tr>
      <w:tr>
        <w:tc>
          <w:tcPr>
            <w:tcW w:type="dxa" w:w="3324"/>
            <w:shd w:fill="F8F5F2" w:val="clear"/>
          </w:tcPr>
          <w:p>
            <w:r/>
            <w:r>
              <w:rPr>
                <w:rFonts w:ascii="Arial" w:hAnsi="Arial" w:cs="Arial"/>
                <w:b w:val="0"/>
                <w:i w:val="0"/>
                <w:color w:val="3A2A30"/>
                <w:sz w:val="20"/>
              </w:rPr>
              <w:t>Login</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POST /api/v1/auth/login, /account.html</w:t>
            </w:r>
          </w:p>
        </w:tc>
      </w:tr>
      <w:tr>
        <w:tc>
          <w:tcPr>
            <w:tcW w:type="dxa" w:w="3324"/>
          </w:tcPr>
          <w:p>
            <w:r/>
            <w:r>
              <w:rPr>
                <w:rFonts w:ascii="Arial" w:hAnsi="Arial" w:cs="Arial"/>
                <w:b w:val="0"/>
                <w:i w:val="0"/>
                <w:color w:val="3A2A30"/>
                <w:sz w:val="20"/>
              </w:rPr>
              <w:t>Sign out</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Déconnexion in api.js (clears JWT + user)</w:t>
            </w:r>
          </w:p>
        </w:tc>
      </w:tr>
      <w:tr>
        <w:tc>
          <w:tcPr>
            <w:tcW w:type="dxa" w:w="3324"/>
            <w:shd w:fill="F8F5F2" w:val="clear"/>
          </w:tcPr>
          <w:p>
            <w:r/>
            <w:r>
              <w:rPr>
                <w:rFonts w:ascii="Arial" w:hAnsi="Arial" w:cs="Arial"/>
                <w:b w:val="0"/>
                <w:i w:val="0"/>
                <w:color w:val="3A2A30"/>
                <w:sz w:val="20"/>
              </w:rPr>
              <w:t>Account verification email/SMS</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POST /auth/verify + /verify-code.html (email or SMS, classroom demo_code)</w:t>
            </w:r>
          </w:p>
        </w:tc>
      </w:tr>
      <w:tr>
        <w:tc>
          <w:tcPr>
            <w:tcW w:type="dxa" w:w="3324"/>
          </w:tcPr>
          <w:p>
            <w:r/>
            <w:r>
              <w:rPr>
                <w:rFonts w:ascii="Arial" w:hAnsi="Arial" w:cs="Arial"/>
                <w:b w:val="0"/>
                <w:i w:val="0"/>
                <w:color w:val="3A2A30"/>
                <w:sz w:val="20"/>
              </w:rPr>
              <w:t>Password change</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POST /auth/change-password from /account.html; forgot/reset with 6-digit code</w:t>
            </w:r>
          </w:p>
        </w:tc>
      </w:tr>
      <w:tr>
        <w:tc>
          <w:tcPr>
            <w:tcW w:type="dxa" w:w="3324"/>
            <w:shd w:fill="F8F5F2" w:val="clear"/>
          </w:tcPr>
          <w:p>
            <w:r/>
            <w:r>
              <w:rPr>
                <w:rFonts w:ascii="Arial" w:hAnsi="Arial" w:cs="Arial"/>
                <w:b w:val="0"/>
                <w:i w:val="0"/>
                <w:color w:val="3A2A30"/>
                <w:sz w:val="20"/>
              </w:rPr>
              <w:t>Secure auth JWT</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PyJWT HS256, 24h exp, Bearer</w:t>
            </w:r>
          </w:p>
        </w:tc>
      </w:tr>
      <w:tr>
        <w:tc>
          <w:tcPr>
            <w:tcW w:type="dxa" w:w="3324"/>
          </w:tcPr>
          <w:p>
            <w:r/>
            <w:r>
              <w:rPr>
                <w:rFonts w:ascii="Arial" w:hAnsi="Arial" w:cs="Arial"/>
                <w:b w:val="0"/>
                <w:i w:val="0"/>
                <w:color w:val="3A2A30"/>
                <w:sz w:val="20"/>
              </w:rPr>
              <w:t>CRUD in context</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products, categories, themes, orders (admin delete)</w:t>
            </w:r>
          </w:p>
        </w:tc>
      </w:tr>
      <w:tr>
        <w:tc>
          <w:tcPr>
            <w:tcW w:type="dxa" w:w="3324"/>
            <w:shd w:fill="F8F5F2" w:val="clear"/>
          </w:tcPr>
          <w:p>
            <w:r/>
            <w:r>
              <w:rPr>
                <w:rFonts w:ascii="Arial" w:hAnsi="Arial" w:cs="Arial"/>
                <w:b w:val="0"/>
                <w:i w:val="0"/>
                <w:color w:val="3A2A30"/>
                <w:sz w:val="20"/>
              </w:rPr>
              <w:t>External API/service</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Optional Stripe PaymentIntent + webhook; classroom fallback is the test-card processor</w:t>
            </w:r>
          </w:p>
        </w:tc>
      </w:tr>
    </w:tbl>
    <w:p/>
    <w:p>
      <w:pPr>
        <w:spacing w:after="160"/>
      </w:pPr>
      <w:r>
        <w:rPr>
          <w:rFonts w:ascii="Arial" w:hAnsi="Arial" w:cs="Arial"/>
          <w:b/>
          <w:i w:val="0"/>
          <w:color w:val="3A2A30"/>
          <w:sz w:val="22"/>
        </w:rPr>
        <w:t>Additional features (more than 10, context-relevant)</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shd w:fill="BC6288" w:val="clear"/>
          </w:tcPr>
          <w:p>
            <w:r/>
            <w:r>
              <w:rPr>
                <w:rFonts w:ascii="Arial" w:hAnsi="Arial" w:cs="Arial"/>
                <w:b/>
                <w:i w:val="0"/>
                <w:color w:val="FFFFFF"/>
                <w:sz w:val="20"/>
              </w:rPr>
              <w:t>Feature family</w:t>
            </w:r>
          </w:p>
        </w:tc>
        <w:tc>
          <w:tcPr>
            <w:tcW w:type="dxa" w:w="4986"/>
            <w:shd w:fill="BC6288" w:val="clear"/>
          </w:tcPr>
          <w:p>
            <w:r/>
            <w:r>
              <w:rPr>
                <w:rFonts w:ascii="Arial" w:hAnsi="Arial" w:cs="Arial"/>
                <w:b/>
                <w:i w:val="0"/>
                <w:color w:val="FFFFFF"/>
                <w:sz w:val="20"/>
              </w:rPr>
              <w:t>Implemented</w:t>
            </w:r>
          </w:p>
        </w:tc>
      </w:tr>
      <w:tr>
        <w:tc>
          <w:tcPr>
            <w:tcW w:type="dxa" w:w="4986"/>
          </w:tcPr>
          <w:p>
            <w:r/>
            <w:r>
              <w:rPr>
                <w:rFonts w:ascii="Arial" w:hAnsi="Arial" w:cs="Arial"/>
                <w:b w:val="0"/>
                <w:i w:val="0"/>
                <w:color w:val="3A2A30"/>
                <w:sz w:val="20"/>
              </w:rPr>
              <w:t>E-commerce</w:t>
            </w:r>
          </w:p>
        </w:tc>
        <w:tc>
          <w:tcPr>
            <w:tcW w:type="dxa" w:w="4986"/>
          </w:tcPr>
          <w:p>
            <w:r/>
            <w:r>
              <w:rPr>
                <w:rFonts w:ascii="Arial" w:hAnsi="Arial" w:cs="Arial"/>
                <w:b w:val="0"/>
                <w:i w:val="0"/>
                <w:color w:val="3A2A30"/>
                <w:sz w:val="20"/>
              </w:rPr>
              <w:t>Shopping cart, order management, workshop/delivery tracking, subscriptions</w:t>
            </w:r>
          </w:p>
        </w:tc>
      </w:tr>
      <w:tr>
        <w:tc>
          <w:tcPr>
            <w:tcW w:type="dxa" w:w="4986"/>
            <w:shd w:fill="F8F5F2" w:val="clear"/>
          </w:tcPr>
          <w:p>
            <w:r/>
            <w:r>
              <w:rPr>
                <w:rFonts w:ascii="Arial" w:hAnsi="Arial" w:cs="Arial"/>
                <w:b w:val="0"/>
                <w:i w:val="0"/>
                <w:color w:val="3A2A30"/>
                <w:sz w:val="20"/>
              </w:rPr>
              <w:t>Content</w:t>
            </w:r>
          </w:p>
        </w:tc>
        <w:tc>
          <w:tcPr>
            <w:tcW w:type="dxa" w:w="4986"/>
            <w:shd w:fill="F8F5F2" w:val="clear"/>
          </w:tcPr>
          <w:p>
            <w:r/>
            <w:r>
              <w:rPr>
                <w:rFonts w:ascii="Arial" w:hAnsi="Arial" w:cs="Arial"/>
                <w:b w:val="0"/>
                <w:i w:val="0"/>
                <w:color w:val="3A2A30"/>
                <w:sz w:val="20"/>
              </w:rPr>
              <w:t>File upload, image management (product photos)</w:t>
            </w:r>
          </w:p>
        </w:tc>
      </w:tr>
      <w:tr>
        <w:tc>
          <w:tcPr>
            <w:tcW w:type="dxa" w:w="4986"/>
          </w:tcPr>
          <w:p>
            <w:r/>
            <w:r>
              <w:rPr>
                <w:rFonts w:ascii="Arial" w:hAnsi="Arial" w:cs="Arial"/>
                <w:b w:val="0"/>
                <w:i w:val="0"/>
                <w:color w:val="3A2A30"/>
                <w:sz w:val="20"/>
              </w:rPr>
              <w:t>Navigation</w:t>
            </w:r>
          </w:p>
        </w:tc>
        <w:tc>
          <w:tcPr>
            <w:tcW w:type="dxa" w:w="4986"/>
          </w:tcPr>
          <w:p>
            <w:r/>
            <w:r>
              <w:rPr>
                <w:rFonts w:ascii="Arial" w:hAnsi="Arial" w:cs="Arial"/>
                <w:b w:val="0"/>
                <w:i w:val="0"/>
                <w:color w:val="3A2A30"/>
                <w:sz w:val="20"/>
              </w:rPr>
              <w:t>Admin dashboard, text search, result filtering, colour/category filters</w:t>
            </w:r>
          </w:p>
        </w:tc>
      </w:tr>
      <w:tr>
        <w:tc>
          <w:tcPr>
            <w:tcW w:type="dxa" w:w="4986"/>
            <w:shd w:fill="F8F5F2" w:val="clear"/>
          </w:tcPr>
          <w:p>
            <w:r/>
            <w:r>
              <w:rPr>
                <w:rFonts w:ascii="Arial" w:hAnsi="Arial" w:cs="Arial"/>
                <w:b w:val="0"/>
                <w:i w:val="0"/>
                <w:color w:val="3A2A30"/>
                <w:sz w:val="20"/>
              </w:rPr>
              <w:t>Payments</w:t>
            </w:r>
          </w:p>
        </w:tc>
        <w:tc>
          <w:tcPr>
            <w:tcW w:type="dxa" w:w="4986"/>
            <w:shd w:fill="F8F5F2" w:val="clear"/>
          </w:tcPr>
          <w:p>
            <w:r/>
            <w:r>
              <w:rPr>
                <w:rFonts w:ascii="Arial" w:hAnsi="Arial" w:cs="Arial"/>
                <w:b w:val="0"/>
                <w:i w:val="0"/>
                <w:color w:val="3A2A30"/>
                <w:sz w:val="20"/>
              </w:rPr>
              <w:t>Online payment (test cards + optional Stripe), 30 % deposit</w:t>
            </w:r>
          </w:p>
        </w:tc>
      </w:tr>
      <w:tr>
        <w:tc>
          <w:tcPr>
            <w:tcW w:type="dxa" w:w="4986"/>
          </w:tcPr>
          <w:p>
            <w:r/>
            <w:r>
              <w:rPr>
                <w:rFonts w:ascii="Arial" w:hAnsi="Arial" w:cs="Arial"/>
                <w:b w:val="0"/>
                <w:i w:val="0"/>
                <w:color w:val="3A2A30"/>
                <w:sz w:val="20"/>
              </w:rPr>
              <w:t>Account</w:t>
            </w:r>
          </w:p>
        </w:tc>
        <w:tc>
          <w:tcPr>
            <w:tcW w:type="dxa" w:w="4986"/>
          </w:tcPr>
          <w:p>
            <w:r/>
            <w:r>
              <w:rPr>
                <w:rFonts w:ascii="Arial" w:hAnsi="Arial" w:cs="Arial"/>
                <w:b w:val="0"/>
                <w:i w:val="0"/>
                <w:color w:val="3A2A30"/>
                <w:sz w:val="20"/>
              </w:rPr>
              <w:t>User account deletion (self-or-admin)</w:t>
            </w:r>
          </w:p>
        </w:tc>
      </w:tr>
      <w:tr>
        <w:tc>
          <w:tcPr>
            <w:tcW w:type="dxa" w:w="4986"/>
            <w:shd w:fill="F8F5F2" w:val="clear"/>
          </w:tcPr>
          <w:p>
            <w:r/>
            <w:r>
              <w:rPr>
                <w:rFonts w:ascii="Arial" w:hAnsi="Arial" w:cs="Arial"/>
                <w:b w:val="0"/>
                <w:i w:val="0"/>
                <w:color w:val="3A2A30"/>
                <w:sz w:val="20"/>
              </w:rPr>
              <w:t>Theming</w:t>
            </w:r>
          </w:p>
        </w:tc>
        <w:tc>
          <w:tcPr>
            <w:tcW w:type="dxa" w:w="4986"/>
            <w:shd w:fill="F8F5F2" w:val="clear"/>
          </w:tcPr>
          <w:p>
            <w:r/>
            <w:r>
              <w:rPr>
                <w:rFonts w:ascii="Arial" w:hAnsi="Arial" w:cs="Arial"/>
                <w:b w:val="0"/>
                <w:i w:val="0"/>
                <w:color w:val="3A2A30"/>
                <w:sz w:val="20"/>
              </w:rPr>
              <w:t>Customizable shop vitrine (season / event / combo)</w:t>
            </w:r>
          </w:p>
        </w:tc>
      </w:tr>
      <w:tr>
        <w:tc>
          <w:tcPr>
            <w:tcW w:type="dxa" w:w="4986"/>
          </w:tcPr>
          <w:p>
            <w:r/>
            <w:r>
              <w:rPr>
                <w:rFonts w:ascii="Arial" w:hAnsi="Arial" w:cs="Arial"/>
                <w:b w:val="0"/>
                <w:i w:val="0"/>
                <w:color w:val="3A2A30"/>
                <w:sz w:val="20"/>
              </w:rPr>
              <w:t>Integrations</w:t>
            </w:r>
          </w:p>
        </w:tc>
        <w:tc>
          <w:tcPr>
            <w:tcW w:type="dxa" w:w="4986"/>
          </w:tcPr>
          <w:p>
            <w:r/>
            <w:r>
              <w:rPr>
                <w:rFonts w:ascii="Arial" w:hAnsi="Arial" w:cs="Arial"/>
                <w:b w:val="0"/>
                <w:i w:val="0"/>
                <w:color w:val="3A2A30"/>
                <w:sz w:val="20"/>
              </w:rPr>
              <w:t>Stripe third-party API when keys are present; Swagger/OpenAPI via Flask-RESTX</w:t>
            </w:r>
          </w:p>
        </w:tc>
      </w:tr>
      <w:tr>
        <w:tc>
          <w:tcPr>
            <w:tcW w:type="dxa" w:w="4986"/>
            <w:shd w:fill="F8F5F2" w:val="clear"/>
          </w:tcPr>
          <w:p>
            <w:r/>
            <w:r>
              <w:rPr>
                <w:rFonts w:ascii="Arial" w:hAnsi="Arial" w:cs="Arial"/>
                <w:b w:val="0"/>
                <w:i w:val="0"/>
                <w:color w:val="3A2A30"/>
                <w:sz w:val="20"/>
              </w:rPr>
              <w:t>Security extras</w:t>
            </w:r>
          </w:p>
        </w:tc>
        <w:tc>
          <w:tcPr>
            <w:tcW w:type="dxa" w:w="4986"/>
            <w:shd w:fill="F8F5F2" w:val="clear"/>
          </w:tcPr>
          <w:p>
            <w:r/>
            <w:r>
              <w:rPr>
                <w:rFonts w:ascii="Arial" w:hAnsi="Arial" w:cs="Arial"/>
                <w:b w:val="0"/>
                <w:i w:val="0"/>
                <w:color w:val="3A2A30"/>
                <w:sz w:val="20"/>
              </w:rPr>
              <w:t>HTTPS local + FORCE_HTTPS; CNIL lockout 5/15 min</w:t>
            </w:r>
          </w:p>
        </w:tc>
      </w:tr>
      <w:tr>
        <w:tc>
          <w:tcPr>
            <w:tcW w:type="dxa" w:w="4986"/>
          </w:tcPr>
          <w:p>
            <w:r/>
            <w:r>
              <w:rPr>
                <w:rFonts w:ascii="Arial" w:hAnsi="Arial" w:cs="Arial"/>
                <w:b w:val="0"/>
                <w:i w:val="0"/>
                <w:color w:val="3A2A30"/>
                <w:sz w:val="20"/>
              </w:rPr>
              <w:t>Not claimed</w:t>
            </w:r>
          </w:p>
        </w:tc>
        <w:tc>
          <w:tcPr>
            <w:tcW w:type="dxa" w:w="4986"/>
          </w:tcPr>
          <w:p>
            <w:r/>
            <w:r>
              <w:rPr>
                <w:rFonts w:ascii="Arial" w:hAnsi="Arial" w:cs="Arial"/>
                <w:b w:val="0"/>
                <w:i w:val="0"/>
                <w:color w:val="3A2A30"/>
                <w:sz w:val="20"/>
              </w:rPr>
              <w:t>Chat, AI, maps, 2FA, OAuth, email push, HT/TVA fiscal invoice</w:t>
            </w:r>
          </w:p>
        </w:tc>
      </w:tr>
    </w:tbl>
    <w:p/>
    <w:p>
      <w:pPr>
        <w:pStyle w:val="Heading1"/>
      </w:pPr>
      <w:r>
        <w:rPr>
          <w:rFonts w:ascii="Arial" w:hAnsi="Arial"/>
          <w:color w:val="7F3F5A"/>
        </w:rPr>
        <w:t>Tasks 2. Non-functional requirements</w:t>
      </w:r>
    </w:p>
    <w:p>
      <w:pPr>
        <w:spacing w:after="160"/>
      </w:pPr>
      <w:r>
        <w:rPr>
          <w:rFonts w:ascii="Arial" w:hAnsi="Arial" w:cs="Arial"/>
          <w:b/>
          <w:i w:val="0"/>
          <w:color w:val="3A2A30"/>
          <w:sz w:val="22"/>
        </w:rPr>
        <w:t>Security (minimum measures + extras)</w:t>
      </w:r>
    </w:p>
    <w:p>
      <w:pPr>
        <w:pStyle w:val="ListBullet"/>
        <w:spacing w:after="40"/>
      </w:pPr>
      <w:r>
        <w:rPr>
          <w:rFonts w:ascii="Arial" w:hAnsi="Arial" w:cs="Arial"/>
          <w:b w:val="0"/>
          <w:i w:val="0"/>
          <w:color w:val="3A2A30"/>
          <w:sz w:val="22"/>
        </w:rPr>
        <w:t>SQL injection: SQLAlchemy ORM and bound parameters (text('… :cat_id')). No string-concatenated queries with user input.</w:t>
      </w:r>
    </w:p>
    <w:p>
      <w:pPr>
        <w:pStyle w:val="ListBullet"/>
        <w:spacing w:after="40"/>
      </w:pPr>
      <w:r>
        <w:rPr>
          <w:rFonts w:ascii="Arial" w:hAnsi="Arial" w:cs="Arial"/>
          <w:b w:val="0"/>
          <w:i w:val="0"/>
          <w:color w:val="3A2A30"/>
          <w:sz w:val="22"/>
        </w:rPr>
        <w:t>Hashing: Werkzeug PBKDF2 (unique salt). Legacy bcrypt still verified. Plaintext password rows are rejected (not compared).</w:t>
      </w:r>
    </w:p>
    <w:p>
      <w:pPr>
        <w:pStyle w:val="ListBullet"/>
        <w:spacing w:after="40"/>
      </w:pPr>
      <w:r>
        <w:rPr>
          <w:rFonts w:ascii="Arial" w:hAnsi="Arial" w:cs="Arial"/>
          <w:b w:val="0"/>
          <w:i w:val="0"/>
          <w:color w:val="3A2A30"/>
          <w:sz w:val="22"/>
        </w:rPr>
        <w:t>Encryption in transit: ./run-https.sh serves TLS with a gitignored self-signed cert (Demoday/certs/). FORCE_HTTPS=1 enables ProxyFix and 301 HTTP→HTTPS using X-Forwarded-Proto. JWT is Bearer, not a cookie.</w:t>
      </w:r>
    </w:p>
    <w:p>
      <w:pPr>
        <w:pStyle w:val="ListBullet"/>
        <w:spacing w:after="40"/>
      </w:pPr>
      <w:r>
        <w:rPr>
          <w:rFonts w:ascii="Arial" w:hAnsi="Arial" w:cs="Arial"/>
          <w:b w:val="0"/>
          <w:i w:val="0"/>
          <w:color w:val="3A2A30"/>
          <w:sz w:val="22"/>
        </w:rPr>
        <w:t>Encryption at rest: no PAN stored; at most card_last4. SQLite/PostgreSQL file encryption is a hosting concern. Stripe keys only in environment.</w:t>
      </w:r>
    </w:p>
    <w:p>
      <w:pPr>
        <w:pStyle w:val="ListBullet"/>
        <w:spacing w:after="40"/>
      </w:pPr>
      <w:r>
        <w:rPr>
          <w:rFonts w:ascii="Arial" w:hAnsi="Arial" w:cs="Arial"/>
          <w:b w:val="0"/>
          <w:i w:val="0"/>
          <w:color w:val="3A2A30"/>
          <w:sz w:val="22"/>
        </w:rPr>
        <w:t>Secrets: .env gitignored; placeholder SECRET_KEY values refused; instance/secret_key mode 0600.</w:t>
      </w:r>
    </w:p>
    <w:p>
      <w:pPr>
        <w:pStyle w:val="ListBullet"/>
        <w:spacing w:after="40"/>
      </w:pPr>
      <w:r>
        <w:rPr>
          <w:rFonts w:ascii="Arial" w:hAnsi="Arial" w:cs="Arial"/>
          <w:b w:val="0"/>
          <w:i w:val="0"/>
          <w:color w:val="3A2A30"/>
          <w:sz w:val="22"/>
        </w:rPr>
        <w:t>CNIL passwords: hashes with salt; 5 failed logins on an existing account → HTTP 429 for 15 minutes (users.failed_login_count, locked_until). Successful login resets the counter. Unknown emails stay a generic 401. MFA not in MVP.</w:t>
      </w:r>
    </w:p>
    <w:p>
      <w:pPr>
        <w:pStyle w:val="ListBullet"/>
        <w:spacing w:after="40"/>
      </w:pPr>
      <w:r>
        <w:rPr>
          <w:rFonts w:ascii="Arial" w:hAnsi="Arial" w:cs="Arial"/>
          <w:b w:val="0"/>
          <w:i w:val="0"/>
          <w:color w:val="3A2A30"/>
          <w:sz w:val="22"/>
        </w:rPr>
        <w:t>IDOR: orders owner-or-admin; users GET/DELETE self-or-admin; confirm-payment owner JWT; checkout ignores spoofed email when logged in.</w:t>
      </w:r>
    </w:p>
    <w:p>
      <w:pPr>
        <w:pStyle w:val="ListBullet"/>
        <w:spacing w:after="40"/>
      </w:pPr>
      <w:r>
        <w:rPr>
          <w:rFonts w:ascii="Arial" w:hAnsi="Arial" w:cs="Arial"/>
          <w:b w:val="0"/>
          <w:i w:val="0"/>
          <w:color w:val="3A2A30"/>
          <w:sz w:val="22"/>
        </w:rPr>
        <w:t>XSS: escapeHtml on admin/shop/checkout/commandes. Product colour must match #rrggbb. Dead API-tester index.html is a redirect; /index.html is 404.</w:t>
      </w:r>
    </w:p>
    <w:p>
      <w:pPr>
        <w:pStyle w:val="ListBullet"/>
        <w:spacing w:after="40"/>
      </w:pPr>
      <w:r>
        <w:rPr>
          <w:rFonts w:ascii="Arial" w:hAnsi="Arial" w:cs="Arial"/>
          <w:b w:val="0"/>
          <w:i w:val="0"/>
          <w:color w:val="3A2A30"/>
          <w:sz w:val="22"/>
        </w:rPr>
        <w:t>CSRF: cookie-less Bearer API. CORS allow-list localhost HTTP and HTTPS.</w:t>
      </w:r>
    </w:p>
    <w:p>
      <w:pPr>
        <w:pStyle w:val="ListBullet"/>
        <w:spacing w:after="40"/>
      </w:pPr>
      <w:r>
        <w:rPr>
          <w:rFonts w:ascii="Arial" w:hAnsi="Arial" w:cs="Arial"/>
          <w:b w:val="0"/>
          <w:i w:val="0"/>
          <w:color w:val="3A2A30"/>
          <w:sz w:val="22"/>
        </w:rPr>
        <w:t>Uploads: admin-only, type allow-list, 4 MB, UUID filenames under static/img/products/.</w:t>
      </w:r>
    </w:p>
    <w:p>
      <w:pPr>
        <w:pStyle w:val="ListBullet"/>
        <w:spacing w:after="40"/>
      </w:pPr>
      <w:r>
        <w:rPr>
          <w:rFonts w:ascii="Arial" w:hAnsi="Arial" w:cs="Arial"/>
          <w:b w:val="0"/>
          <w:i w:val="0"/>
          <w:color w:val="3A2A30"/>
          <w:sz w:val="22"/>
        </w:rPr>
        <w:t>OWASP extras: debug categories route removed; Admin-Token header cannot mint users; cannot promote is_admin via JSON.</w:t>
      </w:r>
    </w:p>
    <w:p>
      <w:pPr>
        <w:spacing w:after="160"/>
      </w:pPr>
      <w:r>
        <w:rPr>
          <w:rFonts w:ascii="Arial" w:hAnsi="Arial" w:cs="Arial"/>
          <w:b w:val="0"/>
          <w:i w:val="0"/>
          <w:color w:val="3A2A30"/>
          <w:sz w:val="22"/>
        </w:rPr>
        <w:t>Performance: catalog is a few dozen products; GET /products &lt; 2s locally. No pagination yet (Could Have). Shop filters run in the browser after one fetch.</w:t>
      </w:r>
    </w:p>
    <w:p>
      <w:pPr>
        <w:spacing w:after="160"/>
      </w:pPr>
      <w:r>
        <w:rPr>
          <w:rFonts w:ascii="Arial" w:hAnsi="Arial" w:cs="Arial"/>
          <w:b w:val="0"/>
          <w:i w:val="0"/>
          <w:color w:val="3A2A30"/>
          <w:sz w:val="22"/>
        </w:rPr>
        <w:t>Responsive design: sticky header in document flow; shop grid wraps; invoice parties stack under 720px; profile menu overlays instead of stretching the nav.</w:t>
      </w:r>
    </w:p>
    <w:p>
      <w:pPr>
        <w:spacing w:after="160"/>
      </w:pPr>
      <w:r>
        <w:rPr>
          <w:rFonts w:ascii="Arial" w:hAnsi="Arial" w:cs="Arial"/>
          <w:b w:val="0"/>
          <w:i w:val="0"/>
          <w:color w:val="3A2A30"/>
          <w:sz w:val="22"/>
        </w:rPr>
        <w:t>Accessibility: form labels on admin and checkout; keyboard-reachable buttons; visible error notices (not alert() popups on admin). Contrast is the florist pink palette — not WCAG AAA.</w:t>
      </w:r>
    </w:p>
    <w:p>
      <w:pPr>
        <w:spacing w:after="160"/>
      </w:pPr>
      <w:r>
        <w:rPr>
          <w:rFonts w:ascii="Arial" w:hAnsi="Arial" w:cs="Arial"/>
          <w:b w:val="0"/>
          <w:i w:val="0"/>
          <w:color w:val="3A2A30"/>
          <w:sz w:val="22"/>
        </w:rPr>
        <w:t>Data integrity: order_items cascade with orders; theme_products link products; money Numeric(10,2) + Decimal; invalid hex colour stored as NULL.</w:t>
      </w:r>
    </w:p>
    <w:p>
      <w:pPr>
        <w:spacing w:after="160"/>
      </w:pPr>
      <w:r>
        <w:rPr>
          <w:rFonts w:ascii="Arial" w:hAnsi="Arial" w:cs="Arial"/>
          <w:b w:val="0"/>
          <w:i w:val="0"/>
          <w:color w:val="3A2A30"/>
          <w:sz w:val="22"/>
        </w:rPr>
        <w:t>Error handling: JSON {error: '...'} with 400/401/402/403/404/429/500. Checkout 402 on declined cards. Login 429 when locked. Users see French messages, not stack traces (Flask debug off unless FLASK_DEBUG=1).</w:t>
      </w:r>
    </w:p>
    <w:p>
      <w:pPr>
        <w:spacing w:after="160"/>
      </w:pPr>
      <w:r>
        <w:rPr>
          <w:rFonts w:ascii="Arial" w:hAnsi="Arial" w:cs="Arial"/>
          <w:b w:val="0"/>
          <w:i w:val="0"/>
          <w:color w:val="3A2A30"/>
          <w:sz w:val="22"/>
        </w:rPr>
        <w:t>Maintainability: app/models, app/services, app/api/v1, templates, static. Tests under Demoday/tests. Naming: snake_case Python, kebab HTML ids.</w:t>
      </w:r>
    </w:p>
    <w:p>
      <w:pPr>
        <w:spacing w:after="160"/>
      </w:pPr>
      <w:r>
        <w:rPr>
          <w:rFonts w:ascii="Arial" w:hAnsi="Arial" w:cs="Arial"/>
          <w:b w:val="0"/>
          <w:i w:val="0"/>
          <w:color w:val="3A2A30"/>
          <w:sz w:val="22"/>
        </w:rPr>
        <w:t>Backup: local SQLite file florashop.db; PostgreSQL when DATABASE_URL is set (managed backups then). Classroom recovery = ./setup.sh + seed.</w:t>
      </w:r>
    </w:p>
    <w:p>
      <w:pPr>
        <w:spacing w:after="160"/>
      </w:pPr>
      <w:r>
        <w:rPr>
          <w:rFonts w:ascii="Arial" w:hAnsi="Arial" w:cs="Arial"/>
          <w:b w:val="0"/>
          <w:i w:val="0"/>
          <w:color w:val="3A2A30"/>
          <w:sz w:val="22"/>
        </w:rPr>
        <w:t>Logging/monitoring: Python logging on payment errors. No APM in MVP.</w:t>
      </w:r>
    </w:p>
    <w:p>
      <w:pPr>
        <w:pStyle w:val="Heading1"/>
      </w:pPr>
      <w:r>
        <w:rPr>
          <w:rFonts w:ascii="Arial" w:hAnsi="Arial"/>
          <w:color w:val="7F3F5A"/>
        </w:rPr>
        <w:t>Tasks 3. Tech stack and architecture</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Layer</w:t>
            </w:r>
          </w:p>
        </w:tc>
        <w:tc>
          <w:tcPr>
            <w:tcW w:type="dxa" w:w="3324"/>
            <w:shd w:fill="BC6288" w:val="clear"/>
          </w:tcPr>
          <w:p>
            <w:r/>
            <w:r>
              <w:rPr>
                <w:rFonts w:ascii="Arial" w:hAnsi="Arial" w:cs="Arial"/>
                <w:b/>
                <w:i w:val="0"/>
                <w:color w:val="FFFFFF"/>
                <w:sz w:val="20"/>
              </w:rPr>
              <w:t>Choice</w:t>
            </w:r>
          </w:p>
        </w:tc>
        <w:tc>
          <w:tcPr>
            <w:tcW w:type="dxa" w:w="3324"/>
            <w:shd w:fill="BC6288" w:val="clear"/>
          </w:tcPr>
          <w:p>
            <w:r/>
            <w:r>
              <w:rPr>
                <w:rFonts w:ascii="Arial" w:hAnsi="Arial" w:cs="Arial"/>
                <w:b/>
                <w:i w:val="0"/>
                <w:color w:val="FFFFFF"/>
                <w:sz w:val="20"/>
              </w:rPr>
              <w:t>Why</w:t>
            </w:r>
          </w:p>
        </w:tc>
      </w:tr>
      <w:tr>
        <w:tc>
          <w:tcPr>
            <w:tcW w:type="dxa" w:w="3324"/>
          </w:tcPr>
          <w:p>
            <w:r/>
            <w:r>
              <w:rPr>
                <w:rFonts w:ascii="Arial" w:hAnsi="Arial" w:cs="Arial"/>
                <w:b w:val="0"/>
                <w:i w:val="0"/>
                <w:color w:val="3A2A30"/>
                <w:sz w:val="20"/>
              </w:rPr>
              <w:t>Frontend</w:t>
            </w:r>
          </w:p>
        </w:tc>
        <w:tc>
          <w:tcPr>
            <w:tcW w:type="dxa" w:w="3324"/>
          </w:tcPr>
          <w:p>
            <w:r/>
            <w:r>
              <w:rPr>
                <w:rFonts w:ascii="Arial" w:hAnsi="Arial" w:cs="Arial"/>
                <w:b w:val="0"/>
                <w:i w:val="0"/>
                <w:color w:val="3A2A30"/>
                <w:sz w:val="20"/>
              </w:rPr>
              <w:t>Jinja2 + HTML5 + CSS3 + vanilla JS</w:t>
            </w:r>
          </w:p>
        </w:tc>
        <w:tc>
          <w:tcPr>
            <w:tcW w:type="dxa" w:w="3324"/>
          </w:tcPr>
          <w:p>
            <w:r/>
            <w:r>
              <w:rPr>
                <w:rFonts w:ascii="Arial" w:hAnsi="Arial" w:cs="Arial"/>
                <w:b w:val="0"/>
                <w:i w:val="0"/>
                <w:color w:val="3A2A30"/>
                <w:sz w:val="20"/>
              </w:rPr>
              <w:t>One process with Flask; no React build for a two-person Demo Day. CSS is custom florist theme (not Bootstrap) so the mockups match the live shop.</w:t>
            </w:r>
          </w:p>
        </w:tc>
      </w:tr>
      <w:tr>
        <w:tc>
          <w:tcPr>
            <w:tcW w:type="dxa" w:w="3324"/>
            <w:shd w:fill="F8F5F2" w:val="clear"/>
          </w:tcPr>
          <w:p>
            <w:r/>
            <w:r>
              <w:rPr>
                <w:rFonts w:ascii="Arial" w:hAnsi="Arial" w:cs="Arial"/>
                <w:b w:val="0"/>
                <w:i w:val="0"/>
                <w:color w:val="3A2A30"/>
                <w:sz w:val="20"/>
              </w:rPr>
              <w:t>Backend</w:t>
            </w:r>
          </w:p>
        </w:tc>
        <w:tc>
          <w:tcPr>
            <w:tcW w:type="dxa" w:w="3324"/>
            <w:shd w:fill="F8F5F2" w:val="clear"/>
          </w:tcPr>
          <w:p>
            <w:r/>
            <w:r>
              <w:rPr>
                <w:rFonts w:ascii="Arial" w:hAnsi="Arial" w:cs="Arial"/>
                <w:b w:val="0"/>
                <w:i w:val="0"/>
                <w:color w:val="3A2A30"/>
                <w:sz w:val="20"/>
              </w:rPr>
              <w:t>Python 3.10+, Flask 3, Flask-RESTX</w:t>
            </w:r>
          </w:p>
        </w:tc>
        <w:tc>
          <w:tcPr>
            <w:tcW w:type="dxa" w:w="3324"/>
            <w:shd w:fill="F8F5F2" w:val="clear"/>
          </w:tcPr>
          <w:p>
            <w:r/>
            <w:r>
              <w:rPr>
                <w:rFonts w:ascii="Arial" w:hAnsi="Arial" w:cs="Arial"/>
                <w:b w:val="0"/>
                <w:i w:val="0"/>
                <w:color w:val="3A2A30"/>
                <w:sz w:val="20"/>
              </w:rPr>
              <w:t>Modern Python, Swagger for API eval, blueprints for payments.</w:t>
            </w:r>
          </w:p>
        </w:tc>
      </w:tr>
      <w:tr>
        <w:tc>
          <w:tcPr>
            <w:tcW w:type="dxa" w:w="3324"/>
          </w:tcPr>
          <w:p>
            <w:r/>
            <w:r>
              <w:rPr>
                <w:rFonts w:ascii="Arial" w:hAnsi="Arial" w:cs="Arial"/>
                <w:b w:val="0"/>
                <w:i w:val="0"/>
                <w:color w:val="3A2A30"/>
                <w:sz w:val="20"/>
              </w:rPr>
              <w:t>Auth</w:t>
            </w:r>
          </w:p>
        </w:tc>
        <w:tc>
          <w:tcPr>
            <w:tcW w:type="dxa" w:w="3324"/>
          </w:tcPr>
          <w:p>
            <w:r/>
            <w:r>
              <w:rPr>
                <w:rFonts w:ascii="Arial" w:hAnsi="Arial" w:cs="Arial"/>
                <w:b w:val="0"/>
                <w:i w:val="0"/>
                <w:color w:val="3A2A30"/>
                <w:sz w:val="20"/>
              </w:rPr>
              <w:t>PyJWT HS256 + Werkzeug + bcrypt</w:t>
            </w:r>
          </w:p>
        </w:tc>
        <w:tc>
          <w:tcPr>
            <w:tcW w:type="dxa" w:w="3324"/>
          </w:tcPr>
          <w:p>
            <w:r/>
            <w:r>
              <w:rPr>
                <w:rFonts w:ascii="Arial" w:hAnsi="Arial" w:cs="Arial"/>
                <w:b w:val="0"/>
                <w:i w:val="0"/>
                <w:color w:val="3A2A30"/>
                <w:sz w:val="20"/>
              </w:rPr>
              <w:t>Mandatory JWT; legacy demo hashes must still log in.</w:t>
            </w:r>
          </w:p>
        </w:tc>
      </w:tr>
      <w:tr>
        <w:tc>
          <w:tcPr>
            <w:tcW w:type="dxa" w:w="3324"/>
            <w:shd w:fill="F8F5F2" w:val="clear"/>
          </w:tcPr>
          <w:p>
            <w:r/>
            <w:r>
              <w:rPr>
                <w:rFonts w:ascii="Arial" w:hAnsi="Arial" w:cs="Arial"/>
                <w:b w:val="0"/>
                <w:i w:val="0"/>
                <w:color w:val="3A2A30"/>
                <w:sz w:val="20"/>
              </w:rPr>
              <w:t>Database</w:t>
            </w:r>
          </w:p>
        </w:tc>
        <w:tc>
          <w:tcPr>
            <w:tcW w:type="dxa" w:w="3324"/>
            <w:shd w:fill="F8F5F2" w:val="clear"/>
          </w:tcPr>
          <w:p>
            <w:r/>
            <w:r>
              <w:rPr>
                <w:rFonts w:ascii="Arial" w:hAnsi="Arial" w:cs="Arial"/>
                <w:b w:val="0"/>
                <w:i w:val="0"/>
                <w:color w:val="3A2A30"/>
                <w:sz w:val="20"/>
              </w:rPr>
              <w:t>SQLite / PostgreSQL, SQLAlchemy 2, Alembic</w:t>
            </w:r>
          </w:p>
        </w:tc>
        <w:tc>
          <w:tcPr>
            <w:tcW w:type="dxa" w:w="3324"/>
            <w:shd w:fill="F8F5F2" w:val="clear"/>
          </w:tcPr>
          <w:p>
            <w:r/>
            <w:r>
              <w:rPr>
                <w:rFonts w:ascii="Arial" w:hAnsi="Arial" w:cs="Arial"/>
                <w:b w:val="0"/>
                <w:i w:val="0"/>
                <w:color w:val="3A2A30"/>
                <w:sz w:val="20"/>
              </w:rPr>
              <w:t>Classroom machines need zero ops; Numeric money.</w:t>
            </w:r>
          </w:p>
        </w:tc>
      </w:tr>
      <w:tr>
        <w:tc>
          <w:tcPr>
            <w:tcW w:type="dxa" w:w="3324"/>
          </w:tcPr>
          <w:p>
            <w:r/>
            <w:r>
              <w:rPr>
                <w:rFonts w:ascii="Arial" w:hAnsi="Arial" w:cs="Arial"/>
                <w:b w:val="0"/>
                <w:i w:val="0"/>
                <w:color w:val="3A2A30"/>
                <w:sz w:val="20"/>
              </w:rPr>
              <w:t>Payments</w:t>
            </w:r>
          </w:p>
        </w:tc>
        <w:tc>
          <w:tcPr>
            <w:tcW w:type="dxa" w:w="3324"/>
          </w:tcPr>
          <w:p>
            <w:r/>
            <w:r>
              <w:rPr>
                <w:rFonts w:ascii="Arial" w:hAnsi="Arial" w:cs="Arial"/>
                <w:b w:val="0"/>
                <w:i w:val="0"/>
                <w:color w:val="3A2A30"/>
                <w:sz w:val="20"/>
              </w:rPr>
              <w:t>Test-card processor + optional Stripe</w:t>
            </w:r>
          </w:p>
        </w:tc>
        <w:tc>
          <w:tcPr>
            <w:tcW w:type="dxa" w:w="3324"/>
          </w:tcPr>
          <w:p>
            <w:r/>
            <w:r>
              <w:rPr>
                <w:rFonts w:ascii="Arial" w:hAnsi="Arial" w:cs="Arial"/>
                <w:b w:val="0"/>
                <w:i w:val="0"/>
                <w:color w:val="3A2A30"/>
                <w:sz w:val="20"/>
              </w:rPr>
              <w:t>External API requirement without forcing live keys.</w:t>
            </w:r>
          </w:p>
        </w:tc>
      </w:tr>
      <w:tr>
        <w:tc>
          <w:tcPr>
            <w:tcW w:type="dxa" w:w="3324"/>
            <w:shd w:fill="F8F5F2" w:val="clear"/>
          </w:tcPr>
          <w:p>
            <w:r/>
            <w:r>
              <w:rPr>
                <w:rFonts w:ascii="Arial" w:hAnsi="Arial" w:cs="Arial"/>
                <w:b w:val="0"/>
                <w:i w:val="0"/>
                <w:color w:val="3A2A30"/>
                <w:sz w:val="20"/>
              </w:rPr>
              <w:t>Storage</w:t>
            </w:r>
          </w:p>
        </w:tc>
        <w:tc>
          <w:tcPr>
            <w:tcW w:type="dxa" w:w="3324"/>
            <w:shd w:fill="F8F5F2" w:val="clear"/>
          </w:tcPr>
          <w:p>
            <w:r/>
            <w:r>
              <w:rPr>
                <w:rFonts w:ascii="Arial" w:hAnsi="Arial" w:cs="Arial"/>
                <w:b w:val="0"/>
                <w:i w:val="0"/>
                <w:color w:val="3A2A30"/>
                <w:sz w:val="20"/>
              </w:rPr>
              <w:t>Disk /static/img/products/</w:t>
            </w:r>
          </w:p>
        </w:tc>
        <w:tc>
          <w:tcPr>
            <w:tcW w:type="dxa" w:w="3324"/>
            <w:shd w:fill="F8F5F2" w:val="clear"/>
          </w:tcPr>
          <w:p>
            <w:r/>
            <w:r>
              <w:rPr>
                <w:rFonts w:ascii="Arial" w:hAnsi="Arial" w:cs="Arial"/>
                <w:b w:val="0"/>
                <w:i w:val="0"/>
                <w:color w:val="3A2A30"/>
                <w:sz w:val="20"/>
              </w:rPr>
              <w:t>Florist photos next to the app.</w:t>
            </w:r>
          </w:p>
        </w:tc>
      </w:tr>
      <w:tr>
        <w:tc>
          <w:tcPr>
            <w:tcW w:type="dxa" w:w="3324"/>
          </w:tcPr>
          <w:p>
            <w:r/>
            <w:r>
              <w:rPr>
                <w:rFonts w:ascii="Arial" w:hAnsi="Arial" w:cs="Arial"/>
                <w:b w:val="0"/>
                <w:i w:val="0"/>
                <w:color w:val="3A2A30"/>
                <w:sz w:val="20"/>
              </w:rPr>
              <w:t>Tests</w:t>
            </w:r>
          </w:p>
        </w:tc>
        <w:tc>
          <w:tcPr>
            <w:tcW w:type="dxa" w:w="3324"/>
          </w:tcPr>
          <w:p>
            <w:r/>
            <w:r>
              <w:rPr>
                <w:rFonts w:ascii="Arial" w:hAnsi="Arial" w:cs="Arial"/>
                <w:b w:val="0"/>
                <w:i w:val="0"/>
                <w:color w:val="3A2A30"/>
                <w:sz w:val="20"/>
              </w:rPr>
              <w:t>unittest + coverage</w:t>
            </w:r>
          </w:p>
        </w:tc>
        <w:tc>
          <w:tcPr>
            <w:tcW w:type="dxa" w:w="3324"/>
          </w:tcPr>
          <w:p>
            <w:r/>
            <w:r>
              <w:rPr>
                <w:rFonts w:ascii="Arial" w:hAnsi="Arial" w:cs="Arial"/>
                <w:b w:val="0"/>
                <w:i w:val="0"/>
                <w:color w:val="3A2A30"/>
                <w:sz w:val="20"/>
              </w:rPr>
              <w:t>No extra runner; ./run-tests.sh.</w:t>
            </w:r>
          </w:p>
        </w:tc>
      </w:tr>
      <w:tr>
        <w:tc>
          <w:tcPr>
            <w:tcW w:type="dxa" w:w="3324"/>
            <w:shd w:fill="F8F5F2" w:val="clear"/>
          </w:tcPr>
          <w:p>
            <w:r/>
            <w:r>
              <w:rPr>
                <w:rFonts w:ascii="Arial" w:hAnsi="Arial" w:cs="Arial"/>
                <w:b w:val="0"/>
                <w:i w:val="0"/>
                <w:color w:val="3A2A30"/>
                <w:sz w:val="20"/>
              </w:rPr>
              <w:t>Config</w:t>
            </w:r>
          </w:p>
        </w:tc>
        <w:tc>
          <w:tcPr>
            <w:tcW w:type="dxa" w:w="3324"/>
            <w:shd w:fill="F8F5F2" w:val="clear"/>
          </w:tcPr>
          <w:p>
            <w:r/>
            <w:r>
              <w:rPr>
                <w:rFonts w:ascii="Arial" w:hAnsi="Arial" w:cs="Arial"/>
                <w:b w:val="0"/>
                <w:i w:val="0"/>
                <w:color w:val="3A2A30"/>
                <w:sz w:val="20"/>
              </w:rPr>
              <w:t>python-dotenv, Flask-CORS</w:t>
            </w:r>
          </w:p>
        </w:tc>
        <w:tc>
          <w:tcPr>
            <w:tcW w:type="dxa" w:w="3324"/>
            <w:shd w:fill="F8F5F2" w:val="clear"/>
          </w:tcPr>
          <w:p>
            <w:r/>
            <w:r>
              <w:rPr>
                <w:rFonts w:ascii="Arial" w:hAnsi="Arial" w:cs="Arial"/>
                <w:b w:val="0"/>
                <w:i w:val="0"/>
                <w:color w:val="3A2A30"/>
                <w:sz w:val="20"/>
              </w:rPr>
              <w:t>.env.example only in Git.</w:t>
            </w:r>
          </w:p>
        </w:tc>
      </w:tr>
      <w:tr>
        <w:tc>
          <w:tcPr>
            <w:tcW w:type="dxa" w:w="3324"/>
          </w:tcPr>
          <w:p>
            <w:r/>
            <w:r>
              <w:rPr>
                <w:rFonts w:ascii="Arial" w:hAnsi="Arial" w:cs="Arial"/>
                <w:b w:val="0"/>
                <w:i w:val="0"/>
                <w:color w:val="3A2A30"/>
                <w:sz w:val="20"/>
              </w:rPr>
              <w:t>TLS</w:t>
            </w:r>
          </w:p>
        </w:tc>
        <w:tc>
          <w:tcPr>
            <w:tcW w:type="dxa" w:w="3324"/>
          </w:tcPr>
          <w:p>
            <w:r/>
            <w:r>
              <w:rPr>
                <w:rFonts w:ascii="Arial" w:hAnsi="Arial" w:cs="Arial"/>
                <w:b w:val="0"/>
                <w:i w:val="0"/>
                <w:color w:val="3A2A30"/>
                <w:sz w:val="20"/>
              </w:rPr>
              <w:t>openssl self-signed + FORCE_HTTPS</w:t>
            </w:r>
          </w:p>
        </w:tc>
        <w:tc>
          <w:tcPr>
            <w:tcW w:type="dxa" w:w="3324"/>
          </w:tcPr>
          <w:p>
            <w:r/>
            <w:r>
              <w:rPr>
                <w:rFonts w:ascii="Arial" w:hAnsi="Arial" w:cs="Arial"/>
                <w:b w:val="0"/>
                <w:i w:val="0"/>
                <w:color w:val="3A2A30"/>
                <w:sz w:val="20"/>
              </w:rPr>
              <w:t>Classroom HTTPS without a public host.</w:t>
            </w:r>
          </w:p>
        </w:tc>
      </w:tr>
      <w:tr>
        <w:tc>
          <w:tcPr>
            <w:tcW w:type="dxa" w:w="3324"/>
            <w:shd w:fill="F8F5F2" w:val="clear"/>
          </w:tcPr>
          <w:p>
            <w:r/>
            <w:r>
              <w:rPr>
                <w:rFonts w:ascii="Arial" w:hAnsi="Arial" w:cs="Arial"/>
                <w:b w:val="0"/>
                <w:i w:val="0"/>
                <w:color w:val="3A2A30"/>
                <w:sz w:val="20"/>
              </w:rPr>
              <w:t>Deploy</w:t>
            </w:r>
          </w:p>
        </w:tc>
        <w:tc>
          <w:tcPr>
            <w:tcW w:type="dxa" w:w="3324"/>
            <w:shd w:fill="F8F5F2" w:val="clear"/>
          </w:tcPr>
          <w:p>
            <w:r/>
            <w:r>
              <w:rPr>
                <w:rFonts w:ascii="Arial" w:hAnsi="Arial" w:cs="Arial"/>
                <w:b w:val="0"/>
                <w:i w:val="0"/>
                <w:color w:val="3A2A30"/>
                <w:sz w:val="20"/>
              </w:rPr>
              <w:t>Local 0.0.0.0:5000 HTTP or HTTPS</w:t>
            </w:r>
          </w:p>
        </w:tc>
        <w:tc>
          <w:tcPr>
            <w:tcW w:type="dxa" w:w="3324"/>
            <w:shd w:fill="F8F5F2" w:val="clear"/>
          </w:tcPr>
          <w:p>
            <w:r/>
            <w:r>
              <w:rPr>
                <w:rFonts w:ascii="Arial" w:hAnsi="Arial" w:cs="Arial"/>
                <w:b w:val="0"/>
                <w:i w:val="0"/>
                <w:color w:val="3A2A30"/>
                <w:sz w:val="20"/>
              </w:rPr>
              <w:t>Classroom demo. Hosted URL not in this repo.</w:t>
            </w:r>
          </w:p>
        </w:tc>
      </w:tr>
      <w:tr>
        <w:tc>
          <w:tcPr>
            <w:tcW w:type="dxa" w:w="3324"/>
          </w:tcPr>
          <w:p>
            <w:r/>
            <w:r>
              <w:rPr>
                <w:rFonts w:ascii="Arial" w:hAnsi="Arial" w:cs="Arial"/>
                <w:b w:val="0"/>
                <w:i w:val="0"/>
                <w:color w:val="3A2A30"/>
                <w:sz w:val="20"/>
              </w:rPr>
              <w:t>PM</w:t>
            </w:r>
          </w:p>
        </w:tc>
        <w:tc>
          <w:tcPr>
            <w:tcW w:type="dxa" w:w="3324"/>
          </w:tcPr>
          <w:p>
            <w:r/>
            <w:r>
              <w:rPr>
                <w:rFonts w:ascii="Arial" w:hAnsi="Arial" w:cs="Arial"/>
                <w:b w:val="0"/>
                <w:i w:val="0"/>
                <w:color w:val="3A2A30"/>
                <w:sz w:val="20"/>
              </w:rPr>
              <w:t>docs/board.md + GitHub PRs</w:t>
            </w:r>
          </w:p>
        </w:tc>
        <w:tc>
          <w:tcPr>
            <w:tcW w:type="dxa" w:w="3324"/>
          </w:tcPr>
          <w:p>
            <w:r/>
            <w:r>
              <w:rPr>
                <w:rFonts w:ascii="Arial" w:hAnsi="Arial" w:cs="Arial"/>
                <w:b w:val="0"/>
                <w:i w:val="0"/>
                <w:color w:val="3A2A30"/>
                <w:sz w:val="20"/>
              </w:rPr>
              <w:t>GitHub Projects is not enabled (API 403).</w:t>
            </w:r>
          </w:p>
        </w:tc>
      </w:tr>
    </w:tbl>
    <w:p/>
    <w:p>
      <w:pPr>
        <w:spacing w:after="160"/>
      </w:pPr>
      <w:r>
        <w:rPr>
          <w:rFonts w:ascii="Arial" w:hAnsi="Arial" w:cs="Arial"/>
          <w:b w:val="0"/>
          <w:i w:val="0"/>
          <w:color w:val="3A2A30"/>
          <w:sz w:val="22"/>
        </w:rPr>
        <w:t>Request/response flow: Browser (Jinja + api.js) —HTTPS/HTTP JSON+Bearer→ Flask REST (/api/v1) → SQLAlchemy —SQL→ SQLite/PostgreSQL. Checkout → checkout_service → orders. Optional Stripe —HTTPS→ api.stripe.com. Product photos —disk→ static/. Backup = DB file or managed PostgreSQL.</w:t>
      </w:r>
    </w:p>
    <w:p>
      <w:pPr>
        <w:spacing w:after="160"/>
      </w:pPr>
      <w:r>
        <w:rPr>
          <w:rFonts w:ascii="Arial" w:hAnsi="Arial" w:cs="Arial"/>
          <w:b w:val="0"/>
          <w:i w:val="0"/>
          <w:color w:val="3A2A30"/>
          <w:sz w:val="22"/>
        </w:rPr>
        <w:t>Diagram (same PNG as the README). Deployment environment: developer laptop or classroom VM. No Kubernetes.</w:t>
      </w:r>
    </w:p>
    <w:p>
      <w:pPr>
        <w:jc w:val="center"/>
      </w:pPr>
      <w:r>
        <w:drawing>
          <wp:inline xmlns:a="http://schemas.openxmlformats.org/drawingml/2006/main" xmlns:pic="http://schemas.openxmlformats.org/drawingml/2006/picture">
            <wp:extent cx="5760000" cy="2713526"/>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5760000" cy="2713526"/>
                    </a:xfrm>
                    <a:prstGeom prst="rect"/>
                  </pic:spPr>
                </pic:pic>
              </a:graphicData>
            </a:graphic>
          </wp:inline>
        </w:drawing>
      </w:r>
    </w:p>
    <w:p>
      <w:pPr>
        <w:jc w:val="center"/>
      </w:pPr>
      <w:r>
        <w:rPr>
          <w:rFonts w:ascii="Arial" w:hAnsi="Arial" w:cs="Arial"/>
          <w:b w:val="0"/>
          <w:i/>
          <w:color w:val="7F3F5A"/>
          <w:sz w:val="18"/>
        </w:rPr>
        <w:t>Architecture — browser, Flask REST, SQLite/PostgreSQL, disk photos</w:t>
      </w:r>
    </w:p>
    <w:p>
      <w:pPr>
        <w:pStyle w:val="Heading1"/>
      </w:pPr>
      <w:r>
        <w:rPr>
          <w:rFonts w:ascii="Arial" w:hAnsi="Arial"/>
          <w:color w:val="7F3F5A"/>
        </w:rPr>
        <w:t>Tasks 4. UML and system diagrams</w:t>
      </w:r>
    </w:p>
    <w:p>
      <w:pPr>
        <w:spacing w:after="160"/>
      </w:pPr>
      <w:r>
        <w:rPr>
          <w:rFonts w:ascii="Arial" w:hAnsi="Arial" w:cs="Arial"/>
          <w:b/>
          <w:i w:val="0"/>
          <w:color w:val="3A2A30"/>
          <w:sz w:val="22"/>
        </w:rPr>
        <w:t>Use case diagram — actors: Guest, Customer, Florist (admin).</w:t>
      </w:r>
    </w:p>
    <w:p>
      <w:pPr>
        <w:spacing w:after="160"/>
      </w:pPr>
      <w:r>
        <w:rPr>
          <w:rFonts w:ascii="Arial" w:hAnsi="Arial" w:cs="Arial"/>
          <w:b w:val="0"/>
          <w:i w:val="0"/>
          <w:color w:val="3A2A30"/>
          <w:sz w:val="22"/>
        </w:rPr>
        <w:t>Guest: browse shop, filter, fill cart, guest checkout, register.</w:t>
      </w:r>
    </w:p>
    <w:p>
      <w:pPr>
        <w:spacing w:after="160"/>
      </w:pPr>
      <w:r>
        <w:rPr>
          <w:rFonts w:ascii="Arial" w:hAnsi="Arial" w:cs="Arial"/>
          <w:b w:val="0"/>
          <w:i w:val="0"/>
          <w:color w:val="3A2A30"/>
          <w:sz w:val="22"/>
        </w:rPr>
        <w:t>Customer: login, logout, delete account, pay, deposit, subscribe, track Mes commandes, view order detail.</w:t>
      </w:r>
    </w:p>
    <w:p>
      <w:pPr>
        <w:spacing w:after="160"/>
      </w:pPr>
      <w:r>
        <w:rPr>
          <w:rFonts w:ascii="Arial" w:hAnsi="Arial" w:cs="Arial"/>
          <w:b w:val="0"/>
          <w:i w:val="0"/>
          <w:color w:val="3A2A30"/>
          <w:sz w:val="22"/>
        </w:rPr>
        <w:t>Florist: all customer reads + catalog CRUD, photo upload, vitrine apply/create/delete theme, list orders, print invoice, PATCH prep, settle deposit, DELETE order, list users.</w:t>
      </w:r>
    </w:p>
    <w:p>
      <w:pPr>
        <w:spacing w:after="160"/>
      </w:pPr>
      <w:r>
        <w:rPr>
          <w:rFonts w:ascii="Arial" w:hAnsi="Arial" w:cs="Arial"/>
          <w:b/>
          <w:i w:val="0"/>
          <w:color w:val="3A2A30"/>
          <w:sz w:val="22"/>
        </w:rPr>
        <w:t>Sequence — customer pays with 4242</w:t>
      </w:r>
    </w:p>
    <w:p>
      <w:pPr>
        <w:pStyle w:val="ListBullet"/>
        <w:spacing w:after="40"/>
      </w:pPr>
      <w:r>
        <w:rPr>
          <w:rFonts w:ascii="Arial" w:hAnsi="Arial" w:cs="Arial"/>
          <w:b w:val="0"/>
          <w:i w:val="0"/>
          <w:color w:val="3A2A30"/>
          <w:sz w:val="22"/>
        </w:rPr>
        <w:t>Customer clicks Payer on /checkout.html with JWT optional.</w:t>
      </w:r>
    </w:p>
    <w:p>
      <w:pPr>
        <w:pStyle w:val="ListBullet"/>
        <w:spacing w:after="40"/>
      </w:pPr>
      <w:r>
        <w:rPr>
          <w:rFonts w:ascii="Arial" w:hAnsi="Arial" w:cs="Arial"/>
          <w:b w:val="0"/>
          <w:i w:val="0"/>
          <w:color w:val="3A2A30"/>
          <w:sz w:val="22"/>
        </w:rPr>
        <w:t>Frontend POST /api/v1/payments/checkout {email, name, card, items[{product_id, quantity}]} — no client price used.</w:t>
      </w:r>
    </w:p>
    <w:p>
      <w:pPr>
        <w:pStyle w:val="ListBullet"/>
        <w:spacing w:after="40"/>
      </w:pPr>
      <w:r>
        <w:rPr>
          <w:rFonts w:ascii="Arial" w:hAnsi="Arial" w:cs="Arial"/>
          <w:b w:val="0"/>
          <w:i w:val="0"/>
          <w:color w:val="3A2A30"/>
          <w:sz w:val="22"/>
        </w:rPr>
        <w:t>Backend load_current_user_optional: if JWT, overwrite email from the account.</w:t>
      </w:r>
    </w:p>
    <w:p>
      <w:pPr>
        <w:pStyle w:val="ListBullet"/>
        <w:spacing w:after="40"/>
      </w:pPr>
      <w:r>
        <w:rPr>
          <w:rFonts w:ascii="Arial" w:hAnsi="Arial" w:cs="Arial"/>
          <w:b w:val="0"/>
          <w:i w:val="0"/>
          <w:color w:val="3A2A30"/>
          <w:sz w:val="22"/>
        </w:rPr>
        <w:t>checkout() → build_order_lines() SELECT product prices (Decimal).</w:t>
      </w:r>
    </w:p>
    <w:p>
      <w:pPr>
        <w:pStyle w:val="ListBullet"/>
        <w:spacing w:after="40"/>
      </w:pPr>
      <w:r>
        <w:rPr>
          <w:rFonts w:ascii="Arial" w:hAnsi="Arial" w:cs="Arial"/>
          <w:b w:val="0"/>
          <w:i w:val="0"/>
          <w:color w:val="3A2A30"/>
          <w:sz w:val="22"/>
        </w:rPr>
        <w:t>If payment_intent_id present → 400 (must use /confirm-payment).</w:t>
      </w:r>
    </w:p>
    <w:p>
      <w:pPr>
        <w:pStyle w:val="ListBullet"/>
        <w:spacing w:after="40"/>
      </w:pPr>
      <w:r>
        <w:rPr>
          <w:rFonts w:ascii="Arial" w:hAnsi="Arial" w:cs="Arial"/>
          <w:b w:val="0"/>
          <w:i w:val="0"/>
          <w:color w:val="3A2A30"/>
          <w:sz w:val="22"/>
        </w:rPr>
        <w:t>process_test_card Luhn; 4242 paid, 0002 PaymentDeclined 402.</w:t>
      </w:r>
    </w:p>
    <w:p>
      <w:pPr>
        <w:pStyle w:val="ListBullet"/>
        <w:spacing w:after="40"/>
      </w:pPr>
      <w:r>
        <w:rPr>
          <w:rFonts w:ascii="Arial" w:hAnsi="Arial" w:cs="Arial"/>
          <w:b w:val="0"/>
          <w:i w:val="0"/>
          <w:color w:val="3A2A30"/>
          <w:sz w:val="22"/>
        </w:rPr>
        <w:t>INSERT orders + order_items. prep_status a_preparer if paid/deposit.</w:t>
      </w:r>
    </w:p>
    <w:p>
      <w:pPr>
        <w:pStyle w:val="ListBullet"/>
        <w:spacing w:after="40"/>
      </w:pPr>
      <w:r>
        <w:rPr>
          <w:rFonts w:ascii="Arial" w:hAnsi="Arial" w:cs="Arial"/>
          <w:b w:val="0"/>
          <w:i w:val="0"/>
          <w:color w:val="3A2A30"/>
          <w:sz w:val="22"/>
        </w:rPr>
        <w:t>201 {order} without stripe_payment_intent_id for customers.</w:t>
      </w:r>
    </w:p>
    <w:p>
      <w:pPr>
        <w:pStyle w:val="ListBullet"/>
        <w:spacing w:after="40"/>
      </w:pPr>
      <w:r>
        <w:rPr>
          <w:rFonts w:ascii="Arial" w:hAnsi="Arial" w:cs="Arial"/>
          <w:b w:val="0"/>
          <w:i w:val="0"/>
          <w:color w:val="3A2A30"/>
          <w:sz w:val="22"/>
        </w:rPr>
        <w:t>UI shows Payée and link to commandes.html#order-&lt;id&gt;.</w:t>
      </w:r>
    </w:p>
    <w:p>
      <w:pPr>
        <w:spacing w:after="160"/>
      </w:pPr>
      <w:r>
        <w:rPr>
          <w:rFonts w:ascii="Arial" w:hAnsi="Arial" w:cs="Arial"/>
          <w:b w:val="0"/>
          <w:i w:val="0"/>
          <w:color w:val="3A2A30"/>
          <w:sz w:val="22"/>
        </w:rPr>
        <w:t>Class / module diagram: User, Category, Product, Order, OrderItem, ShopTheme, ThemeProduct, ShopVitrine. Services: checkout_service, stripe_service, shop_themes, demo_accounts, product_images, login_lockout. Modules: auth, products, categories, users, payments. Leftovers not on the purchase path: Price, Review, reviews_restx.</w:t>
      </w:r>
    </w:p>
    <w:p>
      <w:pPr>
        <w:pStyle w:val="Heading1"/>
      </w:pPr>
      <w:r>
        <w:rPr>
          <w:rFonts w:ascii="Arial" w:hAnsi="Arial"/>
          <w:color w:val="7F3F5A"/>
        </w:rPr>
        <w:t>Tasks 5. Database model</w:t>
      </w:r>
    </w:p>
    <w:p>
      <w:pPr>
        <w:spacing w:after="160"/>
      </w:pPr>
      <w:r>
        <w:rPr>
          <w:rFonts w:ascii="Arial" w:hAnsi="Arial" w:cs="Arial"/>
          <w:b w:val="0"/>
          <w:i w:val="0"/>
          <w:color w:val="3A2A30"/>
          <w:sz w:val="22"/>
        </w:rPr>
        <w:t>ERD cardinalities: users 1—N orders; orders 1—N order_items; products 1—N order_items; categories 1—N products; shop_themes 1—N theme_products N—1 products; shop_vitrine 0..1 season and 0..1 event theme.</w:t>
      </w:r>
    </w:p>
    <w:p>
      <w:pPr>
        <w:jc w:val="center"/>
      </w:pPr>
      <w:r>
        <w:drawing>
          <wp:inline xmlns:a="http://schemas.openxmlformats.org/drawingml/2006/main" xmlns:pic="http://schemas.openxmlformats.org/drawingml/2006/picture">
            <wp:extent cx="5040000" cy="4482200"/>
            <wp:docPr id="2" name="Picture 2"/>
            <wp:cNvGraphicFramePr>
              <a:graphicFrameLocks noChangeAspect="1"/>
            </wp:cNvGraphicFramePr>
            <a:graphic>
              <a:graphicData uri="http://schemas.openxmlformats.org/drawingml/2006/picture">
                <pic:pic>
                  <pic:nvPicPr>
                    <pic:cNvPr id="0" name="erd.jpg"/>
                    <pic:cNvPicPr/>
                  </pic:nvPicPr>
                  <pic:blipFill>
                    <a:blip r:embed="rId10"/>
                    <a:stretch>
                      <a:fillRect/>
                    </a:stretch>
                  </pic:blipFill>
                  <pic:spPr>
                    <a:xfrm>
                      <a:off x="0" y="0"/>
                      <a:ext cx="5040000" cy="4482200"/>
                    </a:xfrm>
                    <a:prstGeom prst="rect"/>
                  </pic:spPr>
                </pic:pic>
              </a:graphicData>
            </a:graphic>
          </wp:inline>
        </w:drawing>
      </w:r>
    </w:p>
    <w:p>
      <w:pPr>
        <w:jc w:val="center"/>
      </w:pPr>
      <w:r>
        <w:rPr>
          <w:rFonts w:ascii="Arial" w:hAnsi="Arial" w:cs="Arial"/>
          <w:b w:val="0"/>
          <w:i/>
          <w:color w:val="7F3F5A"/>
          <w:sz w:val="18"/>
        </w:rPr>
        <w:t>Entity-relationship diagram (same as README)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Table</w:t>
            </w:r>
          </w:p>
        </w:tc>
        <w:tc>
          <w:tcPr>
            <w:tcW w:type="dxa" w:w="2493"/>
            <w:shd w:fill="BC6288" w:val="clear"/>
          </w:tcPr>
          <w:p>
            <w:r/>
            <w:r>
              <w:rPr>
                <w:rFonts w:ascii="Arial" w:hAnsi="Arial" w:cs="Arial"/>
                <w:b/>
                <w:i w:val="0"/>
                <w:color w:val="FFFFFF"/>
                <w:sz w:val="20"/>
              </w:rPr>
              <w:t>PK</w:t>
            </w:r>
          </w:p>
        </w:tc>
        <w:tc>
          <w:tcPr>
            <w:tcW w:type="dxa" w:w="2493"/>
            <w:shd w:fill="BC6288" w:val="clear"/>
          </w:tcPr>
          <w:p>
            <w:r/>
            <w:r>
              <w:rPr>
                <w:rFonts w:ascii="Arial" w:hAnsi="Arial" w:cs="Arial"/>
                <w:b/>
                <w:i w:val="0"/>
                <w:color w:val="FFFFFF"/>
                <w:sz w:val="20"/>
              </w:rPr>
              <w:t>FKs / unique</w:t>
            </w:r>
          </w:p>
        </w:tc>
        <w:tc>
          <w:tcPr>
            <w:tcW w:type="dxa" w:w="2493"/>
            <w:shd w:fill="BC6288" w:val="clear"/>
          </w:tcPr>
          <w:p>
            <w:r/>
            <w:r>
              <w:rPr>
                <w:rFonts w:ascii="Arial" w:hAnsi="Arial" w:cs="Arial"/>
                <w:b/>
                <w:i w:val="0"/>
                <w:color w:val="FFFFFF"/>
                <w:sz w:val="20"/>
              </w:rPr>
              <w:t>Notes</w:t>
            </w:r>
          </w:p>
        </w:tc>
      </w:tr>
      <w:tr>
        <w:tc>
          <w:tcPr>
            <w:tcW w:type="dxa" w:w="2493"/>
          </w:tcPr>
          <w:p>
            <w:r/>
            <w:r>
              <w:rPr>
                <w:rFonts w:ascii="Arial" w:hAnsi="Arial" w:cs="Arial"/>
                <w:b w:val="0"/>
                <w:i w:val="0"/>
                <w:color w:val="3A2A30"/>
                <w:sz w:val="20"/>
              </w:rPr>
              <w:t>users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email unique, username unique</w:t>
            </w:r>
          </w:p>
        </w:tc>
        <w:tc>
          <w:tcPr>
            <w:tcW w:type="dxa" w:w="2493"/>
          </w:tcPr>
          <w:p>
            <w:r/>
            <w:r>
              <w:rPr>
                <w:rFonts w:ascii="Arial" w:hAnsi="Arial" w:cs="Arial"/>
                <w:b w:val="0"/>
                <w:i w:val="0"/>
                <w:color w:val="3A2A30"/>
                <w:sz w:val="20"/>
              </w:rPr>
              <w:t>password hash 255; is_admin default false; failed_login_count; locked_until</w:t>
            </w:r>
          </w:p>
        </w:tc>
      </w:tr>
      <w:tr>
        <w:tc>
          <w:tcPr>
            <w:tcW w:type="dxa" w:w="2493"/>
            <w:shd w:fill="F8F5F2" w:val="clear"/>
          </w:tcPr>
          <w:p>
            <w:r/>
            <w:r>
              <w:rPr>
                <w:rFonts w:ascii="Arial" w:hAnsi="Arial" w:cs="Arial"/>
                <w:b w:val="0"/>
                <w:i w:val="0"/>
                <w:color w:val="3A2A30"/>
                <w:sz w:val="20"/>
              </w:rPr>
              <w:t>categories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r>
          </w:p>
        </w:tc>
        <w:tc>
          <w:tcPr>
            <w:tcW w:type="dxa" w:w="2493"/>
            <w:shd w:fill="F8F5F2" w:val="clear"/>
          </w:tcPr>
          <w:p>
            <w:r/>
            <w:r>
              <w:rPr>
                <w:rFonts w:ascii="Arial" w:hAnsi="Arial" w:cs="Arial"/>
                <w:b w:val="0"/>
                <w:i w:val="0"/>
                <w:color w:val="3A2A30"/>
                <w:sz w:val="20"/>
              </w:rPr>
              <w:t>name</w:t>
            </w:r>
          </w:p>
        </w:tc>
      </w:tr>
      <w:tr>
        <w:tc>
          <w:tcPr>
            <w:tcW w:type="dxa" w:w="2493"/>
          </w:tcPr>
          <w:p>
            <w:r/>
            <w:r>
              <w:rPr>
                <w:rFonts w:ascii="Arial" w:hAnsi="Arial" w:cs="Arial"/>
                <w:b w:val="0"/>
                <w:i w:val="0"/>
                <w:color w:val="3A2A30"/>
                <w:sz w:val="20"/>
              </w:rPr>
              <w:t>products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category_id → categories</w:t>
            </w:r>
          </w:p>
        </w:tc>
        <w:tc>
          <w:tcPr>
            <w:tcW w:type="dxa" w:w="2493"/>
          </w:tcPr>
          <w:p>
            <w:r/>
            <w:r>
              <w:rPr>
                <w:rFonts w:ascii="Arial" w:hAnsi="Arial" w:cs="Arial"/>
                <w:b w:val="0"/>
                <w:i w:val="0"/>
                <w:color w:val="3A2A30"/>
                <w:sz w:val="20"/>
              </w:rPr>
              <w:t>price Numeric(10,2); color VARCHAR(7) #rrggbb; image path</w:t>
            </w:r>
          </w:p>
        </w:tc>
      </w:tr>
      <w:tr>
        <w:tc>
          <w:tcPr>
            <w:tcW w:type="dxa" w:w="2493"/>
            <w:shd w:fill="F8F5F2" w:val="clear"/>
          </w:tcPr>
          <w:p>
            <w:r/>
            <w:r>
              <w:rPr>
                <w:rFonts w:ascii="Arial" w:hAnsi="Arial" w:cs="Arial"/>
                <w:b w:val="0"/>
                <w:i w:val="0"/>
                <w:color w:val="3A2A30"/>
                <w:sz w:val="20"/>
              </w:rPr>
              <w:t>orders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user_id → users nullable</w:t>
            </w:r>
          </w:p>
        </w:tc>
        <w:tc>
          <w:tcPr>
            <w:tcW w:type="dxa" w:w="2493"/>
            <w:shd w:fill="F8F5F2" w:val="clear"/>
          </w:tcPr>
          <w:p>
            <w:r/>
            <w:r>
              <w:rPr>
                <w:rFonts w:ascii="Arial" w:hAnsi="Arial" w:cs="Arial"/>
                <w:b w:val="0"/>
                <w:i w:val="0"/>
                <w:color w:val="3A2A30"/>
                <w:sz w:val="20"/>
              </w:rPr>
              <w:t>email required; deposit_amount; status; prep_status; card_last4; payment_reference; stripe_payment_intent_id admin-only in JSON</w:t>
            </w:r>
          </w:p>
        </w:tc>
      </w:tr>
      <w:tr>
        <w:tc>
          <w:tcPr>
            <w:tcW w:type="dxa" w:w="2493"/>
          </w:tcPr>
          <w:p>
            <w:r/>
            <w:r>
              <w:rPr>
                <w:rFonts w:ascii="Arial" w:hAnsi="Arial" w:cs="Arial"/>
                <w:b w:val="0"/>
                <w:i w:val="0"/>
                <w:color w:val="3A2A30"/>
                <w:sz w:val="20"/>
              </w:rPr>
              <w:t>order_items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order_id, product_id</w:t>
            </w:r>
          </w:p>
        </w:tc>
        <w:tc>
          <w:tcPr>
            <w:tcW w:type="dxa" w:w="2493"/>
          </w:tcPr>
          <w:p>
            <w:r/>
            <w:r>
              <w:rPr>
                <w:rFonts w:ascii="Arial" w:hAnsi="Arial" w:cs="Arial"/>
                <w:b w:val="0"/>
                <w:i w:val="0"/>
                <w:color w:val="3A2A30"/>
                <w:sz w:val="20"/>
              </w:rPr>
              <w:t>price snapshot Numeric; cascade delete</w:t>
            </w:r>
          </w:p>
        </w:tc>
      </w:tr>
      <w:tr>
        <w:tc>
          <w:tcPr>
            <w:tcW w:type="dxa" w:w="2493"/>
            <w:shd w:fill="F8F5F2" w:val="clear"/>
          </w:tcPr>
          <w:p>
            <w:r/>
            <w:r>
              <w:rPr>
                <w:rFonts w:ascii="Arial" w:hAnsi="Arial" w:cs="Arial"/>
                <w:b w:val="0"/>
                <w:i w:val="0"/>
                <w:color w:val="3A2A30"/>
                <w:sz w:val="20"/>
              </w:rPr>
              <w:t>shop_themes</w:t>
            </w:r>
          </w:p>
        </w:tc>
        <w:tc>
          <w:tcPr>
            <w:tcW w:type="dxa" w:w="2493"/>
            <w:shd w:fill="F8F5F2" w:val="clear"/>
          </w:tcPr>
          <w:p>
            <w:r/>
            <w:r>
              <w:rPr>
                <w:rFonts w:ascii="Arial" w:hAnsi="Arial" w:cs="Arial"/>
                <w:b w:val="0"/>
                <w:i w:val="0"/>
                <w:color w:val="3A2A30"/>
                <w:sz w:val="20"/>
              </w:rPr>
              <w:t>id string</w:t>
            </w:r>
          </w:p>
        </w:tc>
        <w:tc>
          <w:tcPr>
            <w:tcW w:type="dxa" w:w="2493"/>
            <w:shd w:fill="F8F5F2" w:val="clear"/>
          </w:tcPr>
          <w:p>
            <w:r/>
            <w:r>
              <w:rPr>
                <w:rFonts w:ascii="Arial" w:hAnsi="Arial" w:cs="Arial"/>
                <w:b w:val="0"/>
                <w:i w:val="0"/>
                <w:color w:val="3A2A30"/>
                <w:sz w:val="20"/>
              </w:rPr>
            </w:r>
          </w:p>
        </w:tc>
        <w:tc>
          <w:tcPr>
            <w:tcW w:type="dxa" w:w="2493"/>
            <w:shd w:fill="F8F5F2" w:val="clear"/>
          </w:tcPr>
          <w:p>
            <w:r/>
            <w:r>
              <w:rPr>
                <w:rFonts w:ascii="Arial" w:hAnsi="Arial" w:cs="Arial"/>
                <w:b w:val="0"/>
                <w:i w:val="0"/>
                <w:color w:val="3A2A30"/>
                <w:sz w:val="20"/>
              </w:rPr>
              <w:t>kind saison|evenement; is_builtin; accent #rrggbb</w:t>
            </w:r>
          </w:p>
        </w:tc>
      </w:tr>
      <w:tr>
        <w:tc>
          <w:tcPr>
            <w:tcW w:type="dxa" w:w="2493"/>
          </w:tcPr>
          <w:p>
            <w:r/>
            <w:r>
              <w:rPr>
                <w:rFonts w:ascii="Arial" w:hAnsi="Arial" w:cs="Arial"/>
                <w:b w:val="0"/>
                <w:i w:val="0"/>
                <w:color w:val="3A2A30"/>
                <w:sz w:val="20"/>
              </w:rPr>
              <w:t>theme_products</w:t>
            </w:r>
          </w:p>
        </w:tc>
        <w:tc>
          <w:tcPr>
            <w:tcW w:type="dxa" w:w="2493"/>
          </w:tcPr>
          <w:p>
            <w:r/>
            <w:r>
              <w:rPr>
                <w:rFonts w:ascii="Arial" w:hAnsi="Arial" w:cs="Arial"/>
                <w:b w:val="0"/>
                <w:i w:val="0"/>
                <w:color w:val="3A2A30"/>
                <w:sz w:val="20"/>
              </w:rPr>
              <w:t>theme_id+product_id</w:t>
            </w:r>
          </w:p>
        </w:tc>
        <w:tc>
          <w:tcPr>
            <w:tcW w:type="dxa" w:w="2493"/>
          </w:tcPr>
          <w:p>
            <w:r/>
            <w:r>
              <w:rPr>
                <w:rFonts w:ascii="Arial" w:hAnsi="Arial" w:cs="Arial"/>
                <w:b w:val="0"/>
                <w:i w:val="0"/>
                <w:color w:val="3A2A30"/>
                <w:sz w:val="20"/>
              </w:rPr>
              <w:t>FKs</w:t>
            </w:r>
          </w:p>
        </w:tc>
        <w:tc>
          <w:tcPr>
            <w:tcW w:type="dxa" w:w="2493"/>
          </w:tcPr>
          <w:p>
            <w:r/>
            <w:r>
              <w:rPr>
                <w:rFonts w:ascii="Arial" w:hAnsi="Arial" w:cs="Arial"/>
                <w:b w:val="0"/>
                <w:i w:val="0"/>
                <w:color w:val="3A2A30"/>
                <w:sz w:val="20"/>
              </w:rPr>
              <w:t>position order</w:t>
            </w:r>
          </w:p>
        </w:tc>
      </w:tr>
      <w:tr>
        <w:tc>
          <w:tcPr>
            <w:tcW w:type="dxa" w:w="2493"/>
            <w:shd w:fill="F8F5F2" w:val="clear"/>
          </w:tcPr>
          <w:p>
            <w:r/>
            <w:r>
              <w:rPr>
                <w:rFonts w:ascii="Arial" w:hAnsi="Arial" w:cs="Arial"/>
                <w:b w:val="0"/>
                <w:i w:val="0"/>
                <w:color w:val="3A2A30"/>
                <w:sz w:val="20"/>
              </w:rPr>
              <w:t>shop_vitrine</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season_id, theme_id</w:t>
            </w:r>
          </w:p>
        </w:tc>
        <w:tc>
          <w:tcPr>
            <w:tcW w:type="dxa" w:w="2493"/>
            <w:shd w:fill="F8F5F2" w:val="clear"/>
          </w:tcPr>
          <w:p>
            <w:r/>
            <w:r>
              <w:rPr>
                <w:rFonts w:ascii="Arial" w:hAnsi="Arial" w:cs="Arial"/>
                <w:b w:val="0"/>
                <w:i w:val="0"/>
                <w:color w:val="3A2A30"/>
                <w:sz w:val="20"/>
              </w:rPr>
              <w:t>single live row</w:t>
            </w:r>
          </w:p>
        </w:tc>
      </w:tr>
      <w:tr>
        <w:tc>
          <w:tcPr>
            <w:tcW w:type="dxa" w:w="2493"/>
          </w:tcPr>
          <w:p>
            <w:r/>
            <w:r>
              <w:rPr>
                <w:rFonts w:ascii="Arial" w:hAnsi="Arial" w:cs="Arial"/>
                <w:b w:val="0"/>
                <w:i w:val="0"/>
                <w:color w:val="3A2A30"/>
                <w:sz w:val="20"/>
              </w:rPr>
              <w:t>reviews*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user_id</w:t>
            </w:r>
          </w:p>
        </w:tc>
        <w:tc>
          <w:tcPr>
            <w:tcW w:type="dxa" w:w="2493"/>
          </w:tcPr>
          <w:p>
            <w:r/>
            <w:r>
              <w:rPr>
                <w:rFonts w:ascii="Arial" w:hAnsi="Arial" w:cs="Arial"/>
                <w:b w:val="0"/>
                <w:i w:val="0"/>
                <w:color w:val="3A2A30"/>
                <w:sz w:val="20"/>
              </w:rPr>
              <w:t>not mounted</w:t>
            </w:r>
          </w:p>
        </w:tc>
      </w:tr>
      <w:tr>
        <w:tc>
          <w:tcPr>
            <w:tcW w:type="dxa" w:w="2493"/>
            <w:shd w:fill="F8F5F2" w:val="clear"/>
          </w:tcPr>
          <w:p>
            <w:r/>
            <w:r>
              <w:rPr>
                <w:rFonts w:ascii="Arial" w:hAnsi="Arial" w:cs="Arial"/>
                <w:b w:val="0"/>
                <w:i w:val="0"/>
                <w:color w:val="3A2A30"/>
                <w:sz w:val="20"/>
              </w:rPr>
              <w:t>prices*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product_id</w:t>
            </w:r>
          </w:p>
        </w:tc>
        <w:tc>
          <w:tcPr>
            <w:tcW w:type="dxa" w:w="2493"/>
            <w:shd w:fill="F8F5F2" w:val="clear"/>
          </w:tcPr>
          <w:p>
            <w:r/>
            <w:r>
              <w:rPr>
                <w:rFonts w:ascii="Arial" w:hAnsi="Arial" w:cs="Arial"/>
                <w:b w:val="0"/>
                <w:i w:val="0"/>
                <w:color w:val="3A2A30"/>
                <w:sz w:val="20"/>
              </w:rPr>
              <w:t>unused; source of truth is products.price</w:t>
            </w:r>
          </w:p>
        </w:tc>
      </w:tr>
    </w:tbl>
    <w:p/>
    <w:p>
      <w:pPr>
        <w:spacing w:after="160"/>
      </w:pPr>
      <w:r>
        <w:rPr>
          <w:rFonts w:ascii="Arial" w:hAnsi="Arial" w:cs="Arial"/>
          <w:b w:val="0"/>
          <w:i w:val="0"/>
          <w:color w:val="3A2A30"/>
          <w:sz w:val="22"/>
        </w:rPr>
        <w:t>Choices: Decimal money (not float); no PAN; JWT secret outside the schema; vitrine as one row so every visitor sees the same shop; combo stored as two FKs not a 'printemps+mariage' string in SQL (API uses comma-separated applied_ids for URLs).</w:t>
      </w:r>
    </w:p>
    <w:p>
      <w:pPr>
        <w:pStyle w:val="Heading1"/>
      </w:pPr>
      <w:r>
        <w:rPr>
          <w:rFonts w:ascii="Arial" w:hAnsi="Arial"/>
          <w:color w:val="7F3F5A"/>
        </w:rPr>
        <w:t>Tasks 6. API documentation</w:t>
      </w:r>
    </w:p>
    <w:p>
      <w:pPr>
        <w:spacing w:after="160"/>
      </w:pPr>
      <w:r>
        <w:rPr>
          <w:rFonts w:ascii="Arial" w:hAnsi="Arial" w:cs="Arial"/>
          <w:b w:val="0"/>
          <w:i w:val="0"/>
          <w:color w:val="3A2A30"/>
          <w:sz w:val="22"/>
        </w:rPr>
        <w:t>Interactive: http://localhost:5000/api/v1 (Flask-RESTX / OpenAPI). Postman: docs/postman/FloraShop.postman_collection.json. Error format: {"error": "message"} or {"success": false, "message": "Accès refusé"}.</w:t>
      </w:r>
    </w:p>
    <w:p>
      <w:pPr>
        <w:spacing w:after="160"/>
      </w:pPr>
      <w:r>
        <w:rPr>
          <w:rFonts w:ascii="Arial" w:hAnsi="Arial" w:cs="Arial"/>
          <w:b w:val="0"/>
          <w:i w:val="0"/>
          <w:color w:val="3A2A30"/>
          <w:sz w:val="22"/>
        </w:rPr>
        <w:t>Auth header: Authorization: Bearer &lt;jwt&gt;. Admin mutations require DB is_admin, not the JWT claim.</w:t>
      </w:r>
    </w:p>
    <w:p>
      <w:pPr>
        <w:spacing w:after="160"/>
      </w:pPr>
      <w:r>
        <w:rPr>
          <w:rFonts w:ascii="Arial" w:hAnsi="Arial" w:cs="Arial"/>
          <w:b/>
          <w:i w:val="0"/>
          <w:color w:val="3A2A30"/>
          <w:sz w:val="22"/>
        </w:rPr>
        <w:t>POST /api/v1/auth/register — public</w:t>
      </w:r>
    </w:p>
    <w:p>
      <w:pPr>
        <w:spacing w:after="160"/>
      </w:pPr>
      <w:r>
        <w:rPr>
          <w:rFonts w:ascii="Arial" w:hAnsi="Arial" w:cs="Arial"/>
          <w:b w:val="0"/>
          <w:i w:val="0"/>
          <w:color w:val="3A2A30"/>
          <w:sz w:val="22"/>
        </w:rPr>
        <w:t>Body: {"username":"Marie Dupont","email":"marie@test.com","password":"marie123"}. Success 201 {success, data:{token, user:{id,username,email,is_admin}}}. 400 validation. Password never in user JSON. is_admin in body is ignored.</w:t>
      </w:r>
    </w:p>
    <w:p>
      <w:pPr>
        <w:spacing w:after="160"/>
      </w:pPr>
      <w:r>
        <w:rPr>
          <w:rFonts w:ascii="Arial" w:hAnsi="Arial" w:cs="Arial"/>
          <w:b/>
          <w:i w:val="0"/>
          <w:color w:val="3A2A30"/>
          <w:sz w:val="22"/>
        </w:rPr>
        <w:t>POST /api/v1/auth/login — public</w:t>
      </w:r>
    </w:p>
    <w:p>
      <w:pPr>
        <w:spacing w:after="160"/>
      </w:pPr>
      <w:r>
        <w:rPr>
          <w:rFonts w:ascii="Arial" w:hAnsi="Arial" w:cs="Arial"/>
          <w:b w:val="0"/>
          <w:i w:val="0"/>
          <w:color w:val="3A2A30"/>
          <w:sz w:val="22"/>
        </w:rPr>
        <w:t>Body: {"email","password"}. 200 same token envelope. 401 invalid. 429 if the account is locked after 5 failures. Plaintext stored hashes refused.</w:t>
      </w:r>
    </w:p>
    <w:p>
      <w:pPr>
        <w:spacing w:after="160"/>
      </w:pPr>
      <w:r>
        <w:rPr>
          <w:rFonts w:ascii="Arial" w:hAnsi="Arial" w:cs="Arial"/>
          <w:b/>
          <w:i w:val="0"/>
          <w:color w:val="3A2A30"/>
          <w:sz w:val="22"/>
        </w:rPr>
        <w:t>GET /api/v1/products — public</w:t>
      </w:r>
    </w:p>
    <w:p>
      <w:pPr>
        <w:spacing w:after="160"/>
      </w:pPr>
      <w:r>
        <w:rPr>
          <w:rFonts w:ascii="Arial" w:hAnsi="Arial" w:cs="Arial"/>
          <w:b w:val="0"/>
          <w:i w:val="0"/>
          <w:color w:val="3A2A30"/>
          <w:sz w:val="22"/>
        </w:rPr>
        <w:t>Optional ?theme=printemps,mariage. 200 array of {id,name,price,color,hex_color,image,category}.</w:t>
      </w:r>
    </w:p>
    <w:p>
      <w:pPr>
        <w:spacing w:after="160"/>
      </w:pPr>
      <w:r>
        <w:rPr>
          <w:rFonts w:ascii="Arial" w:hAnsi="Arial" w:cs="Arial"/>
          <w:b/>
          <w:i w:val="0"/>
          <w:color w:val="3A2A30"/>
          <w:sz w:val="22"/>
        </w:rPr>
        <w:t>POST /api/v1/products — admin JWT</w:t>
      </w:r>
    </w:p>
    <w:p>
      <w:pPr>
        <w:spacing w:after="160"/>
      </w:pPr>
      <w:r>
        <w:rPr>
          <w:rFonts w:ascii="Arial" w:hAnsi="Arial" w:cs="Arial"/>
          <w:b w:val="0"/>
          <w:i w:val="0"/>
          <w:color w:val="3A2A30"/>
          <w:sz w:val="22"/>
        </w:rPr>
        <w:t>JSON or multipart (name, price, category_id, color, image file). 201 {product}. 401/403 otherwise. Invalid color dropped.</w:t>
      </w:r>
    </w:p>
    <w:p>
      <w:pPr>
        <w:spacing w:after="160"/>
      </w:pPr>
      <w:r>
        <w:rPr>
          <w:rFonts w:ascii="Arial" w:hAnsi="Arial" w:cs="Arial"/>
          <w:b/>
          <w:i w:val="0"/>
          <w:color w:val="3A2A30"/>
          <w:sz w:val="22"/>
        </w:rPr>
        <w:t>GET /api/v1/themes — public</w:t>
      </w:r>
    </w:p>
    <w:p>
      <w:pPr>
        <w:spacing w:after="160"/>
      </w:pPr>
      <w:r>
        <w:rPr>
          <w:rFonts w:ascii="Arial" w:hAnsi="Arial" w:cs="Arial"/>
          <w:b w:val="0"/>
          <w:i w:val="0"/>
          <w:color w:val="3A2A30"/>
          <w:sz w:val="22"/>
        </w:rPr>
        <w:t>200 {themes, applied, applied_ids, applied_season, applied_theme, product_names, label, blurb}.</w:t>
      </w:r>
    </w:p>
    <w:p>
      <w:pPr>
        <w:spacing w:after="160"/>
      </w:pPr>
      <w:r>
        <w:rPr>
          <w:rFonts w:ascii="Arial" w:hAnsi="Arial" w:cs="Arial"/>
          <w:b/>
          <w:i w:val="0"/>
          <w:color w:val="3A2A30"/>
          <w:sz w:val="22"/>
        </w:rPr>
        <w:t>PUT /api/v1/themes — admin JWT</w:t>
      </w:r>
    </w:p>
    <w:p>
      <w:pPr>
        <w:spacing w:after="160"/>
      </w:pPr>
      <w:r>
        <w:rPr>
          <w:rFonts w:ascii="Arial" w:hAnsi="Arial" w:cs="Arial"/>
          <w:b w:val="0"/>
          <w:i w:val="0"/>
          <w:color w:val="3A2A30"/>
          <w:sz w:val="22"/>
        </w:rPr>
        <w:t>Body {"season":"printemps","theme":"mariage"} or {"id":"automne"}. 200 updated payload. Client 403.</w:t>
      </w:r>
    </w:p>
    <w:p>
      <w:pPr>
        <w:spacing w:after="160"/>
      </w:pPr>
      <w:r>
        <w:rPr>
          <w:rFonts w:ascii="Arial" w:hAnsi="Arial" w:cs="Arial"/>
          <w:b/>
          <w:i w:val="0"/>
          <w:color w:val="3A2A30"/>
          <w:sz w:val="22"/>
        </w:rPr>
        <w:t>POST /api/v1/payments/checkout — optional JWT</w:t>
      </w:r>
    </w:p>
    <w:p>
      <w:pPr>
        <w:spacing w:after="160"/>
      </w:pPr>
      <w:r>
        <w:rPr>
          <w:rFonts w:ascii="Arial" w:hAnsi="Arial" w:cs="Arial"/>
          <w:b w:val="0"/>
          <w:i w:val="0"/>
          <w:color w:val="3A2A30"/>
          <w:sz w:val="22"/>
        </w:rPr>
        <w:t>Body: email, name, payment_method card|paypal|saved, card_number, card_expiry, card_cvc, items[{product_id,quantity}], optional deposit true. Success 201 {message, order}. Declined 402 {error, order}. 400 empty cart / invalid / payment_intent_id present. Order JSON: status, payment_label, prep_status, total_amount, items, card_last4; no stripe_payment_intent_id for customers.</w:t>
      </w:r>
    </w:p>
    <w:p>
      <w:pPr>
        <w:spacing w:after="160"/>
      </w:pPr>
      <w:r>
        <w:rPr>
          <w:rFonts w:ascii="Arial" w:hAnsi="Arial" w:cs="Arial"/>
          <w:b/>
          <w:i w:val="0"/>
          <w:color w:val="3A2A30"/>
          <w:sz w:val="22"/>
        </w:rPr>
        <w:t>GET /api/v1/payments/my-orders — JWT</w:t>
      </w:r>
    </w:p>
    <w:p>
      <w:pPr>
        <w:spacing w:after="160"/>
      </w:pPr>
      <w:r>
        <w:rPr>
          <w:rFonts w:ascii="Arial" w:hAnsi="Arial" w:cs="Arial"/>
          <w:b w:val="0"/>
          <w:i w:val="0"/>
          <w:color w:val="3A2A30"/>
          <w:sz w:val="22"/>
        </w:rPr>
        <w:t>200 {orders:[…]}. Guest orders with the same email appear after login.</w:t>
      </w:r>
    </w:p>
    <w:p>
      <w:pPr>
        <w:spacing w:after="160"/>
      </w:pPr>
      <w:r>
        <w:rPr>
          <w:rFonts w:ascii="Arial" w:hAnsi="Arial" w:cs="Arial"/>
          <w:b/>
          <w:i w:val="0"/>
          <w:color w:val="3A2A30"/>
          <w:sz w:val="22"/>
        </w:rPr>
        <w:t>GET /api/v1/payments/orders/&lt;id&gt; — owner or admin</w:t>
      </w:r>
    </w:p>
    <w:p>
      <w:pPr>
        <w:spacing w:after="160"/>
      </w:pPr>
      <w:r>
        <w:rPr>
          <w:rFonts w:ascii="Arial" w:hAnsi="Arial" w:cs="Arial"/>
          <w:b w:val="0"/>
          <w:i w:val="0"/>
          <w:color w:val="3A2A30"/>
          <w:sz w:val="22"/>
        </w:rPr>
        <w:t>200 {order}. 401 anonymous. 403 other customer. 404 missing.</w:t>
      </w:r>
    </w:p>
    <w:p>
      <w:pPr>
        <w:spacing w:after="160"/>
      </w:pPr>
      <w:r>
        <w:rPr>
          <w:rFonts w:ascii="Arial" w:hAnsi="Arial" w:cs="Arial"/>
          <w:b/>
          <w:i w:val="0"/>
          <w:color w:val="3A2A30"/>
          <w:sz w:val="22"/>
        </w:rPr>
        <w:t>GET /api/v1/payments/orders — admin</w:t>
      </w:r>
    </w:p>
    <w:p>
      <w:pPr>
        <w:spacing w:after="160"/>
      </w:pPr>
      <w:r>
        <w:rPr>
          <w:rFonts w:ascii="Arial" w:hAnsi="Arial" w:cs="Arial"/>
          <w:b w:val="0"/>
          <w:i w:val="0"/>
          <w:color w:val="3A2A30"/>
          <w:sz w:val="22"/>
        </w:rPr>
        <w:t>200 {orders} include_stripe true.</w:t>
      </w:r>
    </w:p>
    <w:p>
      <w:pPr>
        <w:spacing w:after="160"/>
      </w:pPr>
      <w:r>
        <w:rPr>
          <w:rFonts w:ascii="Arial" w:hAnsi="Arial" w:cs="Arial"/>
          <w:b/>
          <w:i w:val="0"/>
          <w:color w:val="3A2A30"/>
          <w:sz w:val="22"/>
        </w:rPr>
        <w:t>PATCH /api/v1/payments/orders/&lt;id&gt; — admin</w:t>
      </w:r>
    </w:p>
    <w:p>
      <w:pPr>
        <w:spacing w:after="160"/>
      </w:pPr>
      <w:r>
        <w:rPr>
          <w:rFonts w:ascii="Arial" w:hAnsi="Arial" w:cs="Arial"/>
          <w:b w:val="0"/>
          <w:i w:val="0"/>
          <w:color w:val="3A2A30"/>
          <w:sz w:val="22"/>
        </w:rPr>
        <w:t>Body {prep_status} or {settle_payment:true}. 200 {order}.</w:t>
      </w:r>
    </w:p>
    <w:p>
      <w:pPr>
        <w:spacing w:after="160"/>
      </w:pPr>
      <w:r>
        <w:rPr>
          <w:rFonts w:ascii="Arial" w:hAnsi="Arial" w:cs="Arial"/>
          <w:b/>
          <w:i w:val="0"/>
          <w:color w:val="3A2A30"/>
          <w:sz w:val="22"/>
        </w:rPr>
        <w:t>DELETE /api/v1/payments/orders/&lt;id&gt; — admin</w:t>
      </w:r>
    </w:p>
    <w:p>
      <w:pPr>
        <w:spacing w:after="160"/>
      </w:pPr>
      <w:r>
        <w:rPr>
          <w:rFonts w:ascii="Arial" w:hAnsi="Arial" w:cs="Arial"/>
          <w:b w:val="0"/>
          <w:i w:val="0"/>
          <w:color w:val="3A2A30"/>
          <w:sz w:val="22"/>
        </w:rPr>
        <w:t>200 {message}. Client 403.</w:t>
      </w:r>
    </w:p>
    <w:p>
      <w:pPr>
        <w:spacing w:after="160"/>
      </w:pPr>
      <w:r>
        <w:rPr>
          <w:rFonts w:ascii="Arial" w:hAnsi="Arial" w:cs="Arial"/>
          <w:b/>
          <w:i w:val="0"/>
          <w:color w:val="3A2A30"/>
          <w:sz w:val="22"/>
        </w:rPr>
        <w:t>POST /api/v1/payments/confirm-payment — JWT owner</w:t>
      </w:r>
    </w:p>
    <w:p>
      <w:pPr>
        <w:spacing w:after="160"/>
      </w:pPr>
      <w:r>
        <w:rPr>
          <w:rFonts w:ascii="Arial" w:hAnsi="Arial" w:cs="Arial"/>
          <w:b w:val="0"/>
          <w:i w:val="0"/>
          <w:color w:val="3A2A30"/>
          <w:sz w:val="22"/>
        </w:rPr>
        <w:t>Body {payment_intent_id}. 401/403/404/503. Used only when Stripe is configured.</w:t>
      </w:r>
    </w:p>
    <w:p>
      <w:pPr>
        <w:spacing w:after="160"/>
      </w:pPr>
      <w:r>
        <w:rPr>
          <w:rFonts w:ascii="Arial" w:hAnsi="Arial" w:cs="Arial"/>
          <w:b w:val="0"/>
          <w:i w:val="0"/>
          <w:color w:val="3A2A30"/>
          <w:sz w:val="22"/>
        </w:rPr>
        <w:t>External Stripe: PaymentIntent create/retrieve/webhook. Purpose: live card when STRIPE_SECRET_KEY is a real sk_test_. Classroom leaves keys empty.</w:t>
      </w:r>
    </w:p>
    <w:p>
      <w:pPr>
        <w:pStyle w:val="Heading1"/>
      </w:pPr>
      <w:r>
        <w:rPr>
          <w:rFonts w:ascii="Arial" w:hAnsi="Arial"/>
          <w:color w:val="7F3F5A"/>
        </w:rPr>
        <w:t>Tasks 7. Git collaboration and testing</w:t>
      </w:r>
    </w:p>
    <w:p>
      <w:pPr>
        <w:spacing w:after="160"/>
      </w:pPr>
      <w:r>
        <w:rPr>
          <w:rFonts w:ascii="Arial" w:hAnsi="Arial" w:cs="Arial"/>
          <w:b/>
          <w:i w:val="0"/>
          <w:color w:val="3A2A30"/>
          <w:sz w:val="22"/>
        </w:rPr>
        <w:t>GitHub flow</w:t>
      </w:r>
    </w:p>
    <w:p>
      <w:pPr>
        <w:pStyle w:val="ListBullet"/>
        <w:spacing w:after="40"/>
      </w:pPr>
      <w:r>
        <w:rPr>
          <w:rFonts w:ascii="Arial" w:hAnsi="Arial" w:cs="Arial"/>
          <w:b w:val="0"/>
          <w:i w:val="0"/>
          <w:color w:val="3A2A30"/>
          <w:sz w:val="22"/>
        </w:rPr>
        <w:t>main: stable demo used for evaluation.</w:t>
      </w:r>
    </w:p>
    <w:p>
      <w:pPr>
        <w:pStyle w:val="ListBullet"/>
        <w:spacing w:after="40"/>
      </w:pPr>
      <w:r>
        <w:rPr>
          <w:rFonts w:ascii="Arial" w:hAnsi="Arial" w:cs="Arial"/>
          <w:b w:val="0"/>
          <w:i w:val="0"/>
          <w:color w:val="3A2A30"/>
          <w:sz w:val="22"/>
        </w:rPr>
        <w:t>Feature branches: short names (historically cursor/&lt;topic&gt; in this repo). One story per branch.</w:t>
      </w:r>
    </w:p>
    <w:p>
      <w:pPr>
        <w:pStyle w:val="ListBullet"/>
        <w:spacing w:after="40"/>
      </w:pPr>
      <w:r>
        <w:rPr>
          <w:rFonts w:ascii="Arial" w:hAnsi="Arial" w:cs="Arial"/>
          <w:b w:val="0"/>
          <w:i w:val="0"/>
          <w:color w:val="3A2A30"/>
          <w:sz w:val="22"/>
        </w:rPr>
        <w:t>Commits: imperative, scoped — feat/fix/docs/test/refactor. Example: Show florist orders as printable invoices.</w:t>
      </w:r>
    </w:p>
    <w:p>
      <w:pPr>
        <w:pStyle w:val="ListBullet"/>
        <w:spacing w:after="40"/>
      </w:pPr>
      <w:r>
        <w:rPr>
          <w:rFonts w:ascii="Arial" w:hAnsi="Arial" w:cs="Arial"/>
          <w:b w:val="0"/>
          <w:i w:val="0"/>
          <w:color w:val="3A2A30"/>
          <w:sz w:val="22"/>
        </w:rPr>
        <w:t>PR process: branch from main → implement + ./run-tests.sh → open PR → review (second member or self-review checklist) → merge to main only when tests pass and no secrets.</w:t>
      </w:r>
    </w:p>
    <w:p>
      <w:pPr>
        <w:pStyle w:val="ListBullet"/>
        <w:spacing w:after="40"/>
      </w:pPr>
      <w:r>
        <w:rPr>
          <w:rFonts w:ascii="Arial" w:hAnsi="Arial" w:cs="Arial"/>
          <w:b w:val="0"/>
          <w:i w:val="0"/>
          <w:color w:val="3A2A30"/>
          <w:sz w:val="22"/>
        </w:rPr>
        <w:t>Review checklist: no .env, story matches, errors handled, responsive if UI, JSON consistent, tests updated.</w:t>
      </w:r>
    </w:p>
    <w:p>
      <w:pPr>
        <w:pStyle w:val="ListBullet"/>
        <w:spacing w:after="40"/>
      </w:pPr>
      <w:r>
        <w:rPr>
          <w:rFonts w:ascii="Arial" w:hAnsi="Arial" w:cs="Arial"/>
          <w:b w:val="0"/>
          <w:i w:val="0"/>
          <w:color w:val="3A2A30"/>
          <w:sz w:val="22"/>
        </w:rPr>
        <w:t>Conflict resolution: rebase/merge locally, re-run tests, do not force-push main.</w:t>
      </w:r>
    </w:p>
    <w:p>
      <w:pPr>
        <w:pStyle w:val="ListBullet"/>
        <w:spacing w:after="40"/>
      </w:pPr>
      <w:r>
        <w:rPr>
          <w:rFonts w:ascii="Arial" w:hAnsi="Arial" w:cs="Arial"/>
          <w:b w:val="0"/>
          <w:i w:val="0"/>
          <w:color w:val="3A2A30"/>
          <w:sz w:val="22"/>
        </w:rPr>
        <w:t>Issues/cards: user-story IDs (US-01…) in PR title/body and in docs/board.md.</w:t>
      </w:r>
    </w:p>
    <w:p>
      <w:pPr>
        <w:spacing w:after="160"/>
      </w:pPr>
      <w:r>
        <w:rPr>
          <w:rFonts w:ascii="Arial" w:hAnsi="Arial" w:cs="Arial"/>
          <w:b/>
          <w:i w:val="0"/>
          <w:color w:val="3A2A30"/>
          <w:sz w:val="22"/>
        </w:rPr>
        <w:t>Testing strategy</w:t>
      </w:r>
    </w:p>
    <w:p>
      <w:pPr>
        <w:spacing w:after="160"/>
      </w:pPr>
      <w:r>
        <w:rPr>
          <w:rFonts w:ascii="Arial" w:hAnsi="Arial" w:cs="Arial"/>
          <w:b w:val="0"/>
          <w:i w:val="0"/>
          <w:color w:val="3A2A30"/>
          <w:sz w:val="22"/>
        </w:rPr>
        <w:t>Unit/integration via Flask test_client + in-memory SQLite. Critical paths: auth hashing, roles, checkout money, IDOR, vitrine, uploads, HTTPS redirect, CNIL lockout, email/SMS verify, password change. Manual table in docs/testing.md (M1–M10). No Playwright yet. Evidence: docs/test-evidence/, 92 tests OK. Bugs found (empty cart, bcrypt Marie, shared cart, float money, forged JWT, season picker on home, sparse admin orders) are fixed and listed. Open: reviews unmounted, localStorage cart, leftover modules lowering package coverage, no public production host.</w:t>
      </w:r>
    </w:p>
    <w:p>
      <w:pPr>
        <w:pStyle w:val="Heading1"/>
      </w:pPr>
      <w:r>
        <w:rPr>
          <w:rFonts w:ascii="Arial" w:hAnsi="Arial"/>
          <w:color w:val="7F3F5A"/>
        </w:rPr>
        <w:t>Tasks 8. Application mockups</w:t>
      </w:r>
    </w:p>
    <w:p>
      <w:pPr>
        <w:spacing w:after="160"/>
      </w:pPr>
      <w:r>
        <w:rPr>
          <w:rFonts w:ascii="Arial" w:hAnsi="Arial" w:cs="Arial"/>
          <w:b w:val="0"/>
          <w:i w:val="0"/>
          <w:color w:val="3A2A30"/>
          <w:sz w:val="22"/>
        </w:rPr>
        <w:t>Visual system (live CSS, coherent with the clickable prototype): pink #bc6288 / wine #7f3f5a / cream #f8f5f2 / text #3a2a30. Headings EB Garamond / Georgia; UI Arial/sans. Buttons 6–8px radius, 1.5px rose border. Navbar shared across pages. Clickable HTML mockup: docs/mockups/ and http://localhost:5000/maquettes/. Frames below and in the PowerPoint deck. Live screenshots in docs/screenshots/. Flows: home → shop → cart → login → checkout → Mes commandes; florist login → vitrine → catalog photo → Commandes et factures → print. Desktop primary; shop grid wraps on mobile. Realistic data: Bouquet Pivoine, Marie Dupont, FAC-2026-00xx. There is no separate Figma file: the HTML prototype plus these JPEG frames are the Task 8 mockup.</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mockup-palette.jpg"/>
                    <pic:cNvPicPr/>
                  </pic:nvPicPr>
                  <pic:blipFill>
                    <a:blip r:embed="rId11"/>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système visuel</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mockup-accueil.jpg"/>
                    <pic:cNvPicPr/>
                  </pic:nvPicPr>
                  <pic:blipFill>
                    <a:blip r:embed="rId12"/>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accueil</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mockup-shop.jpg"/>
                    <pic:cNvPicPr/>
                  </pic:nvPicPr>
                  <pic:blipFill>
                    <a:blip r:embed="rId13"/>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boutique</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mockup-checkout.jpg"/>
                    <pic:cNvPicPr/>
                  </pic:nvPicPr>
                  <pic:blipFill>
                    <a:blip r:embed="rId14"/>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paiement</w:t>
      </w:r>
    </w:p>
    <w:p>
      <w:pPr>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mockup-panier.jpg"/>
                    <pic:cNvPicPr/>
                  </pic:nvPicPr>
                  <pic:blipFill>
                    <a:blip r:embed="rId15"/>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panier</w:t>
      </w:r>
    </w:p>
    <w:p>
      <w:pPr>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mockup-commandes.jpg"/>
                    <pic:cNvPicPr/>
                  </pic:nvPicPr>
                  <pic:blipFill>
                    <a:blip r:embed="rId16"/>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mes commandes</w:t>
      </w:r>
    </w:p>
    <w:p>
      <w:pPr>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mockup-admin-facture.jpg"/>
                    <pic:cNvPicPr/>
                  </pic:nvPicPr>
                  <pic:blipFill>
                    <a:blip r:embed="rId17"/>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facture FAC admin</w:t>
      </w:r>
    </w:p>
    <w:p>
      <w:pPr>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mockup-admin-vitrine.jpg"/>
                    <pic:cNvPicPr/>
                  </pic:nvPicPr>
                  <pic:blipFill>
                    <a:blip r:embed="rId18"/>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vitrine admin</w:t>
      </w:r>
    </w:p>
    <w:p>
      <w:pPr>
        <w:jc w:val="center"/>
      </w:pPr>
      <w:r>
        <w:drawing>
          <wp:inline xmlns:a="http://schemas.openxmlformats.org/drawingml/2006/main" xmlns:pic="http://schemas.openxmlformats.org/drawingml/2006/picture">
            <wp:extent cx="4320000" cy="2430000"/>
            <wp:docPr id="11" name="Picture 11"/>
            <wp:cNvGraphicFramePr>
              <a:graphicFrameLocks noChangeAspect="1"/>
            </wp:cNvGraphicFramePr>
            <a:graphic>
              <a:graphicData uri="http://schemas.openxmlformats.org/drawingml/2006/picture">
                <pic:pic>
                  <pic:nvPicPr>
                    <pic:cNvPr id="0" name="mockup-login.jpg"/>
                    <pic:cNvPicPr/>
                  </pic:nvPicPr>
                  <pic:blipFill>
                    <a:blip r:embed="rId19"/>
                    <a:stretch>
                      <a:fillRect/>
                    </a:stretch>
                  </pic:blipFill>
                  <pic:spPr>
                    <a:xfrm>
                      <a:off x="0" y="0"/>
                      <a:ext cx="4320000" cy="2430000"/>
                    </a:xfrm>
                    <a:prstGeom prst="rect"/>
                  </pic:spPr>
                </pic:pic>
              </a:graphicData>
            </a:graphic>
          </wp:inline>
        </w:drawing>
      </w:r>
    </w:p>
    <w:p>
      <w:pPr>
        <w:jc w:val="center"/>
      </w:pPr>
      <w:r>
        <w:rPr>
          <w:rFonts w:ascii="Arial" w:hAnsi="Arial" w:cs="Arial"/>
          <w:b w:val="0"/>
          <w:i/>
          <w:color w:val="7F3F5A"/>
          <w:sz w:val="18"/>
        </w:rPr>
        <w:t>Maquette — connexion</w:t>
      </w:r>
    </w:p>
    <w:p>
      <w:pPr>
        <w:jc w:val="center"/>
      </w:pPr>
      <w:r>
        <w:drawing>
          <wp:inline xmlns:a="http://schemas.openxmlformats.org/drawingml/2006/main" xmlns:pic="http://schemas.openxmlformats.org/drawingml/2006/picture">
            <wp:extent cx="2880000" cy="5120000"/>
            <wp:docPr id="12" name="Picture 12"/>
            <wp:cNvGraphicFramePr>
              <a:graphicFrameLocks noChangeAspect="1"/>
            </wp:cNvGraphicFramePr>
            <a:graphic>
              <a:graphicData uri="http://schemas.openxmlformats.org/drawingml/2006/picture">
                <pic:pic>
                  <pic:nvPicPr>
                    <pic:cNvPr id="0" name="mockup-shop-mobile.jpg"/>
                    <pic:cNvPicPr/>
                  </pic:nvPicPr>
                  <pic:blipFill>
                    <a:blip r:embed="rId20"/>
                    <a:stretch>
                      <a:fillRect/>
                    </a:stretch>
                  </pic:blipFill>
                  <pic:spPr>
                    <a:xfrm>
                      <a:off x="0" y="0"/>
                      <a:ext cx="2880000" cy="5120000"/>
                    </a:xfrm>
                    <a:prstGeom prst="rect"/>
                  </pic:spPr>
                </pic:pic>
              </a:graphicData>
            </a:graphic>
          </wp:inline>
        </w:drawing>
      </w:r>
    </w:p>
    <w:p>
      <w:pPr>
        <w:jc w:val="center"/>
      </w:pPr>
      <w:r>
        <w:rPr>
          <w:rFonts w:ascii="Arial" w:hAnsi="Arial" w:cs="Arial"/>
          <w:b w:val="0"/>
          <w:i/>
          <w:color w:val="7F3F5A"/>
          <w:sz w:val="18"/>
        </w:rPr>
        <w:t>Maquette — shop mobile</w:t>
      </w:r>
    </w:p>
    <w:p>
      <w:pPr>
        <w:jc w:val="center"/>
      </w:pPr>
      <w:r>
        <w:drawing>
          <wp:inline xmlns:a="http://schemas.openxmlformats.org/drawingml/2006/main" xmlns:pic="http://schemas.openxmlformats.org/drawingml/2006/picture">
            <wp:extent cx="2880000" cy="5120000"/>
            <wp:docPr id="13" name="Picture 13"/>
            <wp:cNvGraphicFramePr>
              <a:graphicFrameLocks noChangeAspect="1"/>
            </wp:cNvGraphicFramePr>
            <a:graphic>
              <a:graphicData uri="http://schemas.openxmlformats.org/drawingml/2006/picture">
                <pic:pic>
                  <pic:nvPicPr>
                    <pic:cNvPr id="0" name="mockup-panier-vide-mobile.jpg"/>
                    <pic:cNvPicPr/>
                  </pic:nvPicPr>
                  <pic:blipFill>
                    <a:blip r:embed="rId21"/>
                    <a:stretch>
                      <a:fillRect/>
                    </a:stretch>
                  </pic:blipFill>
                  <pic:spPr>
                    <a:xfrm>
                      <a:off x="0" y="0"/>
                      <a:ext cx="2880000" cy="5120000"/>
                    </a:xfrm>
                    <a:prstGeom prst="rect"/>
                  </pic:spPr>
                </pic:pic>
              </a:graphicData>
            </a:graphic>
          </wp:inline>
        </w:drawing>
      </w:r>
    </w:p>
    <w:p>
      <w:pPr>
        <w:jc w:val="center"/>
      </w:pPr>
      <w:r>
        <w:rPr>
          <w:rFonts w:ascii="Arial" w:hAnsi="Arial" w:cs="Arial"/>
          <w:b w:val="0"/>
          <w:i/>
          <w:color w:val="7F3F5A"/>
          <w:sz w:val="18"/>
        </w:rPr>
        <w:t>Maquette — panier vide mobile</w:t>
      </w:r>
    </w:p>
    <w:p>
      <w:pPr>
        <w:pStyle w:val="Heading1"/>
      </w:pPr>
      <w:r>
        <w:rPr>
          <w:rFonts w:ascii="Arial" w:hAnsi="Arial"/>
          <w:color w:val="7F3F5A"/>
        </w:rPr>
        <w:t>Project board (structure, cards, tech tasks, assignments)</w:t>
      </w:r>
    </w:p>
    <w:p>
      <w:pPr>
        <w:spacing w:after="160"/>
      </w:pPr>
      <w:r>
        <w:rPr>
          <w:rFonts w:ascii="Arial" w:hAnsi="Arial" w:cs="Arial"/>
          <w:b w:val="0"/>
          <w:i w:val="0"/>
          <w:color w:val="3A2A30"/>
          <w:sz w:val="22"/>
        </w:rPr>
        <w:t>Tool: docs/board.md plus GitHub pull requests. GitHub Projects is not enabled on this repository (API 403). Columns: Backlog → In progress (branch) → Review (PR) → Done (main).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BC6288" w:val="clear"/>
          </w:tcPr>
          <w:p>
            <w:r/>
            <w:r>
              <w:rPr>
                <w:rFonts w:ascii="Arial" w:hAnsi="Arial" w:cs="Arial"/>
                <w:b/>
                <w:i w:val="0"/>
                <w:color w:val="FFFFFF"/>
                <w:sz w:val="20"/>
              </w:rPr>
              <w:t>Card</w:t>
            </w:r>
          </w:p>
        </w:tc>
        <w:tc>
          <w:tcPr>
            <w:tcW w:type="dxa" w:w="1994"/>
            <w:shd w:fill="BC6288" w:val="clear"/>
          </w:tcPr>
          <w:p>
            <w:r/>
            <w:r>
              <w:rPr>
                <w:rFonts w:ascii="Arial" w:hAnsi="Arial" w:cs="Arial"/>
                <w:b/>
                <w:i w:val="0"/>
                <w:color w:val="FFFFFF"/>
                <w:sz w:val="20"/>
              </w:rPr>
              <w:t>Type</w:t>
            </w:r>
          </w:p>
        </w:tc>
        <w:tc>
          <w:tcPr>
            <w:tcW w:type="dxa" w:w="1994"/>
            <w:shd w:fill="BC6288" w:val="clear"/>
          </w:tcPr>
          <w:p>
            <w:r/>
            <w:r>
              <w:rPr>
                <w:rFonts w:ascii="Arial" w:hAnsi="Arial" w:cs="Arial"/>
                <w:b/>
                <w:i w:val="0"/>
                <w:color w:val="FFFFFF"/>
                <w:sz w:val="20"/>
              </w:rPr>
              <w:t>Owner</w:t>
            </w:r>
          </w:p>
        </w:tc>
        <w:tc>
          <w:tcPr>
            <w:tcW w:type="dxa" w:w="1994"/>
            <w:shd w:fill="BC6288" w:val="clear"/>
          </w:tcPr>
          <w:p>
            <w:r/>
            <w:r>
              <w:rPr>
                <w:rFonts w:ascii="Arial" w:hAnsi="Arial" w:cs="Arial"/>
                <w:b/>
                <w:i w:val="0"/>
                <w:color w:val="FFFFFF"/>
                <w:sz w:val="20"/>
              </w:rPr>
              <w:t>Priority</w:t>
            </w:r>
          </w:p>
        </w:tc>
        <w:tc>
          <w:tcPr>
            <w:tcW w:type="dxa" w:w="1994"/>
            <w:shd w:fill="BC6288" w:val="clear"/>
          </w:tcPr>
          <w:p>
            <w:r/>
            <w:r>
              <w:rPr>
                <w:rFonts w:ascii="Arial" w:hAnsi="Arial" w:cs="Arial"/>
                <w:b/>
                <w:i w:val="0"/>
                <w:color w:val="FFFFFF"/>
                <w:sz w:val="20"/>
              </w:rPr>
              <w:t>Label</w:t>
            </w:r>
          </w:p>
        </w:tc>
      </w:tr>
      <w:tr>
        <w:tc>
          <w:tcPr>
            <w:tcW w:type="dxa" w:w="1994"/>
          </w:tcPr>
          <w:p>
            <w:r/>
            <w:r>
              <w:rPr>
                <w:rFonts w:ascii="Arial" w:hAnsi="Arial" w:cs="Arial"/>
                <w:b w:val="0"/>
                <w:i w:val="0"/>
                <w:color w:val="3A2A30"/>
                <w:sz w:val="20"/>
              </w:rPr>
              <w:t>US-01..02 Auth</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 security</w:t>
            </w:r>
          </w:p>
        </w:tc>
      </w:tr>
      <w:tr>
        <w:tc>
          <w:tcPr>
            <w:tcW w:type="dxa" w:w="1994"/>
            <w:shd w:fill="F8F5F2" w:val="clear"/>
          </w:tcPr>
          <w:p>
            <w:r/>
            <w:r>
              <w:rPr>
                <w:rFonts w:ascii="Arial" w:hAnsi="Arial" w:cs="Arial"/>
                <w:b w:val="0"/>
                <w:i w:val="0"/>
                <w:color w:val="3A2A30"/>
                <w:sz w:val="20"/>
              </w:rPr>
              <w:t>US-03..05 Shop + cart</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frontend</w:t>
            </w:r>
          </w:p>
        </w:tc>
      </w:tr>
      <w:tr>
        <w:tc>
          <w:tcPr>
            <w:tcW w:type="dxa" w:w="1994"/>
          </w:tcPr>
          <w:p>
            <w:r/>
            <w:r>
              <w:rPr>
                <w:rFonts w:ascii="Arial" w:hAnsi="Arial" w:cs="Arial"/>
                <w:b w:val="0"/>
                <w:i w:val="0"/>
                <w:color w:val="3A2A30"/>
                <w:sz w:val="20"/>
              </w:rPr>
              <w:t>US-06..07 Checkout + deposit</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 payments</w:t>
            </w:r>
          </w:p>
        </w:tc>
      </w:tr>
      <w:tr>
        <w:tc>
          <w:tcPr>
            <w:tcW w:type="dxa" w:w="1994"/>
            <w:shd w:fill="F8F5F2" w:val="clear"/>
          </w:tcPr>
          <w:p>
            <w:r/>
            <w:r>
              <w:rPr>
                <w:rFonts w:ascii="Arial" w:hAnsi="Arial" w:cs="Arial"/>
                <w:b w:val="0"/>
                <w:i w:val="0"/>
                <w:color w:val="3A2A30"/>
                <w:sz w:val="20"/>
              </w:rPr>
              <w:t>US-08 Tracking page</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Should</w:t>
            </w:r>
          </w:p>
        </w:tc>
        <w:tc>
          <w:tcPr>
            <w:tcW w:type="dxa" w:w="1994"/>
            <w:shd w:fill="F8F5F2" w:val="clear"/>
          </w:tcPr>
          <w:p>
            <w:r/>
            <w:r>
              <w:rPr>
                <w:rFonts w:ascii="Arial" w:hAnsi="Arial" w:cs="Arial"/>
                <w:b w:val="0"/>
                <w:i w:val="0"/>
                <w:color w:val="3A2A30"/>
                <w:sz w:val="20"/>
              </w:rPr>
              <w:t>frontend</w:t>
            </w:r>
          </w:p>
        </w:tc>
      </w:tr>
      <w:tr>
        <w:tc>
          <w:tcPr>
            <w:tcW w:type="dxa" w:w="1994"/>
          </w:tcPr>
          <w:p>
            <w:r/>
            <w:r>
              <w:rPr>
                <w:rFonts w:ascii="Arial" w:hAnsi="Arial" w:cs="Arial"/>
                <w:b w:val="0"/>
                <w:i w:val="0"/>
                <w:color w:val="3A2A30"/>
                <w:sz w:val="20"/>
              </w:rPr>
              <w:t>US-11..15 Admin catalog, vitrine, invoices</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Both</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fullstack</w:t>
            </w:r>
          </w:p>
        </w:tc>
      </w:tr>
      <w:tr>
        <w:tc>
          <w:tcPr>
            <w:tcW w:type="dxa" w:w="1994"/>
            <w:shd w:fill="F8F5F2" w:val="clear"/>
          </w:tcPr>
          <w:p>
            <w:r/>
            <w:r>
              <w:rPr>
                <w:rFonts w:ascii="Arial" w:hAnsi="Arial" w:cs="Arial"/>
                <w:b w:val="0"/>
                <w:i w:val="0"/>
                <w:color w:val="3A2A30"/>
                <w:sz w:val="20"/>
              </w:rPr>
              <w:t>HTTPS / FORCE_HTTPS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security</w:t>
            </w:r>
          </w:p>
        </w:tc>
      </w:tr>
      <w:tr>
        <w:tc>
          <w:tcPr>
            <w:tcW w:type="dxa" w:w="1994"/>
          </w:tcPr>
          <w:p>
            <w:r/>
            <w:r>
              <w:rPr>
                <w:rFonts w:ascii="Arial" w:hAnsi="Arial" w:cs="Arial"/>
                <w:b w:val="0"/>
                <w:i w:val="0"/>
                <w:color w:val="3A2A30"/>
                <w:sz w:val="20"/>
              </w:rPr>
              <w:t>CNIL login lockout</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security</w:t>
            </w:r>
          </w:p>
        </w:tc>
      </w:tr>
      <w:tr>
        <w:tc>
          <w:tcPr>
            <w:tcW w:type="dxa" w:w="1994"/>
            <w:shd w:fill="F8F5F2" w:val="clear"/>
          </w:tcPr>
          <w:p>
            <w:r/>
            <w:r>
              <w:rPr>
                <w:rFonts w:ascii="Arial" w:hAnsi="Arial" w:cs="Arial"/>
                <w:b w:val="0"/>
                <w:i w:val="0"/>
                <w:color w:val="3A2A30"/>
                <w:sz w:val="20"/>
              </w:rPr>
              <w:t>DB schema + seed</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database</w:t>
            </w:r>
          </w:p>
        </w:tc>
      </w:tr>
      <w:tr>
        <w:tc>
          <w:tcPr>
            <w:tcW w:type="dxa" w:w="1994"/>
          </w:tcPr>
          <w:p>
            <w:r/>
            <w:r>
              <w:rPr>
                <w:rFonts w:ascii="Arial" w:hAnsi="Arial" w:cs="Arial"/>
                <w:b w:val="0"/>
                <w:i w:val="0"/>
                <w:color w:val="3A2A30"/>
                <w:sz w:val="20"/>
              </w:rPr>
              <w:t>API + Swagger</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api</w:t>
            </w:r>
          </w:p>
        </w:tc>
      </w:tr>
      <w:tr>
        <w:tc>
          <w:tcPr>
            <w:tcW w:type="dxa" w:w="1994"/>
            <w:shd w:fill="F8F5F2" w:val="clear"/>
          </w:tcPr>
          <w:p>
            <w:r/>
            <w:r>
              <w:rPr>
                <w:rFonts w:ascii="Arial" w:hAnsi="Arial" w:cs="Arial"/>
                <w:b w:val="0"/>
                <w:i w:val="0"/>
                <w:color w:val="3A2A30"/>
                <w:sz w:val="20"/>
              </w:rPr>
              <w:t>Security review / tests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security, test</w:t>
            </w:r>
          </w:p>
        </w:tc>
      </w:tr>
      <w:tr>
        <w:tc>
          <w:tcPr>
            <w:tcW w:type="dxa" w:w="1994"/>
          </w:tcPr>
          <w:p>
            <w:r/>
            <w:r>
              <w:rPr>
                <w:rFonts w:ascii="Arial" w:hAnsi="Arial" w:cs="Arial"/>
                <w:b w:val="0"/>
                <w:i w:val="0"/>
                <w:color w:val="3A2A30"/>
                <w:sz w:val="20"/>
              </w:rPr>
              <w:t>Deck + demo story</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Mattieu</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docs, demo</w:t>
            </w:r>
          </w:p>
        </w:tc>
      </w:tr>
      <w:tr>
        <w:tc>
          <w:tcPr>
            <w:tcW w:type="dxa" w:w="1994"/>
            <w:shd w:fill="F8F5F2" w:val="clear"/>
          </w:tcPr>
          <w:p>
            <w:r/>
            <w:r>
              <w:rPr>
                <w:rFonts w:ascii="Arial" w:hAnsi="Arial" w:cs="Arial"/>
                <w:b w:val="0"/>
                <w:i w:val="0"/>
                <w:color w:val="3A2A30"/>
                <w:sz w:val="20"/>
              </w:rPr>
              <w:t>README + specs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Both</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docs</w:t>
            </w:r>
          </w:p>
        </w:tc>
      </w:tr>
      <w:tr>
        <w:tc>
          <w:tcPr>
            <w:tcW w:type="dxa" w:w="1994"/>
          </w:tcPr>
          <w:p>
            <w:r/>
            <w:r>
              <w:rPr>
                <w:rFonts w:ascii="Arial" w:hAnsi="Arial" w:cs="Arial"/>
                <w:b w:val="0"/>
                <w:i w:val="0"/>
                <w:color w:val="3A2A30"/>
                <w:sz w:val="20"/>
              </w:rPr>
              <w:t>Email / SMS verification</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Done</w:t>
            </w:r>
          </w:p>
        </w:tc>
      </w:tr>
      <w:tr>
        <w:tc>
          <w:tcPr>
            <w:tcW w:type="dxa" w:w="1994"/>
            <w:shd w:fill="F8F5F2" w:val="clear"/>
          </w:tcPr>
          <w:p>
            <w:r/>
            <w:r>
              <w:rPr>
                <w:rFonts w:ascii="Arial" w:hAnsi="Arial" w:cs="Arial"/>
                <w:b w:val="0"/>
                <w:i w:val="0"/>
                <w:color w:val="3A2A30"/>
                <w:sz w:val="20"/>
              </w:rPr>
              <w:t>Customer password change</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Done</w:t>
            </w:r>
          </w:p>
        </w:tc>
      </w:tr>
    </w:tbl>
    <w:p/>
    <w:p>
      <w:pPr>
        <w:spacing w:after="160"/>
      </w:pPr>
      <w:r>
        <w:rPr>
          <w:rFonts w:ascii="Arial" w:hAnsi="Arial" w:cs="Arial"/>
          <w:b w:val="0"/>
          <w:i w:val="0"/>
          <w:color w:val="3A2A30"/>
          <w:sz w:val="22"/>
        </w:rPr>
        <w:t>Deadlines: MVP purchase path first; vitrine and invoices before Demo Day; leftovers (email, geo) explicitly Won’t Have. Workload: Dimitri heavier on tests/API; Mattieu heavier on UI/demo speaking time.</w:t>
      </w:r>
    </w:p>
    <w:p>
      <w:pPr>
        <w:pStyle w:val="Heading1"/>
      </w:pPr>
      <w:r>
        <w:rPr>
          <w:rFonts w:ascii="Arial" w:hAnsi="Arial"/>
          <w:color w:val="7F3F5A"/>
        </w:rPr>
        <w:t>Demo Day presentation (20 minutes)</w:t>
      </w:r>
    </w:p>
    <w:p>
      <w:pPr>
        <w:spacing w:after="160"/>
      </w:pPr>
      <w:r>
        <w:rPr>
          <w:rFonts w:ascii="Arial" w:hAnsi="Arial" w:cs="Arial"/>
          <w:b w:val="0"/>
          <w:i w:val="0"/>
          <w:color w:val="3A2A30"/>
          <w:sz w:val="22"/>
        </w:rPr>
        <w:t>Deck: docs/presentation/Pivoine-Lilas.pptx (import into Google Slides the same way as this Word file). Spoken order: title → team → problem → solution → tech → stories → missing → bugs → architecture/DB/UML (brief) → challenges → collaboration → demo (Marie 23:00) → learnings → conclusion. Live demo uses local ./run.sh or ./run-https.sh. Backup: screenshots + ./run-tests.sh + this document. Each member explains their area; both can explain checkout_service.build_order_lines and User.check_password.</w:t>
      </w:r>
    </w:p>
    <w:p>
      <w:pPr>
        <w:pStyle w:val="Heading1"/>
      </w:pPr>
      <w:r>
        <w:rPr>
          <w:rFonts w:ascii="Arial" w:hAnsi="Arial"/>
          <w:color w:val="7F3F5A"/>
        </w:rPr>
        <w:t>How to run</w:t>
      </w:r>
    </w:p>
    <w:p>
      <w:pPr>
        <w:spacing w:after="160"/>
      </w:pPr>
      <w:r>
        <w:rPr>
          <w:rFonts w:ascii="Arial" w:hAnsi="Arial" w:cs="Arial"/>
          <w:b w:val="0"/>
          <w:i w:val="0"/>
          <w:color w:val="3A2A30"/>
          <w:sz w:val="22"/>
        </w:rPr>
        <w:t>./setup.sh &amp;&amp; ./run.sh → http://localhost:5000/accueil.html</w:t>
      </w:r>
    </w:p>
    <w:p>
      <w:pPr>
        <w:spacing w:after="160"/>
      </w:pPr>
      <w:r>
        <w:rPr>
          <w:rFonts w:ascii="Arial" w:hAnsi="Arial" w:cs="Arial"/>
          <w:b w:val="0"/>
          <w:i w:val="0"/>
          <w:color w:val="3A2A30"/>
          <w:sz w:val="22"/>
        </w:rPr>
        <w:t>HTTPS: ./setup.sh &amp;&amp; ./run-https.sh → https://127.0.0.1:5000 (accept the self-signed warning once).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Role</w:t>
            </w:r>
          </w:p>
        </w:tc>
        <w:tc>
          <w:tcPr>
            <w:tcW w:type="dxa" w:w="2493"/>
            <w:shd w:fill="BC6288" w:val="clear"/>
          </w:tcPr>
          <w:p>
            <w:r/>
            <w:r>
              <w:rPr>
                <w:rFonts w:ascii="Arial" w:hAnsi="Arial" w:cs="Arial"/>
                <w:b/>
                <w:i w:val="0"/>
                <w:color w:val="FFFFFF"/>
                <w:sz w:val="20"/>
              </w:rPr>
              <w:t>Name</w:t>
            </w:r>
          </w:p>
        </w:tc>
        <w:tc>
          <w:tcPr>
            <w:tcW w:type="dxa" w:w="2493"/>
            <w:shd w:fill="BC6288" w:val="clear"/>
          </w:tcPr>
          <w:p>
            <w:r/>
            <w:r>
              <w:rPr>
                <w:rFonts w:ascii="Arial" w:hAnsi="Arial" w:cs="Arial"/>
                <w:b/>
                <w:i w:val="0"/>
                <w:color w:val="FFFFFF"/>
                <w:sz w:val="20"/>
              </w:rPr>
              <w:t>Email</w:t>
            </w:r>
          </w:p>
        </w:tc>
        <w:tc>
          <w:tcPr>
            <w:tcW w:type="dxa" w:w="2493"/>
            <w:shd w:fill="BC6288" w:val="clear"/>
          </w:tcPr>
          <w:p>
            <w:r/>
            <w:r>
              <w:rPr>
                <w:rFonts w:ascii="Arial" w:hAnsi="Arial" w:cs="Arial"/>
                <w:b/>
                <w:i w:val="0"/>
                <w:color w:val="FFFFFF"/>
                <w:sz w:val="20"/>
              </w:rPr>
              <w:t>Password</w:t>
            </w:r>
          </w:p>
        </w:tc>
      </w:tr>
      <w:tr>
        <w:tc>
          <w:tcPr>
            <w:tcW w:type="dxa" w:w="2493"/>
          </w:tcPr>
          <w:p>
            <w:r/>
            <w:r>
              <w:rPr>
                <w:rFonts w:ascii="Arial" w:hAnsi="Arial" w:cs="Arial"/>
                <w:b w:val="0"/>
                <w:i w:val="0"/>
                <w:color w:val="3A2A30"/>
                <w:sz w:val="20"/>
              </w:rPr>
              <w:t>Customer</w:t>
            </w:r>
          </w:p>
        </w:tc>
        <w:tc>
          <w:tcPr>
            <w:tcW w:type="dxa" w:w="2493"/>
          </w:tcPr>
          <w:p>
            <w:r/>
            <w:r>
              <w:rPr>
                <w:rFonts w:ascii="Arial" w:hAnsi="Arial" w:cs="Arial"/>
                <w:b w:val="0"/>
                <w:i w:val="0"/>
                <w:color w:val="3A2A30"/>
                <w:sz w:val="20"/>
              </w:rPr>
              <w:t>Marie Dupont</w:t>
            </w:r>
          </w:p>
        </w:tc>
        <w:tc>
          <w:tcPr>
            <w:tcW w:type="dxa" w:w="2493"/>
          </w:tcPr>
          <w:p>
            <w:r/>
            <w:r>
              <w:rPr>
                <w:rFonts w:ascii="Arial" w:hAnsi="Arial" w:cs="Arial"/>
                <w:b w:val="0"/>
                <w:i w:val="0"/>
                <w:color w:val="3A2A30"/>
                <w:sz w:val="20"/>
              </w:rPr>
              <w:t>marie@test.com</w:t>
            </w:r>
          </w:p>
        </w:tc>
        <w:tc>
          <w:tcPr>
            <w:tcW w:type="dxa" w:w="2493"/>
          </w:tcPr>
          <w:p>
            <w:r/>
            <w:r>
              <w:rPr>
                <w:rFonts w:ascii="Arial" w:hAnsi="Arial" w:cs="Arial"/>
                <w:b w:val="0"/>
                <w:i w:val="0"/>
                <w:color w:val="3A2A30"/>
                <w:sz w:val="20"/>
              </w:rPr>
              <w:t>marie123</w:t>
            </w:r>
          </w:p>
        </w:tc>
      </w:tr>
      <w:tr>
        <w:tc>
          <w:tcPr>
            <w:tcW w:type="dxa" w:w="2493"/>
            <w:shd w:fill="F8F5F2" w:val="clear"/>
          </w:tcPr>
          <w:p>
            <w:r/>
            <w:r>
              <w:rPr>
                <w:rFonts w:ascii="Arial" w:hAnsi="Arial" w:cs="Arial"/>
                <w:b w:val="0"/>
                <w:i w:val="0"/>
                <w:color w:val="3A2A30"/>
                <w:sz w:val="20"/>
              </w:rPr>
              <w:t>Customer</w:t>
            </w:r>
          </w:p>
        </w:tc>
        <w:tc>
          <w:tcPr>
            <w:tcW w:type="dxa" w:w="2493"/>
            <w:shd w:fill="F8F5F2" w:val="clear"/>
          </w:tcPr>
          <w:p>
            <w:r/>
            <w:r>
              <w:rPr>
                <w:rFonts w:ascii="Arial" w:hAnsi="Arial" w:cs="Arial"/>
                <w:b w:val="0"/>
                <w:i w:val="0"/>
                <w:color w:val="3A2A30"/>
                <w:sz w:val="20"/>
              </w:rPr>
              <w:t>Léa Martin</w:t>
            </w:r>
          </w:p>
        </w:tc>
        <w:tc>
          <w:tcPr>
            <w:tcW w:type="dxa" w:w="2493"/>
            <w:shd w:fill="F8F5F2" w:val="clear"/>
          </w:tcPr>
          <w:p>
            <w:r/>
            <w:r>
              <w:rPr>
                <w:rFonts w:ascii="Arial" w:hAnsi="Arial" w:cs="Arial"/>
                <w:b w:val="0"/>
                <w:i w:val="0"/>
                <w:color w:val="3A2A30"/>
                <w:sz w:val="20"/>
              </w:rPr>
              <w:t>client@test.com</w:t>
            </w:r>
          </w:p>
        </w:tc>
        <w:tc>
          <w:tcPr>
            <w:tcW w:type="dxa" w:w="2493"/>
            <w:shd w:fill="F8F5F2" w:val="clear"/>
          </w:tcPr>
          <w:p>
            <w:r/>
            <w:r>
              <w:rPr>
                <w:rFonts w:ascii="Arial" w:hAnsi="Arial" w:cs="Arial"/>
                <w:b w:val="0"/>
                <w:i w:val="0"/>
                <w:color w:val="3A2A30"/>
                <w:sz w:val="20"/>
              </w:rPr>
              <w:t>client123</w:t>
            </w:r>
          </w:p>
        </w:tc>
      </w:tr>
      <w:tr>
        <w:tc>
          <w:tcPr>
            <w:tcW w:type="dxa" w:w="2493"/>
          </w:tcPr>
          <w:p>
            <w:r/>
            <w:r>
              <w:rPr>
                <w:rFonts w:ascii="Arial" w:hAnsi="Arial" w:cs="Arial"/>
                <w:b w:val="0"/>
                <w:i w:val="0"/>
                <w:color w:val="3A2A30"/>
                <w:sz w:val="20"/>
              </w:rPr>
              <w:t>Florist</w:t>
            </w:r>
          </w:p>
        </w:tc>
        <w:tc>
          <w:tcPr>
            <w:tcW w:type="dxa" w:w="2493"/>
          </w:tcPr>
          <w:p>
            <w:r/>
            <w:r>
              <w:rPr>
                <w:rFonts w:ascii="Arial" w:hAnsi="Arial" w:cs="Arial"/>
                <w:b w:val="0"/>
                <w:i w:val="0"/>
                <w:color w:val="3A2A30"/>
                <w:sz w:val="20"/>
              </w:rPr>
              <w:t>Camille Pivoine</w:t>
            </w:r>
          </w:p>
        </w:tc>
        <w:tc>
          <w:tcPr>
            <w:tcW w:type="dxa" w:w="2493"/>
          </w:tcPr>
          <w:p>
            <w:r/>
            <w:r>
              <w:rPr>
                <w:rFonts w:ascii="Arial" w:hAnsi="Arial" w:cs="Arial"/>
                <w:b w:val="0"/>
                <w:i w:val="0"/>
                <w:color w:val="3A2A30"/>
                <w:sz w:val="20"/>
              </w:rPr>
              <w:t>admin@florashop.com</w:t>
            </w:r>
          </w:p>
        </w:tc>
        <w:tc>
          <w:tcPr>
            <w:tcW w:type="dxa" w:w="2493"/>
          </w:tcPr>
          <w:p>
            <w:r/>
            <w:r>
              <w:rPr>
                <w:rFonts w:ascii="Arial" w:hAnsi="Arial" w:cs="Arial"/>
                <w:b w:val="0"/>
                <w:i w:val="0"/>
                <w:color w:val="3A2A30"/>
                <w:sz w:val="20"/>
              </w:rPr>
              <w:t>admin123</w:t>
            </w:r>
          </w:p>
        </w:tc>
      </w:tr>
    </w:tbl>
    <w:p/>
    <w:p>
      <w:pPr>
        <w:spacing w:after="160"/>
      </w:pPr>
      <w:r>
        <w:rPr>
          <w:rFonts w:ascii="Arial" w:hAnsi="Arial" w:cs="Arial"/>
          <w:b w:val="0"/>
          <w:i w:val="0"/>
          <w:color w:val="3A2A30"/>
          <w:sz w:val="22"/>
        </w:rPr>
        <w:t>Cards: 4242 success · 4000…0002 declined · 4000…9995 insufficient funds. Expiry future, CVC 123.</w:t>
      </w:r>
    </w:p>
    <w:p>
      <w:pPr>
        <w:pStyle w:val="Heading1"/>
      </w:pPr>
      <w:r>
        <w:rPr>
          <w:rFonts w:ascii="Arial" w:hAnsi="Arial"/>
          <w:color w:val="7F3F5A"/>
        </w:rPr>
        <w:t>Conclusion</w:t>
      </w:r>
    </w:p>
    <w:p>
      <w:pPr>
        <w:spacing w:after="160"/>
      </w:pPr>
      <w:r>
        <w:rPr>
          <w:rFonts w:ascii="Arial" w:hAnsi="Arial" w:cs="Arial"/>
          <w:b w:val="0"/>
          <w:i w:val="0"/>
          <w:color w:val="3A2A30"/>
          <w:sz w:val="22"/>
        </w:rPr>
        <w:t>Pivoine &amp; Lilas is a florist shop that takes a real order after closing time. The specification, the README, and the deck match the shipped MVP: JWT shop, Decimal checkout, vitrine, tracking, printable TTC invoices, local HTTPS, CNIL lockout, email/SMS verification, customer password change, 92 tests. Cuts (geo, HT/TVA, homepage CMS) are explicit. The next work is operations, not another visual pass.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3A2A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Pivoine &amp; Lilas — Specifications</dc:title>
  <dc:subject>Holberton Demo Day — florist shop</dc:subject>
  <dc:creator>Dimitri Jaille &amp; Mattieu Mouroux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