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6D4D" w14:textId="77777777" w:rsidR="00826BC3" w:rsidRDefault="00826BC3" w:rsidP="005B0740">
      <w:pPr>
        <w:widowControl w:val="0"/>
        <w:ind w:left="0"/>
        <w:jc w:val="center"/>
        <w:rPr>
          <w:rFonts w:eastAsia="Roboto" w:cs="Arial"/>
          <w:b/>
          <w:color w:val="212121"/>
          <w:sz w:val="32"/>
          <w:szCs w:val="32"/>
        </w:rPr>
      </w:pPr>
    </w:p>
    <w:p w14:paraId="2011288A" w14:textId="00C1968E" w:rsidR="005912A8" w:rsidRPr="005912A8" w:rsidRDefault="005912A8" w:rsidP="005B0740">
      <w:pPr>
        <w:widowControl w:val="0"/>
        <w:ind w:left="0"/>
        <w:jc w:val="center"/>
        <w:rPr>
          <w:rFonts w:eastAsia="Roboto" w:cs="Arial"/>
          <w:b/>
          <w:color w:val="212121"/>
          <w:sz w:val="32"/>
          <w:szCs w:val="32"/>
        </w:rPr>
      </w:pPr>
      <w:r w:rsidRPr="005912A8">
        <w:rPr>
          <w:rFonts w:eastAsia="Roboto" w:cs="Arial"/>
          <w:b/>
          <w:color w:val="212121"/>
          <w:sz w:val="32"/>
          <w:szCs w:val="32"/>
        </w:rPr>
        <w:t>Database Technologies for Web Applications</w:t>
      </w:r>
    </w:p>
    <w:p w14:paraId="39B57D16" w14:textId="772E9A0C" w:rsidR="00BA3E55" w:rsidRPr="00B759E1" w:rsidRDefault="007701C5" w:rsidP="00BA3E55">
      <w:pPr>
        <w:widowControl w:val="0"/>
        <w:jc w:val="center"/>
        <w:rPr>
          <w:rFonts w:eastAsia="Roboto Light" w:cs="Arial"/>
          <w:b/>
          <w:color w:val="000000" w:themeColor="text1"/>
        </w:rPr>
      </w:pPr>
      <w:r w:rsidRPr="00B759E1">
        <w:rPr>
          <w:rFonts w:eastAsia="Roboto Light" w:cs="Arial"/>
          <w:b/>
          <w:bCs/>
          <w:color w:val="000000" w:themeColor="text1"/>
        </w:rPr>
        <w:t xml:space="preserve">MASY1-GC 3540 </w:t>
      </w:r>
      <w:r w:rsidR="00BA3E55" w:rsidRPr="00B759E1">
        <w:rPr>
          <w:rFonts w:eastAsia="Roboto Light" w:cs="Arial"/>
          <w:b/>
          <w:color w:val="000000" w:themeColor="text1"/>
        </w:rPr>
        <w:t xml:space="preserve">| </w:t>
      </w:r>
      <w:r w:rsidR="00B75430">
        <w:rPr>
          <w:rFonts w:eastAsia="Roboto Light" w:cs="Arial"/>
          <w:b/>
          <w:bCs/>
          <w:color w:val="000000" w:themeColor="text1"/>
        </w:rPr>
        <w:t>200</w:t>
      </w:r>
      <w:r w:rsidR="00BA3E55" w:rsidRPr="00B759E1">
        <w:rPr>
          <w:rFonts w:eastAsia="Roboto Light" w:cs="Arial"/>
          <w:b/>
          <w:color w:val="000000" w:themeColor="text1"/>
        </w:rPr>
        <w:t xml:space="preserve"> | </w:t>
      </w:r>
      <w:r w:rsidR="00B75430">
        <w:rPr>
          <w:rFonts w:eastAsia="Roboto Light" w:cs="Arial"/>
          <w:b/>
          <w:color w:val="000000" w:themeColor="text1"/>
        </w:rPr>
        <w:t>Fall 2024</w:t>
      </w:r>
      <w:r w:rsidR="00BA3E55" w:rsidRPr="00B759E1">
        <w:rPr>
          <w:rFonts w:eastAsia="Roboto Light" w:cs="Arial"/>
          <w:b/>
          <w:color w:val="000000" w:themeColor="text1"/>
        </w:rPr>
        <w:t xml:space="preserve"> | </w:t>
      </w:r>
      <w:r w:rsidR="00B75430" w:rsidRPr="00B75430">
        <w:rPr>
          <w:rFonts w:eastAsia="Roboto Light" w:cs="Arial"/>
          <w:b/>
          <w:color w:val="000000" w:themeColor="text1"/>
        </w:rPr>
        <w:t>09/09/2024 – 12/09/2024</w:t>
      </w:r>
      <w:r w:rsidR="00B75430">
        <w:rPr>
          <w:rFonts w:eastAsia="Roboto Light" w:cs="Arial"/>
          <w:b/>
          <w:color w:val="000000" w:themeColor="text1"/>
        </w:rPr>
        <w:t xml:space="preserve"> </w:t>
      </w:r>
      <w:r w:rsidR="00BA3E55" w:rsidRPr="00B759E1">
        <w:rPr>
          <w:rFonts w:eastAsia="Roboto Light" w:cs="Arial"/>
          <w:b/>
          <w:color w:val="000000" w:themeColor="text1"/>
        </w:rPr>
        <w:t>| 3 Credit</w:t>
      </w:r>
    </w:p>
    <w:p w14:paraId="028C8F23" w14:textId="74E45386" w:rsidR="00BA3E55" w:rsidRPr="00B759E1" w:rsidRDefault="00BA3E55" w:rsidP="00BA3E55">
      <w:pPr>
        <w:widowControl w:val="0"/>
        <w:jc w:val="center"/>
        <w:rPr>
          <w:rFonts w:eastAsia="Roboto Light" w:cs="Arial"/>
          <w:b/>
          <w:bCs/>
          <w:color w:val="000000" w:themeColor="text1"/>
        </w:rPr>
      </w:pPr>
      <w:r w:rsidRPr="00B759E1">
        <w:rPr>
          <w:rFonts w:eastAsia="Roboto Light" w:cs="Arial"/>
          <w:b/>
          <w:bCs/>
          <w:color w:val="000000" w:themeColor="text1"/>
        </w:rPr>
        <w:t>Modality</w:t>
      </w:r>
      <w:r w:rsidR="007701C5" w:rsidRPr="00B759E1">
        <w:rPr>
          <w:rFonts w:eastAsia="Roboto Light" w:cs="Arial"/>
          <w:b/>
          <w:bCs/>
          <w:color w:val="000000" w:themeColor="text1"/>
        </w:rPr>
        <w:t>: Online</w:t>
      </w:r>
      <w:r w:rsidR="006302F6">
        <w:rPr>
          <w:rFonts w:eastAsia="Roboto Light" w:cs="Arial"/>
          <w:b/>
          <w:bCs/>
          <w:color w:val="000000" w:themeColor="text1"/>
        </w:rPr>
        <w:t>(Sy)</w:t>
      </w:r>
    </w:p>
    <w:p w14:paraId="655BD288" w14:textId="77777777" w:rsidR="00BA3E55" w:rsidRPr="00E10831" w:rsidRDefault="00BA3E55" w:rsidP="00BA3E55">
      <w:pPr>
        <w:widowControl w:val="0"/>
        <w:jc w:val="center"/>
        <w:rPr>
          <w:rFonts w:eastAsia="Roboto Light" w:cs="Arial"/>
        </w:rPr>
      </w:pPr>
      <w:r w:rsidRPr="00612A0A">
        <w:rPr>
          <w:rFonts w:eastAsia="Roboto Light" w:cs="Arial"/>
          <w:b/>
        </w:rPr>
        <w:t>Course Site URL</w:t>
      </w:r>
      <w:r w:rsidRPr="00E10831">
        <w:rPr>
          <w:rFonts w:eastAsia="Roboto Light" w:cs="Arial"/>
        </w:rPr>
        <w:t xml:space="preserve">: </w:t>
      </w:r>
      <w:hyperlink r:id="rId9">
        <w:r w:rsidRPr="00E10831">
          <w:rPr>
            <w:rFonts w:eastAsia="Roboto Light" w:cs="Arial"/>
            <w:color w:val="1155CC"/>
            <w:u w:val="single"/>
          </w:rPr>
          <w:t>https://brightspace.nyu.edu/</w:t>
        </w:r>
      </w:hyperlink>
    </w:p>
    <w:p w14:paraId="00000027" w14:textId="77777777" w:rsidR="00362E5B" w:rsidRPr="00E10831" w:rsidRDefault="00362E5B">
      <w:pPr>
        <w:widowControl w:val="0"/>
        <w:rPr>
          <w:rFonts w:eastAsia="Roboto Light" w:cs="Arial"/>
        </w:rPr>
      </w:pPr>
    </w:p>
    <w:p w14:paraId="00000028" w14:textId="77777777" w:rsidR="00362E5B" w:rsidRPr="00E10831" w:rsidRDefault="002D1E5A">
      <w:pPr>
        <w:rPr>
          <w:rFonts w:eastAsia="Roboto" w:cs="Arial"/>
          <w:b/>
        </w:rPr>
      </w:pPr>
      <w:bookmarkStart w:id="0" w:name="bookmark=id.a6wzg5ed4i34" w:colFirst="0" w:colLast="0"/>
      <w:bookmarkEnd w:id="0"/>
      <w:r w:rsidRPr="00E10831">
        <w:rPr>
          <w:rFonts w:eastAsia="Roboto" w:cs="Arial"/>
          <w:b/>
        </w:rPr>
        <w:t>General Course Information</w:t>
      </w:r>
    </w:p>
    <w:p w14:paraId="00000029" w14:textId="01636F19" w:rsidR="00362E5B" w:rsidRPr="00E10831" w:rsidRDefault="002D1E5A">
      <w:pPr>
        <w:rPr>
          <w:rFonts w:eastAsia="Roboto Light" w:cs="Arial"/>
        </w:rPr>
      </w:pPr>
      <w:r w:rsidRPr="00B759E1">
        <w:rPr>
          <w:rFonts w:eastAsia="Roboto Light" w:cs="Arial"/>
          <w:b/>
        </w:rPr>
        <w:t>Name/Title</w:t>
      </w:r>
      <w:r w:rsidR="00661536" w:rsidRPr="00B759E1">
        <w:rPr>
          <w:rFonts w:eastAsia="Roboto Light" w:cs="Arial"/>
          <w:b/>
        </w:rPr>
        <w:t>:</w:t>
      </w:r>
      <w:r w:rsidR="00661536" w:rsidRPr="00E10831">
        <w:rPr>
          <w:rFonts w:eastAsia="Roboto Light" w:cs="Arial"/>
        </w:rPr>
        <w:t xml:space="preserve"> </w:t>
      </w:r>
      <w:r w:rsidR="00B75430" w:rsidRPr="00B75430">
        <w:rPr>
          <w:rFonts w:eastAsia="Roboto Light" w:cs="Arial"/>
        </w:rPr>
        <w:t>Ankur Agrawal</w:t>
      </w:r>
      <w:r w:rsidR="00B75430">
        <w:rPr>
          <w:rFonts w:eastAsia="Roboto Light" w:cs="Arial"/>
        </w:rPr>
        <w:t>, Adjunct Instructor</w:t>
      </w:r>
    </w:p>
    <w:p w14:paraId="0000002A" w14:textId="16C03717" w:rsidR="00362E5B" w:rsidRPr="00E10831" w:rsidRDefault="002D1E5A">
      <w:pPr>
        <w:rPr>
          <w:rFonts w:eastAsia="Roboto Light" w:cs="Arial"/>
        </w:rPr>
      </w:pPr>
      <w:r w:rsidRPr="00B759E1">
        <w:rPr>
          <w:rFonts w:eastAsia="Roboto Light" w:cs="Arial"/>
          <w:b/>
        </w:rPr>
        <w:t>NYU Email</w:t>
      </w:r>
      <w:r w:rsidR="00661536" w:rsidRPr="00B759E1">
        <w:rPr>
          <w:rFonts w:eastAsia="Roboto Light" w:cs="Arial"/>
          <w:b/>
        </w:rPr>
        <w:t>:</w:t>
      </w:r>
      <w:r w:rsidR="00D010B7">
        <w:rPr>
          <w:rFonts w:eastAsia="Roboto Light" w:cs="Arial"/>
        </w:rPr>
        <w:t xml:space="preserve"> </w:t>
      </w:r>
      <w:r w:rsidR="00B75430" w:rsidRPr="00B75430">
        <w:rPr>
          <w:rFonts w:eastAsia="Roboto Light" w:cs="Arial"/>
        </w:rPr>
        <w:t>aa12540@nyu.edu</w:t>
      </w:r>
    </w:p>
    <w:p w14:paraId="0000002B" w14:textId="0C7434F9" w:rsidR="00362E5B" w:rsidRPr="00E10831" w:rsidRDefault="002D1E5A">
      <w:pPr>
        <w:rPr>
          <w:rFonts w:eastAsia="Roboto" w:cs="Arial"/>
          <w:color w:val="57068C"/>
        </w:rPr>
      </w:pPr>
      <w:r w:rsidRPr="00B759E1">
        <w:rPr>
          <w:rFonts w:eastAsia="Roboto Light" w:cs="Arial"/>
          <w:b/>
          <w:color w:val="212121"/>
        </w:rPr>
        <w:t xml:space="preserve">Class Meeting Schedule: </w:t>
      </w:r>
      <w:r w:rsidR="00B75430" w:rsidRPr="00B75430">
        <w:rPr>
          <w:rFonts w:eastAsia="Roboto Light" w:cs="Arial"/>
          <w:color w:val="212121"/>
        </w:rPr>
        <w:t>09/09/2024 – 12/09/2024 | Mondays</w:t>
      </w:r>
      <w:r w:rsidR="00B75430">
        <w:rPr>
          <w:rFonts w:eastAsia="Roboto Light" w:cs="Arial"/>
          <w:color w:val="212121"/>
        </w:rPr>
        <w:t xml:space="preserve"> | </w:t>
      </w:r>
      <w:r w:rsidR="00B75430" w:rsidRPr="00B75430">
        <w:rPr>
          <w:rFonts w:eastAsia="Roboto Light" w:cs="Arial"/>
          <w:color w:val="212121"/>
        </w:rPr>
        <w:t>06:20pm - 08:55pm</w:t>
      </w:r>
    </w:p>
    <w:p w14:paraId="0000002C" w14:textId="18A658CD" w:rsidR="00362E5B" w:rsidRPr="00E10831" w:rsidRDefault="002D1E5A">
      <w:pPr>
        <w:rPr>
          <w:rFonts w:eastAsia="Roboto" w:cs="Arial"/>
          <w:color w:val="57068C"/>
          <w:highlight w:val="white"/>
        </w:rPr>
      </w:pPr>
      <w:r w:rsidRPr="00B759E1">
        <w:rPr>
          <w:rFonts w:eastAsia="Roboto Light" w:cs="Arial"/>
          <w:b/>
          <w:color w:val="212121"/>
        </w:rPr>
        <w:t xml:space="preserve">Class </w:t>
      </w:r>
      <w:r w:rsidRPr="00612A0A">
        <w:rPr>
          <w:rFonts w:eastAsia="Roboto Light" w:cs="Arial"/>
          <w:b/>
          <w:color w:val="000000" w:themeColor="text1"/>
        </w:rPr>
        <w:t>Location:</w:t>
      </w:r>
      <w:r w:rsidRPr="00612A0A">
        <w:rPr>
          <w:rFonts w:eastAsia="Roboto Light" w:cs="Arial"/>
          <w:color w:val="000000" w:themeColor="text1"/>
        </w:rPr>
        <w:t xml:space="preserve"> </w:t>
      </w:r>
      <w:r w:rsidR="00B75430">
        <w:rPr>
          <w:rFonts w:eastAsia="Roboto Light" w:cs="Arial"/>
          <w:color w:val="000000" w:themeColor="text1"/>
        </w:rPr>
        <w:t>TBA</w:t>
      </w:r>
    </w:p>
    <w:p w14:paraId="0000002D" w14:textId="52D3DD67" w:rsidR="00362E5B" w:rsidRPr="00E10831" w:rsidRDefault="002D1E5A">
      <w:pPr>
        <w:rPr>
          <w:rFonts w:eastAsia="Roboto" w:cs="Arial"/>
          <w:color w:val="57068C"/>
          <w:highlight w:val="white"/>
        </w:rPr>
      </w:pPr>
      <w:r w:rsidRPr="00B759E1">
        <w:rPr>
          <w:rFonts w:eastAsia="Roboto Light" w:cs="Arial"/>
          <w:b/>
        </w:rPr>
        <w:t>Office Hours:</w:t>
      </w:r>
      <w:r w:rsidR="00D84BAB">
        <w:rPr>
          <w:rFonts w:eastAsia="Roboto Light" w:cs="Arial"/>
        </w:rPr>
        <w:t xml:space="preserve"> </w:t>
      </w:r>
      <w:permStart w:id="1341748567" w:edGrp="everyone"/>
      <w:r w:rsidR="005B30F7">
        <w:rPr>
          <w:rFonts w:eastAsia="Roboto Light" w:cs="Arial"/>
        </w:rPr>
        <w:t>By appointment on Google Meet</w:t>
      </w:r>
    </w:p>
    <w:permEnd w:id="1341748567"/>
    <w:p w14:paraId="0000002E" w14:textId="77777777" w:rsidR="00362E5B" w:rsidRPr="00E10831" w:rsidRDefault="00362E5B">
      <w:pPr>
        <w:pBdr>
          <w:top w:val="nil"/>
          <w:left w:val="nil"/>
          <w:bottom w:val="nil"/>
          <w:right w:val="nil"/>
          <w:between w:val="nil"/>
        </w:pBdr>
        <w:rPr>
          <w:rFonts w:eastAsia="Roboto Light" w:cs="Arial"/>
          <w:color w:val="57068C"/>
        </w:rPr>
      </w:pPr>
    </w:p>
    <w:bookmarkStart w:id="1" w:name="bookmark=id.7mrk3kmd7hcg" w:colFirst="0" w:colLast="0"/>
    <w:bookmarkEnd w:id="1"/>
    <w:p w14:paraId="0000002F" w14:textId="4F16CF1A" w:rsidR="00362E5B" w:rsidRPr="00E10831" w:rsidRDefault="001503E6">
      <w:pPr>
        <w:rPr>
          <w:rFonts w:eastAsia="Roboto Light" w:cs="Arial"/>
          <w:color w:val="57068C"/>
        </w:rPr>
      </w:pPr>
      <w:sdt>
        <w:sdtPr>
          <w:rPr>
            <w:rFonts w:cs="Arial"/>
          </w:rPr>
          <w:tag w:val="goog_rdk_1"/>
          <w:id w:val="1366569247"/>
        </w:sdtPr>
        <w:sdtEndPr/>
        <w:sdtContent/>
      </w:sdt>
      <w:r w:rsidR="002D1E5A" w:rsidRPr="00E10831">
        <w:rPr>
          <w:rFonts w:eastAsia="Roboto" w:cs="Arial"/>
          <w:b/>
        </w:rPr>
        <w:t xml:space="preserve">Description </w:t>
      </w:r>
    </w:p>
    <w:p w14:paraId="5F8B77D1" w14:textId="77777777" w:rsidR="005912A8" w:rsidRPr="005912A8" w:rsidRDefault="005912A8" w:rsidP="005912A8">
      <w:pPr>
        <w:pBdr>
          <w:top w:val="nil"/>
          <w:left w:val="nil"/>
          <w:bottom w:val="nil"/>
          <w:right w:val="nil"/>
          <w:between w:val="nil"/>
        </w:pBdr>
        <w:rPr>
          <w:rFonts w:eastAsia="Roboto Light" w:cs="Arial"/>
          <w:b/>
        </w:rPr>
      </w:pPr>
      <w:r w:rsidRPr="005912A8">
        <w:rPr>
          <w:rFonts w:eastAsia="Roboto Light" w:cs="Arial"/>
        </w:rPr>
        <w:t>This course examines the database and related applications technologies that have come to be critical in the enablement of web-based applications for e-commerce in its many variations. This lab-based course provides an in-depth study of using database technologies in the context of the Internet, including Oracle, and open-source variations such as MySQL; the role of related scripting languages such as PHP. Also covered are the theory and practice involved in dynamic, database driven websites that are controlled using CSS and other web-enabling artifacts. Upon completion of this course, the student will understand the features of page scripting languages; understand the database options available for the web-based applications; explain how these can be combined with each other and with additional web-based tools to create effective web-based applications.</w:t>
      </w:r>
    </w:p>
    <w:p w14:paraId="00000030" w14:textId="77777777" w:rsidR="00362E5B" w:rsidRPr="005912A8" w:rsidRDefault="00362E5B">
      <w:pPr>
        <w:pBdr>
          <w:top w:val="nil"/>
          <w:left w:val="nil"/>
          <w:bottom w:val="nil"/>
          <w:right w:val="nil"/>
          <w:between w:val="nil"/>
        </w:pBdr>
        <w:rPr>
          <w:rFonts w:eastAsia="Roboto Light" w:cs="Arial"/>
        </w:rPr>
      </w:pPr>
    </w:p>
    <w:p w14:paraId="00000031" w14:textId="3913E506" w:rsidR="00362E5B" w:rsidRPr="005912A8" w:rsidRDefault="002D1E5A">
      <w:pPr>
        <w:rPr>
          <w:rFonts w:eastAsia="Roboto" w:cs="Arial"/>
          <w:b/>
        </w:rPr>
      </w:pPr>
      <w:bookmarkStart w:id="2" w:name="bookmark=id.vf9ofadcoe16" w:colFirst="0" w:colLast="0"/>
      <w:bookmarkEnd w:id="2"/>
      <w:r w:rsidRPr="005912A8">
        <w:rPr>
          <w:rFonts w:eastAsia="Roboto" w:cs="Arial"/>
          <w:b/>
        </w:rPr>
        <w:t xml:space="preserve">Prerequisites </w:t>
      </w:r>
    </w:p>
    <w:p w14:paraId="66CC7E0C" w14:textId="77777777" w:rsidR="005912A8" w:rsidRPr="005912A8" w:rsidRDefault="005912A8" w:rsidP="005912A8">
      <w:pPr>
        <w:rPr>
          <w:rFonts w:eastAsia="Roboto Light" w:cs="Arial"/>
        </w:rPr>
      </w:pPr>
      <w:r w:rsidRPr="005912A8">
        <w:rPr>
          <w:rFonts w:eastAsia="Roboto Light" w:cs="Arial"/>
        </w:rPr>
        <w:t>3500 – Database Design and Management</w:t>
      </w:r>
    </w:p>
    <w:p w14:paraId="00000032" w14:textId="77777777" w:rsidR="00362E5B" w:rsidRPr="005912A8" w:rsidRDefault="00362E5B">
      <w:pPr>
        <w:rPr>
          <w:rFonts w:eastAsia="Roboto Light" w:cs="Arial"/>
        </w:rPr>
      </w:pPr>
    </w:p>
    <w:p w14:paraId="00000033" w14:textId="4B45E315" w:rsidR="00362E5B" w:rsidRPr="005912A8" w:rsidRDefault="002D1E5A">
      <w:pPr>
        <w:rPr>
          <w:rFonts w:eastAsia="Roboto Light" w:cs="Arial"/>
        </w:rPr>
      </w:pPr>
      <w:bookmarkStart w:id="3" w:name="bookmark=id.40qyr265vs3a" w:colFirst="0" w:colLast="0"/>
      <w:bookmarkEnd w:id="3"/>
      <w:r w:rsidRPr="005912A8">
        <w:rPr>
          <w:rFonts w:eastAsia="Roboto" w:cs="Arial"/>
          <w:b/>
        </w:rPr>
        <w:t xml:space="preserve">Learning Outcomes </w:t>
      </w:r>
    </w:p>
    <w:p w14:paraId="203CD04A" w14:textId="77777777" w:rsidR="005912A8" w:rsidRPr="005912A8" w:rsidRDefault="005912A8" w:rsidP="005912A8">
      <w:pPr>
        <w:rPr>
          <w:rFonts w:eastAsia="Roboto Light" w:cs="Arial"/>
        </w:rPr>
      </w:pPr>
      <w:r w:rsidRPr="005912A8">
        <w:rPr>
          <w:rFonts w:eastAsia="Roboto Light" w:cs="Arial"/>
        </w:rPr>
        <w:t>At the conclusion of this course, students will be able to:</w:t>
      </w:r>
    </w:p>
    <w:p w14:paraId="52F68CD8" w14:textId="77777777" w:rsidR="005912A8" w:rsidRPr="005912A8" w:rsidRDefault="005912A8" w:rsidP="005912A8">
      <w:pPr>
        <w:pStyle w:val="ListParagraph"/>
        <w:numPr>
          <w:ilvl w:val="0"/>
          <w:numId w:val="7"/>
        </w:numPr>
        <w:rPr>
          <w:rFonts w:eastAsia="Roboto Light" w:cs="Arial"/>
        </w:rPr>
      </w:pPr>
      <w:r w:rsidRPr="005912A8">
        <w:rPr>
          <w:rFonts w:eastAsia="Roboto Light" w:cs="Arial"/>
        </w:rPr>
        <w:t xml:space="preserve">Construct HTML pages and specifically containing HTML grids and forms </w:t>
      </w:r>
    </w:p>
    <w:p w14:paraId="780A5D86" w14:textId="77777777" w:rsidR="005912A8" w:rsidRPr="005912A8" w:rsidRDefault="005912A8" w:rsidP="005912A8">
      <w:pPr>
        <w:pStyle w:val="ListParagraph"/>
        <w:numPr>
          <w:ilvl w:val="0"/>
          <w:numId w:val="7"/>
        </w:numPr>
        <w:rPr>
          <w:rFonts w:eastAsia="Roboto Light" w:cs="Arial"/>
        </w:rPr>
      </w:pPr>
      <w:r w:rsidRPr="005912A8">
        <w:rPr>
          <w:rFonts w:eastAsia="Roboto Light" w:cs="Arial"/>
        </w:rPr>
        <w:t xml:space="preserve">Integrate CSS with HTML to improve visual web page presentation </w:t>
      </w:r>
    </w:p>
    <w:p w14:paraId="08133A67" w14:textId="77777777" w:rsidR="005912A8" w:rsidRPr="005912A8" w:rsidRDefault="005912A8" w:rsidP="005912A8">
      <w:pPr>
        <w:pStyle w:val="ListParagraph"/>
        <w:numPr>
          <w:ilvl w:val="0"/>
          <w:numId w:val="7"/>
        </w:numPr>
        <w:rPr>
          <w:rFonts w:eastAsia="Roboto Light" w:cs="Arial"/>
        </w:rPr>
      </w:pPr>
      <w:r w:rsidRPr="005912A8">
        <w:rPr>
          <w:rFonts w:eastAsia="Roboto Light" w:cs="Arial"/>
        </w:rPr>
        <w:t xml:space="preserve">Create database tables to support web interaction </w:t>
      </w:r>
    </w:p>
    <w:p w14:paraId="097B1A06" w14:textId="77777777" w:rsidR="005912A8" w:rsidRPr="005912A8" w:rsidRDefault="005912A8" w:rsidP="005912A8">
      <w:pPr>
        <w:pStyle w:val="ListParagraph"/>
        <w:numPr>
          <w:ilvl w:val="0"/>
          <w:numId w:val="7"/>
        </w:numPr>
        <w:rPr>
          <w:rFonts w:eastAsia="Roboto Light" w:cs="Arial"/>
        </w:rPr>
      </w:pPr>
      <w:r w:rsidRPr="005912A8">
        <w:rPr>
          <w:rFonts w:eastAsia="Roboto Light" w:cs="Arial"/>
        </w:rPr>
        <w:t xml:space="preserve">Construct an end-to-end database driven web application </w:t>
      </w:r>
    </w:p>
    <w:p w14:paraId="41EBCE5A" w14:textId="5203953A" w:rsidR="005912A8" w:rsidRPr="005912A8" w:rsidRDefault="005912A8" w:rsidP="005912A8">
      <w:pPr>
        <w:pStyle w:val="ListParagraph"/>
        <w:numPr>
          <w:ilvl w:val="0"/>
          <w:numId w:val="7"/>
        </w:numPr>
        <w:rPr>
          <w:rFonts w:eastAsia="Roboto Light" w:cs="Arial"/>
        </w:rPr>
      </w:pPr>
      <w:r w:rsidRPr="005912A8">
        <w:rPr>
          <w:rFonts w:eastAsia="Roboto Light" w:cs="Arial"/>
        </w:rPr>
        <w:t>Develop PHP or Python code and integrate that with HTML and database to build web applications</w:t>
      </w:r>
      <w:r w:rsidR="00D84BAB">
        <w:rPr>
          <w:rFonts w:eastAsia="Roboto Light" w:cs="Arial"/>
        </w:rPr>
        <w:t xml:space="preserve"> using modern web frameworks.</w:t>
      </w:r>
    </w:p>
    <w:p w14:paraId="14761978" w14:textId="2FD9645B" w:rsidR="005912A8" w:rsidRPr="005912A8" w:rsidRDefault="005912A8" w:rsidP="005912A8">
      <w:pPr>
        <w:pStyle w:val="ListParagraph"/>
        <w:numPr>
          <w:ilvl w:val="0"/>
          <w:numId w:val="7"/>
        </w:numPr>
        <w:rPr>
          <w:rFonts w:eastAsia="Roboto Light" w:cs="Arial"/>
        </w:rPr>
      </w:pPr>
      <w:r w:rsidRPr="005912A8">
        <w:rPr>
          <w:rFonts w:eastAsia="Roboto Light" w:cs="Arial"/>
        </w:rPr>
        <w:t>Select the appropriate features of page scripting languages and database options for web-based applications</w:t>
      </w:r>
    </w:p>
    <w:p w14:paraId="00000034" w14:textId="3B031654" w:rsidR="00362E5B" w:rsidRDefault="00362E5B">
      <w:pPr>
        <w:rPr>
          <w:rFonts w:eastAsia="Roboto Light" w:cs="Arial"/>
          <w:color w:val="57068C"/>
        </w:rPr>
      </w:pPr>
    </w:p>
    <w:p w14:paraId="007C593B" w14:textId="77777777" w:rsidR="002B2D95" w:rsidRPr="00E10831" w:rsidRDefault="002B2D95">
      <w:pPr>
        <w:rPr>
          <w:rFonts w:eastAsia="Roboto Light" w:cs="Arial"/>
          <w:color w:val="57068C"/>
        </w:rPr>
      </w:pPr>
    </w:p>
    <w:p w14:paraId="00000035" w14:textId="77777777" w:rsidR="00362E5B" w:rsidRPr="00E10831" w:rsidRDefault="002D1E5A">
      <w:pPr>
        <w:rPr>
          <w:rFonts w:eastAsia="Roboto Light" w:cs="Arial"/>
          <w:color w:val="8900E1"/>
        </w:rPr>
      </w:pPr>
      <w:bookmarkStart w:id="4" w:name="bookmark=id.84qj06uu00g6" w:colFirst="0" w:colLast="0"/>
      <w:bookmarkEnd w:id="4"/>
      <w:r w:rsidRPr="00E10831">
        <w:rPr>
          <w:rFonts w:eastAsia="Roboto" w:cs="Arial"/>
          <w:b/>
        </w:rPr>
        <w:t>Communication Methods</w:t>
      </w:r>
    </w:p>
    <w:p w14:paraId="00000037" w14:textId="77777777" w:rsidR="00362E5B" w:rsidRPr="00E10831" w:rsidRDefault="002D1E5A">
      <w:pPr>
        <w:widowControl w:val="0"/>
        <w:rPr>
          <w:rFonts w:eastAsia="Roboto Light" w:cs="Arial"/>
        </w:rPr>
      </w:pPr>
      <w:permStart w:id="780993293" w:edGrp="everyone"/>
      <w:r w:rsidRPr="00E10831">
        <w:rPr>
          <w:rFonts w:eastAsia="Roboto Light" w:cs="Arial"/>
        </w:rPr>
        <w:t xml:space="preserve">Be sure to turn on your </w:t>
      </w:r>
      <w:hyperlink r:id="rId10">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 xml:space="preserve">and frequently check the “Announcements” section of the course site. This will be the primary method I use to communicate information critical to your success in the course. </w:t>
      </w:r>
      <w:r w:rsidRPr="00E10831">
        <w:rPr>
          <w:rFonts w:eastAsia="Roboto Light" w:cs="Arial"/>
          <w:color w:val="212121"/>
        </w:rPr>
        <w:t xml:space="preserve">To contact me, send me an email. I will respond within 24 hours. </w:t>
      </w:r>
    </w:p>
    <w:permEnd w:id="780993293"/>
    <w:p w14:paraId="00000038" w14:textId="77777777" w:rsidR="00362E5B" w:rsidRPr="00E10831" w:rsidRDefault="00362E5B">
      <w:pPr>
        <w:rPr>
          <w:rFonts w:eastAsia="Roboto Light" w:cs="Arial"/>
        </w:rPr>
      </w:pPr>
    </w:p>
    <w:p w14:paraId="00000039" w14:textId="77777777" w:rsidR="00362E5B" w:rsidRPr="00E10831" w:rsidRDefault="002D1E5A">
      <w:pPr>
        <w:rPr>
          <w:rFonts w:eastAsia="Roboto Light" w:cs="Arial"/>
          <w:color w:val="57068C"/>
        </w:rPr>
      </w:pPr>
      <w:bookmarkStart w:id="5" w:name="bookmark=id.1sl192fputdu" w:colFirst="0" w:colLast="0"/>
      <w:bookmarkEnd w:id="5"/>
      <w:r w:rsidRPr="00E10831">
        <w:rPr>
          <w:rFonts w:eastAsia="Roboto" w:cs="Arial"/>
          <w:b/>
          <w:color w:val="212121"/>
        </w:rPr>
        <w:t>Structure | Method | Modalit</w:t>
      </w:r>
      <w:sdt>
        <w:sdtPr>
          <w:rPr>
            <w:rFonts w:cs="Arial"/>
          </w:rPr>
          <w:tag w:val="goog_rdk_2"/>
          <w:id w:val="1214694424"/>
        </w:sdtPr>
        <w:sdtEndPr/>
        <w:sdtContent/>
      </w:sdt>
      <w:r w:rsidRPr="00E10831">
        <w:rPr>
          <w:rFonts w:eastAsia="Roboto" w:cs="Arial"/>
          <w:b/>
          <w:color w:val="212121"/>
        </w:rPr>
        <w:t>y</w:t>
      </w:r>
    </w:p>
    <w:p w14:paraId="0000003B" w14:textId="0D4825F8" w:rsidR="00362E5B" w:rsidRPr="00E10831" w:rsidRDefault="002D1E5A">
      <w:pPr>
        <w:widowControl w:val="0"/>
        <w:shd w:val="clear" w:color="auto" w:fill="FFFFFF"/>
        <w:rPr>
          <w:rFonts w:eastAsia="Roboto Light" w:cs="Arial"/>
          <w:color w:val="666666"/>
        </w:rPr>
      </w:pPr>
      <w:permStart w:id="1704461697" w:edGrp="everyone"/>
      <w:r w:rsidRPr="00E10831">
        <w:rPr>
          <w:rFonts w:eastAsia="Roboto Light" w:cs="Arial"/>
          <w:color w:val="212121"/>
        </w:rPr>
        <w:t>There are 1</w:t>
      </w:r>
      <w:r w:rsidR="00BA3E55" w:rsidRPr="00E10831">
        <w:rPr>
          <w:rFonts w:eastAsia="Roboto Light" w:cs="Arial"/>
          <w:color w:val="212121"/>
        </w:rPr>
        <w:t>4</w:t>
      </w:r>
      <w:r w:rsidRPr="00E10831">
        <w:rPr>
          <w:rFonts w:eastAsia="Roboto Light" w:cs="Arial"/>
          <w:color w:val="212121"/>
        </w:rPr>
        <w:t xml:space="preserve"> session topics in this course. The session topics are organized into three (3) areas of study: 1) </w:t>
      </w:r>
      <w:r w:rsidR="005B30F7">
        <w:rPr>
          <w:rFonts w:eastAsia="Roboto Light" w:cs="Arial"/>
          <w:color w:val="212121"/>
        </w:rPr>
        <w:t>HTML and CSS</w:t>
      </w:r>
      <w:r w:rsidRPr="00E10831">
        <w:rPr>
          <w:rFonts w:eastAsia="Roboto Light" w:cs="Arial"/>
          <w:color w:val="212121"/>
        </w:rPr>
        <w:t xml:space="preserve">, 2) </w:t>
      </w:r>
      <w:r w:rsidR="005B30F7">
        <w:rPr>
          <w:rFonts w:eastAsia="Roboto Light" w:cs="Arial"/>
          <w:color w:val="212121"/>
        </w:rPr>
        <w:t>P</w:t>
      </w:r>
      <w:r w:rsidR="002B35EE">
        <w:rPr>
          <w:rFonts w:eastAsia="Roboto Light" w:cs="Arial"/>
          <w:color w:val="212121"/>
        </w:rPr>
        <w:t>H</w:t>
      </w:r>
      <w:r w:rsidR="005B30F7">
        <w:rPr>
          <w:rFonts w:eastAsia="Roboto Light" w:cs="Arial"/>
          <w:color w:val="212121"/>
        </w:rPr>
        <w:t>P</w:t>
      </w:r>
      <w:r w:rsidRPr="00E10831">
        <w:rPr>
          <w:rFonts w:eastAsia="Roboto Light" w:cs="Arial"/>
          <w:color w:val="212121"/>
        </w:rPr>
        <w:t xml:space="preserve">, and 3) </w:t>
      </w:r>
      <w:r w:rsidR="005B30F7">
        <w:rPr>
          <w:rFonts w:eastAsia="Roboto Light" w:cs="Arial"/>
          <w:color w:val="212121"/>
        </w:rPr>
        <w:t>MySQL</w:t>
      </w:r>
      <w:r w:rsidRPr="00E10831">
        <w:rPr>
          <w:rFonts w:eastAsia="Roboto Light" w:cs="Arial"/>
          <w:color w:val="212121"/>
        </w:rPr>
        <w:t xml:space="preserve">. </w:t>
      </w:r>
    </w:p>
    <w:p w14:paraId="0000003C" w14:textId="77777777" w:rsidR="00362E5B" w:rsidRPr="00E10831" w:rsidRDefault="00362E5B">
      <w:pPr>
        <w:widowControl w:val="0"/>
        <w:shd w:val="clear" w:color="auto" w:fill="FFFFFF"/>
        <w:rPr>
          <w:rFonts w:eastAsia="Roboto Light" w:cs="Arial"/>
          <w:color w:val="666666"/>
        </w:rPr>
      </w:pPr>
    </w:p>
    <w:p w14:paraId="0000003D" w14:textId="77777777" w:rsidR="00362E5B" w:rsidRPr="00E10831" w:rsidRDefault="002D1E5A">
      <w:pPr>
        <w:widowControl w:val="0"/>
        <w:shd w:val="clear" w:color="auto" w:fill="FFFFFF"/>
        <w:rPr>
          <w:rFonts w:eastAsia="Roboto Light" w:cs="Arial"/>
        </w:rPr>
      </w:pPr>
      <w:r w:rsidRPr="00E10831">
        <w:rPr>
          <w:rFonts w:eastAsia="Roboto Light" w:cs="Arial"/>
        </w:rPr>
        <w:t xml:space="preserve">Active learning experiences and small group projects are key components of the course. Assignments, papers, and exams will be based on course materials (e.g., readings, videos), lectures, and class discussions. </w:t>
      </w:r>
      <w:r w:rsidRPr="00E10831">
        <w:rPr>
          <w:rFonts w:eastAsia="Roboto Light" w:cs="Arial"/>
          <w:color w:val="212121"/>
        </w:rPr>
        <w:t xml:space="preserve">Course sessions will be conducted synchronously on NYU Zoom, which you can access from the course site in </w:t>
      </w:r>
      <w:hyperlink r:id="rId11">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rPr>
        <w:t xml:space="preserve"> </w:t>
      </w:r>
    </w:p>
    <w:permEnd w:id="1704461697"/>
    <w:p w14:paraId="0000003E" w14:textId="77777777" w:rsidR="00362E5B" w:rsidRPr="00E10831" w:rsidRDefault="00362E5B">
      <w:pPr>
        <w:widowControl w:val="0"/>
        <w:shd w:val="clear" w:color="auto" w:fill="FFFFFF"/>
        <w:rPr>
          <w:rFonts w:eastAsia="Roboto Light" w:cs="Arial"/>
        </w:rPr>
      </w:pPr>
    </w:p>
    <w:p w14:paraId="0000003F" w14:textId="77777777" w:rsidR="00362E5B" w:rsidRPr="00E10831" w:rsidRDefault="002D1E5A">
      <w:pPr>
        <w:rPr>
          <w:rFonts w:eastAsia="Roboto" w:cs="Arial"/>
          <w:b/>
        </w:rPr>
      </w:pPr>
      <w:bookmarkStart w:id="6" w:name="bookmark=id.e43u4q6mt2zt" w:colFirst="0" w:colLast="0"/>
      <w:bookmarkEnd w:id="6"/>
      <w:r w:rsidRPr="00E10831">
        <w:rPr>
          <w:rFonts w:eastAsia="Roboto" w:cs="Arial"/>
          <w:b/>
        </w:rPr>
        <w:t>Expectation</w:t>
      </w:r>
      <w:sdt>
        <w:sdtPr>
          <w:rPr>
            <w:rFonts w:cs="Arial"/>
          </w:rPr>
          <w:tag w:val="goog_rdk_3"/>
          <w:id w:val="-1630697331"/>
        </w:sdtPr>
        <w:sdtEnd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permStart w:id="1674384574"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674384574"/>
    <w:p w14:paraId="00000043" w14:textId="77777777" w:rsidR="00362E5B" w:rsidRPr="00E10831" w:rsidRDefault="00362E5B">
      <w:pPr>
        <w:widowControl w:val="0"/>
        <w:rPr>
          <w:rFonts w:eastAsia="Roboto Light" w:cs="Arial"/>
          <w:color w:val="212121"/>
        </w:rPr>
      </w:pPr>
    </w:p>
    <w:p w14:paraId="00000044" w14:textId="77777777" w:rsidR="00362E5B" w:rsidRPr="00E10831" w:rsidRDefault="002D1E5A">
      <w:pPr>
        <w:widowControl w:val="0"/>
        <w:rPr>
          <w:rFonts w:eastAsia="Roboto Light" w:cs="Arial"/>
          <w:u w:val="single"/>
        </w:rPr>
      </w:pPr>
      <w:r w:rsidRPr="00E10831">
        <w:rPr>
          <w:rFonts w:eastAsia="Roboto Light" w:cs="Arial"/>
          <w:u w:val="single"/>
        </w:rPr>
        <w:t>Participation</w:t>
      </w:r>
    </w:p>
    <w:p w14:paraId="00000045" w14:textId="77777777" w:rsidR="00362E5B" w:rsidRPr="00E10831" w:rsidRDefault="002D1E5A">
      <w:pPr>
        <w:widowControl w:val="0"/>
        <w:rPr>
          <w:rFonts w:eastAsia="Roboto Light" w:cs="Arial"/>
          <w:color w:val="212121"/>
        </w:rPr>
      </w:pPr>
      <w:permStart w:id="511521949" w:edGrp="everyone"/>
      <w:r w:rsidRPr="00E10831">
        <w:rPr>
          <w:rFonts w:eastAsia="Roboto Light" w:cs="Arial"/>
          <w:color w:val="212121"/>
        </w:rPr>
        <w:t xml:space="preserve">You are integral to the learning experience in this class. Be prepared to actively contribute to class activities, group discussions, and work outside of class. </w:t>
      </w:r>
    </w:p>
    <w:permEnd w:id="511521949"/>
    <w:p w14:paraId="14A51234" w14:textId="77777777" w:rsidR="0070564B" w:rsidRPr="00E10831" w:rsidRDefault="0070564B" w:rsidP="00B759E1">
      <w:pPr>
        <w:widowControl w:val="0"/>
        <w:rPr>
          <w:rFonts w:eastAsia="Roboto Light" w:cs="Arial"/>
          <w:color w:val="212121"/>
        </w:rPr>
      </w:pPr>
    </w:p>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00000048" w14:textId="77777777" w:rsidR="00362E5B" w:rsidRPr="00E10831" w:rsidRDefault="002D1E5A">
      <w:pPr>
        <w:widowControl w:val="0"/>
        <w:rPr>
          <w:rFonts w:eastAsia="Roboto Light" w:cs="Arial"/>
          <w:color w:val="212121"/>
        </w:rPr>
      </w:pPr>
      <w:permStart w:id="320556017" w:edGrp="everyone"/>
      <w:r w:rsidRPr="00E10831">
        <w:rPr>
          <w:rFonts w:eastAsia="Roboto Light" w:cs="Arial"/>
          <w:color w:val="212121"/>
        </w:rPr>
        <w:t xml:space="preserve">Please submit all assignments to the appropriate section of the course site in </w:t>
      </w:r>
      <w:hyperlink r:id="rId12">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 xml:space="preserve">If you require assistance, please contact me BEFORE the due date. </w:t>
      </w:r>
    </w:p>
    <w:permEnd w:id="320556017"/>
    <w:p w14:paraId="00000049" w14:textId="77777777" w:rsidR="00362E5B" w:rsidRPr="00E10831" w:rsidRDefault="00362E5B">
      <w:pPr>
        <w:widowControl w:val="0"/>
        <w:rPr>
          <w:rFonts w:eastAsia="Roboto Light" w:cs="Arial"/>
          <w:color w:val="212121"/>
        </w:rPr>
      </w:pPr>
    </w:p>
    <w:p w14:paraId="0000004A" w14:textId="77777777"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0000004B" w14:textId="77777777" w:rsidR="00362E5B" w:rsidRPr="00E10831" w:rsidRDefault="002D1E5A">
      <w:pPr>
        <w:widowControl w:val="0"/>
        <w:rPr>
          <w:rFonts w:eastAsia="Roboto Light" w:cs="Arial"/>
          <w:color w:val="212121"/>
        </w:rPr>
      </w:pPr>
      <w:permStart w:id="297813510" w:edGrp="everyone"/>
      <w:r w:rsidRPr="00E10831">
        <w:rPr>
          <w:rFonts w:eastAsia="Roboto Light" w:cs="Arial"/>
          <w:color w:val="212121"/>
        </w:rPr>
        <w:t xml:space="preserve">We will utilize multiple technologies to achieve the course goals. I expect you to use technology in ways that enhance the learning environment for all students. </w:t>
      </w:r>
    </w:p>
    <w:permEnd w:id="297813510"/>
    <w:p w14:paraId="0000004C" w14:textId="168973E9" w:rsidR="00362E5B" w:rsidRDefault="00362E5B">
      <w:pPr>
        <w:widowControl w:val="0"/>
        <w:rPr>
          <w:rFonts w:eastAsia="Roboto Light" w:cs="Arial"/>
          <w:color w:val="212121"/>
        </w:rPr>
      </w:pPr>
    </w:p>
    <w:p w14:paraId="1CEB884A" w14:textId="77777777" w:rsidR="00E740AA" w:rsidRPr="00E740AA" w:rsidRDefault="00E740AA" w:rsidP="00E740AA">
      <w:pPr>
        <w:widowControl w:val="0"/>
        <w:rPr>
          <w:rFonts w:eastAsia="Cambria" w:cs="Arial"/>
          <w:b/>
          <w:bCs/>
          <w:color w:val="212121"/>
          <w:sz w:val="22"/>
          <w:szCs w:val="22"/>
        </w:rPr>
      </w:pPr>
      <w:permStart w:id="1763461904" w:edGrp="everyone"/>
      <w:r w:rsidRPr="00E740AA">
        <w:rPr>
          <w:rFonts w:eastAsia="Cambria" w:cs="Arial"/>
          <w:b/>
          <w:bCs/>
          <w:color w:val="212121"/>
          <w:sz w:val="22"/>
          <w:szCs w:val="22"/>
        </w:rPr>
        <w:t>Generative AI Use</w:t>
      </w:r>
    </w:p>
    <w:permEnd w:id="1763461904"/>
    <w:p w14:paraId="775B1A49" w14:textId="77777777" w:rsidR="005677B4" w:rsidRDefault="00E740AA" w:rsidP="005677B4">
      <w:pPr>
        <w:rPr>
          <w:rFonts w:ascii="Times New Roman" w:hAnsi="Times New Roman"/>
        </w:rPr>
      </w:pPr>
      <w:r w:rsidRPr="00E740AA">
        <w:rPr>
          <w:rFonts w:cs="Arial"/>
          <w:b/>
          <w:bCs/>
          <w:color w:val="000000"/>
          <w:sz w:val="22"/>
          <w:szCs w:val="22"/>
        </w:rPr>
        <w:t>Not permitted</w:t>
      </w:r>
    </w:p>
    <w:p w14:paraId="23C66483" w14:textId="77777777" w:rsidR="005677B4" w:rsidRDefault="00E740AA" w:rsidP="005677B4">
      <w:pPr>
        <w:rPr>
          <w:rFonts w:ascii="Times New Roman" w:hAnsi="Times New Roman"/>
        </w:rPr>
      </w:pPr>
      <w:r w:rsidRPr="00E740AA">
        <w:rPr>
          <w:rFonts w:cs="Arial"/>
          <w:color w:val="000000"/>
          <w:sz w:val="22"/>
          <w:szCs w:val="22"/>
        </w:rPr>
        <w:t>You can only learn from the work you do. Unless otherwise stated, you should not use generative AI tools to create any part of an assignment in this course; every submission should be entirely your work (for example from an NYU course). </w:t>
      </w:r>
    </w:p>
    <w:p w14:paraId="6DA2DBBB" w14:textId="77777777" w:rsidR="005677B4" w:rsidRDefault="005677B4" w:rsidP="005677B4">
      <w:pPr>
        <w:rPr>
          <w:rFonts w:cs="Arial"/>
          <w:color w:val="000000"/>
          <w:sz w:val="22"/>
          <w:szCs w:val="22"/>
        </w:rPr>
      </w:pPr>
    </w:p>
    <w:p w14:paraId="254CF985" w14:textId="45E00C16" w:rsidR="00E740AA" w:rsidRPr="00E740AA" w:rsidRDefault="00E740AA" w:rsidP="005677B4">
      <w:pPr>
        <w:rPr>
          <w:rFonts w:ascii="Times New Roman" w:hAnsi="Times New Roman"/>
        </w:rPr>
      </w:pPr>
      <w:r w:rsidRPr="00E740AA">
        <w:rPr>
          <w:rFonts w:cs="Arial"/>
          <w:color w:val="000000"/>
          <w:sz w:val="22"/>
          <w:szCs w:val="22"/>
        </w:rPr>
        <w:t>This course assumes that work submitted by students – all process work, drafts, brainstorming artifacts, final works – will be generated by the students themselves, working individually or in groups as directed by class assignment instructions. As will any other class work generated by anyone other than the students (by other students, by a company, or by using generative AI tools), use can be a violation of Academic Integrity policy.</w:t>
      </w:r>
    </w:p>
    <w:p w14:paraId="6A229092" w14:textId="77777777" w:rsidR="00E740AA" w:rsidRPr="00E10831" w:rsidRDefault="00E740AA" w:rsidP="004863AF">
      <w:pPr>
        <w:widowControl w:val="0"/>
        <w:ind w:left="0"/>
        <w:rPr>
          <w:rFonts w:eastAsia="Roboto Light" w:cs="Arial"/>
          <w:color w:val="212121"/>
        </w:rPr>
      </w:pPr>
    </w:p>
    <w:p w14:paraId="0000004D" w14:textId="77777777"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77777777" w:rsidR="00362E5B" w:rsidRPr="00E10831" w:rsidRDefault="002D1E5A">
      <w:pPr>
        <w:widowControl w:val="0"/>
        <w:rPr>
          <w:rFonts w:eastAsia="Roboto Light" w:cs="Arial"/>
        </w:rPr>
      </w:pPr>
      <w:permStart w:id="1210127265" w:edGrp="everyone"/>
      <w:r w:rsidRPr="00E10831">
        <w:rPr>
          <w:rFonts w:eastAsia="Roboto Light" w:cs="Arial"/>
        </w:rPr>
        <w:t xml:space="preserve">I will provide timely meaningful feedback on all your work via our course site in NYU Brightspace. You can access your grades on the course site Gradebook. </w:t>
      </w:r>
    </w:p>
    <w:permEnd w:id="1210127265"/>
    <w:p w14:paraId="0000004F" w14:textId="77777777" w:rsidR="00362E5B" w:rsidRPr="00E10831" w:rsidRDefault="00362E5B">
      <w:pPr>
        <w:widowControl w:val="0"/>
        <w:rPr>
          <w:rFonts w:eastAsia="Roboto Light" w:cs="Arial"/>
        </w:rPr>
      </w:pPr>
    </w:p>
    <w:p w14:paraId="00000050" w14:textId="77777777" w:rsidR="00362E5B" w:rsidRPr="00E10831" w:rsidRDefault="002D1E5A">
      <w:pPr>
        <w:widowControl w:val="0"/>
        <w:rPr>
          <w:rFonts w:eastAsia="Roboto Light" w:cs="Arial"/>
          <w:u w:val="single"/>
        </w:rPr>
      </w:pPr>
      <w:r w:rsidRPr="00E10831">
        <w:rPr>
          <w:rFonts w:eastAsia="Roboto Light" w:cs="Arial"/>
          <w:u w:val="single"/>
        </w:rPr>
        <w:t>Attendance</w:t>
      </w:r>
    </w:p>
    <w:p w14:paraId="20546BA9" w14:textId="77777777" w:rsidR="00A93EE6" w:rsidRDefault="002D1E5A">
      <w:pPr>
        <w:widowControl w:val="0"/>
        <w:rPr>
          <w:rFonts w:eastAsia="Roboto Light" w:cs="Arial"/>
        </w:rPr>
      </w:pPr>
      <w:permStart w:id="1899580543" w:edGrp="everyone"/>
      <w:r w:rsidRPr="00E10831">
        <w:rPr>
          <w:rFonts w:eastAsia="Roboto Light" w:cs="Arial"/>
        </w:rPr>
        <w:t xml:space="preserve">I expect you to attend all class sessions. Attendance will be taken into consideration when </w:t>
      </w:r>
      <w:r w:rsidRPr="00E10831">
        <w:rPr>
          <w:rFonts w:eastAsia="Roboto Light" w:cs="Arial"/>
        </w:rPr>
        <w:lastRenderedPageBreak/>
        <w:t xml:space="preserve">determining your final grade. </w:t>
      </w:r>
    </w:p>
    <w:permEnd w:id="1899580543"/>
    <w:p w14:paraId="2914F792" w14:textId="77777777" w:rsidR="00A93EE6" w:rsidRDefault="00A93EE6">
      <w:pPr>
        <w:widowControl w:val="0"/>
        <w:rPr>
          <w:rFonts w:eastAsia="Roboto Light" w:cs="Arial"/>
        </w:rPr>
      </w:pPr>
    </w:p>
    <w:p w14:paraId="00000051" w14:textId="61B2F2AE" w:rsidR="00362E5B" w:rsidRPr="00E10831" w:rsidRDefault="002D1E5A">
      <w:pPr>
        <w:widowControl w:val="0"/>
        <w:rPr>
          <w:rFonts w:eastAsia="Roboto Light" w:cs="Arial"/>
        </w:rPr>
      </w:pPr>
      <w:r w:rsidRPr="00E10831">
        <w:rPr>
          <w:rFonts w:eastAsia="Roboto Light" w:cs="Arial"/>
        </w:rPr>
        <w:t xml:space="preserve">Refer to the </w:t>
      </w:r>
      <w:hyperlink r:id="rId13">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00000052" w14:textId="77777777" w:rsidR="00362E5B" w:rsidRPr="00E10831" w:rsidRDefault="00362E5B">
      <w:pPr>
        <w:rPr>
          <w:rFonts w:eastAsia="Roboto Light" w:cs="Arial"/>
        </w:rPr>
      </w:pPr>
      <w:bookmarkStart w:id="7" w:name="_heading=h.45qpnf6ywxng" w:colFirst="0" w:colLast="0"/>
      <w:bookmarkEnd w:id="7"/>
    </w:p>
    <w:p w14:paraId="00000053" w14:textId="75670A1B" w:rsidR="00362E5B" w:rsidRPr="00E10831" w:rsidRDefault="002D1E5A">
      <w:pPr>
        <w:rPr>
          <w:rFonts w:eastAsia="Roboto Light" w:cs="Arial"/>
          <w:color w:val="57068C"/>
        </w:rPr>
      </w:pPr>
      <w:bookmarkStart w:id="8" w:name="bookmark=kix.i8h734s4y3da" w:colFirst="0" w:colLast="0"/>
      <w:bookmarkEnd w:id="8"/>
      <w:r w:rsidRPr="00E10831">
        <w:rPr>
          <w:rFonts w:eastAsia="Roboto" w:cs="Arial"/>
          <w:b/>
        </w:rPr>
        <w:t xml:space="preserve">Textbooks </w:t>
      </w:r>
      <w:r w:rsidR="007701C5" w:rsidRPr="00E10831">
        <w:rPr>
          <w:rFonts w:eastAsia="Roboto" w:cs="Arial"/>
          <w:b/>
        </w:rPr>
        <w:t>and</w:t>
      </w:r>
      <w:r w:rsidRPr="00E10831">
        <w:rPr>
          <w:rFonts w:eastAsia="Roboto" w:cs="Arial"/>
          <w:b/>
        </w:rPr>
        <w:t xml:space="preserve"> Course Materials</w:t>
      </w:r>
    </w:p>
    <w:p w14:paraId="00000054" w14:textId="65296F80" w:rsidR="00362E5B" w:rsidRPr="00B759E1" w:rsidRDefault="005B30F7">
      <w:pPr>
        <w:rPr>
          <w:rFonts w:eastAsia="Roboto" w:cs="Arial"/>
          <w:color w:val="000000" w:themeColor="text1"/>
          <w:highlight w:val="white"/>
        </w:rPr>
      </w:pPr>
      <w:permStart w:id="842885087" w:edGrp="everyone"/>
      <w:r>
        <w:rPr>
          <w:rFonts w:eastAsia="Roboto" w:cs="Arial"/>
          <w:color w:val="000000" w:themeColor="text1"/>
          <w:highlight w:val="white"/>
        </w:rPr>
        <w:t>R</w:t>
      </w:r>
      <w:r w:rsidR="002D1E5A" w:rsidRPr="00B759E1">
        <w:rPr>
          <w:rFonts w:eastAsia="Roboto" w:cs="Arial"/>
          <w:color w:val="000000" w:themeColor="text1"/>
          <w:highlight w:val="white"/>
        </w:rPr>
        <w:t>ecommended</w:t>
      </w:r>
      <w:r>
        <w:rPr>
          <w:rFonts w:eastAsia="Roboto" w:cs="Arial"/>
          <w:color w:val="000000" w:themeColor="text1"/>
          <w:highlight w:val="white"/>
        </w:rPr>
        <w:t xml:space="preserve"> (but not required)</w:t>
      </w:r>
      <w:r w:rsidR="002D1E5A" w:rsidRPr="00B759E1">
        <w:rPr>
          <w:rFonts w:eastAsia="Roboto" w:cs="Arial"/>
          <w:color w:val="000000" w:themeColor="text1"/>
          <w:highlight w:val="white"/>
        </w:rPr>
        <w:t xml:space="preserve"> </w:t>
      </w:r>
      <w:r>
        <w:rPr>
          <w:rFonts w:eastAsia="Roboto" w:cs="Arial"/>
          <w:color w:val="000000" w:themeColor="text1"/>
          <w:highlight w:val="white"/>
        </w:rPr>
        <w:t>Textbooks</w:t>
      </w:r>
      <w:r w:rsidR="002D1E5A" w:rsidRPr="00B759E1">
        <w:rPr>
          <w:rFonts w:eastAsia="Roboto" w:cs="Arial"/>
          <w:color w:val="000000" w:themeColor="text1"/>
          <w:highlight w:val="white"/>
        </w:rPr>
        <w:t xml:space="preserve"> </w:t>
      </w:r>
    </w:p>
    <w:p w14:paraId="00000055" w14:textId="77777777" w:rsidR="00362E5B" w:rsidRPr="00E10831" w:rsidRDefault="00362E5B">
      <w:pPr>
        <w:rPr>
          <w:rFonts w:eastAsia="Roboto" w:cs="Arial"/>
          <w:color w:val="57068C"/>
          <w:highlight w:val="white"/>
        </w:rPr>
      </w:pPr>
    </w:p>
    <w:p w14:paraId="1FF57B8B" w14:textId="58B6D022" w:rsidR="00D84BAB" w:rsidRPr="002B2D95" w:rsidRDefault="005B30F7" w:rsidP="00D84BAB">
      <w:pPr>
        <w:pStyle w:val="ListParagraph"/>
        <w:numPr>
          <w:ilvl w:val="0"/>
          <w:numId w:val="10"/>
        </w:numPr>
        <w:rPr>
          <w:rFonts w:eastAsia="Roboto Light" w:cs="Arial"/>
        </w:rPr>
      </w:pPr>
      <w:proofErr w:type="spellStart"/>
      <w:r w:rsidRPr="005B30F7">
        <w:rPr>
          <w:rFonts w:eastAsia="Roboto Light" w:cs="Arial"/>
        </w:rPr>
        <w:t>Murach’s</w:t>
      </w:r>
      <w:proofErr w:type="spellEnd"/>
      <w:r w:rsidRPr="005B30F7">
        <w:rPr>
          <w:rFonts w:eastAsia="Roboto Light" w:cs="Arial"/>
        </w:rPr>
        <w:t xml:space="preserve"> HTML and CSS (5th Edition)</w:t>
      </w:r>
    </w:p>
    <w:p w14:paraId="34A088D2" w14:textId="5AF5924E" w:rsidR="00D84BAB" w:rsidRPr="002B2D95" w:rsidRDefault="00D84BAB" w:rsidP="00D84BAB">
      <w:pPr>
        <w:ind w:left="1440"/>
        <w:rPr>
          <w:rFonts w:eastAsia="Roboto Light" w:cs="Arial"/>
        </w:rPr>
      </w:pPr>
      <w:r w:rsidRPr="002B2D95">
        <w:rPr>
          <w:rFonts w:eastAsia="Roboto Light" w:cs="Arial"/>
          <w:b/>
        </w:rPr>
        <w:t>Author</w:t>
      </w:r>
      <w:r w:rsidRPr="002B2D95">
        <w:rPr>
          <w:rFonts w:eastAsia="Roboto Light" w:cs="Arial"/>
        </w:rPr>
        <w:t xml:space="preserve"> - </w:t>
      </w:r>
      <w:r w:rsidR="005B30F7" w:rsidRPr="005B30F7">
        <w:rPr>
          <w:rFonts w:eastAsia="Roboto Light" w:cs="Arial"/>
        </w:rPr>
        <w:t xml:space="preserve">Zak </w:t>
      </w:r>
      <w:proofErr w:type="spellStart"/>
      <w:r w:rsidR="005B30F7" w:rsidRPr="005B30F7">
        <w:rPr>
          <w:rFonts w:eastAsia="Roboto Light" w:cs="Arial"/>
        </w:rPr>
        <w:t>Ruvalcaba</w:t>
      </w:r>
      <w:proofErr w:type="spellEnd"/>
      <w:r w:rsidR="005B30F7" w:rsidRPr="005B30F7">
        <w:rPr>
          <w:rFonts w:eastAsia="Roboto Light" w:cs="Arial"/>
        </w:rPr>
        <w:t xml:space="preserve"> and Anne Boehm</w:t>
      </w:r>
    </w:p>
    <w:p w14:paraId="5D3D507C" w14:textId="7F333714" w:rsidR="00D84BAB" w:rsidRDefault="00D84BAB" w:rsidP="00D84BAB">
      <w:pPr>
        <w:ind w:left="1440"/>
        <w:rPr>
          <w:rFonts w:eastAsia="Roboto Light" w:cs="Arial"/>
          <w:b/>
        </w:rPr>
      </w:pPr>
      <w:r w:rsidRPr="002B2D95">
        <w:rPr>
          <w:rFonts w:eastAsia="Roboto Light" w:cs="Arial"/>
          <w:b/>
        </w:rPr>
        <w:t>ISBN-13: </w:t>
      </w:r>
      <w:r w:rsidR="005B30F7" w:rsidRPr="005B30F7">
        <w:rPr>
          <w:rFonts w:eastAsia="Roboto Light" w:cs="Arial"/>
          <w:b/>
        </w:rPr>
        <w:t>978-1-943872-86-2</w:t>
      </w:r>
    </w:p>
    <w:p w14:paraId="3271404B" w14:textId="77777777" w:rsidR="005B30F7" w:rsidRPr="002B2D95" w:rsidRDefault="005B30F7" w:rsidP="00D84BAB">
      <w:pPr>
        <w:ind w:left="1440"/>
        <w:rPr>
          <w:rFonts w:eastAsia="Roboto Light" w:cs="Arial"/>
          <w:b/>
        </w:rPr>
      </w:pPr>
    </w:p>
    <w:p w14:paraId="6798F1B5" w14:textId="77777777" w:rsidR="005B30F7" w:rsidRPr="005B30F7" w:rsidRDefault="005B30F7" w:rsidP="005B30F7">
      <w:pPr>
        <w:widowControl w:val="0"/>
        <w:numPr>
          <w:ilvl w:val="0"/>
          <w:numId w:val="10"/>
        </w:numPr>
        <w:spacing w:before="100"/>
        <w:rPr>
          <w:rFonts w:eastAsia="Arial" w:cs="Arial"/>
        </w:rPr>
      </w:pPr>
      <w:proofErr w:type="spellStart"/>
      <w:r w:rsidRPr="005B30F7">
        <w:rPr>
          <w:rFonts w:eastAsia="Arial" w:cs="Arial"/>
        </w:rPr>
        <w:t>Murach’s</w:t>
      </w:r>
      <w:proofErr w:type="spellEnd"/>
      <w:r w:rsidRPr="005B30F7">
        <w:rPr>
          <w:rFonts w:eastAsia="Arial" w:cs="Arial"/>
        </w:rPr>
        <w:t xml:space="preserve"> PHP and MySQL (4th Edition)</w:t>
      </w:r>
    </w:p>
    <w:p w14:paraId="296DD881" w14:textId="633B87D5" w:rsidR="00D84BAB" w:rsidRPr="002B2D95" w:rsidRDefault="00D84BAB" w:rsidP="00D84BAB">
      <w:pPr>
        <w:widowControl w:val="0"/>
        <w:spacing w:before="100"/>
        <w:ind w:left="1440"/>
        <w:rPr>
          <w:rFonts w:cs="Arial"/>
        </w:rPr>
      </w:pPr>
      <w:r w:rsidRPr="002B2D95">
        <w:rPr>
          <w:rFonts w:eastAsia="Arial" w:cs="Arial"/>
          <w:b/>
        </w:rPr>
        <w:t>Author</w:t>
      </w:r>
      <w:r w:rsidRPr="002B2D95">
        <w:rPr>
          <w:rFonts w:eastAsia="Arial" w:cs="Arial"/>
        </w:rPr>
        <w:t xml:space="preserve"> - </w:t>
      </w:r>
      <w:r w:rsidR="005B30F7" w:rsidRPr="005B30F7">
        <w:rPr>
          <w:rFonts w:eastAsia="Arial" w:cs="Arial"/>
        </w:rPr>
        <w:t xml:space="preserve">Joel </w:t>
      </w:r>
      <w:proofErr w:type="spellStart"/>
      <w:r w:rsidR="005B30F7" w:rsidRPr="005B30F7">
        <w:rPr>
          <w:rFonts w:eastAsia="Arial" w:cs="Arial"/>
        </w:rPr>
        <w:t>Murach</w:t>
      </w:r>
      <w:proofErr w:type="spellEnd"/>
      <w:r w:rsidR="005B30F7" w:rsidRPr="005B30F7">
        <w:rPr>
          <w:rFonts w:eastAsia="Arial" w:cs="Arial"/>
        </w:rPr>
        <w:t xml:space="preserve"> and Ray Harris</w:t>
      </w:r>
    </w:p>
    <w:p w14:paraId="7022F926" w14:textId="43957163" w:rsidR="00D84BAB" w:rsidRPr="002B2D95" w:rsidRDefault="005B30F7" w:rsidP="00B759E1">
      <w:pPr>
        <w:widowControl w:val="0"/>
        <w:ind w:left="1440"/>
        <w:rPr>
          <w:rFonts w:eastAsia="Arial" w:cs="Arial"/>
        </w:rPr>
      </w:pPr>
      <w:r w:rsidRPr="002B2D95">
        <w:rPr>
          <w:rFonts w:eastAsia="Roboto Light" w:cs="Arial"/>
          <w:b/>
        </w:rPr>
        <w:t>ISBN-13: </w:t>
      </w:r>
      <w:r w:rsidRPr="005B30F7">
        <w:rPr>
          <w:rFonts w:eastAsia="Roboto Light" w:cs="Arial"/>
          <w:b/>
        </w:rPr>
        <w:t>978-1-943873-00-5</w:t>
      </w:r>
    </w:p>
    <w:p w14:paraId="7D5280A5" w14:textId="56308188" w:rsidR="00D84BAB" w:rsidRPr="002B2D95" w:rsidRDefault="00D84BAB" w:rsidP="00B759E1">
      <w:pPr>
        <w:widowControl w:val="0"/>
        <w:ind w:left="1080"/>
        <w:rPr>
          <w:rFonts w:cs="Arial"/>
        </w:rPr>
      </w:pPr>
    </w:p>
    <w:p w14:paraId="5FE8785D" w14:textId="0A53BB7E" w:rsidR="00D84BAB" w:rsidRPr="002B2D95" w:rsidRDefault="005B30F7" w:rsidP="00D84BAB">
      <w:pPr>
        <w:pStyle w:val="ListParagraph"/>
        <w:widowControl w:val="0"/>
        <w:numPr>
          <w:ilvl w:val="0"/>
          <w:numId w:val="10"/>
        </w:numPr>
        <w:spacing w:before="100"/>
        <w:rPr>
          <w:rFonts w:cs="Arial"/>
        </w:rPr>
      </w:pPr>
      <w:r>
        <w:rPr>
          <w:rFonts w:eastAsia="Arial" w:cs="Arial"/>
        </w:rPr>
        <w:t>I will</w:t>
      </w:r>
      <w:r w:rsidR="00D84BAB" w:rsidRPr="002B2D95">
        <w:rPr>
          <w:rFonts w:eastAsia="Arial" w:cs="Arial"/>
        </w:rPr>
        <w:t xml:space="preserve"> also provide session by session content, which will be posted online. </w:t>
      </w:r>
    </w:p>
    <w:permEnd w:id="842885087"/>
    <w:p w14:paraId="1683F8B2" w14:textId="77777777" w:rsidR="00D84BAB" w:rsidRDefault="00D84BAB" w:rsidP="00B759E1">
      <w:pPr>
        <w:widowControl w:val="0"/>
      </w:pPr>
    </w:p>
    <w:p w14:paraId="00000059" w14:textId="77777777" w:rsidR="00362E5B" w:rsidRPr="00E10831" w:rsidRDefault="00362E5B">
      <w:pPr>
        <w:rPr>
          <w:rFonts w:eastAsia="Roboto Light" w:cs="Arial"/>
          <w:color w:val="57068C"/>
        </w:rPr>
      </w:pPr>
    </w:p>
    <w:p w14:paraId="0000005A" w14:textId="77777777" w:rsidR="00362E5B" w:rsidRPr="00E10831" w:rsidRDefault="002D1E5A">
      <w:pPr>
        <w:rPr>
          <w:rFonts w:cs="Arial"/>
          <w:b/>
        </w:rPr>
      </w:pPr>
      <w:bookmarkStart w:id="9" w:name="bookmark=kix.qk21k6k9a4l" w:colFirst="0" w:colLast="0"/>
      <w:bookmarkEnd w:id="9"/>
      <w:r w:rsidRPr="00E10831">
        <w:rPr>
          <w:rFonts w:eastAsia="Roboto" w:cs="Arial"/>
          <w:b/>
        </w:rPr>
        <w:t>Grading | Assessment</w:t>
      </w:r>
    </w:p>
    <w:p w14:paraId="0000005C" w14:textId="5F141376" w:rsidR="00362E5B" w:rsidRPr="00E10831" w:rsidRDefault="002D1E5A">
      <w:pPr>
        <w:rPr>
          <w:rFonts w:eastAsia="Roboto Light" w:cs="Arial"/>
        </w:rPr>
      </w:pPr>
      <w:permStart w:id="1555039220" w:edGrp="everyone"/>
      <w:r w:rsidRPr="00E10831">
        <w:rPr>
          <w:rFonts w:eastAsia="Roboto Light" w:cs="Arial"/>
        </w:rPr>
        <w:t>Your grade in this course is based on your performance on multiple activities</w:t>
      </w:r>
      <w:r w:rsidR="005B30F7">
        <w:rPr>
          <w:rFonts w:eastAsia="Roboto Light" w:cs="Arial"/>
        </w:rPr>
        <w:t xml:space="preserve">, </w:t>
      </w:r>
      <w:r w:rsidRPr="00E10831">
        <w:rPr>
          <w:rFonts w:eastAsia="Roboto Light" w:cs="Arial"/>
        </w:rPr>
        <w:t>assignments</w:t>
      </w:r>
      <w:r w:rsidR="005B30F7">
        <w:rPr>
          <w:rFonts w:eastAsia="Roboto Light" w:cs="Arial"/>
        </w:rPr>
        <w:t xml:space="preserve"> and projects</w:t>
      </w:r>
      <w:r w:rsidRPr="00E10831">
        <w:rPr>
          <w:rFonts w:eastAsia="Roboto Light" w:cs="Arial"/>
        </w:rPr>
        <w:t xml:space="preserve">. I will update the grades on the course site each time a grading session has been completed— typically </w:t>
      </w:r>
      <w:r w:rsidR="005B30F7">
        <w:rPr>
          <w:rFonts w:eastAsia="Roboto Light" w:cs="Arial"/>
        </w:rPr>
        <w:t>seven</w:t>
      </w:r>
      <w:r w:rsidRPr="00E10831">
        <w:rPr>
          <w:rFonts w:eastAsia="Roboto Light" w:cs="Arial"/>
        </w:rPr>
        <w:t xml:space="preserve"> days following the completion of an activity. </w:t>
      </w:r>
    </w:p>
    <w:permEnd w:id="1555039220"/>
    <w:p w14:paraId="0000005D" w14:textId="77777777" w:rsidR="00362E5B" w:rsidRPr="00E10831" w:rsidRDefault="00362E5B">
      <w:pPr>
        <w:rPr>
          <w:rFonts w:eastAsia="Roboto Light" w:cs="Arial"/>
          <w:color w:val="57068C"/>
        </w:rPr>
      </w:pPr>
    </w:p>
    <w:p w14:paraId="0000005E" w14:textId="77777777" w:rsidR="00362E5B" w:rsidRPr="00E10831" w:rsidRDefault="002D1E5A">
      <w:pPr>
        <w:widowControl w:val="0"/>
        <w:rPr>
          <w:rFonts w:eastAsia="Roboto Light" w:cs="Arial"/>
          <w:u w:val="single"/>
        </w:rPr>
      </w:pPr>
      <w:r w:rsidRPr="00E10831">
        <w:rPr>
          <w:rFonts w:eastAsia="Roboto Light" w:cs="Arial"/>
          <w:u w:val="single"/>
        </w:rPr>
        <w:t>DESCRIPTION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u w:val="single"/>
        </w:rPr>
        <w:t>PERCENTAGE</w:t>
      </w:r>
    </w:p>
    <w:p w14:paraId="0000005F" w14:textId="3AC9F737" w:rsidR="00362E5B" w:rsidRPr="00E10831" w:rsidRDefault="005B30F7">
      <w:pPr>
        <w:widowControl w:val="0"/>
        <w:rPr>
          <w:rFonts w:eastAsia="Roboto Light" w:cs="Arial"/>
        </w:rPr>
      </w:pPr>
      <w:permStart w:id="922824414" w:edGrp="everyone"/>
      <w:r>
        <w:rPr>
          <w:rFonts w:eastAsia="Roboto Light" w:cs="Arial"/>
        </w:rPr>
        <w:t>Assignments</w:t>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sidR="00D84BAB">
        <w:rPr>
          <w:rFonts w:eastAsia="Roboto Light" w:cs="Arial"/>
        </w:rPr>
        <w:tab/>
      </w:r>
      <w:r w:rsidR="00D84BAB">
        <w:rPr>
          <w:rFonts w:eastAsia="Roboto Light" w:cs="Arial"/>
        </w:rPr>
        <w:tab/>
      </w:r>
      <w:r w:rsidR="00D84BAB">
        <w:rPr>
          <w:rFonts w:eastAsia="Roboto Light" w:cs="Arial"/>
        </w:rPr>
        <w:tab/>
      </w:r>
      <w:r>
        <w:rPr>
          <w:rFonts w:eastAsia="Roboto Light" w:cs="Arial"/>
        </w:rPr>
        <w:t>60</w:t>
      </w:r>
      <w:r w:rsidR="002D1E5A" w:rsidRPr="00E10831">
        <w:rPr>
          <w:rFonts w:eastAsia="Roboto Light" w:cs="Arial"/>
        </w:rPr>
        <w:t>%</w:t>
      </w:r>
    </w:p>
    <w:p w14:paraId="00000060" w14:textId="7F995145" w:rsidR="00362E5B" w:rsidRPr="00E10831" w:rsidRDefault="00D84BAB">
      <w:pPr>
        <w:widowControl w:val="0"/>
        <w:rPr>
          <w:rFonts w:eastAsia="Roboto Light" w:cs="Arial"/>
        </w:rPr>
      </w:pPr>
      <w:r>
        <w:rPr>
          <w:rFonts w:eastAsia="Roboto Light" w:cs="Arial"/>
        </w:rPr>
        <w:t>Project</w:t>
      </w:r>
      <w:r w:rsidR="005B30F7">
        <w:rPr>
          <w:rFonts w:eastAsia="Roboto Light" w:cs="Arial"/>
        </w:rPr>
        <w:t>s</w:t>
      </w:r>
      <w:r w:rsidR="005B30F7">
        <w:rPr>
          <w:rFonts w:eastAsia="Roboto Light" w:cs="Arial"/>
        </w:rPr>
        <w:tab/>
      </w:r>
      <w:r w:rsidR="005B30F7">
        <w:rPr>
          <w:rFonts w:eastAsia="Roboto Light" w:cs="Arial"/>
        </w:rPr>
        <w:tab/>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Pr>
          <w:rFonts w:eastAsia="Roboto Light" w:cs="Arial"/>
        </w:rPr>
        <w:tab/>
      </w:r>
      <w:r>
        <w:rPr>
          <w:rFonts w:eastAsia="Roboto Light" w:cs="Arial"/>
        </w:rPr>
        <w:tab/>
      </w:r>
      <w:r w:rsidR="005B30F7">
        <w:rPr>
          <w:rFonts w:eastAsia="Roboto Light" w:cs="Arial"/>
        </w:rPr>
        <w:t>30</w:t>
      </w:r>
      <w:r w:rsidR="002D1E5A" w:rsidRPr="00E10831">
        <w:rPr>
          <w:rFonts w:eastAsia="Roboto Light" w:cs="Arial"/>
        </w:rPr>
        <w:t>%</w:t>
      </w:r>
    </w:p>
    <w:p w14:paraId="00000061" w14:textId="0F245B59" w:rsidR="00362E5B" w:rsidRPr="00E10831" w:rsidRDefault="002D1E5A">
      <w:pPr>
        <w:widowControl w:val="0"/>
        <w:rPr>
          <w:rFonts w:eastAsia="Roboto Light" w:cs="Arial"/>
        </w:rPr>
      </w:pPr>
      <w:r w:rsidRPr="00E10831">
        <w:rPr>
          <w:rFonts w:eastAsia="Roboto Light" w:cs="Arial"/>
        </w:rPr>
        <w:t>Participation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D84BAB">
        <w:rPr>
          <w:rFonts w:eastAsia="Roboto Light" w:cs="Arial"/>
        </w:rPr>
        <w:tab/>
      </w:r>
      <w:r w:rsidRPr="00E10831">
        <w:rPr>
          <w:rFonts w:eastAsia="Roboto Light" w:cs="Arial"/>
        </w:rPr>
        <w:t>10%</w:t>
      </w:r>
    </w:p>
    <w:p w14:paraId="00000064" w14:textId="52998580" w:rsidR="00362E5B" w:rsidRPr="00E10831" w:rsidRDefault="002D1E5A" w:rsidP="00A14A53">
      <w:pPr>
        <w:widowControl w:val="0"/>
        <w:rPr>
          <w:rFonts w:eastAsia="Roboto Light" w:cs="Arial"/>
        </w:rPr>
      </w:pPr>
      <w:r w:rsidRPr="00E10831">
        <w:rPr>
          <w:rFonts w:eastAsia="Roboto Light" w:cs="Arial"/>
        </w:rPr>
        <w:t>__________________</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____</w:t>
      </w:r>
    </w:p>
    <w:p w14:paraId="00000065" w14:textId="77777777" w:rsidR="00362E5B" w:rsidRPr="00E10831" w:rsidRDefault="002D1E5A">
      <w:pPr>
        <w:widowControl w:val="0"/>
        <w:rPr>
          <w:rFonts w:eastAsia="Roboto Light" w:cs="Arial"/>
        </w:rPr>
      </w:pPr>
      <w:r w:rsidRPr="00E10831">
        <w:rPr>
          <w:rFonts w:eastAsia="Roboto Light" w:cs="Arial"/>
        </w:rPr>
        <w:t>TOTAL POSSIBLE</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100%</w:t>
      </w:r>
    </w:p>
    <w:permEnd w:id="922824414"/>
    <w:p w14:paraId="00000066" w14:textId="77777777" w:rsidR="00362E5B" w:rsidRPr="00E10831" w:rsidRDefault="002D1E5A">
      <w:pPr>
        <w:rPr>
          <w:rFonts w:eastAsia="Roboto Light" w:cs="Arial"/>
        </w:rPr>
      </w:pPr>
      <w:r w:rsidRPr="00E10831">
        <w:rPr>
          <w:rFonts w:eastAsia="Roboto Light" w:cs="Arial"/>
        </w:rPr>
        <w:t xml:space="preserve">  </w:t>
      </w:r>
    </w:p>
    <w:p w14:paraId="00000067" w14:textId="1BB81E23" w:rsidR="00362E5B" w:rsidRPr="00E10831" w:rsidRDefault="002D1E5A">
      <w:pPr>
        <w:rPr>
          <w:rFonts w:eastAsia="Roboto Light" w:cs="Arial"/>
          <w:i/>
          <w:color w:val="212121"/>
        </w:rPr>
      </w:pPr>
      <w:r w:rsidRPr="00E10831">
        <w:rPr>
          <w:rFonts w:eastAsia="Roboto Light" w:cs="Arial"/>
          <w:i/>
          <w:color w:val="212121"/>
        </w:rPr>
        <w:t xml:space="preserve">See the </w:t>
      </w:r>
      <w:hyperlink r:id="rId14" w:anchor="Graduate1">
        <w:r w:rsidRPr="00E10831">
          <w:rPr>
            <w:rFonts w:eastAsia="Roboto Light" w:cs="Arial"/>
            <w:i/>
            <w:color w:val="1155CC"/>
            <w:u w:val="single"/>
          </w:rPr>
          <w:t>“Grades” section of Academic Policies</w:t>
        </w:r>
      </w:hyperlink>
      <w:r w:rsidRPr="00E10831">
        <w:rPr>
          <w:rFonts w:eastAsia="Roboto Light" w:cs="Arial"/>
          <w:i/>
          <w:color w:val="212121"/>
        </w:rPr>
        <w:t xml:space="preserve"> for the complete grading policy, including the </w:t>
      </w:r>
      <w:sdt>
        <w:sdtPr>
          <w:rPr>
            <w:rFonts w:cs="Arial"/>
          </w:rPr>
          <w:tag w:val="goog_rdk_4"/>
          <w:id w:val="104001436"/>
        </w:sdtPr>
        <w:sdtEndPr/>
        <w:sdtContent/>
      </w:sdt>
      <w:r w:rsidRPr="00E10831">
        <w:rPr>
          <w:rFonts w:eastAsia="Roboto Light" w:cs="Arial"/>
          <w:i/>
          <w:color w:val="212121"/>
        </w:rPr>
        <w:t xml:space="preserve">letter grade conversion, and the criteria for a grade of incomplete, taking a course on a pass/fail basis, and withdrawing from a course. </w:t>
      </w:r>
    </w:p>
    <w:p w14:paraId="0168DA41" w14:textId="2E89ADEB" w:rsidR="0070564B" w:rsidRPr="00E10831" w:rsidRDefault="0070564B">
      <w:pPr>
        <w:rPr>
          <w:rFonts w:eastAsia="Roboto Light" w:cs="Arial"/>
          <w:i/>
          <w:color w:val="212121"/>
        </w:rPr>
      </w:pPr>
    </w:p>
    <w:p w14:paraId="2C355D8C" w14:textId="77777777" w:rsidR="005677B4" w:rsidRPr="005677B4" w:rsidRDefault="005677B4" w:rsidP="005677B4">
      <w:pPr>
        <w:rPr>
          <w:rFonts w:ascii="Times New Roman" w:hAnsi="Times New Roman"/>
        </w:rPr>
      </w:pPr>
      <w:r w:rsidRPr="005677B4">
        <w:rPr>
          <w:rFonts w:cs="Arial"/>
          <w:b/>
          <w:bCs/>
          <w:color w:val="000000"/>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5677B4" w:rsidRPr="005677B4" w14:paraId="3798483C" w14:textId="77777777" w:rsidTr="005677B4">
        <w:trPr>
          <w:trHeight w:val="489"/>
        </w:trPr>
        <w:tc>
          <w:tcPr>
            <w:tcW w:w="0" w:type="auto"/>
            <w:tcMar>
              <w:top w:w="100" w:type="dxa"/>
              <w:left w:w="100" w:type="dxa"/>
              <w:bottom w:w="100" w:type="dxa"/>
              <w:right w:w="100" w:type="dxa"/>
            </w:tcMar>
            <w:hideMark/>
          </w:tcPr>
          <w:p w14:paraId="16529A2E" w14:textId="77777777" w:rsidR="005677B4" w:rsidRPr="005677B4" w:rsidRDefault="005677B4" w:rsidP="005677B4">
            <w:pPr>
              <w:ind w:left="0" w:right="0"/>
              <w:rPr>
                <w:rFonts w:ascii="Times New Roman" w:hAnsi="Times New Roman"/>
              </w:rPr>
            </w:pPr>
            <w:r w:rsidRPr="005677B4">
              <w:rPr>
                <w:rFonts w:cs="Arial"/>
                <w:b/>
                <w:bCs/>
                <w:color w:val="000000"/>
                <w:sz w:val="22"/>
                <w:szCs w:val="22"/>
              </w:rPr>
              <w:t>A</w:t>
            </w:r>
          </w:p>
        </w:tc>
        <w:tc>
          <w:tcPr>
            <w:tcW w:w="0" w:type="auto"/>
            <w:tcMar>
              <w:top w:w="100" w:type="dxa"/>
              <w:left w:w="100" w:type="dxa"/>
              <w:bottom w:w="100" w:type="dxa"/>
              <w:right w:w="100" w:type="dxa"/>
            </w:tcMar>
            <w:hideMark/>
          </w:tcPr>
          <w:p w14:paraId="79F193C6" w14:textId="77777777" w:rsidR="005677B4" w:rsidRPr="005677B4" w:rsidRDefault="005677B4" w:rsidP="005677B4">
            <w:pPr>
              <w:ind w:left="0" w:right="0"/>
              <w:jc w:val="center"/>
              <w:rPr>
                <w:rFonts w:ascii="Times New Roman" w:hAnsi="Times New Roman"/>
              </w:rPr>
            </w:pPr>
            <w:r w:rsidRPr="005677B4">
              <w:rPr>
                <w:rFonts w:cs="Arial"/>
                <w:color w:val="000000"/>
                <w:sz w:val="22"/>
                <w:szCs w:val="22"/>
              </w:rPr>
              <w:t>95-100</w:t>
            </w:r>
          </w:p>
        </w:tc>
        <w:tc>
          <w:tcPr>
            <w:tcW w:w="0" w:type="auto"/>
            <w:tcMar>
              <w:top w:w="100" w:type="dxa"/>
              <w:left w:w="100" w:type="dxa"/>
              <w:bottom w:w="100" w:type="dxa"/>
              <w:right w:w="100" w:type="dxa"/>
            </w:tcMar>
            <w:hideMark/>
          </w:tcPr>
          <w:p w14:paraId="43BF148E" w14:textId="77777777" w:rsidR="005677B4" w:rsidRPr="005677B4" w:rsidRDefault="005677B4" w:rsidP="005677B4">
            <w:pPr>
              <w:ind w:left="0" w:right="0"/>
              <w:jc w:val="center"/>
              <w:rPr>
                <w:rFonts w:ascii="Times New Roman" w:hAnsi="Times New Roman"/>
              </w:rPr>
            </w:pPr>
            <w:r w:rsidRPr="005677B4">
              <w:rPr>
                <w:rFonts w:cs="Arial"/>
                <w:color w:val="000000"/>
                <w:sz w:val="22"/>
                <w:szCs w:val="22"/>
              </w:rPr>
              <w:t>4.000</w:t>
            </w:r>
          </w:p>
        </w:tc>
        <w:tc>
          <w:tcPr>
            <w:tcW w:w="0" w:type="auto"/>
            <w:tcMar>
              <w:top w:w="100" w:type="dxa"/>
              <w:left w:w="100" w:type="dxa"/>
              <w:bottom w:w="100" w:type="dxa"/>
              <w:right w:w="100" w:type="dxa"/>
            </w:tcMar>
            <w:hideMark/>
          </w:tcPr>
          <w:p w14:paraId="14846EB8" w14:textId="77777777" w:rsidR="005677B4" w:rsidRPr="005677B4" w:rsidRDefault="005677B4" w:rsidP="005677B4">
            <w:pPr>
              <w:ind w:left="0" w:right="0"/>
              <w:rPr>
                <w:rFonts w:ascii="Times New Roman" w:hAnsi="Times New Roman"/>
              </w:rPr>
            </w:pPr>
            <w:r w:rsidRPr="005677B4">
              <w:rPr>
                <w:rFonts w:cs="Arial"/>
                <w:b/>
                <w:bCs/>
                <w:color w:val="000000"/>
                <w:sz w:val="22"/>
                <w:szCs w:val="22"/>
                <w:shd w:val="clear" w:color="auto" w:fill="FFFFFF"/>
              </w:rPr>
              <w:t xml:space="preserve">Exceptional: </w:t>
            </w:r>
            <w:r w:rsidRPr="005677B4">
              <w:rPr>
                <w:rFonts w:cs="Arial"/>
                <w:color w:val="000000"/>
                <w:sz w:val="22"/>
                <w:szCs w:val="22"/>
                <w:shd w:val="clear" w:color="auto" w:fill="FFFFFF"/>
              </w:rPr>
              <w:t>Demonstrates exceptional mastery of all learning outcomes of the course and thorough and complete understanding of all concepts.</w:t>
            </w:r>
          </w:p>
        </w:tc>
      </w:tr>
      <w:tr w:rsidR="005677B4" w:rsidRPr="005677B4" w14:paraId="6ADA72FC" w14:textId="77777777" w:rsidTr="005677B4">
        <w:tc>
          <w:tcPr>
            <w:tcW w:w="0" w:type="auto"/>
            <w:tcMar>
              <w:top w:w="100" w:type="dxa"/>
              <w:left w:w="100" w:type="dxa"/>
              <w:bottom w:w="100" w:type="dxa"/>
              <w:right w:w="100" w:type="dxa"/>
            </w:tcMar>
            <w:hideMark/>
          </w:tcPr>
          <w:p w14:paraId="6817F2E5" w14:textId="77777777" w:rsidR="005677B4" w:rsidRPr="005677B4" w:rsidRDefault="005677B4" w:rsidP="005677B4">
            <w:pPr>
              <w:ind w:left="0" w:right="0"/>
              <w:rPr>
                <w:rFonts w:ascii="Times New Roman" w:hAnsi="Times New Roman"/>
              </w:rPr>
            </w:pPr>
            <w:r w:rsidRPr="005677B4">
              <w:rPr>
                <w:rFonts w:cs="Arial"/>
                <w:b/>
                <w:bCs/>
                <w:color w:val="000000"/>
                <w:sz w:val="22"/>
                <w:szCs w:val="22"/>
              </w:rPr>
              <w:t>A-</w:t>
            </w:r>
          </w:p>
        </w:tc>
        <w:tc>
          <w:tcPr>
            <w:tcW w:w="0" w:type="auto"/>
            <w:tcMar>
              <w:top w:w="100" w:type="dxa"/>
              <w:left w:w="100" w:type="dxa"/>
              <w:bottom w:w="100" w:type="dxa"/>
              <w:right w:w="100" w:type="dxa"/>
            </w:tcMar>
            <w:hideMark/>
          </w:tcPr>
          <w:p w14:paraId="79CE37DE" w14:textId="77777777" w:rsidR="005677B4" w:rsidRPr="005677B4" w:rsidRDefault="005677B4" w:rsidP="005677B4">
            <w:pPr>
              <w:ind w:left="0" w:right="0"/>
              <w:jc w:val="center"/>
              <w:rPr>
                <w:rFonts w:ascii="Times New Roman" w:hAnsi="Times New Roman"/>
              </w:rPr>
            </w:pPr>
            <w:r w:rsidRPr="005677B4">
              <w:rPr>
                <w:rFonts w:cs="Arial"/>
                <w:color w:val="000000"/>
                <w:sz w:val="22"/>
                <w:szCs w:val="22"/>
              </w:rPr>
              <w:t>90-94</w:t>
            </w:r>
          </w:p>
        </w:tc>
        <w:tc>
          <w:tcPr>
            <w:tcW w:w="0" w:type="auto"/>
            <w:tcMar>
              <w:top w:w="100" w:type="dxa"/>
              <w:left w:w="100" w:type="dxa"/>
              <w:bottom w:w="100" w:type="dxa"/>
              <w:right w:w="100" w:type="dxa"/>
            </w:tcMar>
            <w:hideMark/>
          </w:tcPr>
          <w:p w14:paraId="77424970" w14:textId="77777777" w:rsidR="005677B4" w:rsidRPr="005677B4" w:rsidRDefault="005677B4" w:rsidP="005677B4">
            <w:pPr>
              <w:ind w:left="0" w:right="0"/>
              <w:jc w:val="center"/>
              <w:rPr>
                <w:rFonts w:ascii="Times New Roman" w:hAnsi="Times New Roman"/>
              </w:rPr>
            </w:pPr>
            <w:r w:rsidRPr="005677B4">
              <w:rPr>
                <w:rFonts w:cs="Arial"/>
                <w:color w:val="000000"/>
                <w:sz w:val="22"/>
                <w:szCs w:val="22"/>
              </w:rPr>
              <w:t>3.667</w:t>
            </w:r>
          </w:p>
        </w:tc>
        <w:tc>
          <w:tcPr>
            <w:tcW w:w="0" w:type="auto"/>
            <w:tcMar>
              <w:top w:w="100" w:type="dxa"/>
              <w:left w:w="100" w:type="dxa"/>
              <w:bottom w:w="100" w:type="dxa"/>
              <w:right w:w="100" w:type="dxa"/>
            </w:tcMar>
            <w:hideMark/>
          </w:tcPr>
          <w:p w14:paraId="45084F63" w14:textId="77777777" w:rsidR="005677B4" w:rsidRPr="005677B4" w:rsidRDefault="005677B4" w:rsidP="005677B4">
            <w:pPr>
              <w:ind w:left="0" w:right="0"/>
              <w:rPr>
                <w:rFonts w:ascii="Times New Roman" w:hAnsi="Times New Roman"/>
              </w:rPr>
            </w:pPr>
            <w:r w:rsidRPr="005677B4">
              <w:rPr>
                <w:rFonts w:cs="Arial"/>
                <w:b/>
                <w:bCs/>
                <w:color w:val="000000"/>
                <w:sz w:val="22"/>
                <w:szCs w:val="22"/>
                <w:shd w:val="clear" w:color="auto" w:fill="FFFFFF"/>
              </w:rPr>
              <w:t xml:space="preserve">Excellent: </w:t>
            </w:r>
            <w:r w:rsidRPr="005677B4">
              <w:rPr>
                <w:rFonts w:cs="Arial"/>
                <w:color w:val="000000"/>
                <w:sz w:val="22"/>
                <w:szCs w:val="22"/>
                <w:shd w:val="clear" w:color="auto" w:fill="FFFFFF"/>
              </w:rPr>
              <w:t>Demonstrates highly competent mastery of all learning outcomes of the course and strong understanding of all concepts.</w:t>
            </w:r>
          </w:p>
        </w:tc>
      </w:tr>
      <w:tr w:rsidR="005677B4" w:rsidRPr="005677B4" w14:paraId="3CFDC9EA" w14:textId="77777777" w:rsidTr="005677B4">
        <w:tc>
          <w:tcPr>
            <w:tcW w:w="0" w:type="auto"/>
            <w:tcMar>
              <w:top w:w="100" w:type="dxa"/>
              <w:left w:w="100" w:type="dxa"/>
              <w:bottom w:w="100" w:type="dxa"/>
              <w:right w:w="100" w:type="dxa"/>
            </w:tcMar>
            <w:hideMark/>
          </w:tcPr>
          <w:p w14:paraId="597A2E92" w14:textId="77777777" w:rsidR="005677B4" w:rsidRPr="005677B4" w:rsidRDefault="005677B4" w:rsidP="005677B4">
            <w:pPr>
              <w:ind w:left="0" w:right="0"/>
              <w:rPr>
                <w:rFonts w:ascii="Times New Roman" w:hAnsi="Times New Roman"/>
              </w:rPr>
            </w:pPr>
            <w:r w:rsidRPr="005677B4">
              <w:rPr>
                <w:rFonts w:cs="Arial"/>
                <w:b/>
                <w:bCs/>
                <w:color w:val="000000"/>
                <w:sz w:val="22"/>
                <w:szCs w:val="22"/>
              </w:rPr>
              <w:t>B+</w:t>
            </w:r>
          </w:p>
        </w:tc>
        <w:tc>
          <w:tcPr>
            <w:tcW w:w="0" w:type="auto"/>
            <w:tcMar>
              <w:top w:w="100" w:type="dxa"/>
              <w:left w:w="100" w:type="dxa"/>
              <w:bottom w:w="100" w:type="dxa"/>
              <w:right w:w="100" w:type="dxa"/>
            </w:tcMar>
            <w:hideMark/>
          </w:tcPr>
          <w:p w14:paraId="3F598F26" w14:textId="77777777" w:rsidR="005677B4" w:rsidRPr="005677B4" w:rsidRDefault="005677B4" w:rsidP="005677B4">
            <w:pPr>
              <w:ind w:left="0" w:right="0"/>
              <w:jc w:val="center"/>
              <w:rPr>
                <w:rFonts w:ascii="Times New Roman" w:hAnsi="Times New Roman"/>
              </w:rPr>
            </w:pPr>
            <w:r w:rsidRPr="005677B4">
              <w:rPr>
                <w:rFonts w:cs="Arial"/>
                <w:color w:val="000000"/>
                <w:sz w:val="22"/>
                <w:szCs w:val="22"/>
              </w:rPr>
              <w:t>87-89</w:t>
            </w:r>
          </w:p>
        </w:tc>
        <w:tc>
          <w:tcPr>
            <w:tcW w:w="0" w:type="auto"/>
            <w:tcMar>
              <w:top w:w="100" w:type="dxa"/>
              <w:left w:w="100" w:type="dxa"/>
              <w:bottom w:w="100" w:type="dxa"/>
              <w:right w:w="100" w:type="dxa"/>
            </w:tcMar>
            <w:hideMark/>
          </w:tcPr>
          <w:p w14:paraId="69D58529" w14:textId="77777777" w:rsidR="005677B4" w:rsidRPr="005677B4" w:rsidRDefault="005677B4" w:rsidP="005677B4">
            <w:pPr>
              <w:ind w:left="0" w:right="0"/>
              <w:jc w:val="center"/>
              <w:rPr>
                <w:rFonts w:ascii="Times New Roman" w:hAnsi="Times New Roman"/>
              </w:rPr>
            </w:pPr>
            <w:r w:rsidRPr="005677B4">
              <w:rPr>
                <w:rFonts w:cs="Arial"/>
                <w:color w:val="000000"/>
                <w:sz w:val="22"/>
                <w:szCs w:val="22"/>
              </w:rPr>
              <w:t>3.333</w:t>
            </w:r>
          </w:p>
        </w:tc>
        <w:tc>
          <w:tcPr>
            <w:tcW w:w="0" w:type="auto"/>
            <w:tcMar>
              <w:top w:w="100" w:type="dxa"/>
              <w:left w:w="100" w:type="dxa"/>
              <w:bottom w:w="100" w:type="dxa"/>
              <w:right w:w="100" w:type="dxa"/>
            </w:tcMar>
            <w:hideMark/>
          </w:tcPr>
          <w:p w14:paraId="3F62665D" w14:textId="77777777" w:rsidR="005677B4" w:rsidRPr="005677B4" w:rsidRDefault="005677B4" w:rsidP="005677B4">
            <w:pPr>
              <w:ind w:left="0" w:right="0"/>
              <w:rPr>
                <w:rFonts w:ascii="Times New Roman" w:hAnsi="Times New Roman"/>
              </w:rPr>
            </w:pPr>
            <w:r w:rsidRPr="005677B4">
              <w:rPr>
                <w:rFonts w:cs="Arial"/>
                <w:b/>
                <w:bCs/>
                <w:color w:val="000000"/>
                <w:sz w:val="22"/>
                <w:szCs w:val="22"/>
                <w:shd w:val="clear" w:color="auto" w:fill="FFFFFF"/>
              </w:rPr>
              <w:t xml:space="preserve">Very Good; exceeds course standards: </w:t>
            </w:r>
            <w:r w:rsidRPr="005677B4">
              <w:rPr>
                <w:rFonts w:cs="Arial"/>
                <w:color w:val="000000"/>
                <w:sz w:val="22"/>
                <w:szCs w:val="22"/>
                <w:shd w:val="clear" w:color="auto" w:fill="FFFFFF"/>
              </w:rPr>
              <w:t>Demonstrates mastery of all learning outcomes of the course and understanding of core concepts.</w:t>
            </w:r>
          </w:p>
        </w:tc>
      </w:tr>
      <w:tr w:rsidR="005677B4" w:rsidRPr="005677B4" w14:paraId="08E91409" w14:textId="77777777" w:rsidTr="005677B4">
        <w:tc>
          <w:tcPr>
            <w:tcW w:w="0" w:type="auto"/>
            <w:tcMar>
              <w:top w:w="100" w:type="dxa"/>
              <w:left w:w="100" w:type="dxa"/>
              <w:bottom w:w="100" w:type="dxa"/>
              <w:right w:w="100" w:type="dxa"/>
            </w:tcMar>
            <w:hideMark/>
          </w:tcPr>
          <w:p w14:paraId="6F37DE76" w14:textId="77777777" w:rsidR="005677B4" w:rsidRPr="005677B4" w:rsidRDefault="005677B4" w:rsidP="005677B4">
            <w:pPr>
              <w:ind w:left="0" w:right="0"/>
              <w:rPr>
                <w:rFonts w:ascii="Times New Roman" w:hAnsi="Times New Roman"/>
              </w:rPr>
            </w:pPr>
            <w:r w:rsidRPr="005677B4">
              <w:rPr>
                <w:rFonts w:cs="Arial"/>
                <w:b/>
                <w:bCs/>
                <w:color w:val="000000"/>
                <w:sz w:val="22"/>
                <w:szCs w:val="22"/>
              </w:rPr>
              <w:lastRenderedPageBreak/>
              <w:t>B</w:t>
            </w:r>
          </w:p>
        </w:tc>
        <w:tc>
          <w:tcPr>
            <w:tcW w:w="0" w:type="auto"/>
            <w:tcMar>
              <w:top w:w="100" w:type="dxa"/>
              <w:left w:w="100" w:type="dxa"/>
              <w:bottom w:w="100" w:type="dxa"/>
              <w:right w:w="100" w:type="dxa"/>
            </w:tcMar>
            <w:hideMark/>
          </w:tcPr>
          <w:p w14:paraId="4D5E4782" w14:textId="77777777" w:rsidR="005677B4" w:rsidRPr="005677B4" w:rsidRDefault="005677B4" w:rsidP="005677B4">
            <w:pPr>
              <w:ind w:left="0" w:right="0"/>
              <w:jc w:val="center"/>
              <w:rPr>
                <w:rFonts w:ascii="Times New Roman" w:hAnsi="Times New Roman"/>
              </w:rPr>
            </w:pPr>
            <w:r w:rsidRPr="005677B4">
              <w:rPr>
                <w:rFonts w:cs="Arial"/>
                <w:color w:val="000000"/>
                <w:sz w:val="22"/>
                <w:szCs w:val="22"/>
              </w:rPr>
              <w:t>83-86</w:t>
            </w:r>
          </w:p>
        </w:tc>
        <w:tc>
          <w:tcPr>
            <w:tcW w:w="0" w:type="auto"/>
            <w:tcMar>
              <w:top w:w="100" w:type="dxa"/>
              <w:left w:w="100" w:type="dxa"/>
              <w:bottom w:w="100" w:type="dxa"/>
              <w:right w:w="100" w:type="dxa"/>
            </w:tcMar>
            <w:hideMark/>
          </w:tcPr>
          <w:p w14:paraId="34EA1CC5" w14:textId="77777777" w:rsidR="005677B4" w:rsidRPr="005677B4" w:rsidRDefault="005677B4" w:rsidP="005677B4">
            <w:pPr>
              <w:ind w:left="0" w:right="0"/>
              <w:jc w:val="center"/>
              <w:rPr>
                <w:rFonts w:ascii="Times New Roman" w:hAnsi="Times New Roman"/>
              </w:rPr>
            </w:pPr>
            <w:r w:rsidRPr="005677B4">
              <w:rPr>
                <w:rFonts w:cs="Arial"/>
                <w:color w:val="000000"/>
                <w:sz w:val="22"/>
                <w:szCs w:val="22"/>
              </w:rPr>
              <w:t>3.000</w:t>
            </w:r>
          </w:p>
        </w:tc>
        <w:tc>
          <w:tcPr>
            <w:tcW w:w="0" w:type="auto"/>
            <w:tcMar>
              <w:top w:w="100" w:type="dxa"/>
              <w:left w:w="100" w:type="dxa"/>
              <w:bottom w:w="100" w:type="dxa"/>
              <w:right w:w="100" w:type="dxa"/>
            </w:tcMar>
            <w:hideMark/>
          </w:tcPr>
          <w:p w14:paraId="145E838A" w14:textId="77777777" w:rsidR="005677B4" w:rsidRPr="005677B4" w:rsidRDefault="005677B4" w:rsidP="005677B4">
            <w:pPr>
              <w:ind w:left="0" w:right="0"/>
              <w:rPr>
                <w:rFonts w:ascii="Times New Roman" w:hAnsi="Times New Roman"/>
              </w:rPr>
            </w:pPr>
            <w:r w:rsidRPr="005677B4">
              <w:rPr>
                <w:rFonts w:cs="Arial"/>
                <w:b/>
                <w:bCs/>
                <w:color w:val="000000"/>
                <w:sz w:val="22"/>
                <w:szCs w:val="22"/>
                <w:shd w:val="clear" w:color="auto" w:fill="FFFFFF"/>
              </w:rPr>
              <w:t xml:space="preserve">Good; meets course standards: </w:t>
            </w:r>
            <w:r w:rsidRPr="005677B4">
              <w:rPr>
                <w:rFonts w:cs="Arial"/>
                <w:color w:val="000000"/>
                <w:sz w:val="22"/>
                <w:szCs w:val="22"/>
                <w:shd w:val="clear" w:color="auto" w:fill="FFFFFF"/>
              </w:rPr>
              <w:t>Demonstrates mastery of some learning outcomes; understanding of some core concepts could be improved.</w:t>
            </w:r>
          </w:p>
        </w:tc>
      </w:tr>
      <w:tr w:rsidR="005677B4" w:rsidRPr="005677B4" w14:paraId="3A1EBF3A" w14:textId="77777777" w:rsidTr="005677B4">
        <w:tc>
          <w:tcPr>
            <w:tcW w:w="0" w:type="auto"/>
            <w:tcMar>
              <w:top w:w="100" w:type="dxa"/>
              <w:left w:w="100" w:type="dxa"/>
              <w:bottom w:w="100" w:type="dxa"/>
              <w:right w:w="100" w:type="dxa"/>
            </w:tcMar>
            <w:hideMark/>
          </w:tcPr>
          <w:p w14:paraId="70B25B02" w14:textId="77777777" w:rsidR="005677B4" w:rsidRPr="005677B4" w:rsidRDefault="005677B4" w:rsidP="005677B4">
            <w:pPr>
              <w:ind w:left="0" w:right="0"/>
              <w:rPr>
                <w:rFonts w:ascii="Times New Roman" w:hAnsi="Times New Roman"/>
              </w:rPr>
            </w:pPr>
            <w:r w:rsidRPr="005677B4">
              <w:rPr>
                <w:rFonts w:cs="Arial"/>
                <w:b/>
                <w:bCs/>
                <w:color w:val="000000"/>
                <w:sz w:val="22"/>
                <w:szCs w:val="22"/>
              </w:rPr>
              <w:t>B-</w:t>
            </w:r>
          </w:p>
        </w:tc>
        <w:tc>
          <w:tcPr>
            <w:tcW w:w="0" w:type="auto"/>
            <w:tcMar>
              <w:top w:w="100" w:type="dxa"/>
              <w:left w:w="100" w:type="dxa"/>
              <w:bottom w:w="100" w:type="dxa"/>
              <w:right w:w="100" w:type="dxa"/>
            </w:tcMar>
            <w:hideMark/>
          </w:tcPr>
          <w:p w14:paraId="055A4F58" w14:textId="77777777" w:rsidR="005677B4" w:rsidRPr="005677B4" w:rsidRDefault="005677B4" w:rsidP="005677B4">
            <w:pPr>
              <w:ind w:left="0" w:right="0"/>
              <w:jc w:val="center"/>
              <w:rPr>
                <w:rFonts w:ascii="Times New Roman" w:hAnsi="Times New Roman"/>
              </w:rPr>
            </w:pPr>
            <w:r w:rsidRPr="005677B4">
              <w:rPr>
                <w:rFonts w:cs="Arial"/>
                <w:color w:val="000000"/>
                <w:sz w:val="22"/>
                <w:szCs w:val="22"/>
              </w:rPr>
              <w:t>80-82</w:t>
            </w:r>
          </w:p>
        </w:tc>
        <w:tc>
          <w:tcPr>
            <w:tcW w:w="0" w:type="auto"/>
            <w:tcMar>
              <w:top w:w="100" w:type="dxa"/>
              <w:left w:w="100" w:type="dxa"/>
              <w:bottom w:w="100" w:type="dxa"/>
              <w:right w:w="100" w:type="dxa"/>
            </w:tcMar>
            <w:hideMark/>
          </w:tcPr>
          <w:p w14:paraId="74A2A0EE" w14:textId="77777777" w:rsidR="005677B4" w:rsidRPr="005677B4" w:rsidRDefault="005677B4" w:rsidP="005677B4">
            <w:pPr>
              <w:ind w:left="0" w:right="0"/>
              <w:jc w:val="center"/>
              <w:rPr>
                <w:rFonts w:ascii="Times New Roman" w:hAnsi="Times New Roman"/>
              </w:rPr>
            </w:pPr>
            <w:r w:rsidRPr="005677B4">
              <w:rPr>
                <w:rFonts w:cs="Arial"/>
                <w:color w:val="000000"/>
                <w:sz w:val="22"/>
                <w:szCs w:val="22"/>
              </w:rPr>
              <w:t>2.667</w:t>
            </w:r>
          </w:p>
        </w:tc>
        <w:tc>
          <w:tcPr>
            <w:tcW w:w="0" w:type="auto"/>
            <w:tcMar>
              <w:top w:w="100" w:type="dxa"/>
              <w:left w:w="100" w:type="dxa"/>
              <w:bottom w:w="100" w:type="dxa"/>
              <w:right w:w="100" w:type="dxa"/>
            </w:tcMar>
            <w:hideMark/>
          </w:tcPr>
          <w:p w14:paraId="1E04D2FC" w14:textId="77777777" w:rsidR="005677B4" w:rsidRPr="005677B4" w:rsidRDefault="005677B4" w:rsidP="005677B4">
            <w:pPr>
              <w:ind w:left="0" w:right="0"/>
              <w:rPr>
                <w:rFonts w:ascii="Times New Roman" w:hAnsi="Times New Roman"/>
              </w:rPr>
            </w:pPr>
            <w:r w:rsidRPr="005677B4">
              <w:rPr>
                <w:rFonts w:cs="Arial"/>
                <w:b/>
                <w:bCs/>
                <w:color w:val="000000"/>
                <w:sz w:val="22"/>
                <w:szCs w:val="22"/>
                <w:shd w:val="clear" w:color="auto" w:fill="FFFFFF"/>
              </w:rPr>
              <w:t xml:space="preserve">Somewhat Satisfactory; </w:t>
            </w:r>
            <w:r w:rsidRPr="005677B4">
              <w:rPr>
                <w:rFonts w:cs="Arial"/>
                <w:color w:val="000000"/>
                <w:sz w:val="22"/>
                <w:szCs w:val="22"/>
                <w:shd w:val="clear" w:color="auto" w:fill="FFFFFF"/>
              </w:rPr>
              <w:t>meets some course standards and requires improvement: Demonstrates basic understanding of some learning outcomes; improved understanding of all core concepts is needed.</w:t>
            </w:r>
          </w:p>
        </w:tc>
      </w:tr>
      <w:tr w:rsidR="005677B4" w:rsidRPr="005677B4" w14:paraId="3012C9CE" w14:textId="77777777" w:rsidTr="005677B4">
        <w:tc>
          <w:tcPr>
            <w:tcW w:w="0" w:type="auto"/>
            <w:tcMar>
              <w:top w:w="100" w:type="dxa"/>
              <w:left w:w="100" w:type="dxa"/>
              <w:bottom w:w="100" w:type="dxa"/>
              <w:right w:w="100" w:type="dxa"/>
            </w:tcMar>
            <w:hideMark/>
          </w:tcPr>
          <w:p w14:paraId="489AD7F5" w14:textId="77777777" w:rsidR="005677B4" w:rsidRPr="005677B4" w:rsidRDefault="005677B4" w:rsidP="005677B4">
            <w:pPr>
              <w:ind w:left="0" w:right="0"/>
              <w:rPr>
                <w:rFonts w:ascii="Times New Roman" w:hAnsi="Times New Roman"/>
              </w:rPr>
            </w:pPr>
            <w:r w:rsidRPr="005677B4">
              <w:rPr>
                <w:rFonts w:cs="Arial"/>
                <w:b/>
                <w:bCs/>
                <w:color w:val="000000"/>
                <w:sz w:val="22"/>
                <w:szCs w:val="22"/>
              </w:rPr>
              <w:t>C+</w:t>
            </w:r>
          </w:p>
        </w:tc>
        <w:tc>
          <w:tcPr>
            <w:tcW w:w="0" w:type="auto"/>
            <w:tcMar>
              <w:top w:w="100" w:type="dxa"/>
              <w:left w:w="100" w:type="dxa"/>
              <w:bottom w:w="100" w:type="dxa"/>
              <w:right w:w="100" w:type="dxa"/>
            </w:tcMar>
            <w:hideMark/>
          </w:tcPr>
          <w:p w14:paraId="775B9B35" w14:textId="77777777" w:rsidR="005677B4" w:rsidRPr="005677B4" w:rsidRDefault="005677B4" w:rsidP="005677B4">
            <w:pPr>
              <w:ind w:left="0" w:right="0"/>
              <w:jc w:val="center"/>
              <w:rPr>
                <w:rFonts w:ascii="Times New Roman" w:hAnsi="Times New Roman"/>
              </w:rPr>
            </w:pPr>
            <w:r w:rsidRPr="005677B4">
              <w:rPr>
                <w:rFonts w:cs="Arial"/>
                <w:color w:val="000000"/>
                <w:sz w:val="22"/>
                <w:szCs w:val="22"/>
              </w:rPr>
              <w:t>77-79</w:t>
            </w:r>
          </w:p>
        </w:tc>
        <w:tc>
          <w:tcPr>
            <w:tcW w:w="0" w:type="auto"/>
            <w:tcMar>
              <w:top w:w="100" w:type="dxa"/>
              <w:left w:w="100" w:type="dxa"/>
              <w:bottom w:w="100" w:type="dxa"/>
              <w:right w:w="100" w:type="dxa"/>
            </w:tcMar>
            <w:hideMark/>
          </w:tcPr>
          <w:p w14:paraId="105E2BDB" w14:textId="77777777" w:rsidR="005677B4" w:rsidRPr="005677B4" w:rsidRDefault="005677B4" w:rsidP="005677B4">
            <w:pPr>
              <w:ind w:left="0" w:right="0"/>
              <w:jc w:val="center"/>
              <w:rPr>
                <w:rFonts w:ascii="Times New Roman" w:hAnsi="Times New Roman"/>
              </w:rPr>
            </w:pPr>
            <w:r w:rsidRPr="005677B4">
              <w:rPr>
                <w:rFonts w:cs="Arial"/>
                <w:color w:val="000000"/>
                <w:sz w:val="22"/>
                <w:szCs w:val="22"/>
              </w:rPr>
              <w:t>2.333</w:t>
            </w:r>
          </w:p>
        </w:tc>
        <w:tc>
          <w:tcPr>
            <w:tcW w:w="0" w:type="auto"/>
            <w:tcMar>
              <w:top w:w="100" w:type="dxa"/>
              <w:left w:w="100" w:type="dxa"/>
              <w:bottom w:w="100" w:type="dxa"/>
              <w:right w:w="100" w:type="dxa"/>
            </w:tcMar>
            <w:hideMark/>
          </w:tcPr>
          <w:p w14:paraId="07C51DBE" w14:textId="77777777" w:rsidR="005677B4" w:rsidRPr="005677B4" w:rsidRDefault="005677B4" w:rsidP="005677B4">
            <w:pPr>
              <w:ind w:left="0" w:right="0"/>
              <w:rPr>
                <w:rFonts w:ascii="Times New Roman" w:hAnsi="Times New Roman"/>
              </w:rPr>
            </w:pPr>
            <w:r w:rsidRPr="005677B4">
              <w:rPr>
                <w:rFonts w:cs="Arial"/>
                <w:b/>
                <w:bCs/>
                <w:color w:val="000000"/>
                <w:sz w:val="22"/>
                <w:szCs w:val="22"/>
                <w:shd w:val="clear" w:color="auto" w:fill="FFFFFF"/>
              </w:rPr>
              <w:t>Less than Satisfactory; requires significant improvement:</w:t>
            </w:r>
            <w:r w:rsidRPr="005677B4">
              <w:rPr>
                <w:rFonts w:cs="Arial"/>
                <w:color w:val="000000"/>
                <w:sz w:val="22"/>
                <w:szCs w:val="22"/>
                <w:shd w:val="clear" w:color="auto" w:fill="FFFFFF"/>
              </w:rPr>
              <w:t xml:space="preserve"> Demonstrates partial understanding of all learning outcomes and core concepts; requires significant improvement.</w:t>
            </w:r>
          </w:p>
        </w:tc>
      </w:tr>
      <w:tr w:rsidR="005677B4" w:rsidRPr="005677B4" w14:paraId="1D38D04D" w14:textId="77777777" w:rsidTr="005677B4">
        <w:tc>
          <w:tcPr>
            <w:tcW w:w="0" w:type="auto"/>
            <w:tcMar>
              <w:top w:w="100" w:type="dxa"/>
              <w:left w:w="100" w:type="dxa"/>
              <w:bottom w:w="100" w:type="dxa"/>
              <w:right w:w="100" w:type="dxa"/>
            </w:tcMar>
            <w:hideMark/>
          </w:tcPr>
          <w:p w14:paraId="5BD4BE20" w14:textId="77777777" w:rsidR="005677B4" w:rsidRPr="005677B4" w:rsidRDefault="005677B4" w:rsidP="005677B4">
            <w:pPr>
              <w:ind w:left="0" w:right="0"/>
              <w:rPr>
                <w:rFonts w:ascii="Times New Roman" w:hAnsi="Times New Roman"/>
              </w:rPr>
            </w:pPr>
            <w:r w:rsidRPr="005677B4">
              <w:rPr>
                <w:rFonts w:cs="Arial"/>
                <w:b/>
                <w:bCs/>
                <w:color w:val="000000"/>
                <w:sz w:val="22"/>
                <w:szCs w:val="22"/>
              </w:rPr>
              <w:t>C</w:t>
            </w:r>
          </w:p>
        </w:tc>
        <w:tc>
          <w:tcPr>
            <w:tcW w:w="0" w:type="auto"/>
            <w:tcMar>
              <w:top w:w="100" w:type="dxa"/>
              <w:left w:w="100" w:type="dxa"/>
              <w:bottom w:w="100" w:type="dxa"/>
              <w:right w:w="100" w:type="dxa"/>
            </w:tcMar>
            <w:hideMark/>
          </w:tcPr>
          <w:p w14:paraId="0B8EA6BF" w14:textId="77777777" w:rsidR="005677B4" w:rsidRPr="005677B4" w:rsidRDefault="005677B4" w:rsidP="005677B4">
            <w:pPr>
              <w:ind w:left="0" w:right="0"/>
              <w:jc w:val="center"/>
              <w:rPr>
                <w:rFonts w:ascii="Times New Roman" w:hAnsi="Times New Roman"/>
              </w:rPr>
            </w:pPr>
            <w:r w:rsidRPr="005677B4">
              <w:rPr>
                <w:rFonts w:cs="Arial"/>
                <w:color w:val="000000"/>
                <w:sz w:val="22"/>
                <w:szCs w:val="22"/>
              </w:rPr>
              <w:t>73-76</w:t>
            </w:r>
          </w:p>
        </w:tc>
        <w:tc>
          <w:tcPr>
            <w:tcW w:w="0" w:type="auto"/>
            <w:tcMar>
              <w:top w:w="100" w:type="dxa"/>
              <w:left w:w="100" w:type="dxa"/>
              <w:bottom w:w="100" w:type="dxa"/>
              <w:right w:w="100" w:type="dxa"/>
            </w:tcMar>
            <w:hideMark/>
          </w:tcPr>
          <w:p w14:paraId="7A9FAE0C" w14:textId="77777777" w:rsidR="005677B4" w:rsidRPr="005677B4" w:rsidRDefault="005677B4" w:rsidP="005677B4">
            <w:pPr>
              <w:ind w:left="0" w:right="0"/>
              <w:jc w:val="center"/>
              <w:rPr>
                <w:rFonts w:ascii="Times New Roman" w:hAnsi="Times New Roman"/>
              </w:rPr>
            </w:pPr>
            <w:r w:rsidRPr="005677B4">
              <w:rPr>
                <w:rFonts w:cs="Arial"/>
                <w:color w:val="000000"/>
                <w:sz w:val="22"/>
                <w:szCs w:val="22"/>
              </w:rPr>
              <w:t>2.000</w:t>
            </w:r>
          </w:p>
        </w:tc>
        <w:tc>
          <w:tcPr>
            <w:tcW w:w="0" w:type="auto"/>
            <w:tcMar>
              <w:top w:w="100" w:type="dxa"/>
              <w:left w:w="100" w:type="dxa"/>
              <w:bottom w:w="100" w:type="dxa"/>
              <w:right w:w="100" w:type="dxa"/>
            </w:tcMar>
            <w:hideMark/>
          </w:tcPr>
          <w:p w14:paraId="5AE4F932" w14:textId="77777777" w:rsidR="005677B4" w:rsidRPr="005677B4" w:rsidRDefault="005677B4" w:rsidP="005677B4">
            <w:pPr>
              <w:ind w:left="0" w:right="0"/>
              <w:rPr>
                <w:rFonts w:ascii="Times New Roman" w:hAnsi="Times New Roman"/>
              </w:rPr>
            </w:pPr>
            <w:r w:rsidRPr="005677B4">
              <w:rPr>
                <w:rFonts w:cs="Arial"/>
                <w:b/>
                <w:bCs/>
                <w:color w:val="000000"/>
                <w:sz w:val="22"/>
                <w:szCs w:val="22"/>
                <w:shd w:val="clear" w:color="auto" w:fill="FFFFFF"/>
              </w:rPr>
              <w:t xml:space="preserve">Unsatisfactory; requires substantial improvement: </w:t>
            </w:r>
            <w:r w:rsidRPr="005677B4">
              <w:rPr>
                <w:rFonts w:cs="Arial"/>
                <w:color w:val="000000"/>
                <w:sz w:val="22"/>
                <w:szCs w:val="22"/>
                <w:shd w:val="clear" w:color="auto" w:fill="FFFFFF"/>
              </w:rPr>
              <w:t>Demonstrates partial understanding of some learning outcomes and core concepts; requires substantial improvement.</w:t>
            </w:r>
          </w:p>
        </w:tc>
      </w:tr>
      <w:tr w:rsidR="005677B4" w:rsidRPr="005677B4" w14:paraId="2ABFFAD1" w14:textId="77777777" w:rsidTr="005677B4">
        <w:tc>
          <w:tcPr>
            <w:tcW w:w="0" w:type="auto"/>
            <w:tcMar>
              <w:top w:w="100" w:type="dxa"/>
              <w:left w:w="100" w:type="dxa"/>
              <w:bottom w:w="100" w:type="dxa"/>
              <w:right w:w="100" w:type="dxa"/>
            </w:tcMar>
            <w:hideMark/>
          </w:tcPr>
          <w:p w14:paraId="279BEB59" w14:textId="77777777" w:rsidR="005677B4" w:rsidRPr="005677B4" w:rsidRDefault="005677B4" w:rsidP="005677B4">
            <w:pPr>
              <w:ind w:left="0" w:right="0"/>
              <w:rPr>
                <w:rFonts w:ascii="Times New Roman" w:hAnsi="Times New Roman"/>
              </w:rPr>
            </w:pPr>
            <w:r w:rsidRPr="005677B4">
              <w:rPr>
                <w:rFonts w:cs="Arial"/>
                <w:b/>
                <w:bCs/>
                <w:color w:val="000000"/>
                <w:sz w:val="22"/>
                <w:szCs w:val="22"/>
              </w:rPr>
              <w:t>C-</w:t>
            </w:r>
          </w:p>
        </w:tc>
        <w:tc>
          <w:tcPr>
            <w:tcW w:w="0" w:type="auto"/>
            <w:tcMar>
              <w:top w:w="100" w:type="dxa"/>
              <w:left w:w="100" w:type="dxa"/>
              <w:bottom w:w="100" w:type="dxa"/>
              <w:right w:w="100" w:type="dxa"/>
            </w:tcMar>
            <w:hideMark/>
          </w:tcPr>
          <w:p w14:paraId="23A072DA" w14:textId="77777777" w:rsidR="005677B4" w:rsidRPr="005677B4" w:rsidRDefault="005677B4" w:rsidP="005677B4">
            <w:pPr>
              <w:ind w:left="0" w:right="0"/>
              <w:jc w:val="center"/>
              <w:rPr>
                <w:rFonts w:ascii="Times New Roman" w:hAnsi="Times New Roman"/>
              </w:rPr>
            </w:pPr>
            <w:r w:rsidRPr="005677B4">
              <w:rPr>
                <w:rFonts w:cs="Arial"/>
                <w:color w:val="000000"/>
                <w:sz w:val="22"/>
                <w:szCs w:val="22"/>
              </w:rPr>
              <w:t>70-72</w:t>
            </w:r>
          </w:p>
        </w:tc>
        <w:tc>
          <w:tcPr>
            <w:tcW w:w="0" w:type="auto"/>
            <w:tcMar>
              <w:top w:w="100" w:type="dxa"/>
              <w:left w:w="100" w:type="dxa"/>
              <w:bottom w:w="100" w:type="dxa"/>
              <w:right w:w="100" w:type="dxa"/>
            </w:tcMar>
            <w:hideMark/>
          </w:tcPr>
          <w:p w14:paraId="5D62CD8A" w14:textId="77777777" w:rsidR="005677B4" w:rsidRPr="005677B4" w:rsidRDefault="005677B4" w:rsidP="005677B4">
            <w:pPr>
              <w:ind w:left="0" w:right="0"/>
              <w:jc w:val="center"/>
              <w:rPr>
                <w:rFonts w:ascii="Times New Roman" w:hAnsi="Times New Roman"/>
              </w:rPr>
            </w:pPr>
            <w:r w:rsidRPr="005677B4">
              <w:rPr>
                <w:rFonts w:cs="Arial"/>
                <w:color w:val="000000"/>
                <w:sz w:val="22"/>
                <w:szCs w:val="22"/>
              </w:rPr>
              <w:t>1.667</w:t>
            </w:r>
          </w:p>
        </w:tc>
        <w:tc>
          <w:tcPr>
            <w:tcW w:w="0" w:type="auto"/>
            <w:tcMar>
              <w:top w:w="100" w:type="dxa"/>
              <w:left w:w="100" w:type="dxa"/>
              <w:bottom w:w="100" w:type="dxa"/>
              <w:right w:w="100" w:type="dxa"/>
            </w:tcMar>
            <w:hideMark/>
          </w:tcPr>
          <w:p w14:paraId="327417C0" w14:textId="77777777" w:rsidR="005677B4" w:rsidRPr="005677B4" w:rsidRDefault="005677B4" w:rsidP="005677B4">
            <w:pPr>
              <w:ind w:left="0" w:right="0"/>
              <w:rPr>
                <w:rFonts w:ascii="Times New Roman" w:hAnsi="Times New Roman"/>
              </w:rPr>
            </w:pPr>
            <w:r w:rsidRPr="005677B4">
              <w:rPr>
                <w:rFonts w:cs="Arial"/>
                <w:b/>
                <w:bCs/>
                <w:color w:val="000000"/>
                <w:sz w:val="22"/>
                <w:szCs w:val="22"/>
                <w:shd w:val="clear" w:color="auto" w:fill="FFFFFF"/>
              </w:rPr>
              <w:t xml:space="preserve">Unsatisfactory; requires extensive improvement: </w:t>
            </w:r>
            <w:r w:rsidRPr="005677B4">
              <w:rPr>
                <w:rFonts w:cs="Arial"/>
                <w:color w:val="000000"/>
                <w:sz w:val="22"/>
                <w:szCs w:val="22"/>
                <w:shd w:val="clear" w:color="auto" w:fill="FFFFFF"/>
              </w:rPr>
              <w:t>Demonstrates poor understanding of all learning outcomes and core concepts; requires extensive improvement.</w:t>
            </w:r>
          </w:p>
        </w:tc>
      </w:tr>
      <w:tr w:rsidR="005677B4" w:rsidRPr="005677B4" w14:paraId="6FF29F84" w14:textId="77777777" w:rsidTr="005677B4">
        <w:tc>
          <w:tcPr>
            <w:tcW w:w="0" w:type="auto"/>
            <w:tcMar>
              <w:top w:w="100" w:type="dxa"/>
              <w:left w:w="100" w:type="dxa"/>
              <w:bottom w:w="100" w:type="dxa"/>
              <w:right w:w="100" w:type="dxa"/>
            </w:tcMar>
            <w:hideMark/>
          </w:tcPr>
          <w:p w14:paraId="2205E424" w14:textId="77777777" w:rsidR="005677B4" w:rsidRPr="005677B4" w:rsidRDefault="005677B4" w:rsidP="005677B4">
            <w:pPr>
              <w:ind w:left="0" w:right="0"/>
              <w:rPr>
                <w:rFonts w:ascii="Times New Roman" w:hAnsi="Times New Roman"/>
              </w:rPr>
            </w:pPr>
            <w:r w:rsidRPr="005677B4">
              <w:rPr>
                <w:rFonts w:cs="Arial"/>
                <w:b/>
                <w:bCs/>
                <w:color w:val="000000"/>
                <w:sz w:val="22"/>
                <w:szCs w:val="22"/>
              </w:rPr>
              <w:t>F</w:t>
            </w:r>
          </w:p>
        </w:tc>
        <w:tc>
          <w:tcPr>
            <w:tcW w:w="0" w:type="auto"/>
            <w:tcMar>
              <w:top w:w="100" w:type="dxa"/>
              <w:left w:w="100" w:type="dxa"/>
              <w:bottom w:w="100" w:type="dxa"/>
              <w:right w:w="100" w:type="dxa"/>
            </w:tcMar>
            <w:hideMark/>
          </w:tcPr>
          <w:p w14:paraId="570E061A" w14:textId="77777777" w:rsidR="005677B4" w:rsidRPr="005677B4" w:rsidRDefault="005677B4" w:rsidP="005677B4">
            <w:pPr>
              <w:ind w:left="0" w:right="0"/>
              <w:jc w:val="center"/>
              <w:rPr>
                <w:rFonts w:ascii="Times New Roman" w:hAnsi="Times New Roman"/>
              </w:rPr>
            </w:pPr>
            <w:r w:rsidRPr="005677B4">
              <w:rPr>
                <w:rFonts w:cs="Arial"/>
                <w:color w:val="000000"/>
                <w:sz w:val="22"/>
                <w:szCs w:val="22"/>
                <w:shd w:val="clear" w:color="auto" w:fill="FFFFFF"/>
              </w:rPr>
              <w:t>Below 70</w:t>
            </w:r>
          </w:p>
        </w:tc>
        <w:tc>
          <w:tcPr>
            <w:tcW w:w="0" w:type="auto"/>
            <w:tcMar>
              <w:top w:w="100" w:type="dxa"/>
              <w:left w:w="100" w:type="dxa"/>
              <w:bottom w:w="100" w:type="dxa"/>
              <w:right w:w="100" w:type="dxa"/>
            </w:tcMar>
            <w:hideMark/>
          </w:tcPr>
          <w:p w14:paraId="500D0928" w14:textId="77777777" w:rsidR="005677B4" w:rsidRPr="005677B4" w:rsidRDefault="005677B4" w:rsidP="005677B4">
            <w:pPr>
              <w:ind w:left="0" w:right="0"/>
              <w:rPr>
                <w:rFonts w:ascii="Times New Roman" w:hAnsi="Times New Roman"/>
              </w:rPr>
            </w:pPr>
          </w:p>
        </w:tc>
        <w:tc>
          <w:tcPr>
            <w:tcW w:w="0" w:type="auto"/>
            <w:tcMar>
              <w:top w:w="100" w:type="dxa"/>
              <w:left w:w="100" w:type="dxa"/>
              <w:bottom w:w="100" w:type="dxa"/>
              <w:right w:w="100" w:type="dxa"/>
            </w:tcMar>
            <w:hideMark/>
          </w:tcPr>
          <w:p w14:paraId="1F252B16" w14:textId="77777777" w:rsidR="005677B4" w:rsidRPr="005677B4" w:rsidRDefault="005677B4" w:rsidP="005677B4">
            <w:pPr>
              <w:ind w:left="0" w:right="0"/>
              <w:rPr>
                <w:rFonts w:ascii="Times New Roman" w:hAnsi="Times New Roman"/>
              </w:rPr>
            </w:pPr>
            <w:r w:rsidRPr="005677B4">
              <w:rPr>
                <w:rFonts w:cs="Arial"/>
                <w:b/>
                <w:bCs/>
                <w:color w:val="000000"/>
                <w:sz w:val="22"/>
                <w:szCs w:val="22"/>
                <w:shd w:val="clear" w:color="auto" w:fill="FFFFFF"/>
              </w:rPr>
              <w:t xml:space="preserve">Fail: </w:t>
            </w:r>
            <w:r w:rsidRPr="005677B4">
              <w:rPr>
                <w:rFonts w:cs="Arial"/>
                <w:color w:val="000000"/>
                <w:sz w:val="22"/>
                <w:szCs w:val="22"/>
                <w:shd w:val="clear" w:color="auto" w:fill="FFFFFF"/>
              </w:rPr>
              <w:t>Demonstrates minimal to no understanding of all key learning outcomes and core concepts; work is unworthy of course credit towards the degree.</w:t>
            </w:r>
          </w:p>
        </w:tc>
      </w:tr>
      <w:tr w:rsidR="005677B4" w:rsidRPr="005677B4" w14:paraId="5086329B" w14:textId="77777777" w:rsidTr="005677B4">
        <w:tc>
          <w:tcPr>
            <w:tcW w:w="0" w:type="auto"/>
            <w:tcMar>
              <w:top w:w="100" w:type="dxa"/>
              <w:left w:w="100" w:type="dxa"/>
              <w:bottom w:w="100" w:type="dxa"/>
              <w:right w:w="100" w:type="dxa"/>
            </w:tcMar>
            <w:hideMark/>
          </w:tcPr>
          <w:p w14:paraId="49DE7174" w14:textId="77777777" w:rsidR="005677B4" w:rsidRPr="005677B4" w:rsidRDefault="005677B4" w:rsidP="005677B4">
            <w:pPr>
              <w:ind w:left="0" w:right="0"/>
              <w:rPr>
                <w:rFonts w:ascii="Times New Roman" w:hAnsi="Times New Roman"/>
              </w:rPr>
            </w:pPr>
            <w:r w:rsidRPr="005677B4">
              <w:rPr>
                <w:rFonts w:cs="Arial"/>
                <w:b/>
                <w:bCs/>
                <w:color w:val="000000"/>
                <w:sz w:val="22"/>
                <w:szCs w:val="22"/>
              </w:rPr>
              <w:t>P</w:t>
            </w:r>
          </w:p>
        </w:tc>
        <w:tc>
          <w:tcPr>
            <w:tcW w:w="0" w:type="auto"/>
            <w:tcMar>
              <w:top w:w="100" w:type="dxa"/>
              <w:left w:w="100" w:type="dxa"/>
              <w:bottom w:w="100" w:type="dxa"/>
              <w:right w:w="100" w:type="dxa"/>
            </w:tcMar>
            <w:hideMark/>
          </w:tcPr>
          <w:p w14:paraId="75B35B8F" w14:textId="77777777" w:rsidR="005677B4" w:rsidRPr="005677B4" w:rsidRDefault="005677B4" w:rsidP="005677B4">
            <w:pPr>
              <w:ind w:left="0" w:right="0"/>
              <w:rPr>
                <w:rFonts w:ascii="Times New Roman" w:hAnsi="Times New Roman"/>
              </w:rPr>
            </w:pPr>
          </w:p>
        </w:tc>
        <w:tc>
          <w:tcPr>
            <w:tcW w:w="0" w:type="auto"/>
            <w:tcMar>
              <w:top w:w="100" w:type="dxa"/>
              <w:left w:w="100" w:type="dxa"/>
              <w:bottom w:w="100" w:type="dxa"/>
              <w:right w:w="100" w:type="dxa"/>
            </w:tcMar>
            <w:hideMark/>
          </w:tcPr>
          <w:p w14:paraId="7CCC76C7" w14:textId="77777777" w:rsidR="005677B4" w:rsidRPr="005677B4" w:rsidRDefault="005677B4" w:rsidP="005677B4">
            <w:pPr>
              <w:ind w:left="0" w:right="0"/>
              <w:rPr>
                <w:rFonts w:ascii="Times New Roman" w:hAnsi="Times New Roman"/>
              </w:rPr>
            </w:pPr>
          </w:p>
        </w:tc>
        <w:tc>
          <w:tcPr>
            <w:tcW w:w="0" w:type="auto"/>
            <w:tcMar>
              <w:top w:w="100" w:type="dxa"/>
              <w:left w:w="100" w:type="dxa"/>
              <w:bottom w:w="100" w:type="dxa"/>
              <w:right w:w="100" w:type="dxa"/>
            </w:tcMar>
            <w:hideMark/>
          </w:tcPr>
          <w:p w14:paraId="4AF5BDFB" w14:textId="77777777" w:rsidR="005677B4" w:rsidRPr="005677B4" w:rsidRDefault="005677B4" w:rsidP="005677B4">
            <w:pPr>
              <w:ind w:left="0" w:right="0"/>
              <w:rPr>
                <w:rFonts w:ascii="Times New Roman" w:hAnsi="Times New Roman"/>
              </w:rPr>
            </w:pPr>
            <w:r w:rsidRPr="005677B4">
              <w:rPr>
                <w:rFonts w:cs="Arial"/>
                <w:b/>
                <w:bCs/>
                <w:color w:val="000000"/>
                <w:sz w:val="22"/>
                <w:szCs w:val="22"/>
                <w:shd w:val="clear" w:color="auto" w:fill="FFFFFF"/>
              </w:rPr>
              <w:t>Passing:</w:t>
            </w:r>
            <w:r w:rsidRPr="005677B4">
              <w:rPr>
                <w:rFonts w:cs="Arial"/>
                <w:color w:val="000000"/>
                <w:sz w:val="22"/>
                <w:szCs w:val="22"/>
                <w:shd w:val="clear" w:color="auto" w:fill="FFFFFF"/>
              </w:rPr>
              <w:t xml:space="preserve"> If a Pass/Fail grade is allowed, the choice of pass/fail must be made prior to the completion of the fifth week of the term. </w:t>
            </w:r>
          </w:p>
        </w:tc>
      </w:tr>
    </w:tbl>
    <w:p w14:paraId="6488E492" w14:textId="77777777" w:rsidR="0070564B" w:rsidRPr="00E10831" w:rsidRDefault="0070564B">
      <w:pPr>
        <w:rPr>
          <w:rFonts w:eastAsia="Roboto Light" w:cs="Arial"/>
          <w:color w:val="57068C"/>
        </w:rPr>
      </w:pPr>
    </w:p>
    <w:p w14:paraId="00000068" w14:textId="3077C3E2" w:rsidR="00362E5B" w:rsidRPr="00E10831" w:rsidRDefault="002D1E5A">
      <w:pPr>
        <w:rPr>
          <w:rFonts w:eastAsia="Roboto" w:cs="Arial"/>
          <w:b/>
        </w:rPr>
      </w:pPr>
      <w:bookmarkStart w:id="10" w:name="bookmark=kix.7d51gs32csi3" w:colFirst="0" w:colLast="0"/>
      <w:bookmarkEnd w:id="10"/>
      <w:r w:rsidRPr="00E10831">
        <w:rPr>
          <w:rFonts w:eastAsia="Roboto" w:cs="Arial"/>
          <w:b/>
        </w:rPr>
        <w:t>Course Outlin</w:t>
      </w:r>
      <w:sdt>
        <w:sdtPr>
          <w:rPr>
            <w:rFonts w:cs="Arial"/>
          </w:rPr>
          <w:tag w:val="goog_rdk_5"/>
          <w:id w:val="-2084131662"/>
        </w:sdtPr>
        <w:sdtEndPr/>
        <w:sdtContent/>
      </w:sdt>
      <w:r w:rsidRPr="00E10831">
        <w:rPr>
          <w:rFonts w:eastAsia="Roboto" w:cs="Arial"/>
          <w:b/>
        </w:rPr>
        <w:t>e</w:t>
      </w:r>
    </w:p>
    <w:p w14:paraId="26D96F26" w14:textId="77777777" w:rsidR="00661536" w:rsidRPr="00E10831" w:rsidRDefault="00661536" w:rsidP="00661536">
      <w:pPr>
        <w:rPr>
          <w:rFonts w:eastAsia="Roboto" w:cs="Arial"/>
          <w:bCs/>
          <w:color w:val="000000" w:themeColor="text1"/>
        </w:rPr>
      </w:pPr>
    </w:p>
    <w:p w14:paraId="5162CAEE" w14:textId="1D468726" w:rsidR="00661536" w:rsidRPr="00B75430" w:rsidRDefault="00661536" w:rsidP="00661536">
      <w:pPr>
        <w:rPr>
          <w:rFonts w:eastAsia="Roboto" w:cs="Arial"/>
          <w:bCs/>
          <w:color w:val="000000" w:themeColor="text1"/>
        </w:rPr>
      </w:pPr>
      <w:r w:rsidRPr="008D1661">
        <w:rPr>
          <w:rFonts w:eastAsia="Roboto" w:cs="Arial"/>
          <w:b/>
          <w:bCs/>
          <w:color w:val="000000" w:themeColor="text1"/>
        </w:rPr>
        <w:t xml:space="preserve">Start/End Dates: </w:t>
      </w:r>
      <w:r w:rsidR="00B75430" w:rsidRPr="00B75430">
        <w:rPr>
          <w:rFonts w:eastAsia="Roboto" w:cs="Arial"/>
          <w:bCs/>
          <w:color w:val="000000" w:themeColor="text1"/>
        </w:rPr>
        <w:t xml:space="preserve">09/09/2024 – 12/09/2024 </w:t>
      </w:r>
      <w:r w:rsidR="00B75430">
        <w:rPr>
          <w:rFonts w:eastAsia="Roboto" w:cs="Arial"/>
          <w:bCs/>
          <w:color w:val="000000" w:themeColor="text1"/>
        </w:rPr>
        <w:t>|</w:t>
      </w:r>
      <w:r w:rsidR="00B75430" w:rsidRPr="00B75430">
        <w:rPr>
          <w:rFonts w:eastAsia="Roboto" w:cs="Arial"/>
          <w:bCs/>
          <w:color w:val="000000" w:themeColor="text1"/>
        </w:rPr>
        <w:t xml:space="preserve"> Mondays</w:t>
      </w:r>
    </w:p>
    <w:p w14:paraId="560FE699" w14:textId="3ED80059" w:rsidR="00661536" w:rsidRPr="00B759E1" w:rsidRDefault="00661536" w:rsidP="007701C5">
      <w:pPr>
        <w:rPr>
          <w:rFonts w:eastAsia="Roboto" w:cs="Arial"/>
          <w:b/>
          <w:bCs/>
          <w:color w:val="000000" w:themeColor="text1"/>
        </w:rPr>
      </w:pPr>
      <w:r w:rsidRPr="008D1661">
        <w:rPr>
          <w:rFonts w:eastAsia="Roboto" w:cs="Arial"/>
          <w:b/>
          <w:bCs/>
          <w:color w:val="000000" w:themeColor="text1"/>
        </w:rPr>
        <w:t>Time:</w:t>
      </w:r>
      <w:r w:rsidRPr="00B759E1">
        <w:rPr>
          <w:rFonts w:eastAsia="Roboto" w:cs="Arial"/>
          <w:bCs/>
          <w:color w:val="000000" w:themeColor="text1"/>
        </w:rPr>
        <w:t xml:space="preserve"> </w:t>
      </w:r>
      <w:r w:rsidR="00B75430" w:rsidRPr="00B75430">
        <w:rPr>
          <w:rFonts w:eastAsia="Roboto" w:cs="Arial"/>
          <w:bCs/>
          <w:color w:val="000000" w:themeColor="text1"/>
        </w:rPr>
        <w:t>06:20pm - 08:55pm</w:t>
      </w:r>
    </w:p>
    <w:p w14:paraId="3B0E6921" w14:textId="3BF9CF75" w:rsidR="00661536" w:rsidRPr="00B759E1" w:rsidRDefault="00661536" w:rsidP="00661536">
      <w:pPr>
        <w:rPr>
          <w:rFonts w:eastAsia="Roboto" w:cs="Arial"/>
          <w:bCs/>
          <w:color w:val="000000" w:themeColor="text1"/>
        </w:rPr>
      </w:pPr>
      <w:r w:rsidRPr="008D1661">
        <w:rPr>
          <w:rFonts w:eastAsia="Roboto" w:cs="Arial"/>
          <w:b/>
          <w:bCs/>
          <w:color w:val="000000" w:themeColor="text1"/>
        </w:rPr>
        <w:t xml:space="preserve">No Class Date(s): </w:t>
      </w:r>
      <w:r w:rsidR="00B75430" w:rsidRPr="00B75430">
        <w:rPr>
          <w:rFonts w:eastAsia="Roboto" w:cs="Arial"/>
          <w:bCs/>
          <w:color w:val="000000" w:themeColor="text1"/>
        </w:rPr>
        <w:t>M</w:t>
      </w:r>
      <w:r w:rsidR="00B75430">
        <w:rPr>
          <w:rFonts w:eastAsia="Roboto" w:cs="Arial"/>
          <w:bCs/>
          <w:color w:val="000000" w:themeColor="text1"/>
        </w:rPr>
        <w:t>onday</w:t>
      </w:r>
      <w:r w:rsidR="00B75430" w:rsidRPr="00B75430">
        <w:rPr>
          <w:rFonts w:eastAsia="Roboto" w:cs="Arial"/>
          <w:bCs/>
          <w:color w:val="000000" w:themeColor="text1"/>
        </w:rPr>
        <w:t xml:space="preserve"> - 10/14/2024</w:t>
      </w:r>
    </w:p>
    <w:p w14:paraId="32E3DFE5" w14:textId="4750F92E" w:rsidR="00661536" w:rsidRPr="00B759E1" w:rsidRDefault="00661536" w:rsidP="00661536">
      <w:pPr>
        <w:rPr>
          <w:rFonts w:eastAsia="Roboto" w:cs="Arial"/>
          <w:bCs/>
          <w:color w:val="000000" w:themeColor="text1"/>
        </w:rPr>
      </w:pPr>
      <w:r w:rsidRPr="008D1661">
        <w:rPr>
          <w:rFonts w:eastAsia="Roboto" w:cs="Arial"/>
          <w:b/>
          <w:bCs/>
          <w:color w:val="000000" w:themeColor="text1"/>
        </w:rPr>
        <w:t>Special Notes:</w:t>
      </w:r>
      <w:r w:rsidRPr="00B759E1">
        <w:rPr>
          <w:rFonts w:eastAsia="Roboto" w:cs="Arial"/>
          <w:bCs/>
          <w:color w:val="000000" w:themeColor="text1"/>
        </w:rPr>
        <w:t xml:space="preserve"> </w:t>
      </w:r>
      <w:r w:rsidR="00B75430" w:rsidRPr="00B75430">
        <w:rPr>
          <w:rFonts w:eastAsia="Roboto" w:cs="Arial"/>
          <w:bCs/>
          <w:color w:val="000000" w:themeColor="text1"/>
        </w:rPr>
        <w:t>Tuesday 10/15/2024 – Legislative Monday: Classes will meet according to a Monday schedule on Tuesday, October 15, 2024</w:t>
      </w:r>
    </w:p>
    <w:p w14:paraId="44164E67" w14:textId="5E04A561" w:rsidR="00661536" w:rsidRPr="00E10831" w:rsidRDefault="00661536">
      <w:pPr>
        <w:rPr>
          <w:rFonts w:eastAsia="Roboto" w:cs="Arial"/>
          <w:bCs/>
        </w:rPr>
      </w:pPr>
    </w:p>
    <w:p w14:paraId="20665826" w14:textId="166A006B" w:rsidR="005B0740" w:rsidRDefault="00D40283" w:rsidP="005B0740">
      <w:pPr>
        <w:rPr>
          <w:rFonts w:eastAsia="Roboto Light" w:cs="Arial"/>
          <w:b/>
        </w:rPr>
      </w:pPr>
      <w:permStart w:id="317019605" w:edGrp="everyone"/>
      <w:r w:rsidRPr="005B0740">
        <w:rPr>
          <w:rFonts w:eastAsia="Roboto Light" w:cs="Arial"/>
          <w:b/>
        </w:rPr>
        <w:t xml:space="preserve">Session 1, </w:t>
      </w:r>
      <w:sdt>
        <w:sdtPr>
          <w:rPr>
            <w:rFonts w:eastAsia="Roboto" w:cs="Arial"/>
            <w:bCs/>
            <w:color w:val="000000" w:themeColor="text1"/>
          </w:rPr>
          <w:id w:val="656424993"/>
          <w:placeholder>
            <w:docPart w:val="623CABB4687D2A468E57F67D10B057E9"/>
          </w:placeholder>
          <w:date w:fullDate="2024-09-09T00:00:00Z">
            <w:dateFormat w:val="MM/dd/yy"/>
            <w:lid w:val="en-US"/>
            <w:storeMappedDataAs w:val="dateTime"/>
            <w:calendar w:val="gregorian"/>
          </w:date>
        </w:sdtPr>
        <w:sdtEndPr/>
        <w:sdtContent>
          <w:r w:rsidR="00D31B98">
            <w:rPr>
              <w:rFonts w:eastAsia="Roboto" w:cs="Arial"/>
              <w:bCs/>
              <w:color w:val="000000" w:themeColor="text1"/>
            </w:rPr>
            <w:t>09/09/24</w:t>
          </w:r>
        </w:sdtContent>
      </w:sdt>
    </w:p>
    <w:p w14:paraId="25A7381B" w14:textId="6FDE34A5" w:rsidR="00C96B79" w:rsidRPr="005B0740" w:rsidRDefault="00F20B62" w:rsidP="005B0740">
      <w:pPr>
        <w:rPr>
          <w:rFonts w:eastAsia="Roboto Light" w:cs="Arial"/>
          <w:b/>
        </w:rPr>
      </w:pPr>
      <w:r w:rsidRPr="00F20B62">
        <w:rPr>
          <w:b/>
          <w:bCs/>
          <w:color w:val="000000"/>
        </w:rPr>
        <w:t>Introduction to Web development</w:t>
      </w:r>
    </w:p>
    <w:p w14:paraId="62D9A77D" w14:textId="77777777" w:rsidR="00F20B62" w:rsidRPr="00F20B62" w:rsidRDefault="00F20B62" w:rsidP="00F20B62">
      <w:pPr>
        <w:numPr>
          <w:ilvl w:val="0"/>
          <w:numId w:val="23"/>
        </w:numPr>
        <w:spacing w:before="100" w:beforeAutospacing="1" w:after="100" w:afterAutospacing="1"/>
        <w:rPr>
          <w:rFonts w:cs="Arial"/>
          <w:color w:val="000000"/>
        </w:rPr>
      </w:pPr>
      <w:r w:rsidRPr="00F20B62">
        <w:rPr>
          <w:rFonts w:cs="Arial"/>
          <w:color w:val="000000"/>
        </w:rPr>
        <w:t>Introduction and History</w:t>
      </w:r>
    </w:p>
    <w:p w14:paraId="7E682B50" w14:textId="45A09572" w:rsidR="00C96B79" w:rsidRPr="00F20B62" w:rsidRDefault="00F20B62" w:rsidP="00F20B62">
      <w:pPr>
        <w:numPr>
          <w:ilvl w:val="0"/>
          <w:numId w:val="23"/>
        </w:numPr>
        <w:spacing w:before="100" w:beforeAutospacing="1" w:after="100" w:afterAutospacing="1"/>
        <w:rPr>
          <w:rFonts w:cs="Arial"/>
          <w:color w:val="000000"/>
        </w:rPr>
      </w:pPr>
      <w:r w:rsidRPr="00F20B62">
        <w:rPr>
          <w:rFonts w:cs="Arial"/>
          <w:color w:val="000000"/>
        </w:rPr>
        <w:t>Software download and installation</w:t>
      </w:r>
    </w:p>
    <w:p w14:paraId="70ED38C2" w14:textId="11570008" w:rsidR="00D40283" w:rsidRPr="005B0740" w:rsidRDefault="00D40283" w:rsidP="00D40283">
      <w:pPr>
        <w:rPr>
          <w:rFonts w:eastAsia="Roboto Light" w:cs="Arial"/>
          <w:b/>
        </w:rPr>
      </w:pPr>
      <w:r w:rsidRPr="005B0740">
        <w:rPr>
          <w:rFonts w:eastAsia="Roboto Light" w:cs="Arial"/>
          <w:b/>
        </w:rPr>
        <w:t xml:space="preserve">Session 2, </w:t>
      </w:r>
      <w:sdt>
        <w:sdtPr>
          <w:rPr>
            <w:rFonts w:eastAsia="Roboto" w:cs="Arial"/>
            <w:bCs/>
            <w:color w:val="000000" w:themeColor="text1"/>
          </w:rPr>
          <w:id w:val="207843307"/>
          <w:placeholder>
            <w:docPart w:val="C8BCEB8404A54F4DA018A74F9E67B698"/>
          </w:placeholder>
          <w:date w:fullDate="2024-09-16T00:00:00Z">
            <w:dateFormat w:val="MM/dd/yy"/>
            <w:lid w:val="en-US"/>
            <w:storeMappedDataAs w:val="dateTime"/>
            <w:calendar w:val="gregorian"/>
          </w:date>
        </w:sdtPr>
        <w:sdtEndPr/>
        <w:sdtContent>
          <w:r w:rsidR="00D31B98">
            <w:rPr>
              <w:rFonts w:eastAsia="Roboto" w:cs="Arial"/>
              <w:bCs/>
              <w:color w:val="000000" w:themeColor="text1"/>
            </w:rPr>
            <w:t>09/16/24</w:t>
          </w:r>
        </w:sdtContent>
      </w:sdt>
      <w:r w:rsidRPr="005B0740">
        <w:rPr>
          <w:rFonts w:eastAsia="Roboto Light" w:cs="Arial"/>
          <w:b/>
        </w:rPr>
        <w:t xml:space="preserve"> </w:t>
      </w:r>
    </w:p>
    <w:p w14:paraId="77AFD63D" w14:textId="3030B620" w:rsidR="00C96B79" w:rsidRPr="005B0740" w:rsidRDefault="00F20B62" w:rsidP="005B0740">
      <w:pPr>
        <w:rPr>
          <w:b/>
          <w:bCs/>
        </w:rPr>
      </w:pPr>
      <w:r w:rsidRPr="00F20B62">
        <w:rPr>
          <w:b/>
          <w:bCs/>
        </w:rPr>
        <w:t>Basics of HTML 1</w:t>
      </w:r>
    </w:p>
    <w:p w14:paraId="047A5921" w14:textId="77777777" w:rsidR="00F20B62" w:rsidRPr="00F20B62" w:rsidRDefault="00F20B62" w:rsidP="00F20B62">
      <w:pPr>
        <w:numPr>
          <w:ilvl w:val="0"/>
          <w:numId w:val="24"/>
        </w:numPr>
        <w:spacing w:before="100" w:beforeAutospacing="1" w:after="100" w:afterAutospacing="1"/>
        <w:rPr>
          <w:rFonts w:cs="Arial"/>
          <w:color w:val="000000"/>
        </w:rPr>
      </w:pPr>
      <w:r w:rsidRPr="00F20B62">
        <w:rPr>
          <w:rFonts w:cs="Arial"/>
          <w:color w:val="000000"/>
        </w:rPr>
        <w:t>HTML Syntax</w:t>
      </w:r>
    </w:p>
    <w:p w14:paraId="56149C4C" w14:textId="2DEC96B5" w:rsidR="00D84BAB" w:rsidRPr="00F20B62" w:rsidRDefault="00F20B62" w:rsidP="00F20B62">
      <w:pPr>
        <w:numPr>
          <w:ilvl w:val="0"/>
          <w:numId w:val="24"/>
        </w:numPr>
        <w:spacing w:before="100" w:beforeAutospacing="1" w:after="100" w:afterAutospacing="1"/>
        <w:rPr>
          <w:rFonts w:cs="Arial"/>
          <w:color w:val="000000"/>
        </w:rPr>
      </w:pPr>
      <w:r w:rsidRPr="00F20B62">
        <w:rPr>
          <w:rFonts w:cs="Arial"/>
          <w:color w:val="000000"/>
        </w:rPr>
        <w:t>Introduction to different HTML elements</w:t>
      </w:r>
    </w:p>
    <w:p w14:paraId="3E63CFE2" w14:textId="656AADA7" w:rsidR="005B0740" w:rsidRDefault="00D40283" w:rsidP="005B0740">
      <w:pPr>
        <w:rPr>
          <w:rFonts w:eastAsia="Roboto Light" w:cs="Arial"/>
          <w:b/>
        </w:rPr>
      </w:pPr>
      <w:r w:rsidRPr="005B0740">
        <w:rPr>
          <w:rFonts w:eastAsia="Roboto Light" w:cs="Arial"/>
          <w:b/>
        </w:rPr>
        <w:t xml:space="preserve">Session 3, </w:t>
      </w:r>
      <w:sdt>
        <w:sdtPr>
          <w:rPr>
            <w:rFonts w:eastAsia="Roboto" w:cs="Arial"/>
            <w:bCs/>
            <w:color w:val="000000" w:themeColor="text1"/>
          </w:rPr>
          <w:id w:val="-2057391159"/>
          <w:placeholder>
            <w:docPart w:val="24BF62E6BF4996458FB4FA806909DB89"/>
          </w:placeholder>
          <w:date w:fullDate="2024-09-23T00:00:00Z">
            <w:dateFormat w:val="MM/dd/yy"/>
            <w:lid w:val="en-US"/>
            <w:storeMappedDataAs w:val="dateTime"/>
            <w:calendar w:val="gregorian"/>
          </w:date>
        </w:sdtPr>
        <w:sdtEndPr/>
        <w:sdtContent>
          <w:r w:rsidR="00D31B98">
            <w:rPr>
              <w:rFonts w:eastAsia="Roboto" w:cs="Arial"/>
              <w:bCs/>
              <w:color w:val="000000" w:themeColor="text1"/>
            </w:rPr>
            <w:t>09/23/24</w:t>
          </w:r>
        </w:sdtContent>
      </w:sdt>
    </w:p>
    <w:p w14:paraId="3BAB9648" w14:textId="6A97EB69" w:rsidR="00C96B79" w:rsidRPr="005B0740" w:rsidRDefault="00F20B62" w:rsidP="005B0740">
      <w:pPr>
        <w:rPr>
          <w:rFonts w:eastAsia="Roboto Light" w:cs="Arial"/>
          <w:b/>
          <w:bCs/>
        </w:rPr>
      </w:pPr>
      <w:r w:rsidRPr="00F20B62">
        <w:rPr>
          <w:b/>
          <w:bCs/>
        </w:rPr>
        <w:t>Basics of HTML 2</w:t>
      </w:r>
    </w:p>
    <w:p w14:paraId="54A5A4F8" w14:textId="77777777" w:rsidR="00F20B62" w:rsidRPr="00F20B62" w:rsidRDefault="00F20B62" w:rsidP="00F20B62">
      <w:pPr>
        <w:numPr>
          <w:ilvl w:val="0"/>
          <w:numId w:val="26"/>
        </w:numPr>
        <w:spacing w:before="100" w:beforeAutospacing="1" w:after="100" w:afterAutospacing="1"/>
        <w:rPr>
          <w:rFonts w:cs="Arial"/>
          <w:color w:val="000000"/>
        </w:rPr>
      </w:pPr>
      <w:r w:rsidRPr="00F20B62">
        <w:rPr>
          <w:rFonts w:cs="Arial"/>
          <w:color w:val="000000"/>
        </w:rPr>
        <w:lastRenderedPageBreak/>
        <w:t>Lists and Links</w:t>
      </w:r>
    </w:p>
    <w:p w14:paraId="71B69D66" w14:textId="77777777" w:rsidR="00F20B62" w:rsidRPr="00F20B62" w:rsidRDefault="00F20B62" w:rsidP="00F20B62">
      <w:pPr>
        <w:numPr>
          <w:ilvl w:val="0"/>
          <w:numId w:val="26"/>
        </w:numPr>
        <w:spacing w:before="100" w:beforeAutospacing="1" w:after="100" w:afterAutospacing="1"/>
        <w:rPr>
          <w:rFonts w:cs="Arial"/>
          <w:color w:val="000000"/>
        </w:rPr>
      </w:pPr>
      <w:r w:rsidRPr="00F20B62">
        <w:rPr>
          <w:rFonts w:cs="Arial"/>
          <w:color w:val="000000"/>
        </w:rPr>
        <w:t>Images</w:t>
      </w:r>
    </w:p>
    <w:p w14:paraId="5419FFE4" w14:textId="7E253C6B" w:rsidR="00D84BAB" w:rsidRPr="00F20B62" w:rsidRDefault="00F20B62" w:rsidP="00F20B62">
      <w:pPr>
        <w:numPr>
          <w:ilvl w:val="0"/>
          <w:numId w:val="26"/>
        </w:numPr>
        <w:spacing w:before="100" w:beforeAutospacing="1" w:after="100" w:afterAutospacing="1"/>
        <w:rPr>
          <w:rFonts w:cs="Arial"/>
          <w:color w:val="000000"/>
        </w:rPr>
      </w:pPr>
      <w:r w:rsidRPr="00F20B62">
        <w:rPr>
          <w:rFonts w:cs="Arial"/>
          <w:color w:val="000000"/>
        </w:rPr>
        <w:t>Creating navigation menus</w:t>
      </w:r>
    </w:p>
    <w:p w14:paraId="3B8FCAAD" w14:textId="7723E0DE" w:rsidR="005B0740" w:rsidRDefault="00D40283" w:rsidP="005B0740">
      <w:pPr>
        <w:rPr>
          <w:rFonts w:eastAsia="Roboto Light" w:cs="Arial"/>
          <w:b/>
        </w:rPr>
      </w:pPr>
      <w:r w:rsidRPr="005B0740">
        <w:rPr>
          <w:rFonts w:eastAsia="Roboto Light" w:cs="Arial"/>
          <w:b/>
        </w:rPr>
        <w:t xml:space="preserve">Session 4, </w:t>
      </w:r>
      <w:sdt>
        <w:sdtPr>
          <w:rPr>
            <w:rFonts w:eastAsia="Roboto" w:cs="Arial"/>
            <w:bCs/>
            <w:color w:val="000000" w:themeColor="text1"/>
          </w:rPr>
          <w:id w:val="1559980217"/>
          <w:placeholder>
            <w:docPart w:val="BB0947C27D9F2B4588E28C1D7D80CAE4"/>
          </w:placeholder>
          <w:date w:fullDate="2024-09-30T00:00:00Z">
            <w:dateFormat w:val="MM/dd/yy"/>
            <w:lid w:val="en-US"/>
            <w:storeMappedDataAs w:val="dateTime"/>
            <w:calendar w:val="gregorian"/>
          </w:date>
        </w:sdtPr>
        <w:sdtEndPr/>
        <w:sdtContent>
          <w:r w:rsidR="00D31B98">
            <w:rPr>
              <w:rFonts w:eastAsia="Roboto" w:cs="Arial"/>
              <w:bCs/>
              <w:color w:val="000000" w:themeColor="text1"/>
            </w:rPr>
            <w:t>09/30/24</w:t>
          </w:r>
        </w:sdtContent>
      </w:sdt>
    </w:p>
    <w:p w14:paraId="14B9FF43" w14:textId="1B7BB70F" w:rsidR="00045A05" w:rsidRPr="005B0740" w:rsidRDefault="00F20B62" w:rsidP="005B0740">
      <w:pPr>
        <w:rPr>
          <w:rFonts w:eastAsia="Roboto Light" w:cs="Arial"/>
          <w:b/>
        </w:rPr>
      </w:pPr>
      <w:r w:rsidRPr="00F20B62">
        <w:rPr>
          <w:b/>
          <w:bCs/>
          <w:color w:val="000000"/>
        </w:rPr>
        <w:t>Basics of CSS</w:t>
      </w:r>
    </w:p>
    <w:p w14:paraId="0FC06204" w14:textId="77777777" w:rsidR="00F20B62" w:rsidRPr="00F20B62" w:rsidRDefault="00F20B62" w:rsidP="00F20B62">
      <w:pPr>
        <w:numPr>
          <w:ilvl w:val="0"/>
          <w:numId w:val="28"/>
        </w:numPr>
        <w:spacing w:before="100" w:beforeAutospacing="1" w:after="100" w:afterAutospacing="1"/>
        <w:rPr>
          <w:rFonts w:cs="Arial"/>
          <w:color w:val="000000"/>
        </w:rPr>
      </w:pPr>
      <w:r w:rsidRPr="00F20B62">
        <w:rPr>
          <w:rFonts w:cs="Arial"/>
          <w:color w:val="000000"/>
        </w:rPr>
        <w:t>Providing styles</w:t>
      </w:r>
    </w:p>
    <w:p w14:paraId="627CF11E" w14:textId="77777777" w:rsidR="00F20B62" w:rsidRPr="00F20B62" w:rsidRDefault="00F20B62" w:rsidP="00F20B62">
      <w:pPr>
        <w:numPr>
          <w:ilvl w:val="0"/>
          <w:numId w:val="28"/>
        </w:numPr>
        <w:spacing w:before="100" w:beforeAutospacing="1" w:after="100" w:afterAutospacing="1"/>
        <w:rPr>
          <w:rFonts w:cs="Arial"/>
          <w:color w:val="000000"/>
        </w:rPr>
      </w:pPr>
      <w:r w:rsidRPr="00F20B62">
        <w:rPr>
          <w:rFonts w:cs="Arial"/>
          <w:color w:val="000000"/>
        </w:rPr>
        <w:t>Using basic selectors</w:t>
      </w:r>
    </w:p>
    <w:p w14:paraId="6E3AF88B" w14:textId="77777777" w:rsidR="00F20B62" w:rsidRPr="00F20B62" w:rsidRDefault="00F20B62" w:rsidP="00F20B62">
      <w:pPr>
        <w:numPr>
          <w:ilvl w:val="0"/>
          <w:numId w:val="28"/>
        </w:numPr>
        <w:spacing w:before="100" w:beforeAutospacing="1" w:after="100" w:afterAutospacing="1"/>
        <w:rPr>
          <w:rFonts w:cs="Arial"/>
          <w:color w:val="000000"/>
        </w:rPr>
      </w:pPr>
      <w:r w:rsidRPr="00F20B62">
        <w:rPr>
          <w:rFonts w:cs="Arial"/>
          <w:color w:val="000000"/>
        </w:rPr>
        <w:t>Specify measurements and colors</w:t>
      </w:r>
    </w:p>
    <w:p w14:paraId="736BE30E" w14:textId="77777777" w:rsidR="00F20B62" w:rsidRDefault="00F20B62" w:rsidP="00F20B62">
      <w:pPr>
        <w:numPr>
          <w:ilvl w:val="0"/>
          <w:numId w:val="28"/>
        </w:numPr>
        <w:spacing w:before="100" w:beforeAutospacing="1" w:after="100" w:afterAutospacing="1"/>
        <w:rPr>
          <w:rFonts w:cs="Arial"/>
          <w:color w:val="000000"/>
        </w:rPr>
      </w:pPr>
      <w:r w:rsidRPr="00F20B62">
        <w:rPr>
          <w:rFonts w:cs="Arial"/>
          <w:color w:val="000000"/>
        </w:rPr>
        <w:t>Work with text</w:t>
      </w:r>
    </w:p>
    <w:p w14:paraId="6953AED3" w14:textId="2BADBE12" w:rsidR="00C96B79" w:rsidRPr="005B0740" w:rsidRDefault="00D40283" w:rsidP="00045A05">
      <w:pPr>
        <w:rPr>
          <w:rFonts w:eastAsia="Roboto Light" w:cs="Arial"/>
          <w:b/>
        </w:rPr>
      </w:pPr>
      <w:r w:rsidRPr="005B0740">
        <w:rPr>
          <w:rFonts w:eastAsia="Roboto Light" w:cs="Arial"/>
          <w:b/>
        </w:rPr>
        <w:t xml:space="preserve">Session 5, </w:t>
      </w:r>
      <w:sdt>
        <w:sdtPr>
          <w:rPr>
            <w:rFonts w:eastAsia="Roboto" w:cs="Arial"/>
            <w:bCs/>
            <w:color w:val="000000" w:themeColor="text1"/>
          </w:rPr>
          <w:id w:val="-1371997233"/>
          <w:placeholder>
            <w:docPart w:val="C821487AA7EA0B4C8AD414C55292A9F1"/>
          </w:placeholder>
          <w:date w:fullDate="2024-10-07T00:00:00Z">
            <w:dateFormat w:val="MM/dd/yy"/>
            <w:lid w:val="en-US"/>
            <w:storeMappedDataAs w:val="dateTime"/>
            <w:calendar w:val="gregorian"/>
          </w:date>
        </w:sdtPr>
        <w:sdtEndPr/>
        <w:sdtContent>
          <w:r w:rsidR="00D31B98">
            <w:rPr>
              <w:rFonts w:eastAsia="Roboto" w:cs="Arial"/>
              <w:bCs/>
              <w:color w:val="000000" w:themeColor="text1"/>
            </w:rPr>
            <w:t>10/07/24</w:t>
          </w:r>
        </w:sdtContent>
      </w:sdt>
    </w:p>
    <w:p w14:paraId="64BB6046" w14:textId="59939622" w:rsidR="00C96B79" w:rsidRDefault="00F20B62" w:rsidP="00F20B62">
      <w:pPr>
        <w:rPr>
          <w:b/>
          <w:bCs/>
        </w:rPr>
      </w:pPr>
      <w:r w:rsidRPr="00F20B62">
        <w:rPr>
          <w:b/>
          <w:bCs/>
        </w:rPr>
        <w:t>Project based on HTML and CSS</w:t>
      </w:r>
    </w:p>
    <w:p w14:paraId="51010401" w14:textId="77777777" w:rsidR="00F20B62" w:rsidRPr="005B0740" w:rsidRDefault="00F20B62" w:rsidP="00F20B62">
      <w:pPr>
        <w:rPr>
          <w:rFonts w:cs="Arial"/>
          <w:color w:val="000000"/>
        </w:rPr>
      </w:pPr>
    </w:p>
    <w:p w14:paraId="4E5081D3" w14:textId="767EA3F2" w:rsidR="00D40283" w:rsidRPr="005B0740" w:rsidRDefault="00D40283" w:rsidP="00B759E1">
      <w:pPr>
        <w:rPr>
          <w:rFonts w:eastAsia="Roboto Light" w:cs="Arial"/>
          <w:b/>
        </w:rPr>
      </w:pPr>
      <w:r w:rsidRPr="005B0740">
        <w:rPr>
          <w:rFonts w:eastAsia="Roboto Light" w:cs="Arial"/>
          <w:b/>
        </w:rPr>
        <w:t xml:space="preserve">Session 6, </w:t>
      </w:r>
      <w:sdt>
        <w:sdtPr>
          <w:rPr>
            <w:rFonts w:eastAsia="Roboto" w:cs="Arial"/>
            <w:bCs/>
            <w:color w:val="000000" w:themeColor="text1"/>
          </w:rPr>
          <w:id w:val="402259709"/>
          <w:placeholder>
            <w:docPart w:val="2CB20CF7EDDF0347B6511ACADB007DB8"/>
          </w:placeholder>
          <w:date w:fullDate="2024-10-15T00:00:00Z">
            <w:dateFormat w:val="MM/dd/yy"/>
            <w:lid w:val="en-US"/>
            <w:storeMappedDataAs w:val="dateTime"/>
            <w:calendar w:val="gregorian"/>
          </w:date>
        </w:sdtPr>
        <w:sdtEndPr/>
        <w:sdtContent>
          <w:r w:rsidR="00D31B98" w:rsidRPr="00D31B98">
            <w:rPr>
              <w:rFonts w:eastAsia="Roboto" w:cs="Arial"/>
              <w:bCs/>
              <w:color w:val="000000" w:themeColor="text1"/>
            </w:rPr>
            <w:t>10/</w:t>
          </w:r>
          <w:r w:rsidR="00D31B98">
            <w:rPr>
              <w:rFonts w:eastAsia="Roboto" w:cs="Arial"/>
              <w:bCs/>
              <w:color w:val="000000" w:themeColor="text1"/>
            </w:rPr>
            <w:t>15</w:t>
          </w:r>
          <w:r w:rsidR="00D31B98" w:rsidRPr="00D31B98">
            <w:rPr>
              <w:rFonts w:eastAsia="Roboto" w:cs="Arial"/>
              <w:bCs/>
              <w:color w:val="000000" w:themeColor="text1"/>
            </w:rPr>
            <w:t>/24</w:t>
          </w:r>
        </w:sdtContent>
      </w:sdt>
    </w:p>
    <w:p w14:paraId="41D3583D" w14:textId="32BC30D7" w:rsidR="00045A05" w:rsidRPr="005B0740" w:rsidRDefault="00F20B62" w:rsidP="005B0740">
      <w:pPr>
        <w:rPr>
          <w:b/>
          <w:bCs/>
        </w:rPr>
      </w:pPr>
      <w:r w:rsidRPr="00F20B62">
        <w:rPr>
          <w:b/>
          <w:bCs/>
        </w:rPr>
        <w:t>Basics of PHP 1</w:t>
      </w:r>
      <w:r w:rsidR="00045A05" w:rsidRPr="005B0740">
        <w:rPr>
          <w:b/>
          <w:bCs/>
        </w:rPr>
        <w:t> </w:t>
      </w:r>
    </w:p>
    <w:p w14:paraId="6488CF64" w14:textId="77777777" w:rsidR="00F20B62" w:rsidRPr="00F20B62" w:rsidRDefault="00F20B62" w:rsidP="00F20B62">
      <w:pPr>
        <w:numPr>
          <w:ilvl w:val="0"/>
          <w:numId w:val="32"/>
        </w:numPr>
        <w:spacing w:before="100" w:beforeAutospacing="1" w:after="100" w:afterAutospacing="1"/>
        <w:rPr>
          <w:rFonts w:cs="Arial"/>
          <w:color w:val="000000"/>
        </w:rPr>
      </w:pPr>
      <w:r w:rsidRPr="00F20B62">
        <w:rPr>
          <w:rFonts w:cs="Arial"/>
          <w:color w:val="000000"/>
        </w:rPr>
        <w:t>Embedding PHP in HTML</w:t>
      </w:r>
    </w:p>
    <w:p w14:paraId="6F892A0F" w14:textId="77777777" w:rsidR="00F20B62" w:rsidRPr="00F20B62" w:rsidRDefault="00F20B62" w:rsidP="00F20B62">
      <w:pPr>
        <w:numPr>
          <w:ilvl w:val="0"/>
          <w:numId w:val="32"/>
        </w:numPr>
        <w:spacing w:before="100" w:beforeAutospacing="1" w:after="100" w:afterAutospacing="1"/>
        <w:rPr>
          <w:rFonts w:cs="Arial"/>
          <w:color w:val="000000"/>
        </w:rPr>
      </w:pPr>
      <w:r w:rsidRPr="00F20B62">
        <w:rPr>
          <w:rFonts w:cs="Arial"/>
          <w:color w:val="000000"/>
        </w:rPr>
        <w:t>Data types</w:t>
      </w:r>
    </w:p>
    <w:p w14:paraId="7C1F6F84" w14:textId="77777777" w:rsidR="00F20B62" w:rsidRPr="00F20B62" w:rsidRDefault="00F20B62" w:rsidP="00F20B62">
      <w:pPr>
        <w:numPr>
          <w:ilvl w:val="0"/>
          <w:numId w:val="32"/>
        </w:numPr>
        <w:spacing w:before="100" w:beforeAutospacing="1" w:after="100" w:afterAutospacing="1"/>
        <w:rPr>
          <w:rFonts w:cs="Arial"/>
          <w:color w:val="000000"/>
        </w:rPr>
      </w:pPr>
      <w:r w:rsidRPr="00F20B62">
        <w:rPr>
          <w:rFonts w:cs="Arial"/>
          <w:color w:val="000000"/>
        </w:rPr>
        <w:t>Variables and Constants</w:t>
      </w:r>
    </w:p>
    <w:p w14:paraId="5D0614B6" w14:textId="77777777" w:rsidR="00F20B62" w:rsidRPr="00F20B62" w:rsidRDefault="00F20B62" w:rsidP="00F20B62">
      <w:pPr>
        <w:numPr>
          <w:ilvl w:val="0"/>
          <w:numId w:val="32"/>
        </w:numPr>
        <w:spacing w:before="100" w:beforeAutospacing="1" w:after="100" w:afterAutospacing="1"/>
        <w:rPr>
          <w:rFonts w:cs="Arial"/>
          <w:color w:val="000000"/>
        </w:rPr>
      </w:pPr>
      <w:r w:rsidRPr="00F20B62">
        <w:rPr>
          <w:rFonts w:cs="Arial"/>
          <w:color w:val="000000"/>
        </w:rPr>
        <w:t>Comments and Statements</w:t>
      </w:r>
    </w:p>
    <w:p w14:paraId="011E7BD7" w14:textId="77777777" w:rsidR="00F20B62" w:rsidRDefault="00F20B62" w:rsidP="00F20B62">
      <w:pPr>
        <w:numPr>
          <w:ilvl w:val="0"/>
          <w:numId w:val="32"/>
        </w:numPr>
        <w:spacing w:before="100" w:beforeAutospacing="1" w:after="100" w:afterAutospacing="1"/>
        <w:rPr>
          <w:rFonts w:cs="Arial"/>
          <w:color w:val="000000"/>
        </w:rPr>
      </w:pPr>
      <w:r w:rsidRPr="00F20B62">
        <w:rPr>
          <w:rFonts w:cs="Arial"/>
          <w:color w:val="000000"/>
        </w:rPr>
        <w:t>$_Get and $_POST array</w:t>
      </w:r>
    </w:p>
    <w:p w14:paraId="38DF92A0" w14:textId="77777777" w:rsidR="00C96B79" w:rsidRPr="005B0740" w:rsidRDefault="00C96B79" w:rsidP="00B759E1">
      <w:pPr>
        <w:rPr>
          <w:rFonts w:eastAsia="Roboto Light" w:cs="Arial"/>
          <w:b/>
        </w:rPr>
      </w:pPr>
    </w:p>
    <w:p w14:paraId="74FD3765" w14:textId="034C86DF" w:rsidR="00D40283" w:rsidRPr="005B0740" w:rsidRDefault="00D40283" w:rsidP="00D40283">
      <w:pPr>
        <w:rPr>
          <w:rFonts w:eastAsia="Roboto Light" w:cs="Arial"/>
          <w:b/>
        </w:rPr>
      </w:pPr>
      <w:r w:rsidRPr="005B0740">
        <w:rPr>
          <w:rFonts w:eastAsia="Roboto Light" w:cs="Arial"/>
          <w:b/>
        </w:rPr>
        <w:t xml:space="preserve">Session 7, </w:t>
      </w:r>
      <w:sdt>
        <w:sdtPr>
          <w:rPr>
            <w:rFonts w:eastAsia="Roboto" w:cs="Arial"/>
            <w:bCs/>
            <w:color w:val="000000" w:themeColor="text1"/>
          </w:rPr>
          <w:id w:val="-158549884"/>
          <w:placeholder>
            <w:docPart w:val="09958AA7CD20A04FBD22690D08827A9E"/>
          </w:placeholder>
          <w:date w:fullDate="2024-10-21T00:00:00Z">
            <w:dateFormat w:val="MM/dd/yy"/>
            <w:lid w:val="en-US"/>
            <w:storeMappedDataAs w:val="dateTime"/>
            <w:calendar w:val="gregorian"/>
          </w:date>
        </w:sdtPr>
        <w:sdtEndPr/>
        <w:sdtContent>
          <w:r w:rsidR="00D31B98" w:rsidRPr="00D31B98">
            <w:rPr>
              <w:rFonts w:eastAsia="Roboto" w:cs="Arial"/>
              <w:bCs/>
              <w:color w:val="000000" w:themeColor="text1"/>
            </w:rPr>
            <w:t>10/</w:t>
          </w:r>
          <w:r w:rsidR="00D31B98">
            <w:rPr>
              <w:rFonts w:eastAsia="Roboto" w:cs="Arial"/>
              <w:bCs/>
              <w:color w:val="000000" w:themeColor="text1"/>
            </w:rPr>
            <w:t>21</w:t>
          </w:r>
          <w:r w:rsidR="00D31B98" w:rsidRPr="00D31B98">
            <w:rPr>
              <w:rFonts w:eastAsia="Roboto" w:cs="Arial"/>
              <w:bCs/>
              <w:color w:val="000000" w:themeColor="text1"/>
            </w:rPr>
            <w:t>/24</w:t>
          </w:r>
        </w:sdtContent>
      </w:sdt>
    </w:p>
    <w:p w14:paraId="6E92EFF0" w14:textId="3043724F" w:rsidR="00045A05" w:rsidRPr="005B0740" w:rsidRDefault="00F20B62" w:rsidP="005B0740">
      <w:pPr>
        <w:rPr>
          <w:b/>
          <w:bCs/>
        </w:rPr>
      </w:pPr>
      <w:r w:rsidRPr="00F20B62">
        <w:rPr>
          <w:b/>
          <w:bCs/>
        </w:rPr>
        <w:t>Basics of PHP 2</w:t>
      </w:r>
    </w:p>
    <w:p w14:paraId="1DFEF65B" w14:textId="77777777" w:rsidR="00F20B62" w:rsidRPr="00F20B62" w:rsidRDefault="00F20B62" w:rsidP="00F20B62">
      <w:pPr>
        <w:numPr>
          <w:ilvl w:val="0"/>
          <w:numId w:val="34"/>
        </w:numPr>
        <w:spacing w:before="100" w:beforeAutospacing="1" w:after="100" w:afterAutospacing="1"/>
        <w:rPr>
          <w:rFonts w:cs="Arial"/>
          <w:color w:val="000000"/>
        </w:rPr>
      </w:pPr>
      <w:r w:rsidRPr="00F20B62">
        <w:rPr>
          <w:rFonts w:cs="Arial"/>
          <w:color w:val="000000"/>
        </w:rPr>
        <w:t>Conditional expressions</w:t>
      </w:r>
    </w:p>
    <w:p w14:paraId="593DD607" w14:textId="77777777" w:rsidR="00F20B62" w:rsidRPr="00F20B62" w:rsidRDefault="00F20B62" w:rsidP="00F20B62">
      <w:pPr>
        <w:numPr>
          <w:ilvl w:val="0"/>
          <w:numId w:val="34"/>
        </w:numPr>
        <w:spacing w:before="100" w:beforeAutospacing="1" w:after="100" w:afterAutospacing="1"/>
        <w:rPr>
          <w:rFonts w:cs="Arial"/>
          <w:color w:val="000000"/>
        </w:rPr>
      </w:pPr>
      <w:r w:rsidRPr="00F20B62">
        <w:rPr>
          <w:rFonts w:cs="Arial"/>
          <w:color w:val="000000"/>
        </w:rPr>
        <w:t>Loops</w:t>
      </w:r>
    </w:p>
    <w:p w14:paraId="3448A3A2" w14:textId="77777777" w:rsidR="00F20B62" w:rsidRPr="00F20B62" w:rsidRDefault="00F20B62" w:rsidP="00F20B62">
      <w:pPr>
        <w:numPr>
          <w:ilvl w:val="0"/>
          <w:numId w:val="34"/>
        </w:numPr>
        <w:spacing w:before="100" w:beforeAutospacing="1" w:after="100" w:afterAutospacing="1"/>
        <w:rPr>
          <w:rFonts w:cs="Arial"/>
          <w:color w:val="000000"/>
        </w:rPr>
      </w:pPr>
      <w:r w:rsidRPr="00F20B62">
        <w:rPr>
          <w:rFonts w:cs="Arial"/>
          <w:color w:val="000000"/>
        </w:rPr>
        <w:t>Pass control to another page</w:t>
      </w:r>
    </w:p>
    <w:p w14:paraId="0FCFDF7D" w14:textId="77777777" w:rsidR="00F20B62" w:rsidRDefault="00F20B62" w:rsidP="00F20B62">
      <w:pPr>
        <w:numPr>
          <w:ilvl w:val="0"/>
          <w:numId w:val="34"/>
        </w:numPr>
        <w:spacing w:before="100" w:beforeAutospacing="1" w:after="100" w:afterAutospacing="1"/>
        <w:rPr>
          <w:rFonts w:cs="Arial"/>
          <w:color w:val="000000"/>
        </w:rPr>
      </w:pPr>
      <w:r w:rsidRPr="00F20B62">
        <w:rPr>
          <w:rFonts w:cs="Arial"/>
          <w:color w:val="000000"/>
        </w:rPr>
        <w:t>Some built-in functions</w:t>
      </w:r>
    </w:p>
    <w:p w14:paraId="5E9319A3" w14:textId="77777777" w:rsidR="00C96B79" w:rsidRPr="005B0740" w:rsidRDefault="00C96B79" w:rsidP="00B759E1">
      <w:pPr>
        <w:rPr>
          <w:rFonts w:eastAsia="Roboto Light" w:cs="Arial"/>
          <w:b/>
        </w:rPr>
      </w:pPr>
    </w:p>
    <w:p w14:paraId="67412C32" w14:textId="19C2D15A" w:rsidR="00D40283" w:rsidRDefault="00D40283" w:rsidP="00D40283">
      <w:pPr>
        <w:rPr>
          <w:rFonts w:eastAsia="Roboto Light" w:cs="Arial"/>
          <w:b/>
        </w:rPr>
      </w:pPr>
      <w:r w:rsidRPr="005B0740">
        <w:rPr>
          <w:rFonts w:eastAsia="Roboto Light" w:cs="Arial"/>
          <w:b/>
        </w:rPr>
        <w:t xml:space="preserve">Session 8, </w:t>
      </w:r>
      <w:sdt>
        <w:sdtPr>
          <w:rPr>
            <w:rFonts w:eastAsia="Roboto" w:cs="Arial"/>
            <w:bCs/>
            <w:color w:val="000000" w:themeColor="text1"/>
          </w:rPr>
          <w:id w:val="962388328"/>
          <w:placeholder>
            <w:docPart w:val="18207B3D2411984BBAE388FBBFF03C5C"/>
          </w:placeholder>
          <w:date w:fullDate="2024-10-28T00:00:00Z">
            <w:dateFormat w:val="MM/dd/yy"/>
            <w:lid w:val="en-US"/>
            <w:storeMappedDataAs w:val="dateTime"/>
            <w:calendar w:val="gregorian"/>
          </w:date>
        </w:sdtPr>
        <w:sdtEndPr/>
        <w:sdtContent>
          <w:r w:rsidR="00D31B98" w:rsidRPr="00D31B98">
            <w:rPr>
              <w:rFonts w:eastAsia="Roboto" w:cs="Arial"/>
              <w:bCs/>
              <w:color w:val="000000" w:themeColor="text1"/>
            </w:rPr>
            <w:t>10/</w:t>
          </w:r>
          <w:r w:rsidR="00D31B98">
            <w:rPr>
              <w:rFonts w:eastAsia="Roboto" w:cs="Arial"/>
              <w:bCs/>
              <w:color w:val="000000" w:themeColor="text1"/>
            </w:rPr>
            <w:t>28</w:t>
          </w:r>
          <w:r w:rsidR="00D31B98" w:rsidRPr="00D31B98">
            <w:rPr>
              <w:rFonts w:eastAsia="Roboto" w:cs="Arial"/>
              <w:bCs/>
              <w:color w:val="000000" w:themeColor="text1"/>
            </w:rPr>
            <w:t>/24</w:t>
          </w:r>
        </w:sdtContent>
      </w:sdt>
    </w:p>
    <w:p w14:paraId="15CD519A" w14:textId="296F270C" w:rsidR="00045A05" w:rsidRPr="005B0740" w:rsidRDefault="00F20B62" w:rsidP="00F20B62">
      <w:pPr>
        <w:rPr>
          <w:rFonts w:cs="Arial"/>
          <w:b/>
          <w:bCs/>
          <w:color w:val="000000"/>
        </w:rPr>
      </w:pPr>
      <w:r w:rsidRPr="00F20B62">
        <w:rPr>
          <w:rFonts w:eastAsia="Roboto Light" w:cs="Arial"/>
          <w:b/>
        </w:rPr>
        <w:t>Basics of PHP 3</w:t>
      </w:r>
    </w:p>
    <w:p w14:paraId="4337F71E" w14:textId="77777777" w:rsidR="00F20B62" w:rsidRPr="00F20B62" w:rsidRDefault="00F20B62" w:rsidP="00F20B62">
      <w:pPr>
        <w:numPr>
          <w:ilvl w:val="0"/>
          <w:numId w:val="36"/>
        </w:numPr>
        <w:spacing w:before="100" w:beforeAutospacing="1" w:after="100" w:afterAutospacing="1"/>
        <w:rPr>
          <w:rFonts w:cs="Arial"/>
          <w:color w:val="000000"/>
        </w:rPr>
      </w:pPr>
      <w:r w:rsidRPr="00F20B62">
        <w:rPr>
          <w:rFonts w:cs="Arial"/>
          <w:color w:val="000000"/>
        </w:rPr>
        <w:t>Work with form data</w:t>
      </w:r>
    </w:p>
    <w:p w14:paraId="55100E0B" w14:textId="77777777" w:rsidR="00F20B62" w:rsidRPr="00F20B62" w:rsidRDefault="00F20B62" w:rsidP="00F20B62">
      <w:pPr>
        <w:numPr>
          <w:ilvl w:val="0"/>
          <w:numId w:val="36"/>
        </w:numPr>
        <w:spacing w:before="100" w:beforeAutospacing="1" w:after="100" w:afterAutospacing="1"/>
        <w:rPr>
          <w:rFonts w:cs="Arial"/>
          <w:color w:val="000000"/>
        </w:rPr>
      </w:pPr>
      <w:r w:rsidRPr="00F20B62">
        <w:rPr>
          <w:rFonts w:cs="Arial"/>
          <w:color w:val="000000"/>
        </w:rPr>
        <w:t>Strings and numbers</w:t>
      </w:r>
    </w:p>
    <w:p w14:paraId="63F79529" w14:textId="77777777" w:rsidR="00F20B62" w:rsidRPr="00F20B62" w:rsidRDefault="00F20B62" w:rsidP="00F20B62">
      <w:pPr>
        <w:numPr>
          <w:ilvl w:val="0"/>
          <w:numId w:val="36"/>
        </w:numPr>
        <w:spacing w:before="100" w:beforeAutospacing="1" w:after="100" w:afterAutospacing="1"/>
        <w:rPr>
          <w:rFonts w:cs="Arial"/>
          <w:color w:val="000000"/>
        </w:rPr>
      </w:pPr>
      <w:r w:rsidRPr="00F20B62">
        <w:rPr>
          <w:rFonts w:cs="Arial"/>
          <w:color w:val="000000"/>
        </w:rPr>
        <w:t>Create Functions and Objects</w:t>
      </w:r>
    </w:p>
    <w:p w14:paraId="2C222594" w14:textId="77777777" w:rsidR="00F20B62" w:rsidRPr="00F20B62" w:rsidRDefault="00F20B62" w:rsidP="00F20B62">
      <w:pPr>
        <w:numPr>
          <w:ilvl w:val="0"/>
          <w:numId w:val="36"/>
        </w:numPr>
        <w:spacing w:before="100" w:beforeAutospacing="1" w:after="100" w:afterAutospacing="1"/>
        <w:rPr>
          <w:rFonts w:cs="Arial"/>
          <w:color w:val="000000"/>
        </w:rPr>
      </w:pPr>
      <w:r w:rsidRPr="00F20B62">
        <w:rPr>
          <w:rFonts w:cs="Arial"/>
          <w:color w:val="000000"/>
        </w:rPr>
        <w:t>Cookies and sessions</w:t>
      </w:r>
    </w:p>
    <w:p w14:paraId="54D72A16" w14:textId="77777777" w:rsidR="00F20B62" w:rsidRDefault="00F20B62" w:rsidP="00F20B62">
      <w:pPr>
        <w:numPr>
          <w:ilvl w:val="0"/>
          <w:numId w:val="36"/>
        </w:numPr>
        <w:spacing w:before="100" w:beforeAutospacing="1" w:after="100" w:afterAutospacing="1"/>
        <w:rPr>
          <w:rFonts w:cs="Arial"/>
          <w:color w:val="000000"/>
        </w:rPr>
      </w:pPr>
      <w:r w:rsidRPr="00F20B62">
        <w:rPr>
          <w:rFonts w:cs="Arial"/>
          <w:color w:val="000000"/>
        </w:rPr>
        <w:t>Regular expressions</w:t>
      </w:r>
    </w:p>
    <w:p w14:paraId="53F15AD4" w14:textId="2ABD1B99" w:rsidR="00D40283" w:rsidRPr="005B0740" w:rsidRDefault="00D40283" w:rsidP="00D40283">
      <w:pPr>
        <w:rPr>
          <w:rFonts w:eastAsia="Roboto Light" w:cs="Arial"/>
          <w:b/>
        </w:rPr>
      </w:pPr>
      <w:r w:rsidRPr="005B0740">
        <w:rPr>
          <w:rFonts w:eastAsia="Roboto Light" w:cs="Arial"/>
          <w:b/>
        </w:rPr>
        <w:t xml:space="preserve">Session 9, </w:t>
      </w:r>
      <w:sdt>
        <w:sdtPr>
          <w:rPr>
            <w:rFonts w:eastAsia="Roboto" w:cs="Arial"/>
            <w:bCs/>
            <w:color w:val="000000" w:themeColor="text1"/>
          </w:rPr>
          <w:id w:val="-2105029810"/>
          <w:placeholder>
            <w:docPart w:val="8026A560BF11364D98A84DE2B60E3901"/>
          </w:placeholder>
          <w:date w:fullDate="2024-11-04T00:00:00Z">
            <w:dateFormat w:val="MM/dd/yy"/>
            <w:lid w:val="en-US"/>
            <w:storeMappedDataAs w:val="dateTime"/>
            <w:calendar w:val="gregorian"/>
          </w:date>
        </w:sdtPr>
        <w:sdtEndPr/>
        <w:sdtContent>
          <w:r w:rsidR="00D31B98" w:rsidRPr="00D31B98">
            <w:rPr>
              <w:rFonts w:eastAsia="Roboto" w:cs="Arial"/>
              <w:bCs/>
              <w:color w:val="000000" w:themeColor="text1"/>
            </w:rPr>
            <w:t>1</w:t>
          </w:r>
          <w:r w:rsidR="00D31B98">
            <w:rPr>
              <w:rFonts w:eastAsia="Roboto" w:cs="Arial"/>
              <w:bCs/>
              <w:color w:val="000000" w:themeColor="text1"/>
            </w:rPr>
            <w:t>1</w:t>
          </w:r>
          <w:r w:rsidR="00D31B98" w:rsidRPr="00D31B98">
            <w:rPr>
              <w:rFonts w:eastAsia="Roboto" w:cs="Arial"/>
              <w:bCs/>
              <w:color w:val="000000" w:themeColor="text1"/>
            </w:rPr>
            <w:t>/0</w:t>
          </w:r>
          <w:r w:rsidR="00D31B98">
            <w:rPr>
              <w:rFonts w:eastAsia="Roboto" w:cs="Arial"/>
              <w:bCs/>
              <w:color w:val="000000" w:themeColor="text1"/>
            </w:rPr>
            <w:t>4</w:t>
          </w:r>
          <w:r w:rsidR="00D31B98" w:rsidRPr="00D31B98">
            <w:rPr>
              <w:rFonts w:eastAsia="Roboto" w:cs="Arial"/>
              <w:bCs/>
              <w:color w:val="000000" w:themeColor="text1"/>
            </w:rPr>
            <w:t>/24</w:t>
          </w:r>
        </w:sdtContent>
      </w:sdt>
    </w:p>
    <w:p w14:paraId="70ABD78E" w14:textId="77777777" w:rsidR="00F20B62" w:rsidRDefault="00F20B62" w:rsidP="005B0740">
      <w:pPr>
        <w:rPr>
          <w:b/>
          <w:bCs/>
        </w:rPr>
      </w:pPr>
      <w:r w:rsidRPr="00F20B62">
        <w:rPr>
          <w:b/>
          <w:bCs/>
        </w:rPr>
        <w:t>Project based on PHP</w:t>
      </w:r>
    </w:p>
    <w:p w14:paraId="7D85F271" w14:textId="77777777" w:rsidR="00F20B62" w:rsidRDefault="00F20B62" w:rsidP="00D40283">
      <w:pPr>
        <w:rPr>
          <w:rFonts w:eastAsia="Roboto Light" w:cs="Arial"/>
          <w:b/>
        </w:rPr>
      </w:pPr>
    </w:p>
    <w:p w14:paraId="0C9CDD56" w14:textId="7CF3CE3D" w:rsidR="00D40283" w:rsidRPr="005B0740" w:rsidRDefault="00D40283" w:rsidP="00D40283">
      <w:pPr>
        <w:rPr>
          <w:rFonts w:eastAsia="Roboto Light" w:cs="Arial"/>
          <w:b/>
        </w:rPr>
      </w:pPr>
      <w:r w:rsidRPr="005B0740">
        <w:rPr>
          <w:rFonts w:eastAsia="Roboto Light" w:cs="Arial"/>
          <w:b/>
        </w:rPr>
        <w:lastRenderedPageBreak/>
        <w:t xml:space="preserve">Session 10, </w:t>
      </w:r>
      <w:sdt>
        <w:sdtPr>
          <w:rPr>
            <w:rFonts w:eastAsia="Roboto" w:cs="Arial"/>
            <w:bCs/>
            <w:color w:val="000000" w:themeColor="text1"/>
          </w:rPr>
          <w:id w:val="1353069816"/>
          <w:placeholder>
            <w:docPart w:val="EE0970AEF8259F46B1441E85E3B0872F"/>
          </w:placeholder>
          <w:date w:fullDate="2024-11-11T00:00:00Z">
            <w:dateFormat w:val="MM/dd/yy"/>
            <w:lid w:val="en-US"/>
            <w:storeMappedDataAs w:val="dateTime"/>
            <w:calendar w:val="gregorian"/>
          </w:date>
        </w:sdtPr>
        <w:sdtEndPr/>
        <w:sdtContent>
          <w:r w:rsidR="00D31B98" w:rsidRPr="00D31B98">
            <w:rPr>
              <w:rFonts w:eastAsia="Roboto" w:cs="Arial"/>
              <w:bCs/>
              <w:color w:val="000000" w:themeColor="text1"/>
            </w:rPr>
            <w:t>11/</w:t>
          </w:r>
          <w:r w:rsidR="00D31B98">
            <w:rPr>
              <w:rFonts w:eastAsia="Roboto" w:cs="Arial"/>
              <w:bCs/>
              <w:color w:val="000000" w:themeColor="text1"/>
            </w:rPr>
            <w:t>11</w:t>
          </w:r>
          <w:r w:rsidR="00D31B98" w:rsidRPr="00D31B98">
            <w:rPr>
              <w:rFonts w:eastAsia="Roboto" w:cs="Arial"/>
              <w:bCs/>
              <w:color w:val="000000" w:themeColor="text1"/>
            </w:rPr>
            <w:t>/24</w:t>
          </w:r>
        </w:sdtContent>
      </w:sdt>
    </w:p>
    <w:p w14:paraId="0BBB2832" w14:textId="0827EAFD" w:rsidR="00045A05" w:rsidRPr="005B0740" w:rsidRDefault="00F20B62" w:rsidP="005B0740">
      <w:pPr>
        <w:rPr>
          <w:b/>
          <w:bCs/>
        </w:rPr>
      </w:pPr>
      <w:r w:rsidRPr="00F20B62">
        <w:rPr>
          <w:b/>
          <w:bCs/>
        </w:rPr>
        <w:t>Basics of MySQL 1</w:t>
      </w:r>
      <w:r w:rsidR="00045A05" w:rsidRPr="005B0740">
        <w:rPr>
          <w:rStyle w:val="Strong"/>
          <w:rFonts w:cs="Arial"/>
          <w:b w:val="0"/>
          <w:bCs w:val="0"/>
          <w:color w:val="000000"/>
        </w:rPr>
        <w:t> </w:t>
      </w:r>
    </w:p>
    <w:p w14:paraId="287B987E" w14:textId="77777777" w:rsidR="00F20B62" w:rsidRPr="00F20B62" w:rsidRDefault="00F20B62" w:rsidP="00F20B62">
      <w:pPr>
        <w:numPr>
          <w:ilvl w:val="0"/>
          <w:numId w:val="41"/>
        </w:numPr>
        <w:spacing w:before="100" w:beforeAutospacing="1" w:after="100" w:afterAutospacing="1"/>
        <w:rPr>
          <w:rFonts w:cs="Arial"/>
          <w:color w:val="000000"/>
        </w:rPr>
      </w:pPr>
      <w:r w:rsidRPr="00F20B62">
        <w:rPr>
          <w:rFonts w:cs="Arial"/>
          <w:color w:val="000000"/>
        </w:rPr>
        <w:t>Schema Diagrams</w:t>
      </w:r>
    </w:p>
    <w:p w14:paraId="2895DAE3" w14:textId="77777777" w:rsidR="00F20B62" w:rsidRPr="00F20B62" w:rsidRDefault="00F20B62" w:rsidP="00F20B62">
      <w:pPr>
        <w:numPr>
          <w:ilvl w:val="0"/>
          <w:numId w:val="41"/>
        </w:numPr>
        <w:spacing w:before="100" w:beforeAutospacing="1" w:after="100" w:afterAutospacing="1"/>
        <w:rPr>
          <w:rFonts w:cs="Arial"/>
          <w:color w:val="000000"/>
        </w:rPr>
      </w:pPr>
      <w:r w:rsidRPr="00F20B62">
        <w:rPr>
          <w:rFonts w:cs="Arial"/>
          <w:color w:val="000000"/>
        </w:rPr>
        <w:t>Primary and foreign keys</w:t>
      </w:r>
    </w:p>
    <w:p w14:paraId="17FB0A63" w14:textId="77777777" w:rsidR="00F20B62" w:rsidRPr="00F20B62" w:rsidRDefault="00F20B62" w:rsidP="00F20B62">
      <w:pPr>
        <w:numPr>
          <w:ilvl w:val="0"/>
          <w:numId w:val="41"/>
        </w:numPr>
        <w:spacing w:before="100" w:beforeAutospacing="1" w:after="100" w:afterAutospacing="1"/>
        <w:rPr>
          <w:rFonts w:cs="Arial"/>
          <w:color w:val="000000"/>
        </w:rPr>
      </w:pPr>
      <w:r w:rsidRPr="00F20B62">
        <w:rPr>
          <w:rFonts w:cs="Arial"/>
          <w:color w:val="000000"/>
        </w:rPr>
        <w:t>Creating databases and tables</w:t>
      </w:r>
    </w:p>
    <w:p w14:paraId="14CA3C3A" w14:textId="77777777" w:rsidR="00F20B62" w:rsidRPr="00F20B62" w:rsidRDefault="00F20B62" w:rsidP="00F20B62">
      <w:pPr>
        <w:numPr>
          <w:ilvl w:val="0"/>
          <w:numId w:val="41"/>
        </w:numPr>
        <w:spacing w:before="100" w:beforeAutospacing="1" w:after="100" w:afterAutospacing="1"/>
        <w:rPr>
          <w:rFonts w:cs="Arial"/>
          <w:color w:val="000000"/>
        </w:rPr>
      </w:pPr>
      <w:r w:rsidRPr="00F20B62">
        <w:rPr>
          <w:rFonts w:cs="Arial"/>
          <w:color w:val="000000"/>
        </w:rPr>
        <w:t>Inserting rows</w:t>
      </w:r>
    </w:p>
    <w:p w14:paraId="2CF98A3A" w14:textId="77777777" w:rsidR="00F20B62" w:rsidRDefault="00F20B62" w:rsidP="00F20B62">
      <w:pPr>
        <w:numPr>
          <w:ilvl w:val="0"/>
          <w:numId w:val="41"/>
        </w:numPr>
        <w:spacing w:before="100" w:beforeAutospacing="1" w:after="100" w:afterAutospacing="1"/>
        <w:rPr>
          <w:rFonts w:cs="Arial"/>
          <w:color w:val="000000"/>
        </w:rPr>
      </w:pPr>
      <w:r w:rsidRPr="00F20B62">
        <w:rPr>
          <w:rFonts w:cs="Arial"/>
          <w:color w:val="000000"/>
        </w:rPr>
        <w:t>Select statement</w:t>
      </w:r>
    </w:p>
    <w:p w14:paraId="1ED78313" w14:textId="3CB52CA7" w:rsidR="00D40283" w:rsidRDefault="00D40283" w:rsidP="00D40283">
      <w:pPr>
        <w:rPr>
          <w:rFonts w:eastAsia="Roboto Light" w:cs="Arial"/>
          <w:b/>
        </w:rPr>
      </w:pPr>
      <w:r w:rsidRPr="005B0740">
        <w:rPr>
          <w:rFonts w:eastAsia="Roboto Light" w:cs="Arial"/>
          <w:b/>
        </w:rPr>
        <w:t xml:space="preserve">Session 11, </w:t>
      </w:r>
      <w:sdt>
        <w:sdtPr>
          <w:rPr>
            <w:rFonts w:eastAsia="Roboto" w:cs="Arial"/>
            <w:bCs/>
            <w:color w:val="000000" w:themeColor="text1"/>
          </w:rPr>
          <w:id w:val="13590075"/>
          <w:placeholder>
            <w:docPart w:val="9D3C16786DEB2542949872A6EC8E8872"/>
          </w:placeholder>
          <w:date w:fullDate="2024-11-18T00:00:00Z">
            <w:dateFormat w:val="MM/dd/yy"/>
            <w:lid w:val="en-US"/>
            <w:storeMappedDataAs w:val="dateTime"/>
            <w:calendar w:val="gregorian"/>
          </w:date>
        </w:sdtPr>
        <w:sdtEndPr/>
        <w:sdtContent>
          <w:r w:rsidR="00D31B98" w:rsidRPr="00D31B98">
            <w:rPr>
              <w:rFonts w:eastAsia="Roboto" w:cs="Arial"/>
              <w:bCs/>
              <w:color w:val="000000" w:themeColor="text1"/>
            </w:rPr>
            <w:t>11/</w:t>
          </w:r>
          <w:r w:rsidR="00D31B98">
            <w:rPr>
              <w:rFonts w:eastAsia="Roboto" w:cs="Arial"/>
              <w:bCs/>
              <w:color w:val="000000" w:themeColor="text1"/>
            </w:rPr>
            <w:t>18</w:t>
          </w:r>
          <w:r w:rsidR="00D31B98" w:rsidRPr="00D31B98">
            <w:rPr>
              <w:rFonts w:eastAsia="Roboto" w:cs="Arial"/>
              <w:bCs/>
              <w:color w:val="000000" w:themeColor="text1"/>
            </w:rPr>
            <w:t>/24</w:t>
          </w:r>
        </w:sdtContent>
      </w:sdt>
    </w:p>
    <w:p w14:paraId="01EF93D5" w14:textId="7FA9548D" w:rsidR="00045A05" w:rsidRPr="005B0740" w:rsidRDefault="00F20B62" w:rsidP="00F20B62">
      <w:pPr>
        <w:rPr>
          <w:rFonts w:cs="Arial"/>
          <w:b/>
          <w:bCs/>
          <w:color w:val="000000"/>
        </w:rPr>
      </w:pPr>
      <w:r w:rsidRPr="00F20B62">
        <w:rPr>
          <w:rFonts w:eastAsia="Roboto Light" w:cs="Arial"/>
          <w:b/>
        </w:rPr>
        <w:t>Basics of MySQL 2</w:t>
      </w:r>
    </w:p>
    <w:p w14:paraId="66A76A78" w14:textId="77777777" w:rsidR="00F20B62" w:rsidRPr="00F20B62" w:rsidRDefault="00F20B62" w:rsidP="00F20B62">
      <w:pPr>
        <w:numPr>
          <w:ilvl w:val="0"/>
          <w:numId w:val="43"/>
        </w:numPr>
        <w:spacing w:before="100" w:beforeAutospacing="1" w:after="100" w:afterAutospacing="1"/>
        <w:rPr>
          <w:rFonts w:cs="Arial"/>
          <w:color w:val="000000"/>
        </w:rPr>
      </w:pPr>
      <w:r w:rsidRPr="00F20B62">
        <w:rPr>
          <w:rFonts w:cs="Arial"/>
          <w:color w:val="000000"/>
        </w:rPr>
        <w:t>Update and delete statements</w:t>
      </w:r>
    </w:p>
    <w:p w14:paraId="3FAC7E3F" w14:textId="77777777" w:rsidR="00F20B62" w:rsidRPr="00F20B62" w:rsidRDefault="00F20B62" w:rsidP="00F20B62">
      <w:pPr>
        <w:numPr>
          <w:ilvl w:val="0"/>
          <w:numId w:val="43"/>
        </w:numPr>
        <w:spacing w:before="100" w:beforeAutospacing="1" w:after="100" w:afterAutospacing="1"/>
        <w:rPr>
          <w:rFonts w:cs="Arial"/>
          <w:color w:val="000000"/>
        </w:rPr>
      </w:pPr>
      <w:r w:rsidRPr="00F20B62">
        <w:rPr>
          <w:rFonts w:cs="Arial"/>
          <w:color w:val="000000"/>
        </w:rPr>
        <w:t>Join statements</w:t>
      </w:r>
    </w:p>
    <w:p w14:paraId="29C0F1CE" w14:textId="77777777" w:rsidR="00F20B62" w:rsidRDefault="00F20B62" w:rsidP="00F20B62">
      <w:pPr>
        <w:numPr>
          <w:ilvl w:val="0"/>
          <w:numId w:val="43"/>
        </w:numPr>
        <w:spacing w:before="100" w:beforeAutospacing="1" w:after="100" w:afterAutospacing="1"/>
        <w:rPr>
          <w:rFonts w:cs="Arial"/>
          <w:color w:val="000000"/>
        </w:rPr>
      </w:pPr>
      <w:r w:rsidRPr="00F20B62">
        <w:rPr>
          <w:rFonts w:cs="Arial"/>
          <w:color w:val="000000"/>
        </w:rPr>
        <w:t>Group by and Having clause</w:t>
      </w:r>
    </w:p>
    <w:p w14:paraId="7B5F26DC" w14:textId="4D684D9C" w:rsidR="005B0740" w:rsidRDefault="00D40283" w:rsidP="005B0740">
      <w:pPr>
        <w:rPr>
          <w:rFonts w:eastAsia="Roboto Light" w:cs="Arial"/>
          <w:b/>
        </w:rPr>
      </w:pPr>
      <w:r w:rsidRPr="005B0740">
        <w:rPr>
          <w:rFonts w:eastAsia="Roboto Light" w:cs="Arial"/>
          <w:b/>
        </w:rPr>
        <w:t xml:space="preserve">Session 12, </w:t>
      </w:r>
      <w:sdt>
        <w:sdtPr>
          <w:rPr>
            <w:rFonts w:eastAsia="Roboto" w:cs="Arial"/>
            <w:bCs/>
            <w:color w:val="000000" w:themeColor="text1"/>
          </w:rPr>
          <w:id w:val="1553738869"/>
          <w:placeholder>
            <w:docPart w:val="7C06FAD85CB4D84AA85A8E97C16110ED"/>
          </w:placeholder>
          <w:date w:fullDate="2024-11-25T00:00:00Z">
            <w:dateFormat w:val="MM/dd/yy"/>
            <w:lid w:val="en-US"/>
            <w:storeMappedDataAs w:val="dateTime"/>
            <w:calendar w:val="gregorian"/>
          </w:date>
        </w:sdtPr>
        <w:sdtEndPr/>
        <w:sdtContent>
          <w:r w:rsidR="00D31B98" w:rsidRPr="00D31B98">
            <w:rPr>
              <w:rFonts w:eastAsia="Roboto" w:cs="Arial"/>
              <w:bCs/>
              <w:color w:val="000000" w:themeColor="text1"/>
            </w:rPr>
            <w:t>11/</w:t>
          </w:r>
          <w:r w:rsidR="00D31B98">
            <w:rPr>
              <w:rFonts w:eastAsia="Roboto" w:cs="Arial"/>
              <w:bCs/>
              <w:color w:val="000000" w:themeColor="text1"/>
            </w:rPr>
            <w:t>25</w:t>
          </w:r>
          <w:r w:rsidR="00D31B98" w:rsidRPr="00D31B98">
            <w:rPr>
              <w:rFonts w:eastAsia="Roboto" w:cs="Arial"/>
              <w:bCs/>
              <w:color w:val="000000" w:themeColor="text1"/>
            </w:rPr>
            <w:t>/24</w:t>
          </w:r>
        </w:sdtContent>
      </w:sdt>
    </w:p>
    <w:p w14:paraId="593F4A8F" w14:textId="38F7C920" w:rsidR="00045A05" w:rsidRPr="005B0740" w:rsidRDefault="00F20B62" w:rsidP="005B0740">
      <w:pPr>
        <w:rPr>
          <w:rFonts w:eastAsia="Roboto Light" w:cs="Arial"/>
          <w:b/>
        </w:rPr>
      </w:pPr>
      <w:r w:rsidRPr="00F20B62">
        <w:rPr>
          <w:rFonts w:cs="Arial"/>
          <w:b/>
          <w:bCs/>
          <w:color w:val="000000"/>
        </w:rPr>
        <w:t>Using PHP with MySQL</w:t>
      </w:r>
    </w:p>
    <w:p w14:paraId="0FEF72CE" w14:textId="77777777" w:rsidR="00F20B62" w:rsidRPr="00F20B62" w:rsidRDefault="00F20B62" w:rsidP="00F20B62">
      <w:pPr>
        <w:numPr>
          <w:ilvl w:val="0"/>
          <w:numId w:val="44"/>
        </w:numPr>
        <w:spacing w:before="100" w:beforeAutospacing="1" w:after="100" w:afterAutospacing="1"/>
        <w:rPr>
          <w:rFonts w:cs="Arial"/>
          <w:color w:val="000000"/>
        </w:rPr>
      </w:pPr>
      <w:r w:rsidRPr="00F20B62">
        <w:rPr>
          <w:rFonts w:cs="Arial"/>
          <w:color w:val="000000"/>
        </w:rPr>
        <w:t>Connect to a database and handle exceptions</w:t>
      </w:r>
    </w:p>
    <w:p w14:paraId="1DEDB567" w14:textId="77777777" w:rsidR="00F20B62" w:rsidRDefault="00F20B62" w:rsidP="00F20B62">
      <w:pPr>
        <w:numPr>
          <w:ilvl w:val="0"/>
          <w:numId w:val="44"/>
        </w:numPr>
        <w:spacing w:before="100" w:beforeAutospacing="1" w:after="100" w:afterAutospacing="1"/>
        <w:rPr>
          <w:rFonts w:cs="Arial"/>
          <w:color w:val="000000"/>
        </w:rPr>
      </w:pPr>
      <w:r w:rsidRPr="00F20B62">
        <w:rPr>
          <w:rFonts w:cs="Arial"/>
          <w:color w:val="000000"/>
        </w:rPr>
        <w:t>Get and Modify data</w:t>
      </w:r>
    </w:p>
    <w:p w14:paraId="0DB0F6AC" w14:textId="46B3DED6" w:rsidR="00D40283" w:rsidRDefault="00D40283" w:rsidP="00D40283">
      <w:pPr>
        <w:rPr>
          <w:rFonts w:eastAsia="Roboto Light" w:cs="Arial"/>
          <w:b/>
        </w:rPr>
      </w:pPr>
      <w:r w:rsidRPr="005B0740">
        <w:rPr>
          <w:rFonts w:eastAsia="Roboto Light" w:cs="Arial"/>
          <w:b/>
        </w:rPr>
        <w:t xml:space="preserve">Session 13, </w:t>
      </w:r>
      <w:sdt>
        <w:sdtPr>
          <w:rPr>
            <w:rFonts w:eastAsia="Roboto" w:cs="Arial"/>
            <w:bCs/>
            <w:color w:val="000000" w:themeColor="text1"/>
          </w:rPr>
          <w:id w:val="-497582339"/>
          <w:placeholder>
            <w:docPart w:val="DFF2180500EA6345AAF274C301D83BD6"/>
          </w:placeholder>
          <w:date w:fullDate="2024-12-02T00:00:00Z">
            <w:dateFormat w:val="MM/dd/yy"/>
            <w:lid w:val="en-US"/>
            <w:storeMappedDataAs w:val="dateTime"/>
            <w:calendar w:val="gregorian"/>
          </w:date>
        </w:sdtPr>
        <w:sdtEndPr/>
        <w:sdtContent>
          <w:r w:rsidR="00D31B98" w:rsidRPr="00D31B98">
            <w:rPr>
              <w:rFonts w:eastAsia="Roboto" w:cs="Arial"/>
              <w:bCs/>
              <w:color w:val="000000" w:themeColor="text1"/>
            </w:rPr>
            <w:t>1</w:t>
          </w:r>
          <w:r w:rsidR="00D31B98">
            <w:rPr>
              <w:rFonts w:eastAsia="Roboto" w:cs="Arial"/>
              <w:bCs/>
              <w:color w:val="000000" w:themeColor="text1"/>
            </w:rPr>
            <w:t>2</w:t>
          </w:r>
          <w:r w:rsidR="00D31B98" w:rsidRPr="00D31B98">
            <w:rPr>
              <w:rFonts w:eastAsia="Roboto" w:cs="Arial"/>
              <w:bCs/>
              <w:color w:val="000000" w:themeColor="text1"/>
            </w:rPr>
            <w:t>/0</w:t>
          </w:r>
          <w:r w:rsidR="00D31B98">
            <w:rPr>
              <w:rFonts w:eastAsia="Roboto" w:cs="Arial"/>
              <w:bCs/>
              <w:color w:val="000000" w:themeColor="text1"/>
            </w:rPr>
            <w:t>2</w:t>
          </w:r>
          <w:r w:rsidR="00D31B98" w:rsidRPr="00D31B98">
            <w:rPr>
              <w:rFonts w:eastAsia="Roboto" w:cs="Arial"/>
              <w:bCs/>
              <w:color w:val="000000" w:themeColor="text1"/>
            </w:rPr>
            <w:t>/24</w:t>
          </w:r>
        </w:sdtContent>
      </w:sdt>
    </w:p>
    <w:p w14:paraId="2A263AA7" w14:textId="40ACFE2A" w:rsidR="00F20B62" w:rsidRDefault="00F20B62" w:rsidP="00D40283">
      <w:pPr>
        <w:rPr>
          <w:rFonts w:eastAsia="Roboto Light" w:cs="Arial"/>
          <w:b/>
        </w:rPr>
      </w:pPr>
      <w:r w:rsidRPr="00F20B62">
        <w:rPr>
          <w:rFonts w:eastAsia="Roboto Light" w:cs="Arial"/>
          <w:b/>
        </w:rPr>
        <w:t>Student Presentations</w:t>
      </w:r>
    </w:p>
    <w:p w14:paraId="5DDDAD76" w14:textId="77777777" w:rsidR="00F20B62" w:rsidRDefault="00F20B62" w:rsidP="00F20B62">
      <w:pPr>
        <w:numPr>
          <w:ilvl w:val="0"/>
          <w:numId w:val="44"/>
        </w:numPr>
        <w:spacing w:before="100" w:beforeAutospacing="1" w:after="100" w:afterAutospacing="1"/>
        <w:rPr>
          <w:rFonts w:cs="Arial"/>
          <w:color w:val="000000"/>
        </w:rPr>
      </w:pPr>
      <w:r>
        <w:rPr>
          <w:rFonts w:eastAsia="Roboto Light" w:cs="Arial"/>
          <w:bCs/>
        </w:rPr>
        <w:t>Student presentations on select research topics</w:t>
      </w:r>
      <w:r w:rsidRPr="00F20B62">
        <w:rPr>
          <w:rFonts w:cs="Arial"/>
          <w:color w:val="000000"/>
        </w:rPr>
        <w:t xml:space="preserve"> </w:t>
      </w:r>
    </w:p>
    <w:p w14:paraId="4F6A4437" w14:textId="79324608" w:rsidR="00D40283" w:rsidRDefault="00D40283" w:rsidP="00D40283">
      <w:pPr>
        <w:rPr>
          <w:rFonts w:eastAsia="Roboto Light" w:cs="Arial"/>
          <w:b/>
        </w:rPr>
      </w:pPr>
      <w:r w:rsidRPr="005B0740">
        <w:rPr>
          <w:rFonts w:eastAsia="Roboto Light" w:cs="Arial"/>
          <w:b/>
        </w:rPr>
        <w:t xml:space="preserve">Session 14, </w:t>
      </w:r>
      <w:sdt>
        <w:sdtPr>
          <w:rPr>
            <w:rFonts w:eastAsia="Roboto" w:cs="Arial"/>
            <w:bCs/>
            <w:color w:val="000000" w:themeColor="text1"/>
          </w:rPr>
          <w:id w:val="-1031416220"/>
          <w:placeholder>
            <w:docPart w:val="BA628CFE9EA02B44AB9CE23BF265E1D5"/>
          </w:placeholder>
          <w:date w:fullDate="2024-12-09T00:00:00Z">
            <w:dateFormat w:val="MM/dd/yy"/>
            <w:lid w:val="en-US"/>
            <w:storeMappedDataAs w:val="dateTime"/>
            <w:calendar w:val="gregorian"/>
          </w:date>
        </w:sdtPr>
        <w:sdtEndPr/>
        <w:sdtContent>
          <w:r w:rsidR="00D31B98" w:rsidRPr="00D31B98">
            <w:rPr>
              <w:rFonts w:eastAsia="Roboto" w:cs="Arial"/>
              <w:bCs/>
              <w:color w:val="000000" w:themeColor="text1"/>
            </w:rPr>
            <w:t>12/0</w:t>
          </w:r>
          <w:r w:rsidR="00D31B98">
            <w:rPr>
              <w:rFonts w:eastAsia="Roboto" w:cs="Arial"/>
              <w:bCs/>
              <w:color w:val="000000" w:themeColor="text1"/>
            </w:rPr>
            <w:t>9</w:t>
          </w:r>
          <w:r w:rsidR="00D31B98" w:rsidRPr="00D31B98">
            <w:rPr>
              <w:rFonts w:eastAsia="Roboto" w:cs="Arial"/>
              <w:bCs/>
              <w:color w:val="000000" w:themeColor="text1"/>
            </w:rPr>
            <w:t>/24</w:t>
          </w:r>
        </w:sdtContent>
      </w:sdt>
    </w:p>
    <w:p w14:paraId="5B811AFD" w14:textId="1C440FE0" w:rsidR="00F20B62" w:rsidRDefault="00F20B62" w:rsidP="00D40283">
      <w:pPr>
        <w:rPr>
          <w:rFonts w:eastAsia="Roboto Light" w:cs="Arial"/>
          <w:b/>
        </w:rPr>
      </w:pPr>
      <w:r>
        <w:rPr>
          <w:rFonts w:eastAsia="Roboto Light" w:cs="Arial"/>
          <w:b/>
        </w:rPr>
        <w:t>Student Presentations</w:t>
      </w:r>
    </w:p>
    <w:p w14:paraId="353B6BD9" w14:textId="4A91C285" w:rsidR="00661536" w:rsidRPr="005677B4" w:rsidRDefault="00F20B62" w:rsidP="005677B4">
      <w:pPr>
        <w:numPr>
          <w:ilvl w:val="0"/>
          <w:numId w:val="44"/>
        </w:numPr>
        <w:spacing w:before="100" w:beforeAutospacing="1" w:after="100" w:afterAutospacing="1"/>
        <w:rPr>
          <w:rFonts w:cs="Arial"/>
          <w:color w:val="000000"/>
        </w:rPr>
      </w:pPr>
      <w:r>
        <w:rPr>
          <w:rFonts w:cs="Arial"/>
          <w:color w:val="000000"/>
        </w:rPr>
        <w:t>Student final project presentation</w:t>
      </w:r>
      <w:bookmarkStart w:id="11" w:name="_GoBack"/>
      <w:bookmarkEnd w:id="11"/>
    </w:p>
    <w:permEnd w:id="317019605"/>
    <w:p w14:paraId="40B32AE4" w14:textId="30DBAFBE" w:rsidR="00D40283" w:rsidRDefault="001503E6" w:rsidP="00D40283">
      <w:pPr>
        <w:rPr>
          <w:rFonts w:eastAsia="Roboto Light" w:cs="Arial"/>
          <w:color w:val="57068C"/>
        </w:rPr>
      </w:pPr>
      <w:r>
        <w:rPr>
          <w:rFonts w:eastAsia="Roboto Light" w:cs="Arial"/>
          <w:noProof/>
          <w:color w:val="57068C"/>
        </w:rPr>
        <w:pict w14:anchorId="76F1CCE9">
          <v:rect id="_x0000_i1025" alt="" style="width:468pt;height:.05pt;mso-width-percent:0;mso-height-percent:0;mso-width-percent:0;mso-height-percent:0" o:hralign="center" o:hrstd="t" o:hr="t" fillcolor="#a0a0a0" stroked="f"/>
        </w:pict>
      </w:r>
    </w:p>
    <w:p w14:paraId="52AC34F9" w14:textId="77777777" w:rsidR="00612A0A" w:rsidRPr="00E10831" w:rsidRDefault="00612A0A" w:rsidP="00D40283">
      <w:pPr>
        <w:rPr>
          <w:rFonts w:eastAsia="Roboto Light" w:cs="Arial"/>
          <w:color w:val="57068C"/>
        </w:rPr>
      </w:pPr>
    </w:p>
    <w:p w14:paraId="34814B17" w14:textId="77777777" w:rsidR="00D40283" w:rsidRPr="00E10831" w:rsidRDefault="00D40283" w:rsidP="00D40283">
      <w:pPr>
        <w:rPr>
          <w:rFonts w:eastAsia="Roboto Light" w:cs="Arial"/>
        </w:rPr>
      </w:pPr>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2" w:name="bookmark=kix.9x46rbuknw0a" w:colFirst="0" w:colLast="0"/>
      <w:bookmarkEnd w:id="12"/>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15">
        <w:r w:rsidRPr="00E10831">
          <w:rPr>
            <w:rFonts w:eastAsia="Roboto Light" w:cs="Arial"/>
            <w:i/>
            <w:color w:val="1155CC"/>
            <w:u w:val="single"/>
          </w:rPr>
          <w:t xml:space="preserve">SPS IDBEA </w:t>
        </w:r>
      </w:hyperlink>
      <w:sdt>
        <w:sdtPr>
          <w:rPr>
            <w:rFonts w:cs="Arial"/>
          </w:rPr>
          <w:tag w:val="goog_rdk_7"/>
          <w:id w:val="-1364361489"/>
        </w:sdtPr>
        <w:sdtEndPr/>
        <w:sdtContent/>
      </w:sdt>
      <w:hyperlink r:id="rId16">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4CC3027C" w:rsidR="002B2D95" w:rsidRDefault="002B2D95">
      <w:pPr>
        <w:rPr>
          <w:rFonts w:cs="Arial"/>
        </w:rPr>
      </w:pPr>
      <w:bookmarkStart w:id="13" w:name="bookmark=id.rxirdoyylwp5" w:colFirst="0" w:colLast="0"/>
      <w:bookmarkEnd w:id="13"/>
      <w:r>
        <w:rPr>
          <w:rFonts w:cs="Arial"/>
        </w:rPr>
        <w:br w:type="page"/>
      </w:r>
    </w:p>
    <w:p w14:paraId="704321B1" w14:textId="77777777" w:rsidR="00661536" w:rsidRPr="00E10831" w:rsidRDefault="00661536">
      <w:pPr>
        <w:rPr>
          <w:rFonts w:cs="Arial"/>
        </w:rPr>
      </w:pPr>
    </w:p>
    <w:p w14:paraId="00000082" w14:textId="6099BA1C" w:rsidR="00362E5B" w:rsidRPr="00E10831" w:rsidRDefault="002D1E5A">
      <w:pPr>
        <w:jc w:val="center"/>
        <w:rPr>
          <w:rFonts w:eastAsia="Open Sans" w:cs="Arial"/>
          <w:b/>
          <w:color w:val="2079C7"/>
        </w:rPr>
      </w:pPr>
      <w:r w:rsidRPr="00E10831">
        <w:rPr>
          <w:rFonts w:eastAsia="Roboto" w:cs="Arial"/>
          <w:b/>
        </w:rPr>
        <w:t xml:space="preserve">New York University School of Professional Studies Policies </w:t>
      </w:r>
    </w:p>
    <w:p w14:paraId="00000083" w14:textId="77777777" w:rsidR="00362E5B" w:rsidRPr="005B0740" w:rsidRDefault="002D1E5A">
      <w:pPr>
        <w:widowControl w:val="0"/>
        <w:spacing w:before="240" w:after="240"/>
        <w:rPr>
          <w:rFonts w:eastAsia="Roboto Light" w:cs="Arial"/>
          <w:sz w:val="20"/>
          <w:szCs w:val="20"/>
        </w:rPr>
      </w:pPr>
      <w:r w:rsidRPr="005B0740">
        <w:rPr>
          <w:rFonts w:eastAsia="Roboto Light" w:cs="Arial"/>
          <w:sz w:val="20"/>
          <w:szCs w:val="20"/>
        </w:rPr>
        <w:t xml:space="preserve">1. </w:t>
      </w:r>
      <w:r w:rsidRPr="005B0740">
        <w:rPr>
          <w:rFonts w:eastAsia="Roboto Light" w:cs="Arial"/>
          <w:color w:val="212121"/>
          <w:sz w:val="20"/>
          <w:szCs w:val="20"/>
          <w:u w:val="single"/>
        </w:rPr>
        <w:t>Policies</w:t>
      </w:r>
      <w:r w:rsidRPr="005B0740">
        <w:rPr>
          <w:rFonts w:eastAsia="Roboto Light" w:cs="Arial"/>
          <w:color w:val="212121"/>
          <w:sz w:val="20"/>
          <w:szCs w:val="20"/>
        </w:rPr>
        <w:t xml:space="preserve"> - You are responsible for reading, understanding, and complying with </w:t>
      </w:r>
      <w:hyperlink r:id="rId17">
        <w:r w:rsidRPr="005B0740">
          <w:rPr>
            <w:rFonts w:eastAsia="Roboto Light" w:cs="Arial"/>
            <w:color w:val="1155CC"/>
            <w:sz w:val="20"/>
            <w:szCs w:val="20"/>
          </w:rPr>
          <w:t>University Policies and Guidelines</w:t>
        </w:r>
      </w:hyperlink>
      <w:r w:rsidRPr="005B0740">
        <w:rPr>
          <w:rFonts w:eastAsia="Roboto Light" w:cs="Arial"/>
          <w:sz w:val="20"/>
          <w:szCs w:val="20"/>
        </w:rPr>
        <w:t xml:space="preserve">, </w:t>
      </w:r>
      <w:hyperlink r:id="rId18">
        <w:r w:rsidRPr="005B0740">
          <w:rPr>
            <w:rFonts w:eastAsia="Roboto Light" w:cs="Arial"/>
            <w:color w:val="1155CC"/>
            <w:sz w:val="20"/>
            <w:szCs w:val="20"/>
          </w:rPr>
          <w:t>NYU SPS Policies and Procedures</w:t>
        </w:r>
      </w:hyperlink>
      <w:r w:rsidRPr="005B0740">
        <w:rPr>
          <w:rFonts w:eastAsia="Roboto Light" w:cs="Arial"/>
          <w:sz w:val="20"/>
          <w:szCs w:val="20"/>
        </w:rPr>
        <w:t xml:space="preserve">, </w:t>
      </w:r>
      <w:r w:rsidRPr="005B0740">
        <w:rPr>
          <w:rFonts w:eastAsia="Roboto Light" w:cs="Arial"/>
          <w:color w:val="666666"/>
          <w:sz w:val="20"/>
          <w:szCs w:val="20"/>
        </w:rPr>
        <w:t>and</w:t>
      </w:r>
      <w:r w:rsidRPr="005B0740">
        <w:rPr>
          <w:rFonts w:eastAsia="Roboto Light" w:cs="Arial"/>
          <w:sz w:val="20"/>
          <w:szCs w:val="20"/>
        </w:rPr>
        <w:t xml:space="preserve"> </w:t>
      </w:r>
      <w:hyperlink r:id="rId19">
        <w:r w:rsidRPr="005B0740">
          <w:rPr>
            <w:rFonts w:eastAsia="Roboto Light" w:cs="Arial"/>
            <w:color w:val="1155CC"/>
            <w:sz w:val="20"/>
            <w:szCs w:val="20"/>
          </w:rPr>
          <w:t>Student Affairs and Reporting</w:t>
        </w:r>
      </w:hyperlink>
      <w:r w:rsidRPr="005B0740">
        <w:rPr>
          <w:rFonts w:eastAsia="Roboto Light" w:cs="Arial"/>
          <w:sz w:val="20"/>
          <w:szCs w:val="20"/>
        </w:rPr>
        <w:t xml:space="preserve">. </w:t>
      </w:r>
    </w:p>
    <w:p w14:paraId="00000084" w14:textId="77777777" w:rsidR="00362E5B" w:rsidRPr="005B0740" w:rsidRDefault="002D1E5A">
      <w:pPr>
        <w:widowControl w:val="0"/>
        <w:spacing w:before="240" w:after="240"/>
        <w:rPr>
          <w:rFonts w:eastAsia="Roboto Light" w:cs="Arial"/>
          <w:sz w:val="20"/>
          <w:szCs w:val="20"/>
        </w:rPr>
      </w:pPr>
      <w:r w:rsidRPr="005B0740">
        <w:rPr>
          <w:rFonts w:eastAsia="Roboto Light" w:cs="Arial"/>
          <w:color w:val="212121"/>
          <w:sz w:val="20"/>
          <w:szCs w:val="20"/>
        </w:rPr>
        <w:t xml:space="preserve">2. </w:t>
      </w:r>
      <w:r w:rsidRPr="005B0740">
        <w:rPr>
          <w:rFonts w:eastAsia="Roboto Light" w:cs="Arial"/>
          <w:color w:val="212121"/>
          <w:sz w:val="20"/>
          <w:szCs w:val="20"/>
          <w:u w:val="single"/>
        </w:rPr>
        <w:t>Learning/Academic Accommodations</w:t>
      </w:r>
      <w:r w:rsidRPr="005B0740">
        <w:rPr>
          <w:rFonts w:eastAsia="Roboto Light" w:cs="Arial"/>
          <w:color w:val="212121"/>
          <w:sz w:val="20"/>
          <w:szCs w:val="20"/>
        </w:rPr>
        <w:t xml:space="preserve"> - New York University is committed to providing equal educational opportunity and participation for students who disclose their dis/ability to the </w:t>
      </w:r>
      <w:hyperlink r:id="rId20">
        <w:r w:rsidRPr="005B0740">
          <w:rPr>
            <w:rFonts w:eastAsia="Roboto Light" w:cs="Arial"/>
            <w:color w:val="1155CC"/>
            <w:sz w:val="20"/>
            <w:szCs w:val="20"/>
          </w:rPr>
          <w:t>Moses Center for Student Accessibility</w:t>
        </w:r>
      </w:hyperlink>
      <w:r w:rsidRPr="005B0740">
        <w:rPr>
          <w:rFonts w:eastAsia="Roboto Light" w:cs="Arial"/>
          <w:color w:val="666666"/>
          <w:sz w:val="20"/>
          <w:szCs w:val="20"/>
        </w:rPr>
        <w:t xml:space="preserve">. </w:t>
      </w:r>
      <w:r w:rsidRPr="005B0740">
        <w:rPr>
          <w:rFonts w:eastAsia="Roboto Light" w:cs="Arial"/>
          <w:color w:val="212121"/>
          <w:sz w:val="20"/>
          <w:szCs w:val="20"/>
        </w:rPr>
        <w:t xml:space="preserve">If you are interested in applying for academic accommodations, contact the </w:t>
      </w:r>
      <w:hyperlink r:id="rId21">
        <w:r w:rsidRPr="005B0740">
          <w:rPr>
            <w:rFonts w:eastAsia="Roboto Light" w:cs="Arial"/>
            <w:color w:val="1155CC"/>
            <w:sz w:val="20"/>
            <w:szCs w:val="20"/>
          </w:rPr>
          <w:t>Moses Center</w:t>
        </w:r>
      </w:hyperlink>
      <w:r w:rsidRPr="005B0740">
        <w:rPr>
          <w:rFonts w:eastAsia="Roboto Light" w:cs="Arial"/>
          <w:color w:val="666666"/>
          <w:sz w:val="20"/>
          <w:szCs w:val="20"/>
        </w:rPr>
        <w:t xml:space="preserve"> </w:t>
      </w:r>
      <w:r w:rsidRPr="005B0740">
        <w:rPr>
          <w:rFonts w:eastAsia="Roboto Light" w:cs="Arial"/>
          <w:color w:val="212121"/>
          <w:sz w:val="20"/>
          <w:szCs w:val="20"/>
        </w:rPr>
        <w:t xml:space="preserve">as early as possible in the semester. If you already receive accommodations through the Moses Center, request your accommodation letters through the </w:t>
      </w:r>
      <w:hyperlink r:id="rId22">
        <w:r w:rsidRPr="005B0740">
          <w:rPr>
            <w:rFonts w:eastAsia="Roboto Light" w:cs="Arial"/>
            <w:color w:val="212121"/>
            <w:sz w:val="20"/>
            <w:szCs w:val="20"/>
          </w:rPr>
          <w:t>Moses Center Portal</w:t>
        </w:r>
      </w:hyperlink>
      <w:r w:rsidRPr="005B0740">
        <w:rPr>
          <w:rFonts w:eastAsia="Roboto Light" w:cs="Arial"/>
          <w:color w:val="212121"/>
          <w:sz w:val="20"/>
          <w:szCs w:val="20"/>
        </w:rPr>
        <w:t xml:space="preserve"> as soon as possible</w:t>
      </w:r>
      <w:r w:rsidRPr="005B0740">
        <w:rPr>
          <w:rFonts w:eastAsia="Roboto Light" w:cs="Arial"/>
          <w:color w:val="666666"/>
          <w:sz w:val="20"/>
          <w:szCs w:val="20"/>
        </w:rPr>
        <w:t xml:space="preserve"> (</w:t>
      </w:r>
      <w:hyperlink r:id="rId23">
        <w:r w:rsidRPr="005B0740">
          <w:rPr>
            <w:rFonts w:eastAsia="Roboto Light" w:cs="Arial"/>
            <w:color w:val="1155CC"/>
            <w:sz w:val="20"/>
            <w:szCs w:val="20"/>
          </w:rPr>
          <w:t>mosescsa@nyu.edu</w:t>
        </w:r>
      </w:hyperlink>
      <w:r w:rsidRPr="005B0740">
        <w:rPr>
          <w:rFonts w:eastAsia="Roboto Light" w:cs="Arial"/>
          <w:color w:val="1155CC"/>
          <w:sz w:val="20"/>
          <w:szCs w:val="20"/>
        </w:rPr>
        <w:t xml:space="preserve"> | </w:t>
      </w:r>
      <w:r w:rsidRPr="005B0740">
        <w:rPr>
          <w:rFonts w:eastAsia="Roboto Light" w:cs="Arial"/>
          <w:sz w:val="20"/>
          <w:szCs w:val="20"/>
        </w:rPr>
        <w:t>212-998-4980).</w:t>
      </w:r>
    </w:p>
    <w:p w14:paraId="00000085" w14:textId="77777777" w:rsidR="00362E5B" w:rsidRPr="005B0740" w:rsidRDefault="002D1E5A">
      <w:pPr>
        <w:rPr>
          <w:rFonts w:eastAsia="Roboto Light" w:cs="Arial"/>
          <w:sz w:val="20"/>
          <w:szCs w:val="20"/>
        </w:rPr>
      </w:pPr>
      <w:r w:rsidRPr="005B0740">
        <w:rPr>
          <w:rFonts w:eastAsia="Roboto Light" w:cs="Arial"/>
          <w:sz w:val="20"/>
          <w:szCs w:val="20"/>
        </w:rPr>
        <w:t xml:space="preserve">3. </w:t>
      </w:r>
      <w:r w:rsidRPr="005B0740">
        <w:rPr>
          <w:rFonts w:eastAsia="Roboto Light" w:cs="Arial"/>
          <w:sz w:val="20"/>
          <w:szCs w:val="20"/>
          <w:u w:val="single"/>
        </w:rPr>
        <w:t>Health and Wellness</w:t>
      </w:r>
      <w:r w:rsidRPr="005B0740">
        <w:rPr>
          <w:rFonts w:eastAsia="Roboto Light" w:cs="Arial"/>
          <w:sz w:val="20"/>
          <w:szCs w:val="20"/>
        </w:rPr>
        <w:t xml:space="preserve"> - </w:t>
      </w:r>
      <w:r w:rsidRPr="005B0740">
        <w:rPr>
          <w:rFonts w:eastAsia="Roboto Light" w:cs="Arial"/>
          <w:color w:val="212121"/>
          <w:sz w:val="20"/>
          <w:szCs w:val="20"/>
        </w:rPr>
        <w:t>To access the University's extensive health and mental health resources, contact the</w:t>
      </w:r>
      <w:r w:rsidRPr="005B0740">
        <w:rPr>
          <w:rFonts w:eastAsia="Roboto Light" w:cs="Arial"/>
          <w:color w:val="666666"/>
          <w:sz w:val="20"/>
          <w:szCs w:val="20"/>
        </w:rPr>
        <w:t xml:space="preserve"> </w:t>
      </w:r>
      <w:hyperlink r:id="rId24">
        <w:r w:rsidRPr="005B0740">
          <w:rPr>
            <w:rFonts w:eastAsia="Roboto Light" w:cs="Arial"/>
            <w:color w:val="1155CC"/>
            <w:sz w:val="20"/>
            <w:szCs w:val="20"/>
          </w:rPr>
          <w:t>NYU Wellness Exchange</w:t>
        </w:r>
      </w:hyperlink>
      <w:r w:rsidRPr="005B0740">
        <w:rPr>
          <w:rFonts w:eastAsia="Roboto Light" w:cs="Arial"/>
          <w:color w:val="666666"/>
          <w:sz w:val="20"/>
          <w:szCs w:val="20"/>
        </w:rPr>
        <w:t xml:space="preserve">. </w:t>
      </w:r>
      <w:r w:rsidRPr="005B0740">
        <w:rPr>
          <w:rFonts w:eastAsia="Roboto Light"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5B0740" w:rsidRDefault="00362E5B">
      <w:pPr>
        <w:rPr>
          <w:rFonts w:eastAsia="Roboto Light" w:cs="Arial"/>
          <w:color w:val="666666"/>
          <w:sz w:val="20"/>
          <w:szCs w:val="20"/>
        </w:rPr>
      </w:pPr>
    </w:p>
    <w:p w14:paraId="00000087" w14:textId="77777777" w:rsidR="00362E5B" w:rsidRPr="005B0740" w:rsidRDefault="002D1E5A">
      <w:pPr>
        <w:widowControl w:val="0"/>
        <w:rPr>
          <w:rFonts w:eastAsia="Roboto Light" w:cs="Arial"/>
          <w:sz w:val="20"/>
          <w:szCs w:val="20"/>
        </w:rPr>
      </w:pPr>
      <w:r w:rsidRPr="005B0740">
        <w:rPr>
          <w:rFonts w:eastAsia="Roboto Light" w:cs="Arial"/>
          <w:sz w:val="20"/>
          <w:szCs w:val="20"/>
        </w:rPr>
        <w:t xml:space="preserve">4. </w:t>
      </w:r>
      <w:r w:rsidRPr="005B0740">
        <w:rPr>
          <w:rFonts w:eastAsia="Roboto Light" w:cs="Arial"/>
          <w:sz w:val="20"/>
          <w:szCs w:val="20"/>
          <w:u w:val="single"/>
        </w:rPr>
        <w:t>Student Support Resources</w:t>
      </w:r>
      <w:r w:rsidRPr="005B0740">
        <w:rPr>
          <w:rFonts w:eastAsia="Roboto Light" w:cs="Arial"/>
          <w:sz w:val="20"/>
          <w:szCs w:val="20"/>
        </w:rPr>
        <w:t xml:space="preserve"> - There are a range of resources at SPS and NYU to support your learning and professional growth. For a complete list of resources and services available to SPS students, visit the</w:t>
      </w:r>
      <w:r w:rsidRPr="005B0740">
        <w:rPr>
          <w:rFonts w:eastAsia="Roboto Light" w:cs="Arial"/>
          <w:color w:val="666666"/>
          <w:sz w:val="20"/>
          <w:szCs w:val="20"/>
        </w:rPr>
        <w:t xml:space="preserve"> </w:t>
      </w:r>
      <w:hyperlink r:id="rId25">
        <w:r w:rsidRPr="005B0740">
          <w:rPr>
            <w:rFonts w:eastAsia="Roboto Light" w:cs="Arial"/>
            <w:color w:val="1155CC"/>
            <w:sz w:val="20"/>
            <w:szCs w:val="20"/>
          </w:rPr>
          <w:t>NYU SPS Office of Student Affairs site</w:t>
        </w:r>
      </w:hyperlink>
      <w:r w:rsidRPr="005B0740">
        <w:rPr>
          <w:rFonts w:eastAsia="Roboto Light" w:cs="Arial"/>
          <w:sz w:val="20"/>
          <w:szCs w:val="20"/>
        </w:rPr>
        <w:t xml:space="preserve">. </w:t>
      </w:r>
    </w:p>
    <w:p w14:paraId="00000088" w14:textId="77777777" w:rsidR="00362E5B" w:rsidRPr="005B0740" w:rsidRDefault="002D1E5A">
      <w:pPr>
        <w:widowControl w:val="0"/>
        <w:rPr>
          <w:rFonts w:eastAsia="Roboto Light" w:cs="Arial"/>
          <w:color w:val="212121"/>
          <w:sz w:val="20"/>
          <w:szCs w:val="20"/>
        </w:rPr>
      </w:pPr>
      <w:r w:rsidRPr="005B0740">
        <w:rPr>
          <w:rFonts w:eastAsia="Roboto Light" w:cs="Arial"/>
          <w:color w:val="666666"/>
          <w:sz w:val="20"/>
          <w:szCs w:val="20"/>
        </w:rPr>
        <w:br/>
      </w:r>
      <w:r w:rsidRPr="005B0740">
        <w:rPr>
          <w:rFonts w:eastAsia="Roboto Light" w:cs="Arial"/>
          <w:sz w:val="20"/>
          <w:szCs w:val="20"/>
        </w:rPr>
        <w:t xml:space="preserve">5. </w:t>
      </w:r>
      <w:r w:rsidRPr="005B0740">
        <w:rPr>
          <w:rFonts w:eastAsia="Roboto Light" w:cs="Arial"/>
          <w:sz w:val="20"/>
          <w:szCs w:val="20"/>
          <w:u w:val="single"/>
        </w:rPr>
        <w:t>Religious Observance</w:t>
      </w:r>
      <w:r w:rsidRPr="005B0740">
        <w:rPr>
          <w:rFonts w:eastAsia="Roboto Light"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5B0740">
        <w:rPr>
          <w:rFonts w:eastAsia="Roboto Light" w:cs="Arial"/>
          <w:color w:val="666666"/>
          <w:sz w:val="20"/>
          <w:szCs w:val="20"/>
        </w:rPr>
        <w:t xml:space="preserve"> </w:t>
      </w:r>
      <w:hyperlink r:id="rId26">
        <w:r w:rsidRPr="005B0740">
          <w:rPr>
            <w:rFonts w:eastAsia="Roboto Light" w:cs="Arial"/>
            <w:color w:val="1155CC"/>
            <w:sz w:val="20"/>
            <w:szCs w:val="20"/>
          </w:rPr>
          <w:t>University Calendar Policy on Religious Holidays</w:t>
        </w:r>
      </w:hyperlink>
      <w:r w:rsidRPr="005B0740">
        <w:rPr>
          <w:rFonts w:eastAsia="Roboto Light" w:cs="Arial"/>
          <w:color w:val="212121"/>
          <w:sz w:val="20"/>
          <w:szCs w:val="20"/>
        </w:rPr>
        <w:t xml:space="preserve"> for the complete policy. </w:t>
      </w:r>
    </w:p>
    <w:p w14:paraId="00000089" w14:textId="77777777" w:rsidR="00362E5B" w:rsidRPr="005B0740" w:rsidRDefault="00362E5B">
      <w:pPr>
        <w:widowControl w:val="0"/>
        <w:rPr>
          <w:rFonts w:eastAsia="Roboto Light" w:cs="Arial"/>
          <w:color w:val="337AB7"/>
          <w:sz w:val="20"/>
          <w:szCs w:val="20"/>
        </w:rPr>
      </w:pPr>
    </w:p>
    <w:p w14:paraId="0000008A" w14:textId="77777777" w:rsidR="00362E5B" w:rsidRPr="005B0740" w:rsidRDefault="002D1E5A">
      <w:pPr>
        <w:rPr>
          <w:rFonts w:eastAsia="Roboto Light" w:cs="Arial"/>
          <w:sz w:val="20"/>
          <w:szCs w:val="20"/>
        </w:rPr>
      </w:pPr>
      <w:r w:rsidRPr="005B0740">
        <w:rPr>
          <w:rFonts w:eastAsia="Roboto Light" w:cs="Arial"/>
          <w:sz w:val="20"/>
          <w:szCs w:val="20"/>
        </w:rPr>
        <w:t xml:space="preserve">6. </w:t>
      </w:r>
      <w:r w:rsidRPr="005B0740">
        <w:rPr>
          <w:rFonts w:eastAsia="Roboto Light" w:cs="Arial"/>
          <w:sz w:val="20"/>
          <w:szCs w:val="20"/>
          <w:u w:val="single"/>
        </w:rPr>
        <w:t>Academic Integrity and Plagiarism</w:t>
      </w:r>
      <w:r w:rsidRPr="005B0740">
        <w:rPr>
          <w:rFonts w:eastAsia="Roboto Light"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5B0740" w:rsidRDefault="00362E5B">
      <w:pPr>
        <w:rPr>
          <w:rFonts w:eastAsia="Roboto Light" w:cs="Arial"/>
          <w:sz w:val="20"/>
          <w:szCs w:val="20"/>
        </w:rPr>
      </w:pPr>
    </w:p>
    <w:p w14:paraId="0000008C" w14:textId="77777777" w:rsidR="00362E5B" w:rsidRPr="005B0740" w:rsidRDefault="002D1E5A">
      <w:pPr>
        <w:rPr>
          <w:rFonts w:eastAsia="Roboto Light" w:cs="Arial"/>
          <w:sz w:val="20"/>
          <w:szCs w:val="20"/>
        </w:rPr>
      </w:pPr>
      <w:r w:rsidRPr="005B0740">
        <w:rPr>
          <w:rFonts w:eastAsia="Roboto Light"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5B0740" w:rsidRDefault="00362E5B">
      <w:pPr>
        <w:rPr>
          <w:rFonts w:eastAsia="Roboto Light" w:cs="Arial"/>
          <w:color w:val="666666"/>
          <w:sz w:val="20"/>
          <w:szCs w:val="20"/>
        </w:rPr>
      </w:pPr>
    </w:p>
    <w:p w14:paraId="0000008E" w14:textId="77777777" w:rsidR="00362E5B" w:rsidRPr="005B0740" w:rsidRDefault="001503E6">
      <w:pPr>
        <w:rPr>
          <w:rFonts w:eastAsia="Roboto Light" w:cs="Arial"/>
          <w:sz w:val="20"/>
          <w:szCs w:val="20"/>
        </w:rPr>
      </w:pPr>
      <w:hyperlink r:id="rId27">
        <w:r w:rsidR="002D1E5A" w:rsidRPr="005B0740">
          <w:rPr>
            <w:rFonts w:eastAsia="Roboto Light" w:cs="Arial"/>
            <w:color w:val="1155CC"/>
            <w:sz w:val="20"/>
            <w:szCs w:val="20"/>
          </w:rPr>
          <w:t>Turnitin</w:t>
        </w:r>
      </w:hyperlink>
      <w:r w:rsidR="002D1E5A" w:rsidRPr="005B0740">
        <w:rPr>
          <w:rFonts w:eastAsia="Roboto Light" w:cs="Arial"/>
          <w:color w:val="666666"/>
          <w:sz w:val="20"/>
          <w:szCs w:val="20"/>
        </w:rPr>
        <w:t xml:space="preserve">, </w:t>
      </w:r>
      <w:r w:rsidR="002D1E5A" w:rsidRPr="005B0740">
        <w:rPr>
          <w:rFonts w:eastAsia="Roboto Light" w:cs="Arial"/>
          <w:sz w:val="20"/>
          <w:szCs w:val="20"/>
        </w:rPr>
        <w:t xml:space="preserve">an originality detection service in NYU Brightspace, may be used in this course to check your work for plagiarism. </w:t>
      </w:r>
    </w:p>
    <w:p w14:paraId="0000008F" w14:textId="77777777" w:rsidR="00362E5B" w:rsidRPr="005B0740" w:rsidRDefault="00362E5B">
      <w:pPr>
        <w:rPr>
          <w:rFonts w:eastAsia="Roboto Light" w:cs="Arial"/>
          <w:color w:val="666666"/>
          <w:sz w:val="20"/>
          <w:szCs w:val="20"/>
        </w:rPr>
      </w:pPr>
    </w:p>
    <w:p w14:paraId="00000090" w14:textId="77777777" w:rsidR="00362E5B" w:rsidRPr="005B0740" w:rsidRDefault="002D1E5A">
      <w:pPr>
        <w:rPr>
          <w:rFonts w:eastAsia="Roboto Light" w:cs="Arial"/>
          <w:color w:val="212121"/>
          <w:sz w:val="20"/>
          <w:szCs w:val="20"/>
        </w:rPr>
      </w:pPr>
      <w:r w:rsidRPr="005B0740">
        <w:rPr>
          <w:rFonts w:eastAsia="Roboto Light" w:cs="Arial"/>
          <w:sz w:val="20"/>
          <w:szCs w:val="20"/>
        </w:rPr>
        <w:t xml:space="preserve">Read more about academic integrity policies at the NYU School of Professional Studies on the </w:t>
      </w:r>
      <w:hyperlink r:id="rId28">
        <w:r w:rsidRPr="005B0740">
          <w:rPr>
            <w:rFonts w:eastAsia="Roboto Light" w:cs="Arial"/>
            <w:color w:val="1155CC"/>
            <w:sz w:val="20"/>
            <w:szCs w:val="20"/>
          </w:rPr>
          <w:t>Academic Policies for NYU SPS Students</w:t>
        </w:r>
      </w:hyperlink>
      <w:r w:rsidRPr="005B0740">
        <w:rPr>
          <w:rFonts w:eastAsia="Roboto Light" w:cs="Arial"/>
          <w:color w:val="666666"/>
          <w:sz w:val="20"/>
          <w:szCs w:val="20"/>
        </w:rPr>
        <w:t xml:space="preserve"> </w:t>
      </w:r>
      <w:r w:rsidRPr="005B0740">
        <w:rPr>
          <w:rFonts w:eastAsia="Roboto Light" w:cs="Arial"/>
          <w:color w:val="212121"/>
          <w:sz w:val="20"/>
          <w:szCs w:val="20"/>
        </w:rPr>
        <w:t>page.</w:t>
      </w:r>
    </w:p>
    <w:p w14:paraId="00000091" w14:textId="77777777" w:rsidR="00362E5B" w:rsidRPr="005B0740" w:rsidRDefault="00362E5B">
      <w:pPr>
        <w:rPr>
          <w:rFonts w:eastAsia="Roboto Light" w:cs="Arial"/>
          <w:color w:val="666666"/>
          <w:sz w:val="20"/>
          <w:szCs w:val="20"/>
        </w:rPr>
      </w:pPr>
    </w:p>
    <w:p w14:paraId="00000092" w14:textId="77777777" w:rsidR="00362E5B" w:rsidRPr="005B0740" w:rsidRDefault="002D1E5A">
      <w:pPr>
        <w:rPr>
          <w:rFonts w:eastAsia="Roboto Light" w:cs="Arial"/>
          <w:color w:val="212121"/>
          <w:sz w:val="20"/>
          <w:szCs w:val="20"/>
        </w:rPr>
      </w:pPr>
      <w:r w:rsidRPr="005B0740">
        <w:rPr>
          <w:rFonts w:eastAsia="Roboto Light" w:cs="Arial"/>
          <w:sz w:val="20"/>
          <w:szCs w:val="20"/>
        </w:rPr>
        <w:t xml:space="preserve">7. </w:t>
      </w:r>
      <w:r w:rsidRPr="005B0740">
        <w:rPr>
          <w:rFonts w:eastAsia="Roboto Light" w:cs="Arial"/>
          <w:sz w:val="20"/>
          <w:szCs w:val="20"/>
          <w:u w:val="single"/>
        </w:rPr>
        <w:t>Use of Third-Party Tools</w:t>
      </w:r>
      <w:r w:rsidRPr="005B0740">
        <w:rPr>
          <w:rFonts w:eastAsia="Roboto Light" w:cs="Arial"/>
          <w:sz w:val="20"/>
          <w:szCs w:val="20"/>
        </w:rPr>
        <w:t xml:space="preserve"> </w:t>
      </w:r>
      <w:r w:rsidRPr="005B0740">
        <w:rPr>
          <w:rFonts w:eastAsia="Roboto Light"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5B0740" w:rsidRDefault="00362E5B">
      <w:pPr>
        <w:rPr>
          <w:rFonts w:eastAsia="Roboto Light" w:cs="Arial"/>
          <w:color w:val="212121"/>
          <w:sz w:val="20"/>
          <w:szCs w:val="20"/>
        </w:rPr>
      </w:pPr>
    </w:p>
    <w:p w14:paraId="00000094" w14:textId="77777777" w:rsidR="00362E5B" w:rsidRPr="005B0740" w:rsidRDefault="002D1E5A">
      <w:pPr>
        <w:rPr>
          <w:rFonts w:eastAsia="Roboto Light" w:cs="Arial"/>
          <w:color w:val="212121"/>
          <w:sz w:val="20"/>
          <w:szCs w:val="20"/>
        </w:rPr>
      </w:pPr>
      <w:r w:rsidRPr="005B0740">
        <w:rPr>
          <w:rFonts w:eastAsia="Roboto Light"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5B0740" w:rsidRDefault="00362E5B">
      <w:pPr>
        <w:rPr>
          <w:rFonts w:eastAsia="Roboto Light" w:cs="Arial"/>
          <w:color w:val="212121"/>
          <w:sz w:val="20"/>
          <w:szCs w:val="20"/>
        </w:rPr>
      </w:pPr>
    </w:p>
    <w:p w14:paraId="00000096" w14:textId="77777777" w:rsidR="00362E5B" w:rsidRPr="005B0740" w:rsidRDefault="002D1E5A">
      <w:pPr>
        <w:rPr>
          <w:rFonts w:eastAsia="Roboto Light" w:cs="Arial"/>
          <w:color w:val="212121"/>
          <w:sz w:val="20"/>
          <w:szCs w:val="20"/>
        </w:rPr>
      </w:pPr>
      <w:r w:rsidRPr="005B0740">
        <w:rPr>
          <w:rFonts w:eastAsia="Roboto Light"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E10831" w:rsidRDefault="00362E5B">
      <w:pPr>
        <w:rPr>
          <w:rFonts w:eastAsia="Roboto Light" w:cs="Arial"/>
          <w:color w:val="212121"/>
        </w:rPr>
      </w:pPr>
    </w:p>
    <w:sectPr w:rsidR="00362E5B" w:rsidRPr="00E10831">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B2C8D50" w16cex:dateUtc="2024-07-29T14:2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D8B47" w14:textId="77777777" w:rsidR="001503E6" w:rsidRDefault="001503E6">
      <w:r>
        <w:separator/>
      </w:r>
    </w:p>
  </w:endnote>
  <w:endnote w:type="continuationSeparator" w:id="0">
    <w:p w14:paraId="0A194847" w14:textId="77777777" w:rsidR="001503E6" w:rsidRDefault="00150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A6F11" w14:textId="77777777" w:rsidR="001503E6" w:rsidRDefault="001503E6">
      <w:r>
        <w:separator/>
      </w:r>
    </w:p>
  </w:footnote>
  <w:footnote w:type="continuationSeparator" w:id="0">
    <w:p w14:paraId="70DCD2E0" w14:textId="77777777" w:rsidR="001503E6" w:rsidRDefault="00150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6039"/>
    <w:multiLevelType w:val="multilevel"/>
    <w:tmpl w:val="8B629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C133F"/>
    <w:multiLevelType w:val="multilevel"/>
    <w:tmpl w:val="39E2FB52"/>
    <w:lvl w:ilvl="0">
      <w:start w:val="1"/>
      <w:numFmt w:val="bullet"/>
      <w:lvlText w:val="●"/>
      <w:lvlJc w:val="left"/>
      <w:pPr>
        <w:ind w:left="-1440" w:firstLine="0"/>
      </w:pPr>
      <w:rPr>
        <w:rFonts w:ascii="Noto Sans Symbols" w:eastAsia="Noto Sans Symbols" w:hAnsi="Noto Sans Symbols" w:cs="Noto Sans Symbols"/>
      </w:rPr>
    </w:lvl>
    <w:lvl w:ilvl="1">
      <w:start w:val="1"/>
      <w:numFmt w:val="bullet"/>
      <w:lvlText w:val=""/>
      <w:lvlJc w:val="left"/>
      <w:pPr>
        <w:ind w:left="-1440" w:firstLine="0"/>
      </w:pPr>
    </w:lvl>
    <w:lvl w:ilvl="2">
      <w:start w:val="1"/>
      <w:numFmt w:val="bullet"/>
      <w:lvlText w:val=""/>
      <w:lvlJc w:val="left"/>
      <w:pPr>
        <w:ind w:left="-1440" w:firstLine="0"/>
      </w:pPr>
    </w:lvl>
    <w:lvl w:ilvl="3">
      <w:start w:val="1"/>
      <w:numFmt w:val="bullet"/>
      <w:lvlText w:val=""/>
      <w:lvlJc w:val="left"/>
      <w:pPr>
        <w:ind w:left="-1440" w:firstLine="0"/>
      </w:pPr>
    </w:lvl>
    <w:lvl w:ilvl="4">
      <w:start w:val="1"/>
      <w:numFmt w:val="bullet"/>
      <w:lvlText w:val=""/>
      <w:lvlJc w:val="left"/>
      <w:pPr>
        <w:ind w:left="-1440" w:firstLine="0"/>
      </w:pPr>
    </w:lvl>
    <w:lvl w:ilvl="5">
      <w:start w:val="1"/>
      <w:numFmt w:val="bullet"/>
      <w:lvlText w:val=""/>
      <w:lvlJc w:val="left"/>
      <w:pPr>
        <w:ind w:left="-1440" w:firstLine="0"/>
      </w:pPr>
    </w:lvl>
    <w:lvl w:ilvl="6">
      <w:start w:val="1"/>
      <w:numFmt w:val="bullet"/>
      <w:lvlText w:val=""/>
      <w:lvlJc w:val="left"/>
      <w:pPr>
        <w:ind w:left="-1440" w:firstLine="0"/>
      </w:pPr>
    </w:lvl>
    <w:lvl w:ilvl="7">
      <w:start w:val="1"/>
      <w:numFmt w:val="bullet"/>
      <w:lvlText w:val=""/>
      <w:lvlJc w:val="left"/>
      <w:pPr>
        <w:ind w:left="-1440" w:firstLine="0"/>
      </w:pPr>
    </w:lvl>
    <w:lvl w:ilvl="8">
      <w:start w:val="1"/>
      <w:numFmt w:val="bullet"/>
      <w:lvlText w:val=""/>
      <w:lvlJc w:val="left"/>
      <w:pPr>
        <w:ind w:left="-1440" w:firstLine="0"/>
      </w:pPr>
    </w:lvl>
  </w:abstractNum>
  <w:abstractNum w:abstractNumId="2" w15:restartNumberingAfterBreak="0">
    <w:nsid w:val="06BB6ACF"/>
    <w:multiLevelType w:val="multilevel"/>
    <w:tmpl w:val="A93E38A0"/>
    <w:lvl w:ilvl="0">
      <w:start w:val="1"/>
      <w:numFmt w:val="bullet"/>
      <w:lvlText w:val="o"/>
      <w:lvlJc w:val="left"/>
      <w:pPr>
        <w:ind w:left="720" w:firstLine="0"/>
      </w:pPr>
      <w:rPr>
        <w:rFonts w:ascii="Courier New" w:eastAsia="Courier New" w:hAnsi="Courier New" w:cs="Courier New"/>
      </w:r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3"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AD67C2"/>
    <w:multiLevelType w:val="multilevel"/>
    <w:tmpl w:val="7AAC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37570"/>
    <w:multiLevelType w:val="multilevel"/>
    <w:tmpl w:val="4AF640D2"/>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0E586574"/>
    <w:multiLevelType w:val="hybridMultilevel"/>
    <w:tmpl w:val="C0D42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E368CB"/>
    <w:multiLevelType w:val="multilevel"/>
    <w:tmpl w:val="F2E85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0B1A30"/>
    <w:multiLevelType w:val="multilevel"/>
    <w:tmpl w:val="D944A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F236E"/>
    <w:multiLevelType w:val="multilevel"/>
    <w:tmpl w:val="E0C8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C1401"/>
    <w:multiLevelType w:val="hybridMultilevel"/>
    <w:tmpl w:val="EF60D1F8"/>
    <w:lvl w:ilvl="0" w:tplc="04090001">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52735C"/>
    <w:multiLevelType w:val="hybridMultilevel"/>
    <w:tmpl w:val="A8B80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BB3120"/>
    <w:multiLevelType w:val="multilevel"/>
    <w:tmpl w:val="B9963E4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EB46963"/>
    <w:multiLevelType w:val="multilevel"/>
    <w:tmpl w:val="7E98F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16250"/>
    <w:multiLevelType w:val="multilevel"/>
    <w:tmpl w:val="BF5C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630C6"/>
    <w:multiLevelType w:val="multilevel"/>
    <w:tmpl w:val="A98E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547192"/>
    <w:multiLevelType w:val="multilevel"/>
    <w:tmpl w:val="9D9A8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3917580E"/>
    <w:multiLevelType w:val="hybridMultilevel"/>
    <w:tmpl w:val="C030659C"/>
    <w:lvl w:ilvl="0" w:tplc="27F2C812">
      <w:start w:val="2"/>
      <w:numFmt w:val="bullet"/>
      <w:lvlText w:val="-"/>
      <w:lvlJc w:val="left"/>
      <w:pPr>
        <w:ind w:left="-360" w:hanging="360"/>
      </w:pPr>
      <w:rPr>
        <w:rFonts w:ascii="Cambria" w:eastAsiaTheme="minorEastAsia" w:hAnsi="Cambria" w:cs="Cambria"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220916"/>
    <w:multiLevelType w:val="multilevel"/>
    <w:tmpl w:val="74AC7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C625A9"/>
    <w:multiLevelType w:val="multilevel"/>
    <w:tmpl w:val="E9FC1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D32062"/>
    <w:multiLevelType w:val="multilevel"/>
    <w:tmpl w:val="31DE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B290A"/>
    <w:multiLevelType w:val="multilevel"/>
    <w:tmpl w:val="358C9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F799B"/>
    <w:multiLevelType w:val="multilevel"/>
    <w:tmpl w:val="E12E3D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B792458"/>
    <w:multiLevelType w:val="multilevel"/>
    <w:tmpl w:val="D606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B7B66"/>
    <w:multiLevelType w:val="multilevel"/>
    <w:tmpl w:val="9502E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846937"/>
    <w:multiLevelType w:val="multilevel"/>
    <w:tmpl w:val="6E3A27A6"/>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39673F5"/>
    <w:multiLevelType w:val="multilevel"/>
    <w:tmpl w:val="9B56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7E12973"/>
    <w:multiLevelType w:val="multilevel"/>
    <w:tmpl w:val="BFE2C2E2"/>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5A907F10"/>
    <w:multiLevelType w:val="multilevel"/>
    <w:tmpl w:val="B550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EC38BA"/>
    <w:multiLevelType w:val="multilevel"/>
    <w:tmpl w:val="0B26F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671C4A"/>
    <w:multiLevelType w:val="hybridMultilevel"/>
    <w:tmpl w:val="0358B9EC"/>
    <w:lvl w:ilvl="0" w:tplc="27F2C812">
      <w:start w:val="2"/>
      <w:numFmt w:val="bullet"/>
      <w:lvlText w:val="-"/>
      <w:lvlJc w:val="left"/>
      <w:pPr>
        <w:ind w:left="-360" w:hanging="360"/>
      </w:pPr>
      <w:rPr>
        <w:rFonts w:ascii="Cambria" w:eastAsiaTheme="minorEastAsia" w:hAnsi="Cambria" w:cs="Cambria"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C6A122C"/>
    <w:multiLevelType w:val="hybridMultilevel"/>
    <w:tmpl w:val="A9A0CE5A"/>
    <w:lvl w:ilvl="0" w:tplc="27F2C812">
      <w:start w:val="2"/>
      <w:numFmt w:val="bullet"/>
      <w:lvlText w:val="-"/>
      <w:lvlJc w:val="left"/>
      <w:pPr>
        <w:ind w:left="0" w:hanging="360"/>
      </w:pPr>
      <w:rPr>
        <w:rFonts w:ascii="Cambria" w:eastAsiaTheme="minorEastAsia"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D322B5"/>
    <w:multiLevelType w:val="multilevel"/>
    <w:tmpl w:val="621639D6"/>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65C75F56"/>
    <w:multiLevelType w:val="multilevel"/>
    <w:tmpl w:val="45E8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E72D7A"/>
    <w:multiLevelType w:val="hybridMultilevel"/>
    <w:tmpl w:val="D960D0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551AF2"/>
    <w:multiLevelType w:val="hybridMultilevel"/>
    <w:tmpl w:val="E904BBEA"/>
    <w:lvl w:ilvl="0" w:tplc="27F2C812">
      <w:start w:val="2"/>
      <w:numFmt w:val="bullet"/>
      <w:lvlText w:val="-"/>
      <w:lvlJc w:val="left"/>
      <w:pPr>
        <w:ind w:left="720" w:hanging="360"/>
      </w:pPr>
      <w:rPr>
        <w:rFonts w:ascii="Cambria" w:eastAsiaTheme="minorEastAsia" w:hAnsi="Cambria" w:cs="Cambria"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81D7356"/>
    <w:multiLevelType w:val="multilevel"/>
    <w:tmpl w:val="14F41BA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1" w15:restartNumberingAfterBreak="0">
    <w:nsid w:val="699F3FA6"/>
    <w:multiLevelType w:val="multilevel"/>
    <w:tmpl w:val="FCE48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833B15"/>
    <w:multiLevelType w:val="multilevel"/>
    <w:tmpl w:val="39E2FB52"/>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3" w15:restartNumberingAfterBreak="0">
    <w:nsid w:val="7521421D"/>
    <w:multiLevelType w:val="multilevel"/>
    <w:tmpl w:val="1B34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41630A"/>
    <w:multiLevelType w:val="multilevel"/>
    <w:tmpl w:val="7CF40546"/>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5" w15:restartNumberingAfterBreak="0">
    <w:nsid w:val="7C477E90"/>
    <w:multiLevelType w:val="multilevel"/>
    <w:tmpl w:val="55E2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853B3D"/>
    <w:multiLevelType w:val="hybridMultilevel"/>
    <w:tmpl w:val="D69A848E"/>
    <w:lvl w:ilvl="0" w:tplc="27F2C812">
      <w:start w:val="2"/>
      <w:numFmt w:val="bullet"/>
      <w:lvlText w:val="-"/>
      <w:lvlJc w:val="left"/>
      <w:pPr>
        <w:ind w:left="0" w:hanging="360"/>
      </w:pPr>
      <w:rPr>
        <w:rFonts w:ascii="Cambria" w:eastAsiaTheme="minorEastAsia" w:hAnsi="Cambria" w:cs="Cambria" w:hint="default"/>
        <w:b w:val="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8"/>
  </w:num>
  <w:num w:numId="2">
    <w:abstractNumId w:val="8"/>
  </w:num>
  <w:num w:numId="3">
    <w:abstractNumId w:val="30"/>
  </w:num>
  <w:num w:numId="4">
    <w:abstractNumId w:val="28"/>
  </w:num>
  <w:num w:numId="5">
    <w:abstractNumId w:val="3"/>
  </w:num>
  <w:num w:numId="6">
    <w:abstractNumId w:val="12"/>
  </w:num>
  <w:num w:numId="7">
    <w:abstractNumId w:val="6"/>
  </w:num>
  <w:num w:numId="8">
    <w:abstractNumId w:val="1"/>
  </w:num>
  <w:num w:numId="9">
    <w:abstractNumId w:val="2"/>
  </w:num>
  <w:num w:numId="10">
    <w:abstractNumId w:val="42"/>
  </w:num>
  <w:num w:numId="11">
    <w:abstractNumId w:val="24"/>
  </w:num>
  <w:num w:numId="12">
    <w:abstractNumId w:val="36"/>
  </w:num>
  <w:num w:numId="13">
    <w:abstractNumId w:val="38"/>
  </w:num>
  <w:num w:numId="14">
    <w:abstractNumId w:val="31"/>
  </w:num>
  <w:num w:numId="15">
    <w:abstractNumId w:val="44"/>
  </w:num>
  <w:num w:numId="16">
    <w:abstractNumId w:val="27"/>
  </w:num>
  <w:num w:numId="17">
    <w:abstractNumId w:val="13"/>
  </w:num>
  <w:num w:numId="18">
    <w:abstractNumId w:val="46"/>
  </w:num>
  <w:num w:numId="19">
    <w:abstractNumId w:val="40"/>
  </w:num>
  <w:num w:numId="20">
    <w:abstractNumId w:val="5"/>
  </w:num>
  <w:num w:numId="21">
    <w:abstractNumId w:val="34"/>
  </w:num>
  <w:num w:numId="22">
    <w:abstractNumId w:val="19"/>
  </w:num>
  <w:num w:numId="23">
    <w:abstractNumId w:val="26"/>
  </w:num>
  <w:num w:numId="24">
    <w:abstractNumId w:val="15"/>
  </w:num>
  <w:num w:numId="25">
    <w:abstractNumId w:val="41"/>
  </w:num>
  <w:num w:numId="26">
    <w:abstractNumId w:val="10"/>
  </w:num>
  <w:num w:numId="27">
    <w:abstractNumId w:val="7"/>
  </w:num>
  <w:num w:numId="28">
    <w:abstractNumId w:val="45"/>
  </w:num>
  <w:num w:numId="29">
    <w:abstractNumId w:val="23"/>
  </w:num>
  <w:num w:numId="30">
    <w:abstractNumId w:val="37"/>
  </w:num>
  <w:num w:numId="31">
    <w:abstractNumId w:val="0"/>
  </w:num>
  <w:num w:numId="32">
    <w:abstractNumId w:val="32"/>
  </w:num>
  <w:num w:numId="33">
    <w:abstractNumId w:val="21"/>
  </w:num>
  <w:num w:numId="34">
    <w:abstractNumId w:val="4"/>
  </w:num>
  <w:num w:numId="35">
    <w:abstractNumId w:val="14"/>
  </w:num>
  <w:num w:numId="36">
    <w:abstractNumId w:val="16"/>
  </w:num>
  <w:num w:numId="37">
    <w:abstractNumId w:val="43"/>
  </w:num>
  <w:num w:numId="38">
    <w:abstractNumId w:val="22"/>
  </w:num>
  <w:num w:numId="39">
    <w:abstractNumId w:val="25"/>
  </w:num>
  <w:num w:numId="40">
    <w:abstractNumId w:val="33"/>
  </w:num>
  <w:num w:numId="41">
    <w:abstractNumId w:val="29"/>
  </w:num>
  <w:num w:numId="42">
    <w:abstractNumId w:val="17"/>
  </w:num>
  <w:num w:numId="43">
    <w:abstractNumId w:val="9"/>
  </w:num>
  <w:num w:numId="44">
    <w:abstractNumId w:val="20"/>
  </w:num>
  <w:num w:numId="45">
    <w:abstractNumId w:val="35"/>
  </w:num>
  <w:num w:numId="46">
    <w:abstractNumId w:val="39"/>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sbGgXqJF2D/qxoOPzYdkBX+fphA9Em0mny2JmfYaUIqIedHRMeC59pqTrxHZDrJ2DEwq/7W+QB0gAzGCHVnStg==" w:salt="r7vqDCY54BU9sX9PVgmLVw=="/>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45A05"/>
    <w:rsid w:val="000E0C5C"/>
    <w:rsid w:val="00100341"/>
    <w:rsid w:val="001503E6"/>
    <w:rsid w:val="001A32D8"/>
    <w:rsid w:val="001A6637"/>
    <w:rsid w:val="00283D26"/>
    <w:rsid w:val="002B2D95"/>
    <w:rsid w:val="002B35EE"/>
    <w:rsid w:val="002D1E5A"/>
    <w:rsid w:val="00342003"/>
    <w:rsid w:val="00362E5B"/>
    <w:rsid w:val="003A380B"/>
    <w:rsid w:val="004863AF"/>
    <w:rsid w:val="005677B4"/>
    <w:rsid w:val="005912A8"/>
    <w:rsid w:val="005B0740"/>
    <w:rsid w:val="005B30F7"/>
    <w:rsid w:val="005F3AF8"/>
    <w:rsid w:val="00612A0A"/>
    <w:rsid w:val="006302F6"/>
    <w:rsid w:val="00661536"/>
    <w:rsid w:val="00665BAD"/>
    <w:rsid w:val="006746CE"/>
    <w:rsid w:val="006C11C6"/>
    <w:rsid w:val="0070564B"/>
    <w:rsid w:val="007701C5"/>
    <w:rsid w:val="00793F92"/>
    <w:rsid w:val="00815C2F"/>
    <w:rsid w:val="00826BC3"/>
    <w:rsid w:val="008629F9"/>
    <w:rsid w:val="008C63F7"/>
    <w:rsid w:val="008D1661"/>
    <w:rsid w:val="00945C14"/>
    <w:rsid w:val="00973534"/>
    <w:rsid w:val="009848A9"/>
    <w:rsid w:val="009A1EBC"/>
    <w:rsid w:val="00A14A53"/>
    <w:rsid w:val="00A52AB5"/>
    <w:rsid w:val="00A61D69"/>
    <w:rsid w:val="00A93EE6"/>
    <w:rsid w:val="00AD2F1F"/>
    <w:rsid w:val="00AF171B"/>
    <w:rsid w:val="00B75430"/>
    <w:rsid w:val="00B759E1"/>
    <w:rsid w:val="00BA3E55"/>
    <w:rsid w:val="00C96B79"/>
    <w:rsid w:val="00D010B7"/>
    <w:rsid w:val="00D31B98"/>
    <w:rsid w:val="00D40283"/>
    <w:rsid w:val="00D6225C"/>
    <w:rsid w:val="00D77FE6"/>
    <w:rsid w:val="00D84BAB"/>
    <w:rsid w:val="00E03102"/>
    <w:rsid w:val="00E10831"/>
    <w:rsid w:val="00E740AA"/>
    <w:rsid w:val="00F20B62"/>
    <w:rsid w:val="00F32833"/>
    <w:rsid w:val="00F90088"/>
    <w:rsid w:val="00FD6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740"/>
    <w:pPr>
      <w:ind w:left="-360" w:right="-360"/>
    </w:pPr>
    <w:rPr>
      <w:rFonts w:ascii="Arial" w:eastAsia="Times New Roman" w:hAnsi="Arial" w:cs="Times New Roman"/>
      <w:lang w:eastAsia="en-US"/>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link w:val="Heading2Char"/>
    <w:uiPriority w:val="9"/>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5912A8"/>
    <w:pPr>
      <w:ind w:left="720"/>
      <w:contextualSpacing/>
    </w:pPr>
  </w:style>
  <w:style w:type="character" w:styleId="Strong">
    <w:name w:val="Strong"/>
    <w:basedOn w:val="DefaultParagraphFont"/>
    <w:uiPriority w:val="22"/>
    <w:qFormat/>
    <w:rsid w:val="00C96B79"/>
    <w:rPr>
      <w:b/>
      <w:bCs/>
    </w:rPr>
  </w:style>
  <w:style w:type="character" w:customStyle="1" w:styleId="Heading2Char">
    <w:name w:val="Heading 2 Char"/>
    <w:basedOn w:val="DefaultParagraphFont"/>
    <w:link w:val="Heading2"/>
    <w:uiPriority w:val="9"/>
    <w:rsid w:val="00045A05"/>
    <w:rPr>
      <w:rFonts w:ascii="Calibri" w:eastAsia="Calibri" w:hAnsi="Calibri" w:cs="Calibri"/>
      <w:b/>
      <w:sz w:val="32"/>
      <w:szCs w:val="32"/>
    </w:rPr>
  </w:style>
  <w:style w:type="paragraph" w:styleId="Revision">
    <w:name w:val="Revision"/>
    <w:hidden/>
    <w:uiPriority w:val="99"/>
    <w:semiHidden/>
    <w:rsid w:val="00D77FE6"/>
    <w:rPr>
      <w:rFonts w:ascii="Times New Roman" w:eastAsia="Times New Roman" w:hAnsi="Times New Roman" w:cs="Times New Roman"/>
      <w:lang w:eastAsia="en-US"/>
    </w:rPr>
  </w:style>
  <w:style w:type="character" w:customStyle="1" w:styleId="Hyperlink1">
    <w:name w:val="Hyperlink1"/>
    <w:basedOn w:val="DefaultParagraphFont"/>
    <w:uiPriority w:val="99"/>
    <w:unhideWhenUsed/>
    <w:qFormat/>
    <w:rsid w:val="00E740AA"/>
    <w:rPr>
      <w:color w:val="0563C1"/>
      <w:u w:val="single"/>
    </w:rPr>
  </w:style>
  <w:style w:type="character" w:styleId="Hyperlink">
    <w:name w:val="Hyperlink"/>
    <w:basedOn w:val="DefaultParagraphFont"/>
    <w:uiPriority w:val="99"/>
    <w:semiHidden/>
    <w:unhideWhenUsed/>
    <w:rsid w:val="00E740AA"/>
    <w:rPr>
      <w:color w:val="0000FF" w:themeColor="hyperlink"/>
      <w:u w:val="single"/>
    </w:rPr>
  </w:style>
  <w:style w:type="paragraph" w:styleId="NormalWeb">
    <w:name w:val="Normal (Web)"/>
    <w:basedOn w:val="Normal"/>
    <w:uiPriority w:val="99"/>
    <w:semiHidden/>
    <w:unhideWhenUsed/>
    <w:rsid w:val="005677B4"/>
    <w:pPr>
      <w:spacing w:before="100" w:beforeAutospacing="1" w:after="100" w:afterAutospacing="1"/>
      <w:ind w:left="0" w:right="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07078">
      <w:bodyDiv w:val="1"/>
      <w:marLeft w:val="0"/>
      <w:marRight w:val="0"/>
      <w:marTop w:val="0"/>
      <w:marBottom w:val="0"/>
      <w:divBdr>
        <w:top w:val="none" w:sz="0" w:space="0" w:color="auto"/>
        <w:left w:val="none" w:sz="0" w:space="0" w:color="auto"/>
        <w:bottom w:val="none" w:sz="0" w:space="0" w:color="auto"/>
        <w:right w:val="none" w:sz="0" w:space="0" w:color="auto"/>
      </w:divBdr>
    </w:div>
    <w:div w:id="473253513">
      <w:bodyDiv w:val="1"/>
      <w:marLeft w:val="0"/>
      <w:marRight w:val="0"/>
      <w:marTop w:val="0"/>
      <w:marBottom w:val="0"/>
      <w:divBdr>
        <w:top w:val="none" w:sz="0" w:space="0" w:color="auto"/>
        <w:left w:val="none" w:sz="0" w:space="0" w:color="auto"/>
        <w:bottom w:val="none" w:sz="0" w:space="0" w:color="auto"/>
        <w:right w:val="none" w:sz="0" w:space="0" w:color="auto"/>
      </w:divBdr>
    </w:div>
    <w:div w:id="475218391">
      <w:bodyDiv w:val="1"/>
      <w:marLeft w:val="0"/>
      <w:marRight w:val="0"/>
      <w:marTop w:val="0"/>
      <w:marBottom w:val="0"/>
      <w:divBdr>
        <w:top w:val="none" w:sz="0" w:space="0" w:color="auto"/>
        <w:left w:val="none" w:sz="0" w:space="0" w:color="auto"/>
        <w:bottom w:val="none" w:sz="0" w:space="0" w:color="auto"/>
        <w:right w:val="none" w:sz="0" w:space="0" w:color="auto"/>
      </w:divBdr>
    </w:div>
    <w:div w:id="479006942">
      <w:bodyDiv w:val="1"/>
      <w:marLeft w:val="0"/>
      <w:marRight w:val="0"/>
      <w:marTop w:val="0"/>
      <w:marBottom w:val="0"/>
      <w:divBdr>
        <w:top w:val="none" w:sz="0" w:space="0" w:color="auto"/>
        <w:left w:val="none" w:sz="0" w:space="0" w:color="auto"/>
        <w:bottom w:val="none" w:sz="0" w:space="0" w:color="auto"/>
        <w:right w:val="none" w:sz="0" w:space="0" w:color="auto"/>
      </w:divBdr>
    </w:div>
    <w:div w:id="528299858">
      <w:bodyDiv w:val="1"/>
      <w:marLeft w:val="0"/>
      <w:marRight w:val="0"/>
      <w:marTop w:val="0"/>
      <w:marBottom w:val="0"/>
      <w:divBdr>
        <w:top w:val="none" w:sz="0" w:space="0" w:color="auto"/>
        <w:left w:val="none" w:sz="0" w:space="0" w:color="auto"/>
        <w:bottom w:val="none" w:sz="0" w:space="0" w:color="auto"/>
        <w:right w:val="none" w:sz="0" w:space="0" w:color="auto"/>
      </w:divBdr>
    </w:div>
    <w:div w:id="561402908">
      <w:bodyDiv w:val="1"/>
      <w:marLeft w:val="0"/>
      <w:marRight w:val="0"/>
      <w:marTop w:val="0"/>
      <w:marBottom w:val="0"/>
      <w:divBdr>
        <w:top w:val="none" w:sz="0" w:space="0" w:color="auto"/>
        <w:left w:val="none" w:sz="0" w:space="0" w:color="auto"/>
        <w:bottom w:val="none" w:sz="0" w:space="0" w:color="auto"/>
        <w:right w:val="none" w:sz="0" w:space="0" w:color="auto"/>
      </w:divBdr>
    </w:div>
    <w:div w:id="571700907">
      <w:bodyDiv w:val="1"/>
      <w:marLeft w:val="0"/>
      <w:marRight w:val="0"/>
      <w:marTop w:val="0"/>
      <w:marBottom w:val="0"/>
      <w:divBdr>
        <w:top w:val="none" w:sz="0" w:space="0" w:color="auto"/>
        <w:left w:val="none" w:sz="0" w:space="0" w:color="auto"/>
        <w:bottom w:val="none" w:sz="0" w:space="0" w:color="auto"/>
        <w:right w:val="none" w:sz="0" w:space="0" w:color="auto"/>
      </w:divBdr>
    </w:div>
    <w:div w:id="632176971">
      <w:bodyDiv w:val="1"/>
      <w:marLeft w:val="0"/>
      <w:marRight w:val="0"/>
      <w:marTop w:val="0"/>
      <w:marBottom w:val="0"/>
      <w:divBdr>
        <w:top w:val="none" w:sz="0" w:space="0" w:color="auto"/>
        <w:left w:val="none" w:sz="0" w:space="0" w:color="auto"/>
        <w:bottom w:val="none" w:sz="0" w:space="0" w:color="auto"/>
        <w:right w:val="none" w:sz="0" w:space="0" w:color="auto"/>
      </w:divBdr>
    </w:div>
    <w:div w:id="819736691">
      <w:bodyDiv w:val="1"/>
      <w:marLeft w:val="0"/>
      <w:marRight w:val="0"/>
      <w:marTop w:val="0"/>
      <w:marBottom w:val="0"/>
      <w:divBdr>
        <w:top w:val="none" w:sz="0" w:space="0" w:color="auto"/>
        <w:left w:val="none" w:sz="0" w:space="0" w:color="auto"/>
        <w:bottom w:val="none" w:sz="0" w:space="0" w:color="auto"/>
        <w:right w:val="none" w:sz="0" w:space="0" w:color="auto"/>
      </w:divBdr>
    </w:div>
    <w:div w:id="1047877387">
      <w:bodyDiv w:val="1"/>
      <w:marLeft w:val="0"/>
      <w:marRight w:val="0"/>
      <w:marTop w:val="0"/>
      <w:marBottom w:val="0"/>
      <w:divBdr>
        <w:top w:val="none" w:sz="0" w:space="0" w:color="auto"/>
        <w:left w:val="none" w:sz="0" w:space="0" w:color="auto"/>
        <w:bottom w:val="none" w:sz="0" w:space="0" w:color="auto"/>
        <w:right w:val="none" w:sz="0" w:space="0" w:color="auto"/>
      </w:divBdr>
    </w:div>
    <w:div w:id="1122843458">
      <w:bodyDiv w:val="1"/>
      <w:marLeft w:val="0"/>
      <w:marRight w:val="0"/>
      <w:marTop w:val="0"/>
      <w:marBottom w:val="0"/>
      <w:divBdr>
        <w:top w:val="none" w:sz="0" w:space="0" w:color="auto"/>
        <w:left w:val="none" w:sz="0" w:space="0" w:color="auto"/>
        <w:bottom w:val="none" w:sz="0" w:space="0" w:color="auto"/>
        <w:right w:val="none" w:sz="0" w:space="0" w:color="auto"/>
      </w:divBdr>
    </w:div>
    <w:div w:id="1359427356">
      <w:bodyDiv w:val="1"/>
      <w:marLeft w:val="0"/>
      <w:marRight w:val="0"/>
      <w:marTop w:val="0"/>
      <w:marBottom w:val="0"/>
      <w:divBdr>
        <w:top w:val="none" w:sz="0" w:space="0" w:color="auto"/>
        <w:left w:val="none" w:sz="0" w:space="0" w:color="auto"/>
        <w:bottom w:val="none" w:sz="0" w:space="0" w:color="auto"/>
        <w:right w:val="none" w:sz="0" w:space="0" w:color="auto"/>
      </w:divBdr>
    </w:div>
    <w:div w:id="1400325246">
      <w:bodyDiv w:val="1"/>
      <w:marLeft w:val="0"/>
      <w:marRight w:val="0"/>
      <w:marTop w:val="0"/>
      <w:marBottom w:val="0"/>
      <w:divBdr>
        <w:top w:val="none" w:sz="0" w:space="0" w:color="auto"/>
        <w:left w:val="none" w:sz="0" w:space="0" w:color="auto"/>
        <w:bottom w:val="none" w:sz="0" w:space="0" w:color="auto"/>
        <w:right w:val="none" w:sz="0" w:space="0" w:color="auto"/>
      </w:divBdr>
      <w:divsChild>
        <w:div w:id="927033730">
          <w:marLeft w:val="-360"/>
          <w:marRight w:val="0"/>
          <w:marTop w:val="0"/>
          <w:marBottom w:val="0"/>
          <w:divBdr>
            <w:top w:val="none" w:sz="0" w:space="0" w:color="auto"/>
            <w:left w:val="none" w:sz="0" w:space="0" w:color="auto"/>
            <w:bottom w:val="none" w:sz="0" w:space="0" w:color="auto"/>
            <w:right w:val="none" w:sz="0" w:space="0" w:color="auto"/>
          </w:divBdr>
        </w:div>
      </w:divsChild>
    </w:div>
    <w:div w:id="1785078927">
      <w:bodyDiv w:val="1"/>
      <w:marLeft w:val="0"/>
      <w:marRight w:val="0"/>
      <w:marTop w:val="0"/>
      <w:marBottom w:val="0"/>
      <w:divBdr>
        <w:top w:val="none" w:sz="0" w:space="0" w:color="auto"/>
        <w:left w:val="none" w:sz="0" w:space="0" w:color="auto"/>
        <w:bottom w:val="none" w:sz="0" w:space="0" w:color="auto"/>
        <w:right w:val="none" w:sz="0" w:space="0" w:color="auto"/>
      </w:divBdr>
    </w:div>
    <w:div w:id="2085637833">
      <w:bodyDiv w:val="1"/>
      <w:marLeft w:val="0"/>
      <w:marRight w:val="0"/>
      <w:marTop w:val="0"/>
      <w:marBottom w:val="0"/>
      <w:divBdr>
        <w:top w:val="none" w:sz="0" w:space="0" w:color="auto"/>
        <w:left w:val="none" w:sz="0" w:space="0" w:color="auto"/>
        <w:bottom w:val="none" w:sz="0" w:space="0" w:color="auto"/>
        <w:right w:val="none" w:sz="0" w:space="0" w:color="auto"/>
      </w:divBdr>
      <w:divsChild>
        <w:div w:id="1656569326">
          <w:marLeft w:val="0"/>
          <w:marRight w:val="0"/>
          <w:marTop w:val="0"/>
          <w:marBottom w:val="0"/>
          <w:divBdr>
            <w:top w:val="none" w:sz="0" w:space="0" w:color="auto"/>
            <w:left w:val="none" w:sz="0" w:space="0" w:color="auto"/>
            <w:bottom w:val="none" w:sz="0" w:space="0" w:color="auto"/>
            <w:right w:val="none" w:sz="0" w:space="0" w:color="auto"/>
          </w:divBdr>
        </w:div>
      </w:divsChild>
    </w:div>
    <w:div w:id="2111850298">
      <w:bodyDiv w:val="1"/>
      <w:marLeft w:val="0"/>
      <w:marRight w:val="0"/>
      <w:marTop w:val="0"/>
      <w:marBottom w:val="0"/>
      <w:divBdr>
        <w:top w:val="none" w:sz="0" w:space="0" w:color="auto"/>
        <w:left w:val="none" w:sz="0" w:space="0" w:color="auto"/>
        <w:bottom w:val="none" w:sz="0" w:space="0" w:color="auto"/>
        <w:right w:val="none" w:sz="0" w:space="0" w:color="auto"/>
      </w:divBdr>
    </w:div>
    <w:div w:id="2127381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header" Target="header3.xml"/><Relationship Id="rId38"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openxmlformats.org/officeDocument/2006/relationships/hyperlink" Target="https://www.nyu.edu/servicelink/KB0018507"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3CABB4687D2A468E57F67D10B057E9"/>
        <w:category>
          <w:name w:val="General"/>
          <w:gallery w:val="placeholder"/>
        </w:category>
        <w:types>
          <w:type w:val="bbPlcHdr"/>
        </w:types>
        <w:behaviors>
          <w:behavior w:val="content"/>
        </w:behaviors>
        <w:guid w:val="{DB513B11-E103-D849-ACE4-077975202A59}"/>
      </w:docPartPr>
      <w:docPartBody>
        <w:p w:rsidR="00044BC6" w:rsidRDefault="007458D3" w:rsidP="007458D3">
          <w:pPr>
            <w:pStyle w:val="623CABB4687D2A468E57F67D10B057E9"/>
          </w:pPr>
          <w:r w:rsidRPr="00C768AB">
            <w:rPr>
              <w:rStyle w:val="PlaceholderText"/>
              <w:rFonts w:cs="Arial"/>
            </w:rPr>
            <w:t>Click or tap to enter a date.</w:t>
          </w:r>
        </w:p>
      </w:docPartBody>
    </w:docPart>
    <w:docPart>
      <w:docPartPr>
        <w:name w:val="C8BCEB8404A54F4DA018A74F9E67B698"/>
        <w:category>
          <w:name w:val="General"/>
          <w:gallery w:val="placeholder"/>
        </w:category>
        <w:types>
          <w:type w:val="bbPlcHdr"/>
        </w:types>
        <w:behaviors>
          <w:behavior w:val="content"/>
        </w:behaviors>
        <w:guid w:val="{A49AE5F5-A97F-4C4C-BFBD-AD85C3D94634}"/>
      </w:docPartPr>
      <w:docPartBody>
        <w:p w:rsidR="00044BC6" w:rsidRDefault="007458D3" w:rsidP="007458D3">
          <w:pPr>
            <w:pStyle w:val="C8BCEB8404A54F4DA018A74F9E67B698"/>
          </w:pPr>
          <w:r w:rsidRPr="00C768AB">
            <w:rPr>
              <w:rStyle w:val="PlaceholderText"/>
              <w:rFonts w:cs="Arial"/>
            </w:rPr>
            <w:t>Click or tap to enter a date.</w:t>
          </w:r>
        </w:p>
      </w:docPartBody>
    </w:docPart>
    <w:docPart>
      <w:docPartPr>
        <w:name w:val="24BF62E6BF4996458FB4FA806909DB89"/>
        <w:category>
          <w:name w:val="General"/>
          <w:gallery w:val="placeholder"/>
        </w:category>
        <w:types>
          <w:type w:val="bbPlcHdr"/>
        </w:types>
        <w:behaviors>
          <w:behavior w:val="content"/>
        </w:behaviors>
        <w:guid w:val="{F1CD6283-AC51-A245-B9D3-AA3AC57D2A62}"/>
      </w:docPartPr>
      <w:docPartBody>
        <w:p w:rsidR="00044BC6" w:rsidRDefault="007458D3" w:rsidP="007458D3">
          <w:pPr>
            <w:pStyle w:val="24BF62E6BF4996458FB4FA806909DB89"/>
          </w:pPr>
          <w:r w:rsidRPr="00C768AB">
            <w:rPr>
              <w:rStyle w:val="PlaceholderText"/>
              <w:rFonts w:cs="Arial"/>
            </w:rPr>
            <w:t>Click or tap to enter a date.</w:t>
          </w:r>
        </w:p>
      </w:docPartBody>
    </w:docPart>
    <w:docPart>
      <w:docPartPr>
        <w:name w:val="BB0947C27D9F2B4588E28C1D7D80CAE4"/>
        <w:category>
          <w:name w:val="General"/>
          <w:gallery w:val="placeholder"/>
        </w:category>
        <w:types>
          <w:type w:val="bbPlcHdr"/>
        </w:types>
        <w:behaviors>
          <w:behavior w:val="content"/>
        </w:behaviors>
        <w:guid w:val="{1D59BF04-EAA9-834C-A220-1FA4854C4D90}"/>
      </w:docPartPr>
      <w:docPartBody>
        <w:p w:rsidR="00044BC6" w:rsidRDefault="007458D3" w:rsidP="007458D3">
          <w:pPr>
            <w:pStyle w:val="BB0947C27D9F2B4588E28C1D7D80CAE4"/>
          </w:pPr>
          <w:r w:rsidRPr="00C768AB">
            <w:rPr>
              <w:rStyle w:val="PlaceholderText"/>
              <w:rFonts w:cs="Arial"/>
            </w:rPr>
            <w:t>Click or tap to enter a date.</w:t>
          </w:r>
        </w:p>
      </w:docPartBody>
    </w:docPart>
    <w:docPart>
      <w:docPartPr>
        <w:name w:val="C821487AA7EA0B4C8AD414C55292A9F1"/>
        <w:category>
          <w:name w:val="General"/>
          <w:gallery w:val="placeholder"/>
        </w:category>
        <w:types>
          <w:type w:val="bbPlcHdr"/>
        </w:types>
        <w:behaviors>
          <w:behavior w:val="content"/>
        </w:behaviors>
        <w:guid w:val="{C3C15123-EC39-3145-BA11-61A9D0998A76}"/>
      </w:docPartPr>
      <w:docPartBody>
        <w:p w:rsidR="00044BC6" w:rsidRDefault="007458D3" w:rsidP="007458D3">
          <w:pPr>
            <w:pStyle w:val="C821487AA7EA0B4C8AD414C55292A9F1"/>
          </w:pPr>
          <w:r w:rsidRPr="00C768AB">
            <w:rPr>
              <w:rStyle w:val="PlaceholderText"/>
              <w:rFonts w:cs="Arial"/>
            </w:rPr>
            <w:t>Click or tap to enter a date.</w:t>
          </w:r>
        </w:p>
      </w:docPartBody>
    </w:docPart>
    <w:docPart>
      <w:docPartPr>
        <w:name w:val="2CB20CF7EDDF0347B6511ACADB007DB8"/>
        <w:category>
          <w:name w:val="General"/>
          <w:gallery w:val="placeholder"/>
        </w:category>
        <w:types>
          <w:type w:val="bbPlcHdr"/>
        </w:types>
        <w:behaviors>
          <w:behavior w:val="content"/>
        </w:behaviors>
        <w:guid w:val="{2685772D-99EE-AF4B-A02D-C0EC873C311D}"/>
      </w:docPartPr>
      <w:docPartBody>
        <w:p w:rsidR="00044BC6" w:rsidRDefault="007458D3" w:rsidP="007458D3">
          <w:pPr>
            <w:pStyle w:val="2CB20CF7EDDF0347B6511ACADB007DB8"/>
          </w:pPr>
          <w:r w:rsidRPr="00C768AB">
            <w:rPr>
              <w:rStyle w:val="PlaceholderText"/>
              <w:rFonts w:cs="Arial"/>
            </w:rPr>
            <w:t>Click or tap to enter a date.</w:t>
          </w:r>
        </w:p>
      </w:docPartBody>
    </w:docPart>
    <w:docPart>
      <w:docPartPr>
        <w:name w:val="09958AA7CD20A04FBD22690D08827A9E"/>
        <w:category>
          <w:name w:val="General"/>
          <w:gallery w:val="placeholder"/>
        </w:category>
        <w:types>
          <w:type w:val="bbPlcHdr"/>
        </w:types>
        <w:behaviors>
          <w:behavior w:val="content"/>
        </w:behaviors>
        <w:guid w:val="{6322DD7A-9602-5646-9D78-C44775564D83}"/>
      </w:docPartPr>
      <w:docPartBody>
        <w:p w:rsidR="00044BC6" w:rsidRDefault="007458D3" w:rsidP="007458D3">
          <w:pPr>
            <w:pStyle w:val="09958AA7CD20A04FBD22690D08827A9E"/>
          </w:pPr>
          <w:r w:rsidRPr="00C768AB">
            <w:rPr>
              <w:rStyle w:val="PlaceholderText"/>
              <w:rFonts w:cs="Arial"/>
            </w:rPr>
            <w:t>Click or tap to enter a date.</w:t>
          </w:r>
        </w:p>
      </w:docPartBody>
    </w:docPart>
    <w:docPart>
      <w:docPartPr>
        <w:name w:val="18207B3D2411984BBAE388FBBFF03C5C"/>
        <w:category>
          <w:name w:val="General"/>
          <w:gallery w:val="placeholder"/>
        </w:category>
        <w:types>
          <w:type w:val="bbPlcHdr"/>
        </w:types>
        <w:behaviors>
          <w:behavior w:val="content"/>
        </w:behaviors>
        <w:guid w:val="{36CE4B4F-E7EA-E845-A712-5B64A665C0F2}"/>
      </w:docPartPr>
      <w:docPartBody>
        <w:p w:rsidR="00044BC6" w:rsidRDefault="007458D3" w:rsidP="007458D3">
          <w:pPr>
            <w:pStyle w:val="18207B3D2411984BBAE388FBBFF03C5C"/>
          </w:pPr>
          <w:r w:rsidRPr="00C768AB">
            <w:rPr>
              <w:rStyle w:val="PlaceholderText"/>
              <w:rFonts w:cs="Arial"/>
            </w:rPr>
            <w:t>Click or tap to enter a date.</w:t>
          </w:r>
        </w:p>
      </w:docPartBody>
    </w:docPart>
    <w:docPart>
      <w:docPartPr>
        <w:name w:val="8026A560BF11364D98A84DE2B60E3901"/>
        <w:category>
          <w:name w:val="General"/>
          <w:gallery w:val="placeholder"/>
        </w:category>
        <w:types>
          <w:type w:val="bbPlcHdr"/>
        </w:types>
        <w:behaviors>
          <w:behavior w:val="content"/>
        </w:behaviors>
        <w:guid w:val="{62C74592-65E0-534B-B397-71398EFB1D9C}"/>
      </w:docPartPr>
      <w:docPartBody>
        <w:p w:rsidR="00044BC6" w:rsidRDefault="007458D3" w:rsidP="007458D3">
          <w:pPr>
            <w:pStyle w:val="8026A560BF11364D98A84DE2B60E3901"/>
          </w:pPr>
          <w:r w:rsidRPr="00C768AB">
            <w:rPr>
              <w:rStyle w:val="PlaceholderText"/>
              <w:rFonts w:cs="Arial"/>
            </w:rPr>
            <w:t>Click or tap to enter a date.</w:t>
          </w:r>
        </w:p>
      </w:docPartBody>
    </w:docPart>
    <w:docPart>
      <w:docPartPr>
        <w:name w:val="EE0970AEF8259F46B1441E85E3B0872F"/>
        <w:category>
          <w:name w:val="General"/>
          <w:gallery w:val="placeholder"/>
        </w:category>
        <w:types>
          <w:type w:val="bbPlcHdr"/>
        </w:types>
        <w:behaviors>
          <w:behavior w:val="content"/>
        </w:behaviors>
        <w:guid w:val="{C1DD3BE3-43BE-474B-B935-8CF187DC7958}"/>
      </w:docPartPr>
      <w:docPartBody>
        <w:p w:rsidR="00044BC6" w:rsidRDefault="007458D3" w:rsidP="007458D3">
          <w:pPr>
            <w:pStyle w:val="EE0970AEF8259F46B1441E85E3B0872F"/>
          </w:pPr>
          <w:r w:rsidRPr="00C768AB">
            <w:rPr>
              <w:rStyle w:val="PlaceholderText"/>
              <w:rFonts w:cs="Arial"/>
            </w:rPr>
            <w:t>Click or tap to enter a date.</w:t>
          </w:r>
        </w:p>
      </w:docPartBody>
    </w:docPart>
    <w:docPart>
      <w:docPartPr>
        <w:name w:val="9D3C16786DEB2542949872A6EC8E8872"/>
        <w:category>
          <w:name w:val="General"/>
          <w:gallery w:val="placeholder"/>
        </w:category>
        <w:types>
          <w:type w:val="bbPlcHdr"/>
        </w:types>
        <w:behaviors>
          <w:behavior w:val="content"/>
        </w:behaviors>
        <w:guid w:val="{53197BCA-7195-6D4B-A953-485248183B3E}"/>
      </w:docPartPr>
      <w:docPartBody>
        <w:p w:rsidR="00044BC6" w:rsidRDefault="007458D3" w:rsidP="007458D3">
          <w:pPr>
            <w:pStyle w:val="9D3C16786DEB2542949872A6EC8E8872"/>
          </w:pPr>
          <w:r w:rsidRPr="00C768AB">
            <w:rPr>
              <w:rStyle w:val="PlaceholderText"/>
              <w:rFonts w:cs="Arial"/>
            </w:rPr>
            <w:t>Click or tap to enter a date.</w:t>
          </w:r>
        </w:p>
      </w:docPartBody>
    </w:docPart>
    <w:docPart>
      <w:docPartPr>
        <w:name w:val="7C06FAD85CB4D84AA85A8E97C16110ED"/>
        <w:category>
          <w:name w:val="General"/>
          <w:gallery w:val="placeholder"/>
        </w:category>
        <w:types>
          <w:type w:val="bbPlcHdr"/>
        </w:types>
        <w:behaviors>
          <w:behavior w:val="content"/>
        </w:behaviors>
        <w:guid w:val="{E7FBEA01-0A8E-D54D-B3A3-9A31D10159A5}"/>
      </w:docPartPr>
      <w:docPartBody>
        <w:p w:rsidR="00044BC6" w:rsidRDefault="007458D3" w:rsidP="007458D3">
          <w:pPr>
            <w:pStyle w:val="7C06FAD85CB4D84AA85A8E97C16110ED"/>
          </w:pPr>
          <w:r w:rsidRPr="00C768AB">
            <w:rPr>
              <w:rStyle w:val="PlaceholderText"/>
              <w:rFonts w:cs="Arial"/>
            </w:rPr>
            <w:t>Click or tap to enter a date.</w:t>
          </w:r>
        </w:p>
      </w:docPartBody>
    </w:docPart>
    <w:docPart>
      <w:docPartPr>
        <w:name w:val="DFF2180500EA6345AAF274C301D83BD6"/>
        <w:category>
          <w:name w:val="General"/>
          <w:gallery w:val="placeholder"/>
        </w:category>
        <w:types>
          <w:type w:val="bbPlcHdr"/>
        </w:types>
        <w:behaviors>
          <w:behavior w:val="content"/>
        </w:behaviors>
        <w:guid w:val="{B2F7268B-C55E-6F4E-A472-8DFD6155DC7C}"/>
      </w:docPartPr>
      <w:docPartBody>
        <w:p w:rsidR="00044BC6" w:rsidRDefault="007458D3" w:rsidP="007458D3">
          <w:pPr>
            <w:pStyle w:val="DFF2180500EA6345AAF274C301D83BD6"/>
          </w:pPr>
          <w:r w:rsidRPr="00C768AB">
            <w:rPr>
              <w:rStyle w:val="PlaceholderText"/>
              <w:rFonts w:cs="Arial"/>
            </w:rPr>
            <w:t>Click or tap to enter a date.</w:t>
          </w:r>
        </w:p>
      </w:docPartBody>
    </w:docPart>
    <w:docPart>
      <w:docPartPr>
        <w:name w:val="BA628CFE9EA02B44AB9CE23BF265E1D5"/>
        <w:category>
          <w:name w:val="General"/>
          <w:gallery w:val="placeholder"/>
        </w:category>
        <w:types>
          <w:type w:val="bbPlcHdr"/>
        </w:types>
        <w:behaviors>
          <w:behavior w:val="content"/>
        </w:behaviors>
        <w:guid w:val="{E235E0E1-3473-8648-805A-7A5B7FE190AE}"/>
      </w:docPartPr>
      <w:docPartBody>
        <w:p w:rsidR="00044BC6" w:rsidRDefault="007458D3" w:rsidP="007458D3">
          <w:pPr>
            <w:pStyle w:val="BA628CFE9EA02B44AB9CE23BF265E1D5"/>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1595"/>
    <w:rsid w:val="00044BC6"/>
    <w:rsid w:val="000A44E2"/>
    <w:rsid w:val="001620C9"/>
    <w:rsid w:val="001B5333"/>
    <w:rsid w:val="007458D3"/>
    <w:rsid w:val="00765DA1"/>
    <w:rsid w:val="007A21D9"/>
    <w:rsid w:val="007B6056"/>
    <w:rsid w:val="007B7902"/>
    <w:rsid w:val="00802452"/>
    <w:rsid w:val="008957DE"/>
    <w:rsid w:val="00931E5E"/>
    <w:rsid w:val="009437D1"/>
    <w:rsid w:val="00B96735"/>
    <w:rsid w:val="00BE035F"/>
    <w:rsid w:val="00DE12CE"/>
    <w:rsid w:val="00E5332D"/>
    <w:rsid w:val="00F32833"/>
    <w:rsid w:val="00F4025C"/>
    <w:rsid w:val="00F6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58D3"/>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 w:type="paragraph" w:customStyle="1" w:styleId="BA628CFE9EA02B44AB9CE23BF265E1D5">
    <w:name w:val="BA628CFE9EA02B44AB9CE23BF265E1D5"/>
    <w:rsid w:val="007458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5CEAF8-519B-443E-9728-D080957E1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2214</Words>
  <Characters>12626</Characters>
  <Application>Microsoft Office Word</Application>
  <DocSecurity>8</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Madeha Ali</dc:creator>
  <cp:lastModifiedBy>Anna Bohren</cp:lastModifiedBy>
  <cp:revision>9</cp:revision>
  <dcterms:created xsi:type="dcterms:W3CDTF">2024-06-13T06:17:00Z</dcterms:created>
  <dcterms:modified xsi:type="dcterms:W3CDTF">2024-08-05T16:04:00Z</dcterms:modified>
</cp:coreProperties>
</file>