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F9E59" w14:textId="77777777" w:rsidR="0066132A" w:rsidRDefault="0066132A" w:rsidP="001A1F9D">
      <w:pPr>
        <w:widowControl w:val="0"/>
        <w:ind w:left="0"/>
        <w:jc w:val="center"/>
        <w:rPr>
          <w:rFonts w:eastAsia="Roboto" w:cs="Arial"/>
          <w:b/>
          <w:sz w:val="32"/>
          <w:szCs w:val="32"/>
        </w:rPr>
      </w:pPr>
    </w:p>
    <w:p w14:paraId="50218DBD" w14:textId="652E8560" w:rsidR="001A1F9D" w:rsidRPr="00056AB9" w:rsidRDefault="001A1F9D" w:rsidP="001A1F9D">
      <w:pPr>
        <w:widowControl w:val="0"/>
        <w:ind w:left="0"/>
        <w:jc w:val="center"/>
        <w:rPr>
          <w:rFonts w:eastAsia="Roboto" w:cs="Arial"/>
          <w:b/>
          <w:sz w:val="32"/>
          <w:szCs w:val="32"/>
        </w:rPr>
      </w:pPr>
      <w:r w:rsidRPr="00056AB9">
        <w:rPr>
          <w:rFonts w:eastAsia="Roboto" w:cs="Arial"/>
          <w:b/>
          <w:sz w:val="32"/>
          <w:szCs w:val="32"/>
        </w:rPr>
        <w:t>Strategic Management of Technological Innovation</w:t>
      </w:r>
    </w:p>
    <w:p w14:paraId="3247607B" w14:textId="233AB5D2" w:rsidR="001A1F9D" w:rsidRPr="0085481A" w:rsidRDefault="001A1F9D" w:rsidP="001A1F9D">
      <w:pPr>
        <w:widowControl w:val="0"/>
        <w:jc w:val="center"/>
        <w:rPr>
          <w:rFonts w:eastAsia="Roboto Light" w:cs="Arial"/>
        </w:rPr>
      </w:pPr>
      <w:r>
        <w:rPr>
          <w:rFonts w:eastAsia="Roboto Light" w:cs="Arial"/>
          <w:b/>
          <w:bCs/>
        </w:rPr>
        <w:t>MASY1-GC 3310</w:t>
      </w:r>
      <w:r w:rsidRPr="0085481A">
        <w:rPr>
          <w:rFonts w:eastAsia="Roboto Light" w:cs="Arial"/>
        </w:rPr>
        <w:t xml:space="preserve"> | </w:t>
      </w:r>
      <w:r>
        <w:rPr>
          <w:rFonts w:eastAsia="Roboto Light" w:cs="Arial"/>
          <w:b/>
          <w:bCs/>
        </w:rPr>
        <w:t>10</w:t>
      </w:r>
      <w:r w:rsidR="00FE5CFB">
        <w:rPr>
          <w:rFonts w:eastAsia="Roboto Light" w:cs="Arial"/>
          <w:b/>
          <w:bCs/>
        </w:rPr>
        <w:t>6</w:t>
      </w:r>
      <w:r w:rsidRPr="0085481A">
        <w:rPr>
          <w:rFonts w:eastAsia="Roboto Light" w:cs="Arial"/>
        </w:rPr>
        <w:t xml:space="preserve"> | </w:t>
      </w:r>
      <w:r w:rsidR="00FE5CFB">
        <w:rPr>
          <w:rFonts w:eastAsia="Roboto Light" w:cs="Arial"/>
          <w:b/>
          <w:bCs/>
        </w:rPr>
        <w:t>Fall</w:t>
      </w:r>
      <w:r>
        <w:rPr>
          <w:rFonts w:eastAsia="Roboto Light" w:cs="Arial"/>
          <w:b/>
          <w:bCs/>
        </w:rPr>
        <w:t xml:space="preserve"> 202</w:t>
      </w:r>
      <w:r w:rsidR="005F6884">
        <w:rPr>
          <w:rFonts w:eastAsia="Roboto Light" w:cs="Arial"/>
          <w:b/>
          <w:bCs/>
        </w:rPr>
        <w:t>4</w:t>
      </w:r>
      <w:r w:rsidRPr="0085481A">
        <w:rPr>
          <w:rFonts w:eastAsia="Roboto Light" w:cs="Arial"/>
          <w:b/>
          <w:bCs/>
        </w:rPr>
        <w:t xml:space="preserve"> | </w:t>
      </w:r>
      <w:r>
        <w:rPr>
          <w:rFonts w:eastAsia="Roboto Light" w:cs="Arial"/>
          <w:b/>
          <w:bCs/>
        </w:rPr>
        <w:t>0</w:t>
      </w:r>
      <w:r w:rsidR="00FE5CFB">
        <w:rPr>
          <w:rFonts w:eastAsia="Roboto Light" w:cs="Arial"/>
          <w:b/>
          <w:bCs/>
        </w:rPr>
        <w:t>9</w:t>
      </w:r>
      <w:r>
        <w:rPr>
          <w:rFonts w:eastAsia="Roboto Light" w:cs="Arial"/>
          <w:b/>
          <w:bCs/>
        </w:rPr>
        <w:t>/0</w:t>
      </w:r>
      <w:r w:rsidR="005F6884">
        <w:rPr>
          <w:rFonts w:eastAsia="Roboto Light" w:cs="Arial"/>
          <w:b/>
          <w:bCs/>
        </w:rPr>
        <w:t>3</w:t>
      </w:r>
      <w:r>
        <w:rPr>
          <w:rFonts w:eastAsia="Roboto Light" w:cs="Arial"/>
          <w:b/>
          <w:bCs/>
        </w:rPr>
        <w:t>/202</w:t>
      </w:r>
      <w:r w:rsidR="005F6884">
        <w:rPr>
          <w:rFonts w:eastAsia="Roboto Light" w:cs="Arial"/>
          <w:b/>
          <w:bCs/>
        </w:rPr>
        <w:t>4</w:t>
      </w:r>
      <w:r>
        <w:rPr>
          <w:rFonts w:eastAsia="Roboto Light" w:cs="Arial"/>
          <w:b/>
          <w:bCs/>
        </w:rPr>
        <w:t xml:space="preserve"> – </w:t>
      </w:r>
      <w:r w:rsidR="00FE5CFB">
        <w:rPr>
          <w:rFonts w:eastAsia="Roboto Light" w:cs="Arial"/>
          <w:b/>
          <w:bCs/>
        </w:rPr>
        <w:t>12</w:t>
      </w:r>
      <w:r>
        <w:rPr>
          <w:rFonts w:eastAsia="Roboto Light" w:cs="Arial"/>
          <w:b/>
          <w:bCs/>
        </w:rPr>
        <w:t>/1</w:t>
      </w:r>
      <w:r w:rsidR="00FE5CFB">
        <w:rPr>
          <w:rFonts w:eastAsia="Roboto Light" w:cs="Arial"/>
          <w:b/>
          <w:bCs/>
        </w:rPr>
        <w:t>0</w:t>
      </w:r>
      <w:r>
        <w:rPr>
          <w:rFonts w:eastAsia="Roboto Light" w:cs="Arial"/>
          <w:b/>
          <w:bCs/>
        </w:rPr>
        <w:t>/202</w:t>
      </w:r>
      <w:r w:rsidR="005F6884">
        <w:rPr>
          <w:rFonts w:eastAsia="Roboto Light" w:cs="Arial"/>
          <w:b/>
          <w:bCs/>
        </w:rPr>
        <w:t>4</w:t>
      </w:r>
      <w:r w:rsidRPr="0085481A">
        <w:rPr>
          <w:rFonts w:eastAsia="Roboto Light" w:cs="Arial"/>
          <w:b/>
          <w:bCs/>
        </w:rPr>
        <w:t xml:space="preserve"> | 3 Credit</w:t>
      </w:r>
      <w:r w:rsidR="005F6884">
        <w:rPr>
          <w:rFonts w:eastAsia="Roboto Light" w:cs="Arial"/>
          <w:b/>
          <w:bCs/>
        </w:rPr>
        <w:t>s</w:t>
      </w:r>
    </w:p>
    <w:p w14:paraId="774D19D5" w14:textId="77777777" w:rsidR="001A1F9D" w:rsidRPr="0085481A" w:rsidRDefault="001A1F9D" w:rsidP="001A1F9D">
      <w:pPr>
        <w:widowControl w:val="0"/>
        <w:jc w:val="center"/>
        <w:rPr>
          <w:rFonts w:eastAsia="Roboto Light" w:cs="Arial"/>
          <w:b/>
          <w:bCs/>
        </w:rPr>
      </w:pPr>
      <w:r w:rsidRPr="0085481A">
        <w:rPr>
          <w:rFonts w:eastAsia="Roboto Light" w:cs="Arial"/>
          <w:b/>
          <w:bCs/>
        </w:rPr>
        <w:t>Modality</w:t>
      </w:r>
      <w:r>
        <w:rPr>
          <w:rFonts w:eastAsia="Roboto Light" w:cs="Arial"/>
          <w:b/>
          <w:bCs/>
        </w:rPr>
        <w:t xml:space="preserve">: </w:t>
      </w:r>
      <w:r w:rsidRPr="00AB3900">
        <w:rPr>
          <w:rFonts w:eastAsia="Roboto Light" w:cs="Arial"/>
          <w:bCs/>
        </w:rPr>
        <w:t>In-person</w:t>
      </w:r>
    </w:p>
    <w:p w14:paraId="63E507B3" w14:textId="77777777" w:rsidR="001A1F9D" w:rsidRPr="00E10831" w:rsidRDefault="001A1F9D" w:rsidP="001A1F9D">
      <w:pPr>
        <w:widowControl w:val="0"/>
        <w:jc w:val="center"/>
        <w:rPr>
          <w:rFonts w:eastAsia="Roboto Light" w:cs="Arial"/>
        </w:rPr>
      </w:pPr>
      <w:r w:rsidRPr="0085481A">
        <w:rPr>
          <w:rFonts w:eastAsia="Roboto Light" w:cs="Arial"/>
          <w:b/>
          <w:bCs/>
        </w:rPr>
        <w:t xml:space="preserve">Course Site URL: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0" w:name="bookmark=id.a6wzg5ed4i34" w:colFirst="0" w:colLast="0"/>
      <w:bookmarkEnd w:id="0"/>
      <w:r w:rsidRPr="00E10831">
        <w:rPr>
          <w:rFonts w:eastAsia="Roboto" w:cs="Arial"/>
          <w:b/>
        </w:rPr>
        <w:t>General Course Information</w:t>
      </w:r>
    </w:p>
    <w:p w14:paraId="00000029" w14:textId="69F11E84" w:rsidR="00362E5B" w:rsidRPr="00FC6FA9" w:rsidRDefault="002D1E5A" w:rsidP="001A1F9D">
      <w:pPr>
        <w:rPr>
          <w:rFonts w:eastAsia="Roboto Light" w:cs="Arial"/>
          <w:b/>
          <w:bCs/>
        </w:rPr>
      </w:pPr>
      <w:r w:rsidRPr="00FC6FA9">
        <w:rPr>
          <w:rFonts w:eastAsia="Roboto Light" w:cs="Arial"/>
          <w:b/>
          <w:bCs/>
        </w:rPr>
        <w:t>Name/Title</w:t>
      </w:r>
      <w:r w:rsidR="00661536" w:rsidRPr="00FC6FA9">
        <w:rPr>
          <w:rFonts w:eastAsia="Roboto Light" w:cs="Arial"/>
          <w:b/>
          <w:bCs/>
        </w:rPr>
        <w:t xml:space="preserve">: </w:t>
      </w:r>
      <w:r w:rsidR="00FE5CFB" w:rsidRPr="00FE5CFB">
        <w:rPr>
          <w:rFonts w:eastAsia="Roboto Light" w:cs="Arial"/>
          <w:bCs/>
        </w:rPr>
        <w:t>Alexander Grijalv</w:t>
      </w:r>
      <w:r w:rsidR="00FE5CFB">
        <w:rPr>
          <w:rFonts w:eastAsia="Roboto Light" w:cs="Arial"/>
          <w:bCs/>
        </w:rPr>
        <w:t>a</w:t>
      </w:r>
      <w:r w:rsidR="001A1F9D">
        <w:rPr>
          <w:rFonts w:eastAsia="Roboto Light" w:cs="Arial"/>
          <w:bCs/>
        </w:rPr>
        <w:t>, Adjunct Instructor</w:t>
      </w:r>
    </w:p>
    <w:p w14:paraId="0000002A" w14:textId="03B24AED" w:rsidR="00362E5B" w:rsidRPr="001A1F9D" w:rsidRDefault="002D1E5A" w:rsidP="001A1F9D">
      <w:r w:rsidRPr="00FC6FA9">
        <w:rPr>
          <w:rFonts w:eastAsia="Roboto Light" w:cs="Arial"/>
          <w:b/>
          <w:bCs/>
        </w:rPr>
        <w:t>NYU Email</w:t>
      </w:r>
      <w:r w:rsidR="00661536" w:rsidRPr="00FC6FA9">
        <w:rPr>
          <w:rFonts w:eastAsia="Roboto Light" w:cs="Arial"/>
          <w:b/>
          <w:bCs/>
        </w:rPr>
        <w:t>:</w:t>
      </w:r>
      <w:r w:rsidR="001A1F9D" w:rsidRPr="001A1F9D">
        <w:rPr>
          <w:rFonts w:eastAsia="Roboto Light" w:cs="Arial"/>
          <w:bCs/>
        </w:rPr>
        <w:t xml:space="preserve"> </w:t>
      </w:r>
      <w:r w:rsidR="00FE5CFB" w:rsidRPr="00FE5CFB">
        <w:rPr>
          <w:rFonts w:eastAsia="Roboto Light" w:cs="Arial"/>
          <w:bCs/>
        </w:rPr>
        <w:t>ag2722</w:t>
      </w:r>
      <w:r w:rsidR="00FE5CFB">
        <w:rPr>
          <w:rFonts w:eastAsia="Roboto Light" w:cs="Arial"/>
          <w:bCs/>
        </w:rPr>
        <w:t>@</w:t>
      </w:r>
      <w:r w:rsidR="001A1F9D" w:rsidRPr="00AB3900">
        <w:rPr>
          <w:rFonts w:eastAsia="Roboto Light" w:cs="Arial"/>
          <w:bCs/>
        </w:rPr>
        <w:t>nyu.edu</w:t>
      </w:r>
    </w:p>
    <w:p w14:paraId="0000002B" w14:textId="09A1D4A0" w:rsidR="00362E5B" w:rsidRPr="00E10831" w:rsidRDefault="002D1E5A">
      <w:pPr>
        <w:rPr>
          <w:rFonts w:eastAsia="Roboto" w:cs="Arial"/>
          <w:color w:val="57068C"/>
        </w:rPr>
      </w:pPr>
      <w:r w:rsidRPr="00FC6FA9">
        <w:rPr>
          <w:rFonts w:eastAsia="Roboto Light" w:cs="Arial"/>
          <w:b/>
          <w:bCs/>
          <w:color w:val="212121"/>
        </w:rPr>
        <w:t>Class Meeting Schedule:</w:t>
      </w:r>
      <w:r w:rsidRPr="00E10831">
        <w:rPr>
          <w:rFonts w:eastAsia="Roboto Light" w:cs="Arial"/>
          <w:color w:val="212121"/>
        </w:rPr>
        <w:t xml:space="preserve"> </w:t>
      </w:r>
      <w:r w:rsidR="001A1F9D" w:rsidRPr="001A1F9D">
        <w:rPr>
          <w:rFonts w:eastAsia="Roboto" w:cs="Arial"/>
        </w:rPr>
        <w:t>0</w:t>
      </w:r>
      <w:r w:rsidR="00FE5CFB">
        <w:rPr>
          <w:rFonts w:eastAsia="Roboto" w:cs="Arial"/>
        </w:rPr>
        <w:t>9</w:t>
      </w:r>
      <w:r w:rsidR="001A1F9D" w:rsidRPr="001A1F9D">
        <w:rPr>
          <w:rFonts w:eastAsia="Roboto" w:cs="Arial"/>
        </w:rPr>
        <w:t>/0</w:t>
      </w:r>
      <w:r w:rsidR="005F6884">
        <w:rPr>
          <w:rFonts w:eastAsia="Roboto" w:cs="Arial"/>
        </w:rPr>
        <w:t>3</w:t>
      </w:r>
      <w:r w:rsidR="001A1F9D" w:rsidRPr="001A1F9D">
        <w:rPr>
          <w:rFonts w:eastAsia="Roboto" w:cs="Arial"/>
        </w:rPr>
        <w:t>/202</w:t>
      </w:r>
      <w:r w:rsidR="005F6884">
        <w:rPr>
          <w:rFonts w:eastAsia="Roboto" w:cs="Arial"/>
        </w:rPr>
        <w:t>4</w:t>
      </w:r>
      <w:r w:rsidR="001A1F9D" w:rsidRPr="001A1F9D">
        <w:rPr>
          <w:rFonts w:eastAsia="Roboto" w:cs="Arial"/>
        </w:rPr>
        <w:t xml:space="preserve"> – </w:t>
      </w:r>
      <w:r w:rsidR="00FE5CFB">
        <w:rPr>
          <w:rFonts w:eastAsia="Roboto" w:cs="Arial"/>
        </w:rPr>
        <w:t>12</w:t>
      </w:r>
      <w:r w:rsidR="001A1F9D" w:rsidRPr="001A1F9D">
        <w:rPr>
          <w:rFonts w:eastAsia="Roboto" w:cs="Arial"/>
        </w:rPr>
        <w:t>/1</w:t>
      </w:r>
      <w:r w:rsidR="00FE5CFB">
        <w:rPr>
          <w:rFonts w:eastAsia="Roboto" w:cs="Arial"/>
        </w:rPr>
        <w:t>0</w:t>
      </w:r>
      <w:r w:rsidR="001A1F9D" w:rsidRPr="001A1F9D">
        <w:rPr>
          <w:rFonts w:eastAsia="Roboto" w:cs="Arial"/>
        </w:rPr>
        <w:t>/202</w:t>
      </w:r>
      <w:r w:rsidR="005F6884">
        <w:rPr>
          <w:rFonts w:eastAsia="Roboto" w:cs="Arial"/>
        </w:rPr>
        <w:t>4</w:t>
      </w:r>
      <w:r w:rsidR="001A1F9D" w:rsidRPr="001A1F9D">
        <w:rPr>
          <w:rFonts w:eastAsia="Roboto" w:cs="Arial"/>
        </w:rPr>
        <w:t xml:space="preserve"> </w:t>
      </w:r>
      <w:r w:rsidR="00BA3E55" w:rsidRPr="0085481A">
        <w:rPr>
          <w:rFonts w:eastAsia="Roboto" w:cs="Arial"/>
          <w:highlight w:val="white"/>
        </w:rPr>
        <w:t xml:space="preserve">| </w:t>
      </w:r>
      <w:r w:rsidR="00FE5CFB">
        <w:rPr>
          <w:rFonts w:eastAsia="Roboto" w:cs="Arial"/>
          <w:highlight w:val="white"/>
        </w:rPr>
        <w:t>Tuesday</w:t>
      </w:r>
      <w:r w:rsidR="001A1F9D">
        <w:rPr>
          <w:rFonts w:eastAsia="Roboto" w:cs="Arial"/>
          <w:highlight w:val="white"/>
        </w:rPr>
        <w:t xml:space="preserve"> | 0</w:t>
      </w:r>
      <w:r w:rsidR="00FE5CFB">
        <w:rPr>
          <w:rFonts w:eastAsia="Roboto" w:cs="Arial"/>
          <w:highlight w:val="white"/>
        </w:rPr>
        <w:t>6</w:t>
      </w:r>
      <w:r w:rsidR="001A1F9D">
        <w:rPr>
          <w:rFonts w:eastAsia="Roboto" w:cs="Arial"/>
          <w:highlight w:val="white"/>
        </w:rPr>
        <w:t>:</w:t>
      </w:r>
      <w:r w:rsidR="00FE5CFB">
        <w:rPr>
          <w:rFonts w:eastAsia="Roboto" w:cs="Arial"/>
          <w:highlight w:val="white"/>
        </w:rPr>
        <w:t>2</w:t>
      </w:r>
      <w:r w:rsidR="001A1F9D">
        <w:rPr>
          <w:rFonts w:eastAsia="Roboto" w:cs="Arial"/>
          <w:highlight w:val="white"/>
        </w:rPr>
        <w:t>0 pm – 0</w:t>
      </w:r>
      <w:r w:rsidR="00FE5CFB">
        <w:rPr>
          <w:rFonts w:eastAsia="Roboto" w:cs="Arial"/>
          <w:highlight w:val="white"/>
        </w:rPr>
        <w:t>8</w:t>
      </w:r>
      <w:r w:rsidR="005F6884">
        <w:rPr>
          <w:rFonts w:eastAsia="Roboto" w:cs="Arial"/>
          <w:highlight w:val="white"/>
        </w:rPr>
        <w:t>:</w:t>
      </w:r>
      <w:r w:rsidR="001A1F9D">
        <w:rPr>
          <w:rFonts w:eastAsia="Roboto" w:cs="Arial"/>
          <w:highlight w:val="white"/>
        </w:rPr>
        <w:t>55 pm</w:t>
      </w:r>
    </w:p>
    <w:p w14:paraId="0000002C" w14:textId="4A61049F" w:rsidR="00362E5B" w:rsidRPr="00E10831" w:rsidRDefault="002D1E5A">
      <w:pPr>
        <w:rPr>
          <w:rFonts w:eastAsia="Roboto" w:cs="Arial"/>
          <w:color w:val="57068C"/>
          <w:highlight w:val="white"/>
        </w:rPr>
      </w:pPr>
      <w:r w:rsidRPr="00FC6FA9">
        <w:rPr>
          <w:rFonts w:eastAsia="Roboto Light" w:cs="Arial"/>
          <w:b/>
          <w:bCs/>
          <w:color w:val="212121"/>
        </w:rPr>
        <w:t>Class Location:</w:t>
      </w:r>
      <w:r w:rsidRPr="00E10831">
        <w:rPr>
          <w:rFonts w:eastAsia="Roboto Light" w:cs="Arial"/>
          <w:color w:val="212121"/>
        </w:rPr>
        <w:t xml:space="preserve"> </w:t>
      </w:r>
      <w:r w:rsidR="001A1F9D" w:rsidRPr="001A1F9D">
        <w:rPr>
          <w:rFonts w:eastAsia="Roboto" w:cs="Arial"/>
          <w:highlight w:val="white"/>
        </w:rPr>
        <w:t>TBD</w:t>
      </w:r>
    </w:p>
    <w:p w14:paraId="0000002D" w14:textId="3BFC40F0" w:rsidR="00362E5B" w:rsidRPr="00E10831" w:rsidRDefault="002D1E5A">
      <w:pPr>
        <w:rPr>
          <w:rFonts w:eastAsia="Roboto" w:cs="Arial"/>
          <w:color w:val="57068C"/>
          <w:highlight w:val="white"/>
        </w:rPr>
      </w:pPr>
      <w:r w:rsidRPr="00FC6FA9">
        <w:rPr>
          <w:rFonts w:eastAsia="Roboto Light" w:cs="Arial"/>
          <w:b/>
          <w:bCs/>
        </w:rPr>
        <w:t>Office Hours:</w:t>
      </w:r>
      <w:r w:rsidRPr="00E10831">
        <w:rPr>
          <w:rFonts w:eastAsia="Roboto Light" w:cs="Arial"/>
        </w:rPr>
        <w:t xml:space="preserve"> </w:t>
      </w:r>
      <w:permStart w:id="1848123052" w:edGrp="everyone"/>
      <w:r w:rsidR="00216A3A">
        <w:rPr>
          <w:rFonts w:eastAsia="Roboto" w:cs="Arial"/>
          <w:color w:val="57068C"/>
          <w:highlight w:val="white"/>
        </w:rPr>
        <w:t>Office hours will be held via Zoo</w:t>
      </w:r>
      <w:r w:rsidR="00572793">
        <w:rPr>
          <w:rFonts w:eastAsia="Roboto" w:cs="Arial"/>
          <w:color w:val="57068C"/>
          <w:highlight w:val="white"/>
        </w:rPr>
        <w:t>m and scheduled at a mutually convenient time, including evenings and weekends</w:t>
      </w:r>
      <w:r w:rsidRPr="00E10831">
        <w:rPr>
          <w:rFonts w:eastAsia="Roboto" w:cs="Arial"/>
          <w:color w:val="57068C"/>
          <w:highlight w:val="white"/>
        </w:rPr>
        <w:t>.</w:t>
      </w:r>
      <w:permEnd w:id="1848123052"/>
    </w:p>
    <w:p w14:paraId="0000002E" w14:textId="77777777" w:rsidR="00362E5B" w:rsidRPr="00E10831" w:rsidRDefault="00362E5B" w:rsidP="00175CC6"/>
    <w:p w14:paraId="60AC6D75" w14:textId="77777777" w:rsidR="00D13A58" w:rsidRPr="00D13A58" w:rsidRDefault="00D13A58" w:rsidP="00D13A58">
      <w:pPr>
        <w:rPr>
          <w:b/>
        </w:rPr>
      </w:pPr>
      <w:bookmarkStart w:id="1" w:name="bookmark=id.7mrk3kmd7hcg" w:colFirst="0" w:colLast="0"/>
      <w:bookmarkEnd w:id="1"/>
      <w:r w:rsidRPr="00D13A58">
        <w:rPr>
          <w:b/>
        </w:rPr>
        <w:t xml:space="preserve">Description </w:t>
      </w:r>
    </w:p>
    <w:p w14:paraId="51EFFB7E" w14:textId="77777777" w:rsidR="00D13A58" w:rsidRPr="00D13A58" w:rsidRDefault="00D13A58" w:rsidP="00D13A58">
      <w:r w:rsidRPr="00D13A58">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7E8FF061" w14:textId="77777777" w:rsidR="00D13A58" w:rsidRPr="00D13A58" w:rsidRDefault="00D13A58" w:rsidP="00D13A58">
      <w:pPr>
        <w:rPr>
          <w:b/>
        </w:rPr>
      </w:pPr>
    </w:p>
    <w:p w14:paraId="7305B0BF" w14:textId="77777777" w:rsidR="00D13A58" w:rsidRPr="00D13A58" w:rsidRDefault="00D13A58" w:rsidP="00D13A58">
      <w:pPr>
        <w:rPr>
          <w:b/>
        </w:rPr>
      </w:pPr>
      <w:bookmarkStart w:id="2" w:name="bookmark=id.vf9ofadcoe16" w:colFirst="0" w:colLast="0"/>
      <w:bookmarkEnd w:id="2"/>
      <w:r w:rsidRPr="00D13A58">
        <w:rPr>
          <w:b/>
        </w:rPr>
        <w:t xml:space="preserve">Prerequisites </w:t>
      </w:r>
    </w:p>
    <w:p w14:paraId="3C5A84CD" w14:textId="77777777" w:rsidR="00D13A58" w:rsidRPr="00D13A58" w:rsidRDefault="00D13A58" w:rsidP="00D13A58">
      <w:r w:rsidRPr="00D13A58">
        <w:t>N/A</w:t>
      </w:r>
    </w:p>
    <w:p w14:paraId="77A57839" w14:textId="77777777" w:rsidR="00D13A58" w:rsidRPr="00D13A58" w:rsidRDefault="00D13A58" w:rsidP="00D13A58">
      <w:pPr>
        <w:rPr>
          <w:b/>
        </w:rPr>
      </w:pPr>
    </w:p>
    <w:p w14:paraId="2202150D" w14:textId="77777777" w:rsidR="00D13A58" w:rsidRPr="00D13A58" w:rsidRDefault="00D13A58" w:rsidP="00D13A58">
      <w:pPr>
        <w:rPr>
          <w:b/>
        </w:rPr>
      </w:pPr>
      <w:bookmarkStart w:id="3" w:name="bookmark=id.40qyr265vs3a" w:colFirst="0" w:colLast="0"/>
      <w:bookmarkEnd w:id="3"/>
      <w:r w:rsidRPr="00D13A58">
        <w:rPr>
          <w:b/>
        </w:rPr>
        <w:t xml:space="preserve">Learning Outcomes </w:t>
      </w:r>
    </w:p>
    <w:p w14:paraId="44EE4E64" w14:textId="77777777" w:rsidR="00D13A58" w:rsidRPr="00D13A58" w:rsidRDefault="00D13A58" w:rsidP="00D13A58">
      <w:pPr>
        <w:rPr>
          <w:bCs/>
        </w:rPr>
      </w:pPr>
      <w:r w:rsidRPr="00D13A58">
        <w:rPr>
          <w:bCs/>
        </w:rPr>
        <w:t>At the conclusion of this course, students will be able to:</w:t>
      </w:r>
    </w:p>
    <w:p w14:paraId="054234CA" w14:textId="77777777" w:rsidR="00D13A58" w:rsidRPr="00D13A58" w:rsidRDefault="00D13A58" w:rsidP="00D13A58">
      <w:pPr>
        <w:numPr>
          <w:ilvl w:val="0"/>
          <w:numId w:val="12"/>
        </w:numPr>
        <w:rPr>
          <w:bCs/>
        </w:rPr>
      </w:pPr>
      <w:r w:rsidRPr="00D13A58">
        <w:rPr>
          <w:bCs/>
        </w:rPr>
        <w:t>Apply innovation concepts to the management of technological innovation</w:t>
      </w:r>
    </w:p>
    <w:p w14:paraId="57EFD06B" w14:textId="77777777" w:rsidR="00D13A58" w:rsidRPr="00D13A58" w:rsidRDefault="00D13A58" w:rsidP="00D13A58">
      <w:pPr>
        <w:numPr>
          <w:ilvl w:val="0"/>
          <w:numId w:val="12"/>
        </w:numPr>
        <w:rPr>
          <w:bCs/>
        </w:rPr>
      </w:pPr>
      <w:r w:rsidRPr="00D13A58">
        <w:rPr>
          <w:bCs/>
        </w:rPr>
        <w:t>Apply analysis tools to determine the success potential of applying an innovation</w:t>
      </w:r>
    </w:p>
    <w:p w14:paraId="261B8B10" w14:textId="77777777" w:rsidR="00D13A58" w:rsidRPr="00D13A58" w:rsidRDefault="00D13A58" w:rsidP="00D13A58">
      <w:pPr>
        <w:numPr>
          <w:ilvl w:val="0"/>
          <w:numId w:val="12"/>
        </w:numPr>
        <w:rPr>
          <w:bCs/>
        </w:rPr>
      </w:pPr>
      <w:r w:rsidRPr="00D13A58">
        <w:rPr>
          <w:bCs/>
        </w:rPr>
        <w:t>Apply an emerging technology to create economic benefit for an organization</w:t>
      </w:r>
    </w:p>
    <w:p w14:paraId="65540E5D" w14:textId="4E804912" w:rsidR="00175CC6" w:rsidRPr="001A1F9D" w:rsidRDefault="00D13A58" w:rsidP="001A1F9D">
      <w:pPr>
        <w:numPr>
          <w:ilvl w:val="0"/>
          <w:numId w:val="12"/>
        </w:numPr>
        <w:rPr>
          <w:bCs/>
        </w:rPr>
      </w:pPr>
      <w:r w:rsidRPr="00D13A58">
        <w:rPr>
          <w:bCs/>
        </w:rPr>
        <w:t xml:space="preserve">Design intellectual property protection strategies for the created innovations Create metrics to increase the success rate of technological innovation application projects </w:t>
      </w:r>
    </w:p>
    <w:p w14:paraId="7F7D729A" w14:textId="77777777" w:rsidR="00175CC6" w:rsidRPr="00E10831" w:rsidRDefault="00175CC6">
      <w:pPr>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Start w:id="5" w:name="_Hlk139617260"/>
      <w:bookmarkEnd w:id="4"/>
      <w:r w:rsidRPr="00E10831">
        <w:rPr>
          <w:rFonts w:eastAsia="Roboto" w:cs="Arial"/>
          <w:b/>
        </w:rPr>
        <w:t>Communication Methods</w:t>
      </w:r>
    </w:p>
    <w:p w14:paraId="00000037" w14:textId="09ED19E4" w:rsidR="00362E5B" w:rsidRPr="00E10831" w:rsidRDefault="002D1E5A">
      <w:pPr>
        <w:widowControl w:val="0"/>
        <w:rPr>
          <w:rFonts w:eastAsia="Roboto Light" w:cs="Arial"/>
        </w:rPr>
      </w:pPr>
      <w:permStart w:id="1931096273"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r w:rsidR="00CE6B97">
        <w:rPr>
          <w:rFonts w:eastAsia="Roboto Light" w:cs="Arial"/>
          <w:color w:val="212121"/>
        </w:rPr>
        <w:t xml:space="preserve">All email communications </w:t>
      </w:r>
      <w:r w:rsidR="00CE6B97" w:rsidRPr="006909E3">
        <w:rPr>
          <w:rFonts w:eastAsia="Roboto Light" w:cs="Arial"/>
          <w:b/>
          <w:bCs/>
          <w:color w:val="212121"/>
        </w:rPr>
        <w:t>MUST</w:t>
      </w:r>
      <w:r w:rsidR="00CE6B97">
        <w:rPr>
          <w:rFonts w:eastAsia="Roboto Light" w:cs="Arial"/>
          <w:color w:val="212121"/>
        </w:rPr>
        <w:t xml:space="preserve"> be sent from an NYU email account.</w:t>
      </w:r>
    </w:p>
    <w:permEnd w:id="1931096273"/>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1AE9A0E1" w:rsidR="00362E5B" w:rsidRPr="00E10831" w:rsidRDefault="002D1E5A">
      <w:pPr>
        <w:widowControl w:val="0"/>
        <w:shd w:val="clear" w:color="auto" w:fill="FFFFFF"/>
        <w:rPr>
          <w:rFonts w:eastAsia="Roboto Light" w:cs="Arial"/>
          <w:color w:val="666666"/>
        </w:rPr>
      </w:pPr>
      <w:permStart w:id="1574402882"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w:t>
      </w:r>
      <w:r w:rsidR="00F41E9A">
        <w:rPr>
          <w:rFonts w:eastAsia="Roboto Light" w:cs="Arial"/>
          <w:color w:val="212121"/>
        </w:rPr>
        <w:t xml:space="preserve">Active learning experiences and small group projects are key components of the course. Assignments, papers, and exams will be based on </w:t>
      </w:r>
      <w:r w:rsidR="00F41E9A">
        <w:rPr>
          <w:rFonts w:eastAsia="Roboto Light" w:cs="Arial"/>
          <w:color w:val="212121"/>
        </w:rPr>
        <w:lastRenderedPageBreak/>
        <w:t>course materials (e.g., readings, videos), lectures, and class discussions.</w:t>
      </w:r>
      <w:r w:rsidRPr="00E10831">
        <w:rPr>
          <w:rFonts w:eastAsia="Roboto Light" w:cs="Arial"/>
          <w:color w:val="212121"/>
        </w:rPr>
        <w:t xml:space="preserv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1574402882"/>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972703435"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972703435"/>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067860747"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067860747"/>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352558647"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352558647"/>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24F05843" w14:textId="210690D6" w:rsidR="004A5D8F" w:rsidRPr="00E10831" w:rsidRDefault="002D1E5A" w:rsidP="004A5D8F">
      <w:pPr>
        <w:widowControl w:val="0"/>
        <w:rPr>
          <w:rFonts w:eastAsia="Roboto Light" w:cs="Arial"/>
          <w:color w:val="212121"/>
        </w:rPr>
      </w:pPr>
      <w:permStart w:id="949178034"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949178034"/>
    <w:p w14:paraId="0000004C" w14:textId="77777777" w:rsidR="00362E5B" w:rsidRPr="00E10831" w:rsidRDefault="00362E5B">
      <w:pPr>
        <w:widowControl w:val="0"/>
        <w:rPr>
          <w:rFonts w:eastAsia="Roboto Light" w:cs="Arial"/>
          <w:color w:val="212121"/>
        </w:rPr>
      </w:pPr>
    </w:p>
    <w:p w14:paraId="10E2BEFB" w14:textId="77777777" w:rsidR="0066132A" w:rsidRDefault="0066132A" w:rsidP="0066132A">
      <w:pPr>
        <w:widowControl w:val="0"/>
        <w:rPr>
          <w:rFonts w:eastAsia="Cambria" w:cs="Arial"/>
          <w:b/>
          <w:bCs/>
          <w:color w:val="212121"/>
          <w:sz w:val="22"/>
          <w:szCs w:val="22"/>
          <w:lang w:eastAsia="en-US"/>
        </w:rPr>
      </w:pPr>
      <w:bookmarkStart w:id="8" w:name="_Hlk170142875"/>
      <w:permStart w:id="1705471739" w:edGrp="everyone"/>
      <w:r w:rsidRPr="0066132A">
        <w:rPr>
          <w:rFonts w:eastAsia="Cambria" w:cs="Arial"/>
          <w:b/>
          <w:bCs/>
          <w:color w:val="212121"/>
          <w:sz w:val="22"/>
          <w:szCs w:val="22"/>
          <w:lang w:eastAsia="en-US"/>
        </w:rPr>
        <w:t>Generative AI Use</w:t>
      </w:r>
    </w:p>
    <w:p w14:paraId="133EE4DD" w14:textId="77777777" w:rsidR="004A5D8F" w:rsidRDefault="004A5D8F" w:rsidP="0066132A">
      <w:pPr>
        <w:widowControl w:val="0"/>
        <w:rPr>
          <w:rFonts w:eastAsia="Cambria" w:cs="Arial"/>
          <w:b/>
          <w:bCs/>
          <w:color w:val="212121"/>
          <w:sz w:val="22"/>
          <w:szCs w:val="22"/>
          <w:lang w:eastAsia="en-US"/>
        </w:rPr>
      </w:pPr>
    </w:p>
    <w:p w14:paraId="2B73C049" w14:textId="1DE3BB72" w:rsidR="0066132A" w:rsidRPr="003E2537" w:rsidRDefault="00E64ED1" w:rsidP="003E2537">
      <w:pPr>
        <w:widowControl w:val="0"/>
        <w:rPr>
          <w:rFonts w:eastAsia="Cambria" w:cs="Arial"/>
          <w:color w:val="212121"/>
          <w:sz w:val="22"/>
          <w:szCs w:val="22"/>
          <w:lang w:eastAsia="en-US"/>
        </w:rPr>
      </w:pPr>
      <w:r>
        <w:rPr>
          <w:rFonts w:eastAsia="Cambria" w:cs="Arial"/>
          <w:color w:val="212121"/>
          <w:sz w:val="22"/>
          <w:szCs w:val="22"/>
          <w:lang w:eastAsia="en-US"/>
        </w:rPr>
        <w:t>Generative AI is a tool.</w:t>
      </w:r>
      <w:r w:rsidRPr="006F5E27">
        <w:rPr>
          <w:rFonts w:eastAsia="Cambria" w:cs="Arial"/>
          <w:color w:val="212121"/>
          <w:sz w:val="22"/>
          <w:szCs w:val="22"/>
          <w:lang w:eastAsia="en-US"/>
        </w:rPr>
        <w:t xml:space="preserve"> </w:t>
      </w:r>
      <w:r>
        <w:rPr>
          <w:rFonts w:eastAsia="Cambria" w:cs="Arial"/>
          <w:color w:val="212121"/>
          <w:sz w:val="22"/>
          <w:szCs w:val="22"/>
          <w:lang w:eastAsia="en-US"/>
        </w:rPr>
        <w:t>O</w:t>
      </w:r>
      <w:r w:rsidRPr="006F5E27">
        <w:rPr>
          <w:rFonts w:eastAsia="Cambria" w:cs="Arial"/>
          <w:color w:val="212121"/>
          <w:sz w:val="22"/>
          <w:szCs w:val="22"/>
          <w:lang w:eastAsia="en-US"/>
        </w:rPr>
        <w:t>verreliance on AI</w:t>
      </w:r>
      <w:r>
        <w:rPr>
          <w:rFonts w:eastAsia="Cambria" w:cs="Arial"/>
          <w:color w:val="212121"/>
          <w:sz w:val="22"/>
          <w:szCs w:val="22"/>
          <w:lang w:eastAsia="en-US"/>
        </w:rPr>
        <w:t>, as with any technology,</w:t>
      </w:r>
      <w:r w:rsidRPr="006F5E27">
        <w:rPr>
          <w:rFonts w:eastAsia="Cambria" w:cs="Arial"/>
          <w:color w:val="212121"/>
          <w:sz w:val="22"/>
          <w:szCs w:val="22"/>
          <w:lang w:eastAsia="en-US"/>
        </w:rPr>
        <w:t xml:space="preserve"> can hinder independent</w:t>
      </w:r>
      <w:r w:rsidR="000B4232">
        <w:rPr>
          <w:rFonts w:eastAsia="Cambria" w:cs="Arial"/>
          <w:color w:val="212121"/>
          <w:sz w:val="22"/>
          <w:szCs w:val="22"/>
          <w:lang w:eastAsia="en-US"/>
        </w:rPr>
        <w:t xml:space="preserve"> and critical</w:t>
      </w:r>
      <w:r w:rsidRPr="006F5E27">
        <w:rPr>
          <w:rFonts w:eastAsia="Cambria" w:cs="Arial"/>
          <w:color w:val="212121"/>
          <w:sz w:val="22"/>
          <w:szCs w:val="22"/>
          <w:lang w:eastAsia="en-US"/>
        </w:rPr>
        <w:t xml:space="preserve"> thinking</w:t>
      </w:r>
      <w:r w:rsidR="000B4232">
        <w:rPr>
          <w:rFonts w:eastAsia="Cambria" w:cs="Arial"/>
          <w:color w:val="212121"/>
          <w:sz w:val="22"/>
          <w:szCs w:val="22"/>
          <w:lang w:eastAsia="en-US"/>
        </w:rPr>
        <w:t xml:space="preserve"> and</w:t>
      </w:r>
      <w:r w:rsidR="006C741F">
        <w:rPr>
          <w:rFonts w:eastAsia="Cambria" w:cs="Arial"/>
          <w:color w:val="212121"/>
          <w:sz w:val="22"/>
          <w:szCs w:val="22"/>
          <w:lang w:eastAsia="en-US"/>
        </w:rPr>
        <w:t xml:space="preserve"> </w:t>
      </w:r>
      <w:r w:rsidRPr="006F5E27">
        <w:rPr>
          <w:rFonts w:eastAsia="Cambria" w:cs="Arial"/>
          <w:color w:val="212121"/>
          <w:sz w:val="22"/>
          <w:szCs w:val="22"/>
          <w:lang w:eastAsia="en-US"/>
        </w:rPr>
        <w:t>creativity</w:t>
      </w:r>
      <w:r>
        <w:rPr>
          <w:rFonts w:eastAsia="Cambria" w:cs="Arial"/>
          <w:color w:val="212121"/>
          <w:sz w:val="22"/>
          <w:szCs w:val="22"/>
          <w:lang w:eastAsia="en-US"/>
        </w:rPr>
        <w:t>.</w:t>
      </w:r>
      <w:r w:rsidR="00942473">
        <w:rPr>
          <w:rFonts w:eastAsia="Cambria" w:cs="Arial"/>
          <w:color w:val="212121"/>
          <w:sz w:val="22"/>
          <w:szCs w:val="22"/>
          <w:lang w:eastAsia="en-US"/>
        </w:rPr>
        <w:t xml:space="preserve"> </w:t>
      </w:r>
      <w:r w:rsidR="006F5E27">
        <w:rPr>
          <w:rFonts w:eastAsia="Cambria" w:cs="Arial"/>
          <w:color w:val="212121"/>
          <w:sz w:val="22"/>
          <w:szCs w:val="22"/>
          <w:lang w:eastAsia="en-US"/>
        </w:rPr>
        <w:t>Y</w:t>
      </w:r>
      <w:r w:rsidR="006F5E27" w:rsidRPr="006F5E27">
        <w:rPr>
          <w:rFonts w:eastAsia="Cambria" w:cs="Arial"/>
          <w:color w:val="212121"/>
          <w:sz w:val="22"/>
          <w:szCs w:val="22"/>
          <w:lang w:eastAsia="en-US"/>
        </w:rPr>
        <w:t xml:space="preserve">ou are allowed to use generative AI tools for assignments or activities. </w:t>
      </w:r>
      <w:r w:rsidR="00477184">
        <w:rPr>
          <w:rFonts w:eastAsia="Cambria" w:cs="Arial"/>
          <w:color w:val="212121"/>
          <w:sz w:val="22"/>
          <w:szCs w:val="22"/>
          <w:lang w:eastAsia="en-US"/>
        </w:rPr>
        <w:t>For example, y</w:t>
      </w:r>
      <w:r w:rsidR="0093654E">
        <w:rPr>
          <w:rFonts w:eastAsia="Cambria" w:cs="Arial"/>
          <w:color w:val="212121"/>
          <w:sz w:val="22"/>
          <w:szCs w:val="22"/>
          <w:lang w:eastAsia="en-US"/>
        </w:rPr>
        <w:t xml:space="preserve">ou can use generative AI tools for research, to help </w:t>
      </w:r>
      <w:r w:rsidR="004A0376">
        <w:rPr>
          <w:rFonts w:eastAsia="Cambria" w:cs="Arial"/>
          <w:color w:val="212121"/>
          <w:sz w:val="22"/>
          <w:szCs w:val="22"/>
          <w:lang w:eastAsia="en-US"/>
        </w:rPr>
        <w:t>you wit</w:t>
      </w:r>
      <w:r w:rsidR="00051ED2">
        <w:rPr>
          <w:rFonts w:eastAsia="Cambria" w:cs="Arial"/>
          <w:color w:val="212121"/>
          <w:sz w:val="22"/>
          <w:szCs w:val="22"/>
          <w:lang w:eastAsia="en-US"/>
        </w:rPr>
        <w:t>h a writing assignment</w:t>
      </w:r>
      <w:r w:rsidR="00D81FFA">
        <w:rPr>
          <w:rFonts w:eastAsia="Cambria" w:cs="Arial"/>
          <w:color w:val="212121"/>
          <w:sz w:val="22"/>
          <w:szCs w:val="22"/>
          <w:lang w:eastAsia="en-US"/>
        </w:rPr>
        <w:t xml:space="preserve">. </w:t>
      </w:r>
      <w:r w:rsidR="006F5E27" w:rsidRPr="006F5E27">
        <w:rPr>
          <w:rFonts w:eastAsia="Cambria" w:cs="Arial"/>
          <w:color w:val="212121"/>
          <w:sz w:val="22"/>
          <w:szCs w:val="22"/>
          <w:lang w:eastAsia="en-US"/>
        </w:rPr>
        <w:t xml:space="preserve">However, assignments </w:t>
      </w:r>
      <w:r w:rsidR="00D81FFA">
        <w:rPr>
          <w:rFonts w:eastAsia="Cambria" w:cs="Arial"/>
          <w:color w:val="212121"/>
          <w:sz w:val="22"/>
          <w:szCs w:val="22"/>
          <w:lang w:eastAsia="en-US"/>
        </w:rPr>
        <w:t xml:space="preserve">cannot be wholly </w:t>
      </w:r>
      <w:r w:rsidR="006F5E27" w:rsidRPr="006F5E27">
        <w:rPr>
          <w:rFonts w:eastAsia="Cambria" w:cs="Arial"/>
          <w:color w:val="212121"/>
          <w:sz w:val="22"/>
          <w:szCs w:val="22"/>
          <w:lang w:eastAsia="en-US"/>
        </w:rPr>
        <w:t>created with AI</w:t>
      </w:r>
      <w:r w:rsidR="00D81FFA">
        <w:rPr>
          <w:rFonts w:eastAsia="Cambria" w:cs="Arial"/>
          <w:color w:val="212121"/>
          <w:sz w:val="22"/>
          <w:szCs w:val="22"/>
          <w:lang w:eastAsia="en-US"/>
        </w:rPr>
        <w:t xml:space="preserve">. It </w:t>
      </w:r>
      <w:r w:rsidR="006F5E27" w:rsidRPr="006F5E27">
        <w:rPr>
          <w:rFonts w:eastAsia="Cambria" w:cs="Arial"/>
          <w:color w:val="212121"/>
          <w:sz w:val="22"/>
          <w:szCs w:val="22"/>
          <w:lang w:eastAsia="en-US"/>
        </w:rPr>
        <w:t>should not exceed 25% of the overall work, and you must identify the portions where you used AI tools</w:t>
      </w:r>
      <w:r w:rsidR="00DB65F8">
        <w:rPr>
          <w:rFonts w:eastAsia="Cambria" w:cs="Arial"/>
          <w:color w:val="212121"/>
          <w:sz w:val="22"/>
          <w:szCs w:val="22"/>
          <w:lang w:eastAsia="en-US"/>
        </w:rPr>
        <w:t xml:space="preserve"> </w:t>
      </w:r>
      <w:r w:rsidR="006F5E27" w:rsidRPr="006F5E27">
        <w:rPr>
          <w:rFonts w:eastAsia="Cambria" w:cs="Arial"/>
          <w:color w:val="212121"/>
          <w:sz w:val="22"/>
          <w:szCs w:val="22"/>
          <w:lang w:eastAsia="en-US"/>
        </w:rPr>
        <w:t>and describe how you used them</w:t>
      </w:r>
      <w:r w:rsidR="00B2655D">
        <w:rPr>
          <w:rFonts w:eastAsia="Cambria" w:cs="Arial"/>
          <w:color w:val="212121"/>
          <w:sz w:val="22"/>
          <w:szCs w:val="22"/>
          <w:lang w:eastAsia="en-US"/>
        </w:rPr>
        <w:t xml:space="preserve"> (</w:t>
      </w:r>
      <w:r w:rsidR="002B4562">
        <w:rPr>
          <w:rFonts w:eastAsia="Cambria" w:cs="Arial"/>
          <w:color w:val="212121"/>
          <w:sz w:val="22"/>
          <w:szCs w:val="22"/>
          <w:lang w:eastAsia="en-US"/>
        </w:rPr>
        <w:t xml:space="preserve">refer to APA’s </w:t>
      </w:r>
      <w:hyperlink r:id="rId13" w:history="1">
        <w:r w:rsidR="002B4562" w:rsidRPr="002B4562">
          <w:rPr>
            <w:rStyle w:val="Hyperlink"/>
            <w:rFonts w:eastAsia="Cambria" w:cs="Arial"/>
            <w:sz w:val="22"/>
            <w:szCs w:val="22"/>
            <w:lang w:eastAsia="en-US"/>
          </w:rPr>
          <w:t>guidance</w:t>
        </w:r>
      </w:hyperlink>
      <w:r w:rsidR="002B4562">
        <w:rPr>
          <w:rFonts w:eastAsia="Cambria" w:cs="Arial"/>
          <w:color w:val="212121"/>
          <w:sz w:val="22"/>
          <w:szCs w:val="22"/>
          <w:lang w:eastAsia="en-US"/>
        </w:rPr>
        <w:t xml:space="preserve"> on how to cite ChatGPT and </w:t>
      </w:r>
      <w:r w:rsidR="009A2B6A">
        <w:rPr>
          <w:rFonts w:eastAsia="Cambria" w:cs="Arial"/>
          <w:color w:val="212121"/>
          <w:sz w:val="22"/>
          <w:szCs w:val="22"/>
          <w:lang w:eastAsia="en-US"/>
        </w:rPr>
        <w:t xml:space="preserve">NYU’s citation </w:t>
      </w:r>
      <w:hyperlink r:id="rId14" w:history="1">
        <w:r w:rsidR="009A2B6A" w:rsidRPr="009A2B6A">
          <w:rPr>
            <w:rStyle w:val="Hyperlink"/>
            <w:rFonts w:eastAsia="Cambria" w:cs="Arial"/>
            <w:sz w:val="22"/>
            <w:szCs w:val="22"/>
            <w:lang w:eastAsia="en-US"/>
          </w:rPr>
          <w:t>guide</w:t>
        </w:r>
      </w:hyperlink>
      <w:r w:rsidR="009A2B6A">
        <w:rPr>
          <w:rFonts w:eastAsia="Cambria" w:cs="Arial"/>
          <w:color w:val="212121"/>
          <w:sz w:val="22"/>
          <w:szCs w:val="22"/>
          <w:lang w:eastAsia="en-US"/>
        </w:rPr>
        <w:t>)</w:t>
      </w:r>
      <w:r w:rsidR="006F5E27" w:rsidRPr="006F5E27">
        <w:rPr>
          <w:rFonts w:eastAsia="Cambria" w:cs="Arial"/>
          <w:color w:val="212121"/>
          <w:sz w:val="22"/>
          <w:szCs w:val="22"/>
          <w:lang w:eastAsia="en-US"/>
        </w:rPr>
        <w:t>. Note that you are responsible for all parts of an assignment; if an AI tool provides incorrect information, it is your responsibility to find and fix the error before submitting</w:t>
      </w:r>
      <w:r w:rsidR="004B32AF">
        <w:rPr>
          <w:rFonts w:eastAsia="Cambria" w:cs="Arial"/>
          <w:color w:val="212121"/>
          <w:sz w:val="22"/>
          <w:szCs w:val="22"/>
          <w:lang w:eastAsia="en-US"/>
        </w:rPr>
        <w:t>. If you are unsure if your utilization of generative AI is acceptable</w:t>
      </w:r>
      <w:r w:rsidR="00021A17">
        <w:rPr>
          <w:rFonts w:eastAsia="Cambria" w:cs="Arial"/>
          <w:color w:val="212121"/>
          <w:sz w:val="22"/>
          <w:szCs w:val="22"/>
          <w:lang w:eastAsia="en-US"/>
        </w:rPr>
        <w:t xml:space="preserve"> for an assignment</w:t>
      </w:r>
      <w:r w:rsidR="004B32AF">
        <w:rPr>
          <w:rFonts w:eastAsia="Cambria" w:cs="Arial"/>
          <w:color w:val="212121"/>
          <w:sz w:val="22"/>
          <w:szCs w:val="22"/>
          <w:lang w:eastAsia="en-US"/>
        </w:rPr>
        <w:t>, ask me</w:t>
      </w:r>
      <w:r w:rsidR="00021A17">
        <w:rPr>
          <w:rFonts w:eastAsia="Cambria" w:cs="Arial"/>
          <w:color w:val="212121"/>
          <w:sz w:val="22"/>
          <w:szCs w:val="22"/>
          <w:lang w:eastAsia="en-US"/>
        </w:rPr>
        <w:t>.</w:t>
      </w:r>
      <w:bookmarkEnd w:id="8"/>
      <w:permEnd w:id="1705471739"/>
    </w:p>
    <w:p w14:paraId="4C966604" w14:textId="77777777" w:rsidR="0066132A" w:rsidRDefault="0066132A">
      <w:pPr>
        <w:widowControl w:val="0"/>
        <w:rPr>
          <w:rFonts w:eastAsia="Roboto Light" w:cs="Arial"/>
          <w:u w:val="single"/>
        </w:rPr>
      </w:pPr>
    </w:p>
    <w:p w14:paraId="0000004D" w14:textId="12A48531"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391279833"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391279833"/>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0C0AFB77" w14:textId="77777777" w:rsidR="005941F6" w:rsidRPr="005941F6" w:rsidRDefault="002D1E5A" w:rsidP="005941F6">
      <w:pPr>
        <w:widowControl w:val="0"/>
        <w:rPr>
          <w:rFonts w:eastAsia="Roboto Light" w:cs="Arial"/>
        </w:rPr>
      </w:pPr>
      <w:permStart w:id="308363154" w:edGrp="everyone"/>
      <w:r w:rsidRPr="00E10831">
        <w:rPr>
          <w:rFonts w:eastAsia="Roboto Light" w:cs="Arial"/>
        </w:rPr>
        <w:t xml:space="preserve">I expect you to attend all class sessions. </w:t>
      </w:r>
      <w:r w:rsidR="005941F6" w:rsidRPr="005941F6">
        <w:rPr>
          <w:rFonts w:eastAsia="Roboto Light" w:cs="Arial"/>
        </w:rPr>
        <w:t xml:space="preserve">Excused absences should be requested and are granted in cases of documented serious illness, family emergency, religious observance, or civic obligation. Requests for religious observance or civic obligation should be made in advance. </w:t>
      </w:r>
    </w:p>
    <w:p w14:paraId="1C5DAFB1" w14:textId="77777777" w:rsidR="005941F6" w:rsidRPr="005941F6" w:rsidRDefault="005941F6" w:rsidP="005941F6">
      <w:pPr>
        <w:widowControl w:val="0"/>
        <w:rPr>
          <w:rFonts w:eastAsia="Roboto Light" w:cs="Arial"/>
        </w:rPr>
      </w:pPr>
      <w:r w:rsidRPr="005941F6">
        <w:rPr>
          <w:rFonts w:eastAsia="Roboto Light" w:cs="Arial"/>
        </w:rPr>
        <w:lastRenderedPageBreak/>
        <w:t xml:space="preserve">  </w:t>
      </w:r>
    </w:p>
    <w:p w14:paraId="23B9ACF9" w14:textId="77777777" w:rsidR="00571FAC" w:rsidRDefault="005941F6" w:rsidP="005941F6">
      <w:pPr>
        <w:widowControl w:val="0"/>
        <w:rPr>
          <w:rFonts w:eastAsia="Roboto Light" w:cs="Arial"/>
        </w:rPr>
      </w:pPr>
      <w:r w:rsidRPr="005941F6">
        <w:rPr>
          <w:rFonts w:eastAsia="Roboto Light" w:cs="Arial"/>
        </w:rPr>
        <w:t xml:space="preserve">Students are responsible for </w:t>
      </w:r>
      <w:r w:rsidR="00A90B75">
        <w:rPr>
          <w:rFonts w:eastAsia="Roboto Light" w:cs="Arial"/>
        </w:rPr>
        <w:t xml:space="preserve">completing </w:t>
      </w:r>
      <w:r w:rsidRPr="005941F6">
        <w:rPr>
          <w:rFonts w:eastAsia="Roboto Light" w:cs="Arial"/>
        </w:rPr>
        <w:t>assignments given during any absence.</w:t>
      </w:r>
    </w:p>
    <w:p w14:paraId="6265CDE2" w14:textId="77777777" w:rsidR="00571FAC" w:rsidRDefault="00571FAC" w:rsidP="005941F6">
      <w:pPr>
        <w:widowControl w:val="0"/>
        <w:rPr>
          <w:rFonts w:eastAsia="Roboto Light" w:cs="Arial"/>
        </w:rPr>
      </w:pPr>
    </w:p>
    <w:p w14:paraId="4DA728B0" w14:textId="3B34DC22" w:rsidR="005941F6" w:rsidRPr="005941F6" w:rsidRDefault="00571FAC" w:rsidP="005941F6">
      <w:pPr>
        <w:widowControl w:val="0"/>
        <w:rPr>
          <w:rFonts w:eastAsia="Roboto Light" w:cs="Arial"/>
        </w:rPr>
      </w:pPr>
      <w:r>
        <w:rPr>
          <w:rFonts w:eastAsia="Roboto Light" w:cs="Arial"/>
        </w:rPr>
        <w:t xml:space="preserve">Excessive absences may </w:t>
      </w:r>
      <w:r w:rsidR="00CB6516">
        <w:rPr>
          <w:rFonts w:eastAsia="Roboto Light" w:cs="Arial"/>
        </w:rPr>
        <w:t>adversely affect your grade.</w:t>
      </w:r>
      <w:r w:rsidR="005941F6" w:rsidRPr="005941F6">
        <w:rPr>
          <w:rFonts w:eastAsia="Roboto Light" w:cs="Arial"/>
        </w:rPr>
        <w:t xml:space="preserve">  </w:t>
      </w:r>
    </w:p>
    <w:p w14:paraId="20D0B471" w14:textId="77777777" w:rsidR="005941F6" w:rsidRPr="005941F6" w:rsidRDefault="005941F6" w:rsidP="005941F6">
      <w:pPr>
        <w:widowControl w:val="0"/>
        <w:rPr>
          <w:rFonts w:eastAsia="Roboto Light" w:cs="Arial"/>
        </w:rPr>
      </w:pPr>
      <w:r w:rsidRPr="005941F6">
        <w:rPr>
          <w:rFonts w:eastAsia="Roboto Light" w:cs="Arial"/>
        </w:rPr>
        <w:t xml:space="preserve"> </w:t>
      </w:r>
    </w:p>
    <w:permEnd w:id="308363154"/>
    <w:p w14:paraId="5337E245" w14:textId="77777777" w:rsidR="0084285F" w:rsidRDefault="0084285F">
      <w:pPr>
        <w:widowControl w:val="0"/>
        <w:rPr>
          <w:rFonts w:eastAsia="Roboto Light" w:cs="Arial"/>
        </w:rPr>
      </w:pPr>
    </w:p>
    <w:p w14:paraId="00000051" w14:textId="6218245D" w:rsidR="00362E5B" w:rsidRPr="00E10831" w:rsidRDefault="002D1E5A">
      <w:pPr>
        <w:widowControl w:val="0"/>
        <w:rPr>
          <w:rFonts w:eastAsia="Roboto Light" w:cs="Arial"/>
        </w:rPr>
      </w:pPr>
      <w:r w:rsidRPr="00E10831">
        <w:rPr>
          <w:rFonts w:eastAsia="Roboto Light" w:cs="Arial"/>
        </w:rPr>
        <w:t xml:space="preserve">Refer to the </w:t>
      </w:r>
      <w:hyperlink r:id="rId15">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9" w:name="_heading=h.45qpnf6ywxng" w:colFirst="0" w:colLast="0"/>
      <w:bookmarkEnd w:id="9"/>
    </w:p>
    <w:p w14:paraId="00000055" w14:textId="0D60CD40" w:rsidR="00362E5B" w:rsidRPr="0084285F" w:rsidRDefault="002D1E5A">
      <w:pPr>
        <w:rPr>
          <w:rFonts w:eastAsia="Roboto Light" w:cs="Arial"/>
          <w:color w:val="57068C"/>
        </w:rPr>
      </w:pPr>
      <w:bookmarkStart w:id="10" w:name="bookmark=kix.i8h734s4y3da" w:colFirst="0" w:colLast="0"/>
      <w:bookmarkEnd w:id="10"/>
      <w:r w:rsidRPr="00E10831">
        <w:rPr>
          <w:rFonts w:eastAsia="Roboto" w:cs="Arial"/>
          <w:b/>
        </w:rPr>
        <w:t xml:space="preserve">Textbooks </w:t>
      </w:r>
      <w:r w:rsidR="0085481A">
        <w:rPr>
          <w:rFonts w:eastAsia="Roboto" w:cs="Arial"/>
          <w:b/>
        </w:rPr>
        <w:t>a</w:t>
      </w:r>
      <w:r w:rsidRPr="00E10831">
        <w:rPr>
          <w:rFonts w:eastAsia="Roboto" w:cs="Arial"/>
          <w:b/>
        </w:rPr>
        <w:t>nd Course Materials</w:t>
      </w:r>
    </w:p>
    <w:p w14:paraId="00000056" w14:textId="70C8822A" w:rsidR="00362E5B" w:rsidRPr="00E10831" w:rsidRDefault="00895B9E" w:rsidP="00A05C04">
      <w:pPr>
        <w:numPr>
          <w:ilvl w:val="0"/>
          <w:numId w:val="3"/>
        </w:numPr>
        <w:ind w:left="0"/>
        <w:rPr>
          <w:rFonts w:eastAsia="Roboto Light" w:cs="Arial"/>
          <w:color w:val="212121"/>
        </w:rPr>
      </w:pPr>
      <w:permStart w:id="1848524015" w:edGrp="everyone"/>
      <w:r>
        <w:rPr>
          <w:rFonts w:eastAsia="Roboto Light" w:cs="Arial"/>
          <w:color w:val="212121"/>
        </w:rPr>
        <w:t xml:space="preserve">Schilling, M.A. (2023). Strategic </w:t>
      </w:r>
      <w:r w:rsidR="006D6BA2">
        <w:rPr>
          <w:rFonts w:eastAsia="Roboto Light" w:cs="Arial"/>
          <w:color w:val="212121"/>
        </w:rPr>
        <w:t>Management of Technological Innovation, 7</w:t>
      </w:r>
      <w:r w:rsidR="006D6BA2" w:rsidRPr="006D6BA2">
        <w:rPr>
          <w:rFonts w:eastAsia="Roboto Light" w:cs="Arial"/>
          <w:color w:val="212121"/>
          <w:vertAlign w:val="superscript"/>
        </w:rPr>
        <w:t>th</w:t>
      </w:r>
      <w:r w:rsidR="006D6BA2">
        <w:rPr>
          <w:rFonts w:eastAsia="Roboto Light" w:cs="Arial"/>
          <w:color w:val="212121"/>
        </w:rPr>
        <w:t xml:space="preserve"> edition.</w:t>
      </w:r>
      <w:r w:rsidR="00A05C04">
        <w:rPr>
          <w:rFonts w:eastAsia="Roboto Light" w:cs="Arial"/>
          <w:color w:val="212121"/>
        </w:rPr>
        <w:t xml:space="preserve"> </w:t>
      </w:r>
      <w:r w:rsidR="00A05C04" w:rsidRPr="00A05C04">
        <w:rPr>
          <w:rFonts w:eastAsia="Roboto Light" w:cs="Arial"/>
          <w:color w:val="212121"/>
        </w:rPr>
        <w:t>ISBN10: 126408093X | ISBN13: 9781264080939</w:t>
      </w:r>
      <w:r w:rsidR="00A05C04">
        <w:rPr>
          <w:rFonts w:eastAsia="Roboto Light" w:cs="Arial"/>
          <w:color w:val="212121"/>
        </w:rPr>
        <w:t xml:space="preserve">. </w:t>
      </w:r>
      <w:r w:rsidR="00FA01E4">
        <w:rPr>
          <w:rFonts w:eastAsia="Roboto Light" w:cs="Arial"/>
          <w:color w:val="212121"/>
        </w:rPr>
        <w:t xml:space="preserve">The </w:t>
      </w:r>
      <w:hyperlink r:id="rId16" w:history="1">
        <w:r w:rsidR="00D169DD" w:rsidRPr="00D169DD">
          <w:rPr>
            <w:rStyle w:val="Hyperlink"/>
            <w:rFonts w:eastAsia="Roboto Light" w:cs="Arial"/>
          </w:rPr>
          <w:t>eBook</w:t>
        </w:r>
      </w:hyperlink>
      <w:r w:rsidR="00FA01E4">
        <w:rPr>
          <w:rFonts w:eastAsia="Roboto Light" w:cs="Arial"/>
          <w:color w:val="212121"/>
        </w:rPr>
        <w:t xml:space="preserve"> can be rented for 180 days directly from McGraw Hill.</w:t>
      </w:r>
    </w:p>
    <w:permEnd w:id="1848524015"/>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11" w:name="bookmark=kix.qk21k6k9a4l" w:colFirst="0" w:colLast="0"/>
      <w:bookmarkEnd w:id="11"/>
      <w:r w:rsidRPr="00E10831">
        <w:rPr>
          <w:rFonts w:eastAsia="Roboto" w:cs="Arial"/>
          <w:b/>
        </w:rPr>
        <w:t>Grading | Assessment</w:t>
      </w:r>
    </w:p>
    <w:p w14:paraId="02EA8B21" w14:textId="77777777" w:rsidR="0001110E" w:rsidRDefault="002D1E5A">
      <w:pPr>
        <w:rPr>
          <w:rFonts w:eastAsia="Roboto Light" w:cs="Arial"/>
        </w:rPr>
      </w:pPr>
      <w:permStart w:id="876681955"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36B1F311" w14:textId="77777777" w:rsidR="0001110E" w:rsidRDefault="0001110E">
      <w:pPr>
        <w:rPr>
          <w:rFonts w:eastAsia="Roboto Light" w:cs="Arial"/>
        </w:rPr>
      </w:pPr>
    </w:p>
    <w:p w14:paraId="4AF24C47" w14:textId="2DC56305" w:rsidR="00592786" w:rsidRDefault="002D1E5A">
      <w:pPr>
        <w:rPr>
          <w:rFonts w:eastAsia="Roboto Light" w:cs="Arial"/>
        </w:rPr>
      </w:pPr>
      <w:r w:rsidRPr="00E10831">
        <w:rPr>
          <w:rFonts w:eastAsia="Roboto Light" w:cs="Arial"/>
        </w:rPr>
        <w:t xml:space="preserve">All written assignments are to be completed using APA format and must be typed and double-spaced. </w:t>
      </w:r>
      <w:r w:rsidR="008F13B1">
        <w:rPr>
          <w:rFonts w:eastAsia="Roboto Light" w:cs="Arial"/>
        </w:rPr>
        <w:t xml:space="preserve">NYU </w:t>
      </w:r>
      <w:r w:rsidR="000F46F1">
        <w:rPr>
          <w:rFonts w:eastAsia="Roboto Light" w:cs="Arial"/>
        </w:rPr>
        <w:t xml:space="preserve">Libraries has </w:t>
      </w:r>
      <w:hyperlink r:id="rId17" w:history="1">
        <w:r w:rsidR="000F46F1" w:rsidRPr="000F46F1">
          <w:rPr>
            <w:rStyle w:val="Hyperlink"/>
            <w:rFonts w:eastAsia="Roboto Light" w:cs="Arial"/>
          </w:rPr>
          <w:t>APA</w:t>
        </w:r>
      </w:hyperlink>
      <w:r w:rsidR="000F46F1">
        <w:rPr>
          <w:rFonts w:eastAsia="Roboto Light" w:cs="Arial"/>
        </w:rPr>
        <w:t xml:space="preserve"> guidance</w:t>
      </w:r>
      <w:r w:rsidR="00053592">
        <w:rPr>
          <w:rFonts w:eastAsia="Roboto Light" w:cs="Arial"/>
        </w:rPr>
        <w:t>, and both Google Docs and MS Word have APA templates</w:t>
      </w:r>
      <w:r w:rsidR="000F46F1">
        <w:rPr>
          <w:rFonts w:eastAsia="Roboto Light" w:cs="Arial"/>
        </w:rPr>
        <w:t xml:space="preserve">. </w:t>
      </w:r>
      <w:r w:rsidR="003B09EF">
        <w:rPr>
          <w:rFonts w:eastAsia="Roboto Light" w:cs="Arial"/>
        </w:rPr>
        <w:t>G</w:t>
      </w:r>
      <w:r w:rsidRPr="00E10831">
        <w:rPr>
          <w:rFonts w:eastAsia="Roboto Light" w:cs="Arial"/>
        </w:rPr>
        <w:t>rammar, punctuation, and spelling will be considered in grading</w:t>
      </w:r>
      <w:r w:rsidR="007E56AC">
        <w:rPr>
          <w:rFonts w:eastAsia="Roboto Light" w:cs="Arial"/>
        </w:rPr>
        <w:t xml:space="preserve"> if failure in any of those areas affect the clarity of your work. </w:t>
      </w:r>
      <w:r w:rsidRPr="00E10831">
        <w:rPr>
          <w:rFonts w:eastAsia="Roboto Light" w:cs="Arial"/>
        </w:rPr>
        <w:t>Please carefully proof-read your written assignments before submitting them for a grade.</w:t>
      </w:r>
      <w:r w:rsidR="007E56AC">
        <w:rPr>
          <w:rFonts w:eastAsia="Roboto Light" w:cs="Arial"/>
        </w:rPr>
        <w:t xml:space="preserve"> You may use generative AI to help you with writing assignments</w:t>
      </w:r>
      <w:r w:rsidR="00EF3DA6">
        <w:rPr>
          <w:rFonts w:eastAsia="Roboto Light" w:cs="Arial"/>
        </w:rPr>
        <w:t xml:space="preserve"> (as you would a dictionary, thesaurus, </w:t>
      </w:r>
      <w:r w:rsidR="003B09EF">
        <w:rPr>
          <w:rFonts w:eastAsia="Roboto Light" w:cs="Arial"/>
        </w:rPr>
        <w:t>or style guide)</w:t>
      </w:r>
      <w:r w:rsidR="007E56AC">
        <w:rPr>
          <w:rFonts w:eastAsia="Roboto Light" w:cs="Arial"/>
        </w:rPr>
        <w:t xml:space="preserve">, but you may not use generative AI tools to </w:t>
      </w:r>
      <w:r w:rsidR="00EF3DA6">
        <w:rPr>
          <w:rFonts w:eastAsia="Roboto Light" w:cs="Arial"/>
        </w:rPr>
        <w:t>write your assignment for you.</w:t>
      </w:r>
      <w:r w:rsidR="00DB65F7">
        <w:rPr>
          <w:rFonts w:eastAsia="Roboto Light" w:cs="Arial"/>
        </w:rPr>
        <w:t xml:space="preserve"> </w:t>
      </w:r>
      <w:r w:rsidR="00592786">
        <w:rPr>
          <w:rFonts w:eastAsia="Roboto Light" w:cs="Arial"/>
        </w:rPr>
        <w:t xml:space="preserve">It will be evident to me if your written assignment was created by generative AI. </w:t>
      </w:r>
    </w:p>
    <w:p w14:paraId="5DE889C5" w14:textId="77777777" w:rsidR="00592786" w:rsidRDefault="00592786">
      <w:pPr>
        <w:rPr>
          <w:rFonts w:eastAsia="Roboto Light" w:cs="Arial"/>
        </w:rPr>
      </w:pPr>
    </w:p>
    <w:p w14:paraId="0000005C" w14:textId="4C651BCE" w:rsidR="00362E5B" w:rsidRPr="00E10831" w:rsidRDefault="002D1E5A">
      <w:pPr>
        <w:rPr>
          <w:rFonts w:eastAsia="Roboto Light" w:cs="Arial"/>
        </w:rPr>
      </w:pPr>
      <w:r w:rsidRPr="00E10831">
        <w:rPr>
          <w:rFonts w:eastAsia="Roboto Light" w:cs="Arial"/>
        </w:rPr>
        <w:t xml:space="preserve">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4ECCDBEF" w:rsidR="00362E5B" w:rsidRPr="00E10831" w:rsidRDefault="002D1E5A">
      <w:pPr>
        <w:widowControl w:val="0"/>
        <w:rPr>
          <w:rFonts w:eastAsia="Roboto Light" w:cs="Arial"/>
        </w:rPr>
      </w:pPr>
      <w:r w:rsidRPr="00E10831">
        <w:rPr>
          <w:rFonts w:eastAsia="Roboto Light" w:cs="Arial"/>
        </w:rPr>
        <w:t>Assigned Activities</w:t>
      </w:r>
      <w:r w:rsidR="001A76FE">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20%</w:t>
      </w:r>
    </w:p>
    <w:p w14:paraId="00000060" w14:textId="3E9D2DD1" w:rsidR="00362E5B" w:rsidRPr="00E10831" w:rsidRDefault="002D1E5A">
      <w:pPr>
        <w:widowControl w:val="0"/>
        <w:rPr>
          <w:rFonts w:eastAsia="Roboto Light" w:cs="Arial"/>
        </w:rPr>
      </w:pPr>
      <w:r w:rsidRPr="00E10831">
        <w:rPr>
          <w:rFonts w:eastAsia="Roboto Light" w:cs="Arial"/>
        </w:rPr>
        <w:t>Quizzes</w:t>
      </w:r>
      <w:r w:rsidR="001A76FE">
        <w:rPr>
          <w:rFonts w:eastAsia="Roboto Light" w:cs="Arial"/>
        </w:rPr>
        <w:tab/>
      </w:r>
      <w:r w:rsidR="001A76FE">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20%</w:t>
      </w:r>
    </w:p>
    <w:p w14:paraId="00000061" w14:textId="26B15565" w:rsidR="00362E5B" w:rsidRPr="00E10831" w:rsidRDefault="00423F2C">
      <w:pPr>
        <w:widowControl w:val="0"/>
        <w:rPr>
          <w:rFonts w:eastAsia="Roboto Light" w:cs="Arial"/>
        </w:rPr>
      </w:pPr>
      <w:r>
        <w:rPr>
          <w:rFonts w:eastAsia="Roboto Light" w:cs="Arial"/>
        </w:rPr>
        <w:t>Research Paper</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t>10%</w:t>
      </w:r>
    </w:p>
    <w:p w14:paraId="00000062" w14:textId="69F7FF58" w:rsidR="00362E5B" w:rsidRPr="00E10831" w:rsidRDefault="002D1E5A">
      <w:pPr>
        <w:widowControl w:val="0"/>
        <w:rPr>
          <w:rFonts w:eastAsia="Roboto Light" w:cs="Arial"/>
        </w:rPr>
      </w:pPr>
      <w:r w:rsidRPr="00E10831">
        <w:rPr>
          <w:rFonts w:eastAsia="Roboto Light" w:cs="Arial"/>
        </w:rPr>
        <w:t xml:space="preserve">Midterm </w:t>
      </w:r>
      <w:r w:rsidR="00423F2C">
        <w:rPr>
          <w:rFonts w:eastAsia="Roboto Light" w:cs="Arial"/>
        </w:rPr>
        <w:t>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00000063" w14:textId="2B1DFC9A"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00000064" w14:textId="12C4FC4D"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w:t>
      </w:r>
    </w:p>
    <w:p w14:paraId="00000065" w14:textId="4CE8F21B"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876681955"/>
    <w:p w14:paraId="00000066" w14:textId="77777777" w:rsidR="00362E5B" w:rsidRPr="00E10831" w:rsidRDefault="002D1E5A">
      <w:pPr>
        <w:rPr>
          <w:rFonts w:eastAsia="Roboto Light" w:cs="Arial"/>
        </w:rPr>
      </w:pPr>
      <w:r w:rsidRPr="00E10831">
        <w:rPr>
          <w:rFonts w:eastAsia="Roboto Light" w:cs="Arial"/>
        </w:rPr>
        <w:t xml:space="preserve">  </w:t>
      </w:r>
    </w:p>
    <w:p w14:paraId="72E1D857" w14:textId="5DE1A748" w:rsidR="0070564B" w:rsidRDefault="002D1E5A" w:rsidP="00640E42">
      <w:pPr>
        <w:rPr>
          <w:rFonts w:eastAsia="Roboto Light" w:cs="Arial"/>
          <w:color w:val="212121"/>
        </w:rPr>
      </w:pPr>
      <w:r w:rsidRPr="00640E42">
        <w:rPr>
          <w:rFonts w:eastAsia="Roboto Light" w:cs="Arial"/>
          <w:color w:val="212121"/>
        </w:rPr>
        <w:t xml:space="preserve">See the </w:t>
      </w:r>
      <w:hyperlink r:id="rId18" w:anchor="Graduate1">
        <w:r w:rsidRPr="00640E42">
          <w:rPr>
            <w:rFonts w:eastAsia="Roboto Light" w:cs="Arial"/>
            <w:color w:val="1155CC"/>
            <w:u w:val="single"/>
          </w:rPr>
          <w:t>“Grades” section of Academic Policies</w:t>
        </w:r>
      </w:hyperlink>
      <w:r w:rsidRPr="00640E42">
        <w:rPr>
          <w:rFonts w:eastAsia="Roboto Light" w:cs="Arial"/>
          <w:color w:val="212121"/>
        </w:rPr>
        <w:t xml:space="preserve"> for the complete grading policy, including the </w:t>
      </w:r>
      <w:sdt>
        <w:sdtPr>
          <w:rPr>
            <w:rFonts w:cs="Arial"/>
          </w:rPr>
          <w:tag w:val="goog_rdk_4"/>
          <w:id w:val="104001436"/>
        </w:sdtPr>
        <w:sdtEndPr/>
        <w:sdtContent/>
      </w:sdt>
      <w:r w:rsidRPr="00640E42">
        <w:rPr>
          <w:rFonts w:eastAsia="Roboto Light" w:cs="Arial"/>
          <w:color w:val="212121"/>
        </w:rPr>
        <w:t xml:space="preserve">letter grade conversion, and the criteria for a grade of incomplete, taking a course on a pass/fail basis, and withdrawing from a course. </w:t>
      </w:r>
    </w:p>
    <w:p w14:paraId="34DB57B0" w14:textId="561B68B7" w:rsidR="003E2537" w:rsidRDefault="003E2537" w:rsidP="00640E42">
      <w:pPr>
        <w:rPr>
          <w:rFonts w:eastAsia="Roboto Light" w:cs="Arial"/>
          <w:color w:val="212121"/>
        </w:rPr>
      </w:pPr>
    </w:p>
    <w:p w14:paraId="5ED5DCB6" w14:textId="77777777" w:rsidR="003E2537" w:rsidRDefault="003E2537" w:rsidP="003E2537">
      <w:pPr>
        <w:rPr>
          <w:rFonts w:eastAsia="Times New Roman" w:cs="Arial"/>
          <w:b/>
          <w:bCs/>
          <w:color w:val="000000"/>
          <w:lang w:eastAsia="en-US"/>
        </w:rPr>
      </w:pPr>
    </w:p>
    <w:p w14:paraId="6C6F33C2" w14:textId="77777777" w:rsidR="003E2537" w:rsidRDefault="003E2537" w:rsidP="003E2537">
      <w:pPr>
        <w:rPr>
          <w:rFonts w:eastAsia="Times New Roman" w:cs="Arial"/>
          <w:b/>
          <w:bCs/>
          <w:color w:val="000000"/>
          <w:lang w:eastAsia="en-US"/>
        </w:rPr>
      </w:pPr>
    </w:p>
    <w:p w14:paraId="7DE11EAF" w14:textId="77777777" w:rsidR="003E2537" w:rsidRDefault="003E2537" w:rsidP="003E2537">
      <w:pPr>
        <w:rPr>
          <w:rFonts w:eastAsia="Times New Roman" w:cs="Arial"/>
          <w:b/>
          <w:bCs/>
          <w:color w:val="000000"/>
          <w:lang w:eastAsia="en-US"/>
        </w:rPr>
      </w:pPr>
    </w:p>
    <w:p w14:paraId="5EE2A866" w14:textId="01218467" w:rsidR="003E2537" w:rsidRPr="003E2537" w:rsidRDefault="003E2537" w:rsidP="003E2537">
      <w:pPr>
        <w:rPr>
          <w:rFonts w:ascii="Times New Roman" w:eastAsia="Times New Roman" w:hAnsi="Times New Roman" w:cs="Times New Roman"/>
          <w:lang w:eastAsia="en-US"/>
        </w:rPr>
      </w:pPr>
      <w:r w:rsidRPr="003E2537">
        <w:rPr>
          <w:rFonts w:eastAsia="Times New Roman" w:cs="Arial"/>
          <w:b/>
          <w:bCs/>
          <w:color w:val="000000"/>
          <w:lang w:eastAsia="en-US"/>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3E2537" w:rsidRPr="003E2537" w14:paraId="2CFB5B79" w14:textId="77777777" w:rsidTr="003E2537">
        <w:trPr>
          <w:trHeight w:val="489"/>
        </w:trPr>
        <w:tc>
          <w:tcPr>
            <w:tcW w:w="0" w:type="auto"/>
            <w:tcMar>
              <w:top w:w="100" w:type="dxa"/>
              <w:left w:w="100" w:type="dxa"/>
              <w:bottom w:w="100" w:type="dxa"/>
              <w:right w:w="100" w:type="dxa"/>
            </w:tcMar>
            <w:hideMark/>
          </w:tcPr>
          <w:p w14:paraId="38634305"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530EFB38"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00C87C79"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265BDB5E"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Exceptional: </w:t>
            </w:r>
            <w:r w:rsidRPr="003E2537">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3E2537" w:rsidRPr="003E2537" w14:paraId="63A4C7A9" w14:textId="77777777" w:rsidTr="003E2537">
        <w:tc>
          <w:tcPr>
            <w:tcW w:w="0" w:type="auto"/>
            <w:tcMar>
              <w:top w:w="100" w:type="dxa"/>
              <w:left w:w="100" w:type="dxa"/>
              <w:bottom w:w="100" w:type="dxa"/>
              <w:right w:w="100" w:type="dxa"/>
            </w:tcMar>
            <w:hideMark/>
          </w:tcPr>
          <w:p w14:paraId="41F10A62"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5728367E"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3CBF5CAF"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14538868"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Excellent: </w:t>
            </w:r>
            <w:r w:rsidRPr="003E2537">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3E2537" w:rsidRPr="003E2537" w14:paraId="5B4F8C14" w14:textId="77777777" w:rsidTr="003E2537">
        <w:tc>
          <w:tcPr>
            <w:tcW w:w="0" w:type="auto"/>
            <w:tcMar>
              <w:top w:w="100" w:type="dxa"/>
              <w:left w:w="100" w:type="dxa"/>
              <w:bottom w:w="100" w:type="dxa"/>
              <w:right w:w="100" w:type="dxa"/>
            </w:tcMar>
            <w:hideMark/>
          </w:tcPr>
          <w:p w14:paraId="438C7BFB"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7F7D2100"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7E67EE83"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74361EFB"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Very Good; exceeds course standards: </w:t>
            </w:r>
            <w:r w:rsidRPr="003E2537">
              <w:rPr>
                <w:rFonts w:eastAsia="Times New Roman" w:cs="Arial"/>
                <w:color w:val="000000"/>
                <w:sz w:val="22"/>
                <w:szCs w:val="22"/>
                <w:shd w:val="clear" w:color="auto" w:fill="FFFFFF"/>
                <w:lang w:eastAsia="en-US"/>
              </w:rPr>
              <w:t>Demonstrates mastery of all learning outcomes of the course and understanding of core concepts.</w:t>
            </w:r>
          </w:p>
        </w:tc>
      </w:tr>
      <w:tr w:rsidR="003E2537" w:rsidRPr="003E2537" w14:paraId="0FB6742D" w14:textId="77777777" w:rsidTr="003E2537">
        <w:tc>
          <w:tcPr>
            <w:tcW w:w="0" w:type="auto"/>
            <w:tcMar>
              <w:top w:w="100" w:type="dxa"/>
              <w:left w:w="100" w:type="dxa"/>
              <w:bottom w:w="100" w:type="dxa"/>
              <w:right w:w="100" w:type="dxa"/>
            </w:tcMar>
            <w:hideMark/>
          </w:tcPr>
          <w:p w14:paraId="15BDAFB6"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290AA7CB"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18D3E5F3"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14294E88"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Good; meets course standards: </w:t>
            </w:r>
            <w:r w:rsidRPr="003E2537">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3E2537" w:rsidRPr="003E2537" w14:paraId="78DF48B4" w14:textId="77777777" w:rsidTr="003E2537">
        <w:tc>
          <w:tcPr>
            <w:tcW w:w="0" w:type="auto"/>
            <w:tcMar>
              <w:top w:w="100" w:type="dxa"/>
              <w:left w:w="100" w:type="dxa"/>
              <w:bottom w:w="100" w:type="dxa"/>
              <w:right w:w="100" w:type="dxa"/>
            </w:tcMar>
            <w:hideMark/>
          </w:tcPr>
          <w:p w14:paraId="6593A1BC"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6BB09CC2"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717ABB28"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0C6AD0F7"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Somewhat Satisfactory; </w:t>
            </w:r>
            <w:r w:rsidRPr="003E2537">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3E2537" w:rsidRPr="003E2537" w14:paraId="45F7A79B" w14:textId="77777777" w:rsidTr="003E2537">
        <w:tc>
          <w:tcPr>
            <w:tcW w:w="0" w:type="auto"/>
            <w:tcMar>
              <w:top w:w="100" w:type="dxa"/>
              <w:left w:w="100" w:type="dxa"/>
              <w:bottom w:w="100" w:type="dxa"/>
              <w:right w:w="100" w:type="dxa"/>
            </w:tcMar>
            <w:hideMark/>
          </w:tcPr>
          <w:p w14:paraId="28F50B57"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BC0DC73"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10D60B6F"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7E816B20"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Less than Satisfactory; requires significant improvement:</w:t>
            </w:r>
            <w:r w:rsidRPr="003E2537">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3E2537" w:rsidRPr="003E2537" w14:paraId="4C038E4B" w14:textId="77777777" w:rsidTr="003E2537">
        <w:tc>
          <w:tcPr>
            <w:tcW w:w="0" w:type="auto"/>
            <w:tcMar>
              <w:top w:w="100" w:type="dxa"/>
              <w:left w:w="100" w:type="dxa"/>
              <w:bottom w:w="100" w:type="dxa"/>
              <w:right w:w="100" w:type="dxa"/>
            </w:tcMar>
            <w:hideMark/>
          </w:tcPr>
          <w:p w14:paraId="48E5BE40"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30C06808"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6063B905"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6CBDE4E8"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Unsatisfactory; requires substantial improvement: </w:t>
            </w:r>
            <w:r w:rsidRPr="003E2537">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3E2537" w:rsidRPr="003E2537" w14:paraId="11407BE6" w14:textId="77777777" w:rsidTr="003E2537">
        <w:tc>
          <w:tcPr>
            <w:tcW w:w="0" w:type="auto"/>
            <w:tcMar>
              <w:top w:w="100" w:type="dxa"/>
              <w:left w:w="100" w:type="dxa"/>
              <w:bottom w:w="100" w:type="dxa"/>
              <w:right w:w="100" w:type="dxa"/>
            </w:tcMar>
            <w:hideMark/>
          </w:tcPr>
          <w:p w14:paraId="3F76B062"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475970F9"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4D4FE456"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0CF795F4"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Unsatisfactory; requires extensive improvement: </w:t>
            </w:r>
            <w:r w:rsidRPr="003E2537">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3E2537" w:rsidRPr="003E2537" w14:paraId="6055773A" w14:textId="77777777" w:rsidTr="003E2537">
        <w:tc>
          <w:tcPr>
            <w:tcW w:w="0" w:type="auto"/>
            <w:tcMar>
              <w:top w:w="100" w:type="dxa"/>
              <w:left w:w="100" w:type="dxa"/>
              <w:bottom w:w="100" w:type="dxa"/>
              <w:right w:w="100" w:type="dxa"/>
            </w:tcMar>
            <w:hideMark/>
          </w:tcPr>
          <w:p w14:paraId="71DDDA41"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670AD630" w14:textId="77777777" w:rsidR="003E2537" w:rsidRPr="003E2537" w:rsidRDefault="003E2537" w:rsidP="003E2537">
            <w:pPr>
              <w:ind w:left="0" w:right="0"/>
              <w:jc w:val="center"/>
              <w:rPr>
                <w:rFonts w:ascii="Times New Roman" w:eastAsia="Times New Roman" w:hAnsi="Times New Roman" w:cs="Times New Roman"/>
                <w:lang w:eastAsia="en-US"/>
              </w:rPr>
            </w:pPr>
            <w:r w:rsidRPr="003E2537">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25C7E2E7" w14:textId="77777777" w:rsidR="003E2537" w:rsidRPr="003E2537" w:rsidRDefault="003E2537" w:rsidP="003E2537">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0588E3D"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 xml:space="preserve">Fail: </w:t>
            </w:r>
            <w:r w:rsidRPr="003E2537">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3E2537" w:rsidRPr="003E2537" w14:paraId="5D1DC3DC" w14:textId="77777777" w:rsidTr="003E2537">
        <w:tc>
          <w:tcPr>
            <w:tcW w:w="0" w:type="auto"/>
            <w:tcMar>
              <w:top w:w="100" w:type="dxa"/>
              <w:left w:w="100" w:type="dxa"/>
              <w:bottom w:w="100" w:type="dxa"/>
              <w:right w:w="100" w:type="dxa"/>
            </w:tcMar>
            <w:hideMark/>
          </w:tcPr>
          <w:p w14:paraId="49CBC756"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29AAF93F" w14:textId="77777777" w:rsidR="003E2537" w:rsidRPr="003E2537" w:rsidRDefault="003E2537" w:rsidP="003E2537">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F28B8E9" w14:textId="77777777" w:rsidR="003E2537" w:rsidRPr="003E2537" w:rsidRDefault="003E2537" w:rsidP="003E2537">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84A8002" w14:textId="77777777" w:rsidR="003E2537" w:rsidRPr="003E2537" w:rsidRDefault="003E2537" w:rsidP="003E2537">
            <w:pPr>
              <w:ind w:left="0" w:right="0"/>
              <w:rPr>
                <w:rFonts w:ascii="Times New Roman" w:eastAsia="Times New Roman" w:hAnsi="Times New Roman" w:cs="Times New Roman"/>
                <w:lang w:eastAsia="en-US"/>
              </w:rPr>
            </w:pPr>
            <w:r w:rsidRPr="003E2537">
              <w:rPr>
                <w:rFonts w:eastAsia="Times New Roman" w:cs="Arial"/>
                <w:b/>
                <w:bCs/>
                <w:color w:val="000000"/>
                <w:sz w:val="22"/>
                <w:szCs w:val="22"/>
                <w:shd w:val="clear" w:color="auto" w:fill="FFFFFF"/>
                <w:lang w:eastAsia="en-US"/>
              </w:rPr>
              <w:t>Passing:</w:t>
            </w:r>
            <w:r w:rsidRPr="003E2537">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E10831" w:rsidRDefault="0070564B" w:rsidP="003E2537">
      <w:pPr>
        <w:ind w:left="0"/>
        <w:rPr>
          <w:rFonts w:eastAsia="Roboto Light" w:cs="Arial"/>
          <w:color w:val="57068C"/>
        </w:rPr>
      </w:pPr>
    </w:p>
    <w:p w14:paraId="00000068" w14:textId="3077C3E2" w:rsidR="00362E5B" w:rsidRPr="00E10831" w:rsidRDefault="002D1E5A">
      <w:pPr>
        <w:rPr>
          <w:rFonts w:eastAsia="Roboto" w:cs="Arial"/>
          <w:b/>
        </w:rPr>
      </w:pPr>
      <w:bookmarkStart w:id="12" w:name="bookmark=kix.7d51gs32csi3" w:colFirst="0" w:colLast="0"/>
      <w:bookmarkEnd w:id="12"/>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5162CAEE" w14:textId="77BD30D1" w:rsidR="00661536" w:rsidRDefault="00661536" w:rsidP="00661536">
      <w:pPr>
        <w:rPr>
          <w:rFonts w:eastAsia="Roboto" w:cs="Arial"/>
          <w:bCs/>
        </w:rPr>
      </w:pPr>
      <w:r w:rsidRPr="00640E42">
        <w:rPr>
          <w:rFonts w:eastAsia="Roboto" w:cs="Arial"/>
          <w:b/>
          <w:bCs/>
          <w:color w:val="000000" w:themeColor="text1"/>
        </w:rPr>
        <w:t>Start/End Dates:</w:t>
      </w:r>
      <w:r w:rsidRPr="00E10831">
        <w:rPr>
          <w:rFonts w:eastAsia="Roboto" w:cs="Arial"/>
          <w:bCs/>
          <w:color w:val="000000" w:themeColor="text1"/>
        </w:rPr>
        <w:t xml:space="preserve"> </w:t>
      </w:r>
      <w:r w:rsidR="001A1F9D" w:rsidRPr="001A1F9D">
        <w:rPr>
          <w:rFonts w:eastAsia="Roboto" w:cs="Arial"/>
        </w:rPr>
        <w:t>0</w:t>
      </w:r>
      <w:r w:rsidR="00FE5CFB">
        <w:rPr>
          <w:rFonts w:eastAsia="Roboto" w:cs="Arial"/>
        </w:rPr>
        <w:t>9</w:t>
      </w:r>
      <w:r w:rsidR="001A1F9D" w:rsidRPr="001A1F9D">
        <w:rPr>
          <w:rFonts w:eastAsia="Roboto" w:cs="Arial"/>
        </w:rPr>
        <w:t>/0</w:t>
      </w:r>
      <w:r w:rsidR="005F6884">
        <w:rPr>
          <w:rFonts w:eastAsia="Roboto" w:cs="Arial"/>
        </w:rPr>
        <w:t>3</w:t>
      </w:r>
      <w:r w:rsidR="001A1F9D" w:rsidRPr="001A1F9D">
        <w:rPr>
          <w:rFonts w:eastAsia="Roboto" w:cs="Arial"/>
        </w:rPr>
        <w:t>/202</w:t>
      </w:r>
      <w:r w:rsidR="005F6884">
        <w:rPr>
          <w:rFonts w:eastAsia="Roboto" w:cs="Arial"/>
        </w:rPr>
        <w:t>4</w:t>
      </w:r>
      <w:r w:rsidR="001A1F9D" w:rsidRPr="001A1F9D">
        <w:rPr>
          <w:rFonts w:eastAsia="Roboto" w:cs="Arial"/>
        </w:rPr>
        <w:t xml:space="preserve"> – </w:t>
      </w:r>
      <w:r w:rsidR="00FE5CFB">
        <w:rPr>
          <w:rFonts w:eastAsia="Roboto" w:cs="Arial"/>
        </w:rPr>
        <w:t>12</w:t>
      </w:r>
      <w:r w:rsidR="001A1F9D" w:rsidRPr="001A1F9D">
        <w:rPr>
          <w:rFonts w:eastAsia="Roboto" w:cs="Arial"/>
        </w:rPr>
        <w:t>/1</w:t>
      </w:r>
      <w:r w:rsidR="00FE5CFB">
        <w:rPr>
          <w:rFonts w:eastAsia="Roboto" w:cs="Arial"/>
        </w:rPr>
        <w:t>0</w:t>
      </w:r>
      <w:r w:rsidR="001A1F9D" w:rsidRPr="001A1F9D">
        <w:rPr>
          <w:rFonts w:eastAsia="Roboto" w:cs="Arial"/>
        </w:rPr>
        <w:t>/202</w:t>
      </w:r>
      <w:r w:rsidR="005F6884">
        <w:rPr>
          <w:rFonts w:eastAsia="Roboto" w:cs="Arial"/>
        </w:rPr>
        <w:t>4</w:t>
      </w:r>
      <w:r w:rsidRPr="001A1F9D">
        <w:rPr>
          <w:rFonts w:eastAsia="Roboto" w:cs="Arial"/>
          <w:bCs/>
        </w:rPr>
        <w:t xml:space="preserve"> </w:t>
      </w:r>
    </w:p>
    <w:p w14:paraId="112DB486" w14:textId="398375C7" w:rsidR="007A466C" w:rsidRPr="007A466C" w:rsidRDefault="00661536" w:rsidP="007A466C">
      <w:pPr>
        <w:rPr>
          <w:rFonts w:eastAsia="Roboto" w:cs="Arial"/>
        </w:rPr>
      </w:pPr>
      <w:r w:rsidRPr="00640E42">
        <w:rPr>
          <w:rFonts w:eastAsia="Roboto" w:cs="Arial"/>
          <w:b/>
          <w:bCs/>
          <w:color w:val="000000" w:themeColor="text1"/>
        </w:rPr>
        <w:t>Time:</w:t>
      </w:r>
      <w:r w:rsidRPr="00E10831">
        <w:rPr>
          <w:rFonts w:eastAsia="Roboto" w:cs="Arial"/>
          <w:bCs/>
          <w:color w:val="000000" w:themeColor="text1"/>
        </w:rPr>
        <w:t xml:space="preserve"> </w:t>
      </w:r>
      <w:r w:rsidR="001A1F9D" w:rsidRPr="001A1F9D">
        <w:rPr>
          <w:rFonts w:eastAsia="Roboto" w:cs="Arial"/>
        </w:rPr>
        <w:t>0</w:t>
      </w:r>
      <w:r w:rsidR="00FE5CFB">
        <w:rPr>
          <w:rFonts w:eastAsia="Roboto" w:cs="Arial"/>
        </w:rPr>
        <w:t>6</w:t>
      </w:r>
      <w:r w:rsidR="001A1F9D" w:rsidRPr="001A1F9D">
        <w:rPr>
          <w:rFonts w:eastAsia="Roboto" w:cs="Arial"/>
        </w:rPr>
        <w:t>:</w:t>
      </w:r>
      <w:r w:rsidR="00FE5CFB">
        <w:rPr>
          <w:rFonts w:eastAsia="Roboto" w:cs="Arial"/>
        </w:rPr>
        <w:t>2</w:t>
      </w:r>
      <w:r w:rsidR="001A1F9D" w:rsidRPr="001A1F9D">
        <w:rPr>
          <w:rFonts w:eastAsia="Roboto" w:cs="Arial"/>
        </w:rPr>
        <w:t>0pm – 0</w:t>
      </w:r>
      <w:r w:rsidR="00FE5CFB">
        <w:rPr>
          <w:rFonts w:eastAsia="Roboto" w:cs="Arial"/>
        </w:rPr>
        <w:t>8</w:t>
      </w:r>
      <w:r w:rsidR="001A1F9D" w:rsidRPr="001A1F9D">
        <w:rPr>
          <w:rFonts w:eastAsia="Roboto" w:cs="Arial"/>
        </w:rPr>
        <w:t>:</w:t>
      </w:r>
      <w:r w:rsidR="00FE5CFB">
        <w:rPr>
          <w:rFonts w:eastAsia="Roboto" w:cs="Arial"/>
        </w:rPr>
        <w:t>55</w:t>
      </w:r>
      <w:r w:rsidR="001A1F9D" w:rsidRPr="001A1F9D">
        <w:rPr>
          <w:rFonts w:eastAsia="Roboto" w:cs="Arial"/>
        </w:rPr>
        <w:t>pm</w:t>
      </w:r>
    </w:p>
    <w:p w14:paraId="3B0E6921" w14:textId="1DA91AB8" w:rsidR="00661536" w:rsidRPr="00E10831" w:rsidRDefault="00661536" w:rsidP="00661536">
      <w:pPr>
        <w:rPr>
          <w:rFonts w:eastAsia="Roboto" w:cs="Arial"/>
          <w:bCs/>
          <w:color w:val="000000" w:themeColor="text1"/>
        </w:rPr>
      </w:pPr>
      <w:r w:rsidRPr="00640E42">
        <w:rPr>
          <w:rFonts w:eastAsia="Roboto" w:cs="Arial"/>
          <w:b/>
          <w:bCs/>
          <w:color w:val="000000" w:themeColor="text1"/>
        </w:rPr>
        <w:t>No Class Date(s):</w:t>
      </w:r>
      <w:r w:rsidRPr="00E10831">
        <w:rPr>
          <w:rFonts w:eastAsia="Roboto" w:cs="Arial"/>
          <w:bCs/>
          <w:color w:val="000000" w:themeColor="text1"/>
        </w:rPr>
        <w:t xml:space="preserve"> </w:t>
      </w:r>
      <w:r w:rsidR="00FE5CFB">
        <w:rPr>
          <w:rFonts w:eastAsia="Roboto" w:cs="Arial"/>
        </w:rPr>
        <w:t>Tuesday – 10/15/2024</w:t>
      </w:r>
    </w:p>
    <w:p w14:paraId="7DBF34CF" w14:textId="4063136A" w:rsidR="00FE5CFB" w:rsidRDefault="00661536" w:rsidP="003E2537">
      <w:pPr>
        <w:rPr>
          <w:rFonts w:eastAsia="Roboto" w:cs="Arial"/>
          <w:bCs/>
          <w:color w:val="000000" w:themeColor="text1"/>
        </w:rPr>
      </w:pPr>
      <w:r w:rsidRPr="00640E42">
        <w:rPr>
          <w:rFonts w:eastAsia="Roboto" w:cs="Arial"/>
          <w:b/>
          <w:bCs/>
          <w:color w:val="000000" w:themeColor="text1"/>
        </w:rPr>
        <w:t>Special Notes:</w:t>
      </w:r>
      <w:r w:rsidRPr="00E10831">
        <w:rPr>
          <w:rFonts w:eastAsia="Roboto" w:cs="Arial"/>
          <w:bCs/>
          <w:color w:val="000000" w:themeColor="text1"/>
        </w:rPr>
        <w:t xml:space="preserve"> </w:t>
      </w:r>
      <w:r w:rsidR="00FE5CFB">
        <w:rPr>
          <w:rFonts w:eastAsia="Roboto" w:cs="Arial"/>
          <w:bCs/>
          <w:color w:val="000000" w:themeColor="text1"/>
        </w:rPr>
        <w:t>N/A</w:t>
      </w:r>
      <w:bookmarkStart w:id="13" w:name="_GoBack"/>
      <w:bookmarkEnd w:id="13"/>
    </w:p>
    <w:p w14:paraId="44164E67" w14:textId="5E04A561" w:rsidR="00661536" w:rsidRPr="00E10831" w:rsidRDefault="00661536">
      <w:pPr>
        <w:rPr>
          <w:rFonts w:eastAsia="Roboto" w:cs="Arial"/>
          <w:bCs/>
        </w:rPr>
      </w:pPr>
    </w:p>
    <w:p w14:paraId="481AECE4" w14:textId="497B7280" w:rsidR="00D40283" w:rsidRPr="00E10831" w:rsidRDefault="00D40283" w:rsidP="00D40283">
      <w:pPr>
        <w:rPr>
          <w:rFonts w:eastAsia="Roboto Light" w:cs="Arial"/>
          <w:b/>
        </w:rPr>
      </w:pPr>
      <w:permStart w:id="46355034" w:edGrp="everyone"/>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9-03T00:00:00Z">
            <w:dateFormat w:val="MM/dd/yy"/>
            <w:lid w:val="en-US"/>
            <w:storeMappedDataAs w:val="dateTime"/>
            <w:calendar w:val="gregorian"/>
          </w:date>
        </w:sdtPr>
        <w:sdtEndPr/>
        <w:sdtContent>
          <w:r w:rsidRPr="00E10831">
            <w:rPr>
              <w:rFonts w:eastAsia="Roboto Light" w:cs="Arial"/>
              <w:b/>
            </w:rPr>
            <w:t>09/0</w:t>
          </w:r>
          <w:r w:rsidR="005A7067">
            <w:rPr>
              <w:rFonts w:eastAsia="Roboto Light" w:cs="Arial"/>
              <w:b/>
            </w:rPr>
            <w:t>3</w:t>
          </w:r>
          <w:r w:rsidRPr="00E10831">
            <w:rPr>
              <w:rFonts w:eastAsia="Roboto Light" w:cs="Arial"/>
              <w:b/>
            </w:rPr>
            <w:t>/2</w:t>
          </w:r>
          <w:r w:rsidR="005A7067">
            <w:rPr>
              <w:rFonts w:eastAsia="Roboto Light" w:cs="Arial"/>
              <w:b/>
            </w:rPr>
            <w:t>4</w:t>
          </w:r>
        </w:sdtContent>
      </w:sdt>
    </w:p>
    <w:p w14:paraId="213967FE" w14:textId="77777777" w:rsidR="00D40283" w:rsidRPr="00E10831" w:rsidRDefault="00D40283" w:rsidP="00D40283">
      <w:pPr>
        <w:rPr>
          <w:rFonts w:eastAsia="Roboto Light" w:cs="Arial"/>
          <w:bCs/>
        </w:rPr>
      </w:pPr>
    </w:p>
    <w:p w14:paraId="70ED38C2" w14:textId="3FF5282A" w:rsidR="00D40283" w:rsidRPr="00E10831"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9-10T00:00:00Z">
            <w:dateFormat w:val="MM/dd/yy"/>
            <w:lid w:val="en-US"/>
            <w:storeMappedDataAs w:val="dateTime"/>
            <w:calendar w:val="gregorian"/>
          </w:date>
        </w:sdtPr>
        <w:sdtEndPr/>
        <w:sdtContent>
          <w:r w:rsidRPr="00E10831">
            <w:rPr>
              <w:rFonts w:eastAsia="Roboto Light" w:cs="Arial"/>
              <w:b/>
            </w:rPr>
            <w:t>09/</w:t>
          </w:r>
          <w:r w:rsidR="004B2A60">
            <w:rPr>
              <w:rFonts w:eastAsia="Roboto Light" w:cs="Arial"/>
              <w:b/>
            </w:rPr>
            <w:t>10</w:t>
          </w:r>
          <w:r w:rsidRPr="00E10831">
            <w:rPr>
              <w:rFonts w:eastAsia="Roboto Light" w:cs="Arial"/>
              <w:b/>
            </w:rPr>
            <w:t>/2</w:t>
          </w:r>
          <w:r w:rsidR="004B2A60">
            <w:rPr>
              <w:rFonts w:eastAsia="Roboto Light" w:cs="Arial"/>
              <w:b/>
            </w:rPr>
            <w:t>4</w:t>
          </w:r>
        </w:sdtContent>
      </w:sdt>
      <w:r w:rsidRPr="00E10831">
        <w:rPr>
          <w:rFonts w:eastAsia="Roboto Light" w:cs="Arial"/>
          <w:b/>
        </w:rPr>
        <w:t xml:space="preserve"> </w:t>
      </w:r>
    </w:p>
    <w:p w14:paraId="7DED0A97" w14:textId="02FE0422" w:rsidR="00D40283" w:rsidRPr="00E10831" w:rsidRDefault="00D40283" w:rsidP="00D40283">
      <w:pPr>
        <w:rPr>
          <w:rFonts w:eastAsia="Roboto Light" w:cs="Arial"/>
          <w:b/>
        </w:rPr>
      </w:pPr>
    </w:p>
    <w:p w14:paraId="708CB7D2" w14:textId="4E981B7F"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9-17T00:00:00Z">
            <w:dateFormat w:val="MM/dd/yy"/>
            <w:lid w:val="en-US"/>
            <w:storeMappedDataAs w:val="dateTime"/>
            <w:calendar w:val="gregorian"/>
          </w:date>
        </w:sdtPr>
        <w:sdtEndPr/>
        <w:sdtContent>
          <w:r w:rsidRPr="00E10831">
            <w:rPr>
              <w:rFonts w:eastAsia="Roboto Light" w:cs="Arial"/>
              <w:b/>
            </w:rPr>
            <w:t>09/</w:t>
          </w:r>
          <w:r w:rsidR="00A47EEB">
            <w:rPr>
              <w:rFonts w:eastAsia="Roboto Light" w:cs="Arial"/>
              <w:b/>
            </w:rPr>
            <w:t>17</w:t>
          </w:r>
          <w:r w:rsidRPr="00E10831">
            <w:rPr>
              <w:rFonts w:eastAsia="Roboto Light" w:cs="Arial"/>
              <w:b/>
            </w:rPr>
            <w:t>/2</w:t>
          </w:r>
          <w:r w:rsidR="00A47EEB">
            <w:rPr>
              <w:rFonts w:eastAsia="Roboto Light" w:cs="Arial"/>
              <w:b/>
            </w:rPr>
            <w:t>4</w:t>
          </w:r>
        </w:sdtContent>
      </w:sdt>
    </w:p>
    <w:p w14:paraId="65F12E5E" w14:textId="77777777" w:rsidR="00D40283" w:rsidRPr="00E10831" w:rsidRDefault="00D40283" w:rsidP="00D40283">
      <w:pPr>
        <w:rPr>
          <w:rFonts w:eastAsia="Roboto Light" w:cs="Arial"/>
          <w:b/>
        </w:rPr>
      </w:pPr>
    </w:p>
    <w:p w14:paraId="45DBB3EE" w14:textId="026968FC"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9-24T00:00:00Z">
            <w:dateFormat w:val="MM/dd/yy"/>
            <w:lid w:val="en-US"/>
            <w:storeMappedDataAs w:val="dateTime"/>
            <w:calendar w:val="gregorian"/>
          </w:date>
        </w:sdtPr>
        <w:sdtEndPr/>
        <w:sdtContent>
          <w:r w:rsidRPr="00E10831">
            <w:rPr>
              <w:rFonts w:eastAsia="Roboto Light" w:cs="Arial"/>
              <w:b/>
            </w:rPr>
            <w:t>09/2</w:t>
          </w:r>
          <w:r w:rsidR="00A47EEB">
            <w:rPr>
              <w:rFonts w:eastAsia="Roboto Light" w:cs="Arial"/>
              <w:b/>
            </w:rPr>
            <w:t>4</w:t>
          </w:r>
          <w:r w:rsidRPr="00E10831">
            <w:rPr>
              <w:rFonts w:eastAsia="Roboto Light" w:cs="Arial"/>
              <w:b/>
            </w:rPr>
            <w:t>/2</w:t>
          </w:r>
          <w:r w:rsidR="00A47EEB">
            <w:rPr>
              <w:rFonts w:eastAsia="Roboto Light" w:cs="Arial"/>
              <w:b/>
            </w:rPr>
            <w:t>4</w:t>
          </w:r>
        </w:sdtContent>
      </w:sdt>
    </w:p>
    <w:p w14:paraId="78AB7002" w14:textId="77777777" w:rsidR="00D40283" w:rsidRPr="00E10831" w:rsidRDefault="00D40283" w:rsidP="00D40283">
      <w:pPr>
        <w:rPr>
          <w:rFonts w:eastAsia="Roboto Light" w:cs="Arial"/>
          <w:bCs/>
        </w:rPr>
      </w:pPr>
    </w:p>
    <w:p w14:paraId="43CDA209" w14:textId="7E606CBC"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10-01T00:00:00Z">
            <w:dateFormat w:val="MM/dd/yy"/>
            <w:lid w:val="en-US"/>
            <w:storeMappedDataAs w:val="dateTime"/>
            <w:calendar w:val="gregorian"/>
          </w:date>
        </w:sdtPr>
        <w:sdtEndPr/>
        <w:sdtContent>
          <w:r w:rsidRPr="00E10831">
            <w:rPr>
              <w:rFonts w:eastAsia="Roboto Light" w:cs="Arial"/>
              <w:b/>
            </w:rPr>
            <w:t>10/0</w:t>
          </w:r>
          <w:r w:rsidR="007E7B74">
            <w:rPr>
              <w:rFonts w:eastAsia="Roboto Light" w:cs="Arial"/>
              <w:b/>
            </w:rPr>
            <w:t>1</w:t>
          </w:r>
          <w:r w:rsidRPr="00E10831">
            <w:rPr>
              <w:rFonts w:eastAsia="Roboto Light" w:cs="Arial"/>
              <w:b/>
            </w:rPr>
            <w:t>/2</w:t>
          </w:r>
          <w:r w:rsidR="007E7B74">
            <w:rPr>
              <w:rFonts w:eastAsia="Roboto Light" w:cs="Arial"/>
              <w:b/>
            </w:rPr>
            <w:t>4</w:t>
          </w:r>
        </w:sdtContent>
      </w:sdt>
    </w:p>
    <w:p w14:paraId="131850A8" w14:textId="77777777" w:rsidR="00D40283" w:rsidRPr="00E10831" w:rsidRDefault="00D40283" w:rsidP="00D40283">
      <w:pPr>
        <w:rPr>
          <w:rFonts w:eastAsia="Roboto Light" w:cs="Arial"/>
          <w:b/>
        </w:rPr>
      </w:pPr>
    </w:p>
    <w:p w14:paraId="494B5312" w14:textId="64434010"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10-08T00:00:00Z">
            <w:dateFormat w:val="MM/dd/yy"/>
            <w:lid w:val="en-US"/>
            <w:storeMappedDataAs w:val="dateTime"/>
            <w:calendar w:val="gregorian"/>
          </w:date>
        </w:sdtPr>
        <w:sdtEndPr/>
        <w:sdtContent>
          <w:r w:rsidRPr="00E10831">
            <w:rPr>
              <w:rFonts w:eastAsia="Roboto Light" w:cs="Arial"/>
              <w:b/>
            </w:rPr>
            <w:t>10/</w:t>
          </w:r>
          <w:r w:rsidR="007E7B74">
            <w:rPr>
              <w:rFonts w:eastAsia="Roboto Light" w:cs="Arial"/>
              <w:b/>
            </w:rPr>
            <w:t>08</w:t>
          </w:r>
          <w:r w:rsidRPr="00E10831">
            <w:rPr>
              <w:rFonts w:eastAsia="Roboto Light" w:cs="Arial"/>
              <w:b/>
            </w:rPr>
            <w:t>/2</w:t>
          </w:r>
          <w:r w:rsidR="007E7B74">
            <w:rPr>
              <w:rFonts w:eastAsia="Roboto Light" w:cs="Arial"/>
              <w:b/>
            </w:rPr>
            <w:t>4</w:t>
          </w:r>
        </w:sdtContent>
      </w:sdt>
    </w:p>
    <w:p w14:paraId="4E5081D3" w14:textId="77777777" w:rsidR="00D40283" w:rsidRPr="00E10831" w:rsidRDefault="00D40283" w:rsidP="00D40283">
      <w:pPr>
        <w:rPr>
          <w:rFonts w:eastAsia="Roboto Light" w:cs="Arial"/>
          <w:b/>
        </w:rPr>
      </w:pPr>
    </w:p>
    <w:p w14:paraId="74FD3765" w14:textId="52DD526A"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10-22T00:00:00Z">
            <w:dateFormat w:val="MM/dd/yy"/>
            <w:lid w:val="en-US"/>
            <w:storeMappedDataAs w:val="dateTime"/>
            <w:calendar w:val="gregorian"/>
          </w:date>
        </w:sdtPr>
        <w:sdtEndPr/>
        <w:sdtContent>
          <w:r w:rsidRPr="00E10831">
            <w:rPr>
              <w:rFonts w:eastAsia="Roboto Light" w:cs="Arial"/>
              <w:b/>
            </w:rPr>
            <w:t>10/</w:t>
          </w:r>
          <w:r w:rsidR="007E7B74">
            <w:rPr>
              <w:rFonts w:eastAsia="Roboto Light" w:cs="Arial"/>
              <w:b/>
            </w:rPr>
            <w:t>22</w:t>
          </w:r>
          <w:r w:rsidRPr="00E10831">
            <w:rPr>
              <w:rFonts w:eastAsia="Roboto Light" w:cs="Arial"/>
              <w:b/>
            </w:rPr>
            <w:t>/2</w:t>
          </w:r>
          <w:r w:rsidR="007E7B74">
            <w:rPr>
              <w:rFonts w:eastAsia="Roboto Light" w:cs="Arial"/>
              <w:b/>
            </w:rPr>
            <w:t>4</w:t>
          </w:r>
        </w:sdtContent>
      </w:sdt>
    </w:p>
    <w:p w14:paraId="66935F20" w14:textId="77777777" w:rsidR="00D40283" w:rsidRPr="00E10831" w:rsidRDefault="00D40283" w:rsidP="00D40283">
      <w:pPr>
        <w:rPr>
          <w:rFonts w:eastAsia="Roboto Light" w:cs="Arial"/>
          <w:b/>
        </w:rPr>
      </w:pPr>
    </w:p>
    <w:p w14:paraId="67412C32" w14:textId="5BED5431" w:rsidR="00D40283" w:rsidRPr="00E10831"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10-29T00:00:00Z">
            <w:dateFormat w:val="MM/dd/yy"/>
            <w:lid w:val="en-US"/>
            <w:storeMappedDataAs w:val="dateTime"/>
            <w:calendar w:val="gregorian"/>
          </w:date>
        </w:sdtPr>
        <w:sdtEndPr/>
        <w:sdtContent>
          <w:r w:rsidRPr="00E10831">
            <w:rPr>
              <w:rFonts w:eastAsia="Roboto Light" w:cs="Arial"/>
              <w:b/>
            </w:rPr>
            <w:t>1</w:t>
          </w:r>
          <w:r w:rsidR="0004484E">
            <w:rPr>
              <w:rFonts w:eastAsia="Roboto Light" w:cs="Arial"/>
              <w:b/>
            </w:rPr>
            <w:t>0</w:t>
          </w:r>
          <w:r w:rsidRPr="00E10831">
            <w:rPr>
              <w:rFonts w:eastAsia="Roboto Light" w:cs="Arial"/>
              <w:b/>
            </w:rPr>
            <w:t>/</w:t>
          </w:r>
          <w:r w:rsidR="0004484E">
            <w:rPr>
              <w:rFonts w:eastAsia="Roboto Light" w:cs="Arial"/>
              <w:b/>
            </w:rPr>
            <w:t>29</w:t>
          </w:r>
          <w:r w:rsidRPr="00E10831">
            <w:rPr>
              <w:rFonts w:eastAsia="Roboto Light" w:cs="Arial"/>
              <w:b/>
            </w:rPr>
            <w:t>/</w:t>
          </w:r>
          <w:r w:rsidR="0004484E">
            <w:rPr>
              <w:rFonts w:eastAsia="Roboto Light" w:cs="Arial"/>
              <w:b/>
            </w:rPr>
            <w:t>24</w:t>
          </w:r>
        </w:sdtContent>
      </w:sdt>
    </w:p>
    <w:p w14:paraId="7AF2AC7D" w14:textId="77777777" w:rsidR="00D40283" w:rsidRPr="00E10831" w:rsidRDefault="00D40283" w:rsidP="00D40283">
      <w:pPr>
        <w:rPr>
          <w:rFonts w:eastAsia="Roboto Light" w:cs="Arial"/>
          <w:bCs/>
        </w:rPr>
      </w:pPr>
    </w:p>
    <w:p w14:paraId="53F15AD4" w14:textId="74FFDAD3" w:rsidR="00D40283" w:rsidRPr="00E10831"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11-05T00:00:00Z">
            <w:dateFormat w:val="MM/dd/yy"/>
            <w:lid w:val="en-US"/>
            <w:storeMappedDataAs w:val="dateTime"/>
            <w:calendar w:val="gregorian"/>
          </w:date>
        </w:sdtPr>
        <w:sdtEndPr/>
        <w:sdtContent>
          <w:r w:rsidRPr="00E10831">
            <w:rPr>
              <w:rFonts w:eastAsia="Roboto Light" w:cs="Arial"/>
              <w:b/>
            </w:rPr>
            <w:t>11/0</w:t>
          </w:r>
          <w:r w:rsidR="0004484E">
            <w:rPr>
              <w:rFonts w:eastAsia="Roboto Light" w:cs="Arial"/>
              <w:b/>
            </w:rPr>
            <w:t>5</w:t>
          </w:r>
          <w:r w:rsidRPr="00E10831">
            <w:rPr>
              <w:rFonts w:eastAsia="Roboto Light" w:cs="Arial"/>
              <w:b/>
            </w:rPr>
            <w:t>/2</w:t>
          </w:r>
          <w:r w:rsidR="0004484E">
            <w:rPr>
              <w:rFonts w:eastAsia="Roboto Light" w:cs="Arial"/>
              <w:b/>
            </w:rPr>
            <w:t>4</w:t>
          </w:r>
        </w:sdtContent>
      </w:sdt>
    </w:p>
    <w:p w14:paraId="253F917C" w14:textId="77777777" w:rsidR="00D40283" w:rsidRPr="00E10831" w:rsidRDefault="00D40283" w:rsidP="00D40283">
      <w:pPr>
        <w:rPr>
          <w:rFonts w:eastAsia="Roboto Light" w:cs="Arial"/>
          <w:b/>
        </w:rPr>
      </w:pPr>
    </w:p>
    <w:p w14:paraId="0C9CDD56" w14:textId="77F4A038" w:rsidR="00D40283" w:rsidRPr="00E10831"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11-12T00:00:00Z">
            <w:dateFormat w:val="MM/dd/yy"/>
            <w:lid w:val="en-US"/>
            <w:storeMappedDataAs w:val="dateTime"/>
            <w:calendar w:val="gregorian"/>
          </w:date>
        </w:sdtPr>
        <w:sdtEndPr/>
        <w:sdtContent>
          <w:r w:rsidRPr="00E10831">
            <w:rPr>
              <w:rFonts w:eastAsia="Roboto Light" w:cs="Arial"/>
              <w:b/>
            </w:rPr>
            <w:t>11/1</w:t>
          </w:r>
          <w:r w:rsidR="00407A3E">
            <w:rPr>
              <w:rFonts w:eastAsia="Roboto Light" w:cs="Arial"/>
              <w:b/>
            </w:rPr>
            <w:t>2</w:t>
          </w:r>
          <w:r w:rsidRPr="00E10831">
            <w:rPr>
              <w:rFonts w:eastAsia="Roboto Light" w:cs="Arial"/>
              <w:b/>
            </w:rPr>
            <w:t>/2</w:t>
          </w:r>
          <w:r w:rsidR="00407A3E">
            <w:rPr>
              <w:rFonts w:eastAsia="Roboto Light" w:cs="Arial"/>
              <w:b/>
            </w:rPr>
            <w:t>4</w:t>
          </w:r>
        </w:sdtContent>
      </w:sdt>
    </w:p>
    <w:p w14:paraId="43E0FD9F" w14:textId="77777777" w:rsidR="00D40283" w:rsidRPr="00E10831" w:rsidRDefault="00D40283" w:rsidP="00D40283">
      <w:pPr>
        <w:rPr>
          <w:rFonts w:eastAsia="Roboto Light" w:cs="Arial"/>
          <w:bCs/>
        </w:rPr>
      </w:pPr>
    </w:p>
    <w:p w14:paraId="1ED78313" w14:textId="1D1BBCC8" w:rsidR="00D40283" w:rsidRPr="00E10831" w:rsidRDefault="00D40283" w:rsidP="00D40283">
      <w:pPr>
        <w:rPr>
          <w:rFonts w:eastAsia="Roboto Light" w:cs="Arial"/>
          <w:b/>
        </w:rPr>
      </w:pPr>
      <w:r w:rsidRPr="00E10831">
        <w:rPr>
          <w:rFonts w:eastAsia="Roboto Light" w:cs="Arial"/>
          <w:b/>
        </w:rPr>
        <w:t xml:space="preserve">Session 11, </w:t>
      </w:r>
      <w:sdt>
        <w:sdtPr>
          <w:rPr>
            <w:rFonts w:eastAsia="Roboto Light" w:cs="Arial"/>
            <w:b/>
          </w:rPr>
          <w:id w:val="13590075"/>
          <w:placeholder>
            <w:docPart w:val="9D3C16786DEB2542949872A6EC8E8872"/>
          </w:placeholder>
          <w:date w:fullDate="2024-11-19T00:00:00Z">
            <w:dateFormat w:val="MM/dd/yy"/>
            <w:lid w:val="en-US"/>
            <w:storeMappedDataAs w:val="dateTime"/>
            <w:calendar w:val="gregorian"/>
          </w:date>
        </w:sdtPr>
        <w:sdtEndPr/>
        <w:sdtContent>
          <w:r w:rsidRPr="00E10831">
            <w:rPr>
              <w:rFonts w:eastAsia="Roboto Light" w:cs="Arial"/>
              <w:b/>
            </w:rPr>
            <w:t>11/</w:t>
          </w:r>
          <w:r w:rsidR="00407A3E">
            <w:rPr>
              <w:rFonts w:eastAsia="Roboto Light" w:cs="Arial"/>
              <w:b/>
            </w:rPr>
            <w:t>19</w:t>
          </w:r>
          <w:r w:rsidRPr="00E10831">
            <w:rPr>
              <w:rFonts w:eastAsia="Roboto Light" w:cs="Arial"/>
              <w:b/>
            </w:rPr>
            <w:t>/2</w:t>
          </w:r>
          <w:r w:rsidR="00407A3E">
            <w:rPr>
              <w:rFonts w:eastAsia="Roboto Light" w:cs="Arial"/>
              <w:b/>
            </w:rPr>
            <w:t>4</w:t>
          </w:r>
        </w:sdtContent>
      </w:sdt>
    </w:p>
    <w:p w14:paraId="68D371C0" w14:textId="77777777" w:rsidR="00D40283" w:rsidRPr="00E10831" w:rsidRDefault="00D40283" w:rsidP="00D40283">
      <w:pPr>
        <w:rPr>
          <w:rFonts w:eastAsia="Roboto Light" w:cs="Arial"/>
          <w:bCs/>
        </w:rPr>
      </w:pPr>
    </w:p>
    <w:p w14:paraId="72DAE1DE" w14:textId="692B50D2" w:rsidR="00D40283" w:rsidRPr="00E10831"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7C06FAD85CB4D84AA85A8E97C16110ED"/>
          </w:placeholder>
          <w:date w:fullDate="2022-11-26T00:00:00Z">
            <w:dateFormat w:val="MM/dd/yy"/>
            <w:lid w:val="en-US"/>
            <w:storeMappedDataAs w:val="dateTime"/>
            <w:calendar w:val="gregorian"/>
          </w:date>
        </w:sdtPr>
        <w:sdtEndPr/>
        <w:sdtContent>
          <w:r w:rsidRPr="00E10831">
            <w:rPr>
              <w:rFonts w:eastAsia="Roboto Light" w:cs="Arial"/>
              <w:b/>
            </w:rPr>
            <w:t>11/2</w:t>
          </w:r>
          <w:r w:rsidR="00407A3E">
            <w:rPr>
              <w:rFonts w:eastAsia="Roboto Light" w:cs="Arial"/>
              <w:b/>
            </w:rPr>
            <w:t>6</w:t>
          </w:r>
          <w:r w:rsidRPr="00E10831">
            <w:rPr>
              <w:rFonts w:eastAsia="Roboto Light" w:cs="Arial"/>
              <w:b/>
            </w:rPr>
            <w:t>/22</w:t>
          </w:r>
        </w:sdtContent>
      </w:sdt>
    </w:p>
    <w:p w14:paraId="78D0C31D" w14:textId="77777777" w:rsidR="00D40283" w:rsidRPr="00E10831" w:rsidRDefault="00D40283" w:rsidP="00D40283">
      <w:pPr>
        <w:rPr>
          <w:rFonts w:eastAsia="Roboto Light" w:cs="Arial"/>
          <w:bCs/>
        </w:rPr>
      </w:pPr>
    </w:p>
    <w:p w14:paraId="0DB0F6AC" w14:textId="6BAF039F" w:rsidR="00D40283" w:rsidRPr="00E10831"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placeholder>
            <w:docPart w:val="DFF2180500EA6345AAF274C301D83BD6"/>
          </w:placeholder>
          <w:date w:fullDate="2022-12-03T00:00:00Z">
            <w:dateFormat w:val="MM/dd/yy"/>
            <w:lid w:val="en-US"/>
            <w:storeMappedDataAs w:val="dateTime"/>
            <w:calendar w:val="gregorian"/>
          </w:date>
        </w:sdtPr>
        <w:sdtEndPr/>
        <w:sdtContent>
          <w:r w:rsidRPr="00E10831">
            <w:rPr>
              <w:rFonts w:eastAsia="Roboto Light" w:cs="Arial"/>
              <w:b/>
            </w:rPr>
            <w:t>12/0</w:t>
          </w:r>
          <w:r w:rsidR="00C9169B">
            <w:rPr>
              <w:rFonts w:eastAsia="Roboto Light" w:cs="Arial"/>
              <w:b/>
            </w:rPr>
            <w:t>3</w:t>
          </w:r>
          <w:r w:rsidRPr="00E10831">
            <w:rPr>
              <w:rFonts w:eastAsia="Roboto Light" w:cs="Arial"/>
              <w:b/>
            </w:rPr>
            <w:t>/22</w:t>
          </w:r>
        </w:sdtContent>
      </w:sdt>
    </w:p>
    <w:p w14:paraId="5BFE8CBE" w14:textId="77777777" w:rsidR="00D40283" w:rsidRPr="00E10831" w:rsidRDefault="00D40283" w:rsidP="00D40283">
      <w:pPr>
        <w:rPr>
          <w:rFonts w:eastAsia="Roboto Light" w:cs="Arial"/>
          <w:bCs/>
        </w:rPr>
      </w:pPr>
    </w:p>
    <w:p w14:paraId="4F6A4437" w14:textId="6999A4AF" w:rsidR="00D40283" w:rsidRPr="00E10831"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BA628CFE9EA02B44AB9CE23BF265E1D5"/>
          </w:placeholder>
          <w:date w:fullDate="2022-12-10T00:00:00Z">
            <w:dateFormat w:val="MM/dd/yy"/>
            <w:lid w:val="en-US"/>
            <w:storeMappedDataAs w:val="dateTime"/>
            <w:calendar w:val="gregorian"/>
          </w:date>
        </w:sdtPr>
        <w:sdtEndPr/>
        <w:sdtContent>
          <w:r w:rsidRPr="00E10831">
            <w:rPr>
              <w:rFonts w:eastAsia="Roboto Light" w:cs="Arial"/>
              <w:b/>
            </w:rPr>
            <w:t>12/1</w:t>
          </w:r>
          <w:r w:rsidR="00C9169B">
            <w:rPr>
              <w:rFonts w:eastAsia="Roboto Light" w:cs="Arial"/>
              <w:b/>
            </w:rPr>
            <w:t>0</w:t>
          </w:r>
          <w:r w:rsidRPr="00E10831">
            <w:rPr>
              <w:rFonts w:eastAsia="Roboto Light" w:cs="Arial"/>
              <w:b/>
            </w:rPr>
            <w:t>/22</w:t>
          </w:r>
        </w:sdtContent>
      </w:sdt>
    </w:p>
    <w:bookmarkEnd w:id="5"/>
    <w:permEnd w:id="46355034"/>
    <w:p w14:paraId="5412A498" w14:textId="77777777" w:rsidR="00D40283" w:rsidRPr="00E10831" w:rsidRDefault="00D40283">
      <w:pPr>
        <w:rPr>
          <w:rFonts w:eastAsia="Roboto" w:cs="Arial"/>
          <w:bCs/>
        </w:rPr>
      </w:pPr>
    </w:p>
    <w:p w14:paraId="40B32AE4" w14:textId="246DC896" w:rsidR="00D40283" w:rsidRPr="00E10831" w:rsidRDefault="00904ED9" w:rsidP="00D40283">
      <w:pPr>
        <w:rPr>
          <w:rFonts w:eastAsia="Roboto Light" w:cs="Arial"/>
          <w:color w:val="57068C"/>
        </w:rPr>
      </w:pPr>
      <w:r>
        <w:rPr>
          <w:rFonts w:eastAsia="Roboto Light" w:cs="Arial"/>
          <w:noProof/>
          <w:color w:val="57068C"/>
        </w:rPr>
        <w:pict w14:anchorId="22B4F6B7">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4" w:name="bookmark=kix.9x46rbuknw0a" w:colFirst="0" w:colLast="0"/>
      <w:bookmarkEnd w:id="14"/>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9">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0">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5" w:name="bookmark=id.rxirdoyylwp5" w:colFirst="0" w:colLast="0"/>
      <w:bookmarkEnd w:id="15"/>
      <w:r w:rsidRPr="00E10831">
        <w:rPr>
          <w:rFonts w:eastAsia="Roboto" w:cs="Arial"/>
          <w:b/>
        </w:rPr>
        <w:lastRenderedPageBreak/>
        <w:t xml:space="preserve">New York University School of Professional Studies Policies </w:t>
      </w:r>
    </w:p>
    <w:p w14:paraId="00000083" w14:textId="77777777" w:rsidR="00362E5B" w:rsidRPr="00640E42" w:rsidRDefault="002D1E5A">
      <w:pPr>
        <w:widowControl w:val="0"/>
        <w:spacing w:before="240" w:after="240"/>
        <w:rPr>
          <w:rFonts w:eastAsia="Roboto Light" w:cs="Arial"/>
          <w:sz w:val="21"/>
          <w:szCs w:val="21"/>
        </w:rPr>
      </w:pPr>
      <w:r w:rsidRPr="00640E42">
        <w:rPr>
          <w:rFonts w:eastAsia="Roboto Light" w:cs="Arial"/>
          <w:sz w:val="21"/>
          <w:szCs w:val="21"/>
        </w:rPr>
        <w:t xml:space="preserve">1. </w:t>
      </w:r>
      <w:r w:rsidRPr="00640E42">
        <w:rPr>
          <w:rFonts w:eastAsia="Roboto Light" w:cs="Arial"/>
          <w:color w:val="212121"/>
          <w:sz w:val="21"/>
          <w:szCs w:val="21"/>
          <w:u w:val="single"/>
        </w:rPr>
        <w:t>Policies</w:t>
      </w:r>
      <w:r w:rsidRPr="00640E42">
        <w:rPr>
          <w:rFonts w:eastAsia="Roboto Light" w:cs="Arial"/>
          <w:color w:val="212121"/>
          <w:sz w:val="21"/>
          <w:szCs w:val="21"/>
        </w:rPr>
        <w:t xml:space="preserve"> - You are responsible for reading, understanding, and complying with </w:t>
      </w:r>
      <w:hyperlink r:id="rId21">
        <w:r w:rsidRPr="00640E42">
          <w:rPr>
            <w:rFonts w:eastAsia="Roboto Light" w:cs="Arial"/>
            <w:color w:val="1155CC"/>
            <w:sz w:val="21"/>
            <w:szCs w:val="21"/>
          </w:rPr>
          <w:t>University Policies and Guidelines</w:t>
        </w:r>
      </w:hyperlink>
      <w:r w:rsidRPr="00640E42">
        <w:rPr>
          <w:rFonts w:eastAsia="Roboto Light" w:cs="Arial"/>
          <w:sz w:val="21"/>
          <w:szCs w:val="21"/>
        </w:rPr>
        <w:t xml:space="preserve">, </w:t>
      </w:r>
      <w:hyperlink r:id="rId22">
        <w:r w:rsidRPr="00640E42">
          <w:rPr>
            <w:rFonts w:eastAsia="Roboto Light" w:cs="Arial"/>
            <w:color w:val="1155CC"/>
            <w:sz w:val="21"/>
            <w:szCs w:val="21"/>
          </w:rPr>
          <w:t>NYU SPS Policies and Procedures</w:t>
        </w:r>
      </w:hyperlink>
      <w:r w:rsidRPr="00640E42">
        <w:rPr>
          <w:rFonts w:eastAsia="Roboto Light" w:cs="Arial"/>
          <w:sz w:val="21"/>
          <w:szCs w:val="21"/>
        </w:rPr>
        <w:t xml:space="preserve">, </w:t>
      </w:r>
      <w:r w:rsidRPr="00640E42">
        <w:rPr>
          <w:rFonts w:eastAsia="Roboto Light" w:cs="Arial"/>
          <w:color w:val="666666"/>
          <w:sz w:val="21"/>
          <w:szCs w:val="21"/>
        </w:rPr>
        <w:t>and</w:t>
      </w:r>
      <w:r w:rsidRPr="00640E42">
        <w:rPr>
          <w:rFonts w:eastAsia="Roboto Light" w:cs="Arial"/>
          <w:sz w:val="21"/>
          <w:szCs w:val="21"/>
        </w:rPr>
        <w:t xml:space="preserve"> </w:t>
      </w:r>
      <w:hyperlink r:id="rId23">
        <w:r w:rsidRPr="00640E42">
          <w:rPr>
            <w:rFonts w:eastAsia="Roboto Light" w:cs="Arial"/>
            <w:color w:val="1155CC"/>
            <w:sz w:val="21"/>
            <w:szCs w:val="21"/>
          </w:rPr>
          <w:t>Student Affairs and Reporting</w:t>
        </w:r>
      </w:hyperlink>
      <w:r w:rsidRPr="00640E42">
        <w:rPr>
          <w:rFonts w:eastAsia="Roboto Light" w:cs="Arial"/>
          <w:sz w:val="21"/>
          <w:szCs w:val="21"/>
        </w:rPr>
        <w:t xml:space="preserve">. </w:t>
      </w:r>
    </w:p>
    <w:p w14:paraId="00000084" w14:textId="77777777" w:rsidR="00362E5B" w:rsidRPr="00640E42" w:rsidRDefault="002D1E5A">
      <w:pPr>
        <w:widowControl w:val="0"/>
        <w:spacing w:before="240" w:after="240"/>
        <w:rPr>
          <w:rFonts w:eastAsia="Roboto Light" w:cs="Arial"/>
          <w:sz w:val="21"/>
          <w:szCs w:val="21"/>
        </w:rPr>
      </w:pPr>
      <w:r w:rsidRPr="00640E42">
        <w:rPr>
          <w:rFonts w:eastAsia="Roboto Light" w:cs="Arial"/>
          <w:color w:val="212121"/>
          <w:sz w:val="21"/>
          <w:szCs w:val="21"/>
        </w:rPr>
        <w:t xml:space="preserve">2. </w:t>
      </w:r>
      <w:r w:rsidRPr="00640E42">
        <w:rPr>
          <w:rFonts w:eastAsia="Roboto Light" w:cs="Arial"/>
          <w:color w:val="212121"/>
          <w:sz w:val="21"/>
          <w:szCs w:val="21"/>
          <w:u w:val="single"/>
        </w:rPr>
        <w:t>Learning/Academic Accommodations</w:t>
      </w:r>
      <w:r w:rsidRPr="00640E42">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4">
        <w:r w:rsidRPr="00640E42">
          <w:rPr>
            <w:rFonts w:eastAsia="Roboto Light" w:cs="Arial"/>
            <w:color w:val="1155CC"/>
            <w:sz w:val="21"/>
            <w:szCs w:val="21"/>
          </w:rPr>
          <w:t>Moses Center for Student Accessibility</w:t>
        </w:r>
      </w:hyperlink>
      <w:r w:rsidRPr="00640E42">
        <w:rPr>
          <w:rFonts w:eastAsia="Roboto Light" w:cs="Arial"/>
          <w:color w:val="666666"/>
          <w:sz w:val="21"/>
          <w:szCs w:val="21"/>
        </w:rPr>
        <w:t xml:space="preserve">. </w:t>
      </w:r>
      <w:r w:rsidRPr="00640E42">
        <w:rPr>
          <w:rFonts w:eastAsia="Roboto Light" w:cs="Arial"/>
          <w:color w:val="212121"/>
          <w:sz w:val="21"/>
          <w:szCs w:val="21"/>
        </w:rPr>
        <w:t xml:space="preserve">If you are interested in applying for academic accommodations, contact the </w:t>
      </w:r>
      <w:hyperlink r:id="rId25">
        <w:r w:rsidRPr="00640E42">
          <w:rPr>
            <w:rFonts w:eastAsia="Roboto Light" w:cs="Arial"/>
            <w:color w:val="1155CC"/>
            <w:sz w:val="21"/>
            <w:szCs w:val="21"/>
          </w:rPr>
          <w:t>Moses Center</w:t>
        </w:r>
      </w:hyperlink>
      <w:r w:rsidRPr="00640E42">
        <w:rPr>
          <w:rFonts w:eastAsia="Roboto Light" w:cs="Arial"/>
          <w:color w:val="666666"/>
          <w:sz w:val="21"/>
          <w:szCs w:val="21"/>
        </w:rPr>
        <w:t xml:space="preserve"> </w:t>
      </w:r>
      <w:r w:rsidRPr="00640E42">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6">
        <w:r w:rsidRPr="00640E42">
          <w:rPr>
            <w:rFonts w:eastAsia="Roboto Light" w:cs="Arial"/>
            <w:color w:val="212121"/>
            <w:sz w:val="21"/>
            <w:szCs w:val="21"/>
          </w:rPr>
          <w:t>Moses Center Portal</w:t>
        </w:r>
      </w:hyperlink>
      <w:r w:rsidRPr="00640E42">
        <w:rPr>
          <w:rFonts w:eastAsia="Roboto Light" w:cs="Arial"/>
          <w:color w:val="212121"/>
          <w:sz w:val="21"/>
          <w:szCs w:val="21"/>
        </w:rPr>
        <w:t xml:space="preserve"> as soon as possible</w:t>
      </w:r>
      <w:r w:rsidRPr="00640E42">
        <w:rPr>
          <w:rFonts w:eastAsia="Roboto Light" w:cs="Arial"/>
          <w:color w:val="666666"/>
          <w:sz w:val="21"/>
          <w:szCs w:val="21"/>
        </w:rPr>
        <w:t xml:space="preserve"> (</w:t>
      </w:r>
      <w:hyperlink r:id="rId27">
        <w:r w:rsidRPr="00640E42">
          <w:rPr>
            <w:rFonts w:eastAsia="Roboto Light" w:cs="Arial"/>
            <w:color w:val="1155CC"/>
            <w:sz w:val="21"/>
            <w:szCs w:val="21"/>
          </w:rPr>
          <w:t>mosescsa@nyu.edu</w:t>
        </w:r>
      </w:hyperlink>
      <w:r w:rsidRPr="00640E42">
        <w:rPr>
          <w:rFonts w:eastAsia="Roboto Light" w:cs="Arial"/>
          <w:color w:val="1155CC"/>
          <w:sz w:val="21"/>
          <w:szCs w:val="21"/>
        </w:rPr>
        <w:t xml:space="preserve"> | </w:t>
      </w:r>
      <w:r w:rsidRPr="00640E42">
        <w:rPr>
          <w:rFonts w:eastAsia="Roboto Light" w:cs="Arial"/>
          <w:sz w:val="21"/>
          <w:szCs w:val="21"/>
        </w:rPr>
        <w:t>212-998-4980).</w:t>
      </w:r>
    </w:p>
    <w:p w14:paraId="00000085" w14:textId="77777777" w:rsidR="00362E5B" w:rsidRPr="00640E42" w:rsidRDefault="002D1E5A">
      <w:pPr>
        <w:rPr>
          <w:rFonts w:eastAsia="Roboto Light" w:cs="Arial"/>
          <w:sz w:val="21"/>
          <w:szCs w:val="21"/>
        </w:rPr>
      </w:pPr>
      <w:r w:rsidRPr="00640E42">
        <w:rPr>
          <w:rFonts w:eastAsia="Roboto Light" w:cs="Arial"/>
          <w:sz w:val="21"/>
          <w:szCs w:val="21"/>
        </w:rPr>
        <w:t xml:space="preserve">3. </w:t>
      </w:r>
      <w:r w:rsidRPr="00640E42">
        <w:rPr>
          <w:rFonts w:eastAsia="Roboto Light" w:cs="Arial"/>
          <w:sz w:val="21"/>
          <w:szCs w:val="21"/>
          <w:u w:val="single"/>
        </w:rPr>
        <w:t>Health and Wellness</w:t>
      </w:r>
      <w:r w:rsidRPr="00640E42">
        <w:rPr>
          <w:rFonts w:eastAsia="Roboto Light" w:cs="Arial"/>
          <w:sz w:val="21"/>
          <w:szCs w:val="21"/>
        </w:rPr>
        <w:t xml:space="preserve"> - </w:t>
      </w:r>
      <w:r w:rsidRPr="00640E42">
        <w:rPr>
          <w:rFonts w:eastAsia="Roboto Light" w:cs="Arial"/>
          <w:color w:val="212121"/>
          <w:sz w:val="21"/>
          <w:szCs w:val="21"/>
        </w:rPr>
        <w:t>To access the University's extensive health and mental health resources, contact the</w:t>
      </w:r>
      <w:r w:rsidRPr="00640E42">
        <w:rPr>
          <w:rFonts w:eastAsia="Roboto Light" w:cs="Arial"/>
          <w:color w:val="666666"/>
          <w:sz w:val="21"/>
          <w:szCs w:val="21"/>
        </w:rPr>
        <w:t xml:space="preserve"> </w:t>
      </w:r>
      <w:hyperlink r:id="rId28">
        <w:r w:rsidRPr="00640E42">
          <w:rPr>
            <w:rFonts w:eastAsia="Roboto Light" w:cs="Arial"/>
            <w:color w:val="1155CC"/>
            <w:sz w:val="21"/>
            <w:szCs w:val="21"/>
          </w:rPr>
          <w:t>NYU Wellness Exchange</w:t>
        </w:r>
      </w:hyperlink>
      <w:r w:rsidRPr="00640E42">
        <w:rPr>
          <w:rFonts w:eastAsia="Roboto Light" w:cs="Arial"/>
          <w:color w:val="666666"/>
          <w:sz w:val="21"/>
          <w:szCs w:val="21"/>
        </w:rPr>
        <w:t xml:space="preserve">. </w:t>
      </w:r>
      <w:r w:rsidRPr="00640E42">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640E42" w:rsidRDefault="00362E5B">
      <w:pPr>
        <w:rPr>
          <w:rFonts w:eastAsia="Roboto Light" w:cs="Arial"/>
          <w:color w:val="666666"/>
          <w:sz w:val="21"/>
          <w:szCs w:val="21"/>
        </w:rPr>
      </w:pPr>
    </w:p>
    <w:p w14:paraId="00000087" w14:textId="77777777" w:rsidR="00362E5B" w:rsidRPr="00640E42" w:rsidRDefault="002D1E5A">
      <w:pPr>
        <w:widowControl w:val="0"/>
        <w:rPr>
          <w:rFonts w:eastAsia="Roboto Light" w:cs="Arial"/>
          <w:sz w:val="21"/>
          <w:szCs w:val="21"/>
        </w:rPr>
      </w:pPr>
      <w:r w:rsidRPr="00640E42">
        <w:rPr>
          <w:rFonts w:eastAsia="Roboto Light" w:cs="Arial"/>
          <w:sz w:val="21"/>
          <w:szCs w:val="21"/>
        </w:rPr>
        <w:t xml:space="preserve">4. </w:t>
      </w:r>
      <w:r w:rsidRPr="00640E42">
        <w:rPr>
          <w:rFonts w:eastAsia="Roboto Light" w:cs="Arial"/>
          <w:sz w:val="21"/>
          <w:szCs w:val="21"/>
          <w:u w:val="single"/>
        </w:rPr>
        <w:t>Student Support Resources</w:t>
      </w:r>
      <w:r w:rsidRPr="00640E42">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640E42">
        <w:rPr>
          <w:rFonts w:eastAsia="Roboto Light" w:cs="Arial"/>
          <w:color w:val="666666"/>
          <w:sz w:val="21"/>
          <w:szCs w:val="21"/>
        </w:rPr>
        <w:t xml:space="preserve"> </w:t>
      </w:r>
      <w:hyperlink r:id="rId29">
        <w:r w:rsidRPr="00640E42">
          <w:rPr>
            <w:rFonts w:eastAsia="Roboto Light" w:cs="Arial"/>
            <w:color w:val="1155CC"/>
            <w:sz w:val="21"/>
            <w:szCs w:val="21"/>
          </w:rPr>
          <w:t>NYU SPS Office of Student Affairs site</w:t>
        </w:r>
      </w:hyperlink>
      <w:r w:rsidRPr="00640E42">
        <w:rPr>
          <w:rFonts w:eastAsia="Roboto Light" w:cs="Arial"/>
          <w:sz w:val="21"/>
          <w:szCs w:val="21"/>
        </w:rPr>
        <w:t xml:space="preserve">. </w:t>
      </w:r>
    </w:p>
    <w:p w14:paraId="00000088" w14:textId="77777777" w:rsidR="00362E5B" w:rsidRPr="00640E42" w:rsidRDefault="002D1E5A">
      <w:pPr>
        <w:widowControl w:val="0"/>
        <w:rPr>
          <w:rFonts w:eastAsia="Roboto Light" w:cs="Arial"/>
          <w:color w:val="212121"/>
          <w:sz w:val="21"/>
          <w:szCs w:val="21"/>
        </w:rPr>
      </w:pPr>
      <w:r w:rsidRPr="00640E42">
        <w:rPr>
          <w:rFonts w:eastAsia="Roboto Light" w:cs="Arial"/>
          <w:color w:val="666666"/>
          <w:sz w:val="21"/>
          <w:szCs w:val="21"/>
        </w:rPr>
        <w:br/>
      </w:r>
      <w:r w:rsidRPr="00640E42">
        <w:rPr>
          <w:rFonts w:eastAsia="Roboto Light" w:cs="Arial"/>
          <w:sz w:val="21"/>
          <w:szCs w:val="21"/>
        </w:rPr>
        <w:t xml:space="preserve">5. </w:t>
      </w:r>
      <w:r w:rsidRPr="00640E42">
        <w:rPr>
          <w:rFonts w:eastAsia="Roboto Light" w:cs="Arial"/>
          <w:sz w:val="21"/>
          <w:szCs w:val="21"/>
          <w:u w:val="single"/>
        </w:rPr>
        <w:t>Religious Observance</w:t>
      </w:r>
      <w:r w:rsidRPr="00640E42">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40E42">
        <w:rPr>
          <w:rFonts w:eastAsia="Roboto Light" w:cs="Arial"/>
          <w:color w:val="666666"/>
          <w:sz w:val="21"/>
          <w:szCs w:val="21"/>
        </w:rPr>
        <w:t xml:space="preserve"> </w:t>
      </w:r>
      <w:hyperlink r:id="rId30">
        <w:r w:rsidRPr="00640E42">
          <w:rPr>
            <w:rFonts w:eastAsia="Roboto Light" w:cs="Arial"/>
            <w:color w:val="1155CC"/>
            <w:sz w:val="21"/>
            <w:szCs w:val="21"/>
          </w:rPr>
          <w:t>University Calendar Policy on Religious Holidays</w:t>
        </w:r>
      </w:hyperlink>
      <w:r w:rsidRPr="00640E42">
        <w:rPr>
          <w:rFonts w:eastAsia="Roboto Light" w:cs="Arial"/>
          <w:color w:val="212121"/>
          <w:sz w:val="21"/>
          <w:szCs w:val="21"/>
        </w:rPr>
        <w:t xml:space="preserve"> for the complete policy. </w:t>
      </w:r>
    </w:p>
    <w:p w14:paraId="00000089" w14:textId="77777777" w:rsidR="00362E5B" w:rsidRPr="00640E42" w:rsidRDefault="00362E5B">
      <w:pPr>
        <w:widowControl w:val="0"/>
        <w:rPr>
          <w:rFonts w:eastAsia="Roboto Light" w:cs="Arial"/>
          <w:color w:val="337AB7"/>
          <w:sz w:val="21"/>
          <w:szCs w:val="21"/>
        </w:rPr>
      </w:pPr>
    </w:p>
    <w:p w14:paraId="0000008A" w14:textId="77777777" w:rsidR="00362E5B" w:rsidRPr="00640E42" w:rsidRDefault="002D1E5A">
      <w:pPr>
        <w:rPr>
          <w:rFonts w:eastAsia="Roboto Light" w:cs="Arial"/>
          <w:sz w:val="21"/>
          <w:szCs w:val="21"/>
        </w:rPr>
      </w:pPr>
      <w:r w:rsidRPr="00640E42">
        <w:rPr>
          <w:rFonts w:eastAsia="Roboto Light" w:cs="Arial"/>
          <w:sz w:val="21"/>
          <w:szCs w:val="21"/>
        </w:rPr>
        <w:t xml:space="preserve">6. </w:t>
      </w:r>
      <w:r w:rsidRPr="00640E42">
        <w:rPr>
          <w:rFonts w:eastAsia="Roboto Light" w:cs="Arial"/>
          <w:sz w:val="21"/>
          <w:szCs w:val="21"/>
          <w:u w:val="single"/>
        </w:rPr>
        <w:t>Academic Integrity and Plagiarism</w:t>
      </w:r>
      <w:r w:rsidRPr="00640E42">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640E42" w:rsidRDefault="00362E5B">
      <w:pPr>
        <w:rPr>
          <w:rFonts w:eastAsia="Roboto Light" w:cs="Arial"/>
          <w:sz w:val="21"/>
          <w:szCs w:val="21"/>
        </w:rPr>
      </w:pPr>
    </w:p>
    <w:p w14:paraId="0000008C" w14:textId="77777777" w:rsidR="00362E5B" w:rsidRPr="00640E42" w:rsidRDefault="002D1E5A">
      <w:pPr>
        <w:rPr>
          <w:rFonts w:eastAsia="Roboto Light" w:cs="Arial"/>
          <w:sz w:val="21"/>
          <w:szCs w:val="21"/>
        </w:rPr>
      </w:pPr>
      <w:r w:rsidRPr="00640E42">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640E42" w:rsidRDefault="00362E5B">
      <w:pPr>
        <w:rPr>
          <w:rFonts w:eastAsia="Roboto Light" w:cs="Arial"/>
          <w:color w:val="666666"/>
          <w:sz w:val="21"/>
          <w:szCs w:val="21"/>
        </w:rPr>
      </w:pPr>
    </w:p>
    <w:p w14:paraId="0000008E" w14:textId="77777777" w:rsidR="00362E5B" w:rsidRPr="00640E42" w:rsidRDefault="00904ED9">
      <w:pPr>
        <w:rPr>
          <w:rFonts w:eastAsia="Roboto Light" w:cs="Arial"/>
          <w:sz w:val="21"/>
          <w:szCs w:val="21"/>
        </w:rPr>
      </w:pPr>
      <w:hyperlink r:id="rId31">
        <w:r w:rsidR="002D1E5A" w:rsidRPr="00640E42">
          <w:rPr>
            <w:rFonts w:eastAsia="Roboto Light" w:cs="Arial"/>
            <w:color w:val="1155CC"/>
            <w:sz w:val="21"/>
            <w:szCs w:val="21"/>
          </w:rPr>
          <w:t>Turnitin</w:t>
        </w:r>
      </w:hyperlink>
      <w:r w:rsidR="002D1E5A" w:rsidRPr="00640E42">
        <w:rPr>
          <w:rFonts w:eastAsia="Roboto Light" w:cs="Arial"/>
          <w:color w:val="666666"/>
          <w:sz w:val="21"/>
          <w:szCs w:val="21"/>
        </w:rPr>
        <w:t xml:space="preserve">, </w:t>
      </w:r>
      <w:r w:rsidR="002D1E5A" w:rsidRPr="00640E42">
        <w:rPr>
          <w:rFonts w:eastAsia="Roboto Light" w:cs="Arial"/>
          <w:sz w:val="21"/>
          <w:szCs w:val="21"/>
        </w:rPr>
        <w:t xml:space="preserve">an originality detection service in NYU Brightspace, may be used in this course to check your work for plagiarism. </w:t>
      </w:r>
    </w:p>
    <w:p w14:paraId="0000008F" w14:textId="77777777" w:rsidR="00362E5B" w:rsidRPr="00640E42" w:rsidRDefault="00362E5B">
      <w:pPr>
        <w:rPr>
          <w:rFonts w:eastAsia="Roboto Light" w:cs="Arial"/>
          <w:color w:val="666666"/>
          <w:sz w:val="21"/>
          <w:szCs w:val="21"/>
        </w:rPr>
      </w:pPr>
    </w:p>
    <w:p w14:paraId="00000090" w14:textId="77777777" w:rsidR="00362E5B" w:rsidRPr="00640E42" w:rsidRDefault="002D1E5A">
      <w:pPr>
        <w:rPr>
          <w:rFonts w:eastAsia="Roboto Light" w:cs="Arial"/>
          <w:color w:val="212121"/>
          <w:sz w:val="21"/>
          <w:szCs w:val="21"/>
        </w:rPr>
      </w:pPr>
      <w:r w:rsidRPr="00640E42">
        <w:rPr>
          <w:rFonts w:eastAsia="Roboto Light" w:cs="Arial"/>
          <w:sz w:val="21"/>
          <w:szCs w:val="21"/>
        </w:rPr>
        <w:t xml:space="preserve">Read more about academic integrity policies at the NYU School of Professional Studies on the </w:t>
      </w:r>
      <w:hyperlink r:id="rId32">
        <w:r w:rsidRPr="00640E42">
          <w:rPr>
            <w:rFonts w:eastAsia="Roboto Light" w:cs="Arial"/>
            <w:color w:val="1155CC"/>
            <w:sz w:val="21"/>
            <w:szCs w:val="21"/>
          </w:rPr>
          <w:t>Academic Policies for NYU SPS Students</w:t>
        </w:r>
      </w:hyperlink>
      <w:r w:rsidRPr="00640E42">
        <w:rPr>
          <w:rFonts w:eastAsia="Roboto Light" w:cs="Arial"/>
          <w:color w:val="666666"/>
          <w:sz w:val="21"/>
          <w:szCs w:val="21"/>
        </w:rPr>
        <w:t xml:space="preserve"> </w:t>
      </w:r>
      <w:r w:rsidRPr="00640E42">
        <w:rPr>
          <w:rFonts w:eastAsia="Roboto Light" w:cs="Arial"/>
          <w:color w:val="212121"/>
          <w:sz w:val="21"/>
          <w:szCs w:val="21"/>
        </w:rPr>
        <w:t>page.</w:t>
      </w:r>
    </w:p>
    <w:p w14:paraId="00000091" w14:textId="77777777" w:rsidR="00362E5B" w:rsidRPr="00640E42" w:rsidRDefault="00362E5B">
      <w:pPr>
        <w:rPr>
          <w:rFonts w:eastAsia="Roboto Light" w:cs="Arial"/>
          <w:color w:val="666666"/>
          <w:sz w:val="21"/>
          <w:szCs w:val="21"/>
        </w:rPr>
      </w:pPr>
    </w:p>
    <w:p w14:paraId="00000092" w14:textId="77777777" w:rsidR="00362E5B" w:rsidRPr="00640E42" w:rsidRDefault="002D1E5A">
      <w:pPr>
        <w:rPr>
          <w:rFonts w:eastAsia="Roboto Light" w:cs="Arial"/>
          <w:color w:val="212121"/>
          <w:sz w:val="21"/>
          <w:szCs w:val="21"/>
        </w:rPr>
      </w:pPr>
      <w:r w:rsidRPr="00640E42">
        <w:rPr>
          <w:rFonts w:eastAsia="Roboto Light" w:cs="Arial"/>
          <w:sz w:val="21"/>
          <w:szCs w:val="21"/>
        </w:rPr>
        <w:t xml:space="preserve">7. </w:t>
      </w:r>
      <w:r w:rsidRPr="00640E42">
        <w:rPr>
          <w:rFonts w:eastAsia="Roboto Light" w:cs="Arial"/>
          <w:sz w:val="21"/>
          <w:szCs w:val="21"/>
          <w:u w:val="single"/>
        </w:rPr>
        <w:t>Use of Third-Party Tools</w:t>
      </w:r>
      <w:r w:rsidRPr="00640E42">
        <w:rPr>
          <w:rFonts w:eastAsia="Roboto Light" w:cs="Arial"/>
          <w:sz w:val="21"/>
          <w:szCs w:val="21"/>
        </w:rPr>
        <w:t xml:space="preserve"> </w:t>
      </w:r>
      <w:r w:rsidRPr="00640E42">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640E42" w:rsidRDefault="00362E5B">
      <w:pPr>
        <w:rPr>
          <w:rFonts w:eastAsia="Roboto Light" w:cs="Arial"/>
          <w:color w:val="212121"/>
          <w:sz w:val="21"/>
          <w:szCs w:val="21"/>
        </w:rPr>
      </w:pPr>
    </w:p>
    <w:p w14:paraId="00000094" w14:textId="77777777" w:rsidR="00362E5B" w:rsidRPr="00640E42" w:rsidRDefault="002D1E5A">
      <w:pPr>
        <w:rPr>
          <w:rFonts w:eastAsia="Roboto Light" w:cs="Arial"/>
          <w:color w:val="212121"/>
          <w:sz w:val="21"/>
          <w:szCs w:val="21"/>
        </w:rPr>
      </w:pPr>
      <w:r w:rsidRPr="00640E42">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640E42" w:rsidRDefault="00362E5B">
      <w:pPr>
        <w:rPr>
          <w:rFonts w:eastAsia="Roboto Light" w:cs="Arial"/>
          <w:color w:val="212121"/>
          <w:sz w:val="21"/>
          <w:szCs w:val="21"/>
        </w:rPr>
      </w:pPr>
    </w:p>
    <w:p w14:paraId="00000096" w14:textId="77777777" w:rsidR="00362E5B" w:rsidRPr="00640E42" w:rsidRDefault="002D1E5A">
      <w:pPr>
        <w:rPr>
          <w:rFonts w:eastAsia="Roboto Light" w:cs="Arial"/>
          <w:color w:val="212121"/>
          <w:sz w:val="21"/>
          <w:szCs w:val="21"/>
        </w:rPr>
      </w:pPr>
      <w:r w:rsidRPr="00640E42">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143832F0" w14:textId="3D4261FE" w:rsidR="009431BA" w:rsidRDefault="009431BA" w:rsidP="00640E42">
      <w:pPr>
        <w:ind w:left="0"/>
        <w:rPr>
          <w:rFonts w:eastAsia="Roboto Light" w:cs="Arial"/>
          <w:color w:val="212121"/>
        </w:rPr>
      </w:pPr>
    </w:p>
    <w:sectPr w:rsidR="009431BA">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0A1B6" w14:textId="77777777" w:rsidR="00904ED9" w:rsidRDefault="00904ED9">
      <w:r>
        <w:separator/>
      </w:r>
    </w:p>
  </w:endnote>
  <w:endnote w:type="continuationSeparator" w:id="0">
    <w:p w14:paraId="096636B1" w14:textId="77777777" w:rsidR="00904ED9" w:rsidRDefault="0090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15535" w14:textId="77777777" w:rsidR="00904ED9" w:rsidRDefault="00904ED9">
      <w:r>
        <w:separator/>
      </w:r>
    </w:p>
  </w:footnote>
  <w:footnote w:type="continuationSeparator" w:id="0">
    <w:p w14:paraId="06677345" w14:textId="77777777" w:rsidR="00904ED9" w:rsidRDefault="00904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C66"/>
    <w:multiLevelType w:val="hybridMultilevel"/>
    <w:tmpl w:val="4BFEC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21455"/>
    <w:multiLevelType w:val="hybridMultilevel"/>
    <w:tmpl w:val="7CCAA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3A55A5"/>
    <w:multiLevelType w:val="hybridMultilevel"/>
    <w:tmpl w:val="C9540E70"/>
    <w:lvl w:ilvl="0" w:tplc="4E800F7E">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8610D60"/>
    <w:multiLevelType w:val="hybridMultilevel"/>
    <w:tmpl w:val="FAD21320"/>
    <w:lvl w:ilvl="0" w:tplc="63763E00">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406D3"/>
    <w:multiLevelType w:val="multilevel"/>
    <w:tmpl w:val="E3D4FCAC"/>
    <w:lvl w:ilvl="0">
      <w:start w:val="1"/>
      <w:numFmt w:val="bullet"/>
      <w:lvlText w:val="●"/>
      <w:lvlJc w:val="left"/>
      <w:pPr>
        <w:ind w:left="3960" w:hanging="360"/>
      </w:pPr>
      <w:rPr>
        <w:u w:val="none"/>
      </w:rPr>
    </w:lvl>
    <w:lvl w:ilvl="1">
      <w:start w:val="1"/>
      <w:numFmt w:val="bullet"/>
      <w:lvlText w:val="○"/>
      <w:lvlJc w:val="left"/>
      <w:pPr>
        <w:ind w:left="4680" w:hanging="360"/>
      </w:pPr>
      <w:rPr>
        <w:u w:val="none"/>
      </w:rPr>
    </w:lvl>
    <w:lvl w:ilvl="2">
      <w:start w:val="1"/>
      <w:numFmt w:val="bullet"/>
      <w:lvlText w:val="■"/>
      <w:lvlJc w:val="left"/>
      <w:pPr>
        <w:ind w:left="5400" w:hanging="360"/>
      </w:pPr>
      <w:rPr>
        <w:u w:val="none"/>
      </w:rPr>
    </w:lvl>
    <w:lvl w:ilvl="3">
      <w:start w:val="1"/>
      <w:numFmt w:val="bullet"/>
      <w:lvlText w:val="●"/>
      <w:lvlJc w:val="left"/>
      <w:pPr>
        <w:ind w:left="6120" w:hanging="360"/>
      </w:pPr>
      <w:rPr>
        <w:u w:val="none"/>
      </w:rPr>
    </w:lvl>
    <w:lvl w:ilvl="4">
      <w:start w:val="1"/>
      <w:numFmt w:val="bullet"/>
      <w:lvlText w:val="○"/>
      <w:lvlJc w:val="left"/>
      <w:pPr>
        <w:ind w:left="6840" w:hanging="360"/>
      </w:pPr>
      <w:rPr>
        <w:u w:val="none"/>
      </w:rPr>
    </w:lvl>
    <w:lvl w:ilvl="5">
      <w:start w:val="1"/>
      <w:numFmt w:val="bullet"/>
      <w:lvlText w:val="■"/>
      <w:lvlJc w:val="left"/>
      <w:pPr>
        <w:ind w:left="7560" w:hanging="360"/>
      </w:pPr>
      <w:rPr>
        <w:u w:val="none"/>
      </w:rPr>
    </w:lvl>
    <w:lvl w:ilvl="6">
      <w:start w:val="1"/>
      <w:numFmt w:val="bullet"/>
      <w:lvlText w:val="●"/>
      <w:lvlJc w:val="left"/>
      <w:pPr>
        <w:ind w:left="8280" w:hanging="360"/>
      </w:pPr>
      <w:rPr>
        <w:u w:val="none"/>
      </w:rPr>
    </w:lvl>
    <w:lvl w:ilvl="7">
      <w:start w:val="1"/>
      <w:numFmt w:val="bullet"/>
      <w:lvlText w:val="○"/>
      <w:lvlJc w:val="left"/>
      <w:pPr>
        <w:ind w:left="9000" w:hanging="360"/>
      </w:pPr>
      <w:rPr>
        <w:u w:val="none"/>
      </w:rPr>
    </w:lvl>
    <w:lvl w:ilvl="8">
      <w:start w:val="1"/>
      <w:numFmt w:val="bullet"/>
      <w:lvlText w:val="■"/>
      <w:lvlJc w:val="left"/>
      <w:pPr>
        <w:ind w:left="9720" w:hanging="360"/>
      </w:pPr>
      <w:rPr>
        <w:u w:val="none"/>
      </w:rPr>
    </w:lvl>
  </w:abstractNum>
  <w:abstractNum w:abstractNumId="10" w15:restartNumberingAfterBreak="0">
    <w:nsid w:val="68903D01"/>
    <w:multiLevelType w:val="hybridMultilevel"/>
    <w:tmpl w:val="20FE0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9"/>
  </w:num>
  <w:num w:numId="4">
    <w:abstractNumId w:val="8"/>
  </w:num>
  <w:num w:numId="5">
    <w:abstractNumId w:val="2"/>
  </w:num>
  <w:num w:numId="6">
    <w:abstractNumId w:val="1"/>
  </w:num>
  <w:num w:numId="7">
    <w:abstractNumId w:val="11"/>
  </w:num>
  <w:num w:numId="8">
    <w:abstractNumId w:val="5"/>
  </w:num>
  <w:num w:numId="9">
    <w:abstractNumId w:val="7"/>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110E"/>
    <w:rsid w:val="00021A17"/>
    <w:rsid w:val="0004484E"/>
    <w:rsid w:val="00051ED2"/>
    <w:rsid w:val="00053592"/>
    <w:rsid w:val="000813BE"/>
    <w:rsid w:val="000B4232"/>
    <w:rsid w:val="000C76EC"/>
    <w:rsid w:val="000F46F1"/>
    <w:rsid w:val="0017349D"/>
    <w:rsid w:val="00175CC6"/>
    <w:rsid w:val="001A1F9D"/>
    <w:rsid w:val="001A6064"/>
    <w:rsid w:val="001A76FE"/>
    <w:rsid w:val="001F0598"/>
    <w:rsid w:val="00216A3A"/>
    <w:rsid w:val="00251BD5"/>
    <w:rsid w:val="002A2BD4"/>
    <w:rsid w:val="002B4562"/>
    <w:rsid w:val="002D1E5A"/>
    <w:rsid w:val="002D7977"/>
    <w:rsid w:val="00342003"/>
    <w:rsid w:val="00362E5B"/>
    <w:rsid w:val="003822FB"/>
    <w:rsid w:val="003B09EF"/>
    <w:rsid w:val="003E0D6A"/>
    <w:rsid w:val="003E2537"/>
    <w:rsid w:val="003F6837"/>
    <w:rsid w:val="0040270F"/>
    <w:rsid w:val="00407A3E"/>
    <w:rsid w:val="00420902"/>
    <w:rsid w:val="00423F2C"/>
    <w:rsid w:val="0046016F"/>
    <w:rsid w:val="00477184"/>
    <w:rsid w:val="004A0376"/>
    <w:rsid w:val="004A3E37"/>
    <w:rsid w:val="004A5D8F"/>
    <w:rsid w:val="004B2A60"/>
    <w:rsid w:val="004B32AF"/>
    <w:rsid w:val="00571FAC"/>
    <w:rsid w:val="00572793"/>
    <w:rsid w:val="0057773C"/>
    <w:rsid w:val="00592786"/>
    <w:rsid w:val="005941F6"/>
    <w:rsid w:val="005A7067"/>
    <w:rsid w:val="005C1EC2"/>
    <w:rsid w:val="005F6884"/>
    <w:rsid w:val="00640E42"/>
    <w:rsid w:val="0066132A"/>
    <w:rsid w:val="00661536"/>
    <w:rsid w:val="00665BAD"/>
    <w:rsid w:val="006909E3"/>
    <w:rsid w:val="006C741F"/>
    <w:rsid w:val="006D0657"/>
    <w:rsid w:val="006D6BA2"/>
    <w:rsid w:val="006E3435"/>
    <w:rsid w:val="006F5E27"/>
    <w:rsid w:val="0070564B"/>
    <w:rsid w:val="00710AE3"/>
    <w:rsid w:val="007167D5"/>
    <w:rsid w:val="00727F8D"/>
    <w:rsid w:val="0074250B"/>
    <w:rsid w:val="007A3F52"/>
    <w:rsid w:val="007A466C"/>
    <w:rsid w:val="007C3CE7"/>
    <w:rsid w:val="007E56AC"/>
    <w:rsid w:val="007E7B74"/>
    <w:rsid w:val="00835D68"/>
    <w:rsid w:val="0084285F"/>
    <w:rsid w:val="0085481A"/>
    <w:rsid w:val="00855A6F"/>
    <w:rsid w:val="00871BE0"/>
    <w:rsid w:val="00895B9E"/>
    <w:rsid w:val="008C63F7"/>
    <w:rsid w:val="008F13B1"/>
    <w:rsid w:val="00900F09"/>
    <w:rsid w:val="00904ED9"/>
    <w:rsid w:val="0092440C"/>
    <w:rsid w:val="0093654E"/>
    <w:rsid w:val="00942473"/>
    <w:rsid w:val="009431BA"/>
    <w:rsid w:val="00945C14"/>
    <w:rsid w:val="0097227C"/>
    <w:rsid w:val="009A2B6A"/>
    <w:rsid w:val="009A6348"/>
    <w:rsid w:val="009C29B3"/>
    <w:rsid w:val="009F074C"/>
    <w:rsid w:val="00A05C04"/>
    <w:rsid w:val="00A25678"/>
    <w:rsid w:val="00A41B19"/>
    <w:rsid w:val="00A47EEB"/>
    <w:rsid w:val="00A826EF"/>
    <w:rsid w:val="00A90B75"/>
    <w:rsid w:val="00AD2F1F"/>
    <w:rsid w:val="00B06EC2"/>
    <w:rsid w:val="00B126FA"/>
    <w:rsid w:val="00B2567C"/>
    <w:rsid w:val="00B2655D"/>
    <w:rsid w:val="00B67FFC"/>
    <w:rsid w:val="00B90781"/>
    <w:rsid w:val="00BA3E55"/>
    <w:rsid w:val="00C047CA"/>
    <w:rsid w:val="00C9169B"/>
    <w:rsid w:val="00C973E1"/>
    <w:rsid w:val="00CA4E86"/>
    <w:rsid w:val="00CB6516"/>
    <w:rsid w:val="00CE6B97"/>
    <w:rsid w:val="00D03579"/>
    <w:rsid w:val="00D13A58"/>
    <w:rsid w:val="00D169DD"/>
    <w:rsid w:val="00D33AEF"/>
    <w:rsid w:val="00D40283"/>
    <w:rsid w:val="00D81FFA"/>
    <w:rsid w:val="00D92A41"/>
    <w:rsid w:val="00DB1143"/>
    <w:rsid w:val="00DB65F7"/>
    <w:rsid w:val="00DB65F8"/>
    <w:rsid w:val="00E012FB"/>
    <w:rsid w:val="00E10831"/>
    <w:rsid w:val="00E16DC5"/>
    <w:rsid w:val="00E64ED1"/>
    <w:rsid w:val="00EA0F65"/>
    <w:rsid w:val="00EF2E56"/>
    <w:rsid w:val="00EF3DA6"/>
    <w:rsid w:val="00EF5FDA"/>
    <w:rsid w:val="00F26745"/>
    <w:rsid w:val="00F41E9A"/>
    <w:rsid w:val="00F90088"/>
    <w:rsid w:val="00FA01E4"/>
    <w:rsid w:val="00FB2F8D"/>
    <w:rsid w:val="00FC6FA9"/>
    <w:rsid w:val="00FE1438"/>
    <w:rsid w:val="00FE5CFB"/>
    <w:rsid w:val="00FF5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CC6"/>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710AE3"/>
    <w:pPr>
      <w:ind w:left="720"/>
      <w:contextualSpacing/>
    </w:pPr>
  </w:style>
  <w:style w:type="character" w:styleId="Hyperlink">
    <w:name w:val="Hyperlink"/>
    <w:basedOn w:val="DefaultParagraphFont"/>
    <w:uiPriority w:val="99"/>
    <w:unhideWhenUsed/>
    <w:qFormat/>
    <w:rsid w:val="001F0598"/>
    <w:rPr>
      <w:color w:val="0000FF" w:themeColor="hyperlink"/>
      <w:u w:val="single"/>
    </w:rPr>
  </w:style>
  <w:style w:type="character" w:styleId="UnresolvedMention">
    <w:name w:val="Unresolved Mention"/>
    <w:basedOn w:val="DefaultParagraphFont"/>
    <w:uiPriority w:val="99"/>
    <w:semiHidden/>
    <w:unhideWhenUsed/>
    <w:rsid w:val="001F0598"/>
    <w:rPr>
      <w:color w:val="605E5C"/>
      <w:shd w:val="clear" w:color="auto" w:fill="E1DFDD"/>
    </w:rPr>
  </w:style>
  <w:style w:type="character" w:styleId="FollowedHyperlink">
    <w:name w:val="FollowedHyperlink"/>
    <w:basedOn w:val="DefaultParagraphFont"/>
    <w:uiPriority w:val="99"/>
    <w:semiHidden/>
    <w:unhideWhenUsed/>
    <w:rsid w:val="001F0598"/>
    <w:rPr>
      <w:color w:val="800080" w:themeColor="followedHyperlink"/>
      <w:u w:val="single"/>
    </w:rPr>
  </w:style>
  <w:style w:type="paragraph" w:styleId="NormalWeb">
    <w:name w:val="Normal (Web)"/>
    <w:basedOn w:val="Normal"/>
    <w:uiPriority w:val="99"/>
    <w:semiHidden/>
    <w:unhideWhenUsed/>
    <w:rsid w:val="003E2537"/>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878319160">
      <w:bodyDiv w:val="1"/>
      <w:marLeft w:val="0"/>
      <w:marRight w:val="0"/>
      <w:marTop w:val="0"/>
      <w:marBottom w:val="0"/>
      <w:divBdr>
        <w:top w:val="none" w:sz="0" w:space="0" w:color="auto"/>
        <w:left w:val="none" w:sz="0" w:space="0" w:color="auto"/>
        <w:bottom w:val="none" w:sz="0" w:space="0" w:color="auto"/>
        <w:right w:val="none" w:sz="0" w:space="0" w:color="auto"/>
      </w:divBdr>
      <w:divsChild>
        <w:div w:id="1619876958">
          <w:marLeft w:val="-360"/>
          <w:marRight w:val="0"/>
          <w:marTop w:val="0"/>
          <w:marBottom w:val="0"/>
          <w:divBdr>
            <w:top w:val="none" w:sz="0" w:space="0" w:color="auto"/>
            <w:left w:val="none" w:sz="0" w:space="0" w:color="auto"/>
            <w:bottom w:val="none" w:sz="0" w:space="0" w:color="auto"/>
            <w:right w:val="none" w:sz="0" w:space="0" w:color="auto"/>
          </w:divBdr>
        </w:div>
      </w:divsChild>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astyle.apa.org/blog/how-to-cite-chatgpt"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nyu.edu/about/policies-guidelines-compliance.html"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guides.nyu.edu/citations/apa" TargetMode="External"/><Relationship Id="rId25" Type="http://schemas.openxmlformats.org/officeDocument/2006/relationships/hyperlink" Target="https://www.nyu.edu/students/communities-and-groups/student-accessibility/academic.html"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mheducation.com/highered/product/strategic-management-technological-innovation-schilling/M9781264080939.htm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sps.nyu.edu/homepage/student-experience/resources-and-service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html" TargetMode="External"/><Relationship Id="rId32" Type="http://schemas.openxmlformats.org/officeDocument/2006/relationships/hyperlink" Target="https://www.sps.nyu.edu/homepage/student-experience/policies-and-procedures.html"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about/policies-guidelines-compliance/policies-and-guidelines/student-services.html" TargetMode="External"/><Relationship Id="rId28" Type="http://schemas.openxmlformats.org/officeDocument/2006/relationships/hyperlink" Target="https://www.nyu.edu/students/health-and-wellness/wellness-exchange.html" TargetMode="External"/><Relationship Id="rId36" Type="http://schemas.openxmlformats.org/officeDocument/2006/relationships/footer" Target="footer2.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nyu.edu/servicelink/KB0018471"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guides.nyu.edu/citations" TargetMode="External"/><Relationship Id="rId22" Type="http://schemas.openxmlformats.org/officeDocument/2006/relationships/hyperlink" Target="http://sps.nyu.edu/academics/academic-policies-and-procedures.html" TargetMode="External"/><Relationship Id="rId27" Type="http://schemas.openxmlformats.org/officeDocument/2006/relationships/hyperlink" Target="mailto:mosescsa@nyu.edu" TargetMode="External"/><Relationship Id="rId30" Type="http://schemas.openxmlformats.org/officeDocument/2006/relationships/hyperlink" Target="https://www.nyu.edu/about/policies-guidelines-compliance/policies-and-guidelines/university-calendar-policy-on-religious-holidays.html"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849BD"/>
    <w:rsid w:val="000A4F8C"/>
    <w:rsid w:val="002C285B"/>
    <w:rsid w:val="00405DFE"/>
    <w:rsid w:val="00446A02"/>
    <w:rsid w:val="004779F9"/>
    <w:rsid w:val="004C6D5F"/>
    <w:rsid w:val="005B7EE1"/>
    <w:rsid w:val="00673BAF"/>
    <w:rsid w:val="007458D3"/>
    <w:rsid w:val="007A21D9"/>
    <w:rsid w:val="007B6056"/>
    <w:rsid w:val="00827384"/>
    <w:rsid w:val="008F5EC8"/>
    <w:rsid w:val="008F6DF1"/>
    <w:rsid w:val="009437D1"/>
    <w:rsid w:val="00D17D69"/>
    <w:rsid w:val="00D17D7C"/>
    <w:rsid w:val="00F44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D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AEAE3F-1A8C-4F8A-A190-3AFB59A46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80</cp:revision>
  <dcterms:created xsi:type="dcterms:W3CDTF">2024-06-12T06:40:00Z</dcterms:created>
  <dcterms:modified xsi:type="dcterms:W3CDTF">2024-07-29T20:02:00Z</dcterms:modified>
</cp:coreProperties>
</file>