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A9736" w14:textId="77777777" w:rsidR="003965FB" w:rsidRDefault="003965FB" w:rsidP="00C01BF3">
      <w:pPr>
        <w:widowControl w:val="0"/>
        <w:ind w:left="-360" w:right="-360"/>
        <w:jc w:val="center"/>
        <w:rPr>
          <w:rFonts w:ascii="Arial" w:eastAsia="Roboto Light" w:hAnsi="Arial" w:cs="Arial"/>
          <w:sz w:val="32"/>
          <w:szCs w:val="32"/>
        </w:rPr>
      </w:pPr>
      <w:bookmarkStart w:id="0" w:name="bookmark=id.qjet3sp9bqk4" w:colFirst="0" w:colLast="0"/>
      <w:bookmarkEnd w:id="0"/>
    </w:p>
    <w:p w14:paraId="1A1816FE" w14:textId="4E84D274" w:rsidR="00C01BF3" w:rsidRPr="00210B0C" w:rsidRDefault="00C01BF3" w:rsidP="00C01BF3">
      <w:pPr>
        <w:widowControl w:val="0"/>
        <w:ind w:left="-360" w:right="-360"/>
        <w:jc w:val="center"/>
        <w:rPr>
          <w:rFonts w:ascii="Arial" w:eastAsia="Roboto" w:hAnsi="Arial" w:cs="Arial"/>
          <w:b/>
          <w:color w:val="212121"/>
          <w:sz w:val="36"/>
          <w:szCs w:val="36"/>
        </w:rPr>
      </w:pPr>
      <w:r w:rsidRPr="00210B0C">
        <w:rPr>
          <w:rFonts w:ascii="Arial" w:eastAsia="Roboto" w:hAnsi="Arial" w:cs="Arial"/>
          <w:b/>
          <w:color w:val="212121"/>
          <w:sz w:val="36"/>
          <w:szCs w:val="36"/>
        </w:rPr>
        <w:t>Data Mining and Data Warehousing</w:t>
      </w:r>
    </w:p>
    <w:p w14:paraId="39B57D16" w14:textId="2280F02E" w:rsidR="00BA3E55" w:rsidRPr="00DC48AE" w:rsidRDefault="00DC48AE" w:rsidP="00BA3E55">
      <w:pPr>
        <w:widowControl w:val="0"/>
        <w:ind w:left="-360" w:right="-360"/>
        <w:jc w:val="center"/>
        <w:rPr>
          <w:rFonts w:ascii="Arial" w:eastAsia="Roboto Light" w:hAnsi="Arial" w:cs="Arial"/>
          <w:b/>
        </w:rPr>
      </w:pPr>
      <w:r w:rsidRPr="00DC48AE">
        <w:rPr>
          <w:rFonts w:ascii="Arial" w:eastAsia="Roboto Light" w:hAnsi="Arial" w:cs="Arial"/>
          <w:b/>
          <w:bCs/>
        </w:rPr>
        <w:t xml:space="preserve">MASY1-GC 3510 </w:t>
      </w:r>
      <w:r w:rsidR="00BA3E55" w:rsidRPr="00DC48AE">
        <w:rPr>
          <w:rFonts w:ascii="Arial" w:eastAsia="Roboto Light" w:hAnsi="Arial" w:cs="Arial"/>
          <w:b/>
        </w:rPr>
        <w:t xml:space="preserve">| </w:t>
      </w:r>
      <w:r w:rsidRPr="00DC48AE">
        <w:rPr>
          <w:rFonts w:ascii="Arial" w:eastAsia="Roboto Light" w:hAnsi="Arial" w:cs="Arial"/>
          <w:b/>
          <w:bCs/>
        </w:rPr>
        <w:t>101</w:t>
      </w:r>
      <w:r w:rsidR="00BA3E55" w:rsidRPr="00DC48AE">
        <w:rPr>
          <w:rFonts w:ascii="Arial" w:eastAsia="Roboto Light" w:hAnsi="Arial" w:cs="Arial"/>
          <w:b/>
        </w:rPr>
        <w:t xml:space="preserve"> | Spring 202</w:t>
      </w:r>
      <w:r w:rsidRPr="00DC48AE">
        <w:rPr>
          <w:rFonts w:ascii="Arial" w:eastAsia="Roboto Light" w:hAnsi="Arial" w:cs="Arial"/>
          <w:b/>
        </w:rPr>
        <w:t>4</w:t>
      </w:r>
      <w:r w:rsidR="00BA3E55" w:rsidRPr="00DC48AE">
        <w:rPr>
          <w:rFonts w:ascii="Arial" w:eastAsia="Roboto Light" w:hAnsi="Arial" w:cs="Arial"/>
          <w:b/>
        </w:rPr>
        <w:t xml:space="preserve"> | </w:t>
      </w:r>
      <w:r w:rsidRPr="00DC48AE">
        <w:rPr>
          <w:rFonts w:ascii="Arial" w:eastAsia="Roboto Light" w:hAnsi="Arial" w:cs="Arial"/>
          <w:b/>
        </w:rPr>
        <w:t xml:space="preserve">01/26/2024 - 05/03/2024 </w:t>
      </w:r>
      <w:r w:rsidR="00BA3E55" w:rsidRPr="00DC48AE">
        <w:rPr>
          <w:rFonts w:ascii="Arial" w:eastAsia="Roboto Light" w:hAnsi="Arial" w:cs="Arial"/>
          <w:b/>
        </w:rPr>
        <w:t>| 3 Credit</w:t>
      </w:r>
    </w:p>
    <w:p w14:paraId="028C8F23" w14:textId="70B537B6" w:rsidR="00BA3E55" w:rsidRPr="00DC48AE" w:rsidRDefault="00BA3E55" w:rsidP="00BA3E55">
      <w:pPr>
        <w:widowControl w:val="0"/>
        <w:ind w:left="-360" w:right="-360"/>
        <w:jc w:val="center"/>
        <w:rPr>
          <w:rFonts w:ascii="Arial" w:eastAsia="Roboto Light" w:hAnsi="Arial" w:cs="Arial"/>
          <w:b/>
          <w:bCs/>
        </w:rPr>
      </w:pPr>
      <w:r w:rsidRPr="00DC48AE">
        <w:rPr>
          <w:rFonts w:ascii="Arial" w:eastAsia="Roboto Light" w:hAnsi="Arial" w:cs="Arial"/>
          <w:b/>
          <w:bCs/>
        </w:rPr>
        <w:t>Modality</w:t>
      </w:r>
      <w:r w:rsidR="00DC48AE" w:rsidRPr="00DC48AE">
        <w:rPr>
          <w:rFonts w:ascii="Arial" w:eastAsia="Roboto Light" w:hAnsi="Arial" w:cs="Arial"/>
          <w:b/>
          <w:bCs/>
        </w:rPr>
        <w:t xml:space="preserve">: </w:t>
      </w:r>
      <w:r w:rsidR="00DC48AE" w:rsidRPr="003965FB">
        <w:rPr>
          <w:rFonts w:ascii="Arial" w:eastAsia="Roboto Light" w:hAnsi="Arial" w:cs="Arial"/>
          <w:bCs/>
        </w:rPr>
        <w:t>In-person</w:t>
      </w:r>
    </w:p>
    <w:p w14:paraId="655BD288" w14:textId="77777777" w:rsidR="00BA3E55" w:rsidRPr="00210B0C" w:rsidRDefault="00BA3E55" w:rsidP="00BA3E55">
      <w:pPr>
        <w:widowControl w:val="0"/>
        <w:ind w:left="-360" w:right="-360"/>
        <w:jc w:val="center"/>
        <w:rPr>
          <w:rFonts w:ascii="Arial" w:eastAsia="Roboto Light" w:hAnsi="Arial" w:cs="Arial"/>
        </w:rPr>
      </w:pPr>
      <w:r w:rsidRPr="003965FB">
        <w:rPr>
          <w:rFonts w:ascii="Arial" w:eastAsia="Roboto Light" w:hAnsi="Arial" w:cs="Arial"/>
          <w:b/>
        </w:rPr>
        <w:t>Course Site URL:</w:t>
      </w:r>
      <w:r w:rsidRPr="00210B0C">
        <w:rPr>
          <w:rFonts w:ascii="Arial" w:eastAsia="Roboto Light" w:hAnsi="Arial" w:cs="Arial"/>
        </w:rPr>
        <w:t xml:space="preserve"> </w:t>
      </w:r>
      <w:hyperlink r:id="rId9">
        <w:r w:rsidRPr="00210B0C">
          <w:rPr>
            <w:rFonts w:ascii="Arial" w:eastAsia="Roboto Light" w:hAnsi="Arial" w:cs="Arial"/>
            <w:color w:val="1155CC"/>
            <w:u w:val="single"/>
          </w:rPr>
          <w:t>https://brightspace.nyu.edu/</w:t>
        </w:r>
      </w:hyperlink>
    </w:p>
    <w:p w14:paraId="00000027" w14:textId="77777777" w:rsidR="00362E5B" w:rsidRPr="00210B0C" w:rsidRDefault="00362E5B">
      <w:pPr>
        <w:widowControl w:val="0"/>
        <w:ind w:left="-360" w:right="-360"/>
        <w:rPr>
          <w:rFonts w:ascii="Arial" w:eastAsia="Roboto Light" w:hAnsi="Arial" w:cs="Arial"/>
          <w:sz w:val="28"/>
          <w:szCs w:val="28"/>
        </w:rPr>
      </w:pPr>
    </w:p>
    <w:p w14:paraId="00000028" w14:textId="77777777" w:rsidR="00362E5B" w:rsidRPr="00210B0C" w:rsidRDefault="002D1E5A">
      <w:pPr>
        <w:ind w:left="-360" w:right="-360"/>
        <w:rPr>
          <w:rFonts w:ascii="Arial" w:eastAsia="Roboto" w:hAnsi="Arial" w:cs="Arial"/>
          <w:b/>
        </w:rPr>
      </w:pPr>
      <w:bookmarkStart w:id="1" w:name="bookmark=id.a6wzg5ed4i34" w:colFirst="0" w:colLast="0"/>
      <w:bookmarkEnd w:id="1"/>
      <w:r w:rsidRPr="00210B0C">
        <w:rPr>
          <w:rFonts w:ascii="Arial" w:eastAsia="Roboto" w:hAnsi="Arial" w:cs="Arial"/>
          <w:b/>
        </w:rPr>
        <w:t>General Course Information</w:t>
      </w:r>
    </w:p>
    <w:p w14:paraId="00000029" w14:textId="168A3331" w:rsidR="00362E5B" w:rsidRPr="00210B0C" w:rsidRDefault="002D1E5A">
      <w:pPr>
        <w:ind w:left="-360" w:right="-360"/>
        <w:rPr>
          <w:rFonts w:ascii="Arial" w:eastAsia="Roboto Light" w:hAnsi="Arial" w:cs="Arial"/>
        </w:rPr>
      </w:pPr>
      <w:r w:rsidRPr="00DC48AE">
        <w:rPr>
          <w:rFonts w:ascii="Arial" w:eastAsia="Roboto Light" w:hAnsi="Arial" w:cs="Arial"/>
          <w:b/>
        </w:rPr>
        <w:t>Name/Title</w:t>
      </w:r>
      <w:r w:rsidR="00661536" w:rsidRPr="00DC48AE">
        <w:rPr>
          <w:rFonts w:ascii="Arial" w:eastAsia="Roboto Light" w:hAnsi="Arial" w:cs="Arial"/>
          <w:b/>
        </w:rPr>
        <w:t>:</w:t>
      </w:r>
      <w:r w:rsidR="00661536" w:rsidRPr="00210B0C">
        <w:rPr>
          <w:rFonts w:ascii="Arial" w:eastAsia="Roboto Light" w:hAnsi="Arial" w:cs="Arial"/>
        </w:rPr>
        <w:t xml:space="preserve"> </w:t>
      </w:r>
      <w:bookmarkStart w:id="2" w:name="_Hlk109386289"/>
      <w:r w:rsidR="00C01BF3" w:rsidRPr="00210B0C">
        <w:rPr>
          <w:rFonts w:ascii="Arial" w:eastAsia="Roboto Light" w:hAnsi="Arial" w:cs="Arial"/>
        </w:rPr>
        <w:t>Sam Sultan, Adjunct Assistant Professor Mr.</w:t>
      </w:r>
      <w:bookmarkEnd w:id="2"/>
    </w:p>
    <w:p w14:paraId="0000002A" w14:textId="41E1EBA0" w:rsidR="00362E5B" w:rsidRPr="00210B0C" w:rsidRDefault="002D1E5A">
      <w:pPr>
        <w:ind w:left="-360" w:right="-360"/>
        <w:rPr>
          <w:rFonts w:ascii="Arial" w:eastAsia="Roboto Light" w:hAnsi="Arial" w:cs="Arial"/>
        </w:rPr>
      </w:pPr>
      <w:r w:rsidRPr="00DC48AE">
        <w:rPr>
          <w:rFonts w:ascii="Arial" w:eastAsia="Roboto Light" w:hAnsi="Arial" w:cs="Arial"/>
          <w:b/>
        </w:rPr>
        <w:t>NYU Email</w:t>
      </w:r>
      <w:r w:rsidR="00661536" w:rsidRPr="00DC48AE">
        <w:rPr>
          <w:rFonts w:ascii="Arial" w:eastAsia="Roboto Light" w:hAnsi="Arial" w:cs="Arial"/>
          <w:b/>
        </w:rPr>
        <w:t>:</w:t>
      </w:r>
      <w:r w:rsidR="00C01BF3" w:rsidRPr="00210B0C">
        <w:rPr>
          <w:rFonts w:ascii="Arial" w:eastAsia="Roboto Light" w:hAnsi="Arial" w:cs="Arial"/>
        </w:rPr>
        <w:t xml:space="preserve"> </w:t>
      </w:r>
      <w:hyperlink r:id="rId10" w:history="1">
        <w:r w:rsidR="00C01BF3" w:rsidRPr="00DC48AE">
          <w:rPr>
            <w:rStyle w:val="Hyperlink"/>
            <w:rFonts w:ascii="Arial" w:eastAsia="Roboto Light" w:hAnsi="Arial" w:cs="Arial"/>
          </w:rPr>
          <w:t>sam.sultan@nyu.edu</w:t>
        </w:r>
      </w:hyperlink>
    </w:p>
    <w:p w14:paraId="0000002B" w14:textId="478E0D01" w:rsidR="00362E5B" w:rsidRPr="00DC48AE" w:rsidRDefault="002D1E5A">
      <w:pPr>
        <w:ind w:left="-360" w:right="-360"/>
        <w:rPr>
          <w:rFonts w:ascii="Arial" w:eastAsia="Roboto" w:hAnsi="Arial" w:cs="Arial"/>
        </w:rPr>
      </w:pPr>
      <w:r w:rsidRPr="00DC48AE">
        <w:rPr>
          <w:rFonts w:ascii="Arial" w:eastAsia="Roboto Light" w:hAnsi="Arial" w:cs="Arial"/>
          <w:b/>
          <w:color w:val="212121"/>
        </w:rPr>
        <w:t>Class Meeting Schedule:</w:t>
      </w:r>
      <w:r w:rsidRPr="00210B0C">
        <w:rPr>
          <w:rFonts w:ascii="Arial" w:eastAsia="Roboto Light" w:hAnsi="Arial" w:cs="Arial"/>
          <w:color w:val="212121"/>
        </w:rPr>
        <w:t xml:space="preserve"> </w:t>
      </w:r>
      <w:r w:rsidR="00DC48AE" w:rsidRPr="00DC48AE">
        <w:rPr>
          <w:rFonts w:ascii="Arial" w:eastAsia="Roboto" w:hAnsi="Arial" w:cs="Arial"/>
          <w:bCs/>
        </w:rPr>
        <w:t xml:space="preserve">01/26/2024 - 05/03/2024 / Friday </w:t>
      </w:r>
      <w:r w:rsidR="00BA3E55" w:rsidRPr="00DC48AE">
        <w:rPr>
          <w:rFonts w:ascii="Arial" w:eastAsia="Roboto" w:hAnsi="Arial" w:cs="Arial"/>
          <w:bCs/>
          <w:highlight w:val="white"/>
        </w:rPr>
        <w:t xml:space="preserve">| </w:t>
      </w:r>
      <w:r w:rsidR="00DC48AE" w:rsidRPr="00DC48AE">
        <w:rPr>
          <w:rFonts w:ascii="Arial" w:eastAsia="Roboto" w:hAnsi="Arial" w:cs="Arial"/>
          <w:bCs/>
        </w:rPr>
        <w:t>02:00pm - 04:35pm</w:t>
      </w:r>
    </w:p>
    <w:p w14:paraId="0000002C" w14:textId="7BD26EB0" w:rsidR="00362E5B" w:rsidRPr="00210B0C" w:rsidRDefault="002D1E5A">
      <w:pPr>
        <w:ind w:left="-360" w:right="-360"/>
        <w:rPr>
          <w:rFonts w:ascii="Arial" w:eastAsia="Roboto" w:hAnsi="Arial" w:cs="Arial"/>
          <w:color w:val="57068C"/>
          <w:highlight w:val="white"/>
        </w:rPr>
      </w:pPr>
      <w:r w:rsidRPr="00DC48AE">
        <w:rPr>
          <w:rFonts w:ascii="Arial" w:eastAsia="Roboto Light" w:hAnsi="Arial" w:cs="Arial"/>
          <w:b/>
          <w:color w:val="212121"/>
        </w:rPr>
        <w:t>Class Location:</w:t>
      </w:r>
      <w:r w:rsidRPr="00210B0C">
        <w:rPr>
          <w:rFonts w:ascii="Arial" w:eastAsia="Roboto Light" w:hAnsi="Arial" w:cs="Arial"/>
          <w:color w:val="212121"/>
        </w:rPr>
        <w:t xml:space="preserve"> </w:t>
      </w:r>
      <w:proofErr w:type="spellStart"/>
      <w:proofErr w:type="gramStart"/>
      <w:r w:rsidR="003965FB" w:rsidRPr="003965FB">
        <w:rPr>
          <w:rFonts w:ascii="Arial" w:eastAsia="Roboto" w:hAnsi="Arial" w:cs="Arial"/>
          <w:highlight w:val="white"/>
        </w:rPr>
        <w:t>Bldg:MIDC</w:t>
      </w:r>
      <w:proofErr w:type="spellEnd"/>
      <w:proofErr w:type="gramEnd"/>
      <w:r w:rsidR="003965FB" w:rsidRPr="003965FB">
        <w:rPr>
          <w:rFonts w:ascii="Arial" w:eastAsia="Roboto" w:hAnsi="Arial" w:cs="Arial"/>
          <w:highlight w:val="white"/>
        </w:rPr>
        <w:t xml:space="preserve"> Room 1013</w:t>
      </w:r>
    </w:p>
    <w:p w14:paraId="0000002D" w14:textId="5D96E676" w:rsidR="00362E5B" w:rsidRPr="003965FB" w:rsidRDefault="002D1E5A">
      <w:pPr>
        <w:ind w:left="-360" w:right="-360"/>
        <w:rPr>
          <w:rFonts w:ascii="Arial" w:eastAsia="Roboto" w:hAnsi="Arial" w:cs="Arial"/>
          <w:color w:val="000000" w:themeColor="text1"/>
          <w:highlight w:val="white"/>
        </w:rPr>
      </w:pPr>
      <w:r w:rsidRPr="00DC48AE">
        <w:rPr>
          <w:rFonts w:ascii="Arial" w:eastAsia="Roboto Light" w:hAnsi="Arial" w:cs="Arial"/>
          <w:b/>
        </w:rPr>
        <w:t xml:space="preserve">Office </w:t>
      </w:r>
      <w:r w:rsidRPr="003965FB">
        <w:rPr>
          <w:rFonts w:ascii="Arial" w:eastAsia="Roboto Light" w:hAnsi="Arial" w:cs="Arial"/>
          <w:b/>
          <w:color w:val="000000" w:themeColor="text1"/>
        </w:rPr>
        <w:t>Hours:</w:t>
      </w:r>
      <w:r w:rsidRPr="003965FB">
        <w:rPr>
          <w:rFonts w:ascii="Arial" w:eastAsia="Roboto Light" w:hAnsi="Arial" w:cs="Arial"/>
          <w:color w:val="000000" w:themeColor="text1"/>
        </w:rPr>
        <w:t xml:space="preserve"> </w:t>
      </w:r>
      <w:permStart w:id="1259803417" w:edGrp="everyone"/>
      <w:r w:rsidR="006F55F1" w:rsidRPr="003965FB">
        <w:rPr>
          <w:rFonts w:ascii="Arial" w:eastAsia="Roboto" w:hAnsi="Arial" w:cs="Arial"/>
          <w:color w:val="000000" w:themeColor="text1"/>
          <w:highlight w:val="white"/>
        </w:rPr>
        <w:t>Friday</w:t>
      </w:r>
      <w:r w:rsidR="00554A82" w:rsidRPr="003965FB">
        <w:rPr>
          <w:rFonts w:ascii="Arial" w:eastAsia="Roboto" w:hAnsi="Arial" w:cs="Arial"/>
          <w:color w:val="000000" w:themeColor="text1"/>
          <w:highlight w:val="white"/>
        </w:rPr>
        <w:t>s</w:t>
      </w:r>
      <w:r w:rsidR="006F55F1" w:rsidRPr="003965FB">
        <w:rPr>
          <w:rFonts w:ascii="Arial" w:eastAsia="Roboto" w:hAnsi="Arial" w:cs="Arial"/>
          <w:color w:val="000000" w:themeColor="text1"/>
          <w:highlight w:val="white"/>
        </w:rPr>
        <w:t xml:space="preserve"> 4:45pn -5:45pm </w:t>
      </w:r>
      <w:r w:rsidR="00554A82" w:rsidRPr="003965FB">
        <w:rPr>
          <w:rFonts w:ascii="Arial" w:eastAsia="Roboto" w:hAnsi="Arial" w:cs="Arial"/>
          <w:color w:val="000000" w:themeColor="text1"/>
          <w:highlight w:val="white"/>
        </w:rPr>
        <w:t xml:space="preserve">EST, onsite </w:t>
      </w:r>
      <w:r w:rsidR="006F55F1" w:rsidRPr="003965FB">
        <w:rPr>
          <w:rFonts w:ascii="Arial" w:eastAsia="Roboto" w:hAnsi="Arial" w:cs="Arial"/>
          <w:color w:val="000000" w:themeColor="text1"/>
          <w:highlight w:val="white"/>
        </w:rPr>
        <w:t xml:space="preserve">– Email to request an </w:t>
      </w:r>
      <w:r w:rsidR="00554A82" w:rsidRPr="003965FB">
        <w:rPr>
          <w:rFonts w:ascii="Arial" w:eastAsia="Roboto" w:hAnsi="Arial" w:cs="Arial"/>
          <w:color w:val="000000" w:themeColor="text1"/>
          <w:highlight w:val="white"/>
        </w:rPr>
        <w:t>appointment.</w:t>
      </w:r>
    </w:p>
    <w:permEnd w:id="1259803417"/>
    <w:p w14:paraId="0000002E" w14:textId="77777777" w:rsidR="00362E5B" w:rsidRPr="00210B0C" w:rsidRDefault="00362E5B">
      <w:pPr>
        <w:pBdr>
          <w:top w:val="nil"/>
          <w:left w:val="nil"/>
          <w:bottom w:val="nil"/>
          <w:right w:val="nil"/>
          <w:between w:val="nil"/>
        </w:pBdr>
        <w:ind w:left="-360" w:right="-360"/>
        <w:rPr>
          <w:rFonts w:ascii="Arial" w:eastAsia="Roboto Light" w:hAnsi="Arial" w:cs="Arial"/>
          <w:color w:val="57068C"/>
        </w:rPr>
      </w:pPr>
    </w:p>
    <w:bookmarkStart w:id="3" w:name="bookmark=id.7mrk3kmd7hcg" w:colFirst="0" w:colLast="0"/>
    <w:bookmarkEnd w:id="3"/>
    <w:p w14:paraId="0000002F" w14:textId="66F86814" w:rsidR="00362E5B" w:rsidRPr="00210B0C" w:rsidRDefault="006C4B00">
      <w:pPr>
        <w:ind w:left="-360" w:right="-360"/>
        <w:rPr>
          <w:rFonts w:ascii="Arial" w:eastAsia="Roboto Light" w:hAnsi="Arial" w:cs="Arial"/>
        </w:rPr>
      </w:pPr>
      <w:sdt>
        <w:sdtPr>
          <w:rPr>
            <w:rFonts w:ascii="Arial" w:hAnsi="Arial" w:cs="Arial"/>
          </w:rPr>
          <w:tag w:val="goog_rdk_1"/>
          <w:id w:val="1366569247"/>
        </w:sdtPr>
        <w:sdtEndPr/>
        <w:sdtContent/>
      </w:sdt>
      <w:r w:rsidR="002D1E5A" w:rsidRPr="00210B0C">
        <w:rPr>
          <w:rFonts w:ascii="Arial" w:eastAsia="Roboto" w:hAnsi="Arial" w:cs="Arial"/>
          <w:b/>
        </w:rPr>
        <w:t xml:space="preserve">Description </w:t>
      </w:r>
    </w:p>
    <w:p w14:paraId="1B865304" w14:textId="77777777" w:rsidR="00C01BF3" w:rsidRPr="00210B0C" w:rsidRDefault="00C01BF3" w:rsidP="00C01BF3">
      <w:pPr>
        <w:pBdr>
          <w:top w:val="nil"/>
          <w:left w:val="nil"/>
          <w:bottom w:val="nil"/>
          <w:right w:val="nil"/>
          <w:between w:val="nil"/>
        </w:pBdr>
        <w:ind w:left="-360" w:right="-360"/>
        <w:rPr>
          <w:rFonts w:ascii="Arial" w:eastAsia="Roboto Light" w:hAnsi="Arial" w:cs="Arial"/>
          <w:b/>
        </w:rPr>
      </w:pPr>
      <w:r w:rsidRPr="00210B0C">
        <w:rPr>
          <w:rFonts w:ascii="Arial" w:eastAsia="Roboto Light" w:hAnsi="Arial" w:cs="Arial"/>
        </w:rPr>
        <w:t xml:space="preserve">In an increasingly competitive information age, data mining and data warehousing are essential in business decision-making. This course teaches students concepts, methods and skills for working with data warehouses and mining data from these warehouses to optimize competitive business strategy. In this course, students develop analytical thinking skills required to identify effective data warehousing strategies such as when to use outsource or in-source data services. Students also learn to Extract, Transform and Load data into data warehouses (the ETL process) and use the CRISP approach to data mining to extract vital information for data warehouses. The course also teaches students how to secure data and covers the ethical issues associated with the uses of data and data models for business decisions. </w:t>
      </w:r>
    </w:p>
    <w:p w14:paraId="2330DE7B" w14:textId="77777777" w:rsidR="00C5516B" w:rsidRPr="00210B0C" w:rsidRDefault="00C5516B" w:rsidP="00DB272B">
      <w:pPr>
        <w:pBdr>
          <w:top w:val="nil"/>
          <w:left w:val="nil"/>
          <w:bottom w:val="nil"/>
          <w:right w:val="nil"/>
          <w:between w:val="nil"/>
        </w:pBdr>
        <w:ind w:right="-360"/>
        <w:rPr>
          <w:rFonts w:ascii="Arial" w:eastAsia="Roboto Light" w:hAnsi="Arial" w:cs="Arial"/>
        </w:rPr>
      </w:pPr>
    </w:p>
    <w:p w14:paraId="00000031" w14:textId="2C6856BE" w:rsidR="00362E5B" w:rsidRPr="00210B0C" w:rsidRDefault="002D1E5A">
      <w:pPr>
        <w:ind w:left="-360" w:right="-360"/>
        <w:rPr>
          <w:rFonts w:ascii="Arial" w:eastAsia="Roboto" w:hAnsi="Arial" w:cs="Arial"/>
          <w:b/>
        </w:rPr>
      </w:pPr>
      <w:bookmarkStart w:id="4" w:name="bookmark=id.vf9ofadcoe16" w:colFirst="0" w:colLast="0"/>
      <w:bookmarkEnd w:id="4"/>
      <w:r w:rsidRPr="00210B0C">
        <w:rPr>
          <w:rFonts w:ascii="Arial" w:eastAsia="Roboto" w:hAnsi="Arial" w:cs="Arial"/>
          <w:b/>
        </w:rPr>
        <w:t xml:space="preserve">Prerequisites </w:t>
      </w:r>
    </w:p>
    <w:p w14:paraId="325F2B69" w14:textId="77777777" w:rsidR="00C01BF3" w:rsidRPr="00210B0C" w:rsidRDefault="00C01BF3" w:rsidP="00C01BF3">
      <w:pPr>
        <w:ind w:left="-360" w:right="-360"/>
        <w:rPr>
          <w:rFonts w:ascii="Arial" w:eastAsia="Roboto Light" w:hAnsi="Arial" w:cs="Arial"/>
        </w:rPr>
      </w:pPr>
      <w:r w:rsidRPr="00210B0C">
        <w:rPr>
          <w:rFonts w:ascii="Arial" w:eastAsia="Roboto Light" w:hAnsi="Arial" w:cs="Arial"/>
        </w:rPr>
        <w:t xml:space="preserve">1210 - Quantitative Models for Decision Makers </w:t>
      </w:r>
    </w:p>
    <w:p w14:paraId="0BDCBDE3" w14:textId="77777777" w:rsidR="00C5516B" w:rsidRPr="00210B0C" w:rsidRDefault="00C5516B" w:rsidP="00DB272B">
      <w:pPr>
        <w:ind w:right="-360"/>
        <w:rPr>
          <w:rFonts w:ascii="Arial" w:eastAsia="Roboto Light" w:hAnsi="Arial" w:cs="Arial"/>
        </w:rPr>
      </w:pPr>
    </w:p>
    <w:p w14:paraId="00000033" w14:textId="39D48CD1" w:rsidR="00362E5B" w:rsidRPr="00210B0C" w:rsidRDefault="002D1E5A">
      <w:pPr>
        <w:ind w:left="-360" w:right="-360"/>
        <w:rPr>
          <w:rFonts w:ascii="Arial" w:eastAsia="Roboto Light" w:hAnsi="Arial" w:cs="Arial"/>
        </w:rPr>
      </w:pPr>
      <w:bookmarkStart w:id="5" w:name="bookmark=id.40qyr265vs3a" w:colFirst="0" w:colLast="0"/>
      <w:bookmarkEnd w:id="5"/>
      <w:r w:rsidRPr="00210B0C">
        <w:rPr>
          <w:rFonts w:ascii="Arial" w:eastAsia="Roboto" w:hAnsi="Arial" w:cs="Arial"/>
          <w:b/>
        </w:rPr>
        <w:t xml:space="preserve">Learning Outcomes </w:t>
      </w:r>
    </w:p>
    <w:p w14:paraId="439565DF" w14:textId="77777777" w:rsidR="00C01BF3" w:rsidRPr="00210B0C" w:rsidRDefault="00C01BF3" w:rsidP="00C01BF3">
      <w:pPr>
        <w:ind w:left="-360" w:right="-360"/>
        <w:rPr>
          <w:rFonts w:ascii="Arial" w:eastAsia="Roboto Light" w:hAnsi="Arial" w:cs="Arial"/>
        </w:rPr>
      </w:pPr>
      <w:r w:rsidRPr="00210B0C">
        <w:rPr>
          <w:rFonts w:ascii="Arial" w:eastAsia="Roboto Light" w:hAnsi="Arial" w:cs="Arial"/>
        </w:rPr>
        <w:t>At the conclusion of this course, students will be able to:</w:t>
      </w:r>
    </w:p>
    <w:p w14:paraId="557200CA"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 xml:space="preserve">Translate business requirements into a well-constructed, normalized conceptual and logical data models </w:t>
      </w:r>
    </w:p>
    <w:p w14:paraId="11952AFD"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Apply logical database design and the relational model</w:t>
      </w:r>
    </w:p>
    <w:p w14:paraId="229EEB14"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Apply the CRISP model to conduct successful data mining</w:t>
      </w:r>
    </w:p>
    <w:p w14:paraId="45AD1676"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Establish a successful ETL process to load a data warehouse</w:t>
      </w:r>
    </w:p>
    <w:p w14:paraId="1C438F8D"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Write basic SQL statements including some advanced SQL features</w:t>
      </w:r>
    </w:p>
    <w:p w14:paraId="66E6D02A" w14:textId="77777777" w:rsidR="00C01BF3" w:rsidRPr="00210B0C" w:rsidRDefault="00C01BF3" w:rsidP="00C01BF3">
      <w:pPr>
        <w:numPr>
          <w:ilvl w:val="0"/>
          <w:numId w:val="6"/>
        </w:numPr>
        <w:ind w:right="-360"/>
        <w:rPr>
          <w:rFonts w:ascii="Arial" w:eastAsia="Roboto Light" w:hAnsi="Arial" w:cs="Arial"/>
        </w:rPr>
      </w:pPr>
      <w:r w:rsidRPr="00210B0C">
        <w:rPr>
          <w:rFonts w:ascii="Arial" w:eastAsia="Roboto Light" w:hAnsi="Arial" w:cs="Arial"/>
        </w:rPr>
        <w:t xml:space="preserve">Employ appropriate data governance principles to assure data quality and security </w:t>
      </w:r>
    </w:p>
    <w:p w14:paraId="00000034" w14:textId="2E6D631D" w:rsidR="00362E5B" w:rsidRPr="00210B0C" w:rsidRDefault="00362E5B">
      <w:pPr>
        <w:ind w:left="-360" w:right="-360"/>
        <w:rPr>
          <w:rFonts w:ascii="Arial" w:eastAsia="Roboto Light" w:hAnsi="Arial" w:cs="Arial"/>
        </w:rPr>
      </w:pPr>
    </w:p>
    <w:p w14:paraId="35802B79" w14:textId="77777777" w:rsidR="00C5516B" w:rsidRPr="00210B0C" w:rsidRDefault="00C5516B">
      <w:pPr>
        <w:ind w:left="-360" w:right="-360"/>
        <w:rPr>
          <w:rFonts w:ascii="Arial" w:eastAsia="Roboto Light" w:hAnsi="Arial" w:cs="Arial"/>
          <w:color w:val="57068C"/>
        </w:rPr>
      </w:pPr>
    </w:p>
    <w:p w14:paraId="00000035" w14:textId="77777777" w:rsidR="00362E5B" w:rsidRPr="00210B0C" w:rsidRDefault="002D1E5A">
      <w:pPr>
        <w:ind w:left="-360" w:right="-360"/>
        <w:rPr>
          <w:rFonts w:ascii="Arial" w:eastAsia="Roboto Light" w:hAnsi="Arial" w:cs="Arial"/>
          <w:color w:val="8900E1"/>
        </w:rPr>
      </w:pPr>
      <w:bookmarkStart w:id="6" w:name="bookmark=id.84qj06uu00g6" w:colFirst="0" w:colLast="0"/>
      <w:bookmarkEnd w:id="6"/>
      <w:r w:rsidRPr="00210B0C">
        <w:rPr>
          <w:rFonts w:ascii="Arial" w:eastAsia="Roboto" w:hAnsi="Arial" w:cs="Arial"/>
          <w:b/>
        </w:rPr>
        <w:t>Communication Methods</w:t>
      </w:r>
    </w:p>
    <w:p w14:paraId="38E52025" w14:textId="77777777" w:rsidR="00C01BF3" w:rsidRPr="00210B0C" w:rsidRDefault="00C01BF3" w:rsidP="00C01BF3">
      <w:pPr>
        <w:ind w:left="-360" w:right="-360"/>
        <w:rPr>
          <w:rFonts w:ascii="Arial" w:eastAsia="Roboto Light" w:hAnsi="Arial" w:cs="Arial"/>
        </w:rPr>
      </w:pPr>
      <w:permStart w:id="633697141" w:edGrp="everyone"/>
      <w:r w:rsidRPr="00210B0C">
        <w:rPr>
          <w:rFonts w:ascii="Arial" w:eastAsia="Roboto Light" w:hAnsi="Arial" w:cs="Arial"/>
        </w:rPr>
        <w:t xml:space="preserve">Be sure to turn on your </w:t>
      </w:r>
      <w:hyperlink r:id="rId11" w:history="1">
        <w:r w:rsidRPr="00210B0C">
          <w:rPr>
            <w:rStyle w:val="Hyperlink"/>
            <w:rFonts w:ascii="Arial" w:eastAsia="Roboto Light" w:hAnsi="Arial" w:cs="Arial"/>
          </w:rPr>
          <w:t>NYU Brightspace notifications</w:t>
        </w:r>
      </w:hyperlink>
      <w:r w:rsidRPr="00210B0C">
        <w:rPr>
          <w:rFonts w:ascii="Arial" w:eastAsia="Roboto Light" w:hAnsi="Arial" w:cs="Arial"/>
        </w:rPr>
        <w:t xml:space="preserve"> and frequently check the “Announcements” section of the course site. This will be the primary method I use to communicate information critical to your success in the course. To contact me, send me an email. I will respond within 24 hours (48 during weekends). </w:t>
      </w:r>
    </w:p>
    <w:p w14:paraId="490EFA1E" w14:textId="77777777" w:rsidR="00C01BF3" w:rsidRPr="00210B0C" w:rsidRDefault="00C01BF3" w:rsidP="00C01BF3">
      <w:pPr>
        <w:ind w:left="-360" w:right="-360"/>
        <w:rPr>
          <w:rFonts w:ascii="Arial" w:eastAsia="Roboto Light" w:hAnsi="Arial" w:cs="Arial"/>
        </w:rPr>
      </w:pPr>
    </w:p>
    <w:p w14:paraId="5E9E2019" w14:textId="77777777" w:rsidR="00C01BF3" w:rsidRPr="00210B0C" w:rsidRDefault="00C01BF3" w:rsidP="00C01BF3">
      <w:pPr>
        <w:ind w:left="-360" w:right="-360"/>
        <w:rPr>
          <w:rFonts w:ascii="Arial" w:eastAsia="Roboto Light" w:hAnsi="Arial" w:cs="Arial"/>
        </w:rPr>
      </w:pPr>
      <w:r w:rsidRPr="00210B0C">
        <w:rPr>
          <w:rFonts w:ascii="Arial" w:eastAsia="Roboto Light" w:hAnsi="Arial" w:cs="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 (48 during weekends)</w:t>
      </w:r>
    </w:p>
    <w:permEnd w:id="633697141"/>
    <w:p w14:paraId="00000038" w14:textId="77777777" w:rsidR="00362E5B" w:rsidRPr="00210B0C" w:rsidRDefault="00362E5B">
      <w:pPr>
        <w:ind w:left="-360" w:right="-360"/>
        <w:rPr>
          <w:rFonts w:ascii="Arial" w:eastAsia="Roboto Light" w:hAnsi="Arial" w:cs="Arial"/>
        </w:rPr>
      </w:pPr>
    </w:p>
    <w:p w14:paraId="00000039" w14:textId="77777777" w:rsidR="00362E5B" w:rsidRPr="00210B0C" w:rsidRDefault="002D1E5A">
      <w:pPr>
        <w:ind w:left="-360" w:right="-360"/>
        <w:rPr>
          <w:rFonts w:ascii="Arial" w:eastAsia="Roboto Light" w:hAnsi="Arial" w:cs="Arial"/>
          <w:color w:val="57068C"/>
        </w:rPr>
      </w:pPr>
      <w:bookmarkStart w:id="7" w:name="bookmark=id.1sl192fputdu" w:colFirst="0" w:colLast="0"/>
      <w:bookmarkEnd w:id="7"/>
      <w:r w:rsidRPr="00210B0C">
        <w:rPr>
          <w:rFonts w:ascii="Arial" w:eastAsia="Roboto" w:hAnsi="Arial" w:cs="Arial"/>
          <w:b/>
          <w:color w:val="212121"/>
        </w:rPr>
        <w:t>Structure | Method | Modalit</w:t>
      </w:r>
      <w:sdt>
        <w:sdtPr>
          <w:rPr>
            <w:rFonts w:ascii="Arial" w:hAnsi="Arial" w:cs="Arial"/>
          </w:rPr>
          <w:tag w:val="goog_rdk_2"/>
          <w:id w:val="1214694424"/>
        </w:sdtPr>
        <w:sdtEndPr/>
        <w:sdtContent/>
      </w:sdt>
      <w:r w:rsidRPr="00210B0C">
        <w:rPr>
          <w:rFonts w:ascii="Arial" w:eastAsia="Roboto" w:hAnsi="Arial" w:cs="Arial"/>
          <w:b/>
          <w:color w:val="212121"/>
        </w:rPr>
        <w:t>y</w:t>
      </w:r>
    </w:p>
    <w:p w14:paraId="4542EDB2" w14:textId="77777777" w:rsidR="00C01BF3" w:rsidRPr="00210B0C" w:rsidRDefault="00C01BF3" w:rsidP="00C01BF3">
      <w:pPr>
        <w:widowControl w:val="0"/>
        <w:shd w:val="clear" w:color="auto" w:fill="FFFFFF"/>
        <w:ind w:left="-360" w:right="-360"/>
        <w:rPr>
          <w:rFonts w:ascii="Arial" w:eastAsia="Roboto Light" w:hAnsi="Arial" w:cs="Arial"/>
          <w:color w:val="212121"/>
        </w:rPr>
      </w:pPr>
      <w:permStart w:id="1924217301" w:edGrp="everyone"/>
      <w:r w:rsidRPr="00210B0C">
        <w:rPr>
          <w:rFonts w:ascii="Arial" w:eastAsia="Roboto Light" w:hAnsi="Arial" w:cs="Arial"/>
          <w:color w:val="212121"/>
        </w:rPr>
        <w:t xml:space="preserve">There are 14 sessions during this course. The session topics are organized into 1) Concepts, </w:t>
      </w:r>
      <w:r w:rsidRPr="00210B0C">
        <w:rPr>
          <w:rFonts w:ascii="Arial" w:eastAsia="Roboto Light" w:hAnsi="Arial" w:cs="Arial"/>
          <w:color w:val="212121"/>
        </w:rPr>
        <w:br/>
        <w:t xml:space="preserve">2) Learning Principles, and 3) Hands on Design and Implementation. </w:t>
      </w:r>
    </w:p>
    <w:p w14:paraId="33A5ACC4" w14:textId="77777777" w:rsidR="00C01BF3" w:rsidRPr="00210B0C" w:rsidRDefault="00C01BF3" w:rsidP="00C01BF3">
      <w:pPr>
        <w:widowControl w:val="0"/>
        <w:shd w:val="clear" w:color="auto" w:fill="FFFFFF"/>
        <w:ind w:left="-360" w:right="-360"/>
        <w:rPr>
          <w:rFonts w:ascii="Arial" w:eastAsia="Roboto Light" w:hAnsi="Arial" w:cs="Arial"/>
          <w:color w:val="212121"/>
        </w:rPr>
      </w:pPr>
    </w:p>
    <w:p w14:paraId="75E1B2A4" w14:textId="77777777" w:rsidR="00C01BF3" w:rsidRPr="00210B0C" w:rsidRDefault="00C01BF3" w:rsidP="00C01BF3">
      <w:pPr>
        <w:widowControl w:val="0"/>
        <w:shd w:val="clear" w:color="auto" w:fill="FFFFFF"/>
        <w:ind w:left="-360" w:right="-360"/>
        <w:rPr>
          <w:rFonts w:ascii="Arial" w:eastAsia="Roboto Light" w:hAnsi="Arial" w:cs="Arial"/>
          <w:color w:val="212121"/>
        </w:rPr>
      </w:pPr>
      <w:r w:rsidRPr="00210B0C">
        <w:rPr>
          <w:rFonts w:ascii="Arial" w:eastAsia="Roboto Light" w:hAnsi="Arial" w:cs="Arial"/>
          <w:color w:val="212121"/>
        </w:rPr>
        <w:t xml:space="preserve">During this course, there will be assignments, midterm exam, final exam, and a final team project.  For the final team project, students will be divided into groups of 2 to 4 students. Course sessions are </w:t>
      </w:r>
      <w:r w:rsidRPr="00210B0C">
        <w:rPr>
          <w:rFonts w:ascii="Arial" w:eastAsia="Roboto Light" w:hAnsi="Arial" w:cs="Arial"/>
          <w:b/>
          <w:bCs/>
          <w:color w:val="212121"/>
        </w:rPr>
        <w:t>in-person onsite</w:t>
      </w:r>
      <w:r w:rsidRPr="00210B0C">
        <w:rPr>
          <w:rFonts w:ascii="Arial" w:eastAsia="Roboto Light" w:hAnsi="Arial" w:cs="Arial"/>
          <w:color w:val="212121"/>
        </w:rPr>
        <w:t xml:space="preserve">.  Student engagement during class presentations is a must and will result in better overall grade.  Important announcements, and all assignments and exam submissions will be done through the course site in </w:t>
      </w:r>
      <w:hyperlink r:id="rId12" w:history="1">
        <w:r w:rsidRPr="00210B0C">
          <w:rPr>
            <w:rStyle w:val="Hyperlink"/>
            <w:rFonts w:ascii="Arial" w:eastAsia="Roboto Light" w:hAnsi="Arial" w:cs="Arial"/>
          </w:rPr>
          <w:t>NYU Brightspace</w:t>
        </w:r>
      </w:hyperlink>
      <w:r w:rsidRPr="00210B0C">
        <w:rPr>
          <w:rFonts w:ascii="Arial" w:eastAsia="Roboto Light" w:hAnsi="Arial" w:cs="Arial"/>
          <w:color w:val="212121"/>
        </w:rPr>
        <w:t xml:space="preserve">.  </w:t>
      </w:r>
    </w:p>
    <w:p w14:paraId="6E8F3CCE" w14:textId="77777777" w:rsidR="00C01BF3" w:rsidRPr="00210B0C" w:rsidRDefault="00C01BF3" w:rsidP="00C01BF3">
      <w:pPr>
        <w:widowControl w:val="0"/>
        <w:shd w:val="clear" w:color="auto" w:fill="FFFFFF"/>
        <w:ind w:left="-360" w:right="-360"/>
        <w:rPr>
          <w:rFonts w:ascii="Arial" w:eastAsia="Roboto Light" w:hAnsi="Arial" w:cs="Arial"/>
          <w:color w:val="212121"/>
        </w:rPr>
      </w:pPr>
    </w:p>
    <w:p w14:paraId="081C952A" w14:textId="77777777" w:rsidR="00C01BF3" w:rsidRPr="00210B0C" w:rsidRDefault="00C01BF3" w:rsidP="00C01BF3">
      <w:pPr>
        <w:widowControl w:val="0"/>
        <w:shd w:val="clear" w:color="auto" w:fill="FFFFFF"/>
        <w:ind w:left="-360" w:right="-360"/>
        <w:rPr>
          <w:rFonts w:ascii="Arial" w:eastAsia="Roboto Light" w:hAnsi="Arial" w:cs="Arial"/>
          <w:color w:val="212121"/>
        </w:rPr>
      </w:pPr>
      <w:r w:rsidRPr="00210B0C">
        <w:rPr>
          <w:rFonts w:ascii="Arial" w:eastAsia="Roboto Light" w:hAnsi="Arial" w:cs="Arial"/>
          <w:color w:val="212121"/>
        </w:rPr>
        <w:t xml:space="preserve">This course is </w:t>
      </w:r>
      <w:r w:rsidRPr="00210B0C">
        <w:rPr>
          <w:rFonts w:ascii="Arial" w:eastAsia="Roboto Light" w:hAnsi="Arial" w:cs="Arial"/>
          <w:b/>
          <w:bCs/>
          <w:color w:val="212121"/>
        </w:rPr>
        <w:t>onsite</w:t>
      </w:r>
      <w:r w:rsidRPr="00210B0C">
        <w:rPr>
          <w:rFonts w:ascii="Arial" w:eastAsia="Roboto Light" w:hAnsi="Arial" w:cs="Arial"/>
          <w:color w:val="212121"/>
        </w:rPr>
        <w:t xml:space="preserve"> and meets once a week on </w:t>
      </w:r>
      <w:r w:rsidRPr="00210B0C">
        <w:rPr>
          <w:rFonts w:ascii="Arial" w:eastAsia="Roboto Light" w:hAnsi="Arial" w:cs="Arial"/>
          <w:b/>
          <w:bCs/>
          <w:color w:val="212121"/>
        </w:rPr>
        <w:t>Fridays</w:t>
      </w:r>
      <w:r w:rsidRPr="00210B0C">
        <w:rPr>
          <w:rFonts w:ascii="Arial" w:eastAsia="Roboto Light" w:hAnsi="Arial" w:cs="Arial"/>
          <w:color w:val="212121"/>
        </w:rPr>
        <w:t xml:space="preserve">. </w:t>
      </w:r>
    </w:p>
    <w:permEnd w:id="1924217301"/>
    <w:p w14:paraId="0000003E" w14:textId="77777777" w:rsidR="00362E5B" w:rsidRPr="00210B0C" w:rsidRDefault="00362E5B">
      <w:pPr>
        <w:widowControl w:val="0"/>
        <w:shd w:val="clear" w:color="auto" w:fill="FFFFFF"/>
        <w:ind w:left="-360" w:right="-360"/>
        <w:rPr>
          <w:rFonts w:ascii="Arial" w:eastAsia="Roboto Light" w:hAnsi="Arial" w:cs="Arial"/>
        </w:rPr>
      </w:pPr>
    </w:p>
    <w:p w14:paraId="0000003F" w14:textId="77777777" w:rsidR="00362E5B" w:rsidRPr="00210B0C" w:rsidRDefault="002D1E5A">
      <w:pPr>
        <w:ind w:left="-360" w:right="-360"/>
        <w:rPr>
          <w:rFonts w:ascii="Arial" w:eastAsia="Roboto" w:hAnsi="Arial" w:cs="Arial"/>
          <w:b/>
        </w:rPr>
      </w:pPr>
      <w:bookmarkStart w:id="8" w:name="bookmark=id.e43u4q6mt2zt" w:colFirst="0" w:colLast="0"/>
      <w:bookmarkEnd w:id="8"/>
      <w:r w:rsidRPr="00210B0C">
        <w:rPr>
          <w:rFonts w:ascii="Arial" w:eastAsia="Roboto" w:hAnsi="Arial" w:cs="Arial"/>
          <w:b/>
        </w:rPr>
        <w:t>Expectation</w:t>
      </w:r>
      <w:sdt>
        <w:sdtPr>
          <w:rPr>
            <w:rFonts w:ascii="Arial" w:hAnsi="Arial" w:cs="Arial"/>
          </w:rPr>
          <w:tag w:val="goog_rdk_3"/>
          <w:id w:val="-1630697331"/>
        </w:sdtPr>
        <w:sdtEndPr/>
        <w:sdtContent/>
      </w:sdt>
      <w:r w:rsidRPr="00210B0C">
        <w:rPr>
          <w:rFonts w:ascii="Arial" w:eastAsia="Roboto" w:hAnsi="Arial" w:cs="Arial"/>
          <w:b/>
        </w:rPr>
        <w:t>s</w:t>
      </w:r>
    </w:p>
    <w:p w14:paraId="56BFFB0B" w14:textId="77777777" w:rsidR="00BA3E55" w:rsidRPr="00210B0C" w:rsidRDefault="00BA3E55">
      <w:pPr>
        <w:widowControl w:val="0"/>
        <w:ind w:left="-360" w:right="-360"/>
        <w:rPr>
          <w:rFonts w:ascii="Arial" w:eastAsia="Roboto Light" w:hAnsi="Arial" w:cs="Arial"/>
          <w:u w:val="single"/>
        </w:rPr>
      </w:pPr>
    </w:p>
    <w:p w14:paraId="00000041" w14:textId="6CA37B59"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Learning Environment</w:t>
      </w:r>
    </w:p>
    <w:p w14:paraId="47465711" w14:textId="77777777" w:rsidR="00C01BF3" w:rsidRPr="00210B0C" w:rsidRDefault="00C01BF3" w:rsidP="00C01BF3">
      <w:pPr>
        <w:widowControl w:val="0"/>
        <w:ind w:left="-360" w:right="-360"/>
        <w:rPr>
          <w:rFonts w:ascii="Arial" w:eastAsia="Roboto Light" w:hAnsi="Arial" w:cs="Arial"/>
          <w:b/>
          <w:color w:val="212121"/>
        </w:rPr>
      </w:pPr>
      <w:bookmarkStart w:id="9" w:name="_Hlk109387135"/>
      <w:permStart w:id="1899185425" w:edGrp="everyone"/>
      <w:r w:rsidRPr="00210B0C">
        <w:rPr>
          <w:rFonts w:ascii="Arial" w:eastAsia="Roboto Light" w:hAnsi="Arial" w:cs="Arial"/>
          <w:color w:val="212121"/>
        </w:rPr>
        <w:t xml:space="preserve">As graduate students, you are expected to conduct themselves in a professional manner and engage and collaborate with your classmates.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professional and shared among all participants. </w:t>
      </w:r>
      <w:bookmarkEnd w:id="9"/>
    </w:p>
    <w:permEnd w:id="1899185425"/>
    <w:p w14:paraId="00000043" w14:textId="77777777" w:rsidR="00362E5B" w:rsidRPr="00210B0C" w:rsidRDefault="00362E5B">
      <w:pPr>
        <w:widowControl w:val="0"/>
        <w:ind w:left="-360" w:right="-360"/>
        <w:rPr>
          <w:rFonts w:ascii="Arial" w:eastAsia="Roboto Light" w:hAnsi="Arial" w:cs="Arial"/>
          <w:color w:val="212121"/>
        </w:rPr>
      </w:pPr>
    </w:p>
    <w:p w14:paraId="00000044"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Participation</w:t>
      </w:r>
    </w:p>
    <w:p w14:paraId="16B8012C" w14:textId="77777777" w:rsidR="00C01BF3" w:rsidRPr="00210B0C" w:rsidRDefault="00C01BF3" w:rsidP="00C01BF3">
      <w:pPr>
        <w:widowControl w:val="0"/>
        <w:ind w:left="-360" w:right="-360"/>
        <w:rPr>
          <w:rFonts w:ascii="Arial" w:eastAsia="Roboto Light" w:hAnsi="Arial" w:cs="Arial"/>
          <w:b/>
          <w:color w:val="212121"/>
        </w:rPr>
      </w:pPr>
      <w:bookmarkStart w:id="10" w:name="_Hlk109387153"/>
      <w:permStart w:id="97275982" w:edGrp="everyone"/>
      <w:r w:rsidRPr="00210B0C">
        <w:rPr>
          <w:rFonts w:ascii="Arial" w:eastAsia="Roboto Light" w:hAnsi="Arial" w:cs="Arial"/>
          <w:color w:val="212121"/>
        </w:rPr>
        <w:t xml:space="preserve">To receive full credit for class participation, you should attend all classes since much of the learning and engagement occurs during class lecture, presentation and class discussions. You must contribute and engage in class discussions/dialogue during every class session of the course. Please contact the instructor if you anticipate missing any part of the class. Please arrive on time so as not to disturb the flow of the lecture.  Excessive lateness’s may result in lower overall grade. </w:t>
      </w:r>
    </w:p>
    <w:p w14:paraId="5F90FB98" w14:textId="77777777" w:rsidR="00DB272B" w:rsidRPr="00210B0C" w:rsidRDefault="00C01BF3" w:rsidP="00DB272B">
      <w:pPr>
        <w:widowControl w:val="0"/>
        <w:ind w:left="-360" w:right="-360"/>
        <w:rPr>
          <w:rFonts w:ascii="Arial" w:eastAsia="Roboto Light" w:hAnsi="Arial" w:cs="Arial"/>
          <w:color w:val="212121"/>
        </w:rPr>
      </w:pPr>
      <w:r w:rsidRPr="00210B0C">
        <w:rPr>
          <w:rFonts w:ascii="Arial" w:eastAsia="Roboto Light" w:hAnsi="Arial" w:cs="Arial"/>
          <w:color w:val="212121"/>
        </w:rPr>
        <w:t xml:space="preserve">Please contact the instructor if you anticipate missing any part of the class. Participation grades will be based on: </w:t>
      </w:r>
    </w:p>
    <w:p w14:paraId="2BA85094" w14:textId="77777777" w:rsidR="00DB272B" w:rsidRPr="00210B0C" w:rsidRDefault="00C01BF3" w:rsidP="00DB272B">
      <w:pPr>
        <w:pStyle w:val="ListParagraph"/>
        <w:widowControl w:val="0"/>
        <w:numPr>
          <w:ilvl w:val="0"/>
          <w:numId w:val="27"/>
        </w:numPr>
        <w:ind w:right="-360"/>
        <w:rPr>
          <w:rFonts w:ascii="Arial" w:eastAsia="Roboto Light" w:hAnsi="Arial" w:cs="Arial"/>
          <w:color w:val="212121"/>
        </w:rPr>
      </w:pPr>
      <w:r w:rsidRPr="00210B0C">
        <w:rPr>
          <w:rFonts w:ascii="Arial" w:eastAsia="Roboto Light" w:hAnsi="Arial" w:cs="Arial"/>
          <w:color w:val="212121"/>
        </w:rPr>
        <w:t>Involvement in class discussions, dialogues, and activities during each session</w:t>
      </w:r>
    </w:p>
    <w:p w14:paraId="70114846" w14:textId="77777777" w:rsidR="00DB272B" w:rsidRPr="00210B0C" w:rsidRDefault="00C01BF3" w:rsidP="00DB272B">
      <w:pPr>
        <w:pStyle w:val="ListParagraph"/>
        <w:widowControl w:val="0"/>
        <w:numPr>
          <w:ilvl w:val="0"/>
          <w:numId w:val="27"/>
        </w:numPr>
        <w:ind w:right="-360"/>
        <w:rPr>
          <w:rFonts w:ascii="Arial" w:eastAsia="Roboto Light" w:hAnsi="Arial" w:cs="Arial"/>
          <w:color w:val="212121"/>
        </w:rPr>
      </w:pPr>
      <w:r w:rsidRPr="00210B0C">
        <w:rPr>
          <w:rFonts w:ascii="Arial" w:eastAsia="Roboto Light" w:hAnsi="Arial" w:cs="Arial"/>
          <w:color w:val="212121"/>
        </w:rPr>
        <w:t xml:space="preserve">Participation which demonstrates integration of reading, class work, and relevance application. </w:t>
      </w:r>
    </w:p>
    <w:p w14:paraId="153F8C8E" w14:textId="21E7AFC7" w:rsidR="00C01BF3" w:rsidRPr="00210B0C" w:rsidRDefault="00C01BF3" w:rsidP="00DB272B">
      <w:pPr>
        <w:pStyle w:val="ListParagraph"/>
        <w:widowControl w:val="0"/>
        <w:numPr>
          <w:ilvl w:val="0"/>
          <w:numId w:val="27"/>
        </w:numPr>
        <w:ind w:right="-360"/>
        <w:rPr>
          <w:rFonts w:ascii="Arial" w:eastAsia="Roboto Light" w:hAnsi="Arial" w:cs="Arial"/>
          <w:color w:val="212121"/>
        </w:rPr>
      </w:pPr>
      <w:r w:rsidRPr="00210B0C">
        <w:rPr>
          <w:rFonts w:ascii="Arial" w:eastAsia="Roboto Light" w:hAnsi="Arial" w:cs="Arial"/>
          <w:color w:val="212121"/>
        </w:rPr>
        <w:t xml:space="preserve">Willingness to learn by accepting feedback, trying new skills and approaches, etc. Quality/quantity of providing effective and balanced </w:t>
      </w:r>
      <w:r w:rsidR="00DC48AE" w:rsidRPr="00210B0C">
        <w:rPr>
          <w:rFonts w:ascii="Arial" w:eastAsia="Roboto Light" w:hAnsi="Arial" w:cs="Arial"/>
          <w:color w:val="212121"/>
        </w:rPr>
        <w:t>feedback. You</w:t>
      </w:r>
      <w:r w:rsidRPr="00210B0C">
        <w:rPr>
          <w:rFonts w:ascii="Arial" w:eastAsia="Roboto Light" w:hAnsi="Arial" w:cs="Arial"/>
          <w:color w:val="212121"/>
        </w:rPr>
        <w:t xml:space="preserve"> must ask at least one question and response to professor or other student inquiry at least one or multiple times per each session.  </w:t>
      </w:r>
      <w:bookmarkEnd w:id="10"/>
    </w:p>
    <w:permEnd w:id="97275982"/>
    <w:p w14:paraId="00000046" w14:textId="0424D8FD" w:rsidR="00362E5B" w:rsidRPr="00210B0C" w:rsidRDefault="00362E5B">
      <w:pPr>
        <w:widowControl w:val="0"/>
        <w:ind w:left="-360" w:right="-360"/>
        <w:rPr>
          <w:rFonts w:ascii="Arial" w:eastAsia="Roboto Light" w:hAnsi="Arial" w:cs="Arial"/>
          <w:color w:val="212121"/>
        </w:rPr>
      </w:pPr>
    </w:p>
    <w:p w14:paraId="14A51234" w14:textId="77777777" w:rsidR="0070564B" w:rsidRPr="00210B0C" w:rsidRDefault="0070564B">
      <w:pPr>
        <w:widowControl w:val="0"/>
        <w:ind w:left="-360" w:right="-360"/>
        <w:rPr>
          <w:rFonts w:ascii="Arial" w:eastAsia="Roboto Light" w:hAnsi="Arial" w:cs="Arial"/>
          <w:color w:val="212121"/>
        </w:rPr>
      </w:pPr>
    </w:p>
    <w:p w14:paraId="00000047"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lastRenderedPageBreak/>
        <w:t>Assignments and Deadlines</w:t>
      </w:r>
    </w:p>
    <w:p w14:paraId="5AFE2C52" w14:textId="77777777" w:rsidR="00C01BF3" w:rsidRPr="00210B0C" w:rsidRDefault="00C01BF3" w:rsidP="00C01BF3">
      <w:pPr>
        <w:widowControl w:val="0"/>
        <w:ind w:left="-360" w:right="-360"/>
        <w:rPr>
          <w:rFonts w:ascii="Arial" w:eastAsia="Roboto Light" w:hAnsi="Arial" w:cs="Arial"/>
          <w:b/>
          <w:color w:val="212121"/>
        </w:rPr>
      </w:pPr>
      <w:bookmarkStart w:id="11" w:name="_Hlk109387186"/>
      <w:permStart w:id="1013057907" w:edGrp="everyone"/>
      <w:r w:rsidRPr="00210B0C">
        <w:rPr>
          <w:rFonts w:ascii="Arial" w:eastAsia="Roboto Light" w:hAnsi="Arial" w:cs="Arial"/>
          <w:color w:val="212121"/>
        </w:rPr>
        <w:t xml:space="preserve">Students are expected to participate in each class session by offering their understanding of the subject, sharing ideas or discussing/commenting on other student’s comments.  In addition, students must complete and submit all assigned homework on time.  Assignments are typically due within one week of assigned date (unless specifically mentioned to the contrary). Late submission of homework will either not be accepted, or will result in a lower grade.  Students are also expected to develop with and present a team project with other students, as well as take and pass a midterm exam and a final exam. </w:t>
      </w:r>
      <w:bookmarkEnd w:id="11"/>
    </w:p>
    <w:permEnd w:id="1013057907"/>
    <w:p w14:paraId="00000049" w14:textId="77777777" w:rsidR="00362E5B" w:rsidRPr="00210B0C" w:rsidRDefault="00362E5B">
      <w:pPr>
        <w:widowControl w:val="0"/>
        <w:ind w:left="-360" w:right="-360"/>
        <w:rPr>
          <w:rFonts w:ascii="Arial" w:eastAsia="Roboto Light" w:hAnsi="Arial" w:cs="Arial"/>
          <w:color w:val="212121"/>
        </w:rPr>
      </w:pPr>
    </w:p>
    <w:p w14:paraId="0000004A" w14:textId="77777777" w:rsidR="00362E5B" w:rsidRPr="00210B0C" w:rsidRDefault="002D1E5A">
      <w:pPr>
        <w:widowControl w:val="0"/>
        <w:ind w:left="-360" w:right="-360"/>
        <w:rPr>
          <w:rFonts w:ascii="Arial" w:eastAsia="Roboto Light" w:hAnsi="Arial" w:cs="Arial"/>
          <w:color w:val="212121"/>
          <w:u w:val="single"/>
        </w:rPr>
      </w:pPr>
      <w:r w:rsidRPr="00210B0C">
        <w:rPr>
          <w:rFonts w:ascii="Arial" w:eastAsia="Roboto Light" w:hAnsi="Arial" w:cs="Arial"/>
          <w:color w:val="212121"/>
          <w:u w:val="single"/>
        </w:rPr>
        <w:t>Course Technology Use</w:t>
      </w:r>
    </w:p>
    <w:p w14:paraId="096E2BB9" w14:textId="1DD2E3CD" w:rsidR="00C01BF3" w:rsidRPr="00210B0C" w:rsidRDefault="00C01BF3" w:rsidP="00C01BF3">
      <w:pPr>
        <w:widowControl w:val="0"/>
        <w:ind w:left="-360" w:right="-360"/>
        <w:rPr>
          <w:rFonts w:ascii="Arial" w:eastAsia="Roboto Light" w:hAnsi="Arial" w:cs="Arial"/>
          <w:bCs/>
          <w:color w:val="212121"/>
        </w:rPr>
      </w:pPr>
      <w:bookmarkStart w:id="12" w:name="_Hlk109387206"/>
      <w:permStart w:id="598228439" w:edGrp="everyone"/>
      <w:r w:rsidRPr="00210B0C">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210B0C">
        <w:rPr>
          <w:rFonts w:ascii="Arial" w:eastAsia="Roboto Light" w:hAnsi="Arial" w:cs="Arial"/>
          <w:bCs/>
          <w:color w:val="212121"/>
        </w:rPr>
        <w:t>All class sessions will require the use either the lab room desktop computers or your own personal laptop computer.  You can use either a PC or a MAC based computer.</w:t>
      </w:r>
    </w:p>
    <w:permEnd w:id="598228439"/>
    <w:p w14:paraId="3E79F6A8" w14:textId="77777777" w:rsidR="00DB272B" w:rsidRPr="00210B0C" w:rsidRDefault="00DB272B" w:rsidP="00C01BF3">
      <w:pPr>
        <w:widowControl w:val="0"/>
        <w:ind w:left="-360" w:right="-360"/>
        <w:rPr>
          <w:rFonts w:ascii="Arial" w:eastAsia="Roboto Light" w:hAnsi="Arial" w:cs="Arial"/>
          <w:color w:val="212121"/>
        </w:rPr>
      </w:pPr>
    </w:p>
    <w:bookmarkEnd w:id="12"/>
    <w:p w14:paraId="0000004D"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Feedback and Viewing Grades</w:t>
      </w:r>
    </w:p>
    <w:p w14:paraId="0000004E" w14:textId="77777777" w:rsidR="00362E5B" w:rsidRPr="00210B0C" w:rsidRDefault="002D1E5A">
      <w:pPr>
        <w:widowControl w:val="0"/>
        <w:ind w:left="-360" w:right="-360"/>
        <w:rPr>
          <w:rFonts w:ascii="Arial" w:eastAsia="Roboto Light" w:hAnsi="Arial" w:cs="Arial"/>
        </w:rPr>
      </w:pPr>
      <w:permStart w:id="26415211" w:edGrp="everyone"/>
      <w:r w:rsidRPr="00210B0C">
        <w:rPr>
          <w:rFonts w:ascii="Arial" w:eastAsia="Roboto Light" w:hAnsi="Arial" w:cs="Arial"/>
        </w:rPr>
        <w:t xml:space="preserve">I will provide timely meaningful feedback on all your work via our course site in NYU Brightspace. You can access your grades on the course site Gradebook. </w:t>
      </w:r>
    </w:p>
    <w:permEnd w:id="26415211"/>
    <w:p w14:paraId="0000004F" w14:textId="77777777" w:rsidR="00362E5B" w:rsidRPr="00210B0C" w:rsidRDefault="00362E5B">
      <w:pPr>
        <w:widowControl w:val="0"/>
        <w:ind w:left="-360" w:right="-360"/>
        <w:rPr>
          <w:rFonts w:ascii="Arial" w:eastAsia="Roboto Light" w:hAnsi="Arial" w:cs="Arial"/>
        </w:rPr>
      </w:pPr>
    </w:p>
    <w:p w14:paraId="00000050" w14:textId="77777777" w:rsidR="00362E5B" w:rsidRPr="00210B0C" w:rsidRDefault="002D1E5A">
      <w:pPr>
        <w:widowControl w:val="0"/>
        <w:ind w:left="-360" w:right="-360"/>
        <w:rPr>
          <w:rFonts w:ascii="Arial" w:eastAsia="Roboto Light" w:hAnsi="Arial" w:cs="Arial"/>
          <w:u w:val="single"/>
        </w:rPr>
      </w:pPr>
      <w:r w:rsidRPr="00210B0C">
        <w:rPr>
          <w:rFonts w:ascii="Arial" w:eastAsia="Roboto Light" w:hAnsi="Arial" w:cs="Arial"/>
          <w:u w:val="single"/>
        </w:rPr>
        <w:t>Attendance</w:t>
      </w:r>
    </w:p>
    <w:p w14:paraId="73999938" w14:textId="0E74081F" w:rsidR="00C01BF3" w:rsidRPr="00210B0C" w:rsidRDefault="002D1E5A" w:rsidP="00DC48AE">
      <w:pPr>
        <w:widowControl w:val="0"/>
        <w:ind w:left="-360" w:right="-360"/>
        <w:rPr>
          <w:rFonts w:ascii="Arial" w:eastAsia="Roboto Light" w:hAnsi="Arial" w:cs="Arial"/>
        </w:rPr>
      </w:pPr>
      <w:permStart w:id="2131629160" w:edGrp="everyone"/>
      <w:r w:rsidRPr="00210B0C">
        <w:rPr>
          <w:rFonts w:ascii="Arial" w:eastAsia="Roboto Light" w:hAnsi="Arial" w:cs="Arial"/>
        </w:rPr>
        <w:t>I expect you to attend all class sessions. Attendance will be taken into consideration when determining your final grade.</w:t>
      </w:r>
    </w:p>
    <w:p w14:paraId="6B706E18" w14:textId="77777777" w:rsidR="00C01BF3" w:rsidRPr="00210B0C" w:rsidRDefault="00C01BF3">
      <w:pPr>
        <w:widowControl w:val="0"/>
        <w:ind w:left="-360" w:right="-360"/>
        <w:rPr>
          <w:rFonts w:ascii="Arial" w:eastAsia="Roboto Light" w:hAnsi="Arial" w:cs="Arial"/>
        </w:rPr>
      </w:pPr>
    </w:p>
    <w:p w14:paraId="60CC8876" w14:textId="77777777" w:rsidR="00C01BF3" w:rsidRPr="00210B0C" w:rsidRDefault="00C01BF3" w:rsidP="00C01BF3">
      <w:pPr>
        <w:widowControl w:val="0"/>
        <w:ind w:left="-360" w:right="-360"/>
        <w:rPr>
          <w:rFonts w:ascii="Arial" w:eastAsia="Roboto Light" w:hAnsi="Arial" w:cs="Arial"/>
          <w:b/>
        </w:rPr>
      </w:pPr>
      <w:r w:rsidRPr="00210B0C">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210B0C">
        <w:rPr>
          <w:rFonts w:ascii="Arial" w:eastAsia="Roboto Light" w:hAnsi="Arial" w:cs="Arial"/>
          <w:b/>
        </w:rPr>
        <w:t xml:space="preserve"> </w:t>
      </w:r>
    </w:p>
    <w:p w14:paraId="219BF701"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Each unexcused absence or being late may result in a student’s grade being lowered by a fraction of a grade.  A student who has three unexcused absences may earn a Fail grade.</w:t>
      </w:r>
    </w:p>
    <w:permEnd w:id="2131629160"/>
    <w:p w14:paraId="3F59169A" w14:textId="77777777" w:rsidR="00C01BF3" w:rsidRPr="00210B0C" w:rsidRDefault="00C01BF3">
      <w:pPr>
        <w:widowControl w:val="0"/>
        <w:ind w:left="-360" w:right="-360"/>
        <w:rPr>
          <w:rFonts w:ascii="Arial" w:eastAsia="Roboto Light" w:hAnsi="Arial" w:cs="Arial"/>
        </w:rPr>
      </w:pPr>
    </w:p>
    <w:p w14:paraId="00000051" w14:textId="64663055" w:rsidR="00362E5B" w:rsidRPr="00210B0C" w:rsidRDefault="002D1E5A">
      <w:pPr>
        <w:widowControl w:val="0"/>
        <w:ind w:left="-360" w:right="-360"/>
        <w:rPr>
          <w:rFonts w:ascii="Arial" w:eastAsia="Roboto Light" w:hAnsi="Arial" w:cs="Arial"/>
        </w:rPr>
      </w:pPr>
      <w:r w:rsidRPr="00210B0C">
        <w:rPr>
          <w:rFonts w:ascii="Arial" w:eastAsia="Roboto Light" w:hAnsi="Arial" w:cs="Arial"/>
        </w:rPr>
        <w:t xml:space="preserve">Refer to the </w:t>
      </w:r>
      <w:hyperlink r:id="rId13">
        <w:r w:rsidRPr="00210B0C">
          <w:rPr>
            <w:rFonts w:ascii="Arial" w:eastAsia="Roboto Light" w:hAnsi="Arial" w:cs="Arial"/>
            <w:color w:val="1155CC"/>
          </w:rPr>
          <w:t>SPS Policies and Procedures page</w:t>
        </w:r>
      </w:hyperlink>
      <w:r w:rsidRPr="00210B0C">
        <w:rPr>
          <w:rFonts w:ascii="Arial" w:eastAsia="Roboto Light" w:hAnsi="Arial" w:cs="Arial"/>
          <w:color w:val="666666"/>
        </w:rPr>
        <w:t xml:space="preserve"> </w:t>
      </w:r>
      <w:r w:rsidRPr="00210B0C">
        <w:rPr>
          <w:rFonts w:ascii="Arial" w:eastAsia="Roboto Light" w:hAnsi="Arial" w:cs="Arial"/>
        </w:rPr>
        <w:t xml:space="preserve">for additional information about attendance. </w:t>
      </w:r>
    </w:p>
    <w:p w14:paraId="00000052" w14:textId="77777777" w:rsidR="00362E5B" w:rsidRPr="00210B0C" w:rsidRDefault="00362E5B">
      <w:pPr>
        <w:ind w:left="-360" w:right="-360"/>
        <w:rPr>
          <w:rFonts w:ascii="Arial" w:eastAsia="Roboto Light" w:hAnsi="Arial" w:cs="Arial"/>
        </w:rPr>
      </w:pPr>
      <w:bookmarkStart w:id="13" w:name="_heading=h.45qpnf6ywxng" w:colFirst="0" w:colLast="0"/>
      <w:bookmarkEnd w:id="13"/>
    </w:p>
    <w:p w14:paraId="00000053" w14:textId="15E1ACD0" w:rsidR="00362E5B" w:rsidRPr="00210B0C" w:rsidRDefault="002D1E5A">
      <w:pPr>
        <w:ind w:left="-360" w:right="-360"/>
        <w:rPr>
          <w:rFonts w:ascii="Arial" w:eastAsia="Roboto" w:hAnsi="Arial" w:cs="Arial"/>
          <w:b/>
        </w:rPr>
      </w:pPr>
      <w:bookmarkStart w:id="14" w:name="bookmark=kix.i8h734s4y3da" w:colFirst="0" w:colLast="0"/>
      <w:bookmarkEnd w:id="14"/>
      <w:r w:rsidRPr="00210B0C">
        <w:rPr>
          <w:rFonts w:ascii="Arial" w:eastAsia="Roboto" w:hAnsi="Arial" w:cs="Arial"/>
          <w:b/>
        </w:rPr>
        <w:t xml:space="preserve">Textbooks </w:t>
      </w:r>
      <w:r w:rsidR="00C01BF3" w:rsidRPr="00210B0C">
        <w:rPr>
          <w:rFonts w:ascii="Arial" w:eastAsia="Roboto" w:hAnsi="Arial" w:cs="Arial"/>
          <w:b/>
        </w:rPr>
        <w:t>and</w:t>
      </w:r>
      <w:r w:rsidRPr="00210B0C">
        <w:rPr>
          <w:rFonts w:ascii="Arial" w:eastAsia="Roboto" w:hAnsi="Arial" w:cs="Arial"/>
          <w:b/>
        </w:rPr>
        <w:t xml:space="preserve"> Course Materials</w:t>
      </w:r>
    </w:p>
    <w:p w14:paraId="29E7B899" w14:textId="77777777" w:rsidR="00C01BF3" w:rsidRPr="00210B0C" w:rsidRDefault="00C01BF3" w:rsidP="00C01BF3">
      <w:pPr>
        <w:ind w:left="-360" w:right="-360"/>
        <w:rPr>
          <w:rFonts w:ascii="Arial" w:eastAsia="Roboto Light" w:hAnsi="Arial" w:cs="Arial"/>
          <w:u w:val="single"/>
        </w:rPr>
      </w:pPr>
      <w:r w:rsidRPr="00210B0C">
        <w:rPr>
          <w:rFonts w:ascii="Arial" w:eastAsia="Roboto Light" w:hAnsi="Arial" w:cs="Arial"/>
          <w:u w:val="single"/>
        </w:rPr>
        <w:t>Required</w:t>
      </w:r>
    </w:p>
    <w:p w14:paraId="39A184D2" w14:textId="77777777" w:rsidR="00C01BF3" w:rsidRPr="00210B0C" w:rsidRDefault="00C01BF3" w:rsidP="00C01BF3">
      <w:pPr>
        <w:numPr>
          <w:ilvl w:val="0"/>
          <w:numId w:val="10"/>
        </w:numPr>
        <w:ind w:right="-360"/>
        <w:rPr>
          <w:rFonts w:ascii="Arial" w:eastAsia="Roboto Light" w:hAnsi="Arial" w:cs="Arial"/>
        </w:rPr>
      </w:pPr>
      <w:permStart w:id="577064228" w:edGrp="everyone"/>
      <w:r w:rsidRPr="00210B0C">
        <w:rPr>
          <w:rFonts w:ascii="Arial" w:eastAsia="Roboto Light" w:hAnsi="Arial" w:cs="Arial"/>
        </w:rPr>
        <w:t xml:space="preserve">Business Analytics – Communicating with </w:t>
      </w:r>
      <w:proofErr w:type="gramStart"/>
      <w:r w:rsidRPr="00210B0C">
        <w:rPr>
          <w:rFonts w:ascii="Arial" w:eastAsia="Roboto Light" w:hAnsi="Arial" w:cs="Arial"/>
        </w:rPr>
        <w:t>Numbers  (</w:t>
      </w:r>
      <w:proofErr w:type="gramEnd"/>
      <w:r w:rsidRPr="00210B0C">
        <w:rPr>
          <w:rFonts w:ascii="Arial" w:eastAsia="Roboto Light" w:hAnsi="Arial" w:cs="Arial"/>
        </w:rPr>
        <w:t xml:space="preserve">1st or 2nd Edition) </w:t>
      </w:r>
    </w:p>
    <w:p w14:paraId="047151D2"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Sanjiv </w:t>
      </w:r>
      <w:proofErr w:type="spellStart"/>
      <w:r w:rsidRPr="00210B0C">
        <w:rPr>
          <w:rFonts w:ascii="Arial" w:eastAsia="Roboto Light" w:hAnsi="Arial" w:cs="Arial"/>
        </w:rPr>
        <w:t>Jaggia</w:t>
      </w:r>
      <w:proofErr w:type="spellEnd"/>
      <w:r w:rsidRPr="00210B0C">
        <w:rPr>
          <w:rFonts w:ascii="Arial" w:eastAsia="Roboto Light" w:hAnsi="Arial" w:cs="Arial"/>
        </w:rPr>
        <w:t xml:space="preserve">, Alison Kelly, Kevin </w:t>
      </w:r>
      <w:proofErr w:type="spellStart"/>
      <w:r w:rsidRPr="00210B0C">
        <w:rPr>
          <w:rFonts w:ascii="Arial" w:eastAsia="Roboto Light" w:hAnsi="Arial" w:cs="Arial"/>
        </w:rPr>
        <w:t>Lertwachara</w:t>
      </w:r>
      <w:proofErr w:type="spellEnd"/>
      <w:r w:rsidRPr="00210B0C">
        <w:rPr>
          <w:rFonts w:ascii="Arial" w:eastAsia="Roboto Light" w:hAnsi="Arial" w:cs="Arial"/>
        </w:rPr>
        <w:t>, Leida Che</w:t>
      </w:r>
    </w:p>
    <w:p w14:paraId="0A5C9D7D"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McGraw Hill, 2020 or 2022</w:t>
      </w:r>
    </w:p>
    <w:p w14:paraId="1E1280BB"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 xml:space="preserve">ISBN </w:t>
      </w:r>
      <w:r w:rsidRPr="00210B0C">
        <w:rPr>
          <w:rFonts w:ascii="Arial" w:eastAsia="Roboto Light" w:hAnsi="Arial" w:cs="Arial"/>
        </w:rPr>
        <w:t>- 978-1260785005</w:t>
      </w:r>
    </w:p>
    <w:p w14:paraId="46E141E0" w14:textId="77777777" w:rsidR="00C01BF3" w:rsidRPr="00210B0C" w:rsidRDefault="00C01BF3" w:rsidP="00C01BF3">
      <w:pPr>
        <w:numPr>
          <w:ilvl w:val="0"/>
          <w:numId w:val="10"/>
        </w:numPr>
        <w:ind w:right="-360"/>
        <w:rPr>
          <w:rFonts w:ascii="Arial" w:eastAsia="Roboto Light" w:hAnsi="Arial" w:cs="Arial"/>
        </w:rPr>
      </w:pPr>
      <w:r w:rsidRPr="00210B0C">
        <w:rPr>
          <w:rFonts w:ascii="Arial" w:eastAsia="Roboto Light" w:hAnsi="Arial" w:cs="Arial"/>
        </w:rPr>
        <w:t>The Data Warehouse Lifecycle Toolkit (2nd Edition) –Available through Amazon</w:t>
      </w:r>
    </w:p>
    <w:p w14:paraId="4AA91434"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Kimball, Ross, </w:t>
      </w:r>
      <w:proofErr w:type="spellStart"/>
      <w:r w:rsidRPr="00210B0C">
        <w:rPr>
          <w:rFonts w:ascii="Arial" w:eastAsia="Roboto Light" w:hAnsi="Arial" w:cs="Arial"/>
        </w:rPr>
        <w:t>Thornthwaite</w:t>
      </w:r>
      <w:proofErr w:type="spellEnd"/>
      <w:r w:rsidRPr="00210B0C">
        <w:rPr>
          <w:rFonts w:ascii="Arial" w:eastAsia="Roboto Light" w:hAnsi="Arial" w:cs="Arial"/>
        </w:rPr>
        <w:t xml:space="preserve">, Mundy &amp; Becker </w:t>
      </w:r>
    </w:p>
    <w:p w14:paraId="5378E2F6"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Wiley, 2008</w:t>
      </w:r>
    </w:p>
    <w:p w14:paraId="5FA7C990"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ISBN</w:t>
      </w:r>
      <w:r w:rsidRPr="00210B0C">
        <w:rPr>
          <w:rFonts w:ascii="Arial" w:eastAsia="Roboto Light" w:hAnsi="Arial" w:cs="Arial"/>
        </w:rPr>
        <w:t xml:space="preserve"> - 978-0470149775</w:t>
      </w:r>
    </w:p>
    <w:p w14:paraId="42EC7D1E" w14:textId="77777777" w:rsidR="00C01BF3" w:rsidRPr="00210B0C" w:rsidRDefault="00C01BF3" w:rsidP="00C01BF3">
      <w:pPr>
        <w:numPr>
          <w:ilvl w:val="0"/>
          <w:numId w:val="10"/>
        </w:numPr>
        <w:ind w:right="-360"/>
        <w:rPr>
          <w:rFonts w:ascii="Arial" w:eastAsia="Roboto Light" w:hAnsi="Arial" w:cs="Arial"/>
        </w:rPr>
      </w:pPr>
      <w:r w:rsidRPr="00210B0C">
        <w:rPr>
          <w:rFonts w:ascii="Arial" w:eastAsia="Roboto Light" w:hAnsi="Arial" w:cs="Arial"/>
        </w:rPr>
        <w:t>The Data Warehouse Toolkit: The Definitive Guide to Dimensional Modeling (3rd Edition) Available through Amazon</w:t>
      </w:r>
    </w:p>
    <w:p w14:paraId="0588BFA5"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Ralph Kimball, </w:t>
      </w:r>
      <w:proofErr w:type="spellStart"/>
      <w:r w:rsidRPr="00210B0C">
        <w:rPr>
          <w:rFonts w:ascii="Arial" w:eastAsia="Roboto Light" w:hAnsi="Arial" w:cs="Arial"/>
        </w:rPr>
        <w:t>Margy</w:t>
      </w:r>
      <w:proofErr w:type="spellEnd"/>
      <w:r w:rsidRPr="00210B0C">
        <w:rPr>
          <w:rFonts w:ascii="Arial" w:eastAsia="Roboto Light" w:hAnsi="Arial" w:cs="Arial"/>
        </w:rPr>
        <w:t xml:space="preserve"> Ross </w:t>
      </w:r>
    </w:p>
    <w:p w14:paraId="6A2CC4F3"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lastRenderedPageBreak/>
        <w:t>Publisher</w:t>
      </w:r>
      <w:r w:rsidRPr="00210B0C">
        <w:rPr>
          <w:rFonts w:ascii="Arial" w:eastAsia="Roboto Light" w:hAnsi="Arial" w:cs="Arial"/>
        </w:rPr>
        <w:t xml:space="preserve"> – Wiley, 2013</w:t>
      </w:r>
    </w:p>
    <w:p w14:paraId="528C9E54"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 xml:space="preserve">ISBN </w:t>
      </w:r>
      <w:r w:rsidRPr="00210B0C">
        <w:rPr>
          <w:rFonts w:ascii="Arial" w:eastAsia="Roboto Light" w:hAnsi="Arial" w:cs="Arial"/>
        </w:rPr>
        <w:t>- 978-1118530801</w:t>
      </w:r>
    </w:p>
    <w:p w14:paraId="77A2E69C" w14:textId="77777777" w:rsidR="00C01BF3" w:rsidRPr="00210B0C" w:rsidRDefault="00C01BF3" w:rsidP="00C01BF3">
      <w:pPr>
        <w:numPr>
          <w:ilvl w:val="0"/>
          <w:numId w:val="10"/>
        </w:numPr>
        <w:ind w:right="-360"/>
        <w:rPr>
          <w:rFonts w:ascii="Arial" w:eastAsia="Roboto Light" w:hAnsi="Arial" w:cs="Arial"/>
        </w:rPr>
      </w:pPr>
      <w:r w:rsidRPr="00210B0C">
        <w:rPr>
          <w:rFonts w:ascii="Arial" w:eastAsia="Roboto Light" w:hAnsi="Arial" w:cs="Arial"/>
        </w:rPr>
        <w:t>Instructor may also provide session by session content, which will be posted online.</w:t>
      </w:r>
    </w:p>
    <w:p w14:paraId="3F75F6AB" w14:textId="77777777" w:rsidR="00C01BF3" w:rsidRPr="00210B0C" w:rsidRDefault="00C01BF3" w:rsidP="00C01BF3">
      <w:pPr>
        <w:ind w:left="-360" w:right="-360"/>
        <w:rPr>
          <w:rFonts w:ascii="Arial" w:eastAsia="Roboto Light" w:hAnsi="Arial" w:cs="Arial"/>
          <w:u w:val="single"/>
        </w:rPr>
      </w:pPr>
      <w:r w:rsidRPr="00210B0C">
        <w:rPr>
          <w:rFonts w:ascii="Arial" w:eastAsia="Roboto Light" w:hAnsi="Arial" w:cs="Arial"/>
          <w:u w:val="single"/>
        </w:rPr>
        <w:t>Recommended Material</w:t>
      </w:r>
    </w:p>
    <w:p w14:paraId="2B84CBAC" w14:textId="77777777" w:rsidR="00C01BF3" w:rsidRPr="00210B0C" w:rsidRDefault="00C01BF3" w:rsidP="00C01BF3">
      <w:pPr>
        <w:numPr>
          <w:ilvl w:val="0"/>
          <w:numId w:val="11"/>
        </w:numPr>
        <w:ind w:right="-360"/>
        <w:rPr>
          <w:rFonts w:ascii="Arial" w:eastAsia="Roboto Light" w:hAnsi="Arial" w:cs="Arial"/>
        </w:rPr>
      </w:pPr>
      <w:r w:rsidRPr="00210B0C">
        <w:rPr>
          <w:rFonts w:ascii="Arial" w:eastAsia="Roboto Light" w:hAnsi="Arial" w:cs="Arial"/>
        </w:rPr>
        <w:t xml:space="preserve">Building the Data Warehouse (4th Edition) </w:t>
      </w:r>
    </w:p>
    <w:p w14:paraId="20865F40" w14:textId="77777777" w:rsidR="00C01BF3" w:rsidRPr="00210B0C" w:rsidRDefault="00C01BF3" w:rsidP="00C01BF3">
      <w:pPr>
        <w:numPr>
          <w:ilvl w:val="1"/>
          <w:numId w:val="10"/>
        </w:numPr>
        <w:ind w:right="-360"/>
        <w:rPr>
          <w:rFonts w:ascii="Arial" w:eastAsia="Roboto Light" w:hAnsi="Arial" w:cs="Arial"/>
          <w:b/>
        </w:rPr>
      </w:pPr>
      <w:r w:rsidRPr="00210B0C">
        <w:rPr>
          <w:rFonts w:ascii="Arial" w:eastAsia="Roboto Light" w:hAnsi="Arial" w:cs="Arial"/>
          <w:b/>
        </w:rPr>
        <w:t xml:space="preserve">Author – </w:t>
      </w:r>
      <w:r w:rsidRPr="00210B0C">
        <w:rPr>
          <w:rFonts w:ascii="Arial" w:eastAsia="Roboto Light" w:hAnsi="Arial" w:cs="Arial"/>
          <w:bCs/>
        </w:rPr>
        <w:t xml:space="preserve">W. H. </w:t>
      </w:r>
      <w:proofErr w:type="spellStart"/>
      <w:r w:rsidRPr="00210B0C">
        <w:rPr>
          <w:rFonts w:ascii="Arial" w:eastAsia="Roboto Light" w:hAnsi="Arial" w:cs="Arial"/>
          <w:bCs/>
        </w:rPr>
        <w:t>Inmon</w:t>
      </w:r>
      <w:proofErr w:type="spellEnd"/>
      <w:r w:rsidRPr="00210B0C">
        <w:rPr>
          <w:rFonts w:ascii="Arial" w:eastAsia="Roboto Light" w:hAnsi="Arial" w:cs="Arial"/>
          <w:b/>
        </w:rPr>
        <w:t xml:space="preserve"> </w:t>
      </w:r>
    </w:p>
    <w:p w14:paraId="5E00E4F4" w14:textId="77777777" w:rsidR="00C01BF3" w:rsidRPr="00210B0C" w:rsidRDefault="00C01BF3" w:rsidP="00C01BF3">
      <w:pPr>
        <w:numPr>
          <w:ilvl w:val="0"/>
          <w:numId w:val="7"/>
        </w:numPr>
        <w:ind w:right="-360"/>
        <w:rPr>
          <w:rFonts w:ascii="Arial" w:eastAsia="Roboto Light" w:hAnsi="Arial" w:cs="Arial"/>
          <w:b/>
        </w:rPr>
      </w:pPr>
      <w:r w:rsidRPr="00210B0C">
        <w:rPr>
          <w:rFonts w:ascii="Arial" w:eastAsia="Roboto Light" w:hAnsi="Arial" w:cs="Arial"/>
          <w:b/>
        </w:rPr>
        <w:t xml:space="preserve">Publisher </w:t>
      </w:r>
      <w:r w:rsidRPr="00210B0C">
        <w:rPr>
          <w:rFonts w:ascii="Arial" w:eastAsia="Roboto Light" w:hAnsi="Arial" w:cs="Arial"/>
        </w:rPr>
        <w:t>– Wiley, 2005</w:t>
      </w:r>
      <w:r w:rsidRPr="00210B0C">
        <w:rPr>
          <w:rFonts w:ascii="Arial" w:eastAsia="Roboto Light" w:hAnsi="Arial" w:cs="Arial"/>
          <w:b/>
        </w:rPr>
        <w:t xml:space="preserve"> </w:t>
      </w:r>
    </w:p>
    <w:p w14:paraId="635C4226" w14:textId="77777777" w:rsidR="00C01BF3" w:rsidRPr="00210B0C" w:rsidRDefault="00C01BF3" w:rsidP="00C01BF3">
      <w:pPr>
        <w:numPr>
          <w:ilvl w:val="0"/>
          <w:numId w:val="7"/>
        </w:numPr>
        <w:ind w:right="-360"/>
        <w:rPr>
          <w:rFonts w:ascii="Arial" w:eastAsia="Roboto Light" w:hAnsi="Arial" w:cs="Arial"/>
          <w:b/>
        </w:rPr>
      </w:pPr>
      <w:r w:rsidRPr="00210B0C">
        <w:rPr>
          <w:rFonts w:ascii="Arial" w:eastAsia="Roboto Light" w:hAnsi="Arial" w:cs="Arial"/>
          <w:b/>
        </w:rPr>
        <w:t xml:space="preserve">ISBN </w:t>
      </w:r>
      <w:r w:rsidRPr="00210B0C">
        <w:rPr>
          <w:rFonts w:ascii="Arial" w:eastAsia="Roboto Light" w:hAnsi="Arial" w:cs="Arial"/>
        </w:rPr>
        <w:t>- 978-0764599446</w:t>
      </w:r>
    </w:p>
    <w:p w14:paraId="6562A004" w14:textId="77777777" w:rsidR="00C01BF3" w:rsidRPr="00210B0C" w:rsidRDefault="00C01BF3" w:rsidP="00C01BF3">
      <w:pPr>
        <w:ind w:left="-360" w:right="-360"/>
        <w:rPr>
          <w:rFonts w:ascii="Arial" w:eastAsia="Roboto Light" w:hAnsi="Arial" w:cs="Arial"/>
        </w:rPr>
      </w:pPr>
    </w:p>
    <w:p w14:paraId="13A1AF18" w14:textId="77777777" w:rsidR="00C01BF3" w:rsidRPr="00210B0C" w:rsidRDefault="00C01BF3" w:rsidP="00C01BF3">
      <w:pPr>
        <w:numPr>
          <w:ilvl w:val="0"/>
          <w:numId w:val="10"/>
        </w:numPr>
        <w:ind w:right="-360"/>
        <w:rPr>
          <w:rFonts w:ascii="Arial" w:eastAsia="Roboto Light" w:hAnsi="Arial" w:cs="Arial"/>
          <w:b/>
        </w:rPr>
      </w:pPr>
      <w:r w:rsidRPr="00210B0C">
        <w:rPr>
          <w:rFonts w:ascii="Arial" w:eastAsia="Roboto Light" w:hAnsi="Arial" w:cs="Arial"/>
        </w:rPr>
        <w:t>The Kimball Group Reader: Relentlessly Practical Tools for Data Warehousing and Business Intelligence – Remastered Collection (2</w:t>
      </w:r>
      <w:r w:rsidRPr="00210B0C">
        <w:rPr>
          <w:rFonts w:ascii="Arial" w:eastAsia="Roboto Light" w:hAnsi="Arial" w:cs="Arial"/>
          <w:vertAlign w:val="superscript"/>
        </w:rPr>
        <w:t>nd</w:t>
      </w:r>
      <w:r w:rsidRPr="00210B0C">
        <w:rPr>
          <w:rFonts w:ascii="Arial" w:eastAsia="Roboto Light" w:hAnsi="Arial" w:cs="Arial"/>
        </w:rPr>
        <w:t xml:space="preserve"> Edition) </w:t>
      </w:r>
    </w:p>
    <w:p w14:paraId="3CC6E5F0"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Authors</w:t>
      </w:r>
      <w:r w:rsidRPr="00210B0C">
        <w:rPr>
          <w:rFonts w:ascii="Arial" w:eastAsia="Roboto Light" w:hAnsi="Arial" w:cs="Arial"/>
        </w:rPr>
        <w:t xml:space="preserve"> - Ralph Kimball, </w:t>
      </w:r>
      <w:proofErr w:type="spellStart"/>
      <w:r w:rsidRPr="00210B0C">
        <w:rPr>
          <w:rFonts w:ascii="Arial" w:eastAsia="Roboto Light" w:hAnsi="Arial" w:cs="Arial"/>
        </w:rPr>
        <w:t>Margy</w:t>
      </w:r>
      <w:proofErr w:type="spellEnd"/>
      <w:r w:rsidRPr="00210B0C">
        <w:rPr>
          <w:rFonts w:ascii="Arial" w:eastAsia="Roboto Light" w:hAnsi="Arial" w:cs="Arial"/>
        </w:rPr>
        <w:t xml:space="preserve"> Ross</w:t>
      </w:r>
    </w:p>
    <w:p w14:paraId="35700733"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Publisher</w:t>
      </w:r>
      <w:r w:rsidRPr="00210B0C">
        <w:rPr>
          <w:rFonts w:ascii="Arial" w:eastAsia="Roboto Light" w:hAnsi="Arial" w:cs="Arial"/>
        </w:rPr>
        <w:t xml:space="preserve"> – Wiley, 2016</w:t>
      </w:r>
    </w:p>
    <w:p w14:paraId="25D0EF4B" w14:textId="77777777" w:rsidR="00C01BF3" w:rsidRPr="00210B0C" w:rsidRDefault="00C01BF3" w:rsidP="00C01BF3">
      <w:pPr>
        <w:numPr>
          <w:ilvl w:val="1"/>
          <w:numId w:val="10"/>
        </w:numPr>
        <w:ind w:right="-360"/>
        <w:rPr>
          <w:rFonts w:ascii="Arial" w:eastAsia="Roboto Light" w:hAnsi="Arial" w:cs="Arial"/>
        </w:rPr>
      </w:pPr>
      <w:r w:rsidRPr="00210B0C">
        <w:rPr>
          <w:rFonts w:ascii="Arial" w:eastAsia="Roboto Light" w:hAnsi="Arial" w:cs="Arial"/>
          <w:b/>
        </w:rPr>
        <w:t>ISBN:</w:t>
      </w:r>
      <w:r w:rsidRPr="00210B0C">
        <w:rPr>
          <w:rFonts w:ascii="Arial" w:eastAsia="Roboto Light" w:hAnsi="Arial" w:cs="Arial"/>
        </w:rPr>
        <w:t xml:space="preserve"> 978-1119216315  </w:t>
      </w:r>
    </w:p>
    <w:permEnd w:id="577064228"/>
    <w:p w14:paraId="00000059" w14:textId="77777777" w:rsidR="00362E5B" w:rsidRPr="00210B0C" w:rsidRDefault="00362E5B">
      <w:pPr>
        <w:ind w:right="-360"/>
        <w:rPr>
          <w:rFonts w:ascii="Arial" w:eastAsia="Roboto Light" w:hAnsi="Arial" w:cs="Arial"/>
          <w:color w:val="57068C"/>
        </w:rPr>
      </w:pPr>
    </w:p>
    <w:p w14:paraId="0000005A" w14:textId="77777777" w:rsidR="00362E5B" w:rsidRPr="00210B0C" w:rsidRDefault="002D1E5A">
      <w:pPr>
        <w:ind w:left="-360" w:right="-360"/>
        <w:rPr>
          <w:rFonts w:ascii="Arial" w:hAnsi="Arial" w:cs="Arial"/>
          <w:b/>
        </w:rPr>
      </w:pPr>
      <w:bookmarkStart w:id="15" w:name="bookmark=kix.qk21k6k9a4l" w:colFirst="0" w:colLast="0"/>
      <w:bookmarkEnd w:id="15"/>
      <w:r w:rsidRPr="00210B0C">
        <w:rPr>
          <w:rFonts w:ascii="Arial" w:eastAsia="Roboto" w:hAnsi="Arial" w:cs="Arial"/>
          <w:b/>
        </w:rPr>
        <w:t>Grading | Assessment</w:t>
      </w:r>
    </w:p>
    <w:p w14:paraId="46B2F1A4" w14:textId="77777777" w:rsidR="00C01BF3" w:rsidRPr="00210B0C" w:rsidRDefault="00C01BF3" w:rsidP="00C01BF3">
      <w:pPr>
        <w:widowControl w:val="0"/>
        <w:ind w:left="-360" w:right="-360"/>
        <w:rPr>
          <w:rFonts w:ascii="Arial" w:eastAsia="Roboto Light" w:hAnsi="Arial" w:cs="Arial"/>
        </w:rPr>
      </w:pPr>
      <w:bookmarkStart w:id="16" w:name="_Hlk109387308"/>
      <w:permStart w:id="1943800111" w:edGrp="everyone"/>
      <w:r w:rsidRPr="00210B0C">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w:t>
      </w:r>
    </w:p>
    <w:p w14:paraId="59ED08A7" w14:textId="77777777" w:rsidR="00C01BF3" w:rsidRPr="00210B0C" w:rsidRDefault="00C01BF3" w:rsidP="00C01BF3">
      <w:pPr>
        <w:widowControl w:val="0"/>
        <w:ind w:left="-360" w:right="-360"/>
        <w:rPr>
          <w:rFonts w:ascii="Arial" w:eastAsia="Roboto Light" w:hAnsi="Arial" w:cs="Arial"/>
        </w:rPr>
      </w:pPr>
    </w:p>
    <w:p w14:paraId="7571D3F8"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 xml:space="preserve">All written assignments are to be completed with proper grammar, punctuation, and spelling. </w:t>
      </w:r>
      <w:r w:rsidRPr="00210B0C">
        <w:rPr>
          <w:rFonts w:ascii="Arial" w:eastAsia="Roboto Light" w:hAnsi="Arial" w:cs="Arial"/>
        </w:rPr>
        <w:br/>
        <w:t xml:space="preserve">Please carefully proofread your written assignments before submitting them for a grade. </w:t>
      </w:r>
      <w:r w:rsidRPr="00210B0C">
        <w:rPr>
          <w:rFonts w:ascii="Arial" w:eastAsia="Roboto Light" w:hAnsi="Arial" w:cs="Arial"/>
        </w:rPr>
        <w:br/>
        <w:t xml:space="preserve">Coding assignments should include both properly indented code and screenshot of the output.  Grades and review comments will be posted by professor typically within 1 week of assignment submission or exam submission.  </w:t>
      </w:r>
    </w:p>
    <w:bookmarkEnd w:id="16"/>
    <w:p w14:paraId="2ADDC11D" w14:textId="77777777" w:rsidR="00C01BF3" w:rsidRPr="00210B0C" w:rsidRDefault="00C01BF3" w:rsidP="00C01BF3">
      <w:pPr>
        <w:widowControl w:val="0"/>
        <w:ind w:left="-360" w:right="-360"/>
        <w:rPr>
          <w:rFonts w:ascii="Arial" w:eastAsia="Roboto Light" w:hAnsi="Arial" w:cs="Arial"/>
        </w:rPr>
      </w:pPr>
    </w:p>
    <w:p w14:paraId="18463E4B" w14:textId="4DA738F1" w:rsidR="00C01BF3" w:rsidRPr="00210B0C" w:rsidRDefault="00C01BF3" w:rsidP="00C01BF3">
      <w:pPr>
        <w:widowControl w:val="0"/>
        <w:ind w:left="-360" w:right="-360"/>
        <w:rPr>
          <w:rFonts w:ascii="Arial" w:eastAsia="Roboto Light" w:hAnsi="Arial" w:cs="Arial"/>
        </w:rPr>
      </w:pPr>
      <w:bookmarkStart w:id="17" w:name="_Hlk109387355"/>
      <w:r w:rsidRPr="00210B0C">
        <w:rPr>
          <w:rFonts w:ascii="Arial" w:eastAsia="Roboto Light" w:hAnsi="Arial" w:cs="Arial"/>
          <w:b/>
          <w:bCs/>
        </w:rPr>
        <w:t>Midterm Exam:</w:t>
      </w:r>
      <w:r w:rsidRPr="00210B0C">
        <w:rPr>
          <w:rFonts w:ascii="Arial" w:eastAsia="Roboto Light" w:hAnsi="Arial" w:cs="Arial"/>
        </w:rPr>
        <w:t xml:space="preserve"> There will be a midterm exam. The exam will be an open book, open internet style exam. The exam will test the student's acquisition of topics, concepts and competencies learned in this class up to mid-term. </w:t>
      </w:r>
    </w:p>
    <w:p w14:paraId="2340596F" w14:textId="77777777" w:rsidR="00DB272B" w:rsidRPr="00210B0C" w:rsidRDefault="00DB272B" w:rsidP="00C01BF3">
      <w:pPr>
        <w:widowControl w:val="0"/>
        <w:ind w:left="-360" w:right="-360"/>
        <w:rPr>
          <w:rFonts w:ascii="Arial" w:eastAsia="Roboto Light" w:hAnsi="Arial" w:cs="Arial"/>
        </w:rPr>
      </w:pPr>
    </w:p>
    <w:p w14:paraId="59D08508" w14:textId="76B3AFAB"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b/>
          <w:bCs/>
        </w:rPr>
        <w:t>Final Exam:</w:t>
      </w:r>
      <w:r w:rsidRPr="00210B0C">
        <w:rPr>
          <w:rFonts w:ascii="Arial" w:eastAsia="Roboto Light" w:hAnsi="Arial" w:cs="Arial"/>
        </w:rPr>
        <w:t xml:space="preserve"> There will be a final exam. The exam will be an open book, open internet style exam. The exam will test the student's acquisition of topics, concepts and competencies learned in this class. The final exam will only cover materials covered after the midterm.</w:t>
      </w:r>
    </w:p>
    <w:p w14:paraId="666723BC" w14:textId="77777777" w:rsidR="00DB272B" w:rsidRPr="00210B0C" w:rsidRDefault="00DB272B" w:rsidP="00C01BF3">
      <w:pPr>
        <w:widowControl w:val="0"/>
        <w:ind w:left="-360" w:right="-360"/>
        <w:rPr>
          <w:rFonts w:ascii="Arial" w:eastAsia="Roboto Light" w:hAnsi="Arial" w:cs="Arial"/>
        </w:rPr>
      </w:pPr>
    </w:p>
    <w:p w14:paraId="2F8C702E" w14:textId="77777777" w:rsidR="00C01BF3" w:rsidRDefault="00C01BF3" w:rsidP="00C01BF3">
      <w:pPr>
        <w:widowControl w:val="0"/>
        <w:ind w:left="-360" w:right="-360"/>
        <w:rPr>
          <w:rFonts w:ascii="Arial" w:eastAsia="Roboto Light" w:hAnsi="Arial" w:cs="Arial"/>
        </w:rPr>
      </w:pPr>
      <w:r w:rsidRPr="00210B0C">
        <w:rPr>
          <w:rFonts w:ascii="Arial" w:eastAsia="Roboto Light" w:hAnsi="Arial" w:cs="Arial"/>
          <w:b/>
        </w:rPr>
        <w:t>Please Note:</w:t>
      </w:r>
      <w:r w:rsidRPr="00210B0C">
        <w:rPr>
          <w:rFonts w:ascii="Arial" w:eastAsia="Roboto Light" w:hAnsi="Arial" w:cs="Arial"/>
        </w:rPr>
        <w:t xml:space="preserve"> Professor will not provide a “redo” or an opportunity for grade improvement for </w:t>
      </w:r>
      <w:r w:rsidRPr="00210B0C">
        <w:rPr>
          <w:rFonts w:ascii="Arial" w:eastAsia="Roboto Light" w:hAnsi="Arial" w:cs="Arial"/>
        </w:rPr>
        <w:br/>
        <w:t xml:space="preserve">any assignment or exam for which a student received a low grade.  It is the student responsibility to prepare for exams and to submit correct and most accurate assignments.  </w:t>
      </w:r>
    </w:p>
    <w:bookmarkEnd w:id="17"/>
    <w:permEnd w:id="1943800111"/>
    <w:p w14:paraId="39B85A3F" w14:textId="77777777" w:rsidR="00C01BF3" w:rsidRPr="00210B0C" w:rsidRDefault="00C01BF3" w:rsidP="00C01BF3">
      <w:pPr>
        <w:widowControl w:val="0"/>
        <w:ind w:left="-360" w:right="-360"/>
        <w:rPr>
          <w:rFonts w:ascii="Arial" w:eastAsia="Roboto Light" w:hAnsi="Arial" w:cs="Arial"/>
        </w:rPr>
      </w:pPr>
    </w:p>
    <w:p w14:paraId="706AEBF0" w14:textId="77777777" w:rsidR="00C01BF3" w:rsidRPr="00210B0C" w:rsidRDefault="00C01BF3" w:rsidP="00C01BF3">
      <w:pPr>
        <w:widowControl w:val="0"/>
        <w:ind w:left="-360" w:right="-360"/>
        <w:rPr>
          <w:rFonts w:ascii="Arial" w:eastAsia="Roboto Light" w:hAnsi="Arial" w:cs="Arial"/>
        </w:rPr>
      </w:pPr>
    </w:p>
    <w:p w14:paraId="50EA5A36" w14:textId="77777777" w:rsidR="00C01BF3" w:rsidRPr="00210B0C" w:rsidRDefault="00C01BF3" w:rsidP="00C01BF3">
      <w:pPr>
        <w:widowControl w:val="0"/>
        <w:ind w:left="-360" w:right="-360"/>
        <w:rPr>
          <w:rFonts w:ascii="Arial" w:eastAsia="Roboto Light" w:hAnsi="Arial" w:cs="Arial"/>
          <w:u w:val="single"/>
        </w:rPr>
      </w:pPr>
      <w:r w:rsidRPr="00210B0C">
        <w:rPr>
          <w:rFonts w:ascii="Arial" w:eastAsia="Roboto Light" w:hAnsi="Arial" w:cs="Arial"/>
          <w:b/>
          <w:u w:val="single"/>
        </w:rPr>
        <w:t>DESCRIPTION</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b/>
          <w:u w:val="single"/>
        </w:rPr>
        <w:t>PERCENTAGE</w:t>
      </w:r>
    </w:p>
    <w:p w14:paraId="4993A58E" w14:textId="77777777" w:rsidR="00C01BF3" w:rsidRPr="00210B0C" w:rsidRDefault="00C01BF3" w:rsidP="00C01BF3">
      <w:pPr>
        <w:widowControl w:val="0"/>
        <w:ind w:left="-360" w:right="-360"/>
        <w:rPr>
          <w:rFonts w:ascii="Arial" w:eastAsia="Roboto Light" w:hAnsi="Arial" w:cs="Arial"/>
        </w:rPr>
      </w:pPr>
      <w:permStart w:id="415505206" w:edGrp="everyone"/>
      <w:r w:rsidRPr="00210B0C">
        <w:rPr>
          <w:rFonts w:ascii="Arial" w:eastAsia="Roboto Light" w:hAnsi="Arial" w:cs="Arial"/>
        </w:rPr>
        <w:t>Homework</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20%</w:t>
      </w:r>
    </w:p>
    <w:p w14:paraId="40430D8E"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Participation</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10%</w:t>
      </w:r>
    </w:p>
    <w:p w14:paraId="676BD9AC"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Midterm Exam</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25%</w:t>
      </w:r>
    </w:p>
    <w:p w14:paraId="2F8A9A90"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Final Exam</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25%</w:t>
      </w:r>
    </w:p>
    <w:p w14:paraId="7358628C"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t>Final Team Project</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20%</w:t>
      </w:r>
    </w:p>
    <w:p w14:paraId="20C985B4" w14:textId="77777777" w:rsidR="00C01BF3" w:rsidRPr="00210B0C" w:rsidRDefault="00C01BF3" w:rsidP="00C01BF3">
      <w:pPr>
        <w:widowControl w:val="0"/>
        <w:ind w:left="-360" w:right="-360"/>
        <w:rPr>
          <w:rFonts w:ascii="Arial" w:eastAsia="Roboto Light" w:hAnsi="Arial" w:cs="Arial"/>
          <w:u w:val="single"/>
        </w:rPr>
      </w:pPr>
      <w:r w:rsidRPr="00210B0C">
        <w:rPr>
          <w:rFonts w:ascii="Arial" w:eastAsia="Roboto Light" w:hAnsi="Arial" w:cs="Arial"/>
          <w:u w:val="single"/>
        </w:rPr>
        <w:t>________________</w:t>
      </w:r>
      <w:r w:rsidRPr="00210B0C">
        <w:rPr>
          <w:rFonts w:ascii="Arial" w:eastAsia="Roboto Light" w:hAnsi="Arial" w:cs="Arial"/>
          <w:u w:val="single"/>
        </w:rPr>
        <w:tab/>
      </w:r>
      <w:r w:rsidRPr="00210B0C">
        <w:rPr>
          <w:rFonts w:ascii="Arial" w:eastAsia="Roboto Light" w:hAnsi="Arial" w:cs="Arial"/>
          <w:u w:val="single"/>
        </w:rPr>
        <w:tab/>
      </w:r>
      <w:r w:rsidRPr="00210B0C">
        <w:rPr>
          <w:rFonts w:ascii="Arial" w:eastAsia="Roboto Light" w:hAnsi="Arial" w:cs="Arial"/>
          <w:u w:val="single"/>
        </w:rPr>
        <w:tab/>
      </w:r>
      <w:r w:rsidRPr="00210B0C">
        <w:rPr>
          <w:rFonts w:ascii="Arial" w:eastAsia="Roboto Light" w:hAnsi="Arial" w:cs="Arial"/>
          <w:u w:val="single"/>
        </w:rPr>
        <w:tab/>
      </w:r>
      <w:r w:rsidRPr="00210B0C">
        <w:rPr>
          <w:rFonts w:ascii="Arial" w:eastAsia="Roboto Light" w:hAnsi="Arial" w:cs="Arial"/>
          <w:u w:val="single"/>
        </w:rPr>
        <w:tab/>
      </w:r>
    </w:p>
    <w:p w14:paraId="6E1B1325" w14:textId="77777777" w:rsidR="00C01BF3" w:rsidRPr="00210B0C" w:rsidRDefault="00C01BF3" w:rsidP="00C01BF3">
      <w:pPr>
        <w:widowControl w:val="0"/>
        <w:ind w:left="-360" w:right="-360"/>
        <w:rPr>
          <w:rFonts w:ascii="Arial" w:eastAsia="Roboto Light" w:hAnsi="Arial" w:cs="Arial"/>
        </w:rPr>
      </w:pPr>
      <w:r w:rsidRPr="00210B0C">
        <w:rPr>
          <w:rFonts w:ascii="Arial" w:eastAsia="Roboto Light" w:hAnsi="Arial" w:cs="Arial"/>
        </w:rPr>
        <w:lastRenderedPageBreak/>
        <w:t>TOTAL POSSIBLE</w:t>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r>
      <w:r w:rsidRPr="00210B0C">
        <w:rPr>
          <w:rFonts w:ascii="Arial" w:eastAsia="Roboto Light" w:hAnsi="Arial" w:cs="Arial"/>
        </w:rPr>
        <w:tab/>
        <w:t>100%</w:t>
      </w:r>
    </w:p>
    <w:permEnd w:id="415505206"/>
    <w:p w14:paraId="00000064" w14:textId="1CAA2750" w:rsidR="00362E5B" w:rsidRPr="00210B0C" w:rsidRDefault="002D1E5A">
      <w:pPr>
        <w:widowControl w:val="0"/>
        <w:ind w:left="-360" w:right="-360"/>
        <w:rPr>
          <w:rFonts w:ascii="Arial" w:eastAsia="Roboto Light" w:hAnsi="Arial" w:cs="Arial"/>
        </w:rPr>
      </w:pPr>
      <w:r w:rsidRPr="00210B0C">
        <w:rPr>
          <w:rFonts w:ascii="Arial" w:eastAsia="Roboto Light" w:hAnsi="Arial" w:cs="Arial"/>
        </w:rPr>
        <w:tab/>
      </w:r>
    </w:p>
    <w:p w14:paraId="00000067" w14:textId="1BB81E23" w:rsidR="00362E5B" w:rsidRPr="00210B0C" w:rsidRDefault="002D1E5A">
      <w:pPr>
        <w:ind w:left="-360" w:right="-360"/>
        <w:rPr>
          <w:rFonts w:ascii="Arial" w:eastAsia="Roboto Light" w:hAnsi="Arial" w:cs="Arial"/>
          <w:i/>
          <w:color w:val="212121"/>
        </w:rPr>
      </w:pPr>
      <w:r w:rsidRPr="00210B0C">
        <w:rPr>
          <w:rFonts w:ascii="Arial" w:eastAsia="Roboto Light" w:hAnsi="Arial" w:cs="Arial"/>
          <w:i/>
          <w:color w:val="212121"/>
        </w:rPr>
        <w:t xml:space="preserve">See the </w:t>
      </w:r>
      <w:hyperlink r:id="rId14" w:anchor="Graduate1">
        <w:r w:rsidRPr="00210B0C">
          <w:rPr>
            <w:rFonts w:ascii="Arial" w:eastAsia="Roboto Light" w:hAnsi="Arial" w:cs="Arial"/>
            <w:i/>
            <w:color w:val="1155CC"/>
            <w:u w:val="single"/>
          </w:rPr>
          <w:t>“Grades” section of Academic Policies</w:t>
        </w:r>
      </w:hyperlink>
      <w:r w:rsidRPr="00210B0C">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210B0C">
        <w:rPr>
          <w:rFonts w:ascii="Arial" w:eastAsia="Roboto Light" w:hAnsi="Arial" w:cs="Arial"/>
          <w:i/>
          <w:color w:val="212121"/>
        </w:rPr>
        <w:t xml:space="preserve">letter grade conversion, and the criteria for a grade of incomplete, taking a course on a pass/fail basis, and withdrawing from a course. </w:t>
      </w:r>
    </w:p>
    <w:p w14:paraId="0168DA41" w14:textId="2E89ADEB" w:rsidR="0070564B" w:rsidRPr="00210B0C" w:rsidRDefault="0070564B">
      <w:pPr>
        <w:ind w:left="-360" w:right="-360"/>
        <w:rPr>
          <w:rFonts w:ascii="Arial" w:eastAsia="Roboto Light" w:hAnsi="Arial" w:cs="Arial"/>
          <w:i/>
          <w:color w:val="212121"/>
        </w:rPr>
      </w:pPr>
    </w:p>
    <w:p w14:paraId="6488E492" w14:textId="77777777" w:rsidR="0070564B" w:rsidRPr="00210B0C" w:rsidRDefault="0070564B">
      <w:pPr>
        <w:ind w:left="-360" w:right="-360"/>
        <w:rPr>
          <w:rFonts w:ascii="Arial" w:eastAsia="Roboto Light" w:hAnsi="Arial" w:cs="Arial"/>
          <w:color w:val="57068C"/>
        </w:rPr>
      </w:pPr>
    </w:p>
    <w:p w14:paraId="26D96F26" w14:textId="70746715" w:rsidR="00661536" w:rsidRPr="003965FB" w:rsidRDefault="002D1E5A" w:rsidP="00661536">
      <w:pPr>
        <w:ind w:left="-360" w:right="-360"/>
        <w:rPr>
          <w:rFonts w:ascii="Arial" w:eastAsia="Roboto" w:hAnsi="Arial" w:cs="Arial"/>
          <w:b/>
        </w:rPr>
      </w:pPr>
      <w:bookmarkStart w:id="18" w:name="bookmark=kix.7d51gs32csi3" w:colFirst="0" w:colLast="0"/>
      <w:bookmarkEnd w:id="18"/>
      <w:r w:rsidRPr="00210B0C">
        <w:rPr>
          <w:rFonts w:ascii="Arial" w:eastAsia="Roboto" w:hAnsi="Arial" w:cs="Arial"/>
          <w:b/>
        </w:rPr>
        <w:t>Course Outlin</w:t>
      </w:r>
      <w:sdt>
        <w:sdtPr>
          <w:rPr>
            <w:rFonts w:ascii="Arial" w:hAnsi="Arial" w:cs="Arial"/>
          </w:rPr>
          <w:tag w:val="goog_rdk_5"/>
          <w:id w:val="-2084131662"/>
        </w:sdtPr>
        <w:sdtEndPr/>
        <w:sdtContent/>
      </w:sdt>
      <w:r w:rsidRPr="00210B0C">
        <w:rPr>
          <w:rFonts w:ascii="Arial" w:eastAsia="Roboto" w:hAnsi="Arial" w:cs="Arial"/>
          <w:b/>
        </w:rPr>
        <w:t>e</w:t>
      </w:r>
    </w:p>
    <w:p w14:paraId="5162CAEE" w14:textId="02F872B5" w:rsidR="00661536" w:rsidRPr="0024370F" w:rsidRDefault="00661536" w:rsidP="00661536">
      <w:pPr>
        <w:ind w:left="-360" w:right="-360"/>
        <w:rPr>
          <w:rFonts w:ascii="Arial" w:eastAsia="Roboto" w:hAnsi="Arial" w:cs="Arial"/>
          <w:b/>
          <w:bCs/>
        </w:rPr>
      </w:pPr>
      <w:r w:rsidRPr="0024370F">
        <w:rPr>
          <w:rFonts w:ascii="Arial" w:eastAsia="Roboto" w:hAnsi="Arial" w:cs="Arial"/>
          <w:b/>
          <w:bCs/>
        </w:rPr>
        <w:t xml:space="preserve">Start/End Dates: </w:t>
      </w:r>
      <w:r w:rsidR="0024370F" w:rsidRPr="0024370F">
        <w:rPr>
          <w:rFonts w:ascii="Arial" w:eastAsia="Roboto" w:hAnsi="Arial" w:cs="Arial"/>
        </w:rPr>
        <w:t>01/26/2024 - 05/03/2024 / Friday</w:t>
      </w:r>
    </w:p>
    <w:p w14:paraId="560FE699" w14:textId="76135655" w:rsidR="00661536" w:rsidRPr="0024370F" w:rsidRDefault="00661536" w:rsidP="00661536">
      <w:pPr>
        <w:ind w:left="-360" w:right="-360"/>
        <w:rPr>
          <w:rFonts w:ascii="Arial" w:eastAsia="Roboto" w:hAnsi="Arial" w:cs="Arial"/>
          <w:b/>
          <w:bCs/>
        </w:rPr>
      </w:pPr>
      <w:r w:rsidRPr="0024370F">
        <w:rPr>
          <w:rFonts w:ascii="Arial" w:eastAsia="Roboto" w:hAnsi="Arial" w:cs="Arial"/>
          <w:b/>
          <w:bCs/>
        </w:rPr>
        <w:t xml:space="preserve">Time: </w:t>
      </w:r>
      <w:r w:rsidR="0024370F" w:rsidRPr="0024370F">
        <w:rPr>
          <w:rFonts w:ascii="Arial" w:eastAsia="Roboto" w:hAnsi="Arial" w:cs="Arial"/>
        </w:rPr>
        <w:t>02:00pm - 04:35pm</w:t>
      </w:r>
    </w:p>
    <w:p w14:paraId="3B0E6921" w14:textId="32CF8F22" w:rsidR="00661536" w:rsidRPr="0024370F" w:rsidRDefault="00661536" w:rsidP="00661536">
      <w:pPr>
        <w:ind w:left="-360" w:right="-360"/>
        <w:rPr>
          <w:rFonts w:ascii="Arial" w:eastAsia="Roboto" w:hAnsi="Arial" w:cs="Arial"/>
          <w:bCs/>
        </w:rPr>
      </w:pPr>
      <w:r w:rsidRPr="0024370F">
        <w:rPr>
          <w:rFonts w:ascii="Arial" w:eastAsia="Roboto" w:hAnsi="Arial" w:cs="Arial"/>
          <w:b/>
          <w:bCs/>
        </w:rPr>
        <w:t xml:space="preserve">No Class Date(s): </w:t>
      </w:r>
      <w:r w:rsidR="0024370F" w:rsidRPr="0024370F">
        <w:rPr>
          <w:rFonts w:ascii="Arial" w:eastAsia="Roboto" w:hAnsi="Arial" w:cs="Arial"/>
        </w:rPr>
        <w:t>Friday – 03/22/2024</w:t>
      </w:r>
    </w:p>
    <w:p w14:paraId="32E3DFE5" w14:textId="6F7CC465" w:rsidR="00661536" w:rsidRPr="0024370F" w:rsidRDefault="00661536" w:rsidP="00661536">
      <w:pPr>
        <w:ind w:left="-360" w:right="-360"/>
        <w:rPr>
          <w:rFonts w:ascii="Arial" w:eastAsia="Roboto" w:hAnsi="Arial" w:cs="Arial"/>
          <w:b/>
          <w:bCs/>
        </w:rPr>
      </w:pPr>
      <w:r w:rsidRPr="0024370F">
        <w:rPr>
          <w:rFonts w:ascii="Arial" w:eastAsia="Roboto" w:hAnsi="Arial" w:cs="Arial"/>
          <w:b/>
          <w:bCs/>
        </w:rPr>
        <w:t xml:space="preserve">Special Notes: </w:t>
      </w:r>
      <w:r w:rsidR="0024370F" w:rsidRPr="0024370F">
        <w:rPr>
          <w:rFonts w:ascii="Arial" w:eastAsia="Roboto" w:hAnsi="Arial" w:cs="Arial"/>
          <w:bCs/>
        </w:rPr>
        <w:t>Spring Break 03/18/24 - 03/24/24</w:t>
      </w:r>
    </w:p>
    <w:p w14:paraId="44164E67" w14:textId="5E04A561" w:rsidR="00661536" w:rsidRPr="00210B0C" w:rsidRDefault="00661536">
      <w:pPr>
        <w:ind w:left="-360" w:right="-360"/>
        <w:rPr>
          <w:rFonts w:ascii="Arial" w:eastAsia="Roboto" w:hAnsi="Arial" w:cs="Arial"/>
          <w:bCs/>
        </w:rPr>
      </w:pPr>
    </w:p>
    <w:p w14:paraId="57DDEA4D" w14:textId="77777777" w:rsidR="00C01BF3" w:rsidRPr="00210B0C" w:rsidRDefault="00C01BF3" w:rsidP="00C01BF3">
      <w:pPr>
        <w:ind w:left="-360" w:right="-360"/>
        <w:rPr>
          <w:rFonts w:ascii="Arial" w:eastAsia="Roboto" w:hAnsi="Arial" w:cs="Arial"/>
          <w:b/>
          <w:bCs/>
          <w:i/>
        </w:rPr>
      </w:pPr>
      <w:r w:rsidRPr="00210B0C">
        <w:rPr>
          <w:rFonts w:ascii="Arial" w:eastAsia="Roboto" w:hAnsi="Arial" w:cs="Arial"/>
          <w:b/>
          <w:bCs/>
          <w:i/>
        </w:rPr>
        <w:t>Course Outline</w:t>
      </w:r>
    </w:p>
    <w:p w14:paraId="6C4FE9F0" w14:textId="77777777" w:rsidR="00401C0A" w:rsidRDefault="00401C0A" w:rsidP="00401C0A">
      <w:pPr>
        <w:ind w:left="-360" w:right="-360"/>
        <w:rPr>
          <w:rFonts w:ascii="Arial" w:eastAsia="Roboto" w:hAnsi="Arial" w:cs="Arial"/>
          <w:bCs/>
          <w:i/>
          <w:u w:val="single"/>
        </w:rPr>
      </w:pPr>
      <w:permStart w:id="35855291" w:edGrp="everyone"/>
    </w:p>
    <w:p w14:paraId="7772794A" w14:textId="149FAFC3" w:rsidR="00C01BF3" w:rsidRPr="00401C0A" w:rsidRDefault="00C01BF3" w:rsidP="00401C0A">
      <w:pPr>
        <w:ind w:left="-360" w:right="-360"/>
        <w:rPr>
          <w:rFonts w:ascii="Arial" w:eastAsia="Roboto" w:hAnsi="Arial" w:cs="Arial"/>
          <w:bCs/>
          <w:i/>
          <w:u w:val="single"/>
        </w:rPr>
      </w:pPr>
      <w:r w:rsidRPr="00401C0A">
        <w:rPr>
          <w:rFonts w:ascii="Arial" w:eastAsia="Roboto" w:hAnsi="Arial" w:cs="Arial"/>
          <w:bCs/>
          <w:i/>
          <w:u w:val="single"/>
        </w:rPr>
        <w:t xml:space="preserve">Session 1, </w:t>
      </w:r>
      <w:sdt>
        <w:sdtPr>
          <w:rPr>
            <w:rFonts w:ascii="Arial" w:eastAsia="Roboto" w:hAnsi="Arial" w:cs="Arial"/>
            <w:bCs/>
            <w:i/>
            <w:u w:val="single"/>
          </w:rPr>
          <w:alias w:val="Outline Dates"/>
          <w:tag w:val="Outline Dates"/>
          <w:id w:val="502016037"/>
          <w:placeholder>
            <w:docPart w:val="4A87FC245B7147CE87B33F0C3625C823"/>
          </w:placeholder>
          <w:date w:fullDate="2024-01-26T00:00:00Z">
            <w:dateFormat w:val="MM/dd/yy"/>
            <w:lid w:val="en-US"/>
            <w:storeMappedDataAs w:val="dateTime"/>
            <w:calendar w:val="gregorian"/>
          </w:date>
        </w:sdtPr>
        <w:sdtEndPr/>
        <w:sdtContent>
          <w:r w:rsidR="00401C0A">
            <w:rPr>
              <w:rFonts w:ascii="Arial" w:eastAsia="Roboto" w:hAnsi="Arial" w:cs="Arial"/>
              <w:bCs/>
              <w:i/>
              <w:u w:val="single"/>
            </w:rPr>
            <w:t>01/26/24</w:t>
          </w:r>
        </w:sdtContent>
      </w:sdt>
      <w:r w:rsidRPr="00401C0A">
        <w:rPr>
          <w:rFonts w:ascii="Arial" w:eastAsia="Roboto" w:hAnsi="Arial" w:cs="Arial"/>
          <w:bCs/>
          <w:i/>
          <w:u w:val="single"/>
        </w:rPr>
        <w:t xml:space="preserve"> - Introduction Data Warehouse? </w:t>
      </w:r>
    </w:p>
    <w:p w14:paraId="7DA40C9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Warehousing ROI </w:t>
      </w:r>
    </w:p>
    <w:p w14:paraId="198498E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DSS - Decision Support Systems </w:t>
      </w:r>
    </w:p>
    <w:p w14:paraId="0EEAED3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Operational vs. Analytical Systems </w:t>
      </w:r>
    </w:p>
    <w:p w14:paraId="659A8D1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Evolution of DSS and Data Warehousing </w:t>
      </w:r>
    </w:p>
    <w:p w14:paraId="7523F48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OLTP - Online Transaction Processing </w:t>
      </w:r>
    </w:p>
    <w:p w14:paraId="7F6920A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Characteristics of a Data Warehouse </w:t>
      </w:r>
    </w:p>
    <w:p w14:paraId="7F16B4A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What is a Data Mart? Creating a Data Mart </w:t>
      </w:r>
    </w:p>
    <w:p w14:paraId="251D72F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Comparison Chart </w:t>
      </w:r>
    </w:p>
    <w:p w14:paraId="75D030C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OLAP - Online Analytical Processing</w:t>
      </w:r>
      <w:r w:rsidRPr="00210B0C">
        <w:rPr>
          <w:rFonts w:ascii="Arial" w:eastAsia="Roboto" w:hAnsi="Arial" w:cs="Arial"/>
          <w:b/>
          <w:bCs/>
          <w:i/>
        </w:rPr>
        <w:tab/>
      </w:r>
    </w:p>
    <w:p w14:paraId="4EECA507" w14:textId="77777777" w:rsidR="00C01BF3" w:rsidRPr="00210B0C" w:rsidRDefault="00C01BF3" w:rsidP="00C01BF3">
      <w:pPr>
        <w:ind w:left="-360" w:right="-360"/>
        <w:rPr>
          <w:rFonts w:ascii="Arial" w:eastAsia="Roboto" w:hAnsi="Arial" w:cs="Arial"/>
          <w:bCs/>
          <w:i/>
        </w:rPr>
      </w:pPr>
    </w:p>
    <w:p w14:paraId="6783C9E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45E5338D" w14:textId="77777777" w:rsidR="00C01BF3" w:rsidRPr="00210B0C" w:rsidRDefault="00C01BF3" w:rsidP="00C01BF3">
      <w:pPr>
        <w:numPr>
          <w:ilvl w:val="1"/>
          <w:numId w:val="12"/>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 xml:space="preserve">Chapter 1 (from both Data Warehouse Lifecycle Toolkit, and Building the Data Warehouse). Skim thru glossary (of Data Warehouse Lifecycle Toolkit) </w:t>
      </w:r>
    </w:p>
    <w:p w14:paraId="086863A2" w14:textId="77777777" w:rsidR="00401C0A" w:rsidRDefault="00401C0A" w:rsidP="00C01BF3">
      <w:pPr>
        <w:ind w:left="-360" w:right="-360"/>
        <w:rPr>
          <w:rFonts w:ascii="Arial" w:eastAsia="Roboto" w:hAnsi="Arial" w:cs="Arial"/>
          <w:bCs/>
          <w:i/>
          <w:u w:val="single"/>
        </w:rPr>
      </w:pPr>
    </w:p>
    <w:p w14:paraId="04F78E81" w14:textId="19E52FD3"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2, </w:t>
      </w:r>
      <w:sdt>
        <w:sdtPr>
          <w:rPr>
            <w:rFonts w:ascii="Arial" w:eastAsia="Roboto" w:hAnsi="Arial" w:cs="Arial"/>
            <w:bCs/>
            <w:i/>
            <w:u w:val="single"/>
          </w:rPr>
          <w:alias w:val="Outline Dates"/>
          <w:tag w:val="Outline Dates"/>
          <w:id w:val="-481153685"/>
          <w:placeholder>
            <w:docPart w:val="709F95338D434E12B4EED2E99B37093B"/>
          </w:placeholder>
          <w:date w:fullDate="2024-02-02T00:00:00Z">
            <w:dateFormat w:val="MM/dd/yy"/>
            <w:lid w:val="en-US"/>
            <w:storeMappedDataAs w:val="dateTime"/>
            <w:calendar w:val="gregorian"/>
          </w:date>
        </w:sdtPr>
        <w:sdtEndPr/>
        <w:sdtContent>
          <w:r w:rsidR="00401C0A">
            <w:rPr>
              <w:rFonts w:ascii="Arial" w:eastAsia="Roboto" w:hAnsi="Arial" w:cs="Arial"/>
              <w:bCs/>
              <w:i/>
              <w:u w:val="single"/>
            </w:rPr>
            <w:t>02/02/24</w:t>
          </w:r>
        </w:sdtContent>
      </w:sdt>
      <w:r w:rsidRPr="00210B0C">
        <w:rPr>
          <w:rFonts w:ascii="Arial" w:eastAsia="Roboto" w:hAnsi="Arial" w:cs="Arial"/>
          <w:bCs/>
          <w:i/>
          <w:u w:val="single"/>
        </w:rPr>
        <w:t xml:space="preserve"> - Planning and Building the Data Warehouse</w:t>
      </w:r>
    </w:p>
    <w:p w14:paraId="28229C0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Planning &amp; Building the Data Warehouse </w:t>
      </w:r>
    </w:p>
    <w:p w14:paraId="52C825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Sponsorship and Cost Justification </w:t>
      </w:r>
    </w:p>
    <w:p w14:paraId="634B479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Project Prerequisites </w:t>
      </w:r>
    </w:p>
    <w:p w14:paraId="5A05950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Barriers, Challenges and Risks </w:t>
      </w:r>
    </w:p>
    <w:p w14:paraId="2332804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Preparing for Implementation </w:t>
      </w:r>
    </w:p>
    <w:p w14:paraId="6370557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Developing the Data Warehouse </w:t>
      </w:r>
    </w:p>
    <w:p w14:paraId="678AE9F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SDLC Methodologies - Waterfall vs. RUP Approach </w:t>
      </w:r>
    </w:p>
    <w:p w14:paraId="573E12E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Planning &amp; Project Management </w:t>
      </w:r>
    </w:p>
    <w:p w14:paraId="0368ED6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Analysis </w:t>
      </w:r>
    </w:p>
    <w:p w14:paraId="6B688A6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Logical &amp; Physical Design </w:t>
      </w:r>
    </w:p>
    <w:p w14:paraId="24930A5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Implementation and Deployment </w:t>
      </w:r>
    </w:p>
    <w:p w14:paraId="3800223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Operations</w:t>
      </w:r>
    </w:p>
    <w:p w14:paraId="782E634F" w14:textId="77777777" w:rsidR="00C01BF3" w:rsidRPr="00210B0C" w:rsidRDefault="00C01BF3" w:rsidP="00C01BF3">
      <w:pPr>
        <w:ind w:left="-360" w:right="-360"/>
        <w:rPr>
          <w:rFonts w:ascii="Arial" w:eastAsia="Roboto" w:hAnsi="Arial" w:cs="Arial"/>
          <w:bCs/>
          <w:i/>
        </w:rPr>
      </w:pPr>
    </w:p>
    <w:p w14:paraId="26A4D625" w14:textId="77777777" w:rsidR="00C01BF3" w:rsidRPr="00210B0C" w:rsidRDefault="00C01BF3" w:rsidP="00C01BF3">
      <w:pPr>
        <w:numPr>
          <w:ilvl w:val="0"/>
          <w:numId w:val="13"/>
        </w:numPr>
        <w:ind w:right="-360"/>
        <w:rPr>
          <w:rFonts w:ascii="Arial" w:eastAsia="Roboto" w:hAnsi="Arial" w:cs="Arial"/>
          <w:bCs/>
          <w:i/>
        </w:rPr>
      </w:pPr>
      <w:r w:rsidRPr="00210B0C">
        <w:rPr>
          <w:rFonts w:ascii="Arial" w:eastAsia="Roboto" w:hAnsi="Arial" w:cs="Arial"/>
          <w:b/>
          <w:bCs/>
          <w:i/>
        </w:rPr>
        <w:t>Assignments (due one week from today):</w:t>
      </w:r>
    </w:p>
    <w:p w14:paraId="1CB81A71" w14:textId="77777777" w:rsidR="00C01BF3" w:rsidRPr="00210B0C" w:rsidRDefault="00C01BF3" w:rsidP="00C01BF3">
      <w:pPr>
        <w:numPr>
          <w:ilvl w:val="1"/>
          <w:numId w:val="13"/>
        </w:numPr>
        <w:ind w:right="-360"/>
        <w:rPr>
          <w:rFonts w:ascii="Arial" w:eastAsia="Roboto" w:hAnsi="Arial" w:cs="Arial"/>
          <w:bCs/>
          <w:i/>
        </w:rPr>
      </w:pPr>
      <w:r w:rsidRPr="00210B0C">
        <w:rPr>
          <w:rFonts w:ascii="Arial" w:eastAsia="Roboto" w:hAnsi="Arial" w:cs="Arial"/>
          <w:b/>
          <w:bCs/>
          <w:i/>
        </w:rPr>
        <w:lastRenderedPageBreak/>
        <w:t xml:space="preserve">Reading: </w:t>
      </w:r>
      <w:r w:rsidRPr="00210B0C">
        <w:rPr>
          <w:rFonts w:ascii="Arial" w:eastAsia="Roboto" w:hAnsi="Arial" w:cs="Arial"/>
          <w:bCs/>
          <w:i/>
        </w:rPr>
        <w:t>Chapter 1, 2 (The Data Warehouse Lifecycle Toolkit)</w:t>
      </w:r>
    </w:p>
    <w:p w14:paraId="7D940AF8" w14:textId="77777777" w:rsidR="00401C0A" w:rsidRDefault="00401C0A" w:rsidP="00C01BF3">
      <w:pPr>
        <w:ind w:left="-360" w:right="-360"/>
        <w:rPr>
          <w:rFonts w:ascii="Arial" w:eastAsia="Roboto" w:hAnsi="Arial" w:cs="Arial"/>
          <w:bCs/>
          <w:i/>
          <w:u w:val="single"/>
        </w:rPr>
      </w:pPr>
    </w:p>
    <w:p w14:paraId="5DDB2216" w14:textId="70D94F0E"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3, </w:t>
      </w:r>
      <w:sdt>
        <w:sdtPr>
          <w:rPr>
            <w:rFonts w:ascii="Arial" w:eastAsia="Roboto" w:hAnsi="Arial" w:cs="Arial"/>
            <w:bCs/>
            <w:i/>
            <w:u w:val="single"/>
          </w:rPr>
          <w:alias w:val="Outline Dates"/>
          <w:tag w:val="Outline Dates"/>
          <w:id w:val="471956986"/>
          <w:placeholder>
            <w:docPart w:val="623E5DC9D476421089E178C57CB08B8A"/>
          </w:placeholder>
          <w:date w:fullDate="2024-02-09T00:00:00Z">
            <w:dateFormat w:val="MM/dd/yy"/>
            <w:lid w:val="en-US"/>
            <w:storeMappedDataAs w:val="dateTime"/>
            <w:calendar w:val="gregorian"/>
          </w:date>
        </w:sdtPr>
        <w:sdtEndPr/>
        <w:sdtContent>
          <w:r w:rsidR="00401C0A">
            <w:rPr>
              <w:rFonts w:ascii="Arial" w:eastAsia="Roboto" w:hAnsi="Arial" w:cs="Arial"/>
              <w:bCs/>
              <w:i/>
              <w:u w:val="single"/>
            </w:rPr>
            <w:t>02/09/24</w:t>
          </w:r>
        </w:sdtContent>
      </w:sdt>
      <w:r w:rsidRPr="00210B0C">
        <w:rPr>
          <w:rFonts w:ascii="Arial" w:eastAsia="Roboto" w:hAnsi="Arial" w:cs="Arial"/>
          <w:bCs/>
          <w:i/>
          <w:u w:val="single"/>
        </w:rPr>
        <w:t xml:space="preserve"> - Data Warehouse Design</w:t>
      </w:r>
    </w:p>
    <w:p w14:paraId="3AB7994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Warehouse Design </w:t>
      </w:r>
    </w:p>
    <w:p w14:paraId="3081341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Drivers for Multi-Dimensional Analysis </w:t>
      </w:r>
    </w:p>
    <w:p w14:paraId="67B7CEE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Limitations of Relational Models </w:t>
      </w:r>
    </w:p>
    <w:p w14:paraId="118AA7B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Data Cube </w:t>
      </w:r>
    </w:p>
    <w:p w14:paraId="0F50680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What is dimensional modeling? </w:t>
      </w:r>
    </w:p>
    <w:p w14:paraId="1AB4956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Advantages of Dimensional Models </w:t>
      </w:r>
    </w:p>
    <w:p w14:paraId="1CD3C89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Logical and Physical Design </w:t>
      </w:r>
    </w:p>
    <w:p w14:paraId="03C20EB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Normalization </w:t>
      </w:r>
    </w:p>
    <w:p w14:paraId="46BC14A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Benefits and Drawbacks of Data Normalization </w:t>
      </w:r>
    </w:p>
    <w:p w14:paraId="3870C95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De-Normalizing of Data </w:t>
      </w:r>
    </w:p>
    <w:p w14:paraId="59E81E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Characteristics of a Data Warehouse </w:t>
      </w:r>
    </w:p>
    <w:p w14:paraId="38DECC0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Subject Oriented, Integrated, Time Variant, Non-Volatile </w:t>
      </w:r>
    </w:p>
    <w:p w14:paraId="56453B5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Star Schema </w:t>
      </w:r>
    </w:p>
    <w:p w14:paraId="390392C3" w14:textId="77777777" w:rsidR="00C01BF3" w:rsidRPr="00210B0C" w:rsidRDefault="00C01BF3" w:rsidP="00C01BF3">
      <w:pPr>
        <w:ind w:left="-360" w:right="-360"/>
        <w:rPr>
          <w:rFonts w:ascii="Arial" w:eastAsia="Roboto" w:hAnsi="Arial" w:cs="Arial"/>
          <w:bCs/>
          <w:i/>
        </w:rPr>
      </w:pPr>
    </w:p>
    <w:p w14:paraId="5922283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0E6DBCF8" w14:textId="77777777" w:rsidR="00C01BF3" w:rsidRPr="00210B0C" w:rsidRDefault="00C01BF3" w:rsidP="00C01BF3">
      <w:pPr>
        <w:numPr>
          <w:ilvl w:val="1"/>
          <w:numId w:val="12"/>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Chapter 6 (The Data Warehouse Lifecycle Toolkit)</w:t>
      </w:r>
    </w:p>
    <w:p w14:paraId="464E5242" w14:textId="77777777" w:rsidR="00401C0A" w:rsidRDefault="00401C0A" w:rsidP="00C01BF3">
      <w:pPr>
        <w:ind w:left="-360" w:right="-360"/>
        <w:rPr>
          <w:rFonts w:ascii="Arial" w:eastAsia="Roboto" w:hAnsi="Arial" w:cs="Arial"/>
          <w:bCs/>
          <w:i/>
          <w:u w:val="single"/>
        </w:rPr>
      </w:pPr>
    </w:p>
    <w:p w14:paraId="22F73AA8" w14:textId="6FBE4D96"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4, </w:t>
      </w:r>
      <w:sdt>
        <w:sdtPr>
          <w:rPr>
            <w:rFonts w:ascii="Arial" w:eastAsia="Roboto" w:hAnsi="Arial" w:cs="Arial"/>
            <w:bCs/>
            <w:i/>
            <w:u w:val="single"/>
          </w:rPr>
          <w:alias w:val="Outline Dates"/>
          <w:tag w:val="Outline Dates"/>
          <w:id w:val="1615092166"/>
          <w:placeholder>
            <w:docPart w:val="F8798C594D4C4CB8ADD50C1409E78D7B"/>
          </w:placeholder>
          <w:date w:fullDate="2024-02-16T00:00:00Z">
            <w:dateFormat w:val="MM/dd/yy"/>
            <w:lid w:val="en-US"/>
            <w:storeMappedDataAs w:val="dateTime"/>
            <w:calendar w:val="gregorian"/>
          </w:date>
        </w:sdtPr>
        <w:sdtEndPr/>
        <w:sdtContent>
          <w:r w:rsidR="00401C0A">
            <w:rPr>
              <w:rFonts w:ascii="Arial" w:eastAsia="Roboto" w:hAnsi="Arial" w:cs="Arial"/>
              <w:bCs/>
              <w:i/>
              <w:u w:val="single"/>
            </w:rPr>
            <w:t>02/16/24</w:t>
          </w:r>
        </w:sdtContent>
      </w:sdt>
      <w:r w:rsidRPr="00210B0C">
        <w:rPr>
          <w:rFonts w:ascii="Arial" w:eastAsia="Roboto" w:hAnsi="Arial" w:cs="Arial"/>
          <w:bCs/>
          <w:i/>
          <w:u w:val="single"/>
        </w:rPr>
        <w:t xml:space="preserve"> - Data Warehouse Schemas</w:t>
      </w:r>
    </w:p>
    <w:p w14:paraId="0191FA3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Warehouse Schemas </w:t>
      </w:r>
    </w:p>
    <w:p w14:paraId="5839499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Dimensions and Dimension Tables </w:t>
      </w:r>
    </w:p>
    <w:p w14:paraId="28C889A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Facts and Fact Tables </w:t>
      </w:r>
    </w:p>
    <w:p w14:paraId="3056D87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Star Schema </w:t>
      </w:r>
    </w:p>
    <w:p w14:paraId="0EBC0C0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Snowflake Schema </w:t>
      </w:r>
    </w:p>
    <w:p w14:paraId="5F2723F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Degenerate and Junk Dimensions </w:t>
      </w:r>
    </w:p>
    <w:p w14:paraId="7B9C95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Data Warehouse Bus Architecture </w:t>
      </w:r>
    </w:p>
    <w:p w14:paraId="412E7A9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Conformed Dimensions and Standard Facts </w:t>
      </w:r>
    </w:p>
    <w:p w14:paraId="2F226A0C"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Granularity </w:t>
      </w:r>
    </w:p>
    <w:p w14:paraId="564B0AC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Changing Dimensions </w:t>
      </w:r>
    </w:p>
    <w:p w14:paraId="17E85107" w14:textId="77777777" w:rsidR="00C01BF3" w:rsidRPr="00210B0C" w:rsidRDefault="00C01BF3" w:rsidP="00C01BF3">
      <w:pPr>
        <w:ind w:left="-360" w:right="-360"/>
        <w:rPr>
          <w:rFonts w:ascii="Arial" w:eastAsia="Roboto" w:hAnsi="Arial" w:cs="Arial"/>
          <w:bCs/>
          <w:i/>
        </w:rPr>
      </w:pPr>
    </w:p>
    <w:p w14:paraId="467934E3" w14:textId="77777777" w:rsidR="00C01BF3" w:rsidRPr="00210B0C" w:rsidRDefault="00C01BF3" w:rsidP="00C01BF3">
      <w:pPr>
        <w:numPr>
          <w:ilvl w:val="0"/>
          <w:numId w:val="14"/>
        </w:numPr>
        <w:ind w:right="-360"/>
        <w:rPr>
          <w:rFonts w:ascii="Arial" w:eastAsia="Roboto" w:hAnsi="Arial" w:cs="Arial"/>
          <w:bCs/>
          <w:i/>
        </w:rPr>
      </w:pPr>
      <w:r w:rsidRPr="00210B0C">
        <w:rPr>
          <w:rFonts w:ascii="Arial" w:eastAsia="Roboto" w:hAnsi="Arial" w:cs="Arial"/>
          <w:b/>
          <w:bCs/>
          <w:i/>
        </w:rPr>
        <w:t>Assignments (due one week from today):</w:t>
      </w:r>
    </w:p>
    <w:p w14:paraId="32EEBCE9" w14:textId="77777777" w:rsidR="00C01BF3" w:rsidRPr="00210B0C" w:rsidRDefault="00C01BF3" w:rsidP="00C01BF3">
      <w:pPr>
        <w:numPr>
          <w:ilvl w:val="0"/>
          <w:numId w:val="15"/>
        </w:numPr>
        <w:ind w:right="-360"/>
        <w:rPr>
          <w:rFonts w:ascii="Arial" w:eastAsia="Roboto" w:hAnsi="Arial" w:cs="Arial"/>
          <w:bCs/>
          <w:i/>
        </w:rPr>
      </w:pPr>
      <w:r w:rsidRPr="00210B0C">
        <w:rPr>
          <w:rFonts w:ascii="Arial" w:eastAsia="Roboto" w:hAnsi="Arial" w:cs="Arial"/>
          <w:b/>
          <w:bCs/>
          <w:i/>
        </w:rPr>
        <w:t xml:space="preserve">Reading: </w:t>
      </w:r>
      <w:r w:rsidRPr="00210B0C">
        <w:rPr>
          <w:rFonts w:ascii="Arial" w:eastAsia="Roboto" w:hAnsi="Arial" w:cs="Arial"/>
          <w:bCs/>
          <w:i/>
        </w:rPr>
        <w:t>Chapter 6 (The Data Warehouse Lifecycle Toolkit)</w:t>
      </w:r>
    </w:p>
    <w:p w14:paraId="0BD20553" w14:textId="77777777" w:rsidR="00C01BF3" w:rsidRPr="00210B0C" w:rsidRDefault="00C01BF3" w:rsidP="00C01BF3">
      <w:pPr>
        <w:numPr>
          <w:ilvl w:val="0"/>
          <w:numId w:val="15"/>
        </w:numPr>
        <w:ind w:right="-360"/>
        <w:rPr>
          <w:rFonts w:ascii="Arial" w:eastAsia="Roboto" w:hAnsi="Arial" w:cs="Arial"/>
          <w:bCs/>
          <w:i/>
        </w:rPr>
      </w:pPr>
      <w:r w:rsidRPr="00210B0C">
        <w:rPr>
          <w:rFonts w:ascii="Arial" w:eastAsia="Roboto" w:hAnsi="Arial" w:cs="Arial"/>
          <w:b/>
          <w:bCs/>
          <w:i/>
        </w:rPr>
        <w:t>Assignments:</w:t>
      </w:r>
      <w:r w:rsidRPr="00210B0C">
        <w:rPr>
          <w:rFonts w:ascii="Arial" w:eastAsia="Roboto" w:hAnsi="Arial" w:cs="Arial"/>
          <w:bCs/>
          <w:i/>
        </w:rPr>
        <w:t xml:space="preserve"> Create a logical database model using data normalization rules</w:t>
      </w:r>
    </w:p>
    <w:p w14:paraId="08B5B562" w14:textId="77777777" w:rsidR="00401C0A" w:rsidRDefault="00401C0A" w:rsidP="00C01BF3">
      <w:pPr>
        <w:ind w:left="-360" w:right="-360"/>
        <w:rPr>
          <w:rFonts w:ascii="Arial" w:eastAsia="Roboto" w:hAnsi="Arial" w:cs="Arial"/>
          <w:bCs/>
          <w:i/>
          <w:u w:val="single"/>
        </w:rPr>
      </w:pPr>
    </w:p>
    <w:p w14:paraId="1322E9FE" w14:textId="15013596"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5, </w:t>
      </w:r>
      <w:sdt>
        <w:sdtPr>
          <w:rPr>
            <w:rFonts w:ascii="Arial" w:eastAsia="Roboto" w:hAnsi="Arial" w:cs="Arial"/>
            <w:bCs/>
            <w:i/>
            <w:u w:val="single"/>
          </w:rPr>
          <w:alias w:val="Outline Dates"/>
          <w:tag w:val="Outline Dates"/>
          <w:id w:val="-1713953209"/>
          <w:placeholder>
            <w:docPart w:val="401640B5507242D8B8184ED19BA1599A"/>
          </w:placeholder>
          <w:date w:fullDate="2024-02-23T00:00:00Z">
            <w:dateFormat w:val="MM/dd/yy"/>
            <w:lid w:val="en-US"/>
            <w:storeMappedDataAs w:val="dateTime"/>
            <w:calendar w:val="gregorian"/>
          </w:date>
        </w:sdtPr>
        <w:sdtEndPr/>
        <w:sdtContent>
          <w:r w:rsidR="00401C0A">
            <w:rPr>
              <w:rFonts w:ascii="Arial" w:eastAsia="Roboto" w:hAnsi="Arial" w:cs="Arial"/>
              <w:bCs/>
              <w:i/>
              <w:u w:val="single"/>
            </w:rPr>
            <w:t>02/23/24</w:t>
          </w:r>
        </w:sdtContent>
      </w:sdt>
      <w:r w:rsidRPr="00210B0C">
        <w:rPr>
          <w:rFonts w:ascii="Arial" w:eastAsia="Roboto" w:hAnsi="Arial" w:cs="Arial"/>
          <w:bCs/>
          <w:i/>
          <w:u w:val="single"/>
        </w:rPr>
        <w:t xml:space="preserve"> - Components of a Data Warehouse</w:t>
      </w:r>
    </w:p>
    <w:p w14:paraId="3D776886"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Components of a Data Warehouse </w:t>
      </w:r>
    </w:p>
    <w:p w14:paraId="28F1BFD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Source Systems, Staging Area, Presentation, Access Tools </w:t>
      </w:r>
    </w:p>
    <w:p w14:paraId="5D584DF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Building the Data Matrix </w:t>
      </w:r>
    </w:p>
    <w:p w14:paraId="1FB356B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Four Steps Process </w:t>
      </w:r>
    </w:p>
    <w:p w14:paraId="3E138D5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Multiple Fact Tables in a single Data Mart </w:t>
      </w:r>
    </w:p>
    <w:p w14:paraId="0F22260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Chain, Heterogeneous, Transaction/Snapshot &amp; Aggregate Facts </w:t>
      </w:r>
    </w:p>
    <w:p w14:paraId="2C1A028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Fact and Dimension Table Detail </w:t>
      </w:r>
    </w:p>
    <w:p w14:paraId="7CDFFE6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Identifying Source for each Fact &amp; Dimension </w:t>
      </w:r>
    </w:p>
    <w:p w14:paraId="382EF3C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lastRenderedPageBreak/>
        <w:t>Mapping from Source to Target</w:t>
      </w:r>
    </w:p>
    <w:p w14:paraId="7C4B14FF" w14:textId="77777777" w:rsidR="00C01BF3" w:rsidRPr="00210B0C" w:rsidRDefault="00C01BF3" w:rsidP="00C01BF3">
      <w:pPr>
        <w:ind w:left="-360" w:right="-360"/>
        <w:rPr>
          <w:rFonts w:ascii="Arial" w:eastAsia="Roboto" w:hAnsi="Arial" w:cs="Arial"/>
          <w:bCs/>
          <w:i/>
        </w:rPr>
      </w:pPr>
    </w:p>
    <w:p w14:paraId="67717691" w14:textId="77777777" w:rsidR="00C01BF3" w:rsidRPr="00210B0C" w:rsidRDefault="00C01BF3" w:rsidP="00C01BF3">
      <w:pPr>
        <w:numPr>
          <w:ilvl w:val="0"/>
          <w:numId w:val="16"/>
        </w:numPr>
        <w:ind w:right="-360"/>
        <w:rPr>
          <w:rFonts w:ascii="Arial" w:eastAsia="Roboto" w:hAnsi="Arial" w:cs="Arial"/>
          <w:bCs/>
          <w:i/>
        </w:rPr>
      </w:pPr>
      <w:r w:rsidRPr="00210B0C">
        <w:rPr>
          <w:rFonts w:ascii="Arial" w:eastAsia="Roboto" w:hAnsi="Arial" w:cs="Arial"/>
          <w:b/>
          <w:bCs/>
          <w:i/>
        </w:rPr>
        <w:t>Assignments (due one week from today):</w:t>
      </w:r>
    </w:p>
    <w:p w14:paraId="06DE834D" w14:textId="77777777" w:rsidR="00C01BF3" w:rsidRPr="00210B0C" w:rsidRDefault="00C01BF3" w:rsidP="00C01BF3">
      <w:pPr>
        <w:numPr>
          <w:ilvl w:val="0"/>
          <w:numId w:val="17"/>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7, 4 (The Data Warehouse Lifecycle Toolkit)</w:t>
      </w:r>
    </w:p>
    <w:p w14:paraId="215FE6A8" w14:textId="77777777" w:rsidR="00C01BF3" w:rsidRPr="00210B0C" w:rsidRDefault="00C01BF3" w:rsidP="00C01BF3">
      <w:pPr>
        <w:numPr>
          <w:ilvl w:val="0"/>
          <w:numId w:val="17"/>
        </w:numPr>
        <w:ind w:right="-360"/>
        <w:rPr>
          <w:rFonts w:ascii="Arial" w:eastAsia="Roboto" w:hAnsi="Arial" w:cs="Arial"/>
          <w:bCs/>
          <w:i/>
        </w:rPr>
      </w:pPr>
      <w:r w:rsidRPr="00210B0C">
        <w:rPr>
          <w:rFonts w:ascii="Arial" w:eastAsia="Roboto" w:hAnsi="Arial" w:cs="Arial"/>
          <w:b/>
          <w:bCs/>
          <w:i/>
        </w:rPr>
        <w:t xml:space="preserve">Assignments: </w:t>
      </w:r>
      <w:r w:rsidRPr="00210B0C">
        <w:rPr>
          <w:rFonts w:ascii="Arial" w:eastAsia="Roboto" w:hAnsi="Arial" w:cs="Arial"/>
          <w:bCs/>
          <w:i/>
        </w:rPr>
        <w:t>Create SELECT statements that perform various table joins from our database</w:t>
      </w:r>
    </w:p>
    <w:p w14:paraId="0D3D423A" w14:textId="77777777" w:rsidR="00401C0A" w:rsidRDefault="00401C0A" w:rsidP="00C01BF3">
      <w:pPr>
        <w:ind w:left="-360" w:right="-360"/>
        <w:rPr>
          <w:rFonts w:ascii="Arial" w:eastAsia="Roboto" w:hAnsi="Arial" w:cs="Arial"/>
          <w:bCs/>
          <w:i/>
          <w:u w:val="single"/>
        </w:rPr>
      </w:pPr>
    </w:p>
    <w:p w14:paraId="77209205" w14:textId="4F1631C3"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6, </w:t>
      </w:r>
      <w:sdt>
        <w:sdtPr>
          <w:rPr>
            <w:rFonts w:ascii="Arial" w:eastAsia="Roboto" w:hAnsi="Arial" w:cs="Arial"/>
            <w:bCs/>
            <w:i/>
            <w:u w:val="single"/>
          </w:rPr>
          <w:alias w:val="Outline Dates"/>
          <w:tag w:val="Outline Dates"/>
          <w:id w:val="1435626334"/>
          <w:placeholder>
            <w:docPart w:val="0CF3D612CD514998BF8653D4340A919D"/>
          </w:placeholder>
          <w:date w:fullDate="2024-03-01T00:00:00Z">
            <w:dateFormat w:val="MM/dd/yy"/>
            <w:lid w:val="en-US"/>
            <w:storeMappedDataAs w:val="dateTime"/>
            <w:calendar w:val="gregorian"/>
          </w:date>
        </w:sdtPr>
        <w:sdtEndPr/>
        <w:sdtContent>
          <w:r w:rsidR="00401C0A">
            <w:rPr>
              <w:rFonts w:ascii="Arial" w:eastAsia="Roboto" w:hAnsi="Arial" w:cs="Arial"/>
              <w:bCs/>
              <w:i/>
              <w:u w:val="single"/>
            </w:rPr>
            <w:t>03/01/24</w:t>
          </w:r>
        </w:sdtContent>
      </w:sdt>
      <w:r w:rsidRPr="00210B0C">
        <w:rPr>
          <w:rFonts w:ascii="Arial" w:eastAsia="Roboto" w:hAnsi="Arial" w:cs="Arial"/>
          <w:bCs/>
          <w:i/>
          <w:u w:val="single"/>
        </w:rPr>
        <w:t xml:space="preserve"> - The ETL Process</w:t>
      </w:r>
    </w:p>
    <w:p w14:paraId="378EC59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ETL Process </w:t>
      </w:r>
    </w:p>
    <w:p w14:paraId="7B3F5B1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Extracting the Data into the Staging Area </w:t>
      </w:r>
    </w:p>
    <w:p w14:paraId="4897744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Challenge of Extracting from Disparate Platforms </w:t>
      </w:r>
    </w:p>
    <w:p w14:paraId="755399E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Full vs. Incremental Extracts </w:t>
      </w:r>
    </w:p>
    <w:p w14:paraId="23435CC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Detecting Changes to Data </w:t>
      </w:r>
    </w:p>
    <w:p w14:paraId="6A4A101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Transforming the Data </w:t>
      </w:r>
    </w:p>
    <w:p w14:paraId="3657E9C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Complexity of Data Integration </w:t>
      </w:r>
    </w:p>
    <w:p w14:paraId="65AFF2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Dealing with Missing &amp; Dirty Data </w:t>
      </w:r>
    </w:p>
    <w:p w14:paraId="2A0539B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Transformation Tasks </w:t>
      </w:r>
    </w:p>
    <w:p w14:paraId="2584001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Loading the Data </w:t>
      </w:r>
    </w:p>
    <w:p w14:paraId="5405422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Timing and Job Control of Data Loads</w:t>
      </w:r>
    </w:p>
    <w:p w14:paraId="68C8E342" w14:textId="77777777" w:rsidR="00C01BF3" w:rsidRPr="00210B0C" w:rsidRDefault="00C01BF3" w:rsidP="00C01BF3">
      <w:pPr>
        <w:ind w:left="-360" w:right="-360"/>
        <w:rPr>
          <w:rFonts w:ascii="Arial" w:eastAsia="Roboto" w:hAnsi="Arial" w:cs="Arial"/>
          <w:b/>
          <w:bCs/>
          <w:i/>
        </w:rPr>
      </w:pPr>
    </w:p>
    <w:p w14:paraId="7DC3412D" w14:textId="77777777" w:rsidR="00C01BF3" w:rsidRPr="00210B0C" w:rsidRDefault="00C01BF3" w:rsidP="00C01BF3">
      <w:pPr>
        <w:numPr>
          <w:ilvl w:val="0"/>
          <w:numId w:val="18"/>
        </w:numPr>
        <w:ind w:right="-360"/>
        <w:rPr>
          <w:rFonts w:ascii="Arial" w:eastAsia="Roboto" w:hAnsi="Arial" w:cs="Arial"/>
          <w:bCs/>
          <w:i/>
        </w:rPr>
      </w:pPr>
      <w:r w:rsidRPr="00210B0C">
        <w:rPr>
          <w:rFonts w:ascii="Arial" w:eastAsia="Roboto" w:hAnsi="Arial" w:cs="Arial"/>
          <w:b/>
          <w:bCs/>
          <w:i/>
        </w:rPr>
        <w:t>Assignments (due one week from today):</w:t>
      </w:r>
    </w:p>
    <w:p w14:paraId="46A85242" w14:textId="77777777" w:rsidR="00C01BF3" w:rsidRPr="00210B0C" w:rsidRDefault="00C01BF3" w:rsidP="00C01BF3">
      <w:pPr>
        <w:numPr>
          <w:ilvl w:val="1"/>
          <w:numId w:val="18"/>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9 (The Data Warehouse Lifecycle Toolkit)</w:t>
      </w:r>
    </w:p>
    <w:p w14:paraId="7A08243F" w14:textId="77777777" w:rsidR="00401C0A" w:rsidRDefault="00401C0A" w:rsidP="00C01BF3">
      <w:pPr>
        <w:ind w:left="-360" w:right="-360"/>
        <w:rPr>
          <w:rFonts w:ascii="Arial" w:eastAsia="Roboto" w:hAnsi="Arial" w:cs="Arial"/>
          <w:bCs/>
          <w:i/>
          <w:u w:val="single"/>
        </w:rPr>
      </w:pPr>
    </w:p>
    <w:p w14:paraId="42689202" w14:textId="623DE997"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7, </w:t>
      </w:r>
      <w:sdt>
        <w:sdtPr>
          <w:rPr>
            <w:rFonts w:ascii="Arial" w:eastAsia="Roboto" w:hAnsi="Arial" w:cs="Arial"/>
            <w:bCs/>
            <w:i/>
            <w:u w:val="single"/>
          </w:rPr>
          <w:alias w:val="Outline Dates"/>
          <w:tag w:val="Outline Dates"/>
          <w:id w:val="32432031"/>
          <w:placeholder>
            <w:docPart w:val="4B3AD21DBB8D49B5A49FE22861EA5821"/>
          </w:placeholder>
          <w:date w:fullDate="2024-03-08T00:00:00Z">
            <w:dateFormat w:val="MM/dd/yy"/>
            <w:lid w:val="en-US"/>
            <w:storeMappedDataAs w:val="dateTime"/>
            <w:calendar w:val="gregorian"/>
          </w:date>
        </w:sdtPr>
        <w:sdtEndPr/>
        <w:sdtContent>
          <w:r w:rsidR="00401C0A">
            <w:rPr>
              <w:rFonts w:ascii="Arial" w:eastAsia="Roboto" w:hAnsi="Arial" w:cs="Arial"/>
              <w:bCs/>
              <w:i/>
              <w:u w:val="single"/>
            </w:rPr>
            <w:t>03/08/24</w:t>
          </w:r>
        </w:sdtContent>
      </w:sdt>
      <w:r w:rsidRPr="00210B0C">
        <w:rPr>
          <w:rFonts w:ascii="Arial" w:eastAsia="Roboto" w:hAnsi="Arial" w:cs="Arial"/>
          <w:bCs/>
          <w:i/>
          <w:u w:val="single"/>
        </w:rPr>
        <w:t xml:space="preserve"> – Midterm Exam</w:t>
      </w:r>
    </w:p>
    <w:p w14:paraId="40B61D0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 xml:space="preserve">Midterm Exam </w:t>
      </w:r>
    </w:p>
    <w:p w14:paraId="74439FA1" w14:textId="77777777" w:rsidR="00401C0A" w:rsidRDefault="00401C0A" w:rsidP="00C01BF3">
      <w:pPr>
        <w:ind w:left="-360" w:right="-360"/>
        <w:rPr>
          <w:rFonts w:ascii="Arial" w:eastAsia="Roboto" w:hAnsi="Arial" w:cs="Arial"/>
          <w:bCs/>
          <w:i/>
          <w:u w:val="single"/>
        </w:rPr>
      </w:pPr>
    </w:p>
    <w:p w14:paraId="2583BE1B" w14:textId="34F33F0E"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8, </w:t>
      </w:r>
      <w:sdt>
        <w:sdtPr>
          <w:rPr>
            <w:rFonts w:ascii="Arial" w:eastAsia="Roboto" w:hAnsi="Arial" w:cs="Arial"/>
            <w:bCs/>
            <w:i/>
            <w:u w:val="single"/>
          </w:rPr>
          <w:alias w:val="Outline Dates"/>
          <w:tag w:val="Outline Dates"/>
          <w:id w:val="241534781"/>
          <w:placeholder>
            <w:docPart w:val="74D37113190B458382CC52C41D75004E"/>
          </w:placeholder>
          <w:date w:fullDate="2024-03-15T00:00:00Z">
            <w:dateFormat w:val="MM/dd/yy"/>
            <w:lid w:val="en-US"/>
            <w:storeMappedDataAs w:val="dateTime"/>
            <w:calendar w:val="gregorian"/>
          </w:date>
        </w:sdtPr>
        <w:sdtEndPr/>
        <w:sdtContent>
          <w:r w:rsidR="00401C0A">
            <w:rPr>
              <w:rFonts w:ascii="Arial" w:eastAsia="Roboto" w:hAnsi="Arial" w:cs="Arial"/>
              <w:bCs/>
              <w:i/>
              <w:u w:val="single"/>
            </w:rPr>
            <w:t>03/15/24</w:t>
          </w:r>
        </w:sdtContent>
      </w:sdt>
      <w:r w:rsidRPr="00210B0C">
        <w:rPr>
          <w:rFonts w:ascii="Arial" w:eastAsia="Roboto" w:hAnsi="Arial" w:cs="Arial"/>
          <w:bCs/>
          <w:i/>
          <w:u w:val="single"/>
        </w:rPr>
        <w:t xml:space="preserve"> - Aggregating Data</w:t>
      </w:r>
    </w:p>
    <w:p w14:paraId="4A20C64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Aggregating Data </w:t>
      </w:r>
    </w:p>
    <w:p w14:paraId="6662B18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Goals and Risks of Data Aggregation </w:t>
      </w:r>
    </w:p>
    <w:p w14:paraId="7340B8C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Deciding What to Aggregate </w:t>
      </w:r>
    </w:p>
    <w:p w14:paraId="14FD30A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Sparsity </w:t>
      </w:r>
    </w:p>
    <w:p w14:paraId="5040AE2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Design Requirement for Aggregates </w:t>
      </w:r>
    </w:p>
    <w:p w14:paraId="5C667B3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problem with Aggregates </w:t>
      </w:r>
    </w:p>
    <w:p w14:paraId="6292C84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Aggregate Navigators </w:t>
      </w:r>
    </w:p>
    <w:p w14:paraId="3419FB99" w14:textId="77777777" w:rsidR="00C01BF3" w:rsidRPr="00210B0C" w:rsidRDefault="00C01BF3" w:rsidP="00C01BF3">
      <w:pPr>
        <w:ind w:left="-360" w:right="-360"/>
        <w:rPr>
          <w:rFonts w:ascii="Arial" w:eastAsia="Roboto" w:hAnsi="Arial" w:cs="Arial"/>
          <w:b/>
          <w:bCs/>
          <w:i/>
        </w:rPr>
      </w:pPr>
    </w:p>
    <w:p w14:paraId="63D5F213" w14:textId="77777777" w:rsidR="00C01BF3" w:rsidRPr="00210B0C" w:rsidRDefault="00C01BF3" w:rsidP="00C01BF3">
      <w:pPr>
        <w:numPr>
          <w:ilvl w:val="0"/>
          <w:numId w:val="19"/>
        </w:numPr>
        <w:ind w:right="-360"/>
        <w:rPr>
          <w:rFonts w:ascii="Arial" w:eastAsia="Roboto" w:hAnsi="Arial" w:cs="Arial"/>
          <w:bCs/>
          <w:i/>
        </w:rPr>
      </w:pPr>
      <w:r w:rsidRPr="00210B0C">
        <w:rPr>
          <w:rFonts w:ascii="Arial" w:eastAsia="Roboto" w:hAnsi="Arial" w:cs="Arial"/>
          <w:b/>
          <w:bCs/>
          <w:i/>
        </w:rPr>
        <w:t>Assignments (due one week from today):</w:t>
      </w:r>
    </w:p>
    <w:p w14:paraId="21B4A669" w14:textId="77777777" w:rsidR="00C01BF3" w:rsidRPr="00210B0C" w:rsidRDefault="00C01BF3" w:rsidP="00C01BF3">
      <w:pPr>
        <w:numPr>
          <w:ilvl w:val="0"/>
          <w:numId w:val="20"/>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8 p353-357 (The Data Warehouse Lifecycle Toolkit)</w:t>
      </w:r>
    </w:p>
    <w:p w14:paraId="2A60C604" w14:textId="77777777" w:rsidR="00C01BF3" w:rsidRPr="00210B0C" w:rsidRDefault="00C01BF3" w:rsidP="00C01BF3">
      <w:pPr>
        <w:numPr>
          <w:ilvl w:val="0"/>
          <w:numId w:val="20"/>
        </w:numPr>
        <w:ind w:right="-360"/>
        <w:rPr>
          <w:rFonts w:ascii="Arial" w:eastAsia="Roboto" w:hAnsi="Arial" w:cs="Arial"/>
          <w:bCs/>
          <w:i/>
        </w:rPr>
      </w:pPr>
      <w:r w:rsidRPr="00210B0C">
        <w:rPr>
          <w:rFonts w:ascii="Arial" w:eastAsia="Roboto" w:hAnsi="Arial" w:cs="Arial"/>
          <w:b/>
          <w:bCs/>
          <w:i/>
        </w:rPr>
        <w:t xml:space="preserve">Assignments: </w:t>
      </w:r>
      <w:r w:rsidRPr="00210B0C">
        <w:rPr>
          <w:rFonts w:ascii="Arial" w:eastAsia="Roboto" w:hAnsi="Arial" w:cs="Arial"/>
          <w:bCs/>
          <w:i/>
        </w:rPr>
        <w:t xml:space="preserve">Create SELECT statements that perform data analytics against the data warehouse using aggregate functions and the GROUP BY clause </w:t>
      </w:r>
      <w:r w:rsidRPr="00210B0C">
        <w:rPr>
          <w:rFonts w:ascii="Arial" w:eastAsia="Roboto" w:hAnsi="Arial" w:cs="Arial"/>
          <w:b/>
          <w:bCs/>
          <w:i/>
        </w:rPr>
        <w:t xml:space="preserve"> </w:t>
      </w:r>
    </w:p>
    <w:p w14:paraId="51C1E4E8" w14:textId="77777777" w:rsidR="00401C0A" w:rsidRDefault="00401C0A" w:rsidP="00C01BF3">
      <w:pPr>
        <w:ind w:left="-360" w:right="-360"/>
        <w:rPr>
          <w:rFonts w:ascii="Arial" w:eastAsia="Roboto" w:hAnsi="Arial" w:cs="Arial"/>
          <w:bCs/>
          <w:i/>
          <w:u w:val="single"/>
        </w:rPr>
      </w:pPr>
    </w:p>
    <w:p w14:paraId="5D993FF3" w14:textId="1086CB73"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9 (Self-Study), </w:t>
      </w:r>
      <w:sdt>
        <w:sdtPr>
          <w:rPr>
            <w:rFonts w:ascii="Arial" w:eastAsia="Roboto" w:hAnsi="Arial" w:cs="Arial"/>
            <w:bCs/>
            <w:i/>
            <w:u w:val="single"/>
          </w:rPr>
          <w:alias w:val="Outline Dates"/>
          <w:tag w:val="Outline Dates"/>
          <w:id w:val="-1761832605"/>
          <w:placeholder>
            <w:docPart w:val="49EE6D7FBB7D49FBBEB68315612F3510"/>
          </w:placeholder>
          <w:date w:fullDate="2024-03-29T00:00:00Z">
            <w:dateFormat w:val="MM/dd/yy"/>
            <w:lid w:val="en-US"/>
            <w:storeMappedDataAs w:val="dateTime"/>
            <w:calendar w:val="gregorian"/>
          </w:date>
        </w:sdtPr>
        <w:sdtEndPr/>
        <w:sdtContent>
          <w:r w:rsidR="001929FC">
            <w:rPr>
              <w:rFonts w:ascii="Arial" w:eastAsia="Roboto" w:hAnsi="Arial" w:cs="Arial"/>
              <w:bCs/>
              <w:i/>
              <w:u w:val="single"/>
            </w:rPr>
            <w:t>03/29/24</w:t>
          </w:r>
        </w:sdtContent>
      </w:sdt>
      <w:r w:rsidRPr="00210B0C">
        <w:rPr>
          <w:rFonts w:ascii="Arial" w:eastAsia="Roboto" w:hAnsi="Arial" w:cs="Arial"/>
          <w:bCs/>
          <w:i/>
          <w:u w:val="single"/>
        </w:rPr>
        <w:t xml:space="preserve"> - Selecting the Business Subject</w:t>
      </w:r>
    </w:p>
    <w:p w14:paraId="5B37257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Self-Study Topics </w:t>
      </w:r>
    </w:p>
    <w:p w14:paraId="6DA53E6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Selecting the Business Subject </w:t>
      </w:r>
    </w:p>
    <w:p w14:paraId="77584FD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Declaring the Grain </w:t>
      </w:r>
    </w:p>
    <w:p w14:paraId="11FB8AC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Choosing the Dimension </w:t>
      </w:r>
    </w:p>
    <w:p w14:paraId="7A08AE0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lastRenderedPageBreak/>
        <w:t xml:space="preserve">Identify the Fact </w:t>
      </w:r>
    </w:p>
    <w:p w14:paraId="3A08BD9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Avoiding Null Keys </w:t>
      </w:r>
    </w:p>
    <w:p w14:paraId="7C5E710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Retail Market Basket Analysis </w:t>
      </w:r>
    </w:p>
    <w:p w14:paraId="4E22AF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Additive and Semi-Additive Facts </w:t>
      </w:r>
    </w:p>
    <w:p w14:paraId="23C1DCF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The Value Chain Integrated Inventory Model </w:t>
      </w:r>
    </w:p>
    <w:p w14:paraId="5F460F1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Order Management Data Marts </w:t>
      </w:r>
    </w:p>
    <w:p w14:paraId="1DBD199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Date and </w:t>
      </w:r>
      <w:proofErr w:type="gramStart"/>
      <w:r w:rsidRPr="00210B0C">
        <w:rPr>
          <w:rFonts w:ascii="Arial" w:eastAsia="Roboto" w:hAnsi="Arial" w:cs="Arial"/>
          <w:bCs/>
          <w:i/>
        </w:rPr>
        <w:t>Other</w:t>
      </w:r>
      <w:proofErr w:type="gramEnd"/>
      <w:r w:rsidRPr="00210B0C">
        <w:rPr>
          <w:rFonts w:ascii="Arial" w:eastAsia="Roboto" w:hAnsi="Arial" w:cs="Arial"/>
          <w:bCs/>
          <w:i/>
        </w:rPr>
        <w:t xml:space="preserve"> Dimension Role Playing </w:t>
      </w:r>
    </w:p>
    <w:p w14:paraId="7A8C10A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Allocation to Lower Level Facts </w:t>
      </w:r>
    </w:p>
    <w:p w14:paraId="6A6772C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Profit and Loss Data Marts </w:t>
      </w:r>
    </w:p>
    <w:p w14:paraId="1DAAA78A" w14:textId="77777777" w:rsidR="00C01BF3" w:rsidRPr="00210B0C" w:rsidRDefault="00C01BF3" w:rsidP="00C01BF3">
      <w:pPr>
        <w:ind w:left="-360" w:right="-360"/>
        <w:rPr>
          <w:rFonts w:ascii="Arial" w:eastAsia="Roboto" w:hAnsi="Arial" w:cs="Arial"/>
          <w:b/>
          <w:bCs/>
          <w:i/>
        </w:rPr>
      </w:pPr>
    </w:p>
    <w:p w14:paraId="36EA26E9" w14:textId="77777777" w:rsidR="00C01BF3" w:rsidRPr="00210B0C" w:rsidRDefault="00C01BF3" w:rsidP="00C01BF3">
      <w:pPr>
        <w:numPr>
          <w:ilvl w:val="0"/>
          <w:numId w:val="21"/>
        </w:numPr>
        <w:ind w:right="-360"/>
        <w:rPr>
          <w:rFonts w:ascii="Arial" w:eastAsia="Roboto" w:hAnsi="Arial" w:cs="Arial"/>
          <w:bCs/>
          <w:i/>
        </w:rPr>
      </w:pPr>
      <w:r w:rsidRPr="00210B0C">
        <w:rPr>
          <w:rFonts w:ascii="Arial" w:eastAsia="Roboto" w:hAnsi="Arial" w:cs="Arial"/>
          <w:b/>
          <w:bCs/>
          <w:i/>
        </w:rPr>
        <w:t>Assignments (due one week from today):</w:t>
      </w:r>
    </w:p>
    <w:p w14:paraId="4FE380F3" w14:textId="77777777" w:rsidR="00C01BF3" w:rsidRPr="00210B0C" w:rsidRDefault="00C01BF3" w:rsidP="00C01BF3">
      <w:pPr>
        <w:numPr>
          <w:ilvl w:val="1"/>
          <w:numId w:val="21"/>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2, 3, 5 (The Data Warehouse Toolkit)</w:t>
      </w:r>
    </w:p>
    <w:p w14:paraId="7E9B89DB" w14:textId="77777777" w:rsidR="00401C0A" w:rsidRDefault="00401C0A" w:rsidP="00C01BF3">
      <w:pPr>
        <w:ind w:left="-360" w:right="-360"/>
        <w:rPr>
          <w:rFonts w:ascii="Arial" w:eastAsia="Roboto" w:hAnsi="Arial" w:cs="Arial"/>
          <w:bCs/>
          <w:i/>
          <w:u w:val="single"/>
        </w:rPr>
      </w:pPr>
    </w:p>
    <w:p w14:paraId="65D6CEFB" w14:textId="000291BB"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9, (Self Study), </w:t>
      </w:r>
      <w:sdt>
        <w:sdtPr>
          <w:rPr>
            <w:rFonts w:ascii="Arial" w:eastAsia="Roboto" w:hAnsi="Arial" w:cs="Arial"/>
            <w:bCs/>
            <w:i/>
            <w:u w:val="single"/>
          </w:rPr>
          <w:alias w:val="Outline Dates"/>
          <w:tag w:val="Outline Dates"/>
          <w:id w:val="1043170561"/>
          <w:placeholder>
            <w:docPart w:val="4CBBE628932B44CB9F5CA33D6CE5195C"/>
          </w:placeholder>
          <w:date w:fullDate="2024-03-29T00:00:00Z">
            <w:dateFormat w:val="MM/dd/yy"/>
            <w:lid w:val="en-US"/>
            <w:storeMappedDataAs w:val="dateTime"/>
            <w:calendar w:val="gregorian"/>
          </w:date>
        </w:sdtPr>
        <w:sdtEndPr/>
        <w:sdtContent>
          <w:r w:rsidR="001929FC">
            <w:rPr>
              <w:rFonts w:ascii="Arial" w:eastAsia="Roboto" w:hAnsi="Arial" w:cs="Arial"/>
              <w:bCs/>
              <w:i/>
              <w:u w:val="single"/>
            </w:rPr>
            <w:t>03/29/24</w:t>
          </w:r>
        </w:sdtContent>
      </w:sdt>
      <w:r w:rsidRPr="00210B0C">
        <w:rPr>
          <w:rFonts w:ascii="Arial" w:eastAsia="Roboto" w:hAnsi="Arial" w:cs="Arial"/>
          <w:bCs/>
          <w:i/>
          <w:u w:val="single"/>
        </w:rPr>
        <w:t xml:space="preserve"> - CRM and Financial Data Warehouses</w:t>
      </w:r>
    </w:p>
    <w:p w14:paraId="7CCF51D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Self-Study Topics</w:t>
      </w:r>
    </w:p>
    <w:p w14:paraId="3882A89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CRM Overview </w:t>
      </w:r>
    </w:p>
    <w:p w14:paraId="0789EDB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Customer Dimension </w:t>
      </w:r>
    </w:p>
    <w:p w14:paraId="5172396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Demographic Dimension Outriggers </w:t>
      </w:r>
    </w:p>
    <w:p w14:paraId="261245F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Date Dimension Outriggers </w:t>
      </w:r>
    </w:p>
    <w:p w14:paraId="261405F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Large Changing Customer Dimension </w:t>
      </w:r>
    </w:p>
    <w:p w14:paraId="6936267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Mini-Dimensions </w:t>
      </w:r>
    </w:p>
    <w:p w14:paraId="5D6E19C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Commercial Customer Hierarchies </w:t>
      </w:r>
    </w:p>
    <w:p w14:paraId="63E0389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Fixed vs. Variable Level Hierarchies </w:t>
      </w:r>
    </w:p>
    <w:p w14:paraId="2BE6F8E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General Ledger Accounting </w:t>
      </w:r>
    </w:p>
    <w:p w14:paraId="56E6A0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OLAP role in G/L and Chart of Accounts </w:t>
      </w:r>
    </w:p>
    <w:p w14:paraId="689FF47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Time Stamped Employee Dimensions</w:t>
      </w:r>
    </w:p>
    <w:p w14:paraId="5B72ABA2" w14:textId="77777777" w:rsidR="00C01BF3" w:rsidRPr="00210B0C" w:rsidRDefault="00C01BF3" w:rsidP="00C01BF3">
      <w:pPr>
        <w:ind w:left="-360" w:right="-360"/>
        <w:rPr>
          <w:rFonts w:ascii="Arial" w:eastAsia="Roboto" w:hAnsi="Arial" w:cs="Arial"/>
          <w:bCs/>
          <w:i/>
        </w:rPr>
      </w:pPr>
    </w:p>
    <w:p w14:paraId="592F5259" w14:textId="77777777" w:rsidR="00C01BF3" w:rsidRPr="00210B0C" w:rsidRDefault="00C01BF3" w:rsidP="00C01BF3">
      <w:pPr>
        <w:numPr>
          <w:ilvl w:val="0"/>
          <w:numId w:val="22"/>
        </w:numPr>
        <w:ind w:right="-360"/>
        <w:rPr>
          <w:rFonts w:ascii="Arial" w:eastAsia="Roboto" w:hAnsi="Arial" w:cs="Arial"/>
          <w:bCs/>
          <w:i/>
        </w:rPr>
      </w:pPr>
      <w:r w:rsidRPr="00210B0C">
        <w:rPr>
          <w:rFonts w:ascii="Arial" w:eastAsia="Roboto" w:hAnsi="Arial" w:cs="Arial"/>
          <w:b/>
          <w:bCs/>
          <w:i/>
        </w:rPr>
        <w:t>Assignments (due one week from today):</w:t>
      </w:r>
    </w:p>
    <w:p w14:paraId="0776FAC6" w14:textId="77777777" w:rsidR="00C01BF3" w:rsidRPr="00210B0C" w:rsidRDefault="00C01BF3" w:rsidP="00C01BF3">
      <w:pPr>
        <w:numPr>
          <w:ilvl w:val="1"/>
          <w:numId w:val="23"/>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 6, 7, 8 (The Data Warehouse Toolkit)</w:t>
      </w:r>
    </w:p>
    <w:p w14:paraId="7A7F3A9E" w14:textId="77777777" w:rsidR="00C01BF3" w:rsidRPr="00210B0C" w:rsidRDefault="00C01BF3" w:rsidP="00C01BF3">
      <w:pPr>
        <w:numPr>
          <w:ilvl w:val="1"/>
          <w:numId w:val="23"/>
        </w:numPr>
        <w:ind w:right="-360"/>
        <w:rPr>
          <w:rFonts w:ascii="Arial" w:eastAsia="Roboto" w:hAnsi="Arial" w:cs="Arial"/>
          <w:bCs/>
          <w:i/>
        </w:rPr>
      </w:pPr>
      <w:r w:rsidRPr="00210B0C">
        <w:rPr>
          <w:rFonts w:ascii="Arial" w:eastAsia="Roboto" w:hAnsi="Arial" w:cs="Arial"/>
          <w:b/>
          <w:bCs/>
          <w:i/>
        </w:rPr>
        <w:t>Assignments:</w:t>
      </w:r>
      <w:r w:rsidRPr="00210B0C">
        <w:rPr>
          <w:rFonts w:ascii="Arial" w:eastAsia="Roboto" w:hAnsi="Arial" w:cs="Arial"/>
          <w:bCs/>
          <w:i/>
        </w:rPr>
        <w:t xml:space="preserve"> Use the logical database model created in session 4 to create the physical tables in your database </w:t>
      </w:r>
    </w:p>
    <w:p w14:paraId="37A61037" w14:textId="77777777" w:rsidR="00401C0A" w:rsidRDefault="00401C0A" w:rsidP="00C01BF3">
      <w:pPr>
        <w:ind w:left="-360" w:right="-360"/>
        <w:rPr>
          <w:rFonts w:ascii="Arial" w:eastAsia="Roboto" w:hAnsi="Arial" w:cs="Arial"/>
          <w:bCs/>
          <w:i/>
          <w:u w:val="single"/>
        </w:rPr>
      </w:pPr>
    </w:p>
    <w:p w14:paraId="7DF8C48B" w14:textId="33466D38"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10, </w:t>
      </w:r>
      <w:sdt>
        <w:sdtPr>
          <w:rPr>
            <w:rFonts w:ascii="Arial" w:eastAsia="Roboto" w:hAnsi="Arial" w:cs="Arial"/>
            <w:bCs/>
            <w:i/>
            <w:u w:val="single"/>
          </w:rPr>
          <w:alias w:val="Outline Dates"/>
          <w:tag w:val="Outline Dates"/>
          <w:id w:val="-370146047"/>
          <w:placeholder>
            <w:docPart w:val="2D155DA10EAF45BC96DE40B9E30D520C"/>
          </w:placeholder>
          <w:date w:fullDate="2024-04-05T00:00:00Z">
            <w:dateFormat w:val="MM/dd/yy"/>
            <w:lid w:val="en-US"/>
            <w:storeMappedDataAs w:val="dateTime"/>
            <w:calendar w:val="gregorian"/>
          </w:date>
        </w:sdtPr>
        <w:sdtEndPr/>
        <w:sdtContent>
          <w:r w:rsidR="001929FC">
            <w:rPr>
              <w:rFonts w:ascii="Arial" w:eastAsia="Roboto" w:hAnsi="Arial" w:cs="Arial"/>
              <w:bCs/>
              <w:i/>
              <w:u w:val="single"/>
            </w:rPr>
            <w:t>04/05/24</w:t>
          </w:r>
        </w:sdtContent>
      </w:sdt>
      <w:r w:rsidRPr="00210B0C">
        <w:rPr>
          <w:rFonts w:ascii="Arial" w:eastAsia="Roboto" w:hAnsi="Arial" w:cs="Arial"/>
          <w:bCs/>
          <w:i/>
          <w:u w:val="single"/>
        </w:rPr>
        <w:t xml:space="preserve"> – Web Analytics and Mining</w:t>
      </w:r>
    </w:p>
    <w:p w14:paraId="4B99002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Web Data Warehouses, Mining and Analytics </w:t>
      </w:r>
    </w:p>
    <w:p w14:paraId="47A7DB8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Overview of Web Based Interaction </w:t>
      </w:r>
    </w:p>
    <w:p w14:paraId="0D9D40C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Challenges of Tracking Data </w:t>
      </w:r>
    </w:p>
    <w:p w14:paraId="64C9F1D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Creating Persistent State on the Web </w:t>
      </w:r>
    </w:p>
    <w:p w14:paraId="3250D5F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Techniques for Tracking States </w:t>
      </w:r>
    </w:p>
    <w:p w14:paraId="622D82C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Working with Cookies </w:t>
      </w:r>
    </w:p>
    <w:p w14:paraId="06FE030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User Registration </w:t>
      </w:r>
    </w:p>
    <w:p w14:paraId="59C6E00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Web Server Log Files </w:t>
      </w:r>
    </w:p>
    <w:p w14:paraId="3D8C9CF8"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Online Advertising and Tracking </w:t>
      </w:r>
    </w:p>
    <w:p w14:paraId="566EB3A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Online Page Tracking and Analytics </w:t>
      </w:r>
    </w:p>
    <w:p w14:paraId="6FEFEF0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User Dimension and Page Hits Facts </w:t>
      </w:r>
    </w:p>
    <w:p w14:paraId="62B1D10F" w14:textId="77777777" w:rsidR="00C01BF3" w:rsidRPr="00210B0C" w:rsidRDefault="00C01BF3" w:rsidP="00C01BF3">
      <w:pPr>
        <w:ind w:left="-360" w:right="-360"/>
        <w:rPr>
          <w:rFonts w:ascii="Arial" w:eastAsia="Roboto" w:hAnsi="Arial" w:cs="Arial"/>
          <w:bCs/>
          <w:i/>
        </w:rPr>
      </w:pPr>
    </w:p>
    <w:p w14:paraId="5AAE0D7B" w14:textId="77777777" w:rsidR="00C01BF3" w:rsidRPr="00210B0C" w:rsidRDefault="00C01BF3" w:rsidP="00C01BF3">
      <w:pPr>
        <w:numPr>
          <w:ilvl w:val="0"/>
          <w:numId w:val="24"/>
        </w:numPr>
        <w:ind w:right="-360"/>
        <w:rPr>
          <w:rFonts w:ascii="Arial" w:eastAsia="Roboto" w:hAnsi="Arial" w:cs="Arial"/>
          <w:bCs/>
          <w:i/>
        </w:rPr>
      </w:pPr>
      <w:r w:rsidRPr="00210B0C">
        <w:rPr>
          <w:rFonts w:ascii="Arial" w:eastAsia="Roboto" w:hAnsi="Arial" w:cs="Arial"/>
          <w:b/>
          <w:bCs/>
          <w:i/>
        </w:rPr>
        <w:t>Assignments (due one week from today):</w:t>
      </w:r>
    </w:p>
    <w:p w14:paraId="62480A23" w14:textId="77777777" w:rsidR="00C01BF3" w:rsidRPr="00210B0C" w:rsidRDefault="00C01BF3" w:rsidP="00C01BF3">
      <w:pPr>
        <w:numPr>
          <w:ilvl w:val="1"/>
          <w:numId w:val="24"/>
        </w:numPr>
        <w:ind w:right="-360"/>
        <w:rPr>
          <w:rFonts w:ascii="Arial" w:eastAsia="Roboto" w:hAnsi="Arial" w:cs="Arial"/>
          <w:bCs/>
          <w:i/>
        </w:rPr>
      </w:pPr>
      <w:r w:rsidRPr="00210B0C">
        <w:rPr>
          <w:rFonts w:ascii="Arial" w:eastAsia="Roboto" w:hAnsi="Arial" w:cs="Arial"/>
          <w:b/>
          <w:bCs/>
          <w:i/>
        </w:rPr>
        <w:lastRenderedPageBreak/>
        <w:t>Reading:</w:t>
      </w:r>
      <w:r w:rsidRPr="00210B0C">
        <w:rPr>
          <w:rFonts w:ascii="Arial" w:eastAsia="Roboto" w:hAnsi="Arial" w:cs="Arial"/>
          <w:bCs/>
          <w:i/>
        </w:rPr>
        <w:t xml:space="preserve"> Chapter 15 (The Data Warehouse Toolkit)</w:t>
      </w:r>
    </w:p>
    <w:p w14:paraId="4E415729" w14:textId="77777777" w:rsidR="00401C0A" w:rsidRDefault="00401C0A" w:rsidP="00C01BF3">
      <w:pPr>
        <w:ind w:left="-360" w:right="-360"/>
        <w:rPr>
          <w:rFonts w:ascii="Arial" w:eastAsia="Roboto" w:hAnsi="Arial" w:cs="Arial"/>
          <w:bCs/>
          <w:i/>
          <w:u w:val="single"/>
        </w:rPr>
      </w:pPr>
    </w:p>
    <w:p w14:paraId="00B9D47C" w14:textId="32BDFF01"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11, </w:t>
      </w:r>
      <w:sdt>
        <w:sdtPr>
          <w:rPr>
            <w:rFonts w:ascii="Arial" w:eastAsia="Roboto" w:hAnsi="Arial" w:cs="Arial"/>
            <w:bCs/>
            <w:i/>
            <w:u w:val="single"/>
          </w:rPr>
          <w:alias w:val="Outline Dates"/>
          <w:tag w:val="Outline Dates"/>
          <w:id w:val="-717742931"/>
          <w:date w:fullDate="2024-04-12T00:00:00Z">
            <w:dateFormat w:val="MM/dd/yy"/>
            <w:lid w:val="en-US"/>
            <w:storeMappedDataAs w:val="dateTime"/>
            <w:calendar w:val="gregorian"/>
          </w:date>
        </w:sdtPr>
        <w:sdtEndPr/>
        <w:sdtContent>
          <w:r w:rsidR="001929FC">
            <w:rPr>
              <w:rFonts w:ascii="Arial" w:eastAsia="Roboto" w:hAnsi="Arial" w:cs="Arial"/>
              <w:bCs/>
              <w:i/>
              <w:u w:val="single"/>
            </w:rPr>
            <w:t>04/12/24</w:t>
          </w:r>
        </w:sdtContent>
      </w:sdt>
      <w:r w:rsidRPr="00210B0C">
        <w:rPr>
          <w:rFonts w:ascii="Arial" w:eastAsia="Roboto" w:hAnsi="Arial" w:cs="Arial"/>
          <w:bCs/>
          <w:i/>
          <w:u w:val="single"/>
        </w:rPr>
        <w:t xml:space="preserve"> - Introduction to Data Mining</w:t>
      </w:r>
    </w:p>
    <w:p w14:paraId="74193E8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and Concepts </w:t>
      </w:r>
    </w:p>
    <w:p w14:paraId="077FFA8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What is Data Mining Good For? </w:t>
      </w:r>
    </w:p>
    <w:p w14:paraId="53BB422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Statistics, Artificial Intelligence &amp; Machine Learning </w:t>
      </w:r>
    </w:p>
    <w:p w14:paraId="51E5604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Examples and Tools </w:t>
      </w:r>
    </w:p>
    <w:p w14:paraId="67AA7D2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Connection between Data Mining and Data Warehousing </w:t>
      </w:r>
    </w:p>
    <w:p w14:paraId="128FE4F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Retrospective Reporting vs. Predictive </w:t>
      </w:r>
    </w:p>
    <w:p w14:paraId="35506AA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Applications </w:t>
      </w:r>
    </w:p>
    <w:p w14:paraId="69180046"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vs. Statistics vs. OLAP </w:t>
      </w:r>
    </w:p>
    <w:p w14:paraId="58CF7072"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Data Mining Statistical Techniques (Sampling, Regression &amp; Decision Trees) </w:t>
      </w:r>
    </w:p>
    <w:p w14:paraId="2919984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Clustering, Segmentation and Nearest Neighbor Techniques </w:t>
      </w:r>
    </w:p>
    <w:p w14:paraId="55F3FE5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 xml:space="preserve">Keys to commercial success of Data Mining </w:t>
      </w:r>
    </w:p>
    <w:p w14:paraId="0C701C15" w14:textId="77777777" w:rsidR="00C01BF3" w:rsidRPr="00210B0C" w:rsidRDefault="00C01BF3" w:rsidP="00C01BF3">
      <w:pPr>
        <w:ind w:left="-360" w:right="-360"/>
        <w:rPr>
          <w:rFonts w:ascii="Arial" w:eastAsia="Roboto" w:hAnsi="Arial" w:cs="Arial"/>
          <w:bCs/>
          <w:i/>
        </w:rPr>
      </w:pPr>
    </w:p>
    <w:p w14:paraId="43F1FD03" w14:textId="77777777" w:rsidR="00C01BF3" w:rsidRPr="00210B0C" w:rsidRDefault="00C01BF3" w:rsidP="00C01BF3">
      <w:pPr>
        <w:numPr>
          <w:ilvl w:val="0"/>
          <w:numId w:val="25"/>
        </w:numPr>
        <w:ind w:right="-360"/>
        <w:rPr>
          <w:rFonts w:ascii="Arial" w:eastAsia="Roboto" w:hAnsi="Arial" w:cs="Arial"/>
          <w:bCs/>
          <w:i/>
        </w:rPr>
      </w:pPr>
      <w:r w:rsidRPr="00210B0C">
        <w:rPr>
          <w:rFonts w:ascii="Arial" w:eastAsia="Roboto" w:hAnsi="Arial" w:cs="Arial"/>
          <w:b/>
          <w:bCs/>
          <w:i/>
        </w:rPr>
        <w:t>Assignments (due one week from today):</w:t>
      </w:r>
    </w:p>
    <w:p w14:paraId="35843C73" w14:textId="77777777" w:rsidR="00C01BF3" w:rsidRPr="00210B0C" w:rsidRDefault="00C01BF3" w:rsidP="00C01BF3">
      <w:pPr>
        <w:numPr>
          <w:ilvl w:val="1"/>
          <w:numId w:val="25"/>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Chapters 1,2,3,8 (Business Analytics – Communicating with Numbers) </w:t>
      </w:r>
    </w:p>
    <w:p w14:paraId="593D5F20" w14:textId="77777777" w:rsidR="00401C0A" w:rsidRDefault="00401C0A" w:rsidP="00C01BF3">
      <w:pPr>
        <w:ind w:left="-360" w:right="-360"/>
        <w:rPr>
          <w:rFonts w:ascii="Arial" w:eastAsia="Roboto" w:hAnsi="Arial" w:cs="Arial"/>
          <w:bCs/>
          <w:i/>
          <w:u w:val="single"/>
        </w:rPr>
      </w:pPr>
    </w:p>
    <w:p w14:paraId="2D0FD1E2" w14:textId="7F0EF67D"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12, </w:t>
      </w:r>
      <w:sdt>
        <w:sdtPr>
          <w:rPr>
            <w:rFonts w:ascii="Arial" w:eastAsia="Roboto" w:hAnsi="Arial" w:cs="Arial"/>
            <w:bCs/>
            <w:i/>
            <w:u w:val="single"/>
          </w:rPr>
          <w:alias w:val="Outline Dates"/>
          <w:tag w:val="Outline Dates"/>
          <w:id w:val="32432032"/>
          <w:date w:fullDate="2024-04-19T00:00:00Z">
            <w:dateFormat w:val="MM/dd/yy"/>
            <w:lid w:val="en-US"/>
            <w:storeMappedDataAs w:val="dateTime"/>
            <w:calendar w:val="gregorian"/>
          </w:date>
        </w:sdtPr>
        <w:sdtEndPr/>
        <w:sdtContent>
          <w:r w:rsidR="001929FC">
            <w:rPr>
              <w:rFonts w:ascii="Arial" w:eastAsia="Roboto" w:hAnsi="Arial" w:cs="Arial"/>
              <w:bCs/>
              <w:i/>
              <w:u w:val="single"/>
            </w:rPr>
            <w:t>04/19/24</w:t>
          </w:r>
        </w:sdtContent>
      </w:sdt>
      <w:r w:rsidRPr="00210B0C">
        <w:rPr>
          <w:rFonts w:ascii="Arial" w:eastAsia="Roboto" w:hAnsi="Arial" w:cs="Arial"/>
          <w:bCs/>
          <w:i/>
          <w:u w:val="single"/>
        </w:rPr>
        <w:t xml:space="preserve"> - Data Mining Techniques I</w:t>
      </w:r>
    </w:p>
    <w:p w14:paraId="52F3973A"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Data Mining Techniques – Part 1</w:t>
      </w:r>
    </w:p>
    <w:p w14:paraId="65FD7AE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Terminology</w:t>
      </w:r>
    </w:p>
    <w:p w14:paraId="4860491B"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Bayesian Theorem and Probabilities</w:t>
      </w:r>
    </w:p>
    <w:p w14:paraId="30E16734"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Naive Bayes Classifier and Predictions</w:t>
      </w:r>
    </w:p>
    <w:p w14:paraId="5240F9E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Naive Bayes with multiple variables and multiple targets</w:t>
      </w:r>
    </w:p>
    <w:p w14:paraId="21C0D03E"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Linear Regression</w:t>
      </w:r>
    </w:p>
    <w:p w14:paraId="7D01978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Linear Regression with multiple independent variables</w:t>
      </w:r>
    </w:p>
    <w:p w14:paraId="411E773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Other Data Mining techniques</w:t>
      </w:r>
    </w:p>
    <w:p w14:paraId="48D19310"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Examples using Weka</w:t>
      </w:r>
    </w:p>
    <w:p w14:paraId="2B03AB39" w14:textId="77777777" w:rsidR="00C01BF3" w:rsidRPr="00210B0C" w:rsidRDefault="00C01BF3" w:rsidP="00C01BF3">
      <w:pPr>
        <w:ind w:left="-360" w:right="-360"/>
        <w:rPr>
          <w:rFonts w:ascii="Arial" w:eastAsia="Roboto" w:hAnsi="Arial" w:cs="Arial"/>
          <w:bCs/>
          <w:i/>
        </w:rPr>
      </w:pPr>
    </w:p>
    <w:p w14:paraId="46CC7E73"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2E1BEC54" w14:textId="77777777" w:rsidR="00C01BF3" w:rsidRPr="00210B0C" w:rsidRDefault="00C01BF3" w:rsidP="00C01BF3">
      <w:pPr>
        <w:numPr>
          <w:ilvl w:val="1"/>
          <w:numId w:val="12"/>
        </w:numPr>
        <w:ind w:right="-360"/>
        <w:rPr>
          <w:rFonts w:ascii="Arial" w:eastAsia="Roboto" w:hAnsi="Arial" w:cs="Arial"/>
          <w:bCs/>
          <w:i/>
        </w:rPr>
      </w:pPr>
      <w:r w:rsidRPr="00210B0C">
        <w:rPr>
          <w:rFonts w:ascii="Arial" w:eastAsia="Roboto" w:hAnsi="Arial" w:cs="Arial"/>
          <w:b/>
          <w:bCs/>
          <w:i/>
        </w:rPr>
        <w:t>Reading:</w:t>
      </w:r>
      <w:r w:rsidRPr="00210B0C">
        <w:rPr>
          <w:rFonts w:ascii="Arial" w:eastAsia="Roboto" w:hAnsi="Arial" w:cs="Arial"/>
          <w:bCs/>
          <w:i/>
        </w:rPr>
        <w:t xml:space="preserve"> Chapters 4-7 (Business Analytics – Communicating with Numbers) </w:t>
      </w:r>
    </w:p>
    <w:p w14:paraId="0046113C" w14:textId="77777777" w:rsidR="00C01BF3" w:rsidRPr="00210B0C" w:rsidRDefault="00C01BF3" w:rsidP="00C01BF3">
      <w:pPr>
        <w:ind w:left="-360" w:right="-360"/>
        <w:rPr>
          <w:rFonts w:ascii="Arial" w:eastAsia="Roboto" w:hAnsi="Arial" w:cs="Arial"/>
          <w:bCs/>
          <w:i/>
        </w:rPr>
      </w:pPr>
    </w:p>
    <w:p w14:paraId="1B0FDF8D" w14:textId="7EF4EC94"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13, </w:t>
      </w:r>
      <w:sdt>
        <w:sdtPr>
          <w:rPr>
            <w:rFonts w:ascii="Arial" w:eastAsia="Roboto" w:hAnsi="Arial" w:cs="Arial"/>
            <w:bCs/>
            <w:i/>
            <w:u w:val="single"/>
          </w:rPr>
          <w:alias w:val="Outline Dates"/>
          <w:tag w:val="Outline Dates"/>
          <w:id w:val="609244021"/>
          <w:date w:fullDate="2024-04-26T00:00:00Z">
            <w:dateFormat w:val="MM/dd/yy"/>
            <w:lid w:val="en-US"/>
            <w:storeMappedDataAs w:val="dateTime"/>
            <w:calendar w:val="gregorian"/>
          </w:date>
        </w:sdtPr>
        <w:sdtEndPr/>
        <w:sdtContent>
          <w:r w:rsidR="001929FC">
            <w:rPr>
              <w:rFonts w:ascii="Arial" w:eastAsia="Roboto" w:hAnsi="Arial" w:cs="Arial"/>
              <w:bCs/>
              <w:i/>
              <w:u w:val="single"/>
            </w:rPr>
            <w:t>04/26/24</w:t>
          </w:r>
        </w:sdtContent>
      </w:sdt>
      <w:r w:rsidRPr="00210B0C">
        <w:rPr>
          <w:rFonts w:ascii="Arial" w:eastAsia="Roboto" w:hAnsi="Arial" w:cs="Arial"/>
          <w:bCs/>
          <w:i/>
          <w:u w:val="single"/>
        </w:rPr>
        <w:t xml:space="preserve"> - Data Mining Techniques II</w:t>
      </w:r>
    </w:p>
    <w:p w14:paraId="4AFFD2E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Data Mining Techniques – Part 2</w:t>
      </w:r>
    </w:p>
    <w:p w14:paraId="534AD65D"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Supervised vs. Unsupervised Data Mining</w:t>
      </w:r>
    </w:p>
    <w:p w14:paraId="790E7D9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Classification and Segmentation</w:t>
      </w:r>
    </w:p>
    <w:p w14:paraId="3BF4A82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Tree Inductions</w:t>
      </w:r>
    </w:p>
    <w:p w14:paraId="33E2BC2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Entropy and Information Gain</w:t>
      </w:r>
    </w:p>
    <w:p w14:paraId="1C58E68F"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The ID3 and C4.5 classifier process</w:t>
      </w:r>
    </w:p>
    <w:p w14:paraId="1991ACE1"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Clustering</w:t>
      </w:r>
    </w:p>
    <w:p w14:paraId="04A1FEAC"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Co-occurrence grouping</w:t>
      </w:r>
    </w:p>
    <w:p w14:paraId="55B3B22C"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Examples using Weka</w:t>
      </w:r>
    </w:p>
    <w:p w14:paraId="69C729D5" w14:textId="77777777" w:rsidR="00C01BF3" w:rsidRPr="00210B0C" w:rsidRDefault="00C01BF3" w:rsidP="00C01BF3">
      <w:pPr>
        <w:ind w:left="-360" w:right="-360"/>
        <w:rPr>
          <w:rFonts w:ascii="Arial" w:eastAsia="Roboto" w:hAnsi="Arial" w:cs="Arial"/>
          <w:bCs/>
          <w:i/>
        </w:rPr>
      </w:pPr>
    </w:p>
    <w:p w14:paraId="189CC725"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
          <w:bCs/>
          <w:i/>
        </w:rPr>
        <w:t>Assignments (due one week from today):</w:t>
      </w:r>
    </w:p>
    <w:p w14:paraId="51908618" w14:textId="77777777" w:rsidR="00C01BF3" w:rsidRPr="00210B0C" w:rsidRDefault="00C01BF3" w:rsidP="00C01BF3">
      <w:pPr>
        <w:numPr>
          <w:ilvl w:val="1"/>
          <w:numId w:val="12"/>
        </w:numPr>
        <w:ind w:right="-360"/>
        <w:rPr>
          <w:rFonts w:ascii="Arial" w:eastAsia="Roboto" w:hAnsi="Arial" w:cs="Arial"/>
          <w:bCs/>
          <w:i/>
        </w:rPr>
      </w:pPr>
      <w:r w:rsidRPr="00210B0C">
        <w:rPr>
          <w:rFonts w:ascii="Arial" w:eastAsia="Roboto" w:hAnsi="Arial" w:cs="Arial"/>
          <w:b/>
          <w:bCs/>
          <w:i/>
        </w:rPr>
        <w:lastRenderedPageBreak/>
        <w:t>Reading:</w:t>
      </w:r>
      <w:r w:rsidRPr="00210B0C">
        <w:rPr>
          <w:rFonts w:ascii="Arial" w:eastAsia="Roboto" w:hAnsi="Arial" w:cs="Arial"/>
          <w:bCs/>
          <w:i/>
        </w:rPr>
        <w:t xml:space="preserve"> Chapters 9-11 (Business Analytics – Communicating with Numbers) </w:t>
      </w:r>
    </w:p>
    <w:p w14:paraId="50D6A936" w14:textId="77777777" w:rsidR="00401C0A" w:rsidRDefault="00401C0A" w:rsidP="00C01BF3">
      <w:pPr>
        <w:ind w:left="-360" w:right="-360"/>
        <w:rPr>
          <w:rFonts w:ascii="Arial" w:eastAsia="Roboto" w:hAnsi="Arial" w:cs="Arial"/>
          <w:bCs/>
          <w:i/>
          <w:u w:val="single"/>
        </w:rPr>
      </w:pPr>
    </w:p>
    <w:p w14:paraId="307534A4" w14:textId="748951D5" w:rsidR="00C01BF3" w:rsidRPr="00210B0C" w:rsidRDefault="00C01BF3" w:rsidP="00C01BF3">
      <w:pPr>
        <w:ind w:left="-360" w:right="-360"/>
        <w:rPr>
          <w:rFonts w:ascii="Arial" w:eastAsia="Roboto" w:hAnsi="Arial" w:cs="Arial"/>
          <w:bCs/>
          <w:i/>
          <w:u w:val="single"/>
        </w:rPr>
      </w:pPr>
      <w:r w:rsidRPr="00210B0C">
        <w:rPr>
          <w:rFonts w:ascii="Arial" w:eastAsia="Roboto" w:hAnsi="Arial" w:cs="Arial"/>
          <w:bCs/>
          <w:i/>
          <w:u w:val="single"/>
        </w:rPr>
        <w:t xml:space="preserve">Session 14, </w:t>
      </w:r>
      <w:sdt>
        <w:sdtPr>
          <w:rPr>
            <w:rFonts w:ascii="Arial" w:eastAsia="Roboto" w:hAnsi="Arial" w:cs="Arial"/>
            <w:bCs/>
            <w:i/>
            <w:u w:val="single"/>
          </w:rPr>
          <w:alias w:val="Outline Dates"/>
          <w:tag w:val="Outline Dates"/>
          <w:id w:val="31718413"/>
          <w:date w:fullDate="2024-05-03T00:00:00Z">
            <w:dateFormat w:val="MM/dd/yy"/>
            <w:lid w:val="en-US"/>
            <w:storeMappedDataAs w:val="dateTime"/>
            <w:calendar w:val="gregorian"/>
          </w:date>
        </w:sdtPr>
        <w:sdtEndPr/>
        <w:sdtContent>
          <w:r w:rsidR="001929FC">
            <w:rPr>
              <w:rFonts w:ascii="Arial" w:eastAsia="Roboto" w:hAnsi="Arial" w:cs="Arial"/>
              <w:bCs/>
              <w:i/>
              <w:u w:val="single"/>
            </w:rPr>
            <w:t>05/03/24</w:t>
          </w:r>
        </w:sdtContent>
      </w:sdt>
      <w:r w:rsidRPr="00210B0C">
        <w:rPr>
          <w:rFonts w:ascii="Arial" w:eastAsia="Roboto" w:hAnsi="Arial" w:cs="Arial"/>
          <w:bCs/>
          <w:i/>
          <w:u w:val="single"/>
        </w:rPr>
        <w:t xml:space="preserve"> - Weka</w:t>
      </w:r>
    </w:p>
    <w:p w14:paraId="1B713CF7"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Weka Data Mining Tool</w:t>
      </w:r>
    </w:p>
    <w:p w14:paraId="623C8AD9" w14:textId="77777777" w:rsidR="00C01BF3" w:rsidRPr="00210B0C" w:rsidRDefault="00C01BF3" w:rsidP="00C01BF3">
      <w:pPr>
        <w:numPr>
          <w:ilvl w:val="0"/>
          <w:numId w:val="12"/>
        </w:numPr>
        <w:ind w:right="-360"/>
        <w:rPr>
          <w:rFonts w:ascii="Arial" w:eastAsia="Roboto" w:hAnsi="Arial" w:cs="Arial"/>
          <w:bCs/>
          <w:i/>
        </w:rPr>
      </w:pPr>
      <w:r w:rsidRPr="00210B0C">
        <w:rPr>
          <w:rFonts w:ascii="Arial" w:eastAsia="Roboto" w:hAnsi="Arial" w:cs="Arial"/>
          <w:bCs/>
          <w:i/>
        </w:rPr>
        <w:t>Weka Examples</w:t>
      </w:r>
    </w:p>
    <w:p w14:paraId="47A78CBC" w14:textId="77777777" w:rsidR="00C01BF3" w:rsidRPr="00210B0C" w:rsidRDefault="00C01BF3" w:rsidP="00C01BF3">
      <w:pPr>
        <w:ind w:left="-360" w:right="-360"/>
        <w:rPr>
          <w:rFonts w:ascii="Arial" w:eastAsia="Roboto" w:hAnsi="Arial" w:cs="Arial"/>
          <w:bCs/>
          <w:i/>
        </w:rPr>
      </w:pPr>
    </w:p>
    <w:p w14:paraId="01CEE357" w14:textId="77777777" w:rsidR="00C01BF3" w:rsidRPr="00210B0C" w:rsidRDefault="00C01BF3" w:rsidP="00C01BF3">
      <w:pPr>
        <w:numPr>
          <w:ilvl w:val="0"/>
          <w:numId w:val="12"/>
        </w:numPr>
        <w:ind w:right="-360"/>
        <w:rPr>
          <w:rFonts w:ascii="Arial" w:eastAsia="Roboto" w:hAnsi="Arial" w:cs="Arial"/>
          <w:b/>
          <w:bCs/>
          <w:i/>
        </w:rPr>
      </w:pPr>
      <w:r w:rsidRPr="00210B0C">
        <w:rPr>
          <w:rFonts w:ascii="Arial" w:eastAsia="Roboto" w:hAnsi="Arial" w:cs="Arial"/>
          <w:b/>
          <w:bCs/>
          <w:i/>
        </w:rPr>
        <w:t>Final Exam</w:t>
      </w:r>
    </w:p>
    <w:p w14:paraId="78F42850" w14:textId="77777777" w:rsidR="00C01BF3" w:rsidRPr="00210B0C" w:rsidRDefault="00C01BF3" w:rsidP="00C01BF3">
      <w:pPr>
        <w:numPr>
          <w:ilvl w:val="0"/>
          <w:numId w:val="12"/>
        </w:numPr>
        <w:ind w:right="-360"/>
        <w:rPr>
          <w:rFonts w:ascii="Arial" w:eastAsia="Roboto" w:hAnsi="Arial" w:cs="Arial"/>
          <w:b/>
          <w:bCs/>
          <w:i/>
        </w:rPr>
      </w:pPr>
      <w:r w:rsidRPr="00210B0C">
        <w:rPr>
          <w:rFonts w:ascii="Arial" w:eastAsia="Roboto" w:hAnsi="Arial" w:cs="Arial"/>
          <w:b/>
          <w:bCs/>
          <w:i/>
        </w:rPr>
        <w:t>Data Warehouse Team Projects Due</w:t>
      </w:r>
    </w:p>
    <w:permEnd w:id="35855291"/>
    <w:p w14:paraId="353B6BD9" w14:textId="4884A0BA" w:rsidR="00661536" w:rsidRPr="00210B0C" w:rsidRDefault="00661536">
      <w:pPr>
        <w:ind w:left="-360" w:right="-360"/>
        <w:rPr>
          <w:rFonts w:ascii="Arial" w:eastAsia="Roboto" w:hAnsi="Arial" w:cs="Arial"/>
          <w:bCs/>
          <w:i/>
          <w:color w:val="8900E1"/>
        </w:rPr>
      </w:pPr>
    </w:p>
    <w:p w14:paraId="29931DE0" w14:textId="77777777" w:rsidR="0024370F" w:rsidRPr="003C6124" w:rsidRDefault="006C4B00" w:rsidP="0024370F">
      <w:pPr>
        <w:ind w:left="-360" w:right="-360"/>
        <w:rPr>
          <w:rFonts w:ascii="Arial" w:eastAsia="Roboto Light" w:hAnsi="Arial" w:cs="Arial"/>
          <w:color w:val="57068C"/>
        </w:rPr>
      </w:pPr>
      <w:r>
        <w:rPr>
          <w:rFonts w:ascii="Arial" w:eastAsia="Roboto Light" w:hAnsi="Arial" w:cs="Arial"/>
          <w:noProof/>
          <w:color w:val="57068C"/>
        </w:rPr>
        <w:pict w14:anchorId="6072A790">
          <v:rect id="_x0000_i1025" alt="" style="width:468pt;height:.05pt;mso-width-percent:0;mso-height-percent:0;mso-width-percent:0;mso-height-percent:0" o:hralign="center" o:hrstd="t" o:hr="t" fillcolor="#a0a0a0" stroked="f"/>
        </w:pict>
      </w:r>
    </w:p>
    <w:p w14:paraId="40B32AE4" w14:textId="77777777" w:rsidR="00D40283" w:rsidRPr="00210B0C" w:rsidRDefault="00D40283" w:rsidP="00D40283">
      <w:pPr>
        <w:ind w:left="-360" w:right="-360"/>
        <w:rPr>
          <w:rFonts w:ascii="Arial" w:eastAsia="Roboto Light" w:hAnsi="Arial" w:cs="Arial"/>
          <w:color w:val="57068C"/>
        </w:rPr>
      </w:pPr>
    </w:p>
    <w:p w14:paraId="34814B17" w14:textId="77777777" w:rsidR="00D40283" w:rsidRPr="00210B0C" w:rsidRDefault="00D40283" w:rsidP="00D40283">
      <w:pPr>
        <w:ind w:left="-360" w:right="-360"/>
        <w:rPr>
          <w:rFonts w:ascii="Arial" w:eastAsia="Roboto Light" w:hAnsi="Arial" w:cs="Arial"/>
        </w:rPr>
      </w:pPr>
      <w:r w:rsidRPr="00210B0C">
        <w:rPr>
          <w:rFonts w:ascii="Arial" w:eastAsia="Roboto" w:hAnsi="Arial" w:cs="Arial"/>
          <w:b/>
        </w:rPr>
        <w:t>NOTES:</w:t>
      </w:r>
      <w:r w:rsidRPr="00210B0C">
        <w:rPr>
          <w:rFonts w:ascii="Arial" w:eastAsia="Roboto Light" w:hAnsi="Arial" w:cs="Arial"/>
        </w:rPr>
        <w:t xml:space="preserve"> </w:t>
      </w:r>
    </w:p>
    <w:p w14:paraId="5F2A7829" w14:textId="77777777" w:rsidR="00D40283" w:rsidRPr="00210B0C" w:rsidRDefault="00D40283" w:rsidP="00D40283">
      <w:pPr>
        <w:ind w:left="-360" w:right="-360"/>
        <w:rPr>
          <w:rFonts w:ascii="Arial" w:eastAsia="Roboto Light" w:hAnsi="Arial" w:cs="Arial"/>
        </w:rPr>
      </w:pPr>
    </w:p>
    <w:p w14:paraId="7B50AFAE" w14:textId="77777777" w:rsidR="00D40283" w:rsidRPr="00210B0C" w:rsidRDefault="00D40283" w:rsidP="00D40283">
      <w:pPr>
        <w:ind w:left="-360" w:right="-360"/>
        <w:rPr>
          <w:rFonts w:ascii="Arial" w:eastAsia="Roboto Light" w:hAnsi="Arial" w:cs="Arial"/>
        </w:rPr>
      </w:pPr>
      <w:r w:rsidRPr="00210B0C">
        <w:rPr>
          <w:rFonts w:ascii="Arial" w:eastAsia="Roboto Light" w:hAnsi="Arial" w:cs="Arial"/>
        </w:rPr>
        <w:t xml:space="preserve">The syllabus may be modified to better meet the needs of students and to achieve the learning outcomes. </w:t>
      </w:r>
    </w:p>
    <w:p w14:paraId="6170B0E7" w14:textId="77777777" w:rsidR="00D40283" w:rsidRPr="00210B0C" w:rsidRDefault="00D40283" w:rsidP="00D40283">
      <w:pPr>
        <w:ind w:left="-360" w:right="-360"/>
        <w:rPr>
          <w:rFonts w:ascii="Arial" w:eastAsia="Roboto Light" w:hAnsi="Arial" w:cs="Arial"/>
        </w:rPr>
      </w:pPr>
    </w:p>
    <w:p w14:paraId="3B3F7026" w14:textId="77777777" w:rsidR="00D40283" w:rsidRPr="00210B0C" w:rsidRDefault="00D40283" w:rsidP="00D40283">
      <w:pPr>
        <w:ind w:left="-360" w:right="-360"/>
        <w:rPr>
          <w:rFonts w:ascii="Arial" w:eastAsia="Roboto Light" w:hAnsi="Arial" w:cs="Arial"/>
        </w:rPr>
      </w:pPr>
      <w:bookmarkStart w:id="19" w:name="bookmark=kix.9x46rbuknw0a" w:colFirst="0" w:colLast="0"/>
      <w:bookmarkEnd w:id="19"/>
      <w:r w:rsidRPr="00210B0C">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210B0C">
        <w:rPr>
          <w:rFonts w:ascii="Arial" w:eastAsia="Roboto Light" w:hAnsi="Arial" w:cs="Arial"/>
          <w:i/>
        </w:rPr>
        <w:t xml:space="preserve">from the </w:t>
      </w:r>
      <w:hyperlink r:id="rId15">
        <w:r w:rsidRPr="00210B0C">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210B0C">
          <w:rPr>
            <w:rFonts w:ascii="Arial" w:eastAsia="Roboto Light" w:hAnsi="Arial" w:cs="Arial"/>
            <w:i/>
            <w:color w:val="1155CC"/>
            <w:u w:val="single"/>
          </w:rPr>
          <w:t>Committee</w:t>
        </w:r>
      </w:hyperlink>
      <w:r w:rsidRPr="00210B0C">
        <w:rPr>
          <w:rFonts w:ascii="Arial" w:eastAsia="Roboto Light" w:hAnsi="Arial" w:cs="Arial"/>
        </w:rPr>
        <w:t xml:space="preserve">). </w:t>
      </w:r>
    </w:p>
    <w:p w14:paraId="2316E746" w14:textId="77777777" w:rsidR="00D40283" w:rsidRPr="00210B0C" w:rsidRDefault="00D40283">
      <w:pPr>
        <w:ind w:left="-360" w:right="-360"/>
        <w:rPr>
          <w:rFonts w:ascii="Arial" w:eastAsia="Roboto" w:hAnsi="Arial" w:cs="Arial"/>
          <w:bCs/>
          <w:i/>
          <w:color w:val="8900E1"/>
        </w:rPr>
      </w:pPr>
    </w:p>
    <w:p w14:paraId="516B2C64" w14:textId="3CDE1FD3" w:rsidR="00661536" w:rsidRPr="00210B0C" w:rsidRDefault="002D1E5A">
      <w:pPr>
        <w:ind w:left="-360" w:right="-360"/>
        <w:rPr>
          <w:rFonts w:ascii="Arial" w:hAnsi="Arial" w:cs="Arial"/>
        </w:rPr>
      </w:pPr>
      <w:r w:rsidRPr="00210B0C">
        <w:rPr>
          <w:rFonts w:ascii="Arial" w:hAnsi="Arial" w:cs="Arial"/>
        </w:rPr>
        <w:br w:type="page"/>
      </w:r>
      <w:bookmarkStart w:id="20" w:name="_GoBack"/>
      <w:bookmarkEnd w:id="20"/>
    </w:p>
    <w:p w14:paraId="00000082" w14:textId="6099BA1C" w:rsidR="00362E5B" w:rsidRPr="00210B0C" w:rsidRDefault="002D1E5A">
      <w:pPr>
        <w:ind w:left="-360" w:right="-360"/>
        <w:jc w:val="center"/>
        <w:rPr>
          <w:rFonts w:ascii="Arial" w:eastAsia="Open Sans" w:hAnsi="Arial" w:cs="Arial"/>
          <w:b/>
          <w:color w:val="2079C7"/>
        </w:rPr>
      </w:pPr>
      <w:bookmarkStart w:id="21" w:name="bookmark=id.rxirdoyylwp5" w:colFirst="0" w:colLast="0"/>
      <w:bookmarkEnd w:id="21"/>
      <w:r w:rsidRPr="00210B0C">
        <w:rPr>
          <w:rFonts w:ascii="Arial" w:eastAsia="Roboto" w:hAnsi="Arial" w:cs="Arial"/>
          <w:b/>
        </w:rPr>
        <w:lastRenderedPageBreak/>
        <w:t xml:space="preserve">New York University School of Professional Studies Policies </w:t>
      </w:r>
    </w:p>
    <w:p w14:paraId="00000083" w14:textId="77777777" w:rsidR="00362E5B" w:rsidRPr="0024370F" w:rsidRDefault="002D1E5A">
      <w:pPr>
        <w:widowControl w:val="0"/>
        <w:spacing w:before="240" w:after="240"/>
        <w:rPr>
          <w:rFonts w:ascii="Arial" w:eastAsia="Roboto Light" w:hAnsi="Arial" w:cs="Arial"/>
          <w:sz w:val="20"/>
          <w:szCs w:val="20"/>
        </w:rPr>
      </w:pPr>
      <w:r w:rsidRPr="0024370F">
        <w:rPr>
          <w:rFonts w:ascii="Arial" w:eastAsia="Roboto Light" w:hAnsi="Arial" w:cs="Arial"/>
          <w:sz w:val="20"/>
          <w:szCs w:val="20"/>
        </w:rPr>
        <w:t xml:space="preserve">1. </w:t>
      </w:r>
      <w:r w:rsidRPr="0024370F">
        <w:rPr>
          <w:rFonts w:ascii="Arial" w:eastAsia="Roboto Light" w:hAnsi="Arial" w:cs="Arial"/>
          <w:color w:val="212121"/>
          <w:sz w:val="20"/>
          <w:szCs w:val="20"/>
          <w:u w:val="single"/>
        </w:rPr>
        <w:t>Policies</w:t>
      </w:r>
      <w:r w:rsidRPr="0024370F">
        <w:rPr>
          <w:rFonts w:ascii="Arial" w:eastAsia="Roboto Light" w:hAnsi="Arial" w:cs="Arial"/>
          <w:color w:val="212121"/>
          <w:sz w:val="20"/>
          <w:szCs w:val="20"/>
        </w:rPr>
        <w:t xml:space="preserve"> - You are responsible for reading, understanding, and complying with </w:t>
      </w:r>
      <w:hyperlink r:id="rId17">
        <w:r w:rsidRPr="0024370F">
          <w:rPr>
            <w:rFonts w:ascii="Arial" w:eastAsia="Roboto Light" w:hAnsi="Arial" w:cs="Arial"/>
            <w:color w:val="1155CC"/>
            <w:sz w:val="20"/>
            <w:szCs w:val="20"/>
          </w:rPr>
          <w:t>University Policies and Guidelines</w:t>
        </w:r>
      </w:hyperlink>
      <w:r w:rsidRPr="0024370F">
        <w:rPr>
          <w:rFonts w:ascii="Arial" w:eastAsia="Roboto Light" w:hAnsi="Arial" w:cs="Arial"/>
          <w:sz w:val="20"/>
          <w:szCs w:val="20"/>
        </w:rPr>
        <w:t xml:space="preserve">, </w:t>
      </w:r>
      <w:hyperlink r:id="rId18">
        <w:r w:rsidRPr="0024370F">
          <w:rPr>
            <w:rFonts w:ascii="Arial" w:eastAsia="Roboto Light" w:hAnsi="Arial" w:cs="Arial"/>
            <w:color w:val="1155CC"/>
            <w:sz w:val="20"/>
            <w:szCs w:val="20"/>
          </w:rPr>
          <w:t>NYU SPS Policies and Procedures</w:t>
        </w:r>
      </w:hyperlink>
      <w:r w:rsidRPr="0024370F">
        <w:rPr>
          <w:rFonts w:ascii="Arial" w:eastAsia="Roboto Light" w:hAnsi="Arial" w:cs="Arial"/>
          <w:sz w:val="20"/>
          <w:szCs w:val="20"/>
        </w:rPr>
        <w:t xml:space="preserve">, </w:t>
      </w:r>
      <w:r w:rsidRPr="0024370F">
        <w:rPr>
          <w:rFonts w:ascii="Arial" w:eastAsia="Roboto Light" w:hAnsi="Arial" w:cs="Arial"/>
          <w:color w:val="666666"/>
          <w:sz w:val="20"/>
          <w:szCs w:val="20"/>
        </w:rPr>
        <w:t>and</w:t>
      </w:r>
      <w:r w:rsidRPr="0024370F">
        <w:rPr>
          <w:rFonts w:ascii="Arial" w:eastAsia="Roboto Light" w:hAnsi="Arial" w:cs="Arial"/>
          <w:sz w:val="20"/>
          <w:szCs w:val="20"/>
        </w:rPr>
        <w:t xml:space="preserve"> </w:t>
      </w:r>
      <w:hyperlink r:id="rId19">
        <w:r w:rsidRPr="0024370F">
          <w:rPr>
            <w:rFonts w:ascii="Arial" w:eastAsia="Roboto Light" w:hAnsi="Arial" w:cs="Arial"/>
            <w:color w:val="1155CC"/>
            <w:sz w:val="20"/>
            <w:szCs w:val="20"/>
          </w:rPr>
          <w:t>Student Affairs and Reporting</w:t>
        </w:r>
      </w:hyperlink>
      <w:r w:rsidRPr="0024370F">
        <w:rPr>
          <w:rFonts w:ascii="Arial" w:eastAsia="Roboto Light" w:hAnsi="Arial" w:cs="Arial"/>
          <w:sz w:val="20"/>
          <w:szCs w:val="20"/>
        </w:rPr>
        <w:t xml:space="preserve">. </w:t>
      </w:r>
    </w:p>
    <w:p w14:paraId="00000084" w14:textId="77777777" w:rsidR="00362E5B" w:rsidRPr="0024370F" w:rsidRDefault="002D1E5A">
      <w:pPr>
        <w:widowControl w:val="0"/>
        <w:spacing w:before="240" w:after="240"/>
        <w:rPr>
          <w:rFonts w:ascii="Arial" w:eastAsia="Roboto Light" w:hAnsi="Arial" w:cs="Arial"/>
          <w:sz w:val="20"/>
          <w:szCs w:val="20"/>
        </w:rPr>
      </w:pPr>
      <w:r w:rsidRPr="0024370F">
        <w:rPr>
          <w:rFonts w:ascii="Arial" w:eastAsia="Roboto Light" w:hAnsi="Arial" w:cs="Arial"/>
          <w:color w:val="212121"/>
          <w:sz w:val="20"/>
          <w:szCs w:val="20"/>
        </w:rPr>
        <w:t xml:space="preserve">2. </w:t>
      </w:r>
      <w:r w:rsidRPr="0024370F">
        <w:rPr>
          <w:rFonts w:ascii="Arial" w:eastAsia="Roboto Light" w:hAnsi="Arial" w:cs="Arial"/>
          <w:color w:val="212121"/>
          <w:sz w:val="20"/>
          <w:szCs w:val="20"/>
          <w:u w:val="single"/>
        </w:rPr>
        <w:t>Learning/Academic Accommodations</w:t>
      </w:r>
      <w:r w:rsidRPr="0024370F">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0">
        <w:r w:rsidRPr="0024370F">
          <w:rPr>
            <w:rFonts w:ascii="Arial" w:eastAsia="Roboto Light" w:hAnsi="Arial" w:cs="Arial"/>
            <w:color w:val="1155CC"/>
            <w:sz w:val="20"/>
            <w:szCs w:val="20"/>
          </w:rPr>
          <w:t>Moses Center for Student Accessibility</w:t>
        </w:r>
      </w:hyperlink>
      <w:r w:rsidRPr="0024370F">
        <w:rPr>
          <w:rFonts w:ascii="Arial" w:eastAsia="Roboto Light" w:hAnsi="Arial" w:cs="Arial"/>
          <w:color w:val="666666"/>
          <w:sz w:val="20"/>
          <w:szCs w:val="20"/>
        </w:rPr>
        <w:t xml:space="preserve">. </w:t>
      </w:r>
      <w:r w:rsidRPr="0024370F">
        <w:rPr>
          <w:rFonts w:ascii="Arial" w:eastAsia="Roboto Light" w:hAnsi="Arial" w:cs="Arial"/>
          <w:color w:val="212121"/>
          <w:sz w:val="20"/>
          <w:szCs w:val="20"/>
        </w:rPr>
        <w:t xml:space="preserve">If you are interested in applying for academic accommodations, contact the </w:t>
      </w:r>
      <w:hyperlink r:id="rId21">
        <w:r w:rsidRPr="0024370F">
          <w:rPr>
            <w:rFonts w:ascii="Arial" w:eastAsia="Roboto Light" w:hAnsi="Arial" w:cs="Arial"/>
            <w:color w:val="1155CC"/>
            <w:sz w:val="20"/>
            <w:szCs w:val="20"/>
          </w:rPr>
          <w:t>Moses Center</w:t>
        </w:r>
      </w:hyperlink>
      <w:r w:rsidRPr="0024370F">
        <w:rPr>
          <w:rFonts w:ascii="Arial" w:eastAsia="Roboto Light" w:hAnsi="Arial" w:cs="Arial"/>
          <w:color w:val="666666"/>
          <w:sz w:val="20"/>
          <w:szCs w:val="20"/>
        </w:rPr>
        <w:t xml:space="preserve"> </w:t>
      </w:r>
      <w:r w:rsidRPr="0024370F">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2">
        <w:r w:rsidRPr="0024370F">
          <w:rPr>
            <w:rFonts w:ascii="Arial" w:eastAsia="Roboto Light" w:hAnsi="Arial" w:cs="Arial"/>
            <w:color w:val="212121"/>
            <w:sz w:val="20"/>
            <w:szCs w:val="20"/>
          </w:rPr>
          <w:t>Moses Center Portal</w:t>
        </w:r>
      </w:hyperlink>
      <w:r w:rsidRPr="0024370F">
        <w:rPr>
          <w:rFonts w:ascii="Arial" w:eastAsia="Roboto Light" w:hAnsi="Arial" w:cs="Arial"/>
          <w:color w:val="212121"/>
          <w:sz w:val="20"/>
          <w:szCs w:val="20"/>
        </w:rPr>
        <w:t xml:space="preserve"> as soon as possible</w:t>
      </w:r>
      <w:r w:rsidRPr="0024370F">
        <w:rPr>
          <w:rFonts w:ascii="Arial" w:eastAsia="Roboto Light" w:hAnsi="Arial" w:cs="Arial"/>
          <w:color w:val="666666"/>
          <w:sz w:val="20"/>
          <w:szCs w:val="20"/>
        </w:rPr>
        <w:t xml:space="preserve"> (</w:t>
      </w:r>
      <w:hyperlink r:id="rId23">
        <w:r w:rsidRPr="0024370F">
          <w:rPr>
            <w:rFonts w:ascii="Arial" w:eastAsia="Roboto Light" w:hAnsi="Arial" w:cs="Arial"/>
            <w:color w:val="1155CC"/>
            <w:sz w:val="20"/>
            <w:szCs w:val="20"/>
          </w:rPr>
          <w:t>mosescsa@nyu.edu</w:t>
        </w:r>
      </w:hyperlink>
      <w:r w:rsidRPr="0024370F">
        <w:rPr>
          <w:rFonts w:ascii="Arial" w:eastAsia="Roboto Light" w:hAnsi="Arial" w:cs="Arial"/>
          <w:color w:val="1155CC"/>
          <w:sz w:val="20"/>
          <w:szCs w:val="20"/>
        </w:rPr>
        <w:t xml:space="preserve"> | </w:t>
      </w:r>
      <w:r w:rsidRPr="0024370F">
        <w:rPr>
          <w:rFonts w:ascii="Arial" w:eastAsia="Roboto Light" w:hAnsi="Arial" w:cs="Arial"/>
          <w:sz w:val="20"/>
          <w:szCs w:val="20"/>
        </w:rPr>
        <w:t>212-998-4980).</w:t>
      </w:r>
    </w:p>
    <w:p w14:paraId="00000085" w14:textId="77777777" w:rsidR="00362E5B" w:rsidRPr="0024370F" w:rsidRDefault="002D1E5A">
      <w:pPr>
        <w:rPr>
          <w:rFonts w:ascii="Arial" w:eastAsia="Roboto Light" w:hAnsi="Arial" w:cs="Arial"/>
          <w:sz w:val="20"/>
          <w:szCs w:val="20"/>
        </w:rPr>
      </w:pPr>
      <w:r w:rsidRPr="0024370F">
        <w:rPr>
          <w:rFonts w:ascii="Arial" w:eastAsia="Roboto Light" w:hAnsi="Arial" w:cs="Arial"/>
          <w:sz w:val="20"/>
          <w:szCs w:val="20"/>
        </w:rPr>
        <w:t xml:space="preserve">3. </w:t>
      </w:r>
      <w:r w:rsidRPr="0024370F">
        <w:rPr>
          <w:rFonts w:ascii="Arial" w:eastAsia="Roboto Light" w:hAnsi="Arial" w:cs="Arial"/>
          <w:sz w:val="20"/>
          <w:szCs w:val="20"/>
          <w:u w:val="single"/>
        </w:rPr>
        <w:t>Health and Wellness</w:t>
      </w:r>
      <w:r w:rsidRPr="0024370F">
        <w:rPr>
          <w:rFonts w:ascii="Arial" w:eastAsia="Roboto Light" w:hAnsi="Arial" w:cs="Arial"/>
          <w:sz w:val="20"/>
          <w:szCs w:val="20"/>
        </w:rPr>
        <w:t xml:space="preserve"> - </w:t>
      </w:r>
      <w:r w:rsidRPr="0024370F">
        <w:rPr>
          <w:rFonts w:ascii="Arial" w:eastAsia="Roboto Light" w:hAnsi="Arial" w:cs="Arial"/>
          <w:color w:val="212121"/>
          <w:sz w:val="20"/>
          <w:szCs w:val="20"/>
        </w:rPr>
        <w:t>To access the University's extensive health and mental health resources, contact the</w:t>
      </w:r>
      <w:r w:rsidRPr="0024370F">
        <w:rPr>
          <w:rFonts w:ascii="Arial" w:eastAsia="Roboto Light" w:hAnsi="Arial" w:cs="Arial"/>
          <w:color w:val="666666"/>
          <w:sz w:val="20"/>
          <w:szCs w:val="20"/>
        </w:rPr>
        <w:t xml:space="preserve"> </w:t>
      </w:r>
      <w:hyperlink r:id="rId24">
        <w:r w:rsidRPr="0024370F">
          <w:rPr>
            <w:rFonts w:ascii="Arial" w:eastAsia="Roboto Light" w:hAnsi="Arial" w:cs="Arial"/>
            <w:color w:val="1155CC"/>
            <w:sz w:val="20"/>
            <w:szCs w:val="20"/>
          </w:rPr>
          <w:t>NYU Wellness Exchange</w:t>
        </w:r>
      </w:hyperlink>
      <w:r w:rsidRPr="0024370F">
        <w:rPr>
          <w:rFonts w:ascii="Arial" w:eastAsia="Roboto Light" w:hAnsi="Arial" w:cs="Arial"/>
          <w:color w:val="666666"/>
          <w:sz w:val="20"/>
          <w:szCs w:val="20"/>
        </w:rPr>
        <w:t xml:space="preserve">. </w:t>
      </w:r>
      <w:r w:rsidRPr="0024370F">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24370F" w:rsidRDefault="00362E5B">
      <w:pPr>
        <w:rPr>
          <w:rFonts w:ascii="Arial" w:eastAsia="Roboto Light" w:hAnsi="Arial" w:cs="Arial"/>
          <w:color w:val="666666"/>
          <w:sz w:val="20"/>
          <w:szCs w:val="20"/>
        </w:rPr>
      </w:pPr>
    </w:p>
    <w:p w14:paraId="00000087" w14:textId="77777777" w:rsidR="00362E5B" w:rsidRPr="0024370F" w:rsidRDefault="002D1E5A">
      <w:pPr>
        <w:widowControl w:val="0"/>
        <w:rPr>
          <w:rFonts w:ascii="Arial" w:eastAsia="Roboto Light" w:hAnsi="Arial" w:cs="Arial"/>
          <w:sz w:val="20"/>
          <w:szCs w:val="20"/>
        </w:rPr>
      </w:pPr>
      <w:r w:rsidRPr="0024370F">
        <w:rPr>
          <w:rFonts w:ascii="Arial" w:eastAsia="Roboto Light" w:hAnsi="Arial" w:cs="Arial"/>
          <w:sz w:val="20"/>
          <w:szCs w:val="20"/>
        </w:rPr>
        <w:t xml:space="preserve">4. </w:t>
      </w:r>
      <w:r w:rsidRPr="0024370F">
        <w:rPr>
          <w:rFonts w:ascii="Arial" w:eastAsia="Roboto Light" w:hAnsi="Arial" w:cs="Arial"/>
          <w:sz w:val="20"/>
          <w:szCs w:val="20"/>
          <w:u w:val="single"/>
        </w:rPr>
        <w:t>Student Support Resources</w:t>
      </w:r>
      <w:r w:rsidRPr="0024370F">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24370F">
        <w:rPr>
          <w:rFonts w:ascii="Arial" w:eastAsia="Roboto Light" w:hAnsi="Arial" w:cs="Arial"/>
          <w:color w:val="666666"/>
          <w:sz w:val="20"/>
          <w:szCs w:val="20"/>
        </w:rPr>
        <w:t xml:space="preserve"> </w:t>
      </w:r>
      <w:hyperlink r:id="rId25">
        <w:r w:rsidRPr="0024370F">
          <w:rPr>
            <w:rFonts w:ascii="Arial" w:eastAsia="Roboto Light" w:hAnsi="Arial" w:cs="Arial"/>
            <w:color w:val="1155CC"/>
            <w:sz w:val="20"/>
            <w:szCs w:val="20"/>
          </w:rPr>
          <w:t>NYU SPS Office of Student Affairs site</w:t>
        </w:r>
      </w:hyperlink>
      <w:r w:rsidRPr="0024370F">
        <w:rPr>
          <w:rFonts w:ascii="Arial" w:eastAsia="Roboto Light" w:hAnsi="Arial" w:cs="Arial"/>
          <w:sz w:val="20"/>
          <w:szCs w:val="20"/>
        </w:rPr>
        <w:t xml:space="preserve">. </w:t>
      </w:r>
    </w:p>
    <w:p w14:paraId="00000088" w14:textId="77777777" w:rsidR="00362E5B" w:rsidRPr="0024370F" w:rsidRDefault="002D1E5A">
      <w:pPr>
        <w:widowControl w:val="0"/>
        <w:rPr>
          <w:rFonts w:ascii="Arial" w:eastAsia="Roboto Light" w:hAnsi="Arial" w:cs="Arial"/>
          <w:color w:val="212121"/>
          <w:sz w:val="20"/>
          <w:szCs w:val="20"/>
        </w:rPr>
      </w:pPr>
      <w:r w:rsidRPr="0024370F">
        <w:rPr>
          <w:rFonts w:ascii="Arial" w:eastAsia="Roboto Light" w:hAnsi="Arial" w:cs="Arial"/>
          <w:color w:val="666666"/>
          <w:sz w:val="20"/>
          <w:szCs w:val="20"/>
        </w:rPr>
        <w:br/>
      </w:r>
      <w:r w:rsidRPr="0024370F">
        <w:rPr>
          <w:rFonts w:ascii="Arial" w:eastAsia="Roboto Light" w:hAnsi="Arial" w:cs="Arial"/>
          <w:sz w:val="20"/>
          <w:szCs w:val="20"/>
        </w:rPr>
        <w:t xml:space="preserve">5. </w:t>
      </w:r>
      <w:r w:rsidRPr="0024370F">
        <w:rPr>
          <w:rFonts w:ascii="Arial" w:eastAsia="Roboto Light" w:hAnsi="Arial" w:cs="Arial"/>
          <w:sz w:val="20"/>
          <w:szCs w:val="20"/>
          <w:u w:val="single"/>
        </w:rPr>
        <w:t>Religious Observance</w:t>
      </w:r>
      <w:r w:rsidRPr="0024370F">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24370F">
        <w:rPr>
          <w:rFonts w:ascii="Arial" w:eastAsia="Roboto Light" w:hAnsi="Arial" w:cs="Arial"/>
          <w:color w:val="666666"/>
          <w:sz w:val="20"/>
          <w:szCs w:val="20"/>
        </w:rPr>
        <w:t xml:space="preserve"> </w:t>
      </w:r>
      <w:hyperlink r:id="rId26">
        <w:r w:rsidRPr="0024370F">
          <w:rPr>
            <w:rFonts w:ascii="Arial" w:eastAsia="Roboto Light" w:hAnsi="Arial" w:cs="Arial"/>
            <w:color w:val="1155CC"/>
            <w:sz w:val="20"/>
            <w:szCs w:val="20"/>
          </w:rPr>
          <w:t>University Calendar Policy on Religious Holidays</w:t>
        </w:r>
      </w:hyperlink>
      <w:r w:rsidRPr="0024370F">
        <w:rPr>
          <w:rFonts w:ascii="Arial" w:eastAsia="Roboto Light" w:hAnsi="Arial" w:cs="Arial"/>
          <w:color w:val="212121"/>
          <w:sz w:val="20"/>
          <w:szCs w:val="20"/>
        </w:rPr>
        <w:t xml:space="preserve"> for the complete policy. </w:t>
      </w:r>
    </w:p>
    <w:p w14:paraId="00000089" w14:textId="77777777" w:rsidR="00362E5B" w:rsidRPr="0024370F" w:rsidRDefault="00362E5B">
      <w:pPr>
        <w:widowControl w:val="0"/>
        <w:rPr>
          <w:rFonts w:ascii="Arial" w:eastAsia="Roboto Light" w:hAnsi="Arial" w:cs="Arial"/>
          <w:color w:val="337AB7"/>
          <w:sz w:val="20"/>
          <w:szCs w:val="20"/>
        </w:rPr>
      </w:pPr>
    </w:p>
    <w:p w14:paraId="0000008A" w14:textId="77777777" w:rsidR="00362E5B" w:rsidRPr="0024370F" w:rsidRDefault="002D1E5A">
      <w:pPr>
        <w:rPr>
          <w:rFonts w:ascii="Arial" w:eastAsia="Roboto Light" w:hAnsi="Arial" w:cs="Arial"/>
          <w:sz w:val="20"/>
          <w:szCs w:val="20"/>
        </w:rPr>
      </w:pPr>
      <w:r w:rsidRPr="0024370F">
        <w:rPr>
          <w:rFonts w:ascii="Arial" w:eastAsia="Roboto Light" w:hAnsi="Arial" w:cs="Arial"/>
          <w:sz w:val="20"/>
          <w:szCs w:val="20"/>
        </w:rPr>
        <w:t xml:space="preserve">6. </w:t>
      </w:r>
      <w:r w:rsidRPr="0024370F">
        <w:rPr>
          <w:rFonts w:ascii="Arial" w:eastAsia="Roboto Light" w:hAnsi="Arial" w:cs="Arial"/>
          <w:sz w:val="20"/>
          <w:szCs w:val="20"/>
          <w:u w:val="single"/>
        </w:rPr>
        <w:t>Academic Integrity and Plagiarism</w:t>
      </w:r>
      <w:r w:rsidRPr="0024370F">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24370F" w:rsidRDefault="00362E5B">
      <w:pPr>
        <w:rPr>
          <w:rFonts w:ascii="Arial" w:eastAsia="Roboto Light" w:hAnsi="Arial" w:cs="Arial"/>
          <w:sz w:val="20"/>
          <w:szCs w:val="20"/>
        </w:rPr>
      </w:pPr>
    </w:p>
    <w:p w14:paraId="0000008C" w14:textId="77777777" w:rsidR="00362E5B" w:rsidRPr="0024370F" w:rsidRDefault="002D1E5A">
      <w:pPr>
        <w:rPr>
          <w:rFonts w:ascii="Arial" w:eastAsia="Roboto Light" w:hAnsi="Arial" w:cs="Arial"/>
          <w:sz w:val="20"/>
          <w:szCs w:val="20"/>
        </w:rPr>
      </w:pPr>
      <w:r w:rsidRPr="0024370F">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24370F" w:rsidRDefault="00362E5B">
      <w:pPr>
        <w:rPr>
          <w:rFonts w:ascii="Arial" w:eastAsia="Roboto Light" w:hAnsi="Arial" w:cs="Arial"/>
          <w:color w:val="666666"/>
          <w:sz w:val="20"/>
          <w:szCs w:val="20"/>
        </w:rPr>
      </w:pPr>
    </w:p>
    <w:p w14:paraId="0000008E" w14:textId="77777777" w:rsidR="00362E5B" w:rsidRPr="0024370F" w:rsidRDefault="006C4B00">
      <w:pPr>
        <w:rPr>
          <w:rFonts w:ascii="Arial" w:eastAsia="Roboto Light" w:hAnsi="Arial" w:cs="Arial"/>
          <w:sz w:val="20"/>
          <w:szCs w:val="20"/>
        </w:rPr>
      </w:pPr>
      <w:hyperlink r:id="rId27">
        <w:r w:rsidR="002D1E5A" w:rsidRPr="0024370F">
          <w:rPr>
            <w:rFonts w:ascii="Arial" w:eastAsia="Roboto Light" w:hAnsi="Arial" w:cs="Arial"/>
            <w:color w:val="1155CC"/>
            <w:sz w:val="20"/>
            <w:szCs w:val="20"/>
          </w:rPr>
          <w:t>Turnitin</w:t>
        </w:r>
      </w:hyperlink>
      <w:r w:rsidR="002D1E5A" w:rsidRPr="0024370F">
        <w:rPr>
          <w:rFonts w:ascii="Arial" w:eastAsia="Roboto Light" w:hAnsi="Arial" w:cs="Arial"/>
          <w:color w:val="666666"/>
          <w:sz w:val="20"/>
          <w:szCs w:val="20"/>
        </w:rPr>
        <w:t xml:space="preserve">, </w:t>
      </w:r>
      <w:r w:rsidR="002D1E5A" w:rsidRPr="0024370F">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24370F" w:rsidRDefault="00362E5B">
      <w:pPr>
        <w:rPr>
          <w:rFonts w:ascii="Arial" w:eastAsia="Roboto Light" w:hAnsi="Arial" w:cs="Arial"/>
          <w:color w:val="666666"/>
          <w:sz w:val="20"/>
          <w:szCs w:val="20"/>
        </w:rPr>
      </w:pPr>
    </w:p>
    <w:p w14:paraId="00000090"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sz w:val="20"/>
          <w:szCs w:val="20"/>
        </w:rPr>
        <w:t xml:space="preserve">Read more about academic integrity policies at the NYU School of Professional Studies on the </w:t>
      </w:r>
      <w:hyperlink r:id="rId28">
        <w:r w:rsidRPr="0024370F">
          <w:rPr>
            <w:rFonts w:ascii="Arial" w:eastAsia="Roboto Light" w:hAnsi="Arial" w:cs="Arial"/>
            <w:color w:val="1155CC"/>
            <w:sz w:val="20"/>
            <w:szCs w:val="20"/>
          </w:rPr>
          <w:t>Academic Policies for NYU SPS Students</w:t>
        </w:r>
      </w:hyperlink>
      <w:r w:rsidRPr="0024370F">
        <w:rPr>
          <w:rFonts w:ascii="Arial" w:eastAsia="Roboto Light" w:hAnsi="Arial" w:cs="Arial"/>
          <w:color w:val="666666"/>
          <w:sz w:val="20"/>
          <w:szCs w:val="20"/>
        </w:rPr>
        <w:t xml:space="preserve"> </w:t>
      </w:r>
      <w:r w:rsidRPr="0024370F">
        <w:rPr>
          <w:rFonts w:ascii="Arial" w:eastAsia="Roboto Light" w:hAnsi="Arial" w:cs="Arial"/>
          <w:color w:val="212121"/>
          <w:sz w:val="20"/>
          <w:szCs w:val="20"/>
        </w:rPr>
        <w:t>page.</w:t>
      </w:r>
    </w:p>
    <w:p w14:paraId="00000091" w14:textId="77777777" w:rsidR="00362E5B" w:rsidRPr="0024370F" w:rsidRDefault="00362E5B">
      <w:pPr>
        <w:rPr>
          <w:rFonts w:ascii="Arial" w:eastAsia="Roboto Light" w:hAnsi="Arial" w:cs="Arial"/>
          <w:color w:val="666666"/>
          <w:sz w:val="20"/>
          <w:szCs w:val="20"/>
        </w:rPr>
      </w:pPr>
    </w:p>
    <w:p w14:paraId="00000092"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sz w:val="20"/>
          <w:szCs w:val="20"/>
        </w:rPr>
        <w:t xml:space="preserve">7. </w:t>
      </w:r>
      <w:r w:rsidRPr="0024370F">
        <w:rPr>
          <w:rFonts w:ascii="Arial" w:eastAsia="Roboto Light" w:hAnsi="Arial" w:cs="Arial"/>
          <w:sz w:val="20"/>
          <w:szCs w:val="20"/>
          <w:u w:val="single"/>
        </w:rPr>
        <w:t>Use of Third-Party Tools</w:t>
      </w:r>
      <w:r w:rsidRPr="0024370F">
        <w:rPr>
          <w:rFonts w:ascii="Arial" w:eastAsia="Roboto Light" w:hAnsi="Arial" w:cs="Arial"/>
          <w:sz w:val="20"/>
          <w:szCs w:val="20"/>
        </w:rPr>
        <w:t xml:space="preserve"> </w:t>
      </w:r>
      <w:r w:rsidRPr="0024370F">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24370F" w:rsidRDefault="00362E5B">
      <w:pPr>
        <w:rPr>
          <w:rFonts w:ascii="Arial" w:eastAsia="Roboto Light" w:hAnsi="Arial" w:cs="Arial"/>
          <w:color w:val="212121"/>
          <w:sz w:val="20"/>
          <w:szCs w:val="20"/>
        </w:rPr>
      </w:pPr>
    </w:p>
    <w:p w14:paraId="00000094"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24370F" w:rsidRDefault="00362E5B">
      <w:pPr>
        <w:rPr>
          <w:rFonts w:ascii="Arial" w:eastAsia="Roboto Light" w:hAnsi="Arial" w:cs="Arial"/>
          <w:color w:val="212121"/>
          <w:sz w:val="20"/>
          <w:szCs w:val="20"/>
        </w:rPr>
      </w:pPr>
    </w:p>
    <w:p w14:paraId="00000096" w14:textId="77777777" w:rsidR="00362E5B" w:rsidRPr="0024370F" w:rsidRDefault="002D1E5A">
      <w:pPr>
        <w:rPr>
          <w:rFonts w:ascii="Arial" w:eastAsia="Roboto Light" w:hAnsi="Arial" w:cs="Arial"/>
          <w:color w:val="212121"/>
          <w:sz w:val="20"/>
          <w:szCs w:val="20"/>
        </w:rPr>
      </w:pPr>
      <w:r w:rsidRPr="0024370F">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210B0C" w:rsidRDefault="00362E5B">
      <w:pPr>
        <w:rPr>
          <w:rFonts w:ascii="Arial" w:eastAsia="Roboto Light" w:hAnsi="Arial" w:cs="Arial"/>
          <w:color w:val="212121"/>
        </w:rPr>
      </w:pPr>
    </w:p>
    <w:sectPr w:rsidR="00362E5B" w:rsidRPr="00210B0C">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0272EA" w16cex:dateUtc="2022-10-25T18:36:00Z"/>
  <w16cex:commentExtensible w16cex:durableId="27028473" w16cex:dateUtc="2022-10-25T19: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F4B01" w14:textId="77777777" w:rsidR="006C4B00" w:rsidRDefault="006C4B00">
      <w:r>
        <w:separator/>
      </w:r>
    </w:p>
  </w:endnote>
  <w:endnote w:type="continuationSeparator" w:id="0">
    <w:p w14:paraId="06372B7B" w14:textId="77777777" w:rsidR="006C4B00" w:rsidRDefault="006C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182500"/>
      <w:docPartObj>
        <w:docPartGallery w:val="Page Numbers (Bottom of Page)"/>
        <w:docPartUnique/>
      </w:docPartObj>
    </w:sdtPr>
    <w:sdtEndPr/>
    <w:sdtContent>
      <w:p w14:paraId="5AC8AA9B" w14:textId="149168DA" w:rsidR="00210B0C" w:rsidRDefault="00210B0C">
        <w:pPr>
          <w:pStyle w:val="Footer"/>
          <w:jc w:val="right"/>
        </w:pPr>
        <w:r w:rsidRPr="00210B0C">
          <w:rPr>
            <w:rFonts w:ascii="Arial" w:hAnsi="Arial" w:cs="Arial"/>
          </w:rPr>
          <w:t xml:space="preserve">Page | </w:t>
        </w:r>
        <w:r w:rsidRPr="00210B0C">
          <w:rPr>
            <w:rFonts w:ascii="Arial" w:hAnsi="Arial" w:cs="Arial"/>
          </w:rPr>
          <w:fldChar w:fldCharType="begin"/>
        </w:r>
        <w:r w:rsidRPr="00210B0C">
          <w:rPr>
            <w:rFonts w:ascii="Arial" w:hAnsi="Arial" w:cs="Arial"/>
          </w:rPr>
          <w:instrText xml:space="preserve"> PAGE   \* MERGEFORMAT </w:instrText>
        </w:r>
        <w:r w:rsidRPr="00210B0C">
          <w:rPr>
            <w:rFonts w:ascii="Arial" w:hAnsi="Arial" w:cs="Arial"/>
          </w:rPr>
          <w:fldChar w:fldCharType="separate"/>
        </w:r>
        <w:r w:rsidRPr="00210B0C">
          <w:rPr>
            <w:rFonts w:ascii="Arial" w:hAnsi="Arial" w:cs="Arial"/>
            <w:noProof/>
          </w:rPr>
          <w:t>2</w:t>
        </w:r>
        <w:r w:rsidRPr="00210B0C">
          <w:rPr>
            <w:rFonts w:ascii="Arial" w:hAnsi="Arial" w:cs="Arial"/>
            <w:noProof/>
          </w:rPr>
          <w:fldChar w:fldCharType="end"/>
        </w:r>
        <w:r>
          <w:t xml:space="preserve"> </w:t>
        </w:r>
      </w:p>
    </w:sdtContent>
  </w:sdt>
  <w:p w14:paraId="0000009C" w14:textId="4EC0F01F"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D5E2D" w14:textId="77777777" w:rsidR="006C4B00" w:rsidRDefault="006C4B00">
      <w:r>
        <w:separator/>
      </w:r>
    </w:p>
  </w:footnote>
  <w:footnote w:type="continuationSeparator" w:id="0">
    <w:p w14:paraId="4E059213" w14:textId="77777777" w:rsidR="006C4B00" w:rsidRDefault="006C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0DB4"/>
    <w:multiLevelType w:val="multilevel"/>
    <w:tmpl w:val="DB5ACC2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E7ACF"/>
    <w:multiLevelType w:val="multilevel"/>
    <w:tmpl w:val="633458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FB67051"/>
    <w:multiLevelType w:val="multilevel"/>
    <w:tmpl w:val="6826E65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647049"/>
    <w:multiLevelType w:val="hybridMultilevel"/>
    <w:tmpl w:val="00C28A5C"/>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C736DC"/>
    <w:multiLevelType w:val="multilevel"/>
    <w:tmpl w:val="CD444F44"/>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1FF5BAA"/>
    <w:multiLevelType w:val="multilevel"/>
    <w:tmpl w:val="C532946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3AE0202"/>
    <w:multiLevelType w:val="multilevel"/>
    <w:tmpl w:val="64DE1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7654DDF"/>
    <w:multiLevelType w:val="multilevel"/>
    <w:tmpl w:val="4D88F3A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195DAF"/>
    <w:multiLevelType w:val="hybridMultilevel"/>
    <w:tmpl w:val="755CD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F4C02B3"/>
    <w:multiLevelType w:val="multilevel"/>
    <w:tmpl w:val="5C2A1D40"/>
    <w:lvl w:ilvl="0">
      <w:start w:val="1"/>
      <w:numFmt w:val="bullet"/>
      <w:lvlText w:val=""/>
      <w:lvlJc w:val="left"/>
      <w:pPr>
        <w:ind w:left="0" w:firstLine="0"/>
      </w:pPr>
      <w:rPr>
        <w:rFonts w:ascii="Symbol" w:hAnsi="Symbol" w:hint="default"/>
        <w:color w:val="auto"/>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1442046"/>
    <w:multiLevelType w:val="multilevel"/>
    <w:tmpl w:val="9EF8F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BE4ABA"/>
    <w:multiLevelType w:val="multilevel"/>
    <w:tmpl w:val="E91EA0E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20C0B88"/>
    <w:multiLevelType w:val="multilevel"/>
    <w:tmpl w:val="1DF6EF1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0F26EA"/>
    <w:multiLevelType w:val="hybridMultilevel"/>
    <w:tmpl w:val="1C74D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10874FA"/>
    <w:multiLevelType w:val="multilevel"/>
    <w:tmpl w:val="D8BC237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DB097D"/>
    <w:multiLevelType w:val="multilevel"/>
    <w:tmpl w:val="7FFA2D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E232AFF"/>
    <w:multiLevelType w:val="hybridMultilevel"/>
    <w:tmpl w:val="768A2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60643918"/>
    <w:multiLevelType w:val="multilevel"/>
    <w:tmpl w:val="F7645DF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648252F"/>
    <w:multiLevelType w:val="multilevel"/>
    <w:tmpl w:val="4BE86E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color w:val="000000"/>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6" w15:restartNumberingAfterBreak="0">
    <w:nsid w:val="73C22595"/>
    <w:multiLevelType w:val="multilevel"/>
    <w:tmpl w:val="D89EA00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5"/>
  </w:num>
  <w:num w:numId="3">
    <w:abstractNumId w:val="20"/>
  </w:num>
  <w:num w:numId="4">
    <w:abstractNumId w:val="19"/>
  </w:num>
  <w:num w:numId="5">
    <w:abstractNumId w:val="1"/>
  </w:num>
  <w:num w:numId="6">
    <w:abstractNumId w:val="16"/>
  </w:num>
  <w:num w:numId="7">
    <w:abstractNumId w:val="6"/>
  </w:num>
  <w:num w:numId="8">
    <w:abstractNumId w:val="17"/>
  </w:num>
  <w:num w:numId="9">
    <w:abstractNumId w:val="25"/>
  </w:num>
  <w:num w:numId="10">
    <w:abstractNumId w:val="11"/>
  </w:num>
  <w:num w:numId="11">
    <w:abstractNumId w:val="22"/>
  </w:num>
  <w:num w:numId="12">
    <w:abstractNumId w:val="15"/>
  </w:num>
  <w:num w:numId="13">
    <w:abstractNumId w:val="8"/>
  </w:num>
  <w:num w:numId="14">
    <w:abstractNumId w:val="0"/>
  </w:num>
  <w:num w:numId="15">
    <w:abstractNumId w:val="2"/>
  </w:num>
  <w:num w:numId="16">
    <w:abstractNumId w:val="18"/>
  </w:num>
  <w:num w:numId="17">
    <w:abstractNumId w:val="24"/>
  </w:num>
  <w:num w:numId="18">
    <w:abstractNumId w:val="23"/>
  </w:num>
  <w:num w:numId="19">
    <w:abstractNumId w:val="14"/>
  </w:num>
  <w:num w:numId="20">
    <w:abstractNumId w:val="21"/>
  </w:num>
  <w:num w:numId="21">
    <w:abstractNumId w:val="10"/>
  </w:num>
  <w:num w:numId="22">
    <w:abstractNumId w:val="7"/>
  </w:num>
  <w:num w:numId="23">
    <w:abstractNumId w:val="13"/>
  </w:num>
  <w:num w:numId="24">
    <w:abstractNumId w:val="26"/>
  </w:num>
  <w:num w:numId="25">
    <w:abstractNumId w:val="3"/>
  </w:num>
  <w:num w:numId="26">
    <w:abstractNumId w:val="1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X50C/1qHHpghBwmmNgcrMouLBi3FNWz4/7mauU2quAN9v9174tXC+GcSo+vqZcn4KasaGagTgYknv2rvc1oLYw==" w:salt="tpKl6b14lqnk5s6cYMYyc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1929FC"/>
    <w:rsid w:val="001D02B2"/>
    <w:rsid w:val="00210B0C"/>
    <w:rsid w:val="0024370F"/>
    <w:rsid w:val="002D1E5A"/>
    <w:rsid w:val="00337215"/>
    <w:rsid w:val="00362E5B"/>
    <w:rsid w:val="003965FB"/>
    <w:rsid w:val="00401C0A"/>
    <w:rsid w:val="00404582"/>
    <w:rsid w:val="00486890"/>
    <w:rsid w:val="00554A82"/>
    <w:rsid w:val="005A641E"/>
    <w:rsid w:val="00661536"/>
    <w:rsid w:val="00665BAD"/>
    <w:rsid w:val="006C4B00"/>
    <w:rsid w:val="006F55F1"/>
    <w:rsid w:val="0070564B"/>
    <w:rsid w:val="007C359C"/>
    <w:rsid w:val="008C63F7"/>
    <w:rsid w:val="00945C14"/>
    <w:rsid w:val="00AD2F1F"/>
    <w:rsid w:val="00AD4A33"/>
    <w:rsid w:val="00AE2F03"/>
    <w:rsid w:val="00BA3E55"/>
    <w:rsid w:val="00C01BF3"/>
    <w:rsid w:val="00C5516B"/>
    <w:rsid w:val="00D2040A"/>
    <w:rsid w:val="00D40283"/>
    <w:rsid w:val="00DB272B"/>
    <w:rsid w:val="00DC48AE"/>
    <w:rsid w:val="00EB7837"/>
    <w:rsid w:val="00FF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C01BF3"/>
    <w:rPr>
      <w:color w:val="0000FF" w:themeColor="hyperlink"/>
      <w:u w:val="single"/>
    </w:rPr>
  </w:style>
  <w:style w:type="character" w:styleId="UnresolvedMention">
    <w:name w:val="Unresolved Mention"/>
    <w:basedOn w:val="DefaultParagraphFont"/>
    <w:uiPriority w:val="99"/>
    <w:semiHidden/>
    <w:unhideWhenUsed/>
    <w:rsid w:val="00C01BF3"/>
    <w:rPr>
      <w:color w:val="605E5C"/>
      <w:shd w:val="clear" w:color="auto" w:fill="E1DFDD"/>
    </w:rPr>
  </w:style>
  <w:style w:type="paragraph" w:styleId="ListParagraph">
    <w:name w:val="List Paragraph"/>
    <w:basedOn w:val="Normal"/>
    <w:uiPriority w:val="34"/>
    <w:qFormat/>
    <w:rsid w:val="00DB272B"/>
    <w:pPr>
      <w:ind w:left="720"/>
      <w:contextualSpacing/>
    </w:pPr>
  </w:style>
  <w:style w:type="paragraph" w:styleId="Footer">
    <w:name w:val="footer"/>
    <w:basedOn w:val="Normal"/>
    <w:link w:val="FooterChar"/>
    <w:uiPriority w:val="99"/>
    <w:unhideWhenUsed/>
    <w:rsid w:val="00210B0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210B0C"/>
    <w:rPr>
      <w:rFonts w:asciiTheme="minorHAnsi" w:hAnsiTheme="minorHAns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5026">
      <w:bodyDiv w:val="1"/>
      <w:marLeft w:val="0"/>
      <w:marRight w:val="0"/>
      <w:marTop w:val="0"/>
      <w:marBottom w:val="0"/>
      <w:divBdr>
        <w:top w:val="none" w:sz="0" w:space="0" w:color="auto"/>
        <w:left w:val="none" w:sz="0" w:space="0" w:color="auto"/>
        <w:bottom w:val="none" w:sz="0" w:space="0" w:color="auto"/>
        <w:right w:val="none" w:sz="0" w:space="0" w:color="auto"/>
      </w:divBdr>
    </w:div>
    <w:div w:id="86929543">
      <w:bodyDiv w:val="1"/>
      <w:marLeft w:val="0"/>
      <w:marRight w:val="0"/>
      <w:marTop w:val="0"/>
      <w:marBottom w:val="0"/>
      <w:divBdr>
        <w:top w:val="none" w:sz="0" w:space="0" w:color="auto"/>
        <w:left w:val="none" w:sz="0" w:space="0" w:color="auto"/>
        <w:bottom w:val="none" w:sz="0" w:space="0" w:color="auto"/>
        <w:right w:val="none" w:sz="0" w:space="0" w:color="auto"/>
      </w:divBdr>
    </w:div>
    <w:div w:id="121655049">
      <w:bodyDiv w:val="1"/>
      <w:marLeft w:val="0"/>
      <w:marRight w:val="0"/>
      <w:marTop w:val="0"/>
      <w:marBottom w:val="0"/>
      <w:divBdr>
        <w:top w:val="none" w:sz="0" w:space="0" w:color="auto"/>
        <w:left w:val="none" w:sz="0" w:space="0" w:color="auto"/>
        <w:bottom w:val="none" w:sz="0" w:space="0" w:color="auto"/>
        <w:right w:val="none" w:sz="0" w:space="0" w:color="auto"/>
      </w:divBdr>
    </w:div>
    <w:div w:id="171990365">
      <w:bodyDiv w:val="1"/>
      <w:marLeft w:val="0"/>
      <w:marRight w:val="0"/>
      <w:marTop w:val="0"/>
      <w:marBottom w:val="0"/>
      <w:divBdr>
        <w:top w:val="none" w:sz="0" w:space="0" w:color="auto"/>
        <w:left w:val="none" w:sz="0" w:space="0" w:color="auto"/>
        <w:bottom w:val="none" w:sz="0" w:space="0" w:color="auto"/>
        <w:right w:val="none" w:sz="0" w:space="0" w:color="auto"/>
      </w:divBdr>
    </w:div>
    <w:div w:id="223420556">
      <w:bodyDiv w:val="1"/>
      <w:marLeft w:val="0"/>
      <w:marRight w:val="0"/>
      <w:marTop w:val="0"/>
      <w:marBottom w:val="0"/>
      <w:divBdr>
        <w:top w:val="none" w:sz="0" w:space="0" w:color="auto"/>
        <w:left w:val="none" w:sz="0" w:space="0" w:color="auto"/>
        <w:bottom w:val="none" w:sz="0" w:space="0" w:color="auto"/>
        <w:right w:val="none" w:sz="0" w:space="0" w:color="auto"/>
      </w:divBdr>
    </w:div>
    <w:div w:id="225654567">
      <w:bodyDiv w:val="1"/>
      <w:marLeft w:val="0"/>
      <w:marRight w:val="0"/>
      <w:marTop w:val="0"/>
      <w:marBottom w:val="0"/>
      <w:divBdr>
        <w:top w:val="none" w:sz="0" w:space="0" w:color="auto"/>
        <w:left w:val="none" w:sz="0" w:space="0" w:color="auto"/>
        <w:bottom w:val="none" w:sz="0" w:space="0" w:color="auto"/>
        <w:right w:val="none" w:sz="0" w:space="0" w:color="auto"/>
      </w:divBdr>
    </w:div>
    <w:div w:id="479226444">
      <w:bodyDiv w:val="1"/>
      <w:marLeft w:val="0"/>
      <w:marRight w:val="0"/>
      <w:marTop w:val="0"/>
      <w:marBottom w:val="0"/>
      <w:divBdr>
        <w:top w:val="none" w:sz="0" w:space="0" w:color="auto"/>
        <w:left w:val="none" w:sz="0" w:space="0" w:color="auto"/>
        <w:bottom w:val="none" w:sz="0" w:space="0" w:color="auto"/>
        <w:right w:val="none" w:sz="0" w:space="0" w:color="auto"/>
      </w:divBdr>
    </w:div>
    <w:div w:id="486168456">
      <w:bodyDiv w:val="1"/>
      <w:marLeft w:val="0"/>
      <w:marRight w:val="0"/>
      <w:marTop w:val="0"/>
      <w:marBottom w:val="0"/>
      <w:divBdr>
        <w:top w:val="none" w:sz="0" w:space="0" w:color="auto"/>
        <w:left w:val="none" w:sz="0" w:space="0" w:color="auto"/>
        <w:bottom w:val="none" w:sz="0" w:space="0" w:color="auto"/>
        <w:right w:val="none" w:sz="0" w:space="0" w:color="auto"/>
      </w:divBdr>
    </w:div>
    <w:div w:id="793139709">
      <w:bodyDiv w:val="1"/>
      <w:marLeft w:val="0"/>
      <w:marRight w:val="0"/>
      <w:marTop w:val="0"/>
      <w:marBottom w:val="0"/>
      <w:divBdr>
        <w:top w:val="none" w:sz="0" w:space="0" w:color="auto"/>
        <w:left w:val="none" w:sz="0" w:space="0" w:color="auto"/>
        <w:bottom w:val="none" w:sz="0" w:space="0" w:color="auto"/>
        <w:right w:val="none" w:sz="0" w:space="0" w:color="auto"/>
      </w:divBdr>
    </w:div>
    <w:div w:id="829366034">
      <w:bodyDiv w:val="1"/>
      <w:marLeft w:val="0"/>
      <w:marRight w:val="0"/>
      <w:marTop w:val="0"/>
      <w:marBottom w:val="0"/>
      <w:divBdr>
        <w:top w:val="none" w:sz="0" w:space="0" w:color="auto"/>
        <w:left w:val="none" w:sz="0" w:space="0" w:color="auto"/>
        <w:bottom w:val="none" w:sz="0" w:space="0" w:color="auto"/>
        <w:right w:val="none" w:sz="0" w:space="0" w:color="auto"/>
      </w:divBdr>
    </w:div>
    <w:div w:id="945620790">
      <w:bodyDiv w:val="1"/>
      <w:marLeft w:val="0"/>
      <w:marRight w:val="0"/>
      <w:marTop w:val="0"/>
      <w:marBottom w:val="0"/>
      <w:divBdr>
        <w:top w:val="none" w:sz="0" w:space="0" w:color="auto"/>
        <w:left w:val="none" w:sz="0" w:space="0" w:color="auto"/>
        <w:bottom w:val="none" w:sz="0" w:space="0" w:color="auto"/>
        <w:right w:val="none" w:sz="0" w:space="0" w:color="auto"/>
      </w:divBdr>
    </w:div>
    <w:div w:id="978807949">
      <w:bodyDiv w:val="1"/>
      <w:marLeft w:val="0"/>
      <w:marRight w:val="0"/>
      <w:marTop w:val="0"/>
      <w:marBottom w:val="0"/>
      <w:divBdr>
        <w:top w:val="none" w:sz="0" w:space="0" w:color="auto"/>
        <w:left w:val="none" w:sz="0" w:space="0" w:color="auto"/>
        <w:bottom w:val="none" w:sz="0" w:space="0" w:color="auto"/>
        <w:right w:val="none" w:sz="0" w:space="0" w:color="auto"/>
      </w:divBdr>
    </w:div>
    <w:div w:id="981349949">
      <w:bodyDiv w:val="1"/>
      <w:marLeft w:val="0"/>
      <w:marRight w:val="0"/>
      <w:marTop w:val="0"/>
      <w:marBottom w:val="0"/>
      <w:divBdr>
        <w:top w:val="none" w:sz="0" w:space="0" w:color="auto"/>
        <w:left w:val="none" w:sz="0" w:space="0" w:color="auto"/>
        <w:bottom w:val="none" w:sz="0" w:space="0" w:color="auto"/>
        <w:right w:val="none" w:sz="0" w:space="0" w:color="auto"/>
      </w:divBdr>
    </w:div>
    <w:div w:id="1009453271">
      <w:bodyDiv w:val="1"/>
      <w:marLeft w:val="0"/>
      <w:marRight w:val="0"/>
      <w:marTop w:val="0"/>
      <w:marBottom w:val="0"/>
      <w:divBdr>
        <w:top w:val="none" w:sz="0" w:space="0" w:color="auto"/>
        <w:left w:val="none" w:sz="0" w:space="0" w:color="auto"/>
        <w:bottom w:val="none" w:sz="0" w:space="0" w:color="auto"/>
        <w:right w:val="none" w:sz="0" w:space="0" w:color="auto"/>
      </w:divBdr>
    </w:div>
    <w:div w:id="1092386793">
      <w:bodyDiv w:val="1"/>
      <w:marLeft w:val="0"/>
      <w:marRight w:val="0"/>
      <w:marTop w:val="0"/>
      <w:marBottom w:val="0"/>
      <w:divBdr>
        <w:top w:val="none" w:sz="0" w:space="0" w:color="auto"/>
        <w:left w:val="none" w:sz="0" w:space="0" w:color="auto"/>
        <w:bottom w:val="none" w:sz="0" w:space="0" w:color="auto"/>
        <w:right w:val="none" w:sz="0" w:space="0" w:color="auto"/>
      </w:divBdr>
    </w:div>
    <w:div w:id="1098715664">
      <w:bodyDiv w:val="1"/>
      <w:marLeft w:val="0"/>
      <w:marRight w:val="0"/>
      <w:marTop w:val="0"/>
      <w:marBottom w:val="0"/>
      <w:divBdr>
        <w:top w:val="none" w:sz="0" w:space="0" w:color="auto"/>
        <w:left w:val="none" w:sz="0" w:space="0" w:color="auto"/>
        <w:bottom w:val="none" w:sz="0" w:space="0" w:color="auto"/>
        <w:right w:val="none" w:sz="0" w:space="0" w:color="auto"/>
      </w:divBdr>
    </w:div>
    <w:div w:id="1145778934">
      <w:bodyDiv w:val="1"/>
      <w:marLeft w:val="0"/>
      <w:marRight w:val="0"/>
      <w:marTop w:val="0"/>
      <w:marBottom w:val="0"/>
      <w:divBdr>
        <w:top w:val="none" w:sz="0" w:space="0" w:color="auto"/>
        <w:left w:val="none" w:sz="0" w:space="0" w:color="auto"/>
        <w:bottom w:val="none" w:sz="0" w:space="0" w:color="auto"/>
        <w:right w:val="none" w:sz="0" w:space="0" w:color="auto"/>
      </w:divBdr>
    </w:div>
    <w:div w:id="1148325232">
      <w:bodyDiv w:val="1"/>
      <w:marLeft w:val="0"/>
      <w:marRight w:val="0"/>
      <w:marTop w:val="0"/>
      <w:marBottom w:val="0"/>
      <w:divBdr>
        <w:top w:val="none" w:sz="0" w:space="0" w:color="auto"/>
        <w:left w:val="none" w:sz="0" w:space="0" w:color="auto"/>
        <w:bottom w:val="none" w:sz="0" w:space="0" w:color="auto"/>
        <w:right w:val="none" w:sz="0" w:space="0" w:color="auto"/>
      </w:divBdr>
    </w:div>
    <w:div w:id="1152409035">
      <w:bodyDiv w:val="1"/>
      <w:marLeft w:val="0"/>
      <w:marRight w:val="0"/>
      <w:marTop w:val="0"/>
      <w:marBottom w:val="0"/>
      <w:divBdr>
        <w:top w:val="none" w:sz="0" w:space="0" w:color="auto"/>
        <w:left w:val="none" w:sz="0" w:space="0" w:color="auto"/>
        <w:bottom w:val="none" w:sz="0" w:space="0" w:color="auto"/>
        <w:right w:val="none" w:sz="0" w:space="0" w:color="auto"/>
      </w:divBdr>
    </w:div>
    <w:div w:id="1165588017">
      <w:bodyDiv w:val="1"/>
      <w:marLeft w:val="0"/>
      <w:marRight w:val="0"/>
      <w:marTop w:val="0"/>
      <w:marBottom w:val="0"/>
      <w:divBdr>
        <w:top w:val="none" w:sz="0" w:space="0" w:color="auto"/>
        <w:left w:val="none" w:sz="0" w:space="0" w:color="auto"/>
        <w:bottom w:val="none" w:sz="0" w:space="0" w:color="auto"/>
        <w:right w:val="none" w:sz="0" w:space="0" w:color="auto"/>
      </w:divBdr>
    </w:div>
    <w:div w:id="1234240677">
      <w:bodyDiv w:val="1"/>
      <w:marLeft w:val="0"/>
      <w:marRight w:val="0"/>
      <w:marTop w:val="0"/>
      <w:marBottom w:val="0"/>
      <w:divBdr>
        <w:top w:val="none" w:sz="0" w:space="0" w:color="auto"/>
        <w:left w:val="none" w:sz="0" w:space="0" w:color="auto"/>
        <w:bottom w:val="none" w:sz="0" w:space="0" w:color="auto"/>
        <w:right w:val="none" w:sz="0" w:space="0" w:color="auto"/>
      </w:divBdr>
    </w:div>
    <w:div w:id="1419401544">
      <w:bodyDiv w:val="1"/>
      <w:marLeft w:val="0"/>
      <w:marRight w:val="0"/>
      <w:marTop w:val="0"/>
      <w:marBottom w:val="0"/>
      <w:divBdr>
        <w:top w:val="none" w:sz="0" w:space="0" w:color="auto"/>
        <w:left w:val="none" w:sz="0" w:space="0" w:color="auto"/>
        <w:bottom w:val="none" w:sz="0" w:space="0" w:color="auto"/>
        <w:right w:val="none" w:sz="0" w:space="0" w:color="auto"/>
      </w:divBdr>
    </w:div>
    <w:div w:id="1489900918">
      <w:bodyDiv w:val="1"/>
      <w:marLeft w:val="0"/>
      <w:marRight w:val="0"/>
      <w:marTop w:val="0"/>
      <w:marBottom w:val="0"/>
      <w:divBdr>
        <w:top w:val="none" w:sz="0" w:space="0" w:color="auto"/>
        <w:left w:val="none" w:sz="0" w:space="0" w:color="auto"/>
        <w:bottom w:val="none" w:sz="0" w:space="0" w:color="auto"/>
        <w:right w:val="none" w:sz="0" w:space="0" w:color="auto"/>
      </w:divBdr>
    </w:div>
    <w:div w:id="1504903231">
      <w:bodyDiv w:val="1"/>
      <w:marLeft w:val="0"/>
      <w:marRight w:val="0"/>
      <w:marTop w:val="0"/>
      <w:marBottom w:val="0"/>
      <w:divBdr>
        <w:top w:val="none" w:sz="0" w:space="0" w:color="auto"/>
        <w:left w:val="none" w:sz="0" w:space="0" w:color="auto"/>
        <w:bottom w:val="none" w:sz="0" w:space="0" w:color="auto"/>
        <w:right w:val="none" w:sz="0" w:space="0" w:color="auto"/>
      </w:divBdr>
    </w:div>
    <w:div w:id="1642224223">
      <w:bodyDiv w:val="1"/>
      <w:marLeft w:val="0"/>
      <w:marRight w:val="0"/>
      <w:marTop w:val="0"/>
      <w:marBottom w:val="0"/>
      <w:divBdr>
        <w:top w:val="none" w:sz="0" w:space="0" w:color="auto"/>
        <w:left w:val="none" w:sz="0" w:space="0" w:color="auto"/>
        <w:bottom w:val="none" w:sz="0" w:space="0" w:color="auto"/>
        <w:right w:val="none" w:sz="0" w:space="0" w:color="auto"/>
      </w:divBdr>
    </w:div>
    <w:div w:id="1783574610">
      <w:bodyDiv w:val="1"/>
      <w:marLeft w:val="0"/>
      <w:marRight w:val="0"/>
      <w:marTop w:val="0"/>
      <w:marBottom w:val="0"/>
      <w:divBdr>
        <w:top w:val="none" w:sz="0" w:space="0" w:color="auto"/>
        <w:left w:val="none" w:sz="0" w:space="0" w:color="auto"/>
        <w:bottom w:val="none" w:sz="0" w:space="0" w:color="auto"/>
        <w:right w:val="none" w:sz="0" w:space="0" w:color="auto"/>
      </w:divBdr>
    </w:div>
    <w:div w:id="1865827748">
      <w:bodyDiv w:val="1"/>
      <w:marLeft w:val="0"/>
      <w:marRight w:val="0"/>
      <w:marTop w:val="0"/>
      <w:marBottom w:val="0"/>
      <w:divBdr>
        <w:top w:val="none" w:sz="0" w:space="0" w:color="auto"/>
        <w:left w:val="none" w:sz="0" w:space="0" w:color="auto"/>
        <w:bottom w:val="none" w:sz="0" w:space="0" w:color="auto"/>
        <w:right w:val="none" w:sz="0" w:space="0" w:color="auto"/>
      </w:divBdr>
    </w:div>
    <w:div w:id="1866552583">
      <w:bodyDiv w:val="1"/>
      <w:marLeft w:val="0"/>
      <w:marRight w:val="0"/>
      <w:marTop w:val="0"/>
      <w:marBottom w:val="0"/>
      <w:divBdr>
        <w:top w:val="none" w:sz="0" w:space="0" w:color="auto"/>
        <w:left w:val="none" w:sz="0" w:space="0" w:color="auto"/>
        <w:bottom w:val="none" w:sz="0" w:space="0" w:color="auto"/>
        <w:right w:val="none" w:sz="0" w:space="0" w:color="auto"/>
      </w:divBdr>
    </w:div>
    <w:div w:id="1996445887">
      <w:bodyDiv w:val="1"/>
      <w:marLeft w:val="0"/>
      <w:marRight w:val="0"/>
      <w:marTop w:val="0"/>
      <w:marBottom w:val="0"/>
      <w:divBdr>
        <w:top w:val="none" w:sz="0" w:space="0" w:color="auto"/>
        <w:left w:val="none" w:sz="0" w:space="0" w:color="auto"/>
        <w:bottom w:val="none" w:sz="0" w:space="0" w:color="auto"/>
        <w:right w:val="none" w:sz="0" w:space="0" w:color="auto"/>
      </w:divBdr>
    </w:div>
    <w:div w:id="204020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sam.sultan@nyu.edu"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87FC245B7147CE87B33F0C3625C823"/>
        <w:category>
          <w:name w:val="General"/>
          <w:gallery w:val="placeholder"/>
        </w:category>
        <w:types>
          <w:type w:val="bbPlcHdr"/>
        </w:types>
        <w:behaviors>
          <w:behavior w:val="content"/>
        </w:behaviors>
        <w:guid w:val="{6635B09E-0B13-4C55-A8EE-8923420EEFA0}"/>
      </w:docPartPr>
      <w:docPartBody>
        <w:p w:rsidR="00F4687C" w:rsidRDefault="00E13A4E" w:rsidP="00E13A4E">
          <w:pPr>
            <w:pStyle w:val="4A87FC245B7147CE87B33F0C3625C823"/>
          </w:pPr>
          <w:r>
            <w:rPr>
              <w:rStyle w:val="PlaceholderText"/>
            </w:rPr>
            <w:t>Click to enter a date.</w:t>
          </w:r>
        </w:p>
      </w:docPartBody>
    </w:docPart>
    <w:docPart>
      <w:docPartPr>
        <w:name w:val="709F95338D434E12B4EED2E99B37093B"/>
        <w:category>
          <w:name w:val="General"/>
          <w:gallery w:val="placeholder"/>
        </w:category>
        <w:types>
          <w:type w:val="bbPlcHdr"/>
        </w:types>
        <w:behaviors>
          <w:behavior w:val="content"/>
        </w:behaviors>
        <w:guid w:val="{970E2632-9E88-483A-AD25-57AA565E64E6}"/>
      </w:docPartPr>
      <w:docPartBody>
        <w:p w:rsidR="00F4687C" w:rsidRDefault="00E13A4E" w:rsidP="00E13A4E">
          <w:pPr>
            <w:pStyle w:val="709F95338D434E12B4EED2E99B37093B"/>
          </w:pPr>
          <w:r>
            <w:rPr>
              <w:rStyle w:val="PlaceholderText"/>
            </w:rPr>
            <w:t>Click to enter a date.</w:t>
          </w:r>
        </w:p>
      </w:docPartBody>
    </w:docPart>
    <w:docPart>
      <w:docPartPr>
        <w:name w:val="623E5DC9D476421089E178C57CB08B8A"/>
        <w:category>
          <w:name w:val="General"/>
          <w:gallery w:val="placeholder"/>
        </w:category>
        <w:types>
          <w:type w:val="bbPlcHdr"/>
        </w:types>
        <w:behaviors>
          <w:behavior w:val="content"/>
        </w:behaviors>
        <w:guid w:val="{736F12CB-29CE-4934-841D-EE3DEF63B789}"/>
      </w:docPartPr>
      <w:docPartBody>
        <w:p w:rsidR="00F4687C" w:rsidRDefault="00E13A4E" w:rsidP="00E13A4E">
          <w:pPr>
            <w:pStyle w:val="623E5DC9D476421089E178C57CB08B8A"/>
          </w:pPr>
          <w:r>
            <w:rPr>
              <w:rStyle w:val="PlaceholderText"/>
            </w:rPr>
            <w:t>Click to enter a date.</w:t>
          </w:r>
        </w:p>
      </w:docPartBody>
    </w:docPart>
    <w:docPart>
      <w:docPartPr>
        <w:name w:val="F8798C594D4C4CB8ADD50C1409E78D7B"/>
        <w:category>
          <w:name w:val="General"/>
          <w:gallery w:val="placeholder"/>
        </w:category>
        <w:types>
          <w:type w:val="bbPlcHdr"/>
        </w:types>
        <w:behaviors>
          <w:behavior w:val="content"/>
        </w:behaviors>
        <w:guid w:val="{E2E8480F-1805-4ECD-BE45-E63336738870}"/>
      </w:docPartPr>
      <w:docPartBody>
        <w:p w:rsidR="00F4687C" w:rsidRDefault="00E13A4E" w:rsidP="00E13A4E">
          <w:pPr>
            <w:pStyle w:val="F8798C594D4C4CB8ADD50C1409E78D7B"/>
          </w:pPr>
          <w:r>
            <w:rPr>
              <w:rStyle w:val="PlaceholderText"/>
            </w:rPr>
            <w:t>Click to enter a date.</w:t>
          </w:r>
        </w:p>
      </w:docPartBody>
    </w:docPart>
    <w:docPart>
      <w:docPartPr>
        <w:name w:val="401640B5507242D8B8184ED19BA1599A"/>
        <w:category>
          <w:name w:val="General"/>
          <w:gallery w:val="placeholder"/>
        </w:category>
        <w:types>
          <w:type w:val="bbPlcHdr"/>
        </w:types>
        <w:behaviors>
          <w:behavior w:val="content"/>
        </w:behaviors>
        <w:guid w:val="{56A36A03-0A3B-4B6F-B620-49D9EFEFACFD}"/>
      </w:docPartPr>
      <w:docPartBody>
        <w:p w:rsidR="00F4687C" w:rsidRDefault="00E13A4E" w:rsidP="00E13A4E">
          <w:pPr>
            <w:pStyle w:val="401640B5507242D8B8184ED19BA1599A"/>
          </w:pPr>
          <w:r>
            <w:rPr>
              <w:rStyle w:val="PlaceholderText"/>
            </w:rPr>
            <w:t>Click to enter a date.</w:t>
          </w:r>
        </w:p>
      </w:docPartBody>
    </w:docPart>
    <w:docPart>
      <w:docPartPr>
        <w:name w:val="0CF3D612CD514998BF8653D4340A919D"/>
        <w:category>
          <w:name w:val="General"/>
          <w:gallery w:val="placeholder"/>
        </w:category>
        <w:types>
          <w:type w:val="bbPlcHdr"/>
        </w:types>
        <w:behaviors>
          <w:behavior w:val="content"/>
        </w:behaviors>
        <w:guid w:val="{403D1157-C38F-406B-A98F-B9BB6A869B7B}"/>
      </w:docPartPr>
      <w:docPartBody>
        <w:p w:rsidR="00F4687C" w:rsidRDefault="00E13A4E" w:rsidP="00E13A4E">
          <w:pPr>
            <w:pStyle w:val="0CF3D612CD514998BF8653D4340A919D"/>
          </w:pPr>
          <w:r>
            <w:rPr>
              <w:rStyle w:val="PlaceholderText"/>
            </w:rPr>
            <w:t>Click to enter a date.</w:t>
          </w:r>
        </w:p>
      </w:docPartBody>
    </w:docPart>
    <w:docPart>
      <w:docPartPr>
        <w:name w:val="4B3AD21DBB8D49B5A49FE22861EA5821"/>
        <w:category>
          <w:name w:val="General"/>
          <w:gallery w:val="placeholder"/>
        </w:category>
        <w:types>
          <w:type w:val="bbPlcHdr"/>
        </w:types>
        <w:behaviors>
          <w:behavior w:val="content"/>
        </w:behaviors>
        <w:guid w:val="{046F39A0-A1E5-4D9E-B749-A255F6E21119}"/>
      </w:docPartPr>
      <w:docPartBody>
        <w:p w:rsidR="00F4687C" w:rsidRDefault="00E13A4E" w:rsidP="00E13A4E">
          <w:pPr>
            <w:pStyle w:val="4B3AD21DBB8D49B5A49FE22861EA5821"/>
          </w:pPr>
          <w:r>
            <w:rPr>
              <w:rStyle w:val="PlaceholderText"/>
            </w:rPr>
            <w:t>Click to enter a date.</w:t>
          </w:r>
        </w:p>
      </w:docPartBody>
    </w:docPart>
    <w:docPart>
      <w:docPartPr>
        <w:name w:val="74D37113190B458382CC52C41D75004E"/>
        <w:category>
          <w:name w:val="General"/>
          <w:gallery w:val="placeholder"/>
        </w:category>
        <w:types>
          <w:type w:val="bbPlcHdr"/>
        </w:types>
        <w:behaviors>
          <w:behavior w:val="content"/>
        </w:behaviors>
        <w:guid w:val="{F72FE7B9-96C9-4BE7-AA5C-E263A3EF8365}"/>
      </w:docPartPr>
      <w:docPartBody>
        <w:p w:rsidR="00F4687C" w:rsidRDefault="00E13A4E" w:rsidP="00E13A4E">
          <w:pPr>
            <w:pStyle w:val="74D37113190B458382CC52C41D75004E"/>
          </w:pPr>
          <w:r>
            <w:rPr>
              <w:rStyle w:val="PlaceholderText"/>
            </w:rPr>
            <w:t>Click to enter a date.</w:t>
          </w:r>
        </w:p>
      </w:docPartBody>
    </w:docPart>
    <w:docPart>
      <w:docPartPr>
        <w:name w:val="49EE6D7FBB7D49FBBEB68315612F3510"/>
        <w:category>
          <w:name w:val="General"/>
          <w:gallery w:val="placeholder"/>
        </w:category>
        <w:types>
          <w:type w:val="bbPlcHdr"/>
        </w:types>
        <w:behaviors>
          <w:behavior w:val="content"/>
        </w:behaviors>
        <w:guid w:val="{D5E34CCA-B40E-46E9-A4DB-C785A4276B13}"/>
      </w:docPartPr>
      <w:docPartBody>
        <w:p w:rsidR="00F4687C" w:rsidRDefault="00E13A4E" w:rsidP="00E13A4E">
          <w:pPr>
            <w:pStyle w:val="49EE6D7FBB7D49FBBEB68315612F3510"/>
          </w:pPr>
          <w:r>
            <w:rPr>
              <w:rStyle w:val="PlaceholderText"/>
            </w:rPr>
            <w:t>Click to enter a date.</w:t>
          </w:r>
        </w:p>
      </w:docPartBody>
    </w:docPart>
    <w:docPart>
      <w:docPartPr>
        <w:name w:val="4CBBE628932B44CB9F5CA33D6CE5195C"/>
        <w:category>
          <w:name w:val="General"/>
          <w:gallery w:val="placeholder"/>
        </w:category>
        <w:types>
          <w:type w:val="bbPlcHdr"/>
        </w:types>
        <w:behaviors>
          <w:behavior w:val="content"/>
        </w:behaviors>
        <w:guid w:val="{1BF3AC18-8E1C-46CE-AB5D-1B050741569E}"/>
      </w:docPartPr>
      <w:docPartBody>
        <w:p w:rsidR="00F4687C" w:rsidRDefault="00E13A4E" w:rsidP="00E13A4E">
          <w:pPr>
            <w:pStyle w:val="4CBBE628932B44CB9F5CA33D6CE5195C"/>
          </w:pPr>
          <w:r>
            <w:rPr>
              <w:rStyle w:val="PlaceholderText"/>
            </w:rPr>
            <w:t>Click to enter a date.</w:t>
          </w:r>
        </w:p>
      </w:docPartBody>
    </w:docPart>
    <w:docPart>
      <w:docPartPr>
        <w:name w:val="2D155DA10EAF45BC96DE40B9E30D520C"/>
        <w:category>
          <w:name w:val="General"/>
          <w:gallery w:val="placeholder"/>
        </w:category>
        <w:types>
          <w:type w:val="bbPlcHdr"/>
        </w:types>
        <w:behaviors>
          <w:behavior w:val="content"/>
        </w:behaviors>
        <w:guid w:val="{3C668F1D-DA9F-49F3-97C2-FD4137436EAE}"/>
      </w:docPartPr>
      <w:docPartBody>
        <w:p w:rsidR="00F4687C" w:rsidRDefault="00E13A4E" w:rsidP="00E13A4E">
          <w:pPr>
            <w:pStyle w:val="2D155DA10EAF45BC96DE40B9E30D520C"/>
          </w:pPr>
          <w:r>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E"/>
    <w:rsid w:val="00137666"/>
    <w:rsid w:val="0066490C"/>
    <w:rsid w:val="00741274"/>
    <w:rsid w:val="008B45BF"/>
    <w:rsid w:val="0099576B"/>
    <w:rsid w:val="00A51357"/>
    <w:rsid w:val="00BF176B"/>
    <w:rsid w:val="00D85C77"/>
    <w:rsid w:val="00E13A4E"/>
    <w:rsid w:val="00F4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A4E"/>
  </w:style>
  <w:style w:type="paragraph" w:customStyle="1" w:styleId="4A87FC245B7147CE87B33F0C3625C823">
    <w:name w:val="4A87FC245B7147CE87B33F0C3625C823"/>
    <w:rsid w:val="00E13A4E"/>
  </w:style>
  <w:style w:type="paragraph" w:customStyle="1" w:styleId="709F95338D434E12B4EED2E99B37093B">
    <w:name w:val="709F95338D434E12B4EED2E99B37093B"/>
    <w:rsid w:val="00E13A4E"/>
  </w:style>
  <w:style w:type="paragraph" w:customStyle="1" w:styleId="623E5DC9D476421089E178C57CB08B8A">
    <w:name w:val="623E5DC9D476421089E178C57CB08B8A"/>
    <w:rsid w:val="00E13A4E"/>
  </w:style>
  <w:style w:type="paragraph" w:customStyle="1" w:styleId="F8798C594D4C4CB8ADD50C1409E78D7B">
    <w:name w:val="F8798C594D4C4CB8ADD50C1409E78D7B"/>
    <w:rsid w:val="00E13A4E"/>
  </w:style>
  <w:style w:type="paragraph" w:customStyle="1" w:styleId="401640B5507242D8B8184ED19BA1599A">
    <w:name w:val="401640B5507242D8B8184ED19BA1599A"/>
    <w:rsid w:val="00E13A4E"/>
  </w:style>
  <w:style w:type="paragraph" w:customStyle="1" w:styleId="0CF3D612CD514998BF8653D4340A919D">
    <w:name w:val="0CF3D612CD514998BF8653D4340A919D"/>
    <w:rsid w:val="00E13A4E"/>
  </w:style>
  <w:style w:type="paragraph" w:customStyle="1" w:styleId="4B3AD21DBB8D49B5A49FE22861EA5821">
    <w:name w:val="4B3AD21DBB8D49B5A49FE22861EA5821"/>
    <w:rsid w:val="00E13A4E"/>
  </w:style>
  <w:style w:type="paragraph" w:customStyle="1" w:styleId="74D37113190B458382CC52C41D75004E">
    <w:name w:val="74D37113190B458382CC52C41D75004E"/>
    <w:rsid w:val="00E13A4E"/>
  </w:style>
  <w:style w:type="paragraph" w:customStyle="1" w:styleId="49EE6D7FBB7D49FBBEB68315612F3510">
    <w:name w:val="49EE6D7FBB7D49FBBEB68315612F3510"/>
    <w:rsid w:val="00E13A4E"/>
  </w:style>
  <w:style w:type="paragraph" w:customStyle="1" w:styleId="4CBBE628932B44CB9F5CA33D6CE5195C">
    <w:name w:val="4CBBE628932B44CB9F5CA33D6CE5195C"/>
    <w:rsid w:val="00E13A4E"/>
  </w:style>
  <w:style w:type="paragraph" w:customStyle="1" w:styleId="2D155DA10EAF45BC96DE40B9E30D520C">
    <w:name w:val="2D155DA10EAF45BC96DE40B9E30D520C"/>
    <w:rsid w:val="00E13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01DBF7-C26E-460B-ACA8-22498AC2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3394</Words>
  <Characters>19347</Characters>
  <Application>Microsoft Office Word</Application>
  <DocSecurity>8</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Nadia Tatum</cp:lastModifiedBy>
  <cp:revision>7</cp:revision>
  <dcterms:created xsi:type="dcterms:W3CDTF">2023-11-13T21:40:00Z</dcterms:created>
  <dcterms:modified xsi:type="dcterms:W3CDTF">2023-11-29T16:38:00Z</dcterms:modified>
</cp:coreProperties>
</file>