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EAA6D" w14:textId="77777777" w:rsidR="000F3113" w:rsidRDefault="000F3113" w:rsidP="007A7D4D">
      <w:pPr>
        <w:widowControl w:val="0"/>
        <w:jc w:val="center"/>
        <w:rPr>
          <w:rFonts w:eastAsia="Roboto" w:cs="Arial"/>
          <w:b/>
          <w:color w:val="212121"/>
          <w:sz w:val="32"/>
          <w:szCs w:val="32"/>
        </w:rPr>
      </w:pPr>
    </w:p>
    <w:p w14:paraId="12BDC490" w14:textId="13CA65C3" w:rsidR="007A7D4D" w:rsidRPr="00FB32A2" w:rsidRDefault="007A7D4D" w:rsidP="007A7D4D">
      <w:pPr>
        <w:widowControl w:val="0"/>
        <w:jc w:val="center"/>
        <w:rPr>
          <w:rFonts w:eastAsia="Roboto" w:cs="Arial"/>
          <w:b/>
          <w:color w:val="212121"/>
          <w:sz w:val="32"/>
          <w:szCs w:val="32"/>
        </w:rPr>
      </w:pPr>
      <w:r w:rsidRPr="00FB32A2">
        <w:rPr>
          <w:rFonts w:eastAsia="Roboto" w:cs="Arial"/>
          <w:b/>
          <w:color w:val="212121"/>
          <w:sz w:val="32"/>
          <w:szCs w:val="32"/>
        </w:rPr>
        <w:t xml:space="preserve">Strategic Management of Technological Innovation </w:t>
      </w:r>
    </w:p>
    <w:p w14:paraId="39B57D16" w14:textId="292DB2B2" w:rsidR="00BA3E55" w:rsidRPr="00361AF9" w:rsidRDefault="003562BF" w:rsidP="00BA3E55">
      <w:pPr>
        <w:widowControl w:val="0"/>
        <w:jc w:val="center"/>
        <w:rPr>
          <w:rFonts w:eastAsia="Roboto Light" w:cs="Arial"/>
          <w:b/>
          <w:color w:val="212121"/>
        </w:rPr>
      </w:pPr>
      <w:r w:rsidRPr="00361AF9">
        <w:rPr>
          <w:rFonts w:cs="Arial"/>
          <w:b/>
          <w:color w:val="000000"/>
          <w:shd w:val="clear" w:color="auto" w:fill="FFFFFF"/>
        </w:rPr>
        <w:t>MASY1-GC 3310</w:t>
      </w:r>
      <w:r w:rsidRPr="00361AF9">
        <w:rPr>
          <w:rFonts w:eastAsia="Roboto Light" w:cs="Arial"/>
          <w:b/>
          <w:color w:val="212121"/>
        </w:rPr>
        <w:t xml:space="preserve"> </w:t>
      </w:r>
      <w:r w:rsidR="00BA3E55" w:rsidRPr="00361AF9">
        <w:rPr>
          <w:rFonts w:eastAsia="Roboto Light" w:cs="Arial"/>
          <w:b/>
          <w:color w:val="212121"/>
        </w:rPr>
        <w:t xml:space="preserve">| </w:t>
      </w:r>
      <w:r w:rsidRPr="00361AF9">
        <w:rPr>
          <w:rFonts w:cs="Arial"/>
          <w:b/>
          <w:color w:val="000000"/>
          <w:shd w:val="clear" w:color="auto" w:fill="FFFFFF"/>
        </w:rPr>
        <w:t>10</w:t>
      </w:r>
      <w:r w:rsidR="000F3113">
        <w:rPr>
          <w:rFonts w:cs="Arial"/>
          <w:b/>
          <w:color w:val="000000"/>
          <w:shd w:val="clear" w:color="auto" w:fill="FFFFFF"/>
        </w:rPr>
        <w:t>3</w:t>
      </w:r>
      <w:r w:rsidRPr="00361AF9">
        <w:rPr>
          <w:rFonts w:eastAsia="Roboto Light" w:cs="Arial"/>
          <w:b/>
          <w:color w:val="212121"/>
        </w:rPr>
        <w:t xml:space="preserve"> </w:t>
      </w:r>
      <w:r w:rsidR="00BA3E55" w:rsidRPr="00361AF9">
        <w:rPr>
          <w:rFonts w:eastAsia="Roboto Light" w:cs="Arial"/>
          <w:b/>
          <w:color w:val="212121"/>
        </w:rPr>
        <w:t xml:space="preserve">| </w:t>
      </w:r>
      <w:r w:rsidR="00232A2E">
        <w:rPr>
          <w:rFonts w:eastAsia="Roboto Light" w:cs="Arial"/>
          <w:b/>
          <w:color w:val="212121"/>
        </w:rPr>
        <w:t>Spring</w:t>
      </w:r>
      <w:r w:rsidR="00BA3E55" w:rsidRPr="00361AF9">
        <w:rPr>
          <w:rFonts w:eastAsia="Roboto Light" w:cs="Arial"/>
          <w:b/>
          <w:color w:val="212121"/>
        </w:rPr>
        <w:t xml:space="preserve"> 202</w:t>
      </w:r>
      <w:r w:rsidR="00232A2E">
        <w:rPr>
          <w:rFonts w:eastAsia="Roboto Light" w:cs="Arial"/>
          <w:b/>
          <w:color w:val="212121"/>
        </w:rPr>
        <w:t>4</w:t>
      </w:r>
      <w:r w:rsidR="00BA3E55" w:rsidRPr="00361AF9">
        <w:rPr>
          <w:rFonts w:eastAsia="Roboto Light" w:cs="Arial"/>
          <w:b/>
          <w:color w:val="212121"/>
        </w:rPr>
        <w:t xml:space="preserve"> | </w:t>
      </w:r>
      <w:r w:rsidR="00232A2E" w:rsidRPr="00232A2E">
        <w:rPr>
          <w:rFonts w:cs="Arial"/>
          <w:b/>
          <w:color w:val="000000"/>
          <w:shd w:val="clear" w:color="auto" w:fill="FFFFFF"/>
        </w:rPr>
        <w:t>01/2</w:t>
      </w:r>
      <w:r w:rsidR="000F3113">
        <w:rPr>
          <w:rFonts w:cs="Arial"/>
          <w:b/>
          <w:color w:val="000000"/>
          <w:shd w:val="clear" w:color="auto" w:fill="FFFFFF"/>
        </w:rPr>
        <w:t>3</w:t>
      </w:r>
      <w:r w:rsidR="00232A2E" w:rsidRPr="00232A2E">
        <w:rPr>
          <w:rFonts w:cs="Arial"/>
          <w:b/>
          <w:color w:val="000000"/>
          <w:shd w:val="clear" w:color="auto" w:fill="FFFFFF"/>
        </w:rPr>
        <w:t xml:space="preserve">/2024 </w:t>
      </w:r>
      <w:r w:rsidR="000F3113">
        <w:rPr>
          <w:rFonts w:cs="Arial"/>
          <w:b/>
          <w:color w:val="000000"/>
          <w:shd w:val="clear" w:color="auto" w:fill="FFFFFF"/>
        </w:rPr>
        <w:t>–</w:t>
      </w:r>
      <w:r w:rsidR="00232A2E" w:rsidRPr="00232A2E">
        <w:rPr>
          <w:rFonts w:cs="Arial"/>
          <w:b/>
          <w:color w:val="000000"/>
          <w:shd w:val="clear" w:color="auto" w:fill="FFFFFF"/>
        </w:rPr>
        <w:t xml:space="preserve"> </w:t>
      </w:r>
      <w:r w:rsidR="000F3113">
        <w:rPr>
          <w:rFonts w:cs="Arial"/>
          <w:b/>
          <w:color w:val="000000"/>
          <w:shd w:val="clear" w:color="auto" w:fill="FFFFFF"/>
        </w:rPr>
        <w:t>04/30</w:t>
      </w:r>
      <w:r w:rsidR="00232A2E" w:rsidRPr="00232A2E">
        <w:rPr>
          <w:rFonts w:cs="Arial"/>
          <w:b/>
          <w:color w:val="000000"/>
          <w:shd w:val="clear" w:color="auto" w:fill="FFFFFF"/>
        </w:rPr>
        <w:t>/2024</w:t>
      </w:r>
      <w:r w:rsidR="00232A2E">
        <w:rPr>
          <w:rFonts w:cs="Arial"/>
          <w:b/>
          <w:color w:val="000000"/>
          <w:shd w:val="clear" w:color="auto" w:fill="FFFFFF"/>
        </w:rPr>
        <w:t xml:space="preserve"> </w:t>
      </w:r>
      <w:r w:rsidR="00BA3E55" w:rsidRPr="00361AF9">
        <w:rPr>
          <w:rFonts w:eastAsia="Roboto Light" w:cs="Arial"/>
          <w:b/>
          <w:color w:val="212121"/>
        </w:rPr>
        <w:t>| 3 Credit</w:t>
      </w:r>
    </w:p>
    <w:p w14:paraId="4F75EE49" w14:textId="4EDCCBF2" w:rsidR="003562BF" w:rsidRPr="00361AF9" w:rsidRDefault="00FB32A2" w:rsidP="00BA3E55">
      <w:pPr>
        <w:widowControl w:val="0"/>
        <w:jc w:val="center"/>
        <w:rPr>
          <w:rFonts w:eastAsia="Roboto Light" w:cs="Arial"/>
          <w:b/>
        </w:rPr>
      </w:pPr>
      <w:r>
        <w:rPr>
          <w:rFonts w:cs="Arial"/>
          <w:b/>
          <w:color w:val="000000"/>
          <w:shd w:val="clear" w:color="auto" w:fill="FFFFFF"/>
        </w:rPr>
        <w:t>Modality:</w:t>
      </w:r>
      <w:r w:rsidRPr="00FB32A2">
        <w:rPr>
          <w:rFonts w:cs="Arial"/>
          <w:color w:val="000000"/>
          <w:shd w:val="clear" w:color="auto" w:fill="FFFFFF"/>
        </w:rPr>
        <w:t xml:space="preserve"> </w:t>
      </w:r>
      <w:r w:rsidR="003562BF" w:rsidRPr="000F3113">
        <w:rPr>
          <w:rFonts w:cs="Arial"/>
          <w:color w:val="000000"/>
          <w:shd w:val="clear" w:color="auto" w:fill="FFFFFF"/>
        </w:rPr>
        <w:t>In-person</w:t>
      </w:r>
      <w:r w:rsidR="003562BF" w:rsidRPr="00FB32A2">
        <w:rPr>
          <w:rFonts w:eastAsia="Roboto Light" w:cs="Arial"/>
        </w:rPr>
        <w:t xml:space="preserve"> </w:t>
      </w:r>
    </w:p>
    <w:p w14:paraId="655BD288" w14:textId="3D7F15D9" w:rsidR="00BA3E55" w:rsidRPr="00D50245" w:rsidRDefault="00BA3E55" w:rsidP="00BA3E55">
      <w:pPr>
        <w:widowControl w:val="0"/>
        <w:jc w:val="center"/>
        <w:rPr>
          <w:rFonts w:eastAsia="Roboto Light" w:cs="Arial"/>
        </w:rPr>
      </w:pPr>
      <w:r w:rsidRPr="00361AF9">
        <w:rPr>
          <w:rFonts w:eastAsia="Roboto Light" w:cs="Arial"/>
          <w:b/>
        </w:rPr>
        <w:t>Course Site URL:</w:t>
      </w:r>
      <w:r w:rsidRPr="00D50245">
        <w:rPr>
          <w:rFonts w:eastAsia="Roboto Light" w:cs="Arial"/>
        </w:rPr>
        <w:t xml:space="preserve"> </w:t>
      </w:r>
      <w:hyperlink r:id="rId9">
        <w:r w:rsidRPr="00D50245">
          <w:rPr>
            <w:rFonts w:eastAsia="Roboto Light" w:cs="Arial"/>
            <w:color w:val="1155CC"/>
            <w:u w:val="single"/>
          </w:rPr>
          <w:t>https://brightspace.nyu.edu/</w:t>
        </w:r>
      </w:hyperlink>
    </w:p>
    <w:p w14:paraId="00000027" w14:textId="77777777" w:rsidR="00362E5B" w:rsidRPr="00D50245" w:rsidRDefault="00362E5B">
      <w:pPr>
        <w:widowControl w:val="0"/>
        <w:rPr>
          <w:rFonts w:eastAsia="Roboto Light" w:cs="Arial"/>
          <w:sz w:val="28"/>
          <w:szCs w:val="28"/>
        </w:rPr>
      </w:pPr>
    </w:p>
    <w:p w14:paraId="00000028" w14:textId="77777777" w:rsidR="00362E5B" w:rsidRPr="00361AF9" w:rsidRDefault="002D1E5A">
      <w:pPr>
        <w:rPr>
          <w:rFonts w:eastAsia="Roboto" w:cs="Arial"/>
          <w:b/>
        </w:rPr>
      </w:pPr>
      <w:bookmarkStart w:id="0" w:name="bookmark=id.a6wzg5ed4i34" w:colFirst="0" w:colLast="0"/>
      <w:bookmarkEnd w:id="0"/>
      <w:r w:rsidRPr="00361AF9">
        <w:rPr>
          <w:rFonts w:eastAsia="Roboto" w:cs="Arial"/>
          <w:b/>
        </w:rPr>
        <w:t>General Course Information</w:t>
      </w:r>
    </w:p>
    <w:p w14:paraId="00000029" w14:textId="1395CB72" w:rsidR="00362E5B" w:rsidRPr="003562BF" w:rsidRDefault="002D1E5A">
      <w:pPr>
        <w:rPr>
          <w:rFonts w:eastAsia="Roboto Light" w:cs="Arial"/>
        </w:rPr>
      </w:pPr>
      <w:r w:rsidRPr="00361AF9">
        <w:rPr>
          <w:rFonts w:eastAsia="Roboto Light" w:cs="Arial"/>
          <w:b/>
        </w:rPr>
        <w:t>Name/Title</w:t>
      </w:r>
      <w:r w:rsidR="00661536" w:rsidRPr="00361AF9">
        <w:rPr>
          <w:rFonts w:eastAsia="Roboto Light" w:cs="Arial"/>
          <w:b/>
        </w:rPr>
        <w:t>:</w:t>
      </w:r>
      <w:r w:rsidR="00661536" w:rsidRPr="003562BF">
        <w:rPr>
          <w:rFonts w:eastAsia="Roboto Light" w:cs="Arial"/>
        </w:rPr>
        <w:t xml:space="preserve"> </w:t>
      </w:r>
      <w:r w:rsidR="00206CC1">
        <w:rPr>
          <w:rFonts w:eastAsia="Roboto Light" w:cs="Arial"/>
        </w:rPr>
        <w:t xml:space="preserve">Nicole </w:t>
      </w:r>
      <w:proofErr w:type="spellStart"/>
      <w:r w:rsidR="00206CC1">
        <w:rPr>
          <w:rFonts w:eastAsia="Roboto Light" w:cs="Arial"/>
        </w:rPr>
        <w:t>Zeidan</w:t>
      </w:r>
      <w:proofErr w:type="spellEnd"/>
      <w:r w:rsidR="007A7D4D" w:rsidRPr="003562BF">
        <w:rPr>
          <w:rFonts w:eastAsia="Roboto Light" w:cs="Arial"/>
        </w:rPr>
        <w:t xml:space="preserve">, </w:t>
      </w:r>
      <w:sdt>
        <w:sdtPr>
          <w:rPr>
            <w:rFonts w:eastAsia="Roboto Light" w:cs="Arial"/>
          </w:rPr>
          <w:id w:val="2059971860"/>
          <w:placeholder>
            <w:docPart w:val="27B7D8E02BA5468BBA27B25113C67AC1"/>
          </w:placeholder>
        </w:sdtPr>
        <w:sdtEndPr/>
        <w:sdtContent>
          <w:r w:rsidR="007A7D4D" w:rsidRPr="003562BF">
            <w:rPr>
              <w:rFonts w:eastAsia="Roboto Light" w:cs="Arial"/>
            </w:rPr>
            <w:t>Adjunct</w:t>
          </w:r>
        </w:sdtContent>
      </w:sdt>
      <w:r w:rsidR="007A7D4D" w:rsidRPr="003562BF">
        <w:rPr>
          <w:rFonts w:eastAsia="Roboto Light" w:cs="Arial"/>
        </w:rPr>
        <w:t xml:space="preserve"> Instructo</w:t>
      </w:r>
      <w:r w:rsidR="00206CC1">
        <w:rPr>
          <w:rFonts w:eastAsia="Roboto Light" w:cs="Arial"/>
        </w:rPr>
        <w:t>r</w:t>
      </w:r>
      <w:r w:rsidR="000F3113">
        <w:rPr>
          <w:rFonts w:eastAsia="Roboto Light" w:cs="Arial"/>
        </w:rPr>
        <w:t>, Ed.D.</w:t>
      </w:r>
    </w:p>
    <w:p w14:paraId="0000002A" w14:textId="64E8848D" w:rsidR="00362E5B" w:rsidRPr="003562BF" w:rsidRDefault="002D1E5A">
      <w:pPr>
        <w:rPr>
          <w:rFonts w:eastAsia="Roboto Light" w:cs="Arial"/>
        </w:rPr>
      </w:pPr>
      <w:r w:rsidRPr="00361AF9">
        <w:rPr>
          <w:rFonts w:eastAsia="Roboto Light" w:cs="Arial"/>
          <w:b/>
        </w:rPr>
        <w:t>NYU Email</w:t>
      </w:r>
      <w:r w:rsidR="00661536" w:rsidRPr="00361AF9">
        <w:rPr>
          <w:rFonts w:eastAsia="Roboto Light" w:cs="Arial"/>
          <w:b/>
        </w:rPr>
        <w:t>:</w:t>
      </w:r>
      <w:r w:rsidR="007A7D4D" w:rsidRPr="003562BF">
        <w:rPr>
          <w:rFonts w:eastAsia="Roboto Light" w:cs="Arial"/>
        </w:rPr>
        <w:t xml:space="preserve"> </w:t>
      </w:r>
      <w:r w:rsidR="000F3113" w:rsidRPr="000F3113">
        <w:rPr>
          <w:rFonts w:eastAsia="Roboto Light" w:cs="Arial"/>
        </w:rPr>
        <w:t>nz2375@nyu.edu</w:t>
      </w:r>
    </w:p>
    <w:p w14:paraId="758B841A" w14:textId="739523BC" w:rsidR="003562BF" w:rsidRPr="003562BF" w:rsidRDefault="002D1E5A">
      <w:pPr>
        <w:rPr>
          <w:rFonts w:eastAsia="Roboto Light" w:cs="Arial"/>
          <w:color w:val="212121"/>
        </w:rPr>
      </w:pPr>
      <w:r w:rsidRPr="00361AF9">
        <w:rPr>
          <w:rFonts w:eastAsia="Roboto Light" w:cs="Arial"/>
          <w:b/>
          <w:color w:val="212121"/>
        </w:rPr>
        <w:t>Class Meeting Schedule:</w:t>
      </w:r>
      <w:r w:rsidRPr="003562BF">
        <w:rPr>
          <w:rFonts w:eastAsia="Roboto Light" w:cs="Arial"/>
          <w:color w:val="212121"/>
        </w:rPr>
        <w:t xml:space="preserve"> </w:t>
      </w:r>
      <w:r w:rsidR="00206CC1" w:rsidRPr="00206CC1">
        <w:rPr>
          <w:rFonts w:cs="Arial"/>
          <w:color w:val="000000"/>
          <w:shd w:val="clear" w:color="auto" w:fill="FFFFFF"/>
        </w:rPr>
        <w:t>01/2</w:t>
      </w:r>
      <w:r w:rsidR="000F3113">
        <w:rPr>
          <w:rFonts w:cs="Arial"/>
          <w:color w:val="000000"/>
          <w:shd w:val="clear" w:color="auto" w:fill="FFFFFF"/>
        </w:rPr>
        <w:t>3</w:t>
      </w:r>
      <w:r w:rsidR="00206CC1" w:rsidRPr="00206CC1">
        <w:rPr>
          <w:rFonts w:cs="Arial"/>
          <w:color w:val="000000"/>
          <w:shd w:val="clear" w:color="auto" w:fill="FFFFFF"/>
        </w:rPr>
        <w:t xml:space="preserve">/2024 </w:t>
      </w:r>
      <w:r w:rsidR="000F3113">
        <w:rPr>
          <w:rFonts w:cs="Arial"/>
          <w:color w:val="000000"/>
          <w:shd w:val="clear" w:color="auto" w:fill="FFFFFF"/>
        </w:rPr>
        <w:t>–</w:t>
      </w:r>
      <w:r w:rsidR="00206CC1" w:rsidRPr="00206CC1">
        <w:rPr>
          <w:rFonts w:cs="Arial"/>
          <w:color w:val="000000"/>
          <w:shd w:val="clear" w:color="auto" w:fill="FFFFFF"/>
        </w:rPr>
        <w:t xml:space="preserve"> </w:t>
      </w:r>
      <w:r w:rsidR="000F3113">
        <w:rPr>
          <w:rFonts w:cs="Arial"/>
          <w:color w:val="000000"/>
          <w:shd w:val="clear" w:color="auto" w:fill="FFFFFF"/>
        </w:rPr>
        <w:t>04/30</w:t>
      </w:r>
      <w:r w:rsidR="00206CC1" w:rsidRPr="00206CC1">
        <w:rPr>
          <w:rFonts w:cs="Arial"/>
          <w:color w:val="000000"/>
          <w:shd w:val="clear" w:color="auto" w:fill="FFFFFF"/>
        </w:rPr>
        <w:t>/2024</w:t>
      </w:r>
      <w:r w:rsidR="00206CC1">
        <w:rPr>
          <w:rFonts w:cs="Arial"/>
          <w:b/>
          <w:color w:val="000000"/>
          <w:shd w:val="clear" w:color="auto" w:fill="FFFFFF"/>
        </w:rPr>
        <w:t xml:space="preserve"> </w:t>
      </w:r>
      <w:r w:rsidR="003562BF" w:rsidRPr="003562BF">
        <w:rPr>
          <w:rFonts w:cs="Arial"/>
          <w:color w:val="000000"/>
          <w:shd w:val="clear" w:color="auto" w:fill="FFFFFF"/>
        </w:rPr>
        <w:t xml:space="preserve">/ </w:t>
      </w:r>
      <w:r w:rsidR="000F3113">
        <w:rPr>
          <w:rFonts w:cs="Arial"/>
          <w:color w:val="000000"/>
          <w:shd w:val="clear" w:color="auto" w:fill="FFFFFF"/>
        </w:rPr>
        <w:t xml:space="preserve">Tuesday </w:t>
      </w:r>
      <w:r w:rsidR="00BA3E55" w:rsidRPr="004C12A4">
        <w:rPr>
          <w:rFonts w:eastAsia="Roboto" w:cs="Arial"/>
          <w:b/>
          <w:bCs/>
          <w:highlight w:val="white"/>
        </w:rPr>
        <w:t xml:space="preserve">| </w:t>
      </w:r>
      <w:r w:rsidR="003562BF" w:rsidRPr="003562BF">
        <w:rPr>
          <w:rFonts w:cs="Arial"/>
          <w:color w:val="000000"/>
          <w:shd w:val="clear" w:color="auto" w:fill="FFFFFF"/>
        </w:rPr>
        <w:t>06:20pm - 08:55pm</w:t>
      </w:r>
      <w:r w:rsidR="003562BF" w:rsidRPr="003562BF">
        <w:rPr>
          <w:rFonts w:eastAsia="Roboto Light" w:cs="Arial"/>
          <w:color w:val="212121"/>
        </w:rPr>
        <w:t xml:space="preserve"> </w:t>
      </w:r>
    </w:p>
    <w:p w14:paraId="1396D02E" w14:textId="6336DC3D" w:rsidR="003562BF" w:rsidRPr="003562BF" w:rsidRDefault="002D1E5A" w:rsidP="003562BF">
      <w:pPr>
        <w:rPr>
          <w:rFonts w:eastAsia="Roboto Light" w:cs="Arial"/>
        </w:rPr>
      </w:pPr>
      <w:r w:rsidRPr="00361AF9">
        <w:rPr>
          <w:rFonts w:eastAsia="Roboto Light" w:cs="Arial"/>
          <w:b/>
          <w:color w:val="212121"/>
        </w:rPr>
        <w:t>Class Location:</w:t>
      </w:r>
      <w:r w:rsidRPr="003562BF">
        <w:rPr>
          <w:rFonts w:eastAsia="Roboto Light" w:cs="Arial"/>
          <w:color w:val="212121"/>
        </w:rPr>
        <w:t xml:space="preserve"> </w:t>
      </w:r>
      <w:r w:rsidR="000F3113" w:rsidRPr="000F3113">
        <w:rPr>
          <w:rFonts w:eastAsia="Roboto Light" w:cs="Arial"/>
          <w:color w:val="212121"/>
        </w:rPr>
        <w:t>BLDG: 7E12 Room: 321</w:t>
      </w:r>
    </w:p>
    <w:p w14:paraId="0000002D" w14:textId="38F2C859" w:rsidR="00362E5B" w:rsidRPr="003562BF" w:rsidRDefault="002D1E5A">
      <w:pPr>
        <w:rPr>
          <w:rFonts w:eastAsia="Roboto" w:cs="Arial"/>
          <w:color w:val="57068C"/>
          <w:highlight w:val="white"/>
        </w:rPr>
      </w:pPr>
      <w:r w:rsidRPr="00361AF9">
        <w:rPr>
          <w:rFonts w:eastAsia="Roboto Light" w:cs="Arial"/>
          <w:b/>
        </w:rPr>
        <w:t>Office Hours:</w:t>
      </w:r>
      <w:r w:rsidRPr="003562BF">
        <w:rPr>
          <w:rFonts w:eastAsia="Roboto Light" w:cs="Arial"/>
        </w:rPr>
        <w:t xml:space="preserve"> </w:t>
      </w:r>
      <w:sdt>
        <w:sdtPr>
          <w:rPr>
            <w:rFonts w:cs="Arial"/>
            <w:szCs w:val="22"/>
          </w:rPr>
          <w:id w:val="-2065549385"/>
          <w:placeholder>
            <w:docPart w:val="1E0AFDE07A390548B1271F3D480EDD09"/>
          </w:placeholder>
        </w:sdtPr>
        <w:sdtEndPr/>
        <w:sdtContent>
          <w:permStart w:id="252057734" w:edGrp="everyone"/>
          <w:r w:rsidR="00513298" w:rsidRPr="00513298">
            <w:rPr>
              <w:rFonts w:cs="Arial"/>
            </w:rPr>
            <w:t>Zoom</w:t>
          </w:r>
          <w:r w:rsidR="00513298" w:rsidRPr="00513298">
            <w:rPr>
              <w:rFonts w:cs="Arial"/>
              <w:szCs w:val="22"/>
            </w:rPr>
            <w:t xml:space="preserve"> or Phone. Please email me to schedule an appointment.</w:t>
          </w:r>
          <w:r w:rsidR="00513298" w:rsidRPr="00116F1A">
            <w:rPr>
              <w:rFonts w:cs="Arial"/>
              <w:szCs w:val="22"/>
            </w:rPr>
            <w:t xml:space="preserve"> </w:t>
          </w:r>
          <w:permEnd w:id="252057734"/>
        </w:sdtContent>
      </w:sdt>
    </w:p>
    <w:p w14:paraId="0000002E" w14:textId="77777777" w:rsidR="00362E5B" w:rsidRPr="003562BF" w:rsidRDefault="00362E5B">
      <w:pPr>
        <w:pBdr>
          <w:top w:val="nil"/>
          <w:left w:val="nil"/>
          <w:bottom w:val="nil"/>
          <w:right w:val="nil"/>
          <w:between w:val="nil"/>
        </w:pBdr>
        <w:rPr>
          <w:rFonts w:eastAsia="Roboto Light" w:cs="Arial"/>
          <w:color w:val="57068C"/>
        </w:rPr>
      </w:pPr>
    </w:p>
    <w:bookmarkStart w:id="1" w:name="bookmark=id.7mrk3kmd7hcg" w:colFirst="0" w:colLast="0"/>
    <w:bookmarkEnd w:id="1"/>
    <w:p w14:paraId="0000002F" w14:textId="66F86814" w:rsidR="00362E5B" w:rsidRPr="00D50245" w:rsidRDefault="009412A4">
      <w:pPr>
        <w:rPr>
          <w:rFonts w:eastAsia="Roboto Light" w:cs="Arial"/>
          <w:color w:val="57068C"/>
        </w:rPr>
      </w:pPr>
      <w:sdt>
        <w:sdtPr>
          <w:rPr>
            <w:rFonts w:cs="Arial"/>
          </w:rPr>
          <w:tag w:val="goog_rdk_1"/>
          <w:id w:val="1366569247"/>
        </w:sdtPr>
        <w:sdtEndPr/>
        <w:sdtContent/>
      </w:sdt>
      <w:r w:rsidR="002D1E5A" w:rsidRPr="00D50245">
        <w:rPr>
          <w:rFonts w:eastAsia="Roboto" w:cs="Arial"/>
          <w:b/>
        </w:rPr>
        <w:t xml:space="preserve">Description </w:t>
      </w:r>
    </w:p>
    <w:p w14:paraId="00000030" w14:textId="462A5F3B" w:rsidR="00362E5B" w:rsidRPr="00D50245" w:rsidRDefault="007A7D4D" w:rsidP="007A7D4D">
      <w:pPr>
        <w:pBdr>
          <w:top w:val="nil"/>
          <w:left w:val="nil"/>
          <w:bottom w:val="nil"/>
          <w:right w:val="nil"/>
          <w:between w:val="nil"/>
        </w:pBdr>
        <w:rPr>
          <w:rFonts w:eastAsia="Roboto Light" w:cs="Arial"/>
          <w:b/>
          <w:color w:val="000000" w:themeColor="text1"/>
        </w:rPr>
      </w:pPr>
      <w:r w:rsidRPr="00D50245">
        <w:rPr>
          <w:rFonts w:eastAsia="Roboto Light" w:cs="Arial"/>
          <w:color w:val="000000" w:themeColor="text1"/>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2330DE7B" w14:textId="77777777" w:rsidR="00C5516B" w:rsidRPr="00D50245" w:rsidRDefault="00C5516B">
      <w:pPr>
        <w:pBdr>
          <w:top w:val="nil"/>
          <w:left w:val="nil"/>
          <w:bottom w:val="nil"/>
          <w:right w:val="nil"/>
          <w:between w:val="nil"/>
        </w:pBdr>
        <w:rPr>
          <w:rFonts w:eastAsia="Roboto Light" w:cs="Arial"/>
          <w:color w:val="57068C"/>
        </w:rPr>
      </w:pPr>
    </w:p>
    <w:p w14:paraId="00000031" w14:textId="2C6856BE" w:rsidR="00362E5B" w:rsidRPr="00D50245" w:rsidRDefault="002D1E5A">
      <w:pPr>
        <w:rPr>
          <w:rFonts w:eastAsia="Roboto" w:cs="Arial"/>
          <w:b/>
        </w:rPr>
      </w:pPr>
      <w:bookmarkStart w:id="2" w:name="bookmark=id.vf9ofadcoe16" w:colFirst="0" w:colLast="0"/>
      <w:bookmarkEnd w:id="2"/>
      <w:r w:rsidRPr="00D50245">
        <w:rPr>
          <w:rFonts w:eastAsia="Roboto" w:cs="Arial"/>
          <w:b/>
        </w:rPr>
        <w:t xml:space="preserve">Prerequisites </w:t>
      </w:r>
    </w:p>
    <w:p w14:paraId="00000032" w14:textId="721AA375" w:rsidR="00362E5B" w:rsidRPr="00D50245" w:rsidRDefault="007A7D4D">
      <w:pPr>
        <w:rPr>
          <w:rFonts w:eastAsia="Roboto Light" w:cs="Arial"/>
          <w:color w:val="000000" w:themeColor="text1"/>
        </w:rPr>
      </w:pPr>
      <w:r w:rsidRPr="00D50245">
        <w:rPr>
          <w:rFonts w:eastAsia="Roboto Light" w:cs="Arial"/>
          <w:color w:val="000000" w:themeColor="text1"/>
        </w:rPr>
        <w:t>N/A</w:t>
      </w:r>
    </w:p>
    <w:p w14:paraId="0BDCBDE3" w14:textId="77777777" w:rsidR="00C5516B" w:rsidRPr="00D50245" w:rsidRDefault="00C5516B">
      <w:pPr>
        <w:rPr>
          <w:rFonts w:eastAsia="Roboto Light" w:cs="Arial"/>
          <w:color w:val="57068C"/>
        </w:rPr>
      </w:pPr>
      <w:bookmarkStart w:id="3" w:name="_GoBack"/>
      <w:bookmarkEnd w:id="3"/>
    </w:p>
    <w:p w14:paraId="00000033" w14:textId="39D48CD1" w:rsidR="00362E5B" w:rsidRPr="00D50245" w:rsidRDefault="002D1E5A">
      <w:pPr>
        <w:rPr>
          <w:rFonts w:eastAsia="Roboto Light" w:cs="Arial"/>
          <w:color w:val="57068C"/>
        </w:rPr>
      </w:pPr>
      <w:bookmarkStart w:id="4" w:name="bookmark=id.40qyr265vs3a" w:colFirst="0" w:colLast="0"/>
      <w:bookmarkEnd w:id="4"/>
      <w:r w:rsidRPr="00D50245">
        <w:rPr>
          <w:rFonts w:eastAsia="Roboto" w:cs="Arial"/>
          <w:b/>
        </w:rPr>
        <w:t xml:space="preserve">Learning Outcomes </w:t>
      </w:r>
    </w:p>
    <w:p w14:paraId="04180CBA" w14:textId="77777777" w:rsidR="007A7D4D" w:rsidRPr="00D50245" w:rsidRDefault="007A7D4D" w:rsidP="007A7D4D">
      <w:pPr>
        <w:rPr>
          <w:rFonts w:eastAsia="Roboto Light" w:cs="Arial"/>
          <w:color w:val="000000" w:themeColor="text1"/>
        </w:rPr>
      </w:pPr>
      <w:r w:rsidRPr="00D50245">
        <w:rPr>
          <w:rFonts w:eastAsia="Roboto Light" w:cs="Arial"/>
          <w:color w:val="000000" w:themeColor="text1"/>
        </w:rPr>
        <w:t>At the conclusion of this course, students will be able to:</w:t>
      </w:r>
    </w:p>
    <w:p w14:paraId="29ACE48F" w14:textId="357FDC6E" w:rsidR="007A7D4D" w:rsidRPr="00FB32A2" w:rsidRDefault="007A7D4D" w:rsidP="00FB32A2">
      <w:pPr>
        <w:pStyle w:val="ListParagraph"/>
        <w:numPr>
          <w:ilvl w:val="0"/>
          <w:numId w:val="30"/>
        </w:numPr>
        <w:rPr>
          <w:sz w:val="24"/>
        </w:rPr>
      </w:pPr>
      <w:r w:rsidRPr="00FB32A2">
        <w:rPr>
          <w:sz w:val="24"/>
        </w:rPr>
        <w:t>Apply innovation concepts to the management of technological innovation</w:t>
      </w:r>
    </w:p>
    <w:p w14:paraId="68C90322" w14:textId="5F491676" w:rsidR="007A7D4D" w:rsidRPr="00FB32A2" w:rsidRDefault="007A7D4D" w:rsidP="00FB32A2">
      <w:pPr>
        <w:pStyle w:val="ListParagraph"/>
        <w:numPr>
          <w:ilvl w:val="0"/>
          <w:numId w:val="30"/>
        </w:numPr>
        <w:rPr>
          <w:sz w:val="24"/>
        </w:rPr>
      </w:pPr>
      <w:r w:rsidRPr="00FB32A2">
        <w:rPr>
          <w:sz w:val="24"/>
        </w:rPr>
        <w:t>Apply analysis tools to determine the success potential of applying an innovation</w:t>
      </w:r>
    </w:p>
    <w:p w14:paraId="028A309B" w14:textId="2F4CA459" w:rsidR="007A7D4D" w:rsidRPr="00FB32A2" w:rsidRDefault="007A7D4D" w:rsidP="00FB32A2">
      <w:pPr>
        <w:pStyle w:val="ListParagraph"/>
        <w:numPr>
          <w:ilvl w:val="0"/>
          <w:numId w:val="30"/>
        </w:numPr>
        <w:rPr>
          <w:sz w:val="24"/>
        </w:rPr>
      </w:pPr>
      <w:r w:rsidRPr="00FB32A2">
        <w:rPr>
          <w:sz w:val="24"/>
        </w:rPr>
        <w:t xml:space="preserve">Apply an emerging technology to create economic benefit for an organization </w:t>
      </w:r>
    </w:p>
    <w:p w14:paraId="0A776A73" w14:textId="3D6399D6" w:rsidR="007A7D4D" w:rsidRPr="00FB32A2" w:rsidRDefault="007A7D4D" w:rsidP="00FB32A2">
      <w:pPr>
        <w:pStyle w:val="ListParagraph"/>
        <w:numPr>
          <w:ilvl w:val="0"/>
          <w:numId w:val="30"/>
        </w:numPr>
        <w:rPr>
          <w:sz w:val="24"/>
        </w:rPr>
      </w:pPr>
      <w:r w:rsidRPr="00FB32A2">
        <w:rPr>
          <w:sz w:val="24"/>
        </w:rPr>
        <w:t xml:space="preserve">Design intellectual property protection strategies for the created innovations </w:t>
      </w:r>
    </w:p>
    <w:p w14:paraId="00000034" w14:textId="09BF6E53" w:rsidR="00362E5B" w:rsidRPr="00FB32A2" w:rsidRDefault="007A7D4D" w:rsidP="00FB32A2">
      <w:pPr>
        <w:pStyle w:val="ListParagraph"/>
        <w:numPr>
          <w:ilvl w:val="0"/>
          <w:numId w:val="30"/>
        </w:numPr>
        <w:rPr>
          <w:sz w:val="24"/>
        </w:rPr>
      </w:pPr>
      <w:r w:rsidRPr="00FB32A2">
        <w:rPr>
          <w:sz w:val="24"/>
        </w:rPr>
        <w:t>Create metrics to increase the success rate of technological innovation application projects</w:t>
      </w:r>
    </w:p>
    <w:p w14:paraId="35802B79" w14:textId="77777777" w:rsidR="00C5516B" w:rsidRPr="00D50245" w:rsidRDefault="00C5516B">
      <w:pPr>
        <w:rPr>
          <w:rFonts w:eastAsia="Roboto Light" w:cs="Arial"/>
          <w:color w:val="57068C"/>
        </w:rPr>
      </w:pPr>
    </w:p>
    <w:p w14:paraId="00000035" w14:textId="77777777" w:rsidR="00362E5B" w:rsidRPr="00D50245" w:rsidRDefault="002D1E5A">
      <w:pPr>
        <w:rPr>
          <w:rFonts w:eastAsia="Roboto Light" w:cs="Arial"/>
          <w:color w:val="8900E1"/>
        </w:rPr>
      </w:pPr>
      <w:bookmarkStart w:id="5" w:name="bookmark=id.84qj06uu00g6" w:colFirst="0" w:colLast="0"/>
      <w:bookmarkEnd w:id="5"/>
      <w:r w:rsidRPr="00D50245">
        <w:rPr>
          <w:rFonts w:eastAsia="Roboto" w:cs="Arial"/>
          <w:b/>
        </w:rPr>
        <w:t>Communication Methods</w:t>
      </w:r>
    </w:p>
    <w:p w14:paraId="74325BB2" w14:textId="77777777" w:rsidR="007A7D4D" w:rsidRPr="00D50245" w:rsidRDefault="007A7D4D" w:rsidP="007A7D4D">
      <w:pPr>
        <w:rPr>
          <w:rFonts w:eastAsia="Roboto Light" w:cs="Arial"/>
        </w:rPr>
      </w:pPr>
      <w:permStart w:id="481587755" w:edGrp="everyone"/>
      <w:r w:rsidRPr="00D50245">
        <w:rPr>
          <w:rFonts w:eastAsia="Roboto Light" w:cs="Arial"/>
        </w:rPr>
        <w:t xml:space="preserve">Be sure to turn on your </w:t>
      </w:r>
      <w:hyperlink r:id="rId10">
        <w:r w:rsidRPr="00D50245">
          <w:rPr>
            <w:rStyle w:val="Hyperlink"/>
            <w:rFonts w:eastAsia="Roboto Light" w:cs="Arial"/>
          </w:rPr>
          <w:t>NYU Brightspace notifications</w:t>
        </w:r>
      </w:hyperlink>
      <w:r w:rsidRPr="00D50245">
        <w:rPr>
          <w:rFonts w:eastAsia="Roboto Light" w:cs="Arial"/>
        </w:rPr>
        <w:t xml:space="preserve"> and frequently check the “Announcements” section of the course site. This will be the primary method I use to communicate information critical to your success in the course. To contact me, send me an email. I will respond within 24 hours. </w:t>
      </w:r>
    </w:p>
    <w:p w14:paraId="4AF4B233" w14:textId="77777777" w:rsidR="007A7D4D" w:rsidRPr="00D50245" w:rsidRDefault="007A7D4D" w:rsidP="007A7D4D">
      <w:pPr>
        <w:rPr>
          <w:rFonts w:eastAsia="Roboto Light" w:cs="Arial"/>
        </w:rPr>
      </w:pPr>
    </w:p>
    <w:p w14:paraId="28653628" w14:textId="04C50A52" w:rsidR="007A7D4D" w:rsidRDefault="007A7D4D" w:rsidP="007A7D4D">
      <w:pPr>
        <w:rPr>
          <w:rFonts w:eastAsia="Roboto Light" w:cs="Arial"/>
        </w:rPr>
      </w:pPr>
      <w:r w:rsidRPr="00D50245">
        <w:rPr>
          <w:rFonts w:eastAsia="Roboto Light" w:cs="Arial"/>
        </w:rPr>
        <w:t xml:space="preserve">Credit students must use their NYU email to communicate. Non-degree students do not have NYU email addresses. Brightspace course mail supports student privacy and FERPA </w:t>
      </w:r>
      <w:r w:rsidRPr="00D50245">
        <w:rPr>
          <w:rFonts w:eastAsia="Roboto Light" w:cs="Arial"/>
        </w:rPr>
        <w:lastRenderedPageBreak/>
        <w:t>guidelines. The instructor will use the NYU email address to communicate with students. All email inquiries will be answered within 24</w:t>
      </w:r>
      <w:r w:rsidR="000F3113">
        <w:rPr>
          <w:rFonts w:eastAsia="Roboto Light" w:cs="Arial"/>
        </w:rPr>
        <w:t>-48</w:t>
      </w:r>
      <w:r w:rsidRPr="00D50245">
        <w:rPr>
          <w:rFonts w:eastAsia="Roboto Light" w:cs="Arial"/>
        </w:rPr>
        <w:t xml:space="preserve"> hours.</w:t>
      </w:r>
      <w:permEnd w:id="481587755"/>
    </w:p>
    <w:p w14:paraId="00000038" w14:textId="77777777" w:rsidR="00362E5B" w:rsidRPr="00D50245" w:rsidRDefault="00362E5B" w:rsidP="004C12A4">
      <w:pPr>
        <w:ind w:left="0"/>
        <w:rPr>
          <w:rFonts w:eastAsia="Roboto Light" w:cs="Arial"/>
        </w:rPr>
      </w:pPr>
    </w:p>
    <w:p w14:paraId="00000039" w14:textId="77777777" w:rsidR="00362E5B" w:rsidRPr="00D50245" w:rsidRDefault="002D1E5A">
      <w:pPr>
        <w:rPr>
          <w:rFonts w:eastAsia="Roboto Light" w:cs="Arial"/>
          <w:color w:val="57068C"/>
        </w:rPr>
      </w:pPr>
      <w:bookmarkStart w:id="6" w:name="bookmark=id.1sl192fputdu" w:colFirst="0" w:colLast="0"/>
      <w:bookmarkEnd w:id="6"/>
      <w:r w:rsidRPr="00D50245">
        <w:rPr>
          <w:rFonts w:eastAsia="Roboto" w:cs="Arial"/>
          <w:b/>
          <w:color w:val="212121"/>
        </w:rPr>
        <w:t>Structure | Method | Modalit</w:t>
      </w:r>
      <w:sdt>
        <w:sdtPr>
          <w:rPr>
            <w:rFonts w:cs="Arial"/>
          </w:rPr>
          <w:tag w:val="goog_rdk_2"/>
          <w:id w:val="1214694424"/>
        </w:sdtPr>
        <w:sdtEndPr/>
        <w:sdtContent/>
      </w:sdt>
      <w:r w:rsidRPr="00D50245">
        <w:rPr>
          <w:rFonts w:eastAsia="Roboto" w:cs="Arial"/>
          <w:b/>
          <w:color w:val="212121"/>
        </w:rPr>
        <w:t>y</w:t>
      </w:r>
    </w:p>
    <w:p w14:paraId="147DA9A1" w14:textId="77777777" w:rsidR="007A7D4D" w:rsidRPr="00D50245" w:rsidRDefault="007A7D4D" w:rsidP="007A7D4D">
      <w:pPr>
        <w:widowControl w:val="0"/>
        <w:shd w:val="clear" w:color="auto" w:fill="FFFFFF"/>
        <w:rPr>
          <w:rFonts w:eastAsia="Roboto Light" w:cs="Arial"/>
          <w:color w:val="212121"/>
        </w:rPr>
      </w:pPr>
      <w:permStart w:id="270755907" w:edGrp="everyone"/>
      <w:r w:rsidRPr="00D50245">
        <w:rPr>
          <w:rFonts w:eastAsia="Roboto Light" w:cs="Arial"/>
          <w:color w:val="212121"/>
        </w:rPr>
        <w:t>Students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33E1530A"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Prior to starting the course, students should be able to:</w:t>
      </w:r>
    </w:p>
    <w:p w14:paraId="663B8065" w14:textId="77777777" w:rsidR="007A7D4D" w:rsidRPr="00FB32A2" w:rsidRDefault="007A7D4D" w:rsidP="00FB32A2">
      <w:pPr>
        <w:pStyle w:val="ListParagraph"/>
        <w:numPr>
          <w:ilvl w:val="0"/>
          <w:numId w:val="31"/>
        </w:numPr>
        <w:rPr>
          <w:sz w:val="24"/>
        </w:rPr>
      </w:pPr>
      <w:r w:rsidRPr="00FB32A2">
        <w:rPr>
          <w:sz w:val="24"/>
        </w:rPr>
        <w:t>Understand the basics of probability, statistics, and decision–making</w:t>
      </w:r>
    </w:p>
    <w:p w14:paraId="13B993C3" w14:textId="77777777" w:rsidR="007A7D4D" w:rsidRPr="00FB32A2" w:rsidRDefault="007A7D4D" w:rsidP="00FB32A2">
      <w:pPr>
        <w:pStyle w:val="ListParagraph"/>
        <w:numPr>
          <w:ilvl w:val="0"/>
          <w:numId w:val="31"/>
        </w:numPr>
        <w:rPr>
          <w:sz w:val="24"/>
        </w:rPr>
      </w:pPr>
      <w:r w:rsidRPr="00FB32A2">
        <w:rPr>
          <w:sz w:val="24"/>
        </w:rPr>
        <w:t>Quickly search for, identify and then retrieve high-quality information</w:t>
      </w:r>
    </w:p>
    <w:p w14:paraId="516656FD" w14:textId="77777777" w:rsidR="007A7D4D" w:rsidRPr="00FB32A2" w:rsidRDefault="007A7D4D" w:rsidP="00FB32A2">
      <w:pPr>
        <w:pStyle w:val="ListParagraph"/>
        <w:numPr>
          <w:ilvl w:val="0"/>
          <w:numId w:val="31"/>
        </w:numPr>
        <w:rPr>
          <w:sz w:val="24"/>
        </w:rPr>
      </w:pPr>
      <w:r w:rsidRPr="00FB32A2">
        <w:rPr>
          <w:sz w:val="24"/>
        </w:rPr>
        <w:t>Use Microsoft Word to write briefing reports, study guides, papers, etc., including citations and references in APA style, according to a predefined specification</w:t>
      </w:r>
    </w:p>
    <w:p w14:paraId="5E23F5C2" w14:textId="77777777" w:rsidR="007A7D4D" w:rsidRPr="00FB32A2" w:rsidRDefault="007A7D4D" w:rsidP="00FB32A2">
      <w:pPr>
        <w:pStyle w:val="ListParagraph"/>
        <w:numPr>
          <w:ilvl w:val="0"/>
          <w:numId w:val="31"/>
        </w:numPr>
        <w:rPr>
          <w:sz w:val="24"/>
        </w:rPr>
      </w:pPr>
      <w:r w:rsidRPr="00FB32A2">
        <w:rPr>
          <w:sz w:val="24"/>
        </w:rPr>
        <w:t>Use Microsoft Excel to analyze data, prepare tables and charts and insert them into documents</w:t>
      </w:r>
    </w:p>
    <w:p w14:paraId="2498091E" w14:textId="77777777" w:rsidR="007A7D4D" w:rsidRPr="00D50245" w:rsidRDefault="007A7D4D" w:rsidP="007A7D4D">
      <w:pPr>
        <w:widowControl w:val="0"/>
        <w:shd w:val="clear" w:color="auto" w:fill="FFFFFF"/>
        <w:rPr>
          <w:rFonts w:eastAsia="Roboto Light" w:cs="Arial"/>
          <w:color w:val="212121"/>
        </w:rPr>
      </w:pPr>
    </w:p>
    <w:p w14:paraId="77A27E1D" w14:textId="0730950E"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 xml:space="preserve">This course is </w:t>
      </w:r>
      <w:bookmarkStart w:id="7" w:name="_Hlk73515808"/>
      <w:sdt>
        <w:sdtPr>
          <w:rPr>
            <w:rFonts w:eastAsia="Roboto Light" w:cs="Arial"/>
            <w:color w:val="212121"/>
          </w:rPr>
          <w:alias w:val="Modality"/>
          <w:tag w:val="Modality"/>
          <w:id w:val="-75373026"/>
          <w:placeholder>
            <w:docPart w:val="BEC3889AE8714E0095EB665F1DEE8F45"/>
          </w:placeholder>
          <w:comboBox>
            <w:listItem w:displayText="In-person" w:value="In-person"/>
            <w:listItem w:displayText="Online - Hybrid (Sy/Asy)" w:value="Online - Hybrid (Sy/Asy)"/>
            <w:listItem w:displayText="Online (Sy)" w:value="Online (Sy)"/>
          </w:comboBox>
        </w:sdtPr>
        <w:sdtEndPr/>
        <w:sdtContent>
          <w:r w:rsidRPr="00D50245">
            <w:rPr>
              <w:rFonts w:eastAsia="Roboto Light" w:cs="Arial"/>
              <w:color w:val="212121"/>
            </w:rPr>
            <w:t>In-person</w:t>
          </w:r>
        </w:sdtContent>
      </w:sdt>
      <w:bookmarkEnd w:id="7"/>
      <w:r w:rsidRPr="00D50245">
        <w:rPr>
          <w:rFonts w:eastAsia="Roboto Light" w:cs="Arial"/>
          <w:color w:val="212121"/>
        </w:rPr>
        <w:t xml:space="preserve"> and will meet </w:t>
      </w:r>
      <w:sdt>
        <w:sdtPr>
          <w:rPr>
            <w:rFonts w:eastAsia="Roboto Light" w:cs="Arial"/>
            <w:color w:val="212121"/>
          </w:rPr>
          <w:alias w:val="Frequency"/>
          <w:tag w:val="Frequency"/>
          <w:id w:val="-257763540"/>
          <w:placeholder>
            <w:docPart w:val="55CE4E9495414A64A40E8FA9B6DC062F"/>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D50245">
            <w:rPr>
              <w:rFonts w:eastAsia="Roboto Light" w:cs="Arial"/>
              <w:color w:val="212121"/>
            </w:rPr>
            <w:t>once a week on Tuesday</w:t>
          </w:r>
        </w:sdtContent>
      </w:sdt>
      <w:r w:rsidRPr="00D50245">
        <w:rPr>
          <w:rFonts w:eastAsia="Roboto Light" w:cs="Arial"/>
          <w:color w:val="212121"/>
        </w:rPr>
        <w:t xml:space="preserve">. Brightspace is the learning management system we will use for assignments, announcements, and emails. Students are expected to participate in all class sessions </w:t>
      </w:r>
      <w:r w:rsidRPr="00D50245">
        <w:rPr>
          <w:rFonts w:eastAsia="Roboto Light" w:cs="Arial"/>
          <w:b/>
          <w:color w:val="212121"/>
        </w:rPr>
        <w:t>including in class work using a laptop or tablet computer</w:t>
      </w:r>
      <w:r w:rsidRPr="00D50245">
        <w:rPr>
          <w:rFonts w:eastAsia="Roboto Light" w:cs="Arial"/>
          <w:color w:val="212121"/>
        </w:rPr>
        <w:t xml:space="preserve">. They are expected to check Brightspace, and their NYU email accounts at least once every day for changes to course meetings and/or assignments, how and when students will meet for class sessions or group work, whether the course will involve lecture or discussion, team projects, and so forth. </w:t>
      </w:r>
    </w:p>
    <w:p w14:paraId="2FCD23E9" w14:textId="77777777" w:rsidR="007A7D4D" w:rsidRPr="00D50245" w:rsidRDefault="007A7D4D" w:rsidP="007A7D4D">
      <w:pPr>
        <w:widowControl w:val="0"/>
        <w:shd w:val="clear" w:color="auto" w:fill="FFFFFF"/>
        <w:rPr>
          <w:rFonts w:eastAsia="Roboto Light" w:cs="Arial"/>
          <w:color w:val="212121"/>
        </w:rPr>
      </w:pPr>
    </w:p>
    <w:p w14:paraId="6BE76168"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 xml:space="preserve">Active learning experiences and small group projects are key components of the course. Assignments, papers, and exams will be based on course materials (e.g., readings, videos), lectures, and class discussions. </w:t>
      </w:r>
    </w:p>
    <w:permEnd w:id="270755907"/>
    <w:p w14:paraId="0000003E" w14:textId="77777777" w:rsidR="00362E5B" w:rsidRPr="00D50245" w:rsidRDefault="00362E5B">
      <w:pPr>
        <w:widowControl w:val="0"/>
        <w:shd w:val="clear" w:color="auto" w:fill="FFFFFF"/>
        <w:rPr>
          <w:rFonts w:eastAsia="Roboto Light" w:cs="Arial"/>
        </w:rPr>
      </w:pPr>
    </w:p>
    <w:p w14:paraId="0000003F" w14:textId="77777777" w:rsidR="00362E5B" w:rsidRPr="00D50245" w:rsidRDefault="002D1E5A">
      <w:pPr>
        <w:rPr>
          <w:rFonts w:eastAsia="Roboto" w:cs="Arial"/>
          <w:b/>
        </w:rPr>
      </w:pPr>
      <w:bookmarkStart w:id="8" w:name="bookmark=id.e43u4q6mt2zt" w:colFirst="0" w:colLast="0"/>
      <w:bookmarkEnd w:id="8"/>
      <w:r w:rsidRPr="00D50245">
        <w:rPr>
          <w:rFonts w:eastAsia="Roboto" w:cs="Arial"/>
          <w:b/>
        </w:rPr>
        <w:t>Expectation</w:t>
      </w:r>
      <w:sdt>
        <w:sdtPr>
          <w:rPr>
            <w:rFonts w:cs="Arial"/>
          </w:rPr>
          <w:tag w:val="goog_rdk_3"/>
          <w:id w:val="-1630697331"/>
        </w:sdtPr>
        <w:sdtEndPr/>
        <w:sdtContent/>
      </w:sdt>
      <w:r w:rsidRPr="00D50245">
        <w:rPr>
          <w:rFonts w:eastAsia="Roboto" w:cs="Arial"/>
          <w:b/>
        </w:rPr>
        <w:t>s</w:t>
      </w:r>
    </w:p>
    <w:p w14:paraId="56BFFB0B" w14:textId="77777777" w:rsidR="00BA3E55" w:rsidRPr="00D50245" w:rsidRDefault="00BA3E55">
      <w:pPr>
        <w:widowControl w:val="0"/>
        <w:rPr>
          <w:rFonts w:eastAsia="Roboto Light" w:cs="Arial"/>
          <w:u w:val="single"/>
        </w:rPr>
      </w:pPr>
    </w:p>
    <w:p w14:paraId="00000041" w14:textId="6CA37B59" w:rsidR="00362E5B" w:rsidRPr="00D50245" w:rsidRDefault="002D1E5A">
      <w:pPr>
        <w:widowControl w:val="0"/>
        <w:rPr>
          <w:rFonts w:eastAsia="Roboto Light" w:cs="Arial"/>
          <w:u w:val="single"/>
        </w:rPr>
      </w:pPr>
      <w:r w:rsidRPr="00D50245">
        <w:rPr>
          <w:rFonts w:eastAsia="Roboto Light" w:cs="Arial"/>
          <w:u w:val="single"/>
        </w:rPr>
        <w:t>Learning Environment</w:t>
      </w:r>
    </w:p>
    <w:p w14:paraId="00000042" w14:textId="77777777" w:rsidR="00362E5B" w:rsidRPr="00D50245" w:rsidRDefault="002D1E5A">
      <w:pPr>
        <w:widowControl w:val="0"/>
        <w:rPr>
          <w:rFonts w:eastAsia="Roboto Light" w:cs="Arial"/>
          <w:color w:val="212121"/>
        </w:rPr>
      </w:pPr>
      <w:permStart w:id="1732917951" w:edGrp="everyone"/>
      <w:r w:rsidRPr="00D50245">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32917951"/>
    <w:p w14:paraId="119217BB" w14:textId="77777777" w:rsidR="003562BF" w:rsidRPr="00D50245" w:rsidRDefault="003562BF" w:rsidP="00361AF9">
      <w:pPr>
        <w:widowControl w:val="0"/>
        <w:rPr>
          <w:rFonts w:eastAsia="Roboto Light" w:cs="Arial"/>
          <w:color w:val="212121"/>
        </w:rPr>
      </w:pPr>
    </w:p>
    <w:p w14:paraId="00000044" w14:textId="77777777" w:rsidR="00362E5B" w:rsidRPr="00D50245" w:rsidRDefault="002D1E5A">
      <w:pPr>
        <w:widowControl w:val="0"/>
        <w:rPr>
          <w:rFonts w:eastAsia="Roboto Light" w:cs="Arial"/>
          <w:u w:val="single"/>
        </w:rPr>
      </w:pPr>
      <w:r w:rsidRPr="00D50245">
        <w:rPr>
          <w:rFonts w:eastAsia="Roboto Light" w:cs="Arial"/>
          <w:u w:val="single"/>
        </w:rPr>
        <w:t>Participation</w:t>
      </w:r>
    </w:p>
    <w:p w14:paraId="00000045" w14:textId="7BC1526A" w:rsidR="00362E5B" w:rsidRPr="00D50245" w:rsidRDefault="002D1E5A">
      <w:pPr>
        <w:widowControl w:val="0"/>
        <w:rPr>
          <w:rFonts w:eastAsia="Roboto Light" w:cs="Arial"/>
          <w:color w:val="212121"/>
        </w:rPr>
      </w:pPr>
      <w:permStart w:id="2007516841" w:edGrp="everyone"/>
      <w:r w:rsidRPr="00D50245">
        <w:rPr>
          <w:rFonts w:eastAsia="Roboto Light" w:cs="Arial"/>
          <w:color w:val="212121"/>
        </w:rPr>
        <w:t xml:space="preserve">You are integral to the learning experience in this class. Be prepared to actively contribute to class activities, group discussions, and work outside of class. </w:t>
      </w:r>
      <w:r w:rsidR="007A7D4D" w:rsidRPr="00D50245">
        <w:rPr>
          <w:rFonts w:eastAsia="Roboto Light" w:cs="Arial"/>
          <w:color w:val="212121"/>
        </w:rPr>
        <w:t>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ermEnd w:id="2007516841"/>
    <w:p w14:paraId="14A51234" w14:textId="77777777" w:rsidR="0070564B" w:rsidRPr="00D50245" w:rsidRDefault="0070564B" w:rsidP="00361AF9">
      <w:pPr>
        <w:widowControl w:val="0"/>
        <w:rPr>
          <w:rFonts w:eastAsia="Roboto Light" w:cs="Arial"/>
          <w:color w:val="212121"/>
        </w:rPr>
      </w:pPr>
    </w:p>
    <w:p w14:paraId="00000047" w14:textId="77777777" w:rsidR="00362E5B" w:rsidRPr="00D50245" w:rsidRDefault="002D1E5A">
      <w:pPr>
        <w:widowControl w:val="0"/>
        <w:rPr>
          <w:rFonts w:eastAsia="Roboto Light" w:cs="Arial"/>
          <w:u w:val="single"/>
        </w:rPr>
      </w:pPr>
      <w:r w:rsidRPr="00D50245">
        <w:rPr>
          <w:rFonts w:eastAsia="Roboto Light" w:cs="Arial"/>
          <w:u w:val="single"/>
        </w:rPr>
        <w:lastRenderedPageBreak/>
        <w:t>Assignments and Deadlines</w:t>
      </w:r>
    </w:p>
    <w:p w14:paraId="0B90008D" w14:textId="07176B7D" w:rsidR="007A7D4D" w:rsidRPr="00D50245" w:rsidRDefault="007A7D4D" w:rsidP="007A7D4D">
      <w:pPr>
        <w:widowControl w:val="0"/>
        <w:rPr>
          <w:rFonts w:eastAsia="Roboto Light" w:cs="Arial"/>
          <w:b/>
          <w:color w:val="212121"/>
        </w:rPr>
      </w:pPr>
      <w:permStart w:id="2049064543" w:edGrp="everyone"/>
      <w:r w:rsidRPr="00D50245">
        <w:rPr>
          <w:rFonts w:eastAsia="Roboto Light" w:cs="Arial"/>
          <w:color w:val="212121"/>
        </w:rPr>
        <w:t xml:space="preserve">Students are expected to complete individual readings and complete independent assignments during the course. Frequent and high-quality participation in class discussions is required. Readings, individual papers, teamwork, and class discussions will be assigned and graded weekly. The final case project will be announced at the beginning of the course, and it will be due by Class 14. The purpose of the project is to provide students with a hands-on experience with the intricacies, complexities, planning, meeting requirements, making presentation, and project reporting. Having completed the project, students are required to submit a presentation, which includes a deck of the project and its expectations. All team members should contribute to the case studies. Submit a single paper (pdf or doc) for the team identifying which team member contributed to which part of the case. Include your team number, team members, date, type each question and answers, and include in text and end references. The team cases will be evaluated on both an individual and group level. More details will be provided. </w:t>
      </w:r>
    </w:p>
    <w:p w14:paraId="2E71E209" w14:textId="77777777" w:rsidR="007A7D4D" w:rsidRPr="00D50245" w:rsidRDefault="007A7D4D" w:rsidP="007A7D4D">
      <w:pPr>
        <w:widowControl w:val="0"/>
        <w:rPr>
          <w:rFonts w:eastAsia="Roboto Light" w:cs="Arial"/>
          <w:color w:val="212121"/>
        </w:rPr>
      </w:pPr>
    </w:p>
    <w:p w14:paraId="61F951AD"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2 individual assignments on the specific topic(s) covered in the related classes. </w:t>
      </w:r>
    </w:p>
    <w:p w14:paraId="34BF54F5"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2 team case studies on the specific topics selected by the instructor. </w:t>
      </w:r>
    </w:p>
    <w:p w14:paraId="2B2AFF31"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1 individual innovative idea introduction high level presentation. </w:t>
      </w:r>
    </w:p>
    <w:p w14:paraId="2B8CB984"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a final case study centered on the specific industry selected by students where students will design a plan for technological innovation, perform the study, and present the findings. </w:t>
      </w:r>
    </w:p>
    <w:p w14:paraId="50B5D811"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Length of Assignments and Cases</w:t>
      </w:r>
    </w:p>
    <w:p w14:paraId="6B2ED938"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Assignments should be between 300 and 500 words </w:t>
      </w:r>
    </w:p>
    <w:p w14:paraId="7F501966"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Case Studies should be between 400 and 600 words </w:t>
      </w:r>
    </w:p>
    <w:p w14:paraId="3EEB592A"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Length of Final Case Study</w:t>
      </w:r>
    </w:p>
    <w:p w14:paraId="65C86484"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The final case study should of the length sufficient to present feasible innovative solution to the problem. </w:t>
      </w:r>
    </w:p>
    <w:p w14:paraId="53C50800"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Length of Innovative Idea Presentation</w:t>
      </w:r>
    </w:p>
    <w:p w14:paraId="48D0BEFE" w14:textId="395D3CDE" w:rsidR="007A7D4D" w:rsidRPr="00D50245" w:rsidRDefault="00513298" w:rsidP="007A7D4D">
      <w:pPr>
        <w:widowControl w:val="0"/>
        <w:numPr>
          <w:ilvl w:val="1"/>
          <w:numId w:val="8"/>
        </w:numPr>
        <w:rPr>
          <w:rFonts w:eastAsia="Roboto Light" w:cs="Arial"/>
          <w:color w:val="212121"/>
        </w:rPr>
      </w:pPr>
      <w:r>
        <w:rPr>
          <w:rFonts w:eastAsia="Roboto Light" w:cs="Arial"/>
          <w:color w:val="212121"/>
        </w:rPr>
        <w:t>6-8</w:t>
      </w:r>
      <w:r w:rsidR="007A7D4D" w:rsidRPr="00D50245">
        <w:rPr>
          <w:rFonts w:eastAsia="Roboto Light" w:cs="Arial"/>
          <w:color w:val="212121"/>
        </w:rPr>
        <w:t xml:space="preserve"> PowerPoint slides to convince the audience because such idea needs to be implemented and how such idea will solve the problem.</w:t>
      </w:r>
    </w:p>
    <w:p w14:paraId="0B3BEBB2"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Late Submissions</w:t>
      </w:r>
    </w:p>
    <w:p w14:paraId="14CDC1D7" w14:textId="77777777" w:rsidR="007A7D4D" w:rsidRPr="00D50245" w:rsidRDefault="007A7D4D" w:rsidP="00513298">
      <w:pPr>
        <w:widowControl w:val="0"/>
        <w:numPr>
          <w:ilvl w:val="2"/>
          <w:numId w:val="7"/>
        </w:numPr>
        <w:ind w:left="1440"/>
        <w:rPr>
          <w:rFonts w:eastAsia="Roboto Light" w:cs="Arial"/>
          <w:color w:val="212121"/>
        </w:rPr>
      </w:pPr>
      <w:r w:rsidRPr="00D50245">
        <w:rPr>
          <w:rFonts w:eastAsia="Roboto Light" w:cs="Arial"/>
          <w:color w:val="212121"/>
        </w:rPr>
        <w:t xml:space="preserve">Assignments submitted late will not be accepted. Students shall submit their assignments via Brightspace. </w:t>
      </w:r>
    </w:p>
    <w:permEnd w:id="2049064543"/>
    <w:p w14:paraId="00000049" w14:textId="77777777" w:rsidR="00362E5B" w:rsidRPr="00D50245" w:rsidRDefault="00362E5B">
      <w:pPr>
        <w:widowControl w:val="0"/>
        <w:rPr>
          <w:rFonts w:eastAsia="Roboto Light" w:cs="Arial"/>
          <w:color w:val="212121"/>
        </w:rPr>
      </w:pPr>
    </w:p>
    <w:p w14:paraId="0000004A" w14:textId="77777777" w:rsidR="00362E5B" w:rsidRPr="00D50245" w:rsidRDefault="002D1E5A">
      <w:pPr>
        <w:widowControl w:val="0"/>
        <w:rPr>
          <w:rFonts w:eastAsia="Roboto Light" w:cs="Arial"/>
          <w:color w:val="212121"/>
          <w:u w:val="single"/>
        </w:rPr>
      </w:pPr>
      <w:r w:rsidRPr="00D50245">
        <w:rPr>
          <w:rFonts w:eastAsia="Roboto Light" w:cs="Arial"/>
          <w:color w:val="212121"/>
          <w:u w:val="single"/>
        </w:rPr>
        <w:t>Course Technology Use</w:t>
      </w:r>
    </w:p>
    <w:p w14:paraId="08D88A52" w14:textId="22AD77CE" w:rsidR="007A7D4D" w:rsidRDefault="007A7D4D" w:rsidP="007A7D4D">
      <w:pPr>
        <w:widowControl w:val="0"/>
        <w:rPr>
          <w:rFonts w:eastAsia="Roboto Light" w:cs="Arial"/>
          <w:color w:val="212121"/>
        </w:rPr>
      </w:pPr>
      <w:permStart w:id="1529754389" w:edGrp="everyone"/>
      <w:r w:rsidRPr="00D50245">
        <w:rPr>
          <w:rFonts w:eastAsia="Roboto Light" w:cs="Arial"/>
          <w:color w:val="212121"/>
        </w:rPr>
        <w:t xml:space="preserve">We will utilize multiple technologies to achieve the course goals. I expect you to use technology in ways that enhance the learning environment for all students. All class sessions require </w:t>
      </w:r>
      <w:r w:rsidR="00AE223C">
        <w:rPr>
          <w:rFonts w:eastAsia="Roboto Light" w:cs="Arial"/>
          <w:color w:val="212121"/>
        </w:rPr>
        <w:t xml:space="preserve">the </w:t>
      </w:r>
      <w:r w:rsidRPr="00D50245">
        <w:rPr>
          <w:rFonts w:eastAsia="Roboto Light" w:cs="Arial"/>
          <w:color w:val="212121"/>
        </w:rPr>
        <w:t>use of technology (e.g., laptop, computer lab</w:t>
      </w:r>
      <w:r w:rsidR="00AE223C">
        <w:rPr>
          <w:rFonts w:eastAsia="Roboto Light" w:cs="Arial"/>
          <w:color w:val="212121"/>
        </w:rPr>
        <w:t>, Zoom, LMS</w:t>
      </w:r>
      <w:r w:rsidRPr="00D50245">
        <w:rPr>
          <w:rFonts w:eastAsia="Roboto Light" w:cs="Arial"/>
          <w:color w:val="212121"/>
        </w:rPr>
        <w:t>) for learning purposes.</w:t>
      </w:r>
    </w:p>
    <w:permEnd w:id="1529754389"/>
    <w:p w14:paraId="0000004C" w14:textId="77777777" w:rsidR="00362E5B" w:rsidRPr="00D50245" w:rsidRDefault="00362E5B">
      <w:pPr>
        <w:widowControl w:val="0"/>
        <w:rPr>
          <w:rFonts w:eastAsia="Roboto Light" w:cs="Arial"/>
          <w:color w:val="212121"/>
        </w:rPr>
      </w:pPr>
    </w:p>
    <w:p w14:paraId="0000004D" w14:textId="77777777" w:rsidR="00362E5B" w:rsidRPr="00D50245" w:rsidRDefault="002D1E5A">
      <w:pPr>
        <w:widowControl w:val="0"/>
        <w:rPr>
          <w:rFonts w:eastAsia="Roboto Light" w:cs="Arial"/>
          <w:u w:val="single"/>
        </w:rPr>
      </w:pPr>
      <w:r w:rsidRPr="00D50245">
        <w:rPr>
          <w:rFonts w:eastAsia="Roboto Light" w:cs="Arial"/>
          <w:u w:val="single"/>
        </w:rPr>
        <w:t>Feedback and Viewing Grades</w:t>
      </w:r>
    </w:p>
    <w:p w14:paraId="0000004E" w14:textId="73D9DD1F" w:rsidR="00362E5B" w:rsidRPr="00D50245" w:rsidRDefault="002D1E5A">
      <w:pPr>
        <w:widowControl w:val="0"/>
        <w:rPr>
          <w:rFonts w:eastAsia="Roboto Light" w:cs="Arial"/>
        </w:rPr>
      </w:pPr>
      <w:permStart w:id="1870666118" w:edGrp="everyone"/>
      <w:r w:rsidRPr="00D50245">
        <w:rPr>
          <w:rFonts w:eastAsia="Roboto Light" w:cs="Arial"/>
        </w:rPr>
        <w:t>I will provide timely</w:t>
      </w:r>
      <w:r w:rsidR="00AE223C">
        <w:rPr>
          <w:rFonts w:eastAsia="Roboto Light" w:cs="Arial"/>
        </w:rPr>
        <w:t>,</w:t>
      </w:r>
      <w:r w:rsidRPr="00D50245">
        <w:rPr>
          <w:rFonts w:eastAsia="Roboto Light" w:cs="Arial"/>
        </w:rPr>
        <w:t xml:space="preserve"> meaningful feedback on all your work via our course site in NYU Brightspace. You can access your grades on the course site Gradebook. </w:t>
      </w:r>
    </w:p>
    <w:permEnd w:id="1870666118"/>
    <w:p w14:paraId="0000004F" w14:textId="77777777" w:rsidR="00362E5B" w:rsidRPr="00D50245" w:rsidRDefault="00362E5B">
      <w:pPr>
        <w:widowControl w:val="0"/>
        <w:rPr>
          <w:rFonts w:eastAsia="Roboto Light" w:cs="Arial"/>
        </w:rPr>
      </w:pPr>
    </w:p>
    <w:p w14:paraId="00000050" w14:textId="77777777" w:rsidR="00362E5B" w:rsidRPr="00D50245" w:rsidRDefault="002D1E5A">
      <w:pPr>
        <w:widowControl w:val="0"/>
        <w:rPr>
          <w:rFonts w:eastAsia="Roboto Light" w:cs="Arial"/>
          <w:u w:val="single"/>
        </w:rPr>
      </w:pPr>
      <w:r w:rsidRPr="00D50245">
        <w:rPr>
          <w:rFonts w:eastAsia="Roboto Light" w:cs="Arial"/>
          <w:u w:val="single"/>
        </w:rPr>
        <w:t>Attendance</w:t>
      </w:r>
    </w:p>
    <w:p w14:paraId="567AC1A5" w14:textId="6B595C78" w:rsidR="007A7D4D" w:rsidRPr="00D50245" w:rsidRDefault="002D1E5A" w:rsidP="007A7D4D">
      <w:pPr>
        <w:widowControl w:val="0"/>
        <w:rPr>
          <w:rFonts w:eastAsia="Roboto Light" w:cs="Arial"/>
        </w:rPr>
      </w:pPr>
      <w:permStart w:id="1047353624" w:edGrp="everyone"/>
      <w:r w:rsidRPr="00D50245">
        <w:rPr>
          <w:rFonts w:eastAsia="Roboto Light" w:cs="Arial"/>
        </w:rPr>
        <w:t xml:space="preserve">I expect you to attend all class sessions. Attendance will be taken into consideration when determining your final grade. </w:t>
      </w:r>
      <w:r w:rsidR="007A7D4D" w:rsidRPr="00D50245">
        <w:rPr>
          <w:rFonts w:eastAsia="Roboto Light" w:cs="Arial"/>
        </w:rPr>
        <w:t xml:space="preserve">Students are expected to attend </w:t>
      </w:r>
      <w:r w:rsidR="00ED1D7F">
        <w:rPr>
          <w:rFonts w:eastAsia="Roboto Light" w:cs="Arial"/>
        </w:rPr>
        <w:t xml:space="preserve">all </w:t>
      </w:r>
      <w:r w:rsidR="007A7D4D" w:rsidRPr="00D50245">
        <w:rPr>
          <w:rFonts w:eastAsia="Roboto Light" w:cs="Arial"/>
        </w:rPr>
        <w:t xml:space="preserve">class sessions. Excused </w:t>
      </w:r>
      <w:r w:rsidR="007A7D4D" w:rsidRPr="00D50245">
        <w:rPr>
          <w:rFonts w:eastAsia="Roboto Light" w:cs="Arial"/>
        </w:rPr>
        <w:lastRenderedPageBreak/>
        <w:t xml:space="preserve">absences are granted in cases of documented serious illness, family emergency, religious observance, or civic obligation. In the case of religious observance or civic obligation, this should be reported in advance. </w:t>
      </w:r>
    </w:p>
    <w:p w14:paraId="1392A289" w14:textId="77777777" w:rsidR="007A7D4D" w:rsidRPr="00D50245" w:rsidRDefault="007A7D4D" w:rsidP="007A7D4D">
      <w:pPr>
        <w:widowControl w:val="0"/>
        <w:rPr>
          <w:rFonts w:eastAsia="Roboto Light" w:cs="Arial"/>
        </w:rPr>
      </w:pPr>
    </w:p>
    <w:p w14:paraId="74EF831E" w14:textId="7B721DC9" w:rsidR="007A7D4D" w:rsidRPr="00D50245" w:rsidRDefault="007A7D4D" w:rsidP="007A7D4D">
      <w:pPr>
        <w:widowControl w:val="0"/>
        <w:rPr>
          <w:rFonts w:eastAsia="Roboto Light" w:cs="Arial"/>
          <w:b/>
        </w:rPr>
      </w:pPr>
      <w:r w:rsidRPr="00D50245">
        <w:rPr>
          <w:rFonts w:eastAsia="Roboto Light" w:cs="Arial"/>
        </w:rPr>
        <w:t>Unexcused absences from sessions may have a negative impact on a student’s final grade. Students are responsible for assignments given during any absence.</w:t>
      </w:r>
      <w:r w:rsidRPr="00D50245">
        <w:rPr>
          <w:rFonts w:eastAsia="Roboto Light" w:cs="Arial"/>
          <w:b/>
        </w:rPr>
        <w:t xml:space="preserve"> </w:t>
      </w:r>
    </w:p>
    <w:p w14:paraId="63ED94D0" w14:textId="77777777" w:rsidR="007A7D4D" w:rsidRPr="00D50245" w:rsidRDefault="007A7D4D" w:rsidP="007A7D4D">
      <w:pPr>
        <w:widowControl w:val="0"/>
        <w:rPr>
          <w:rFonts w:eastAsia="Roboto Light" w:cs="Arial"/>
          <w:b/>
        </w:rPr>
      </w:pPr>
    </w:p>
    <w:p w14:paraId="23861CD9" w14:textId="2C72E5E0" w:rsidR="007A7D4D" w:rsidRPr="00D50245" w:rsidRDefault="007A7D4D" w:rsidP="007A7D4D">
      <w:pPr>
        <w:widowControl w:val="0"/>
        <w:rPr>
          <w:rFonts w:eastAsia="Roboto Light" w:cs="Arial"/>
        </w:rPr>
      </w:pPr>
      <w:r w:rsidRPr="00D50245">
        <w:rPr>
          <w:rFonts w:eastAsia="Roboto Light" w:cs="Arial"/>
        </w:rPr>
        <w:t xml:space="preserve">If for some reason (excused absence) you will not be in class, you must notify the instructor prior to the scheduled session if you will not be attending and the reason. </w:t>
      </w:r>
    </w:p>
    <w:p w14:paraId="4EE994F2" w14:textId="77777777" w:rsidR="007A7D4D" w:rsidRPr="00D50245" w:rsidRDefault="007A7D4D" w:rsidP="007A7D4D">
      <w:pPr>
        <w:widowControl w:val="0"/>
        <w:rPr>
          <w:rFonts w:eastAsia="Roboto Light" w:cs="Arial"/>
        </w:rPr>
      </w:pPr>
    </w:p>
    <w:p w14:paraId="6B0D698D" w14:textId="77777777" w:rsidR="007A7D4D" w:rsidRPr="00D50245" w:rsidRDefault="007A7D4D" w:rsidP="007A7D4D">
      <w:pPr>
        <w:widowControl w:val="0"/>
        <w:rPr>
          <w:rFonts w:eastAsia="Roboto Light" w:cs="Arial"/>
        </w:rPr>
      </w:pPr>
      <w:r w:rsidRPr="00D50245">
        <w:rPr>
          <w:rFonts w:eastAsia="Roboto Light" w:cs="Arial"/>
        </w:rPr>
        <w:t>Each unexcused absence or being late may result in a student’s grade being lowered by a fraction of a grade. A student who has three unexcused absences may earn a Fail grade.</w:t>
      </w:r>
    </w:p>
    <w:permEnd w:id="1047353624"/>
    <w:p w14:paraId="455A8B7C" w14:textId="77777777" w:rsidR="007A7D4D" w:rsidRPr="00D50245" w:rsidRDefault="007A7D4D">
      <w:pPr>
        <w:widowControl w:val="0"/>
        <w:rPr>
          <w:rFonts w:eastAsia="Roboto Light" w:cs="Arial"/>
        </w:rPr>
      </w:pPr>
    </w:p>
    <w:p w14:paraId="00000051" w14:textId="52FCBFE5" w:rsidR="00362E5B" w:rsidRPr="00D50245" w:rsidRDefault="002D1E5A">
      <w:pPr>
        <w:widowControl w:val="0"/>
        <w:rPr>
          <w:rFonts w:eastAsia="Roboto Light" w:cs="Arial"/>
        </w:rPr>
      </w:pPr>
      <w:r w:rsidRPr="00D50245">
        <w:rPr>
          <w:rFonts w:eastAsia="Roboto Light" w:cs="Arial"/>
        </w:rPr>
        <w:t xml:space="preserve">Refer to the </w:t>
      </w:r>
      <w:hyperlink r:id="rId11">
        <w:r w:rsidRPr="00D50245">
          <w:rPr>
            <w:rFonts w:eastAsia="Roboto Light" w:cs="Arial"/>
            <w:color w:val="1155CC"/>
          </w:rPr>
          <w:t>SPS Policies and Procedures page</w:t>
        </w:r>
      </w:hyperlink>
      <w:r w:rsidRPr="00D50245">
        <w:rPr>
          <w:rFonts w:eastAsia="Roboto Light" w:cs="Arial"/>
          <w:color w:val="666666"/>
        </w:rPr>
        <w:t xml:space="preserve"> </w:t>
      </w:r>
      <w:r w:rsidRPr="00D50245">
        <w:rPr>
          <w:rFonts w:eastAsia="Roboto Light" w:cs="Arial"/>
        </w:rPr>
        <w:t xml:space="preserve">for additional information about attendance. </w:t>
      </w:r>
    </w:p>
    <w:p w14:paraId="00000052" w14:textId="77777777" w:rsidR="00362E5B" w:rsidRPr="00D50245" w:rsidRDefault="00362E5B">
      <w:pPr>
        <w:rPr>
          <w:rFonts w:eastAsia="Roboto Light" w:cs="Arial"/>
        </w:rPr>
      </w:pPr>
      <w:bookmarkStart w:id="9" w:name="_heading=h.45qpnf6ywxng" w:colFirst="0" w:colLast="0"/>
      <w:bookmarkEnd w:id="9"/>
    </w:p>
    <w:p w14:paraId="00000053" w14:textId="04E39D80" w:rsidR="00362E5B" w:rsidRPr="00D50245" w:rsidRDefault="002D1E5A">
      <w:pPr>
        <w:rPr>
          <w:rFonts w:eastAsia="Roboto" w:cs="Arial"/>
          <w:b/>
        </w:rPr>
      </w:pPr>
      <w:bookmarkStart w:id="10" w:name="bookmark=kix.i8h734s4y3da" w:colFirst="0" w:colLast="0"/>
      <w:bookmarkEnd w:id="10"/>
      <w:r w:rsidRPr="00D50245">
        <w:rPr>
          <w:rFonts w:eastAsia="Roboto" w:cs="Arial"/>
          <w:b/>
        </w:rPr>
        <w:t xml:space="preserve">Textbooks </w:t>
      </w:r>
      <w:r w:rsidR="007A7D4D" w:rsidRPr="00D50245">
        <w:rPr>
          <w:rFonts w:eastAsia="Roboto" w:cs="Arial"/>
          <w:b/>
        </w:rPr>
        <w:t>and</w:t>
      </w:r>
      <w:r w:rsidRPr="00D50245">
        <w:rPr>
          <w:rFonts w:eastAsia="Roboto" w:cs="Arial"/>
          <w:b/>
        </w:rPr>
        <w:t xml:space="preserve"> Course Materials</w:t>
      </w:r>
    </w:p>
    <w:p w14:paraId="03B5D1E6" w14:textId="77777777" w:rsidR="007A7D4D" w:rsidRPr="00D50245" w:rsidRDefault="007A7D4D" w:rsidP="007A7D4D">
      <w:pPr>
        <w:rPr>
          <w:rFonts w:eastAsia="Roboto Light" w:cs="Arial"/>
          <w:b/>
          <w:color w:val="000000" w:themeColor="text1"/>
        </w:rPr>
      </w:pPr>
      <w:permStart w:id="1459819796" w:edGrp="everyone"/>
      <w:r w:rsidRPr="00D50245">
        <w:rPr>
          <w:rFonts w:eastAsia="Roboto Light" w:cs="Arial"/>
          <w:b/>
          <w:color w:val="000000" w:themeColor="text1"/>
        </w:rPr>
        <w:t>Required Textbooks</w:t>
      </w:r>
    </w:p>
    <w:p w14:paraId="71421A93" w14:textId="77777777" w:rsidR="007A7D4D" w:rsidRPr="00D50245" w:rsidRDefault="007A7D4D" w:rsidP="007A7D4D">
      <w:pPr>
        <w:numPr>
          <w:ilvl w:val="0"/>
          <w:numId w:val="12"/>
        </w:numPr>
        <w:rPr>
          <w:rFonts w:eastAsia="Roboto Light" w:cs="Arial"/>
          <w:color w:val="000000" w:themeColor="text1"/>
        </w:rPr>
      </w:pPr>
      <w:r w:rsidRPr="00D50245">
        <w:rPr>
          <w:rFonts w:eastAsia="Roboto Light" w:cs="Arial"/>
          <w:color w:val="000000" w:themeColor="text1"/>
        </w:rPr>
        <w:t>Schilling, M. A. (2020). </w:t>
      </w:r>
      <w:r w:rsidRPr="00D50245">
        <w:rPr>
          <w:rFonts w:eastAsia="Roboto Light" w:cs="Arial"/>
          <w:i/>
          <w:iCs/>
          <w:color w:val="000000" w:themeColor="text1"/>
        </w:rPr>
        <w:t>Strategic Management of Technological Innovation</w:t>
      </w:r>
      <w:r w:rsidRPr="00D50245">
        <w:rPr>
          <w:rFonts w:eastAsia="Roboto Light" w:cs="Arial"/>
          <w:color w:val="000000" w:themeColor="text1"/>
        </w:rPr>
        <w:t xml:space="preserve">. </w:t>
      </w:r>
      <w:r w:rsidRPr="00D50245">
        <w:rPr>
          <w:rFonts w:eastAsia="Roboto Light" w:cs="Arial"/>
          <w:b/>
          <w:color w:val="000000" w:themeColor="text1"/>
        </w:rPr>
        <w:t>6</w:t>
      </w:r>
      <w:r w:rsidRPr="00D50245">
        <w:rPr>
          <w:rFonts w:eastAsia="Roboto Light" w:cs="Arial"/>
          <w:b/>
          <w:color w:val="000000" w:themeColor="text1"/>
          <w:vertAlign w:val="superscript"/>
        </w:rPr>
        <w:t>th</w:t>
      </w:r>
      <w:r w:rsidRPr="00D50245">
        <w:rPr>
          <w:rFonts w:eastAsia="Roboto Light" w:cs="Arial"/>
          <w:color w:val="000000" w:themeColor="text1"/>
        </w:rPr>
        <w:t xml:space="preserve"> Edition, McGraw-Hill Education. ISBN: 9781260087956</w:t>
      </w:r>
    </w:p>
    <w:p w14:paraId="1002782F" w14:textId="77777777" w:rsidR="007A7D4D" w:rsidRPr="00D50245" w:rsidRDefault="007A7D4D" w:rsidP="007A7D4D">
      <w:pPr>
        <w:rPr>
          <w:rFonts w:eastAsia="Roboto Light" w:cs="Arial"/>
          <w:color w:val="000000" w:themeColor="text1"/>
        </w:rPr>
      </w:pPr>
    </w:p>
    <w:p w14:paraId="49C96370" w14:textId="1A788F93" w:rsidR="007A7D4D" w:rsidRPr="00D50245" w:rsidRDefault="007A7D4D" w:rsidP="007A7D4D">
      <w:pPr>
        <w:rPr>
          <w:rFonts w:eastAsia="Roboto Light" w:cs="Arial"/>
          <w:vanish/>
          <w:color w:val="000000" w:themeColor="text1"/>
        </w:rPr>
      </w:pPr>
      <w:r w:rsidRPr="00D50245">
        <w:rPr>
          <w:rFonts w:eastAsia="Roboto Light" w:cs="Arial"/>
          <w:color w:val="000000" w:themeColor="text1"/>
        </w:rPr>
        <w:t xml:space="preserve">This book is a part of the Follett Access program. This is an NYU Bookstore initiative that delivers required course materials digitally at the lowest possible price. The book for this course </w:t>
      </w:r>
      <w:r w:rsidRPr="00D50245">
        <w:rPr>
          <w:rFonts w:eastAsia="Roboto Light" w:cs="Arial"/>
          <w:color w:val="000000" w:themeColor="text1"/>
          <w:u w:val="single"/>
        </w:rPr>
        <w:t>Strategic Management of Technological Innovation</w:t>
      </w:r>
      <w:r w:rsidRPr="00D50245">
        <w:rPr>
          <w:rFonts w:eastAsia="Roboto Light" w:cs="Arial"/>
          <w:color w:val="000000" w:themeColor="text1"/>
        </w:rPr>
        <w:t xml:space="preserve">, will be delivered to you digitally through the CONNECT platform. Here is the - </w:t>
      </w:r>
      <w:hyperlink r:id="rId12" w:history="1">
        <w:r w:rsidRPr="00D50245">
          <w:rPr>
            <w:rStyle w:val="Hyperlink"/>
            <w:rFonts w:eastAsia="Roboto Light" w:cs="Arial"/>
          </w:rPr>
          <w:t>link</w:t>
        </w:r>
      </w:hyperlink>
      <w:r w:rsidRPr="00D50245">
        <w:rPr>
          <w:rFonts w:eastAsia="Roboto Light" w:cs="Arial"/>
          <w:color w:val="000000" w:themeColor="text1"/>
        </w:rPr>
        <w:t>.</w:t>
      </w:r>
      <w:r w:rsidRPr="00D50245">
        <w:rPr>
          <w:rFonts w:eastAsia="Roboto Light" w:cs="Arial"/>
          <w:vanish/>
          <w:color w:val="000000" w:themeColor="text1"/>
        </w:rPr>
        <w:t>er</w:t>
      </w:r>
    </w:p>
    <w:p w14:paraId="5551BFC6" w14:textId="77777777" w:rsidR="007A7D4D" w:rsidRPr="00D50245" w:rsidRDefault="007A7D4D" w:rsidP="00361AF9">
      <w:pPr>
        <w:rPr>
          <w:rFonts w:eastAsia="Roboto Light" w:cs="Arial"/>
          <w:color w:val="000000" w:themeColor="text1"/>
        </w:rPr>
      </w:pPr>
    </w:p>
    <w:p w14:paraId="23B76648" w14:textId="02C968B1" w:rsidR="007A7D4D" w:rsidRPr="00D50245" w:rsidRDefault="007A7D4D" w:rsidP="00361AF9">
      <w:pPr>
        <w:rPr>
          <w:rFonts w:eastAsia="Roboto Light" w:cs="Arial"/>
          <w:color w:val="000000" w:themeColor="text1"/>
        </w:rPr>
      </w:pPr>
      <w:r w:rsidRPr="00D50245">
        <w:rPr>
          <w:rFonts w:eastAsia="Roboto Light" w:cs="Arial"/>
          <w:b/>
          <w:i/>
          <w:color w:val="000000" w:themeColor="text1"/>
        </w:rPr>
        <w:t>Bookstore contact info:</w:t>
      </w:r>
    </w:p>
    <w:p w14:paraId="4DDB9572" w14:textId="77777777" w:rsidR="007A7D4D" w:rsidRPr="00D50245" w:rsidRDefault="007A7D4D" w:rsidP="007A7D4D">
      <w:pPr>
        <w:rPr>
          <w:rFonts w:eastAsia="Roboto Light" w:cs="Arial"/>
          <w:color w:val="000000" w:themeColor="text1"/>
        </w:rPr>
      </w:pPr>
      <w:r w:rsidRPr="00D50245">
        <w:rPr>
          <w:rFonts w:eastAsia="Roboto Light" w:cs="Arial"/>
          <w:b/>
          <w:i/>
          <w:color w:val="000000" w:themeColor="text1"/>
        </w:rPr>
        <w:t>email - </w:t>
      </w:r>
      <w:hyperlink r:id="rId13" w:history="1">
        <w:r w:rsidRPr="00D50245">
          <w:rPr>
            <w:rStyle w:val="Hyperlink"/>
            <w:rFonts w:eastAsia="Roboto Light" w:cs="Arial"/>
            <w:color w:val="000000" w:themeColor="text1"/>
          </w:rPr>
          <w:t>wsq.text@nyu.edu</w:t>
        </w:r>
      </w:hyperlink>
    </w:p>
    <w:p w14:paraId="7C012694" w14:textId="77777777" w:rsidR="007A7D4D" w:rsidRPr="00D50245" w:rsidRDefault="007A7D4D" w:rsidP="007A7D4D">
      <w:pPr>
        <w:rPr>
          <w:rFonts w:eastAsia="Roboto Light" w:cs="Arial"/>
          <w:color w:val="000000" w:themeColor="text1"/>
        </w:rPr>
      </w:pPr>
      <w:r w:rsidRPr="00D50245">
        <w:rPr>
          <w:rFonts w:eastAsia="Roboto Light" w:cs="Arial"/>
          <w:b/>
          <w:i/>
          <w:color w:val="000000" w:themeColor="text1"/>
        </w:rPr>
        <w:t>phone - </w:t>
      </w:r>
      <w:r w:rsidRPr="00D50245">
        <w:rPr>
          <w:rFonts w:eastAsia="Roboto Light" w:cs="Arial"/>
          <w:i/>
          <w:color w:val="000000" w:themeColor="text1"/>
        </w:rPr>
        <w:t>212-998-4656</w:t>
      </w:r>
    </w:p>
    <w:p w14:paraId="09BB7557" w14:textId="36E10283" w:rsidR="007A7D4D" w:rsidRPr="00D50245" w:rsidRDefault="007A7D4D">
      <w:pPr>
        <w:rPr>
          <w:rFonts w:eastAsia="Roboto Light" w:cs="Arial"/>
          <w:color w:val="57068C"/>
        </w:rPr>
      </w:pPr>
    </w:p>
    <w:p w14:paraId="10ACD053" w14:textId="77777777" w:rsidR="007A7D4D" w:rsidRPr="00D50245" w:rsidRDefault="007A7D4D" w:rsidP="007A7D4D">
      <w:pPr>
        <w:spacing w:before="360"/>
        <w:jc w:val="center"/>
        <w:rPr>
          <w:rFonts w:cs="Arial"/>
          <w:b/>
          <w:u w:val="single"/>
        </w:rPr>
      </w:pPr>
      <w:r w:rsidRPr="00D50245">
        <w:rPr>
          <w:rFonts w:cs="Arial"/>
          <w:b/>
          <w:u w:val="single"/>
        </w:rPr>
        <w:t>Brief Table of Contents</w:t>
      </w:r>
    </w:p>
    <w:p w14:paraId="50C0B67A" w14:textId="77777777" w:rsidR="007A7D4D" w:rsidRPr="00D50245" w:rsidRDefault="007A7D4D" w:rsidP="007A7D4D">
      <w:pPr>
        <w:keepLines/>
        <w:tabs>
          <w:tab w:val="right" w:pos="7830"/>
        </w:tabs>
        <w:adjustRightInd w:val="0"/>
        <w:spacing w:after="120"/>
        <w:ind w:left="2347" w:right="1354"/>
        <w:rPr>
          <w:rFonts w:cs="Arial"/>
          <w:color w:val="000000"/>
        </w:rPr>
      </w:pPr>
      <w:r w:rsidRPr="00D50245">
        <w:rPr>
          <w:rFonts w:cs="Arial"/>
          <w:color w:val="000000"/>
        </w:rPr>
        <w:t>Preface</w:t>
      </w:r>
      <w:r w:rsidRPr="00D50245">
        <w:rPr>
          <w:rFonts w:cs="Arial"/>
          <w:color w:val="000000"/>
        </w:rPr>
        <w:cr/>
        <w:t xml:space="preserve">1. Introduction </w:t>
      </w:r>
      <w:r w:rsidRPr="00D50245">
        <w:rPr>
          <w:rFonts w:cs="Arial"/>
          <w:color w:val="000000"/>
        </w:rPr>
        <w:tab/>
        <w:t>1</w:t>
      </w:r>
    </w:p>
    <w:p w14:paraId="0C253440" w14:textId="77777777" w:rsidR="007A7D4D" w:rsidRPr="00D50245" w:rsidRDefault="007A7D4D" w:rsidP="007A7D4D">
      <w:pPr>
        <w:keepLines/>
        <w:tabs>
          <w:tab w:val="right" w:pos="7830"/>
        </w:tabs>
        <w:adjustRightInd w:val="0"/>
        <w:spacing w:after="120"/>
        <w:ind w:left="2347" w:right="1354" w:hanging="1627"/>
        <w:rPr>
          <w:rFonts w:cs="Arial"/>
          <w:color w:val="000000"/>
        </w:rPr>
      </w:pPr>
      <w:r w:rsidRPr="00D50245">
        <w:rPr>
          <w:rFonts w:cs="Arial"/>
          <w:b/>
          <w:smallCaps/>
          <w:color w:val="000000"/>
        </w:rPr>
        <w:t>Part One</w:t>
      </w:r>
      <w:r w:rsidRPr="00D50245">
        <w:rPr>
          <w:rFonts w:cs="Arial"/>
          <w:color w:val="000000"/>
        </w:rPr>
        <w:t xml:space="preserve"> </w:t>
      </w:r>
      <w:r w:rsidRPr="00D50245">
        <w:rPr>
          <w:rFonts w:cs="Arial"/>
          <w:color w:val="000000"/>
        </w:rPr>
        <w:tab/>
      </w:r>
      <w:r w:rsidRPr="00D50245">
        <w:rPr>
          <w:rFonts w:cs="Arial"/>
          <w:b/>
          <w:color w:val="000000"/>
        </w:rPr>
        <w:t>Industry Dynamics of Technological Innovation</w:t>
      </w:r>
      <w:r w:rsidRPr="00D50245">
        <w:rPr>
          <w:rFonts w:cs="Arial"/>
          <w:color w:val="000000"/>
        </w:rPr>
        <w:t xml:space="preserve"> </w:t>
      </w:r>
      <w:r w:rsidRPr="00D50245">
        <w:rPr>
          <w:rFonts w:cs="Arial"/>
          <w:color w:val="000000"/>
        </w:rPr>
        <w:tab/>
        <w:t>13</w:t>
      </w:r>
      <w:r w:rsidRPr="00D50245">
        <w:rPr>
          <w:rFonts w:cs="Arial"/>
          <w:color w:val="000000"/>
        </w:rPr>
        <w:cr/>
        <w:t xml:space="preserve">2. Sources of Innovation </w:t>
      </w:r>
      <w:r w:rsidRPr="00D50245">
        <w:rPr>
          <w:rFonts w:cs="Arial"/>
          <w:color w:val="000000"/>
        </w:rPr>
        <w:tab/>
        <w:t>15</w:t>
      </w:r>
      <w:r w:rsidRPr="00D50245">
        <w:rPr>
          <w:rFonts w:cs="Arial"/>
          <w:color w:val="000000"/>
        </w:rPr>
        <w:cr/>
        <w:t xml:space="preserve">3. Types and Patterns of Innovation </w:t>
      </w:r>
      <w:r w:rsidRPr="00D50245">
        <w:rPr>
          <w:rFonts w:cs="Arial"/>
          <w:color w:val="000000"/>
        </w:rPr>
        <w:tab/>
        <w:t>43</w:t>
      </w:r>
      <w:r w:rsidRPr="00D50245">
        <w:rPr>
          <w:rFonts w:cs="Arial"/>
          <w:color w:val="000000"/>
        </w:rPr>
        <w:cr/>
        <w:t xml:space="preserve">4. Standards Battles and Design Dominance </w:t>
      </w:r>
      <w:r w:rsidRPr="00D50245">
        <w:rPr>
          <w:rFonts w:cs="Arial"/>
          <w:color w:val="000000"/>
        </w:rPr>
        <w:tab/>
        <w:t>67</w:t>
      </w:r>
      <w:r w:rsidRPr="00D50245">
        <w:rPr>
          <w:rFonts w:cs="Arial"/>
          <w:color w:val="000000"/>
        </w:rPr>
        <w:cr/>
        <w:t xml:space="preserve">5. Timing of Entry </w:t>
      </w:r>
      <w:r w:rsidRPr="00D50245">
        <w:rPr>
          <w:rFonts w:cs="Arial"/>
          <w:color w:val="000000"/>
        </w:rPr>
        <w:tab/>
        <w:t>95</w:t>
      </w:r>
    </w:p>
    <w:p w14:paraId="0A522B22" w14:textId="77777777" w:rsidR="007A7D4D" w:rsidRPr="00D50245" w:rsidRDefault="007A7D4D" w:rsidP="007A7D4D">
      <w:pPr>
        <w:keepLines/>
        <w:tabs>
          <w:tab w:val="right" w:pos="7830"/>
        </w:tabs>
        <w:adjustRightInd w:val="0"/>
        <w:spacing w:after="120"/>
        <w:ind w:left="2347" w:right="1440" w:hanging="1627"/>
        <w:rPr>
          <w:rFonts w:cs="Arial"/>
          <w:color w:val="000000"/>
        </w:rPr>
      </w:pPr>
      <w:r w:rsidRPr="00D50245">
        <w:rPr>
          <w:rFonts w:cs="Arial"/>
          <w:b/>
          <w:smallCaps/>
          <w:color w:val="000000"/>
        </w:rPr>
        <w:lastRenderedPageBreak/>
        <w:t>Part Two</w:t>
      </w:r>
      <w:r w:rsidRPr="00D50245">
        <w:rPr>
          <w:rFonts w:cs="Arial"/>
          <w:color w:val="000000"/>
        </w:rPr>
        <w:t xml:space="preserve"> </w:t>
      </w:r>
      <w:r w:rsidRPr="00D50245">
        <w:rPr>
          <w:rFonts w:cs="Arial"/>
          <w:color w:val="000000"/>
        </w:rPr>
        <w:tab/>
      </w:r>
      <w:r w:rsidRPr="00D50245">
        <w:rPr>
          <w:rFonts w:cs="Arial"/>
          <w:b/>
          <w:color w:val="000000"/>
        </w:rPr>
        <w:t>Formulating Technological Innovation Strategy</w:t>
      </w:r>
      <w:r w:rsidRPr="00D50245">
        <w:rPr>
          <w:rFonts w:cs="Arial"/>
          <w:color w:val="000000"/>
        </w:rPr>
        <w:t xml:space="preserve"> </w:t>
      </w:r>
      <w:r w:rsidRPr="00D50245">
        <w:rPr>
          <w:rFonts w:cs="Arial"/>
          <w:color w:val="000000"/>
        </w:rPr>
        <w:tab/>
        <w:t>113</w:t>
      </w:r>
      <w:r w:rsidRPr="00D50245">
        <w:rPr>
          <w:rFonts w:cs="Arial"/>
          <w:color w:val="000000"/>
        </w:rPr>
        <w:cr/>
        <w:t xml:space="preserve">6. Defining the Organization's Strategic Direction </w:t>
      </w:r>
      <w:r w:rsidRPr="00D50245">
        <w:rPr>
          <w:rFonts w:cs="Arial"/>
          <w:color w:val="000000"/>
        </w:rPr>
        <w:tab/>
        <w:t>115</w:t>
      </w:r>
      <w:r w:rsidRPr="00D50245">
        <w:rPr>
          <w:rFonts w:cs="Arial"/>
          <w:color w:val="000000"/>
        </w:rPr>
        <w:cr/>
        <w:t xml:space="preserve">7. Choosing Innovation Projects </w:t>
      </w:r>
      <w:r w:rsidRPr="00D50245">
        <w:rPr>
          <w:rFonts w:cs="Arial"/>
          <w:color w:val="000000"/>
        </w:rPr>
        <w:tab/>
        <w:t>141</w:t>
      </w:r>
      <w:r w:rsidRPr="00D50245">
        <w:rPr>
          <w:rFonts w:cs="Arial"/>
          <w:color w:val="000000"/>
        </w:rPr>
        <w:cr/>
        <w:t xml:space="preserve">8. Collaboration Strategies </w:t>
      </w:r>
      <w:r w:rsidRPr="00D50245">
        <w:rPr>
          <w:rFonts w:cs="Arial"/>
          <w:color w:val="000000"/>
        </w:rPr>
        <w:tab/>
        <w:t>167</w:t>
      </w:r>
      <w:r w:rsidRPr="00D50245">
        <w:rPr>
          <w:rFonts w:cs="Arial"/>
          <w:color w:val="000000"/>
        </w:rPr>
        <w:cr/>
        <w:t xml:space="preserve">9. Protecting Innovation </w:t>
      </w:r>
      <w:r w:rsidRPr="00D50245">
        <w:rPr>
          <w:rFonts w:cs="Arial"/>
          <w:color w:val="000000"/>
        </w:rPr>
        <w:tab/>
        <w:t>197</w:t>
      </w:r>
    </w:p>
    <w:p w14:paraId="0D4D6D74" w14:textId="77777777" w:rsidR="007A7D4D" w:rsidRPr="00D50245" w:rsidRDefault="007A7D4D" w:rsidP="007A7D4D">
      <w:pPr>
        <w:keepLines/>
        <w:tabs>
          <w:tab w:val="right" w:pos="7830"/>
        </w:tabs>
        <w:adjustRightInd w:val="0"/>
        <w:spacing w:after="120"/>
        <w:ind w:left="2347" w:right="1440" w:hanging="1627"/>
        <w:rPr>
          <w:rFonts w:cs="Arial"/>
          <w:color w:val="000000"/>
        </w:rPr>
      </w:pPr>
      <w:r w:rsidRPr="00D50245">
        <w:rPr>
          <w:rFonts w:cs="Arial"/>
          <w:b/>
          <w:smallCaps/>
          <w:color w:val="000000"/>
        </w:rPr>
        <w:t>Part Three</w:t>
      </w:r>
      <w:r w:rsidRPr="00D50245">
        <w:rPr>
          <w:rFonts w:cs="Arial"/>
          <w:color w:val="000000"/>
        </w:rPr>
        <w:t xml:space="preserve"> </w:t>
      </w:r>
      <w:r w:rsidRPr="00D50245">
        <w:rPr>
          <w:rFonts w:cs="Arial"/>
          <w:color w:val="000000"/>
        </w:rPr>
        <w:tab/>
      </w:r>
      <w:r w:rsidRPr="00D50245">
        <w:rPr>
          <w:rFonts w:cs="Arial"/>
          <w:b/>
          <w:color w:val="000000"/>
        </w:rPr>
        <w:t>Implementing Technological Innovation Strategy</w:t>
      </w:r>
      <w:r w:rsidRPr="00D50245">
        <w:rPr>
          <w:rFonts w:cs="Arial"/>
          <w:color w:val="000000"/>
        </w:rPr>
        <w:t xml:space="preserve"> </w:t>
      </w:r>
      <w:r w:rsidRPr="00D50245">
        <w:rPr>
          <w:rFonts w:cs="Arial"/>
          <w:color w:val="000000"/>
        </w:rPr>
        <w:tab/>
        <w:t>223</w:t>
      </w:r>
      <w:r w:rsidRPr="00D50245">
        <w:rPr>
          <w:rFonts w:cs="Arial"/>
          <w:color w:val="000000"/>
        </w:rPr>
        <w:cr/>
        <w:t xml:space="preserve">10. Organizing for Innovation </w:t>
      </w:r>
      <w:r w:rsidRPr="00D50245">
        <w:rPr>
          <w:rFonts w:cs="Arial"/>
          <w:color w:val="000000"/>
        </w:rPr>
        <w:tab/>
        <w:t>225</w:t>
      </w:r>
      <w:r w:rsidRPr="00D50245">
        <w:rPr>
          <w:rFonts w:cs="Arial"/>
          <w:color w:val="000000"/>
        </w:rPr>
        <w:cr/>
        <w:t xml:space="preserve">11. Managing the New Product Development Process </w:t>
      </w:r>
      <w:r w:rsidRPr="00D50245">
        <w:rPr>
          <w:rFonts w:cs="Arial"/>
          <w:color w:val="000000"/>
        </w:rPr>
        <w:tab/>
        <w:t>249</w:t>
      </w:r>
      <w:r w:rsidRPr="00D50245">
        <w:rPr>
          <w:rFonts w:cs="Arial"/>
          <w:color w:val="000000"/>
        </w:rPr>
        <w:cr/>
        <w:t xml:space="preserve">12. Managing New Product Development Teams </w:t>
      </w:r>
      <w:r w:rsidRPr="00D50245">
        <w:rPr>
          <w:rFonts w:cs="Arial"/>
          <w:color w:val="000000"/>
        </w:rPr>
        <w:tab/>
        <w:t>277</w:t>
      </w:r>
      <w:r w:rsidRPr="00D50245">
        <w:rPr>
          <w:rFonts w:cs="Arial"/>
          <w:color w:val="000000"/>
        </w:rPr>
        <w:cr/>
        <w:t xml:space="preserve">13. Crafting a Deployment Strategy </w:t>
      </w:r>
      <w:r w:rsidRPr="00D50245">
        <w:rPr>
          <w:rFonts w:cs="Arial"/>
          <w:color w:val="000000"/>
        </w:rPr>
        <w:tab/>
        <w:t>297</w:t>
      </w:r>
    </w:p>
    <w:p w14:paraId="6E6CB429" w14:textId="77777777" w:rsidR="007A7D4D" w:rsidRPr="00D50245" w:rsidRDefault="007A7D4D" w:rsidP="007A7D4D">
      <w:pPr>
        <w:tabs>
          <w:tab w:val="right" w:pos="7830"/>
        </w:tabs>
        <w:adjustRightInd w:val="0"/>
        <w:spacing w:after="120"/>
        <w:ind w:left="2340" w:right="1440" w:hanging="1620"/>
        <w:rPr>
          <w:rFonts w:cs="Arial"/>
          <w:color w:val="000000"/>
        </w:rPr>
      </w:pPr>
      <w:r w:rsidRPr="00D50245">
        <w:rPr>
          <w:rFonts w:cs="Arial"/>
          <w:b/>
          <w:color w:val="000000"/>
        </w:rPr>
        <w:t xml:space="preserve">Index </w:t>
      </w:r>
      <w:r w:rsidRPr="00D50245">
        <w:rPr>
          <w:rFonts w:cs="Arial"/>
          <w:color w:val="000000"/>
        </w:rPr>
        <w:tab/>
      </w:r>
      <w:r w:rsidRPr="00D50245">
        <w:rPr>
          <w:rFonts w:cs="Arial"/>
          <w:color w:val="000000"/>
        </w:rPr>
        <w:tab/>
        <w:t>327</w:t>
      </w:r>
    </w:p>
    <w:p w14:paraId="5B486B80" w14:textId="77777777" w:rsidR="007A7D4D" w:rsidRPr="00D50245" w:rsidRDefault="007A7D4D" w:rsidP="007A7D4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before="120"/>
        <w:contextualSpacing w:val="0"/>
        <w:rPr>
          <w:rFonts w:cs="Arial"/>
          <w:sz w:val="24"/>
        </w:rPr>
      </w:pPr>
      <w:r w:rsidRPr="00D50245">
        <w:rPr>
          <w:rFonts w:cs="Arial"/>
          <w:sz w:val="24"/>
        </w:rPr>
        <w:t>Yuri B. Aguiar</w:t>
      </w:r>
      <w:r w:rsidRPr="00D50245">
        <w:rPr>
          <w:rFonts w:cs="Arial"/>
          <w:bCs/>
          <w:sz w:val="24"/>
        </w:rPr>
        <w:t xml:space="preserve"> (2020). </w:t>
      </w:r>
      <w:r w:rsidRPr="00D50245">
        <w:rPr>
          <w:rFonts w:cs="Arial"/>
          <w:bCs/>
          <w:i/>
          <w:sz w:val="24"/>
        </w:rPr>
        <w:t>Digital (R)evolution: Strategies to Accelerate Business Transformation</w:t>
      </w:r>
      <w:r w:rsidRPr="00D50245">
        <w:rPr>
          <w:rFonts w:cs="Arial"/>
          <w:bCs/>
          <w:sz w:val="24"/>
        </w:rPr>
        <w:t>. 1</w:t>
      </w:r>
      <w:r w:rsidRPr="00D50245">
        <w:rPr>
          <w:rFonts w:cs="Arial"/>
          <w:bCs/>
          <w:sz w:val="24"/>
          <w:vertAlign w:val="superscript"/>
        </w:rPr>
        <w:t>st</w:t>
      </w:r>
      <w:r w:rsidRPr="00D50245">
        <w:rPr>
          <w:rFonts w:cs="Arial"/>
          <w:bCs/>
          <w:sz w:val="24"/>
        </w:rPr>
        <w:t xml:space="preserve"> Edition</w:t>
      </w:r>
      <w:r w:rsidRPr="00D50245">
        <w:rPr>
          <w:rFonts w:cs="Arial"/>
          <w:sz w:val="24"/>
        </w:rPr>
        <w:t>, John Wiley &amp; Sons, ISBN-13: 978-1119619734, ISBN-10: 1119619734</w:t>
      </w:r>
    </w:p>
    <w:p w14:paraId="0450E8D7" w14:textId="77777777" w:rsidR="007A7D4D" w:rsidRPr="00D50245" w:rsidRDefault="007A7D4D" w:rsidP="007A7D4D">
      <w:pPr>
        <w:jc w:val="center"/>
        <w:rPr>
          <w:rFonts w:cs="Arial"/>
          <w:b/>
          <w:u w:val="single"/>
        </w:rPr>
      </w:pPr>
      <w:r w:rsidRPr="00D50245">
        <w:rPr>
          <w:rFonts w:cs="Arial"/>
          <w:b/>
          <w:u w:val="single"/>
        </w:rPr>
        <w:t>Brief Table of Contents</w:t>
      </w:r>
    </w:p>
    <w:p w14:paraId="2F0143B1" w14:textId="77777777" w:rsidR="007A7D4D" w:rsidRPr="00D50245" w:rsidRDefault="007A7D4D" w:rsidP="007A7D4D">
      <w:pPr>
        <w:tabs>
          <w:tab w:val="right" w:pos="7830"/>
        </w:tabs>
        <w:adjustRightInd w:val="0"/>
        <w:spacing w:after="120"/>
        <w:ind w:left="2347" w:right="1354"/>
        <w:rPr>
          <w:rFonts w:cs="Arial"/>
          <w:color w:val="000000"/>
        </w:rPr>
      </w:pPr>
      <w:r w:rsidRPr="00D50245">
        <w:rPr>
          <w:rFonts w:cs="Arial"/>
          <w:b/>
          <w:color w:val="000000"/>
        </w:rPr>
        <w:t>Preface</w:t>
      </w:r>
      <w:r w:rsidRPr="00D50245">
        <w:rPr>
          <w:rFonts w:cs="Arial"/>
          <w:color w:val="000000"/>
        </w:rPr>
        <w:cr/>
        <w:t xml:space="preserve">1. Drivers of Change </w:t>
      </w:r>
      <w:r w:rsidRPr="00D50245">
        <w:rPr>
          <w:rFonts w:cs="Arial"/>
          <w:color w:val="000000"/>
        </w:rPr>
        <w:tab/>
        <w:t>1</w:t>
      </w:r>
      <w:r w:rsidRPr="00D50245">
        <w:rPr>
          <w:rFonts w:cs="Arial"/>
          <w:color w:val="000000"/>
        </w:rPr>
        <w:cr/>
        <w:t xml:space="preserve">2. Focus and Discipline </w:t>
      </w:r>
      <w:r w:rsidRPr="00D50245">
        <w:rPr>
          <w:rFonts w:cs="Arial"/>
          <w:color w:val="000000"/>
        </w:rPr>
        <w:tab/>
        <w:t>17</w:t>
      </w:r>
      <w:r w:rsidRPr="00D50245">
        <w:rPr>
          <w:rFonts w:cs="Arial"/>
          <w:color w:val="000000"/>
        </w:rPr>
        <w:cr/>
        <w:t xml:space="preserve">3. Idea Incubation </w:t>
      </w:r>
      <w:r w:rsidRPr="00D50245">
        <w:rPr>
          <w:rFonts w:cs="Arial"/>
          <w:color w:val="000000"/>
        </w:rPr>
        <w:tab/>
        <w:t>27</w:t>
      </w:r>
      <w:r w:rsidRPr="00D50245">
        <w:rPr>
          <w:rFonts w:cs="Arial"/>
          <w:color w:val="000000"/>
        </w:rPr>
        <w:cr/>
        <w:t xml:space="preserve">4. Operational Excellence </w:t>
      </w:r>
      <w:r w:rsidRPr="00D50245">
        <w:rPr>
          <w:rFonts w:cs="Arial"/>
          <w:color w:val="000000"/>
        </w:rPr>
        <w:tab/>
        <w:t>45</w:t>
      </w:r>
      <w:r w:rsidRPr="00D50245">
        <w:rPr>
          <w:rFonts w:cs="Arial"/>
          <w:color w:val="000000"/>
        </w:rPr>
        <w:cr/>
        <w:t xml:space="preserve">5. Customer-Driven Change </w:t>
      </w:r>
      <w:r w:rsidRPr="00D50245">
        <w:rPr>
          <w:rFonts w:cs="Arial"/>
          <w:color w:val="000000"/>
        </w:rPr>
        <w:tab/>
        <w:t>57</w:t>
      </w:r>
      <w:r w:rsidRPr="00D50245">
        <w:rPr>
          <w:rFonts w:cs="Arial"/>
          <w:color w:val="000000"/>
        </w:rPr>
        <w:cr/>
        <w:t xml:space="preserve">6. Strategy vs. Execution </w:t>
      </w:r>
      <w:r w:rsidRPr="00D50245">
        <w:rPr>
          <w:rFonts w:cs="Arial"/>
          <w:color w:val="000000"/>
        </w:rPr>
        <w:tab/>
        <w:t>73</w:t>
      </w:r>
      <w:r w:rsidRPr="00D50245">
        <w:rPr>
          <w:rFonts w:cs="Arial"/>
          <w:color w:val="000000"/>
        </w:rPr>
        <w:cr/>
        <w:t xml:space="preserve">7. Hire Captains, Not Kings of Queens </w:t>
      </w:r>
      <w:r w:rsidRPr="00D50245">
        <w:rPr>
          <w:rFonts w:cs="Arial"/>
          <w:color w:val="000000"/>
        </w:rPr>
        <w:tab/>
        <w:t>85</w:t>
      </w:r>
      <w:r w:rsidRPr="00D50245">
        <w:rPr>
          <w:rFonts w:cs="Arial"/>
          <w:color w:val="000000"/>
        </w:rPr>
        <w:cr/>
        <w:t xml:space="preserve">8. Integrated Ecosystems </w:t>
      </w:r>
      <w:r w:rsidRPr="00D50245">
        <w:rPr>
          <w:rFonts w:cs="Arial"/>
          <w:color w:val="000000"/>
        </w:rPr>
        <w:tab/>
        <w:t>101</w:t>
      </w:r>
      <w:r w:rsidRPr="00D50245">
        <w:rPr>
          <w:rFonts w:cs="Arial"/>
          <w:color w:val="000000"/>
        </w:rPr>
        <w:cr/>
        <w:t xml:space="preserve">9. Digital Proficiency and Innovation </w:t>
      </w:r>
      <w:r w:rsidRPr="00D50245">
        <w:rPr>
          <w:rFonts w:cs="Arial"/>
          <w:color w:val="000000"/>
        </w:rPr>
        <w:tab/>
        <w:t>125</w:t>
      </w:r>
      <w:r w:rsidRPr="00D50245">
        <w:rPr>
          <w:rFonts w:cs="Arial"/>
          <w:color w:val="000000"/>
        </w:rPr>
        <w:cr/>
        <w:t xml:space="preserve">10. Are You “Digitally Determined” or “Digitally Distraught”? </w:t>
      </w:r>
      <w:r w:rsidRPr="00D50245">
        <w:rPr>
          <w:rFonts w:cs="Arial"/>
          <w:color w:val="000000"/>
        </w:rPr>
        <w:tab/>
        <w:t>137</w:t>
      </w:r>
      <w:r w:rsidRPr="00D50245">
        <w:rPr>
          <w:rFonts w:cs="Arial"/>
          <w:color w:val="000000"/>
        </w:rPr>
        <w:cr/>
        <w:t xml:space="preserve">11. Use Case: The Smart City </w:t>
      </w:r>
      <w:r w:rsidRPr="00D50245">
        <w:rPr>
          <w:rFonts w:cs="Arial"/>
          <w:color w:val="000000"/>
        </w:rPr>
        <w:tab/>
        <w:t>159</w:t>
      </w:r>
      <w:r w:rsidRPr="00D50245">
        <w:rPr>
          <w:rFonts w:cs="Arial"/>
          <w:color w:val="000000"/>
        </w:rPr>
        <w:cr/>
        <w:t xml:space="preserve">12. Looking Ahead: Runway or Precipice? </w:t>
      </w:r>
      <w:r w:rsidRPr="00D50245">
        <w:rPr>
          <w:rFonts w:cs="Arial"/>
          <w:color w:val="000000"/>
        </w:rPr>
        <w:tab/>
        <w:t>169</w:t>
      </w:r>
      <w:r w:rsidRPr="00D50245">
        <w:rPr>
          <w:rFonts w:cs="Arial"/>
          <w:color w:val="000000"/>
        </w:rPr>
        <w:cr/>
        <w:t xml:space="preserve">13. AI: The Elephant in the Room </w:t>
      </w:r>
      <w:r w:rsidRPr="00D50245">
        <w:rPr>
          <w:rFonts w:cs="Arial"/>
          <w:color w:val="000000"/>
        </w:rPr>
        <w:tab/>
        <w:t>189</w:t>
      </w:r>
    </w:p>
    <w:p w14:paraId="5E8EB0FF" w14:textId="77777777" w:rsidR="007A7D4D" w:rsidRPr="00D50245" w:rsidRDefault="007A7D4D" w:rsidP="007A7D4D">
      <w:pPr>
        <w:tabs>
          <w:tab w:val="right" w:pos="7830"/>
        </w:tabs>
        <w:adjustRightInd w:val="0"/>
        <w:spacing w:after="120"/>
        <w:ind w:left="2340" w:right="1440" w:hanging="1620"/>
        <w:rPr>
          <w:rFonts w:cs="Arial"/>
          <w:color w:val="000000"/>
        </w:rPr>
      </w:pPr>
      <w:r w:rsidRPr="00D50245">
        <w:rPr>
          <w:rFonts w:cs="Arial"/>
          <w:b/>
          <w:color w:val="000000"/>
        </w:rPr>
        <w:t xml:space="preserve">   </w:t>
      </w:r>
      <w:r w:rsidRPr="00D50245">
        <w:rPr>
          <w:rFonts w:cs="Arial"/>
          <w:b/>
          <w:color w:val="000000"/>
        </w:rPr>
        <w:tab/>
        <w:t xml:space="preserve"> Index</w:t>
      </w:r>
      <w:r w:rsidRPr="00D50245">
        <w:rPr>
          <w:rFonts w:cs="Arial"/>
          <w:color w:val="000000"/>
        </w:rPr>
        <w:tab/>
        <w:t>227</w:t>
      </w:r>
    </w:p>
    <w:p w14:paraId="2328FC5B" w14:textId="77777777" w:rsidR="007A7D4D" w:rsidRPr="00D50245" w:rsidRDefault="007A7D4D" w:rsidP="007A7D4D">
      <w:pPr>
        <w:pStyle w:val="Heading3"/>
        <w:rPr>
          <w:rFonts w:ascii="Arial" w:hAnsi="Arial" w:cs="Arial"/>
          <w:sz w:val="24"/>
          <w:szCs w:val="24"/>
        </w:rPr>
      </w:pPr>
      <w:r w:rsidRPr="00D50245">
        <w:rPr>
          <w:rFonts w:ascii="Arial" w:hAnsi="Arial" w:cs="Arial"/>
          <w:sz w:val="24"/>
          <w:szCs w:val="24"/>
        </w:rPr>
        <w:t>Required Papers</w:t>
      </w:r>
    </w:p>
    <w:p w14:paraId="7666011A" w14:textId="0804D7F4" w:rsidR="007A7D4D" w:rsidRPr="00AE223C"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rPr>
          <w:rFonts w:cs="Arial"/>
          <w:bCs/>
          <w:sz w:val="24"/>
        </w:rPr>
      </w:pPr>
      <w:r w:rsidRPr="00D50245">
        <w:rPr>
          <w:rFonts w:cs="Arial"/>
          <w:bCs/>
          <w:sz w:val="24"/>
        </w:rPr>
        <w:t xml:space="preserve">Rita McGrath and Ryan McManus (2020). </w:t>
      </w:r>
      <w:r w:rsidRPr="00D50245">
        <w:rPr>
          <w:rFonts w:cs="Arial"/>
          <w:bCs/>
          <w:i/>
          <w:sz w:val="24"/>
        </w:rPr>
        <w:t>Harvard Business Review</w:t>
      </w:r>
      <w:r w:rsidRPr="00D50245">
        <w:rPr>
          <w:rFonts w:cs="Arial"/>
          <w:bCs/>
          <w:sz w:val="24"/>
        </w:rPr>
        <w:t xml:space="preserve">: Discovery-Driven Digital Transformation, </w:t>
      </w:r>
      <w:r w:rsidRPr="00D50245">
        <w:rPr>
          <w:rFonts w:cs="Arial"/>
          <w:sz w:val="24"/>
        </w:rPr>
        <w:t>Reprint: R2002J, May-June 2020</w:t>
      </w:r>
    </w:p>
    <w:p w14:paraId="3CDD53E1" w14:textId="77777777" w:rsidR="00AE223C" w:rsidRPr="00D50245" w:rsidRDefault="00AE223C" w:rsidP="00AE223C">
      <w:pPr>
        <w:pStyle w:val="ListParagraph"/>
        <w:pBdr>
          <w:top w:val="none" w:sz="0" w:space="0" w:color="auto"/>
          <w:left w:val="none" w:sz="0" w:space="0" w:color="auto"/>
          <w:bottom w:val="none" w:sz="0" w:space="0" w:color="auto"/>
          <w:right w:val="none" w:sz="0" w:space="0" w:color="auto"/>
          <w:between w:val="none" w:sz="0" w:space="0" w:color="auto"/>
        </w:pBdr>
        <w:ind w:left="450"/>
        <w:rPr>
          <w:rFonts w:cs="Arial"/>
          <w:bCs/>
          <w:sz w:val="24"/>
        </w:rPr>
      </w:pPr>
    </w:p>
    <w:p w14:paraId="42453EAD" w14:textId="77777777" w:rsidR="007A7D4D" w:rsidRPr="00D50245" w:rsidRDefault="007A7D4D" w:rsidP="007A7D4D">
      <w:pPr>
        <w:pStyle w:val="Heading3"/>
        <w:rPr>
          <w:rFonts w:ascii="Arial" w:hAnsi="Arial" w:cs="Arial"/>
          <w:sz w:val="24"/>
          <w:szCs w:val="24"/>
        </w:rPr>
      </w:pPr>
      <w:r w:rsidRPr="00D50245">
        <w:rPr>
          <w:rFonts w:ascii="Arial" w:hAnsi="Arial" w:cs="Arial"/>
          <w:sz w:val="24"/>
          <w:szCs w:val="24"/>
        </w:rPr>
        <w:t>Recommended Papers</w:t>
      </w:r>
    </w:p>
    <w:p w14:paraId="758252FA"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r w:rsidRPr="00D50245">
        <w:rPr>
          <w:rFonts w:eastAsia="Times New Roman" w:cs="Arial"/>
          <w:color w:val="222222"/>
          <w:sz w:val="24"/>
          <w:shd w:val="clear" w:color="auto" w:fill="FFFFFF"/>
        </w:rPr>
        <w:t>McGahan, A. M. (2000). How industries evolve. </w:t>
      </w:r>
      <w:r w:rsidRPr="00D50245">
        <w:rPr>
          <w:rFonts w:eastAsia="Times New Roman" w:cs="Arial"/>
          <w:i/>
          <w:iCs/>
          <w:color w:val="222222"/>
          <w:sz w:val="24"/>
          <w:shd w:val="clear" w:color="auto" w:fill="FFFFFF"/>
        </w:rPr>
        <w:t>Business Strategy Review</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11</w:t>
      </w:r>
      <w:r w:rsidRPr="00D50245">
        <w:rPr>
          <w:rFonts w:eastAsia="Times New Roman" w:cs="Arial"/>
          <w:color w:val="222222"/>
          <w:sz w:val="24"/>
          <w:shd w:val="clear" w:color="auto" w:fill="FFFFFF"/>
        </w:rPr>
        <w:t>(3), 1-16.</w:t>
      </w:r>
    </w:p>
    <w:p w14:paraId="23B642BF"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r w:rsidRPr="00D50245">
        <w:rPr>
          <w:rFonts w:eastAsia="Times New Roman" w:cs="Arial"/>
          <w:color w:val="222222"/>
          <w:sz w:val="24"/>
          <w:shd w:val="clear" w:color="auto" w:fill="FFFFFF"/>
        </w:rPr>
        <w:lastRenderedPageBreak/>
        <w:t>McGahan, A. M. (2004). How industries change. </w:t>
      </w:r>
      <w:r w:rsidRPr="00D50245">
        <w:rPr>
          <w:rFonts w:eastAsia="Times New Roman" w:cs="Arial"/>
          <w:i/>
          <w:iCs/>
          <w:color w:val="222222"/>
          <w:sz w:val="24"/>
          <w:shd w:val="clear" w:color="auto" w:fill="FFFFFF"/>
        </w:rPr>
        <w:t>Harvard Business Review</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82</w:t>
      </w:r>
      <w:r w:rsidRPr="00D50245">
        <w:rPr>
          <w:rFonts w:eastAsia="Times New Roman" w:cs="Arial"/>
          <w:color w:val="222222"/>
          <w:sz w:val="24"/>
          <w:shd w:val="clear" w:color="auto" w:fill="FFFFFF"/>
        </w:rPr>
        <w:t>(10), 86-94.</w:t>
      </w:r>
    </w:p>
    <w:p w14:paraId="222B7207"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 w:val="24"/>
        </w:rPr>
      </w:pPr>
      <w:r w:rsidRPr="00D50245">
        <w:rPr>
          <w:rFonts w:eastAsia="Times New Roman" w:cs="Arial"/>
          <w:color w:val="222222"/>
          <w:sz w:val="24"/>
          <w:shd w:val="clear" w:color="auto" w:fill="FFFFFF"/>
        </w:rPr>
        <w:t>Nadan, J. S. (2014). Using innovation science to minimize entrepreneurial risk. In </w:t>
      </w:r>
      <w:r w:rsidRPr="00D50245">
        <w:rPr>
          <w:rFonts w:eastAsia="Times New Roman" w:cs="Arial"/>
          <w:i/>
          <w:iCs/>
          <w:color w:val="222222"/>
          <w:sz w:val="24"/>
          <w:shd w:val="clear" w:color="auto" w:fill="FFFFFF"/>
        </w:rPr>
        <w:t>Innovations in Technology Conference (</w:t>
      </w:r>
      <w:proofErr w:type="spellStart"/>
      <w:r w:rsidRPr="00D50245">
        <w:rPr>
          <w:rFonts w:eastAsia="Times New Roman" w:cs="Arial"/>
          <w:i/>
          <w:iCs/>
          <w:color w:val="222222"/>
          <w:sz w:val="24"/>
          <w:shd w:val="clear" w:color="auto" w:fill="FFFFFF"/>
        </w:rPr>
        <w:t>InnoTek</w:t>
      </w:r>
      <w:proofErr w:type="spellEnd"/>
      <w:r w:rsidRPr="00D50245">
        <w:rPr>
          <w:rFonts w:eastAsia="Times New Roman" w:cs="Arial"/>
          <w:i/>
          <w:iCs/>
          <w:color w:val="222222"/>
          <w:sz w:val="24"/>
          <w:shd w:val="clear" w:color="auto" w:fill="FFFFFF"/>
        </w:rPr>
        <w:t>), 2014 IEEE</w:t>
      </w:r>
      <w:r w:rsidRPr="00D50245">
        <w:rPr>
          <w:rFonts w:eastAsia="Times New Roman" w:cs="Arial"/>
          <w:color w:val="222222"/>
          <w:sz w:val="24"/>
          <w:shd w:val="clear" w:color="auto" w:fill="FFFFFF"/>
        </w:rPr>
        <w:t> (pp. 1-7). IEEE.</w:t>
      </w:r>
    </w:p>
    <w:p w14:paraId="77C24BCF"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 w:val="24"/>
        </w:rPr>
      </w:pPr>
      <w:r w:rsidRPr="00D50245">
        <w:rPr>
          <w:rFonts w:cs="Arial"/>
          <w:sz w:val="24"/>
        </w:rPr>
        <w:t>Porter, M. E. (2008) The Five Competitive Forces that Shape Strategy</w:t>
      </w:r>
      <w:r w:rsidRPr="00D50245">
        <w:rPr>
          <w:rFonts w:cs="Arial"/>
          <w:b/>
          <w:bCs/>
          <w:sz w:val="24"/>
          <w:u w:val="single"/>
        </w:rPr>
        <w:t xml:space="preserve"> </w:t>
      </w:r>
    </w:p>
    <w:p w14:paraId="73E33929"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proofErr w:type="spellStart"/>
      <w:r w:rsidRPr="00D50245">
        <w:rPr>
          <w:rFonts w:eastAsia="Times New Roman" w:cs="Arial"/>
          <w:color w:val="222222"/>
          <w:sz w:val="24"/>
          <w:shd w:val="clear" w:color="auto" w:fill="FFFFFF"/>
        </w:rPr>
        <w:t>Ulwick</w:t>
      </w:r>
      <w:proofErr w:type="spellEnd"/>
      <w:r w:rsidRPr="00D50245">
        <w:rPr>
          <w:rFonts w:eastAsia="Times New Roman" w:cs="Arial"/>
          <w:color w:val="222222"/>
          <w:sz w:val="24"/>
          <w:shd w:val="clear" w:color="auto" w:fill="FFFFFF"/>
        </w:rPr>
        <w:t>, A. W. (2009). What Is Outcome-Driven Innovation</w:t>
      </w:r>
      <w:r w:rsidRPr="00D50245">
        <w:rPr>
          <w:rFonts w:eastAsia="Times New Roman" w:cs="Arial"/>
          <w:color w:val="222222"/>
          <w:sz w:val="24"/>
          <w:shd w:val="clear" w:color="auto" w:fill="FFFFFF"/>
          <w:vertAlign w:val="superscript"/>
        </w:rPr>
        <w:t>®</w:t>
      </w:r>
      <w:r w:rsidRPr="00D50245">
        <w:rPr>
          <w:rFonts w:eastAsia="Times New Roman" w:cs="Arial"/>
          <w:color w:val="222222"/>
          <w:sz w:val="24"/>
          <w:shd w:val="clear" w:color="auto" w:fill="FFFFFF"/>
        </w:rPr>
        <w:t xml:space="preserve"> (ODI)? </w:t>
      </w:r>
      <w:r w:rsidRPr="00D50245">
        <w:rPr>
          <w:rFonts w:eastAsia="Times New Roman" w:cs="Arial"/>
          <w:i/>
          <w:iCs/>
          <w:color w:val="222222"/>
          <w:sz w:val="24"/>
          <w:shd w:val="clear" w:color="auto" w:fill="FFFFFF"/>
        </w:rPr>
        <w:t xml:space="preserve">White Paper, </w:t>
      </w:r>
      <w:proofErr w:type="spellStart"/>
      <w:r w:rsidRPr="00D50245">
        <w:rPr>
          <w:rFonts w:eastAsia="Times New Roman" w:cs="Arial"/>
          <w:i/>
          <w:iCs/>
          <w:color w:val="222222"/>
          <w:sz w:val="24"/>
          <w:shd w:val="clear" w:color="auto" w:fill="FFFFFF"/>
        </w:rPr>
        <w:t>Strategyn</w:t>
      </w:r>
      <w:proofErr w:type="spellEnd"/>
    </w:p>
    <w:p w14:paraId="712A2312" w14:textId="10D658D0" w:rsidR="007A7D4D" w:rsidRPr="00361AF9" w:rsidRDefault="007A7D4D" w:rsidP="00361A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80"/>
        <w:ind w:left="360"/>
        <w:contextualSpacing w:val="0"/>
        <w:rPr>
          <w:rFonts w:eastAsia="Times New Roman" w:cs="Arial"/>
          <w:sz w:val="24"/>
        </w:rPr>
      </w:pPr>
      <w:proofErr w:type="spellStart"/>
      <w:r w:rsidRPr="00D50245">
        <w:rPr>
          <w:rFonts w:eastAsia="Times New Roman" w:cs="Arial"/>
          <w:color w:val="222222"/>
          <w:sz w:val="24"/>
          <w:shd w:val="clear" w:color="auto" w:fill="FFFFFF"/>
        </w:rPr>
        <w:t>Michaelides</w:t>
      </w:r>
      <w:proofErr w:type="spellEnd"/>
      <w:r w:rsidRPr="00D50245">
        <w:rPr>
          <w:rFonts w:eastAsia="Times New Roman" w:cs="Arial"/>
          <w:color w:val="222222"/>
          <w:sz w:val="24"/>
          <w:shd w:val="clear" w:color="auto" w:fill="FFFFFF"/>
        </w:rPr>
        <w:t>, D. (2011). The art of innovation in the public sector. </w:t>
      </w:r>
      <w:r w:rsidRPr="00D50245">
        <w:rPr>
          <w:rFonts w:eastAsia="Times New Roman" w:cs="Arial"/>
          <w:i/>
          <w:iCs/>
          <w:color w:val="222222"/>
          <w:sz w:val="24"/>
          <w:shd w:val="clear" w:color="auto" w:fill="FFFFFF"/>
        </w:rPr>
        <w:t>International Journal of Innovation Science</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3</w:t>
      </w:r>
      <w:r w:rsidRPr="00D50245">
        <w:rPr>
          <w:rFonts w:eastAsia="Times New Roman" w:cs="Arial"/>
          <w:color w:val="222222"/>
          <w:sz w:val="24"/>
          <w:shd w:val="clear" w:color="auto" w:fill="FFFFFF"/>
        </w:rPr>
        <w:t>(3), 117-126.</w:t>
      </w:r>
    </w:p>
    <w:permEnd w:id="1459819796"/>
    <w:p w14:paraId="00000059" w14:textId="77777777" w:rsidR="00362E5B" w:rsidRPr="00D50245" w:rsidRDefault="00362E5B">
      <w:pPr>
        <w:rPr>
          <w:rFonts w:eastAsia="Roboto Light" w:cs="Arial"/>
          <w:color w:val="57068C"/>
        </w:rPr>
      </w:pPr>
    </w:p>
    <w:p w14:paraId="0000005A" w14:textId="77777777" w:rsidR="00362E5B" w:rsidRPr="00D50245" w:rsidRDefault="002D1E5A">
      <w:pPr>
        <w:rPr>
          <w:rFonts w:cs="Arial"/>
          <w:b/>
        </w:rPr>
      </w:pPr>
      <w:bookmarkStart w:id="11" w:name="bookmark=kix.qk21k6k9a4l" w:colFirst="0" w:colLast="0"/>
      <w:bookmarkEnd w:id="11"/>
      <w:r w:rsidRPr="00D50245">
        <w:rPr>
          <w:rFonts w:eastAsia="Roboto" w:cs="Arial"/>
          <w:b/>
        </w:rPr>
        <w:t>Grading | Assessment</w:t>
      </w:r>
    </w:p>
    <w:p w14:paraId="26A0992B" w14:textId="77777777" w:rsidR="007A7D4D" w:rsidRPr="00D50245" w:rsidRDefault="007A7D4D" w:rsidP="007A7D4D">
      <w:pPr>
        <w:rPr>
          <w:rFonts w:eastAsia="Roboto Light" w:cs="Arial"/>
        </w:rPr>
      </w:pPr>
      <w:permStart w:id="435116194" w:edGrp="everyone"/>
      <w:r w:rsidRPr="00D50245">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 w14:paraId="7A20C94E" w14:textId="77777777" w:rsidR="007A7D4D" w:rsidRPr="00D50245" w:rsidRDefault="007A7D4D" w:rsidP="007A7D4D">
      <w:pPr>
        <w:rPr>
          <w:rFonts w:eastAsia="Roboto Light" w:cs="Arial"/>
        </w:rPr>
      </w:pPr>
    </w:p>
    <w:p w14:paraId="56D7A880" w14:textId="77777777" w:rsidR="007A7D4D" w:rsidRPr="00D50245" w:rsidRDefault="007A7D4D" w:rsidP="007A7D4D">
      <w:pPr>
        <w:rPr>
          <w:rFonts w:eastAsia="Roboto Light" w:cs="Arial"/>
          <w:b/>
        </w:rPr>
      </w:pPr>
      <w:r w:rsidRPr="00D50245">
        <w:rPr>
          <w:rFonts w:eastAsia="Roboto Light" w:cs="Arial"/>
          <w:b/>
        </w:rPr>
        <w:t>Grading Rubric:</w:t>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t xml:space="preserve">           % of Final Grade</w:t>
      </w:r>
    </w:p>
    <w:p w14:paraId="2A681762" w14:textId="758DD3B6" w:rsidR="007A7D4D" w:rsidRPr="00D50245" w:rsidRDefault="007A7D4D" w:rsidP="007A7D4D">
      <w:pPr>
        <w:rPr>
          <w:rFonts w:eastAsia="Roboto Light" w:cs="Arial"/>
        </w:rPr>
      </w:pPr>
      <w:r w:rsidRPr="00D50245">
        <w:rPr>
          <w:rFonts w:eastAsia="Roboto Light" w:cs="Arial"/>
        </w:rPr>
        <w:t xml:space="preserve">Class participation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 xml:space="preserve">10.0 %   </w:t>
      </w:r>
      <w:r w:rsidRPr="00D50245">
        <w:rPr>
          <w:rFonts w:eastAsia="Roboto Light" w:cs="Arial"/>
        </w:rPr>
        <w:br/>
        <w:t xml:space="preserve">2 Industry Case Studies (Team) - 10 % each </w:t>
      </w:r>
      <w:r w:rsidRPr="00D50245">
        <w:rPr>
          <w:rFonts w:eastAsia="Roboto Light" w:cs="Arial"/>
        </w:rPr>
        <w:tab/>
      </w:r>
      <w:r w:rsidRPr="00D50245">
        <w:rPr>
          <w:rFonts w:eastAsia="Roboto Light" w:cs="Arial"/>
        </w:rPr>
        <w:tab/>
      </w:r>
      <w:r w:rsidRPr="00D50245">
        <w:rPr>
          <w:rFonts w:eastAsia="Roboto Light" w:cs="Arial"/>
        </w:rPr>
        <w:tab/>
        <w:t xml:space="preserve"> </w:t>
      </w:r>
      <w:r w:rsidRPr="00D50245">
        <w:rPr>
          <w:rFonts w:eastAsia="Roboto Light" w:cs="Arial"/>
        </w:rPr>
        <w:tab/>
        <w:t xml:space="preserve">      </w:t>
      </w:r>
      <w:r w:rsidRPr="00D50245">
        <w:rPr>
          <w:rFonts w:eastAsia="Roboto Light" w:cs="Arial"/>
        </w:rPr>
        <w:tab/>
        <w:t xml:space="preserve">20.0 % </w:t>
      </w:r>
    </w:p>
    <w:p w14:paraId="7655DF1E" w14:textId="77777777" w:rsidR="007A7D4D" w:rsidRPr="00D50245" w:rsidRDefault="007A7D4D" w:rsidP="007A7D4D">
      <w:pPr>
        <w:rPr>
          <w:rFonts w:eastAsia="Roboto Light" w:cs="Arial"/>
        </w:rPr>
      </w:pPr>
      <w:r w:rsidRPr="00D50245">
        <w:rPr>
          <w:rFonts w:eastAsia="Roboto Light" w:cs="Arial"/>
        </w:rPr>
        <w:t>(5% individual component, 5% team component)</w:t>
      </w:r>
      <w:r w:rsidRPr="00D50245">
        <w:rPr>
          <w:rFonts w:eastAsia="Roboto Light" w:cs="Arial"/>
        </w:rPr>
        <w:br/>
        <w:t>2 Homework Assignments (Individual) - 10 % each</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20.0 %</w:t>
      </w:r>
    </w:p>
    <w:p w14:paraId="575D7DE7" w14:textId="77777777" w:rsidR="007A7D4D" w:rsidRPr="00D50245" w:rsidRDefault="007A7D4D" w:rsidP="007A7D4D">
      <w:pPr>
        <w:rPr>
          <w:rFonts w:eastAsia="Roboto Light" w:cs="Arial"/>
        </w:rPr>
      </w:pPr>
      <w:r w:rsidRPr="00D50245">
        <w:rPr>
          <w:rFonts w:eastAsia="Roboto Light" w:cs="Arial"/>
        </w:rPr>
        <w:t xml:space="preserve">1 Innovative Idea introduction (Individual)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20.0 %</w:t>
      </w:r>
    </w:p>
    <w:p w14:paraId="38B3F86F" w14:textId="77777777" w:rsidR="007A7D4D" w:rsidRPr="00D50245" w:rsidRDefault="007A7D4D" w:rsidP="007A7D4D">
      <w:pPr>
        <w:rPr>
          <w:rFonts w:eastAsia="Roboto Light" w:cs="Arial"/>
        </w:rPr>
      </w:pPr>
      <w:r w:rsidRPr="00D50245">
        <w:rPr>
          <w:rFonts w:eastAsia="Roboto Light" w:cs="Arial"/>
        </w:rPr>
        <w:tab/>
        <w:t>(Why do it 10% Strategy 10%)</w:t>
      </w:r>
    </w:p>
    <w:p w14:paraId="6B4E9B47" w14:textId="77777777" w:rsidR="007A7D4D" w:rsidRPr="00D50245" w:rsidRDefault="007A7D4D" w:rsidP="007A7D4D">
      <w:pPr>
        <w:rPr>
          <w:rFonts w:eastAsia="Roboto Light" w:cs="Arial"/>
          <w:u w:val="single"/>
        </w:rPr>
      </w:pPr>
      <w:r w:rsidRPr="00D50245">
        <w:rPr>
          <w:rFonts w:eastAsia="Roboto Light" w:cs="Arial"/>
        </w:rPr>
        <w:t xml:space="preserve">Final Case Study (Individual)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u w:val="single"/>
        </w:rPr>
        <w:t xml:space="preserve">30.0 %   </w:t>
      </w:r>
    </w:p>
    <w:p w14:paraId="41A7F4A5" w14:textId="77777777" w:rsidR="007A7D4D" w:rsidRPr="00D50245" w:rsidRDefault="007A7D4D" w:rsidP="007A7D4D">
      <w:pPr>
        <w:rPr>
          <w:rFonts w:eastAsia="Roboto Light" w:cs="Arial"/>
        </w:rPr>
      </w:pPr>
      <w:r w:rsidRPr="00D50245">
        <w:rPr>
          <w:rFonts w:eastAsia="Roboto Light" w:cs="Arial"/>
        </w:rPr>
        <w:tab/>
        <w:t xml:space="preserve">(Paper 10%, Why do it 5%, Strategy 5%, Timing and ROI 10% </w:t>
      </w:r>
    </w:p>
    <w:p w14:paraId="00000066" w14:textId="1EBAD681" w:rsidR="00362E5B" w:rsidRPr="00D50245" w:rsidRDefault="007A7D4D" w:rsidP="007A7D4D">
      <w:pPr>
        <w:rPr>
          <w:rFonts w:eastAsia="Roboto Light" w:cs="Arial"/>
        </w:rPr>
      </w:pPr>
      <w:proofErr w:type="gramStart"/>
      <w:r w:rsidRPr="00D50245">
        <w:rPr>
          <w:rFonts w:eastAsia="Roboto Light" w:cs="Arial"/>
          <w:b/>
        </w:rPr>
        <w:t>Total</w:t>
      </w:r>
      <w:r w:rsidR="002D1E5A" w:rsidRPr="00D50245">
        <w:rPr>
          <w:rFonts w:eastAsia="Roboto Light" w:cs="Arial"/>
        </w:rPr>
        <w:t xml:space="preserve">  </w:t>
      </w:r>
      <w:r w:rsidR="000F3113">
        <w:rPr>
          <w:rFonts w:eastAsia="Roboto Light" w:cs="Arial"/>
        </w:rPr>
        <w:tab/>
      </w:r>
      <w:proofErr w:type="gramEnd"/>
      <w:r w:rsidR="000F3113">
        <w:rPr>
          <w:rFonts w:eastAsia="Roboto Light" w:cs="Arial"/>
        </w:rPr>
        <w:tab/>
      </w:r>
      <w:r w:rsidR="000F3113">
        <w:rPr>
          <w:rFonts w:eastAsia="Roboto Light" w:cs="Arial"/>
        </w:rPr>
        <w:tab/>
      </w:r>
      <w:r w:rsidR="000F3113">
        <w:rPr>
          <w:rFonts w:eastAsia="Roboto Light" w:cs="Arial"/>
        </w:rPr>
        <w:tab/>
      </w:r>
      <w:r w:rsidR="000F3113">
        <w:rPr>
          <w:rFonts w:eastAsia="Roboto Light" w:cs="Arial"/>
        </w:rPr>
        <w:tab/>
      </w:r>
      <w:r w:rsidR="000F3113">
        <w:rPr>
          <w:rFonts w:eastAsia="Roboto Light" w:cs="Arial"/>
        </w:rPr>
        <w:tab/>
      </w:r>
      <w:r w:rsidR="000F3113">
        <w:rPr>
          <w:rFonts w:eastAsia="Roboto Light" w:cs="Arial"/>
        </w:rPr>
        <w:tab/>
      </w:r>
      <w:r w:rsidR="000F3113">
        <w:rPr>
          <w:rFonts w:eastAsia="Roboto Light" w:cs="Arial"/>
        </w:rPr>
        <w:tab/>
      </w:r>
      <w:r w:rsidR="000F3113">
        <w:rPr>
          <w:rFonts w:eastAsia="Roboto Light" w:cs="Arial"/>
        </w:rPr>
        <w:tab/>
      </w:r>
      <w:r w:rsidR="000F3113">
        <w:rPr>
          <w:rFonts w:eastAsia="Roboto Light" w:cs="Arial"/>
        </w:rPr>
        <w:tab/>
      </w:r>
      <w:r w:rsidR="000F3113">
        <w:rPr>
          <w:rFonts w:eastAsia="Roboto Light" w:cs="Arial"/>
        </w:rPr>
        <w:tab/>
        <w:t>100.00%</w:t>
      </w:r>
    </w:p>
    <w:p w14:paraId="7EAB8474" w14:textId="77777777" w:rsidR="007A7D4D" w:rsidRPr="00D50245" w:rsidRDefault="007A7D4D" w:rsidP="007A7D4D">
      <w:pPr>
        <w:rPr>
          <w:rFonts w:eastAsia="Roboto Light" w:cs="Arial"/>
          <w:bCs/>
          <w:color w:val="212121"/>
        </w:rPr>
      </w:pPr>
    </w:p>
    <w:p w14:paraId="0549EF44" w14:textId="26C4E0C3" w:rsidR="007A7D4D" w:rsidRPr="00D50245" w:rsidRDefault="007A7D4D" w:rsidP="007A7D4D">
      <w:pPr>
        <w:rPr>
          <w:rFonts w:eastAsia="Roboto Light" w:cs="Arial"/>
          <w:bCs/>
          <w:color w:val="212121"/>
        </w:rPr>
      </w:pPr>
      <w:r w:rsidRPr="00D50245">
        <w:rPr>
          <w:rFonts w:eastAsia="Roboto Light" w:cs="Arial"/>
          <w:bCs/>
          <w:color w:val="212121"/>
        </w:rPr>
        <w:t xml:space="preserve">Missed and unexcused classes will result in </w:t>
      </w:r>
      <w:r w:rsidR="00AE223C">
        <w:rPr>
          <w:rFonts w:eastAsia="Roboto Light" w:cs="Arial"/>
          <w:bCs/>
          <w:color w:val="212121"/>
        </w:rPr>
        <w:t xml:space="preserve">a </w:t>
      </w:r>
      <w:r w:rsidRPr="00D50245">
        <w:rPr>
          <w:rFonts w:eastAsia="Roboto Light" w:cs="Arial"/>
          <w:bCs/>
          <w:color w:val="212121"/>
        </w:rPr>
        <w:t>5% penalty. After two missed unexcused classes</w:t>
      </w:r>
      <w:r w:rsidR="00AE223C">
        <w:rPr>
          <w:rFonts w:eastAsia="Roboto Light" w:cs="Arial"/>
          <w:bCs/>
          <w:color w:val="212121"/>
        </w:rPr>
        <w:t>,</w:t>
      </w:r>
      <w:r w:rsidRPr="00D50245">
        <w:rPr>
          <w:rFonts w:eastAsia="Roboto Light" w:cs="Arial"/>
          <w:bCs/>
          <w:color w:val="212121"/>
        </w:rPr>
        <w:t xml:space="preserve"> the student will receive zero credit for class participation. Late assignments and cases will result in zero credit for that assignment/case. </w:t>
      </w:r>
      <w:r w:rsidRPr="00D50245">
        <w:rPr>
          <w:rFonts w:eastAsia="Roboto Light" w:cs="Arial"/>
          <w:bCs/>
          <w:color w:val="212121"/>
        </w:rPr>
        <w:tab/>
      </w:r>
    </w:p>
    <w:p w14:paraId="070DD3E5" w14:textId="77777777" w:rsidR="007A7D4D" w:rsidRPr="00D50245" w:rsidRDefault="007A7D4D" w:rsidP="007A7D4D">
      <w:pPr>
        <w:rPr>
          <w:rFonts w:eastAsia="Roboto Light" w:cs="Arial"/>
          <w:bCs/>
          <w:color w:val="212121"/>
        </w:rPr>
      </w:pPr>
    </w:p>
    <w:p w14:paraId="006CB77C" w14:textId="3886A8E5" w:rsidR="007A7D4D" w:rsidRPr="00D50245" w:rsidRDefault="007A7D4D" w:rsidP="007A7D4D">
      <w:pPr>
        <w:rPr>
          <w:rFonts w:eastAsia="Roboto Light" w:cs="Arial"/>
          <w:color w:val="212121"/>
        </w:rPr>
      </w:pPr>
      <w:r w:rsidRPr="00D50245">
        <w:rPr>
          <w:rFonts w:eastAsia="Roboto Light" w:cs="Arial"/>
          <w:color w:val="212121"/>
        </w:rPr>
        <w:t>The homework assignments and the final exam are to be completed individually. The case studies are to be worked on and completed in the assigned groups.</w:t>
      </w:r>
    </w:p>
    <w:p w14:paraId="210A3595" w14:textId="77777777" w:rsidR="007A7D4D" w:rsidRPr="00D50245" w:rsidRDefault="007A7D4D" w:rsidP="007A7D4D">
      <w:pPr>
        <w:rPr>
          <w:rFonts w:eastAsia="Roboto Light" w:cs="Arial"/>
          <w:color w:val="212121"/>
        </w:rPr>
      </w:pPr>
    </w:p>
    <w:p w14:paraId="65C7B0DD" w14:textId="1DD39FA4" w:rsidR="007A7D4D" w:rsidRPr="00D50245" w:rsidRDefault="007A7D4D" w:rsidP="007A7D4D">
      <w:pPr>
        <w:rPr>
          <w:rFonts w:eastAsia="Roboto Light" w:cs="Arial"/>
          <w:color w:val="212121"/>
        </w:rPr>
      </w:pPr>
      <w:r w:rsidRPr="00D50245">
        <w:rPr>
          <w:rFonts w:eastAsia="Roboto Light" w:cs="Arial"/>
          <w:color w:val="212121"/>
        </w:rPr>
        <w:t xml:space="preserve">Students are expected to contribute to the class discussion in each lesson with constructive and analytical comments. Participation is strongly encouraged. The objective is not </w:t>
      </w:r>
      <w:r w:rsidR="00AE223C">
        <w:rPr>
          <w:rFonts w:eastAsia="Roboto Light" w:cs="Arial"/>
          <w:color w:val="212121"/>
        </w:rPr>
        <w:t xml:space="preserve">to provide </w:t>
      </w:r>
      <w:r w:rsidRPr="00D50245">
        <w:rPr>
          <w:rFonts w:eastAsia="Roboto Light" w:cs="Arial"/>
          <w:color w:val="212121"/>
        </w:rPr>
        <w:t>a specific answer but to foster a debate around key issues.</w:t>
      </w:r>
    </w:p>
    <w:p w14:paraId="2ED59670" w14:textId="77777777" w:rsidR="007A7D4D" w:rsidRPr="00D50245" w:rsidRDefault="007A7D4D" w:rsidP="007A7D4D">
      <w:pPr>
        <w:rPr>
          <w:rFonts w:eastAsia="Roboto Light" w:cs="Arial"/>
          <w:color w:val="212121"/>
        </w:rPr>
      </w:pPr>
    </w:p>
    <w:p w14:paraId="38D8FD8E" w14:textId="5AA01CB6" w:rsidR="007A7D4D" w:rsidRPr="00D50245" w:rsidRDefault="007A7D4D" w:rsidP="007A7D4D">
      <w:pPr>
        <w:rPr>
          <w:rFonts w:eastAsia="Roboto Light" w:cs="Arial"/>
          <w:color w:val="212121"/>
        </w:rPr>
      </w:pPr>
      <w:r w:rsidRPr="00D50245">
        <w:rPr>
          <w:rFonts w:eastAsia="Roboto Light" w:cs="Arial"/>
          <w:color w:val="212121"/>
        </w:rPr>
        <w:t>With regard to the case studies</w:t>
      </w:r>
      <w:r w:rsidR="00AE223C">
        <w:rPr>
          <w:rFonts w:eastAsia="Roboto Light" w:cs="Arial"/>
          <w:color w:val="212121"/>
        </w:rPr>
        <w:t>,</w:t>
      </w:r>
      <w:r w:rsidRPr="00D50245">
        <w:rPr>
          <w:rFonts w:eastAsia="Roboto Light" w:cs="Arial"/>
          <w:color w:val="212121"/>
        </w:rPr>
        <w:t xml:space="preserve"> students will be expected to work in groups and show a progressively more in-depth knowledge of their industry as the semester progresses. The </w:t>
      </w:r>
      <w:r w:rsidRPr="00D50245">
        <w:rPr>
          <w:rFonts w:eastAsia="Roboto Light" w:cs="Arial"/>
          <w:color w:val="212121"/>
        </w:rPr>
        <w:lastRenderedPageBreak/>
        <w:t>focus of the assignments will advance from the descriptive and basic topics to the analytical and advanced subjects.</w:t>
      </w:r>
    </w:p>
    <w:p w14:paraId="3A8CCAC7" w14:textId="77777777" w:rsidR="007A7D4D" w:rsidRPr="00D50245" w:rsidRDefault="007A7D4D" w:rsidP="007A7D4D">
      <w:pPr>
        <w:rPr>
          <w:rFonts w:eastAsia="Roboto Light" w:cs="Arial"/>
          <w:color w:val="212121"/>
        </w:rPr>
      </w:pPr>
    </w:p>
    <w:p w14:paraId="77840BC5" w14:textId="4B7A4C8E" w:rsidR="007A7D4D" w:rsidRPr="00D50245" w:rsidRDefault="007A7D4D" w:rsidP="007A7D4D">
      <w:pPr>
        <w:rPr>
          <w:rFonts w:eastAsia="Roboto Light" w:cs="Arial"/>
          <w:i/>
          <w:color w:val="212121"/>
        </w:rPr>
      </w:pPr>
      <w:r w:rsidRPr="00D50245">
        <w:rPr>
          <w:rFonts w:eastAsia="Roboto Light" w:cs="Arial"/>
          <w:color w:val="212121"/>
        </w:rPr>
        <w:t>Homework assignments will focus on lesson topics. Students will be expected to provide concise, tersely written papers reflecting a strong grasp of the subject matter</w:t>
      </w:r>
      <w:r w:rsidRPr="00D50245">
        <w:rPr>
          <w:rFonts w:eastAsia="Roboto Light" w:cs="Arial"/>
          <w:i/>
          <w:color w:val="212121"/>
        </w:rPr>
        <w:t>. There will be equal weightings for structure – clarity of presentation – and content.</w:t>
      </w:r>
    </w:p>
    <w:p w14:paraId="6B320947" w14:textId="77777777" w:rsidR="007A7D4D" w:rsidRPr="00D50245" w:rsidRDefault="007A7D4D" w:rsidP="007A7D4D">
      <w:pPr>
        <w:rPr>
          <w:rFonts w:eastAsia="Roboto Light" w:cs="Arial"/>
          <w:i/>
          <w:color w:val="212121"/>
        </w:rPr>
      </w:pPr>
    </w:p>
    <w:p w14:paraId="1FC486F2" w14:textId="77777777" w:rsidR="007A7D4D" w:rsidRPr="00D50245" w:rsidRDefault="007A7D4D" w:rsidP="007A7D4D">
      <w:pPr>
        <w:rPr>
          <w:rFonts w:eastAsia="Roboto Light" w:cs="Arial"/>
          <w:color w:val="212121"/>
        </w:rPr>
      </w:pPr>
      <w:r w:rsidRPr="00D50245">
        <w:rPr>
          <w:rFonts w:eastAsia="Roboto Light" w:cs="Arial"/>
          <w:color w:val="212121"/>
        </w:rPr>
        <w:t>*Please note that you will be provided with the parameters and the additional criteria on how you will be measured for each of the assessments listed above in class</w:t>
      </w:r>
    </w:p>
    <w:permEnd w:id="435116194"/>
    <w:p w14:paraId="1CDA0BE6" w14:textId="77777777" w:rsidR="007A7D4D" w:rsidRPr="00D50245" w:rsidRDefault="007A7D4D" w:rsidP="00361AF9">
      <w:pPr>
        <w:rPr>
          <w:rFonts w:eastAsia="Roboto Light" w:cs="Arial"/>
          <w:i/>
          <w:color w:val="212121"/>
        </w:rPr>
      </w:pPr>
    </w:p>
    <w:p w14:paraId="00000067" w14:textId="4301F1EE" w:rsidR="00362E5B" w:rsidRPr="004C12A4" w:rsidRDefault="002D1E5A">
      <w:pPr>
        <w:rPr>
          <w:rFonts w:eastAsia="Roboto Light" w:cs="Arial"/>
          <w:color w:val="212121"/>
        </w:rPr>
      </w:pPr>
      <w:r w:rsidRPr="004C12A4">
        <w:rPr>
          <w:rFonts w:eastAsia="Roboto Light" w:cs="Arial"/>
          <w:color w:val="212121"/>
        </w:rPr>
        <w:t xml:space="preserve">See the </w:t>
      </w:r>
      <w:hyperlink r:id="rId14" w:anchor="Graduate1">
        <w:r w:rsidRPr="004C12A4">
          <w:rPr>
            <w:rFonts w:eastAsia="Roboto Light" w:cs="Arial"/>
            <w:color w:val="1155CC"/>
            <w:u w:val="single"/>
          </w:rPr>
          <w:t>“Grades” section of Academic Policies</w:t>
        </w:r>
      </w:hyperlink>
      <w:r w:rsidRPr="004C12A4">
        <w:rPr>
          <w:rFonts w:eastAsia="Roboto Light" w:cs="Arial"/>
          <w:color w:val="212121"/>
        </w:rPr>
        <w:t xml:space="preserve"> for the complete grading policy, including the </w:t>
      </w:r>
      <w:sdt>
        <w:sdtPr>
          <w:rPr>
            <w:rFonts w:cs="Arial"/>
          </w:rPr>
          <w:tag w:val="goog_rdk_4"/>
          <w:id w:val="104001436"/>
        </w:sdtPr>
        <w:sdtEndPr/>
        <w:sdtContent/>
      </w:sdt>
      <w:r w:rsidRPr="004C12A4">
        <w:rPr>
          <w:rFonts w:eastAsia="Roboto Light" w:cs="Arial"/>
          <w:color w:val="212121"/>
        </w:rPr>
        <w:t xml:space="preserve">letter grade conversion, and the criteria for a grade of incomplete, taking a course on a pass/fail basis, and withdrawing from a course. </w:t>
      </w:r>
    </w:p>
    <w:p w14:paraId="1CBA652F" w14:textId="77777777" w:rsidR="00FB32A2" w:rsidRPr="00D50245" w:rsidRDefault="00FB32A2">
      <w:pPr>
        <w:rPr>
          <w:rFonts w:eastAsia="Roboto Light" w:cs="Arial"/>
          <w:color w:val="57068C"/>
        </w:rPr>
      </w:pPr>
    </w:p>
    <w:p w14:paraId="00000068" w14:textId="3077C3E2" w:rsidR="00362E5B" w:rsidRPr="00D50245" w:rsidRDefault="002D1E5A">
      <w:pPr>
        <w:rPr>
          <w:rFonts w:eastAsia="Roboto" w:cs="Arial"/>
          <w:b/>
        </w:rPr>
      </w:pPr>
      <w:bookmarkStart w:id="12" w:name="bookmark=kix.7d51gs32csi3" w:colFirst="0" w:colLast="0"/>
      <w:bookmarkEnd w:id="12"/>
      <w:r w:rsidRPr="00D50245">
        <w:rPr>
          <w:rFonts w:eastAsia="Roboto" w:cs="Arial"/>
          <w:b/>
        </w:rPr>
        <w:t>Course Outlin</w:t>
      </w:r>
      <w:sdt>
        <w:sdtPr>
          <w:rPr>
            <w:rFonts w:cs="Arial"/>
          </w:rPr>
          <w:tag w:val="goog_rdk_5"/>
          <w:id w:val="-2084131662"/>
        </w:sdtPr>
        <w:sdtEndPr/>
        <w:sdtContent/>
      </w:sdt>
      <w:r w:rsidRPr="00D50245">
        <w:rPr>
          <w:rFonts w:eastAsia="Roboto" w:cs="Arial"/>
          <w:b/>
        </w:rPr>
        <w:t>e</w:t>
      </w:r>
    </w:p>
    <w:p w14:paraId="26D96F26" w14:textId="77777777" w:rsidR="00661536" w:rsidRPr="00361AF9" w:rsidRDefault="00661536" w:rsidP="00661536">
      <w:pPr>
        <w:rPr>
          <w:rFonts w:eastAsia="Roboto" w:cs="Arial"/>
          <w:b/>
          <w:bCs/>
          <w:color w:val="000000" w:themeColor="text1"/>
        </w:rPr>
      </w:pPr>
    </w:p>
    <w:p w14:paraId="0B49EB71" w14:textId="00AAE69A" w:rsidR="003562BF" w:rsidRPr="00361AF9" w:rsidRDefault="00661536" w:rsidP="00661536">
      <w:pPr>
        <w:rPr>
          <w:rFonts w:eastAsia="Roboto" w:cs="Arial"/>
          <w:b/>
          <w:bCs/>
          <w:color w:val="000000" w:themeColor="text1"/>
        </w:rPr>
      </w:pPr>
      <w:r w:rsidRPr="00361AF9">
        <w:rPr>
          <w:rFonts w:eastAsia="Roboto" w:cs="Arial"/>
          <w:b/>
          <w:bCs/>
          <w:color w:val="000000" w:themeColor="text1"/>
        </w:rPr>
        <w:t xml:space="preserve">Start/End Dates: </w:t>
      </w:r>
      <w:r w:rsidR="00232A2E" w:rsidRPr="00232A2E">
        <w:rPr>
          <w:rFonts w:cs="Arial"/>
          <w:color w:val="000000"/>
          <w:shd w:val="clear" w:color="auto" w:fill="FFFFFF"/>
        </w:rPr>
        <w:t>01/</w:t>
      </w:r>
      <w:r w:rsidR="000F3113">
        <w:rPr>
          <w:rFonts w:cs="Arial"/>
          <w:color w:val="000000"/>
          <w:shd w:val="clear" w:color="auto" w:fill="FFFFFF"/>
        </w:rPr>
        <w:t>23</w:t>
      </w:r>
      <w:r w:rsidR="00232A2E" w:rsidRPr="00232A2E">
        <w:rPr>
          <w:rFonts w:cs="Arial"/>
          <w:color w:val="000000"/>
          <w:shd w:val="clear" w:color="auto" w:fill="FFFFFF"/>
        </w:rPr>
        <w:t xml:space="preserve">/2024 </w:t>
      </w:r>
      <w:r w:rsidR="000F3113">
        <w:rPr>
          <w:rFonts w:cs="Arial"/>
          <w:color w:val="000000"/>
          <w:shd w:val="clear" w:color="auto" w:fill="FFFFFF"/>
        </w:rPr>
        <w:t>–</w:t>
      </w:r>
      <w:r w:rsidR="00232A2E" w:rsidRPr="00232A2E">
        <w:rPr>
          <w:rFonts w:cs="Arial"/>
          <w:color w:val="000000"/>
          <w:shd w:val="clear" w:color="auto" w:fill="FFFFFF"/>
        </w:rPr>
        <w:t xml:space="preserve"> </w:t>
      </w:r>
      <w:r w:rsidR="000F3113">
        <w:rPr>
          <w:rFonts w:cs="Arial"/>
          <w:color w:val="000000"/>
          <w:shd w:val="clear" w:color="auto" w:fill="FFFFFF"/>
        </w:rPr>
        <w:t>04/30</w:t>
      </w:r>
      <w:r w:rsidR="00232A2E" w:rsidRPr="00232A2E">
        <w:rPr>
          <w:rFonts w:cs="Arial"/>
          <w:color w:val="000000"/>
          <w:shd w:val="clear" w:color="auto" w:fill="FFFFFF"/>
        </w:rPr>
        <w:t xml:space="preserve">/2024 </w:t>
      </w:r>
      <w:r w:rsidR="003562BF" w:rsidRPr="00361AF9">
        <w:rPr>
          <w:rFonts w:cs="Arial"/>
          <w:color w:val="000000"/>
          <w:shd w:val="clear" w:color="auto" w:fill="FFFFFF"/>
        </w:rPr>
        <w:t>/ T</w:t>
      </w:r>
      <w:r w:rsidR="000F3113">
        <w:rPr>
          <w:rFonts w:cs="Arial"/>
          <w:color w:val="000000"/>
          <w:shd w:val="clear" w:color="auto" w:fill="FFFFFF"/>
        </w:rPr>
        <w:t>uesday</w:t>
      </w:r>
    </w:p>
    <w:p w14:paraId="39075B09" w14:textId="77777777" w:rsidR="003562BF" w:rsidRPr="00361AF9" w:rsidRDefault="00661536" w:rsidP="00661536">
      <w:pPr>
        <w:rPr>
          <w:rFonts w:eastAsia="Roboto" w:cs="Arial"/>
          <w:b/>
          <w:bCs/>
          <w:color w:val="000000" w:themeColor="text1"/>
        </w:rPr>
      </w:pPr>
      <w:r w:rsidRPr="00361AF9">
        <w:rPr>
          <w:rFonts w:eastAsia="Roboto" w:cs="Arial"/>
          <w:b/>
          <w:bCs/>
          <w:color w:val="000000" w:themeColor="text1"/>
        </w:rPr>
        <w:t xml:space="preserve">Time: </w:t>
      </w:r>
      <w:r w:rsidR="003562BF" w:rsidRPr="00361AF9">
        <w:rPr>
          <w:rFonts w:cs="Arial"/>
          <w:color w:val="000000"/>
          <w:shd w:val="clear" w:color="auto" w:fill="FFFFFF"/>
        </w:rPr>
        <w:t>06:20pm -- 08:55pm</w:t>
      </w:r>
      <w:r w:rsidR="003562BF" w:rsidRPr="00361AF9">
        <w:rPr>
          <w:rFonts w:eastAsia="Roboto" w:cs="Arial"/>
          <w:b/>
          <w:bCs/>
          <w:color w:val="000000" w:themeColor="text1"/>
        </w:rPr>
        <w:t xml:space="preserve"> </w:t>
      </w:r>
    </w:p>
    <w:p w14:paraId="5BD3AC0A" w14:textId="5AD481F2" w:rsidR="004C12A4" w:rsidRDefault="00661536" w:rsidP="00661536">
      <w:pPr>
        <w:rPr>
          <w:rFonts w:cs="Arial"/>
          <w:color w:val="000000"/>
          <w:shd w:val="clear" w:color="auto" w:fill="FFFFFF"/>
        </w:rPr>
      </w:pPr>
      <w:r w:rsidRPr="00361AF9">
        <w:rPr>
          <w:rFonts w:eastAsia="Roboto" w:cs="Arial"/>
          <w:b/>
          <w:bCs/>
          <w:color w:val="000000" w:themeColor="text1"/>
        </w:rPr>
        <w:t xml:space="preserve">No Class Date(s): </w:t>
      </w:r>
      <w:r w:rsidR="000F3113">
        <w:rPr>
          <w:rFonts w:eastAsia="Roboto" w:cs="Arial"/>
          <w:bCs/>
          <w:color w:val="000000" w:themeColor="text1"/>
        </w:rPr>
        <w:t>Tuesday</w:t>
      </w:r>
      <w:r w:rsidR="004C12A4" w:rsidRPr="004C12A4">
        <w:rPr>
          <w:rFonts w:eastAsia="Roboto" w:cs="Arial"/>
          <w:bCs/>
          <w:color w:val="000000" w:themeColor="text1"/>
        </w:rPr>
        <w:t xml:space="preserve">, </w:t>
      </w:r>
      <w:r w:rsidR="00232A2E">
        <w:rPr>
          <w:rFonts w:eastAsia="Roboto" w:cs="Arial"/>
          <w:bCs/>
          <w:color w:val="000000" w:themeColor="text1"/>
        </w:rPr>
        <w:t>03/</w:t>
      </w:r>
      <w:r w:rsidR="000F3113">
        <w:rPr>
          <w:rFonts w:eastAsia="Roboto" w:cs="Arial"/>
          <w:bCs/>
          <w:color w:val="000000" w:themeColor="text1"/>
        </w:rPr>
        <w:t>19</w:t>
      </w:r>
      <w:r w:rsidR="00232A2E">
        <w:rPr>
          <w:rFonts w:eastAsia="Roboto" w:cs="Arial"/>
          <w:bCs/>
          <w:color w:val="000000" w:themeColor="text1"/>
        </w:rPr>
        <w:t>/2024</w:t>
      </w:r>
    </w:p>
    <w:p w14:paraId="44164E67" w14:textId="38970441" w:rsidR="00661536" w:rsidRDefault="00661536">
      <w:pPr>
        <w:rPr>
          <w:rFonts w:eastAsia="Roboto" w:cs="Arial"/>
          <w:bCs/>
          <w:color w:val="000000" w:themeColor="text1"/>
        </w:rPr>
      </w:pPr>
      <w:r w:rsidRPr="00361AF9">
        <w:rPr>
          <w:rFonts w:eastAsia="Roboto" w:cs="Arial"/>
          <w:b/>
          <w:bCs/>
          <w:color w:val="000000" w:themeColor="text1"/>
        </w:rPr>
        <w:t xml:space="preserve">Special Notes: </w:t>
      </w:r>
      <w:r w:rsidR="00232A2E" w:rsidRPr="00232A2E">
        <w:rPr>
          <w:rFonts w:eastAsia="Roboto" w:cs="Arial"/>
          <w:bCs/>
          <w:color w:val="000000" w:themeColor="text1"/>
        </w:rPr>
        <w:t>Spring Break 03/18/24 - 03/24/24</w:t>
      </w:r>
    </w:p>
    <w:p w14:paraId="148AF880" w14:textId="77777777" w:rsidR="00232A2E" w:rsidRPr="00D50245" w:rsidRDefault="00232A2E">
      <w:pPr>
        <w:rPr>
          <w:rFonts w:eastAsia="Roboto" w:cs="Arial"/>
          <w:bCs/>
        </w:rPr>
      </w:pPr>
    </w:p>
    <w:p w14:paraId="71AE937B" w14:textId="2C56E5BA" w:rsidR="007A7D4D" w:rsidRPr="00D50245" w:rsidRDefault="007A7D4D" w:rsidP="007A7D4D">
      <w:pPr>
        <w:rPr>
          <w:rFonts w:eastAsia="Roboto" w:cs="Arial"/>
          <w:b/>
          <w:bCs/>
          <w:color w:val="000000" w:themeColor="text1"/>
        </w:rPr>
      </w:pPr>
      <w:permStart w:id="2147165716" w:edGrp="everyone"/>
      <w:r w:rsidRPr="00D50245">
        <w:rPr>
          <w:rFonts w:eastAsia="Roboto" w:cs="Arial"/>
          <w:b/>
          <w:bCs/>
          <w:color w:val="000000" w:themeColor="text1"/>
        </w:rPr>
        <w:t xml:space="preserve">Session 1 - </w:t>
      </w:r>
      <w:sdt>
        <w:sdtPr>
          <w:rPr>
            <w:rFonts w:eastAsia="Roboto" w:cs="Arial"/>
            <w:b/>
            <w:bCs/>
            <w:color w:val="000000" w:themeColor="text1"/>
          </w:rPr>
          <w:id w:val="656424993"/>
          <w:placeholder>
            <w:docPart w:val="E1BEEC5EC6404D43AF6248B64719DA3B"/>
          </w:placeholder>
          <w:date w:fullDate="2024-01-23T00:00:00Z">
            <w:dateFormat w:val="MM/dd/yy"/>
            <w:lid w:val="en-US"/>
            <w:storeMappedDataAs w:val="dateTime"/>
            <w:calendar w:val="gregorian"/>
          </w:date>
        </w:sdtPr>
        <w:sdtEndPr/>
        <w:sdtContent>
          <w:r w:rsidR="00AA4C00">
            <w:rPr>
              <w:rFonts w:eastAsia="Roboto" w:cs="Arial"/>
              <w:b/>
              <w:bCs/>
              <w:color w:val="000000" w:themeColor="text1"/>
            </w:rPr>
            <w:t>0</w:t>
          </w:r>
          <w:r w:rsidR="005C4996">
            <w:rPr>
              <w:rFonts w:eastAsia="Roboto" w:cs="Arial"/>
              <w:b/>
              <w:bCs/>
              <w:color w:val="000000" w:themeColor="text1"/>
            </w:rPr>
            <w:t>1</w:t>
          </w:r>
          <w:r w:rsidR="00AA4C00">
            <w:rPr>
              <w:rFonts w:eastAsia="Roboto" w:cs="Arial"/>
              <w:b/>
              <w:bCs/>
              <w:color w:val="000000" w:themeColor="text1"/>
            </w:rPr>
            <w:t>/</w:t>
          </w:r>
          <w:r w:rsidR="005C4996">
            <w:rPr>
              <w:rFonts w:eastAsia="Roboto" w:cs="Arial"/>
              <w:b/>
              <w:bCs/>
              <w:color w:val="000000" w:themeColor="text1"/>
            </w:rPr>
            <w:t>23</w:t>
          </w:r>
          <w:r w:rsidR="00AA4C00">
            <w:rPr>
              <w:rFonts w:eastAsia="Roboto" w:cs="Arial"/>
              <w:b/>
              <w:bCs/>
              <w:color w:val="000000" w:themeColor="text1"/>
            </w:rPr>
            <w:t>/2</w:t>
          </w:r>
          <w:r w:rsidR="005C4996">
            <w:rPr>
              <w:rFonts w:eastAsia="Roboto" w:cs="Arial"/>
              <w:b/>
              <w:bCs/>
              <w:color w:val="000000" w:themeColor="text1"/>
            </w:rPr>
            <w:t>4</w:t>
          </w:r>
        </w:sdtContent>
      </w:sdt>
    </w:p>
    <w:p w14:paraId="515CCB9F"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w:t>
      </w:r>
      <w:r w:rsidRPr="00D50245">
        <w:rPr>
          <w:rFonts w:eastAsia="Roboto" w:cs="Arial"/>
          <w:bCs/>
          <w:color w:val="000000" w:themeColor="text1"/>
        </w:rPr>
        <w:t xml:space="preserve"> </w:t>
      </w:r>
    </w:p>
    <w:p w14:paraId="6FFC6900"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Introduction:</w:t>
      </w:r>
    </w:p>
    <w:p w14:paraId="415527D3" w14:textId="77777777" w:rsidR="007A7D4D" w:rsidRPr="00D50245" w:rsidRDefault="007A7D4D" w:rsidP="007A7D4D">
      <w:pPr>
        <w:numPr>
          <w:ilvl w:val="0"/>
          <w:numId w:val="22"/>
        </w:numPr>
        <w:rPr>
          <w:rFonts w:eastAsia="Roboto" w:cs="Arial"/>
          <w:bCs/>
          <w:color w:val="000000" w:themeColor="text1"/>
        </w:rPr>
      </w:pPr>
      <w:r w:rsidRPr="00D50245">
        <w:rPr>
          <w:rFonts w:eastAsia="Roboto" w:cs="Arial"/>
          <w:bCs/>
          <w:color w:val="000000" w:themeColor="text1"/>
        </w:rPr>
        <w:t>Introductions of students and instructor</w:t>
      </w:r>
    </w:p>
    <w:p w14:paraId="7AE5A92F" w14:textId="77777777" w:rsidR="007A7D4D" w:rsidRPr="00D50245" w:rsidRDefault="007A7D4D" w:rsidP="007A7D4D">
      <w:pPr>
        <w:numPr>
          <w:ilvl w:val="0"/>
          <w:numId w:val="22"/>
        </w:numPr>
        <w:rPr>
          <w:rFonts w:eastAsia="Roboto" w:cs="Arial"/>
          <w:bCs/>
          <w:color w:val="000000" w:themeColor="text1"/>
        </w:rPr>
      </w:pPr>
      <w:r w:rsidRPr="00D50245">
        <w:rPr>
          <w:rFonts w:eastAsia="Roboto" w:cs="Arial"/>
          <w:bCs/>
          <w:color w:val="000000" w:themeColor="text1"/>
        </w:rPr>
        <w:t>Review of Syllabus</w:t>
      </w:r>
    </w:p>
    <w:p w14:paraId="5798609E" w14:textId="77777777" w:rsidR="007A7D4D" w:rsidRPr="00D50245" w:rsidRDefault="007A7D4D" w:rsidP="007A7D4D">
      <w:pPr>
        <w:numPr>
          <w:ilvl w:val="0"/>
          <w:numId w:val="23"/>
        </w:numPr>
        <w:rPr>
          <w:rFonts w:eastAsia="Roboto" w:cs="Arial"/>
          <w:bCs/>
          <w:color w:val="000000" w:themeColor="text1"/>
        </w:rPr>
      </w:pPr>
      <w:r w:rsidRPr="00D50245">
        <w:rPr>
          <w:rFonts w:eastAsia="Roboto" w:cs="Arial"/>
          <w:bCs/>
          <w:color w:val="000000" w:themeColor="text1"/>
        </w:rPr>
        <w:t>Introduction to the Course and Overview of Course Requirements and Assignments</w:t>
      </w:r>
    </w:p>
    <w:p w14:paraId="0BBF60A6" w14:textId="77777777" w:rsidR="007A7D4D" w:rsidRPr="00D50245" w:rsidRDefault="007A7D4D" w:rsidP="007A7D4D">
      <w:pPr>
        <w:rPr>
          <w:rFonts w:eastAsia="Roboto" w:cs="Arial"/>
          <w:bCs/>
          <w:color w:val="000000" w:themeColor="text1"/>
        </w:rPr>
      </w:pPr>
    </w:p>
    <w:p w14:paraId="47EB6C3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DA33E64"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Strategic Management of Technological Innovation – Chapter 1 - Introduction</w:t>
      </w:r>
    </w:p>
    <w:p w14:paraId="6A9D55F2"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Introduction to Technological Innovation</w:t>
      </w:r>
    </w:p>
    <w:p w14:paraId="30F71A07"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 – Drivers of Change</w:t>
      </w:r>
    </w:p>
    <w:p w14:paraId="12AE54B7"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What is discovery-driven digital transformation? </w:t>
      </w:r>
    </w:p>
    <w:p w14:paraId="44F49F9C"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What’s left for humans? </w:t>
      </w:r>
    </w:p>
    <w:p w14:paraId="779C072C"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Is your company a candidate for digital disruption?</w:t>
      </w:r>
    </w:p>
    <w:p w14:paraId="37CC2B9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Why discovery-driven digital transformation is needed? </w:t>
      </w:r>
    </w:p>
    <w:p w14:paraId="2EB0ABB3"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How to get from the current state to the digital level?</w:t>
      </w:r>
    </w:p>
    <w:p w14:paraId="4AB7D13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08E0EC2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37CFE26B"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Strategic Management of Technological Innovation – Chapter 1 – Introduction</w:t>
      </w:r>
    </w:p>
    <w:p w14:paraId="3D2DE555"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Digital (R)evolution - Chapter 1 – Drivers of Change</w:t>
      </w:r>
    </w:p>
    <w:p w14:paraId="24C3CC24"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Harvard Business Review: Discovery-Driven Digital Transformation by Rita McGrath and Ryan McManus </w:t>
      </w:r>
    </w:p>
    <w:p w14:paraId="067B47E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2819BE4" w14:textId="22EB8695"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Choice of the industry for the Final Case </w:t>
      </w:r>
    </w:p>
    <w:p w14:paraId="01465E2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039706B1" w14:textId="2C57F70B" w:rsidR="007A7D4D" w:rsidRPr="00D50245" w:rsidRDefault="00AE223C" w:rsidP="007A7D4D">
      <w:pPr>
        <w:numPr>
          <w:ilvl w:val="0"/>
          <w:numId w:val="16"/>
        </w:numPr>
        <w:rPr>
          <w:rFonts w:eastAsia="Roboto" w:cs="Arial"/>
          <w:bCs/>
          <w:color w:val="000000" w:themeColor="text1"/>
        </w:rPr>
      </w:pPr>
      <w:r>
        <w:rPr>
          <w:rFonts w:eastAsia="Roboto" w:cs="Arial"/>
          <w:bCs/>
          <w:color w:val="000000" w:themeColor="text1"/>
        </w:rPr>
        <w:lastRenderedPageBreak/>
        <w:t>Next Class</w:t>
      </w:r>
    </w:p>
    <w:p w14:paraId="6C7E49A7" w14:textId="77777777" w:rsidR="004B5B1E" w:rsidRPr="00D50245" w:rsidRDefault="004B5B1E" w:rsidP="007A7D4D">
      <w:pPr>
        <w:rPr>
          <w:rFonts w:eastAsia="Roboto" w:cs="Arial"/>
          <w:b/>
          <w:bCs/>
          <w:color w:val="000000" w:themeColor="text1"/>
        </w:rPr>
      </w:pPr>
    </w:p>
    <w:p w14:paraId="53E865D4" w14:textId="53CE70AA"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2 – </w:t>
      </w:r>
      <w:sdt>
        <w:sdtPr>
          <w:rPr>
            <w:rFonts w:eastAsia="Roboto" w:cs="Arial"/>
            <w:b/>
            <w:bCs/>
            <w:color w:val="000000" w:themeColor="text1"/>
          </w:rPr>
          <w:id w:val="207843307"/>
          <w:placeholder>
            <w:docPart w:val="FD8A929F41E545B0A2F5ED0FE09232DF"/>
          </w:placeholder>
          <w:date w:fullDate="2024-01-30T00:00:00Z">
            <w:dateFormat w:val="MM/dd/yy"/>
            <w:lid w:val="en-US"/>
            <w:storeMappedDataAs w:val="dateTime"/>
            <w:calendar w:val="gregorian"/>
          </w:date>
        </w:sdtPr>
        <w:sdtEndPr/>
        <w:sdtContent>
          <w:r w:rsidR="005C4996">
            <w:rPr>
              <w:rFonts w:eastAsia="Roboto" w:cs="Arial"/>
              <w:b/>
              <w:bCs/>
              <w:color w:val="000000" w:themeColor="text1"/>
            </w:rPr>
            <w:t>01/30/24</w:t>
          </w:r>
        </w:sdtContent>
      </w:sdt>
      <w:r w:rsidRPr="00D50245">
        <w:rPr>
          <w:rFonts w:eastAsia="Roboto" w:cs="Arial"/>
          <w:b/>
          <w:bCs/>
          <w:color w:val="000000" w:themeColor="text1"/>
        </w:rPr>
        <w:t xml:space="preserve"> </w:t>
      </w:r>
    </w:p>
    <w:p w14:paraId="15975DD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Cs/>
          <w:color w:val="000000" w:themeColor="text1"/>
        </w:rPr>
        <w:t xml:space="preserve"> – </w:t>
      </w:r>
    </w:p>
    <w:p w14:paraId="6AF74024" w14:textId="5646EDD6"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A6492C6"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Strategic Management of Technological Innovation – Chapter 2 – Sources of Innovation</w:t>
      </w:r>
    </w:p>
    <w:p w14:paraId="6F5F8CC5"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Translating creativity into innovation</w:t>
      </w:r>
    </w:p>
    <w:p w14:paraId="3FA84F69"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Innovation in collaborative networks</w:t>
      </w:r>
    </w:p>
    <w:p w14:paraId="36FB5413"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2 – Focus and Discipline</w:t>
      </w:r>
    </w:p>
    <w:p w14:paraId="62D52A1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Who is responsible for transformation?</w:t>
      </w:r>
    </w:p>
    <w:p w14:paraId="26BC1E8E"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How to identify the opportunity to discover specific problems that can be addressed in a digital solution? </w:t>
      </w:r>
    </w:p>
    <w:p w14:paraId="19ECE689"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How different are the “Always-on” digital natives?</w:t>
      </w:r>
    </w:p>
    <w:p w14:paraId="3054CB0B"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What is needed for your immediate survival?</w:t>
      </w:r>
    </w:p>
    <w:p w14:paraId="3FFE447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Does discovery-driven digital transformation need to be micromanaged?</w:t>
      </w:r>
    </w:p>
    <w:p w14:paraId="1894FFB8"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722E6B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0F924FE" w14:textId="77777777" w:rsidR="007A7D4D" w:rsidRPr="00D50245" w:rsidRDefault="007A7D4D" w:rsidP="007A7D4D">
      <w:pPr>
        <w:numPr>
          <w:ilvl w:val="0"/>
          <w:numId w:val="18"/>
        </w:numPr>
        <w:rPr>
          <w:rFonts w:eastAsia="Roboto" w:cs="Arial"/>
          <w:bCs/>
          <w:color w:val="000000" w:themeColor="text1"/>
        </w:rPr>
      </w:pPr>
      <w:r w:rsidRPr="00D50245">
        <w:rPr>
          <w:rFonts w:eastAsia="Roboto" w:cs="Arial"/>
          <w:bCs/>
          <w:color w:val="000000" w:themeColor="text1"/>
        </w:rPr>
        <w:t>Strategic Management of Technological Innovation – Chapter 2 – Sources of Innovation</w:t>
      </w:r>
    </w:p>
    <w:p w14:paraId="710CCE15" w14:textId="77777777" w:rsidR="007A7D4D" w:rsidRPr="00D50245" w:rsidRDefault="007A7D4D" w:rsidP="007A7D4D">
      <w:pPr>
        <w:numPr>
          <w:ilvl w:val="0"/>
          <w:numId w:val="18"/>
        </w:numPr>
        <w:rPr>
          <w:rFonts w:eastAsia="Roboto" w:cs="Arial"/>
          <w:bCs/>
          <w:color w:val="000000" w:themeColor="text1"/>
        </w:rPr>
      </w:pPr>
      <w:r w:rsidRPr="00D50245">
        <w:rPr>
          <w:rFonts w:eastAsia="Roboto" w:cs="Arial"/>
          <w:bCs/>
          <w:color w:val="000000" w:themeColor="text1"/>
        </w:rPr>
        <w:t>Digital (R)evolution - Chapter 2 – Focus and Discipline</w:t>
      </w:r>
    </w:p>
    <w:p w14:paraId="134AE31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AF76258"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3F84942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C3448E6"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Choice of the industry for Team Case Studies and the Final Case </w:t>
      </w:r>
    </w:p>
    <w:p w14:paraId="18597106" w14:textId="77777777" w:rsidR="004B5B1E" w:rsidRPr="00D50245" w:rsidRDefault="004B5B1E" w:rsidP="007A7D4D">
      <w:pPr>
        <w:rPr>
          <w:rFonts w:eastAsia="Roboto" w:cs="Arial"/>
          <w:b/>
          <w:bCs/>
          <w:color w:val="000000" w:themeColor="text1"/>
        </w:rPr>
      </w:pPr>
    </w:p>
    <w:p w14:paraId="5CDD8A40" w14:textId="6FBA4425"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3 – </w:t>
      </w:r>
      <w:sdt>
        <w:sdtPr>
          <w:rPr>
            <w:rFonts w:eastAsia="Roboto" w:cs="Arial"/>
            <w:b/>
            <w:bCs/>
            <w:color w:val="000000" w:themeColor="text1"/>
          </w:rPr>
          <w:id w:val="-2057391159"/>
          <w:placeholder>
            <w:docPart w:val="FB96EA69335144FDAC4B61530B7F48FC"/>
          </w:placeholder>
          <w:date w:fullDate="2024-02-06T00:00:00Z">
            <w:dateFormat w:val="MM/dd/yy"/>
            <w:lid w:val="en-US"/>
            <w:storeMappedDataAs w:val="dateTime"/>
            <w:calendar w:val="gregorian"/>
          </w:date>
        </w:sdtPr>
        <w:sdtEndPr/>
        <w:sdtContent>
          <w:r w:rsidR="005C4996">
            <w:rPr>
              <w:rFonts w:eastAsia="Roboto" w:cs="Arial"/>
              <w:b/>
              <w:bCs/>
              <w:color w:val="000000" w:themeColor="text1"/>
            </w:rPr>
            <w:t>02/06/24</w:t>
          </w:r>
        </w:sdtContent>
      </w:sdt>
    </w:p>
    <w:p w14:paraId="3A0DAC4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Cs/>
          <w:color w:val="000000" w:themeColor="text1"/>
        </w:rPr>
        <w:t xml:space="preserve"> –</w:t>
      </w:r>
    </w:p>
    <w:p w14:paraId="39967F9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5DA90032"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3 – Types and Patterns of Innovation</w:t>
      </w:r>
    </w:p>
    <w:p w14:paraId="3779572E"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Types of innovation</w:t>
      </w:r>
    </w:p>
    <w:p w14:paraId="4512517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Technology S-Curve</w:t>
      </w:r>
    </w:p>
    <w:p w14:paraId="6ACBD5D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Technology Cycles</w:t>
      </w:r>
    </w:p>
    <w:p w14:paraId="28D84964"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3 – Idea Incubation</w:t>
      </w:r>
    </w:p>
    <w:p w14:paraId="0C844D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Why innovation is essential for success? </w:t>
      </w:r>
    </w:p>
    <w:p w14:paraId="4A9F29D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challenge with the digital transformation in high-performing organizations?</w:t>
      </w:r>
    </w:p>
    <w:p w14:paraId="571498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overcome inclination to risk avoidance?</w:t>
      </w:r>
    </w:p>
    <w:p w14:paraId="4C2C96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Why organizations need empowered champions? </w:t>
      </w:r>
    </w:p>
    <w:p w14:paraId="6597ECA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most of the organizations struggle with the transformation?</w:t>
      </w:r>
    </w:p>
    <w:p w14:paraId="105E5ED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approach and propose the transformation?</w:t>
      </w:r>
    </w:p>
    <w:p w14:paraId="0F694356"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5448FCE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F1C0344" w14:textId="77777777" w:rsidR="007A7D4D" w:rsidRPr="00D50245" w:rsidRDefault="007A7D4D" w:rsidP="007A7D4D">
      <w:pPr>
        <w:numPr>
          <w:ilvl w:val="0"/>
          <w:numId w:val="14"/>
        </w:numPr>
        <w:rPr>
          <w:rFonts w:eastAsia="Roboto" w:cs="Arial"/>
          <w:bCs/>
          <w:color w:val="000000" w:themeColor="text1"/>
        </w:rPr>
      </w:pPr>
      <w:r w:rsidRPr="00D50245">
        <w:rPr>
          <w:rFonts w:eastAsia="Roboto" w:cs="Arial"/>
          <w:bCs/>
          <w:color w:val="000000" w:themeColor="text1"/>
        </w:rPr>
        <w:t>Strategic Management of Technological Innovation – Chapter 3 – Types and Patterns of Innovation</w:t>
      </w:r>
    </w:p>
    <w:p w14:paraId="40B60226" w14:textId="77777777" w:rsidR="007A7D4D" w:rsidRPr="00D50245" w:rsidRDefault="007A7D4D" w:rsidP="007A7D4D">
      <w:pPr>
        <w:numPr>
          <w:ilvl w:val="0"/>
          <w:numId w:val="14"/>
        </w:numPr>
        <w:rPr>
          <w:rFonts w:eastAsia="Roboto" w:cs="Arial"/>
          <w:bCs/>
          <w:color w:val="000000" w:themeColor="text1"/>
        </w:rPr>
      </w:pPr>
      <w:r w:rsidRPr="00D50245">
        <w:rPr>
          <w:rFonts w:eastAsia="Roboto" w:cs="Arial"/>
          <w:bCs/>
          <w:color w:val="000000" w:themeColor="text1"/>
        </w:rPr>
        <w:lastRenderedPageBreak/>
        <w:t>Digital (R)evolution - Chapter 3 – Idea Incubation</w:t>
      </w:r>
    </w:p>
    <w:p w14:paraId="217D395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5C0E31D2" w14:textId="03E01CB2"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Individual Assignment #1 – Due </w:t>
      </w:r>
      <w:r w:rsidR="00F14A53">
        <w:rPr>
          <w:rFonts w:eastAsia="Roboto" w:cs="Arial"/>
          <w:bCs/>
          <w:color w:val="000000" w:themeColor="text1"/>
        </w:rPr>
        <w:t>2</w:t>
      </w:r>
      <w:r w:rsidR="00AA4C00">
        <w:rPr>
          <w:rFonts w:eastAsia="Roboto" w:cs="Arial"/>
          <w:bCs/>
          <w:color w:val="000000" w:themeColor="text1"/>
        </w:rPr>
        <w:t>/</w:t>
      </w:r>
      <w:r w:rsidR="00F14A53">
        <w:rPr>
          <w:rFonts w:eastAsia="Roboto" w:cs="Arial"/>
          <w:bCs/>
          <w:color w:val="000000" w:themeColor="text1"/>
        </w:rPr>
        <w:t>13</w:t>
      </w:r>
      <w:r w:rsidR="003802EA">
        <w:rPr>
          <w:rFonts w:eastAsia="Roboto" w:cs="Arial"/>
          <w:bCs/>
          <w:color w:val="000000" w:themeColor="text1"/>
        </w:rPr>
        <w:t>/2</w:t>
      </w:r>
      <w:r w:rsidR="00F14A53">
        <w:rPr>
          <w:rFonts w:eastAsia="Roboto" w:cs="Arial"/>
          <w:bCs/>
          <w:color w:val="000000" w:themeColor="text1"/>
        </w:rPr>
        <w:t>4</w:t>
      </w:r>
    </w:p>
    <w:p w14:paraId="279A365C" w14:textId="77777777" w:rsidR="007A7D4D" w:rsidRPr="00D50245" w:rsidRDefault="007A7D4D" w:rsidP="003802EA">
      <w:pPr>
        <w:ind w:firstLine="1080"/>
        <w:rPr>
          <w:rFonts w:eastAsia="Roboto" w:cs="Arial"/>
          <w:bCs/>
          <w:color w:val="000000" w:themeColor="text1"/>
        </w:rPr>
      </w:pPr>
      <w:r w:rsidRPr="00D50245">
        <w:rPr>
          <w:rFonts w:eastAsia="Roboto" w:cs="Arial"/>
          <w:bCs/>
          <w:color w:val="000000" w:themeColor="text1"/>
        </w:rPr>
        <w:t>Digital (R)evolution - Chapter 1-3</w:t>
      </w:r>
    </w:p>
    <w:p w14:paraId="62241E91"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Review the relevant materials</w:t>
      </w:r>
    </w:p>
    <w:p w14:paraId="1EB594E4"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Research the topic</w:t>
      </w:r>
    </w:p>
    <w:p w14:paraId="371DBE1A"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Answer the following questions:</w:t>
      </w:r>
    </w:p>
    <w:p w14:paraId="0B12CC08"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Is your company/industry a candidate for digital disruption?</w:t>
      </w:r>
    </w:p>
    <w:p w14:paraId="6B2A078D"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What is needed for your company/industry immediate survival?</w:t>
      </w:r>
    </w:p>
    <w:p w14:paraId="4670925A"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Why most of organizations struggle with the innovative transformation?</w:t>
      </w:r>
    </w:p>
    <w:p w14:paraId="67AB505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2365560"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778D583D" w14:textId="77777777" w:rsidR="004B5B1E" w:rsidRPr="00D50245" w:rsidRDefault="004B5B1E" w:rsidP="007A7D4D">
      <w:pPr>
        <w:rPr>
          <w:rFonts w:eastAsia="Roboto" w:cs="Arial"/>
          <w:b/>
          <w:bCs/>
          <w:color w:val="000000" w:themeColor="text1"/>
        </w:rPr>
      </w:pPr>
    </w:p>
    <w:p w14:paraId="6976250E" w14:textId="2AACB20D"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4 – </w:t>
      </w:r>
      <w:sdt>
        <w:sdtPr>
          <w:rPr>
            <w:rFonts w:eastAsia="Roboto" w:cs="Arial"/>
            <w:b/>
            <w:bCs/>
            <w:color w:val="000000" w:themeColor="text1"/>
          </w:rPr>
          <w:id w:val="1559980217"/>
          <w:placeholder>
            <w:docPart w:val="EA007338712E43DA9764919FB51C5E98"/>
          </w:placeholder>
          <w:date w:fullDate="2024-02-13T00:00:00Z">
            <w:dateFormat w:val="MM/dd/yy"/>
            <w:lid w:val="en-US"/>
            <w:storeMappedDataAs w:val="dateTime"/>
            <w:calendar w:val="gregorian"/>
          </w:date>
        </w:sdtPr>
        <w:sdtEndPr/>
        <w:sdtContent>
          <w:r w:rsidR="005C4996">
            <w:rPr>
              <w:rFonts w:eastAsia="Roboto" w:cs="Arial"/>
              <w:b/>
              <w:bCs/>
              <w:color w:val="000000" w:themeColor="text1"/>
            </w:rPr>
            <w:t>02/13/24</w:t>
          </w:r>
        </w:sdtContent>
      </w:sdt>
    </w:p>
    <w:p w14:paraId="74787A7A"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4CFF85D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1BE7C20"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4 – Standard Battles, Modularity, and Platform Competition</w:t>
      </w:r>
    </w:p>
    <w:p w14:paraId="03AC842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dominant designs are selected?</w:t>
      </w:r>
    </w:p>
    <w:p w14:paraId="0C55E22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Multiple dimensions of value</w:t>
      </w:r>
    </w:p>
    <w:p w14:paraId="55D1957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Modularity and platform competition</w:t>
      </w:r>
    </w:p>
    <w:p w14:paraId="645F3C90"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4 – Operational Excellence</w:t>
      </w:r>
    </w:p>
    <w:p w14:paraId="34A346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relationship between operational excellence and customer experience?</w:t>
      </w:r>
    </w:p>
    <w:p w14:paraId="76E085F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Who are your customers in the “service” economy?</w:t>
      </w:r>
    </w:p>
    <w:p w14:paraId="1E80E80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use data and analytics to make a case to executives and others?</w:t>
      </w:r>
    </w:p>
    <w:p w14:paraId="5251C8C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Where to look for the problems and pain points?</w:t>
      </w:r>
    </w:p>
    <w:p w14:paraId="269066A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the response time or solution time that matter?</w:t>
      </w:r>
    </w:p>
    <w:p w14:paraId="0CBE6E15"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0091E09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7760D258"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4 – Standard Battles, Modularity, and Platform Competition</w:t>
      </w:r>
    </w:p>
    <w:p w14:paraId="58727899"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4 – Operational Excellence</w:t>
      </w:r>
    </w:p>
    <w:p w14:paraId="3A8969E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4B0F1CD"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53391D5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1285519"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Individual Assignment #1</w:t>
      </w:r>
    </w:p>
    <w:p w14:paraId="16B47802" w14:textId="77777777" w:rsidR="004B5B1E" w:rsidRPr="00D50245" w:rsidRDefault="004B5B1E" w:rsidP="007A7D4D">
      <w:pPr>
        <w:rPr>
          <w:rFonts w:eastAsia="Roboto" w:cs="Arial"/>
          <w:b/>
          <w:bCs/>
          <w:color w:val="000000" w:themeColor="text1"/>
        </w:rPr>
      </w:pPr>
    </w:p>
    <w:p w14:paraId="13557188" w14:textId="7095A670"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5 – </w:t>
      </w:r>
      <w:sdt>
        <w:sdtPr>
          <w:rPr>
            <w:rFonts w:eastAsia="Roboto" w:cs="Arial"/>
            <w:b/>
            <w:bCs/>
            <w:color w:val="000000" w:themeColor="text1"/>
          </w:rPr>
          <w:id w:val="-1371997233"/>
          <w:placeholder>
            <w:docPart w:val="5D7B71E5FF8B4D629714AEA37FD5E7A4"/>
          </w:placeholder>
          <w:date w:fullDate="2024-02-20T00:00:00Z">
            <w:dateFormat w:val="MM/dd/yy"/>
            <w:lid w:val="en-US"/>
            <w:storeMappedDataAs w:val="dateTime"/>
            <w:calendar w:val="gregorian"/>
          </w:date>
        </w:sdtPr>
        <w:sdtEndPr/>
        <w:sdtContent>
          <w:r w:rsidR="005C4996">
            <w:rPr>
              <w:rFonts w:eastAsia="Roboto" w:cs="Arial"/>
              <w:b/>
              <w:bCs/>
              <w:color w:val="000000" w:themeColor="text1"/>
            </w:rPr>
            <w:t>02/20/24</w:t>
          </w:r>
        </w:sdtContent>
      </w:sdt>
    </w:p>
    <w:p w14:paraId="4FF132E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rPr>
        <w:t>Topic description –</w:t>
      </w:r>
      <w:r w:rsidRPr="00D50245">
        <w:rPr>
          <w:rFonts w:eastAsia="Roboto" w:cs="Arial"/>
          <w:bCs/>
          <w:color w:val="000000" w:themeColor="text1"/>
        </w:rPr>
        <w:t xml:space="preserve">  </w:t>
      </w:r>
    </w:p>
    <w:p w14:paraId="733A2F6A"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Topics: </w:t>
      </w:r>
    </w:p>
    <w:p w14:paraId="1A39E681" w14:textId="77777777" w:rsidR="007A7D4D" w:rsidRPr="00D50245" w:rsidRDefault="007A7D4D" w:rsidP="007A7D4D">
      <w:pPr>
        <w:numPr>
          <w:ilvl w:val="0"/>
          <w:numId w:val="21"/>
        </w:numPr>
        <w:rPr>
          <w:rFonts w:eastAsia="Roboto" w:cs="Arial"/>
          <w:bCs/>
          <w:color w:val="000000" w:themeColor="text1"/>
        </w:rPr>
      </w:pPr>
      <w:r w:rsidRPr="00D50245">
        <w:rPr>
          <w:rFonts w:eastAsia="Roboto" w:cs="Arial"/>
          <w:bCs/>
          <w:color w:val="000000" w:themeColor="text1"/>
        </w:rPr>
        <w:t>Strategic Management of Technological Innovation – Chapter 5 – Timing of Entry</w:t>
      </w:r>
    </w:p>
    <w:p w14:paraId="3A4C930B"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First-mover advantages</w:t>
      </w:r>
    </w:p>
    <w:p w14:paraId="26B1DEF8"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First-mover disadvantages</w:t>
      </w:r>
    </w:p>
    <w:p w14:paraId="10C39EFF"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Strategies to improve timing options</w:t>
      </w:r>
    </w:p>
    <w:p w14:paraId="3BB75A61" w14:textId="77777777" w:rsidR="007A7D4D" w:rsidRPr="00D50245" w:rsidRDefault="007A7D4D" w:rsidP="007A7D4D">
      <w:pPr>
        <w:numPr>
          <w:ilvl w:val="0"/>
          <w:numId w:val="21"/>
        </w:numPr>
        <w:rPr>
          <w:rFonts w:eastAsia="Roboto" w:cs="Arial"/>
          <w:bCs/>
          <w:color w:val="000000" w:themeColor="text1"/>
        </w:rPr>
      </w:pPr>
      <w:r w:rsidRPr="00D50245">
        <w:rPr>
          <w:rFonts w:eastAsia="Roboto" w:cs="Arial"/>
          <w:bCs/>
          <w:color w:val="000000" w:themeColor="text1"/>
        </w:rPr>
        <w:t>Digital (R)evolution - Chapter 5 – Customer-Driven Change</w:t>
      </w:r>
    </w:p>
    <w:p w14:paraId="0413087E"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lastRenderedPageBreak/>
        <w:t>What’s more important: People or Technology?</w:t>
      </w:r>
    </w:p>
    <w:p w14:paraId="693987A9"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Why organizations struggle and become irrelevant?</w:t>
      </w:r>
    </w:p>
    <w:p w14:paraId="5F165FF2"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What are the principles of successful transformation?</w:t>
      </w:r>
    </w:p>
    <w:p w14:paraId="786BA2EC"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 xml:space="preserve">Is your digital workforce digitally proficient? </w:t>
      </w:r>
    </w:p>
    <w:p w14:paraId="54563A09"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0AFD405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 Reading: </w:t>
      </w:r>
    </w:p>
    <w:p w14:paraId="30991D1F"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5 – Timing of Entry</w:t>
      </w:r>
    </w:p>
    <w:p w14:paraId="7CFF02DA"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5 – Customer-Driven Change</w:t>
      </w:r>
    </w:p>
    <w:p w14:paraId="5E1D682B"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 xml:space="preserve">Rita McGrath and Ryan McManus (2020). </w:t>
      </w:r>
      <w:r w:rsidRPr="00D50245">
        <w:rPr>
          <w:rFonts w:eastAsia="Roboto" w:cs="Arial"/>
          <w:bCs/>
          <w:i/>
          <w:color w:val="000000" w:themeColor="text1"/>
        </w:rPr>
        <w:t>Harvard Business Review</w:t>
      </w:r>
      <w:r w:rsidRPr="00D50245">
        <w:rPr>
          <w:rFonts w:eastAsia="Roboto" w:cs="Arial"/>
          <w:bCs/>
          <w:color w:val="000000" w:themeColor="text1"/>
        </w:rPr>
        <w:t>: Discovery-Driven Digital Transformation, Reprint: R2002J, May-June 2020</w:t>
      </w:r>
    </w:p>
    <w:p w14:paraId="293226F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040CC5EB"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79117E1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2F1F41A0"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40633955" w14:textId="77777777" w:rsidR="004B5B1E" w:rsidRPr="00D50245" w:rsidRDefault="004B5B1E" w:rsidP="007A7D4D">
      <w:pPr>
        <w:rPr>
          <w:rFonts w:eastAsia="Roboto" w:cs="Arial"/>
          <w:b/>
          <w:bCs/>
          <w:color w:val="000000" w:themeColor="text1"/>
        </w:rPr>
      </w:pPr>
    </w:p>
    <w:p w14:paraId="5D2567F9" w14:textId="1BE918B6"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6 – </w:t>
      </w:r>
      <w:sdt>
        <w:sdtPr>
          <w:rPr>
            <w:rFonts w:eastAsia="Roboto" w:cs="Arial"/>
            <w:b/>
            <w:bCs/>
            <w:color w:val="000000" w:themeColor="text1"/>
          </w:rPr>
          <w:id w:val="402259709"/>
          <w:placeholder>
            <w:docPart w:val="2C1343B191B3426BB4C21DBDAD1B6CE2"/>
          </w:placeholder>
          <w:date w:fullDate="2024-02-27T00:00:00Z">
            <w:dateFormat w:val="MM/dd/yy"/>
            <w:lid w:val="en-US"/>
            <w:storeMappedDataAs w:val="dateTime"/>
            <w:calendar w:val="gregorian"/>
          </w:date>
        </w:sdtPr>
        <w:sdtEndPr/>
        <w:sdtContent>
          <w:r w:rsidR="005C4996">
            <w:rPr>
              <w:rFonts w:eastAsia="Roboto" w:cs="Arial"/>
              <w:b/>
              <w:bCs/>
              <w:color w:val="000000" w:themeColor="text1"/>
            </w:rPr>
            <w:t>02/27/24</w:t>
          </w:r>
        </w:sdtContent>
      </w:sdt>
    </w:p>
    <w:p w14:paraId="7F1294EB"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06E7F6E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BF8D02C"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6 – Defining the Organization’s Strategic Direction</w:t>
      </w:r>
    </w:p>
    <w:p w14:paraId="6356D4F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Assessing the firm’s current position</w:t>
      </w:r>
    </w:p>
    <w:p w14:paraId="1533FAC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Identifying core competencies and dynamic capabilities</w:t>
      </w:r>
    </w:p>
    <w:p w14:paraId="0628FE0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Strategic Intent</w:t>
      </w:r>
    </w:p>
    <w:p w14:paraId="6DA67343"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6 – Strategy vs. Execution</w:t>
      </w:r>
    </w:p>
    <w:p w14:paraId="25A0C2E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When is the last time you have communicated the digital strategy?</w:t>
      </w:r>
    </w:p>
    <w:p w14:paraId="23630C6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does it mean to be a transformational leader?</w:t>
      </w:r>
    </w:p>
    <w:p w14:paraId="29DF095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set a winning transformation strategy?</w:t>
      </w:r>
    </w:p>
    <w:p w14:paraId="6C75D3C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could and will derail the transformation initiatives?</w:t>
      </w:r>
    </w:p>
    <w:p w14:paraId="7F4A413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get the “wagon” back on the track?</w:t>
      </w:r>
    </w:p>
    <w:p w14:paraId="5EB50FEE"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633110C6" w14:textId="7A1F0840"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6C5D6AA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6 – Defining the Organization’s Strategic Direction</w:t>
      </w:r>
    </w:p>
    <w:p w14:paraId="56D23428"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6 – Strategy vs. Execution</w:t>
      </w:r>
    </w:p>
    <w:p w14:paraId="5927BD1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C8B1828" w14:textId="0762714C" w:rsidR="003802EA" w:rsidRDefault="007A7D4D" w:rsidP="003802EA">
      <w:pPr>
        <w:numPr>
          <w:ilvl w:val="0"/>
          <w:numId w:val="15"/>
        </w:numPr>
        <w:rPr>
          <w:rFonts w:eastAsia="Roboto" w:cs="Arial"/>
          <w:bCs/>
          <w:color w:val="000000" w:themeColor="text1"/>
        </w:rPr>
      </w:pPr>
      <w:r w:rsidRPr="00D50245">
        <w:rPr>
          <w:rFonts w:eastAsia="Roboto" w:cs="Arial"/>
          <w:bCs/>
          <w:color w:val="000000" w:themeColor="text1"/>
        </w:rPr>
        <w:t xml:space="preserve">Team Case Study </w:t>
      </w:r>
      <w:r w:rsidR="003802EA">
        <w:rPr>
          <w:rFonts w:eastAsia="Roboto" w:cs="Arial"/>
          <w:bCs/>
          <w:color w:val="000000" w:themeColor="text1"/>
        </w:rPr>
        <w:t>#</w:t>
      </w:r>
      <w:r w:rsidRPr="00D50245">
        <w:rPr>
          <w:rFonts w:eastAsia="Roboto" w:cs="Arial"/>
          <w:bCs/>
          <w:color w:val="000000" w:themeColor="text1"/>
        </w:rPr>
        <w:t xml:space="preserve">1 – Due </w:t>
      </w:r>
      <w:r w:rsidR="00F14A53">
        <w:rPr>
          <w:rFonts w:eastAsia="Roboto" w:cs="Arial"/>
          <w:bCs/>
          <w:color w:val="000000" w:themeColor="text1"/>
        </w:rPr>
        <w:t>03</w:t>
      </w:r>
      <w:r w:rsidR="00AA4C00">
        <w:rPr>
          <w:rFonts w:eastAsia="Roboto" w:cs="Arial"/>
          <w:bCs/>
          <w:color w:val="000000" w:themeColor="text1"/>
        </w:rPr>
        <w:t>/</w:t>
      </w:r>
      <w:r w:rsidR="00F14A53">
        <w:rPr>
          <w:rFonts w:eastAsia="Roboto" w:cs="Arial"/>
          <w:bCs/>
          <w:color w:val="000000" w:themeColor="text1"/>
        </w:rPr>
        <w:t>05</w:t>
      </w:r>
      <w:r w:rsidR="003802EA">
        <w:rPr>
          <w:rFonts w:eastAsia="Roboto" w:cs="Arial"/>
          <w:bCs/>
          <w:color w:val="000000" w:themeColor="text1"/>
        </w:rPr>
        <w:t>/2</w:t>
      </w:r>
      <w:r w:rsidR="00F14A53">
        <w:rPr>
          <w:rFonts w:eastAsia="Roboto" w:cs="Arial"/>
          <w:bCs/>
          <w:color w:val="000000" w:themeColor="text1"/>
        </w:rPr>
        <w:t>4</w:t>
      </w:r>
    </w:p>
    <w:p w14:paraId="60BAB95E" w14:textId="3329255C" w:rsidR="007A7D4D" w:rsidRPr="003802EA" w:rsidRDefault="007A7D4D" w:rsidP="003802EA">
      <w:pPr>
        <w:ind w:left="720"/>
        <w:rPr>
          <w:rFonts w:eastAsia="Roboto" w:cs="Arial"/>
          <w:bCs/>
          <w:color w:val="000000" w:themeColor="text1"/>
        </w:rPr>
      </w:pPr>
      <w:r w:rsidRPr="003802EA">
        <w:rPr>
          <w:rFonts w:eastAsia="Roboto" w:cs="Arial"/>
          <w:bCs/>
          <w:color w:val="000000" w:themeColor="text1"/>
        </w:rPr>
        <w:t>Tesla, Inc. in 2018 – Strategic Management of Technological Innovation – Chapter 6, page 115</w:t>
      </w:r>
    </w:p>
    <w:p w14:paraId="7666437B"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Read and analyze the case</w:t>
      </w:r>
    </w:p>
    <w:p w14:paraId="4C37BAF2"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Research the topic</w:t>
      </w:r>
    </w:p>
    <w:p w14:paraId="110BBA19"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Answer the six questions on page 122</w:t>
      </w:r>
    </w:p>
    <w:p w14:paraId="09EEFEF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0B71D52"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1A3033FF" w14:textId="77777777" w:rsidR="004B5B1E" w:rsidRPr="00D50245" w:rsidRDefault="004B5B1E" w:rsidP="007A7D4D">
      <w:pPr>
        <w:rPr>
          <w:rFonts w:eastAsia="Roboto" w:cs="Arial"/>
          <w:b/>
          <w:bCs/>
          <w:color w:val="000000" w:themeColor="text1"/>
        </w:rPr>
      </w:pPr>
    </w:p>
    <w:p w14:paraId="7BECAE59" w14:textId="549C54E0"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7 – </w:t>
      </w:r>
      <w:sdt>
        <w:sdtPr>
          <w:rPr>
            <w:rFonts w:eastAsia="Roboto" w:cs="Arial"/>
            <w:b/>
            <w:bCs/>
            <w:color w:val="000000" w:themeColor="text1"/>
          </w:rPr>
          <w:id w:val="-158549884"/>
          <w:placeholder>
            <w:docPart w:val="71044DA76DE34B4CA33D9214425F97C4"/>
          </w:placeholder>
          <w:date w:fullDate="2024-03-05T00:00:00Z">
            <w:dateFormat w:val="MM/dd/yy"/>
            <w:lid w:val="en-US"/>
            <w:storeMappedDataAs w:val="dateTime"/>
            <w:calendar w:val="gregorian"/>
          </w:date>
        </w:sdtPr>
        <w:sdtEndPr/>
        <w:sdtContent>
          <w:r w:rsidR="005C4996">
            <w:rPr>
              <w:rFonts w:eastAsia="Roboto" w:cs="Arial"/>
              <w:b/>
              <w:bCs/>
              <w:color w:val="000000" w:themeColor="text1"/>
            </w:rPr>
            <w:t>03/05/24</w:t>
          </w:r>
        </w:sdtContent>
      </w:sdt>
    </w:p>
    <w:p w14:paraId="41E98B30"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78D77D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lastRenderedPageBreak/>
        <w:t xml:space="preserve">Topics: </w:t>
      </w:r>
    </w:p>
    <w:p w14:paraId="493B774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7 – Choosing Innovation Projects</w:t>
      </w:r>
    </w:p>
    <w:p w14:paraId="095BC88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The development budgets</w:t>
      </w:r>
    </w:p>
    <w:p w14:paraId="2128551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Quantitative methods for choosing projects</w:t>
      </w:r>
    </w:p>
    <w:p w14:paraId="2355CEE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Disadvantages of quantitative methods</w:t>
      </w:r>
    </w:p>
    <w:p w14:paraId="2DEED1C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Qualitative methods for choosing projects</w:t>
      </w:r>
    </w:p>
    <w:p w14:paraId="3DF1932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Combining quantitative and qualitative information</w:t>
      </w:r>
    </w:p>
    <w:p w14:paraId="77A84325"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7 – Hire Captains, Not Kings, or Queens</w:t>
      </w:r>
    </w:p>
    <w:p w14:paraId="0D24D0D0"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hiring is so difficult?</w:t>
      </w:r>
    </w:p>
    <w:p w14:paraId="586B847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Are people assets or liability?</w:t>
      </w:r>
    </w:p>
    <w:p w14:paraId="2FC5BF5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Who are the most valuable players?</w:t>
      </w:r>
    </w:p>
    <w:p w14:paraId="50496A7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reverse mentoring beneficial to companies?</w:t>
      </w:r>
    </w:p>
    <w:p w14:paraId="2B85D0C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Can you teach passion?</w:t>
      </w:r>
    </w:p>
    <w:p w14:paraId="47A79765"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0367D88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41E9AC66"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7 – Choosing Innovation Projects</w:t>
      </w:r>
    </w:p>
    <w:p w14:paraId="3C878F3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7 – Hire Captains, Not Kings, or Queens</w:t>
      </w:r>
    </w:p>
    <w:p w14:paraId="378EC3E5"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7AFDEC86" w14:textId="600E66CF"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Innovative Idea Individual Presentation – High Level – Due</w:t>
      </w:r>
      <w:r w:rsidR="00AA4C00">
        <w:rPr>
          <w:rFonts w:eastAsia="Roboto" w:cs="Arial"/>
          <w:bCs/>
          <w:color w:val="000000" w:themeColor="text1"/>
        </w:rPr>
        <w:t xml:space="preserve"> </w:t>
      </w:r>
      <w:r w:rsidR="00F14A53">
        <w:rPr>
          <w:rFonts w:eastAsia="Roboto" w:cs="Arial"/>
          <w:bCs/>
          <w:color w:val="000000" w:themeColor="text1"/>
        </w:rPr>
        <w:t>03</w:t>
      </w:r>
      <w:r w:rsidR="00E6526B">
        <w:rPr>
          <w:rFonts w:eastAsia="Roboto" w:cs="Arial"/>
          <w:bCs/>
          <w:color w:val="000000" w:themeColor="text1"/>
        </w:rPr>
        <w:t>/</w:t>
      </w:r>
      <w:r w:rsidR="00F14A53">
        <w:rPr>
          <w:rFonts w:eastAsia="Roboto" w:cs="Arial"/>
          <w:bCs/>
          <w:color w:val="000000" w:themeColor="text1"/>
        </w:rPr>
        <w:t>12</w:t>
      </w:r>
      <w:r w:rsidR="00E6526B">
        <w:rPr>
          <w:rFonts w:eastAsia="Roboto" w:cs="Arial"/>
          <w:bCs/>
          <w:color w:val="000000" w:themeColor="text1"/>
        </w:rPr>
        <w:t>/</w:t>
      </w:r>
      <w:r w:rsidR="003802EA">
        <w:rPr>
          <w:rFonts w:eastAsia="Roboto" w:cs="Arial"/>
          <w:bCs/>
          <w:color w:val="000000" w:themeColor="text1"/>
        </w:rPr>
        <w:t>2</w:t>
      </w:r>
      <w:r w:rsidR="00F14A53">
        <w:rPr>
          <w:rFonts w:eastAsia="Roboto" w:cs="Arial"/>
          <w:bCs/>
          <w:color w:val="000000" w:themeColor="text1"/>
        </w:rPr>
        <w:t>4</w:t>
      </w:r>
    </w:p>
    <w:p w14:paraId="7A67C3B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CB569B"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Team Case Study #1</w:t>
      </w:r>
    </w:p>
    <w:p w14:paraId="5E88F175" w14:textId="77777777" w:rsidR="004B5B1E" w:rsidRPr="00D50245" w:rsidRDefault="004B5B1E" w:rsidP="007A7D4D">
      <w:pPr>
        <w:rPr>
          <w:rFonts w:eastAsia="Roboto" w:cs="Arial"/>
          <w:b/>
          <w:bCs/>
          <w:color w:val="000000" w:themeColor="text1"/>
        </w:rPr>
      </w:pPr>
    </w:p>
    <w:p w14:paraId="417D062A" w14:textId="7B280412"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8 – </w:t>
      </w:r>
      <w:sdt>
        <w:sdtPr>
          <w:rPr>
            <w:rFonts w:eastAsia="Roboto" w:cs="Arial"/>
            <w:b/>
            <w:bCs/>
            <w:color w:val="000000" w:themeColor="text1"/>
          </w:rPr>
          <w:id w:val="962388328"/>
          <w:placeholder>
            <w:docPart w:val="EF67E58113FD4E79A97BFCC0415E51DA"/>
          </w:placeholder>
          <w:date w:fullDate="2024-03-12T00:00:00Z">
            <w:dateFormat w:val="MM/dd/yy"/>
            <w:lid w:val="en-US"/>
            <w:storeMappedDataAs w:val="dateTime"/>
            <w:calendar w:val="gregorian"/>
          </w:date>
        </w:sdtPr>
        <w:sdtEndPr/>
        <w:sdtContent>
          <w:r w:rsidR="005C4996">
            <w:rPr>
              <w:rFonts w:eastAsia="Roboto" w:cs="Arial"/>
              <w:b/>
              <w:bCs/>
              <w:color w:val="000000" w:themeColor="text1"/>
            </w:rPr>
            <w:t>03/12/24</w:t>
          </w:r>
        </w:sdtContent>
      </w:sdt>
    </w:p>
    <w:p w14:paraId="74624E39"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7A5FE02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B275DAF"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8 – Collaboration Strategy</w:t>
      </w:r>
    </w:p>
    <w:p w14:paraId="4041E5D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Reasons for going solo</w:t>
      </w:r>
    </w:p>
    <w:p w14:paraId="3B1BCFE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Advantages of collaborating</w:t>
      </w:r>
    </w:p>
    <w:p w14:paraId="3502FC5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Types of collaborative arrangements</w:t>
      </w:r>
    </w:p>
    <w:p w14:paraId="4E96D33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Choosing a mode of collaboration</w:t>
      </w:r>
    </w:p>
    <w:p w14:paraId="0B31E7B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Choosing and monitoring partners</w:t>
      </w:r>
    </w:p>
    <w:p w14:paraId="1493C95A"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8 – Integrated Ecosystems</w:t>
      </w:r>
    </w:p>
    <w:p w14:paraId="04A04210"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people think of Digital Transformation as back-office processes?</w:t>
      </w:r>
    </w:p>
    <w:p w14:paraId="1313146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social collaboration is a prerequisite to digital transformation?</w:t>
      </w:r>
    </w:p>
    <w:p w14:paraId="5E02ED9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it is so difficult for users to adopt new technologies?</w:t>
      </w:r>
    </w:p>
    <w:p w14:paraId="3162885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strategy to deal with knowledge workers?</w:t>
      </w:r>
    </w:p>
    <w:p w14:paraId="2C151F1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solve the information overload challenge?</w:t>
      </w:r>
    </w:p>
    <w:p w14:paraId="415672A6"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C79141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3C054CCA"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8 – Collaboration Strategy</w:t>
      </w:r>
    </w:p>
    <w:p w14:paraId="325FBA53"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8 – Integrated Ecosystems</w:t>
      </w:r>
    </w:p>
    <w:p w14:paraId="1D7BCCE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171AAF1"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lastRenderedPageBreak/>
        <w:t>None</w:t>
      </w:r>
    </w:p>
    <w:p w14:paraId="70B7A94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0E5FECE"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Innovative Idea Individual Presentation – High Level</w:t>
      </w:r>
    </w:p>
    <w:p w14:paraId="32575053" w14:textId="77777777" w:rsidR="004B5B1E" w:rsidRPr="00D50245" w:rsidRDefault="004B5B1E" w:rsidP="007A7D4D">
      <w:pPr>
        <w:rPr>
          <w:rFonts w:eastAsia="Roboto" w:cs="Arial"/>
          <w:b/>
          <w:bCs/>
          <w:color w:val="000000" w:themeColor="text1"/>
        </w:rPr>
      </w:pPr>
    </w:p>
    <w:p w14:paraId="226D01F9" w14:textId="31CB2C08"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9 – </w:t>
      </w:r>
      <w:sdt>
        <w:sdtPr>
          <w:rPr>
            <w:rFonts w:eastAsia="Roboto" w:cs="Arial"/>
            <w:b/>
            <w:bCs/>
            <w:color w:val="000000" w:themeColor="text1"/>
          </w:rPr>
          <w:id w:val="-2105029810"/>
          <w:placeholder>
            <w:docPart w:val="CFA8B1F89E3649EE8DE45AEAD428A860"/>
          </w:placeholder>
          <w:date w:fullDate="2024-03-26T00:00:00Z">
            <w:dateFormat w:val="MM/dd/yy"/>
            <w:lid w:val="en-US"/>
            <w:storeMappedDataAs w:val="dateTime"/>
            <w:calendar w:val="gregorian"/>
          </w:date>
        </w:sdtPr>
        <w:sdtEndPr/>
        <w:sdtContent>
          <w:r w:rsidR="005C4996">
            <w:rPr>
              <w:rFonts w:eastAsia="Roboto" w:cs="Arial"/>
              <w:b/>
              <w:bCs/>
              <w:color w:val="000000" w:themeColor="text1"/>
            </w:rPr>
            <w:t>03/26/24</w:t>
          </w:r>
        </w:sdtContent>
      </w:sdt>
    </w:p>
    <w:p w14:paraId="4AF17ED4"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2D9B6EE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3EFA25E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9 – Protecting Innovation</w:t>
      </w:r>
    </w:p>
    <w:p w14:paraId="1D8CD92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Appropriability</w:t>
      </w:r>
    </w:p>
    <w:p w14:paraId="3F74470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Patents, trademarks, and copyrights</w:t>
      </w:r>
    </w:p>
    <w:p w14:paraId="6AD67DE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The effectiveness and use of protection mechanisms</w:t>
      </w:r>
    </w:p>
    <w:p w14:paraId="41AA2D3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9 – Digital Proficiency and Innovation</w:t>
      </w:r>
    </w:p>
    <w:p w14:paraId="3895665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Has the advanced technology become commodity?</w:t>
      </w:r>
    </w:p>
    <w:p w14:paraId="56838C1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digital proficiency is more important than transformational technologies?</w:t>
      </w:r>
    </w:p>
    <w:p w14:paraId="0FA1431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lead discovery-driven digital transformation?</w:t>
      </w:r>
    </w:p>
    <w:p w14:paraId="3896A35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Are the robots taking the world over?</w:t>
      </w:r>
    </w:p>
    <w:p w14:paraId="0604207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Where do humans fit in the digital revolution?</w:t>
      </w:r>
    </w:p>
    <w:p w14:paraId="675F0884"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43D6972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1A70AB67"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9 – Protecting Innovation</w:t>
      </w:r>
    </w:p>
    <w:p w14:paraId="6F6C3CC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9 – Digital Proficiency and Innovation</w:t>
      </w:r>
    </w:p>
    <w:p w14:paraId="266548A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16A13A43" w14:textId="242E8598"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 xml:space="preserve">Team Case Study 2 – Due </w:t>
      </w:r>
      <w:sdt>
        <w:sdtPr>
          <w:rPr>
            <w:rFonts w:eastAsia="Roboto" w:cs="Arial"/>
            <w:bCs/>
            <w:color w:val="000000" w:themeColor="text1"/>
            <w:u w:val="single"/>
          </w:rPr>
          <w:id w:val="399491065"/>
          <w:placeholder>
            <w:docPart w:val="973EE5F0545D442793C330726F3DA1E5"/>
          </w:placeholder>
          <w:date w:fullDate="2024-04-02T00:00:00Z">
            <w:dateFormat w:val="MM/dd/yy"/>
            <w:lid w:val="en-US"/>
            <w:storeMappedDataAs w:val="dateTime"/>
            <w:calendar w:val="gregorian"/>
          </w:date>
        </w:sdtPr>
        <w:sdtEndPr/>
        <w:sdtContent>
          <w:r w:rsidR="00F14A53">
            <w:rPr>
              <w:rFonts w:eastAsia="Roboto" w:cs="Arial"/>
              <w:bCs/>
              <w:color w:val="000000" w:themeColor="text1"/>
              <w:u w:val="single"/>
            </w:rPr>
            <w:t>04</w:t>
          </w:r>
          <w:r w:rsidR="00AA4C00">
            <w:rPr>
              <w:rFonts w:eastAsia="Roboto" w:cs="Arial"/>
              <w:bCs/>
              <w:color w:val="000000" w:themeColor="text1"/>
              <w:u w:val="single"/>
            </w:rPr>
            <w:t>/</w:t>
          </w:r>
          <w:r w:rsidR="00F14A53">
            <w:rPr>
              <w:rFonts w:eastAsia="Roboto" w:cs="Arial"/>
              <w:bCs/>
              <w:color w:val="000000" w:themeColor="text1"/>
              <w:u w:val="single"/>
            </w:rPr>
            <w:t>02</w:t>
          </w:r>
          <w:r w:rsidR="00AA4C00">
            <w:rPr>
              <w:rFonts w:eastAsia="Roboto" w:cs="Arial"/>
              <w:bCs/>
              <w:color w:val="000000" w:themeColor="text1"/>
              <w:u w:val="single"/>
            </w:rPr>
            <w:t>/2</w:t>
          </w:r>
          <w:r w:rsidR="00F14A53">
            <w:rPr>
              <w:rFonts w:eastAsia="Roboto" w:cs="Arial"/>
              <w:bCs/>
              <w:color w:val="000000" w:themeColor="text1"/>
              <w:u w:val="single"/>
            </w:rPr>
            <w:t>4</w:t>
          </w:r>
        </w:sdtContent>
      </w:sdt>
    </w:p>
    <w:p w14:paraId="4244DF07" w14:textId="77777777" w:rsidR="007A7D4D" w:rsidRPr="00D50245" w:rsidRDefault="007A7D4D" w:rsidP="003802EA">
      <w:pPr>
        <w:ind w:left="720"/>
        <w:rPr>
          <w:rFonts w:eastAsia="Roboto" w:cs="Arial"/>
          <w:bCs/>
          <w:color w:val="000000" w:themeColor="text1"/>
        </w:rPr>
      </w:pPr>
      <w:r w:rsidRPr="00D50245">
        <w:rPr>
          <w:rFonts w:eastAsia="Roboto" w:cs="Arial"/>
          <w:bCs/>
          <w:color w:val="000000" w:themeColor="text1"/>
        </w:rPr>
        <w:t>Fraunhofer and MP3 – Strategic Management of Technological Innovation – Chapter 9, page 197</w:t>
      </w:r>
    </w:p>
    <w:p w14:paraId="672CDC58"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Read and analyze the case</w:t>
      </w:r>
    </w:p>
    <w:p w14:paraId="3F0DFCC7"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Research the topic</w:t>
      </w:r>
    </w:p>
    <w:p w14:paraId="16A72BD9"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Answer the four questions on page 201</w:t>
      </w:r>
    </w:p>
    <w:p w14:paraId="2649D73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D2E37F"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4138C443" w14:textId="77777777" w:rsidR="004B5B1E" w:rsidRPr="00D50245" w:rsidRDefault="004B5B1E" w:rsidP="007A7D4D">
      <w:pPr>
        <w:rPr>
          <w:rFonts w:eastAsia="Roboto" w:cs="Arial"/>
          <w:b/>
          <w:bCs/>
          <w:color w:val="000000" w:themeColor="text1"/>
        </w:rPr>
      </w:pPr>
    </w:p>
    <w:p w14:paraId="2A6E8303" w14:textId="1D34AFAE"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10 – </w:t>
      </w:r>
      <w:sdt>
        <w:sdtPr>
          <w:rPr>
            <w:rFonts w:eastAsia="Roboto" w:cs="Arial"/>
            <w:b/>
            <w:bCs/>
            <w:color w:val="000000" w:themeColor="text1"/>
          </w:rPr>
          <w:id w:val="1353069816"/>
          <w:placeholder>
            <w:docPart w:val="1AE3773E866342B8B47E09AF184B7A98"/>
          </w:placeholder>
          <w:date w:fullDate="2024-04-02T00:00:00Z">
            <w:dateFormat w:val="MM/dd/yy"/>
            <w:lid w:val="en-US"/>
            <w:storeMappedDataAs w:val="dateTime"/>
            <w:calendar w:val="gregorian"/>
          </w:date>
        </w:sdtPr>
        <w:sdtEndPr/>
        <w:sdtContent>
          <w:r w:rsidR="005C4996">
            <w:rPr>
              <w:rFonts w:eastAsia="Roboto" w:cs="Arial"/>
              <w:b/>
              <w:bCs/>
              <w:color w:val="000000" w:themeColor="text1"/>
            </w:rPr>
            <w:t>04/02/24</w:t>
          </w:r>
        </w:sdtContent>
      </w:sdt>
    </w:p>
    <w:p w14:paraId="6CA4D7F0"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0AFD07D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8220A63"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10 – Organizing for Innovation</w:t>
      </w:r>
    </w:p>
    <w:p w14:paraId="3CF53E8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Size and structural dimensions of the firm</w:t>
      </w:r>
    </w:p>
    <w:p w14:paraId="276D5EB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Structural dimensions of the firm</w:t>
      </w:r>
    </w:p>
    <w:p w14:paraId="29D88FB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Modularity and “Loosely Coupled” organizations</w:t>
      </w:r>
    </w:p>
    <w:p w14:paraId="740E408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Managing innovation across borders</w:t>
      </w:r>
    </w:p>
    <w:p w14:paraId="61CDC40B"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10 – Are you” Digitally Determined” or “Digitally Distraught”?</w:t>
      </w:r>
    </w:p>
    <w:p w14:paraId="2DE6CDE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your digital strategy?</w:t>
      </w:r>
    </w:p>
    <w:p w14:paraId="0A763D6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digital transformation seems to be confusing?</w:t>
      </w:r>
    </w:p>
    <w:p w14:paraId="751EAFD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lastRenderedPageBreak/>
        <w:t>What is your definition of digital transformation?</w:t>
      </w:r>
    </w:p>
    <w:p w14:paraId="354CF55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are your fundamental digital transformation objectives?</w:t>
      </w:r>
    </w:p>
    <w:p w14:paraId="646CFE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Determined or distraught?</w:t>
      </w:r>
    </w:p>
    <w:p w14:paraId="44788D9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5FDBADE5"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9AB0934"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Strategic Management of Technological Innovation – Chapter 10 – Organizing for Innovation</w:t>
      </w:r>
    </w:p>
    <w:p w14:paraId="018CCFA9"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Digital (R)evolution - Chapter 10 – Are you” Digitally Determined” or “Digitally Distraught”?</w:t>
      </w:r>
    </w:p>
    <w:p w14:paraId="1207299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7D42DC0" w14:textId="5A103FF1"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 xml:space="preserve">Individual Assignment 2 – Due </w:t>
      </w:r>
      <w:sdt>
        <w:sdtPr>
          <w:rPr>
            <w:rFonts w:eastAsia="Roboto" w:cs="Arial"/>
            <w:bCs/>
            <w:color w:val="000000" w:themeColor="text1"/>
          </w:rPr>
          <w:id w:val="-847628240"/>
          <w:placeholder>
            <w:docPart w:val="D01AA96809114947ABB76A1B0020B059"/>
          </w:placeholder>
          <w:date w:fullDate="2024-04-09T00:00:00Z">
            <w:dateFormat w:val="MM/dd/yy"/>
            <w:lid w:val="en-US"/>
            <w:storeMappedDataAs w:val="dateTime"/>
            <w:calendar w:val="gregorian"/>
          </w:date>
        </w:sdtPr>
        <w:sdtEndPr/>
        <w:sdtContent>
          <w:r w:rsidR="00F14A53">
            <w:rPr>
              <w:rFonts w:eastAsia="Roboto" w:cs="Arial"/>
              <w:bCs/>
              <w:color w:val="000000" w:themeColor="text1"/>
            </w:rPr>
            <w:t>04</w:t>
          </w:r>
          <w:r w:rsidR="00E6526B">
            <w:rPr>
              <w:rFonts w:eastAsia="Roboto" w:cs="Arial"/>
              <w:bCs/>
              <w:color w:val="000000" w:themeColor="text1"/>
            </w:rPr>
            <w:t>/</w:t>
          </w:r>
          <w:r w:rsidR="00F14A53">
            <w:rPr>
              <w:rFonts w:eastAsia="Roboto" w:cs="Arial"/>
              <w:bCs/>
              <w:color w:val="000000" w:themeColor="text1"/>
            </w:rPr>
            <w:t>09</w:t>
          </w:r>
          <w:r w:rsidR="00E6526B">
            <w:rPr>
              <w:rFonts w:eastAsia="Roboto" w:cs="Arial"/>
              <w:bCs/>
              <w:color w:val="000000" w:themeColor="text1"/>
            </w:rPr>
            <w:t>/2</w:t>
          </w:r>
          <w:r w:rsidR="00F14A53">
            <w:rPr>
              <w:rFonts w:eastAsia="Roboto" w:cs="Arial"/>
              <w:bCs/>
              <w:color w:val="000000" w:themeColor="text1"/>
            </w:rPr>
            <w:t>4</w:t>
          </w:r>
        </w:sdtContent>
      </w:sdt>
    </w:p>
    <w:p w14:paraId="61EBE931" w14:textId="7B0FD7D6"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Digital (R)evolution - </w:t>
      </w:r>
      <w:r w:rsidR="00F14A53">
        <w:rPr>
          <w:rFonts w:eastAsia="Roboto" w:cs="Arial"/>
          <w:bCs/>
          <w:color w:val="000000" w:themeColor="text1"/>
        </w:rPr>
        <w:t>Chapters</w:t>
      </w:r>
      <w:r w:rsidRPr="00D50245">
        <w:rPr>
          <w:rFonts w:eastAsia="Roboto" w:cs="Arial"/>
          <w:bCs/>
          <w:color w:val="000000" w:themeColor="text1"/>
        </w:rPr>
        <w:t xml:space="preserve"> 9-10,12</w:t>
      </w:r>
    </w:p>
    <w:p w14:paraId="325DD511"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Review the relevant materials</w:t>
      </w:r>
    </w:p>
    <w:p w14:paraId="54C3C5F7"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Research the topic</w:t>
      </w:r>
    </w:p>
    <w:p w14:paraId="758E77EF"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Answer the following questions:</w:t>
      </w:r>
    </w:p>
    <w:p w14:paraId="759BF88B" w14:textId="318F7B0C"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 xml:space="preserve">Has </w:t>
      </w:r>
      <w:r w:rsidR="00F14A53">
        <w:rPr>
          <w:rFonts w:eastAsia="Roboto" w:cs="Arial"/>
          <w:bCs/>
          <w:color w:val="000000" w:themeColor="text1"/>
        </w:rPr>
        <w:t xml:space="preserve">advanced technology become a </w:t>
      </w:r>
      <w:r w:rsidRPr="00D50245">
        <w:rPr>
          <w:rFonts w:eastAsia="Roboto" w:cs="Arial"/>
          <w:bCs/>
          <w:color w:val="000000" w:themeColor="text1"/>
        </w:rPr>
        <w:t>commodity?</w:t>
      </w:r>
    </w:p>
    <w:p w14:paraId="7B9ADBE9"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Are the robots taking the world over?</w:t>
      </w:r>
    </w:p>
    <w:p w14:paraId="7EF37DBD" w14:textId="68703A86"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What is your definition of digital innovation?</w:t>
      </w:r>
    </w:p>
    <w:p w14:paraId="5E2BC4DA"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What does “User Experience” mean to humans and robots (Ch12)?</w:t>
      </w:r>
    </w:p>
    <w:p w14:paraId="502BCF8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BC4B925"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 xml:space="preserve">Team Case Study #2 </w:t>
      </w:r>
      <w:r w:rsidRPr="00D50245">
        <w:rPr>
          <w:rFonts w:eastAsia="Roboto" w:cs="Arial"/>
          <w:bCs/>
          <w:color w:val="000000" w:themeColor="text1"/>
          <w:u w:val="single"/>
        </w:rPr>
        <w:t xml:space="preserve"> </w:t>
      </w:r>
    </w:p>
    <w:p w14:paraId="10ECCE75" w14:textId="77777777" w:rsidR="004B5B1E" w:rsidRPr="00D50245" w:rsidRDefault="004B5B1E" w:rsidP="007A7D4D">
      <w:pPr>
        <w:rPr>
          <w:rFonts w:eastAsia="Roboto" w:cs="Arial"/>
          <w:b/>
          <w:bCs/>
          <w:color w:val="000000" w:themeColor="text1"/>
        </w:rPr>
      </w:pPr>
    </w:p>
    <w:p w14:paraId="04FF9125" w14:textId="2C529485"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11 – </w:t>
      </w:r>
      <w:sdt>
        <w:sdtPr>
          <w:rPr>
            <w:rFonts w:eastAsia="Roboto" w:cs="Arial"/>
            <w:b/>
            <w:bCs/>
            <w:color w:val="000000" w:themeColor="text1"/>
          </w:rPr>
          <w:id w:val="13590075"/>
          <w:placeholder>
            <w:docPart w:val="8DB652BBF65A475CA69139D91A4DA2DC"/>
          </w:placeholder>
          <w:date w:fullDate="2024-04-09T00:00:00Z">
            <w:dateFormat w:val="MM/dd/yy"/>
            <w:lid w:val="en-US"/>
            <w:storeMappedDataAs w:val="dateTime"/>
            <w:calendar w:val="gregorian"/>
          </w:date>
        </w:sdtPr>
        <w:sdtEndPr/>
        <w:sdtContent>
          <w:r w:rsidR="005C4996">
            <w:rPr>
              <w:rFonts w:eastAsia="Roboto" w:cs="Arial"/>
              <w:b/>
              <w:bCs/>
              <w:color w:val="000000" w:themeColor="text1"/>
            </w:rPr>
            <w:t>04/09/24</w:t>
          </w:r>
        </w:sdtContent>
      </w:sdt>
    </w:p>
    <w:p w14:paraId="5B6FDD9B"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 </w:t>
      </w: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6D9560B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16AD4646"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Strategic Management of Technological Innovation – Chapter 11 – Managing the New Product Development Process</w:t>
      </w:r>
    </w:p>
    <w:p w14:paraId="106D989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Objectives of the new product development process</w:t>
      </w:r>
    </w:p>
    <w:p w14:paraId="578486D1"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Sequential versus partly parallel development process</w:t>
      </w:r>
    </w:p>
    <w:p w14:paraId="1234DA38"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Product champions</w:t>
      </w:r>
    </w:p>
    <w:p w14:paraId="10A4451A"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Involving customers and suppliers in the development process</w:t>
      </w:r>
    </w:p>
    <w:p w14:paraId="08FBB71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Tools for improving the new product development process</w:t>
      </w:r>
    </w:p>
    <w:p w14:paraId="3BAC7DA5"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Tools for measuring new product development performance</w:t>
      </w:r>
    </w:p>
    <w:p w14:paraId="635CFFED"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Digital (R)evolution - Chapter 11 – Use Case: The Smart City</w:t>
      </w:r>
    </w:p>
    <w:p w14:paraId="01D310E7"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are the boundaries of digital transformation?</w:t>
      </w:r>
    </w:p>
    <w:p w14:paraId="193C0D51"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system of systems needs digital connectivity?</w:t>
      </w:r>
    </w:p>
    <w:p w14:paraId="2FD79407"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are the areas of smartness?</w:t>
      </w:r>
    </w:p>
    <w:p w14:paraId="7C56927A"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changing people’s habits is more important than changing the technology?</w:t>
      </w:r>
    </w:p>
    <w:p w14:paraId="203E4C88"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110ABAC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63AC0EB3" w14:textId="77777777" w:rsidR="007A7D4D" w:rsidRPr="00D50245" w:rsidRDefault="007A7D4D" w:rsidP="007A7D4D">
      <w:pPr>
        <w:numPr>
          <w:ilvl w:val="0"/>
          <w:numId w:val="20"/>
        </w:numPr>
        <w:rPr>
          <w:rFonts w:eastAsia="Roboto" w:cs="Arial"/>
          <w:bCs/>
          <w:color w:val="000000" w:themeColor="text1"/>
        </w:rPr>
      </w:pPr>
      <w:r w:rsidRPr="00D50245">
        <w:rPr>
          <w:rFonts w:eastAsia="Roboto" w:cs="Arial"/>
          <w:bCs/>
          <w:color w:val="000000" w:themeColor="text1"/>
        </w:rPr>
        <w:t>Strategic Management of Technological Innovation – Chapter 11 – Managing the New Product Development Process</w:t>
      </w:r>
    </w:p>
    <w:p w14:paraId="5ABCE1E3" w14:textId="77777777" w:rsidR="007A7D4D" w:rsidRPr="00D50245" w:rsidRDefault="007A7D4D" w:rsidP="007A7D4D">
      <w:pPr>
        <w:numPr>
          <w:ilvl w:val="0"/>
          <w:numId w:val="20"/>
        </w:numPr>
        <w:rPr>
          <w:rFonts w:eastAsia="Roboto" w:cs="Arial"/>
          <w:bCs/>
          <w:color w:val="000000" w:themeColor="text1"/>
        </w:rPr>
      </w:pPr>
      <w:r w:rsidRPr="00D50245">
        <w:rPr>
          <w:rFonts w:eastAsia="Roboto" w:cs="Arial"/>
          <w:bCs/>
          <w:color w:val="000000" w:themeColor="text1"/>
        </w:rPr>
        <w:t>Digital (R)evolution - Chapter 11 – Use Case: The Smart City</w:t>
      </w:r>
    </w:p>
    <w:p w14:paraId="1B329AC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7F68B1E9"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6E7E2DE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lastRenderedPageBreak/>
        <w:t>Deliverable Due:</w:t>
      </w:r>
    </w:p>
    <w:p w14:paraId="79B302DA"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 xml:space="preserve">Individual Assignment #2 </w:t>
      </w:r>
      <w:r w:rsidRPr="00D50245">
        <w:rPr>
          <w:rFonts w:eastAsia="Roboto" w:cs="Arial"/>
          <w:bCs/>
          <w:color w:val="000000" w:themeColor="text1"/>
          <w:u w:val="single"/>
        </w:rPr>
        <w:t xml:space="preserve"> </w:t>
      </w:r>
    </w:p>
    <w:p w14:paraId="6FC93995" w14:textId="77777777" w:rsidR="004B5B1E" w:rsidRPr="00D50245" w:rsidRDefault="004B5B1E" w:rsidP="007A7D4D">
      <w:pPr>
        <w:rPr>
          <w:rFonts w:eastAsia="Roboto" w:cs="Arial"/>
          <w:b/>
          <w:bCs/>
          <w:color w:val="000000" w:themeColor="text1"/>
        </w:rPr>
      </w:pPr>
    </w:p>
    <w:p w14:paraId="6381579C" w14:textId="26EDFE9E"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12 – </w:t>
      </w:r>
      <w:sdt>
        <w:sdtPr>
          <w:rPr>
            <w:rFonts w:eastAsia="Roboto" w:cs="Arial"/>
            <w:b/>
            <w:bCs/>
            <w:color w:val="000000" w:themeColor="text1"/>
          </w:rPr>
          <w:id w:val="1553738869"/>
          <w:placeholder>
            <w:docPart w:val="A3908814217547D4B3CDBBD2809AB790"/>
          </w:placeholder>
          <w:date w:fullDate="2024-04-16T00:00:00Z">
            <w:dateFormat w:val="MM/dd/yy"/>
            <w:lid w:val="en-US"/>
            <w:storeMappedDataAs w:val="dateTime"/>
            <w:calendar w:val="gregorian"/>
          </w:date>
        </w:sdtPr>
        <w:sdtEndPr/>
        <w:sdtContent>
          <w:r w:rsidR="005C4996">
            <w:rPr>
              <w:rFonts w:eastAsia="Roboto" w:cs="Arial"/>
              <w:b/>
              <w:bCs/>
              <w:color w:val="000000" w:themeColor="text1"/>
            </w:rPr>
            <w:t>04/16/24</w:t>
          </w:r>
        </w:sdtContent>
      </w:sdt>
    </w:p>
    <w:p w14:paraId="740AE398"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60CA3BF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96AAB53"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Strategic Management of Technological Innovation – Chapter 12 – Managing New Product Development Teams</w:t>
      </w:r>
    </w:p>
    <w:p w14:paraId="1C3B6506"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Constructing new product development teams</w:t>
      </w:r>
    </w:p>
    <w:p w14:paraId="2D9F50C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The structure of new product development teams</w:t>
      </w:r>
    </w:p>
    <w:p w14:paraId="53EB9619"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The management of new product development teams</w:t>
      </w:r>
    </w:p>
    <w:p w14:paraId="0FEA1DD1"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Digital (R)evolution - Chapter 12 – Looking Ahead: Runway or Precipice?</w:t>
      </w:r>
    </w:p>
    <w:p w14:paraId="2386A183"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How intelligent is Artificial Intelligence?</w:t>
      </w:r>
    </w:p>
    <w:p w14:paraId="7EEED61C"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will robots not take your job?</w:t>
      </w:r>
    </w:p>
    <w:p w14:paraId="2B98E0DE"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does “User Experience” mean to humans and robots?</w:t>
      </w:r>
    </w:p>
    <w:p w14:paraId="22F75F52"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happens when great platforms go down?</w:t>
      </w:r>
    </w:p>
    <w:p w14:paraId="071088E3"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are people fooled by the look and feel?</w:t>
      </w:r>
    </w:p>
    <w:p w14:paraId="20601381"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0D907B1" w14:textId="138C7378"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4108E43F"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12 – Managing New Product Development Teams</w:t>
      </w:r>
    </w:p>
    <w:p w14:paraId="0D2921A7"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12 – Looking Ahead: Runway or Precipice?</w:t>
      </w:r>
    </w:p>
    <w:p w14:paraId="7DFCB23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624D20A6"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43EA5D2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110409F2" w14:textId="77777777" w:rsidR="007A7D4D" w:rsidRPr="00D50245" w:rsidRDefault="007A7D4D" w:rsidP="007A7D4D">
      <w:pPr>
        <w:numPr>
          <w:ilvl w:val="0"/>
          <w:numId w:val="15"/>
        </w:numPr>
        <w:rPr>
          <w:rFonts w:eastAsia="Roboto" w:cs="Arial"/>
          <w:bCs/>
          <w:color w:val="000000" w:themeColor="text1"/>
          <w:u w:val="single"/>
        </w:rPr>
      </w:pPr>
      <w:r w:rsidRPr="00D50245">
        <w:rPr>
          <w:rFonts w:eastAsia="Roboto" w:cs="Arial"/>
          <w:bCs/>
          <w:color w:val="000000" w:themeColor="text1"/>
        </w:rPr>
        <w:t>None</w:t>
      </w:r>
    </w:p>
    <w:p w14:paraId="3B67102A" w14:textId="77777777" w:rsidR="004B5B1E" w:rsidRPr="00D50245" w:rsidRDefault="004B5B1E" w:rsidP="007A7D4D">
      <w:pPr>
        <w:rPr>
          <w:rFonts w:eastAsia="Roboto" w:cs="Arial"/>
          <w:b/>
          <w:bCs/>
          <w:color w:val="000000" w:themeColor="text1"/>
        </w:rPr>
      </w:pPr>
    </w:p>
    <w:p w14:paraId="62FE308D" w14:textId="1338C4E0"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13 – </w:t>
      </w:r>
      <w:sdt>
        <w:sdtPr>
          <w:rPr>
            <w:rFonts w:eastAsia="Roboto" w:cs="Arial"/>
            <w:b/>
            <w:bCs/>
            <w:color w:val="000000" w:themeColor="text1"/>
          </w:rPr>
          <w:id w:val="316927405"/>
          <w:placeholder>
            <w:docPart w:val="4979999964B2406A9FCEA769ECBBFE3B"/>
          </w:placeholder>
          <w:date w:fullDate="2024-04-23T00:00:00Z">
            <w:dateFormat w:val="MM/dd/yy"/>
            <w:lid w:val="en-US"/>
            <w:storeMappedDataAs w:val="dateTime"/>
            <w:calendar w:val="gregorian"/>
          </w:date>
        </w:sdtPr>
        <w:sdtEndPr/>
        <w:sdtContent>
          <w:r w:rsidR="005C4996">
            <w:rPr>
              <w:rFonts w:eastAsia="Roboto" w:cs="Arial"/>
              <w:b/>
              <w:bCs/>
              <w:color w:val="000000" w:themeColor="text1"/>
            </w:rPr>
            <w:t>04/23/24</w:t>
          </w:r>
        </w:sdtContent>
      </w:sdt>
    </w:p>
    <w:p w14:paraId="4C996E6F"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52E70AA"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51A50984"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13 – Crafting a Deployment Strategy</w:t>
      </w:r>
    </w:p>
    <w:p w14:paraId="436AEC0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Launching Timing</w:t>
      </w:r>
    </w:p>
    <w:p w14:paraId="77EE025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Licensing and compatibility</w:t>
      </w:r>
    </w:p>
    <w:p w14:paraId="00DD959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Pricing</w:t>
      </w:r>
    </w:p>
    <w:p w14:paraId="4FC143D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Distribution</w:t>
      </w:r>
    </w:p>
    <w:p w14:paraId="44542B2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Marketing</w:t>
      </w:r>
    </w:p>
    <w:p w14:paraId="6C0773BE"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13 – AI: The Elephant in the Room</w:t>
      </w:r>
    </w:p>
    <w:p w14:paraId="74F0294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AI is and is not?</w:t>
      </w:r>
    </w:p>
    <w:p w14:paraId="3C6D2A6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impact of AI on the workplace?</w:t>
      </w:r>
    </w:p>
    <w:p w14:paraId="430019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Is AI capable to find needles in haystack? </w:t>
      </w:r>
    </w:p>
    <w:p w14:paraId="75EB387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there a difference between AI and Data Science?</w:t>
      </w:r>
    </w:p>
    <w:p w14:paraId="5BE15F3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Discovery-Driven Digital Transformation is the answer?</w:t>
      </w:r>
    </w:p>
    <w:p w14:paraId="700F30F9"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11D6B8CC" w14:textId="0E366B95"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757C12CB"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lastRenderedPageBreak/>
        <w:t>Strategic Management of Technological Innovation – Chapter 13 – Crafting a Deployment Strategy</w:t>
      </w:r>
    </w:p>
    <w:p w14:paraId="33E9E7CA"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13 – The Elephant in the Room</w:t>
      </w:r>
    </w:p>
    <w:p w14:paraId="2F6DF58B"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2871A213"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2A637EC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46047EC0" w14:textId="77777777" w:rsidR="007A7D4D" w:rsidRPr="00D50245" w:rsidRDefault="007A7D4D" w:rsidP="007A7D4D">
      <w:pPr>
        <w:numPr>
          <w:ilvl w:val="0"/>
          <w:numId w:val="15"/>
        </w:numPr>
        <w:rPr>
          <w:rFonts w:eastAsia="Roboto" w:cs="Arial"/>
          <w:bCs/>
          <w:color w:val="000000" w:themeColor="text1"/>
          <w:u w:val="single"/>
        </w:rPr>
      </w:pPr>
      <w:r w:rsidRPr="00D50245">
        <w:rPr>
          <w:rFonts w:eastAsia="Roboto" w:cs="Arial"/>
          <w:bCs/>
          <w:color w:val="000000" w:themeColor="text1"/>
        </w:rPr>
        <w:t>None</w:t>
      </w:r>
    </w:p>
    <w:p w14:paraId="5B4CBA4F" w14:textId="77777777" w:rsidR="004B5B1E" w:rsidRPr="00D50245" w:rsidRDefault="004B5B1E" w:rsidP="007A7D4D">
      <w:pPr>
        <w:rPr>
          <w:rFonts w:eastAsia="Roboto" w:cs="Arial"/>
          <w:b/>
          <w:bCs/>
          <w:color w:val="000000" w:themeColor="text1"/>
        </w:rPr>
      </w:pPr>
    </w:p>
    <w:p w14:paraId="357F6464" w14:textId="12C09D5B"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14 – </w:t>
      </w:r>
      <w:sdt>
        <w:sdtPr>
          <w:rPr>
            <w:rFonts w:eastAsia="Roboto" w:cs="Arial"/>
            <w:b/>
            <w:bCs/>
            <w:color w:val="000000" w:themeColor="text1"/>
          </w:rPr>
          <w:id w:val="-1007127536"/>
          <w:placeholder>
            <w:docPart w:val="BCAA29A7AF5149209F7A69456C3B9342"/>
          </w:placeholder>
          <w:date w:fullDate="2024-04-30T00:00:00Z">
            <w:dateFormat w:val="MM/dd/yy"/>
            <w:lid w:val="en-US"/>
            <w:storeMappedDataAs w:val="dateTime"/>
            <w:calendar w:val="gregorian"/>
          </w:date>
        </w:sdtPr>
        <w:sdtEndPr/>
        <w:sdtContent>
          <w:r w:rsidR="005C4996">
            <w:rPr>
              <w:rFonts w:eastAsia="Roboto" w:cs="Arial"/>
              <w:b/>
              <w:bCs/>
              <w:color w:val="000000" w:themeColor="text1"/>
            </w:rPr>
            <w:t>04/30/24</w:t>
          </w:r>
        </w:sdtContent>
      </w:sdt>
    </w:p>
    <w:p w14:paraId="733B2598"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F1E2D2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3B82C62"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Final Case Presentation</w:t>
      </w:r>
    </w:p>
    <w:p w14:paraId="4B8B69F1"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Course wrap-up</w:t>
      </w:r>
    </w:p>
    <w:p w14:paraId="3E6C213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5541F1B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5DE32464"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6DF7F68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5CB98FF4"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55D467AB"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099F7C4"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Innovative Idea Individual Presentation – Final</w:t>
      </w:r>
    </w:p>
    <w:permEnd w:id="2147165716"/>
    <w:p w14:paraId="353B6BD9" w14:textId="7D757210" w:rsidR="00661536" w:rsidRPr="00D50245" w:rsidRDefault="00661536">
      <w:pPr>
        <w:rPr>
          <w:rFonts w:eastAsia="Roboto" w:cs="Arial"/>
          <w:bCs/>
          <w:color w:val="000000" w:themeColor="text1"/>
        </w:rPr>
      </w:pPr>
    </w:p>
    <w:p w14:paraId="7B7835F3" w14:textId="06662F89" w:rsidR="00295730" w:rsidRPr="00361AF9" w:rsidRDefault="009412A4" w:rsidP="00361AF9">
      <w:pPr>
        <w:rPr>
          <w:rFonts w:eastAsia="Roboto" w:cs="Arial"/>
          <w:bCs/>
          <w:color w:val="000000" w:themeColor="text1"/>
        </w:rPr>
      </w:pPr>
      <w:r>
        <w:rPr>
          <w:rFonts w:eastAsia="Roboto" w:cs="Arial"/>
          <w:bCs/>
          <w:noProof/>
          <w:color w:val="000000" w:themeColor="text1"/>
        </w:rPr>
        <w:pict w14:anchorId="4426CB34">
          <v:rect id="_x0000_i1025" alt="" style="width:468pt;height:.05pt;mso-width-percent:0;mso-height-percent:0;mso-width-percent:0;mso-height-percent:0" o:hralign="center" o:hrstd="t" o:hr="t" fillcolor="#a0a0a0" stroked="f"/>
        </w:pict>
      </w:r>
    </w:p>
    <w:p w14:paraId="34814B17" w14:textId="4D6A20C6" w:rsidR="00D40283" w:rsidRPr="00D50245" w:rsidRDefault="00D40283" w:rsidP="00D40283">
      <w:pPr>
        <w:rPr>
          <w:rFonts w:eastAsia="Roboto Light" w:cs="Arial"/>
        </w:rPr>
      </w:pPr>
      <w:r w:rsidRPr="00D50245">
        <w:rPr>
          <w:rFonts w:eastAsia="Roboto" w:cs="Arial"/>
          <w:b/>
        </w:rPr>
        <w:t>NOTES:</w:t>
      </w:r>
      <w:r w:rsidRPr="00D50245">
        <w:rPr>
          <w:rFonts w:eastAsia="Roboto Light" w:cs="Arial"/>
        </w:rPr>
        <w:t xml:space="preserve"> </w:t>
      </w:r>
    </w:p>
    <w:p w14:paraId="5F2A7829" w14:textId="77777777" w:rsidR="00D40283" w:rsidRPr="00D50245" w:rsidRDefault="00D40283" w:rsidP="00D40283">
      <w:pPr>
        <w:rPr>
          <w:rFonts w:eastAsia="Roboto Light" w:cs="Arial"/>
        </w:rPr>
      </w:pPr>
    </w:p>
    <w:p w14:paraId="7B50AFAE" w14:textId="77777777" w:rsidR="00D40283" w:rsidRPr="00D50245" w:rsidRDefault="00D40283" w:rsidP="00D40283">
      <w:pPr>
        <w:rPr>
          <w:rFonts w:eastAsia="Roboto Light" w:cs="Arial"/>
        </w:rPr>
      </w:pPr>
      <w:r w:rsidRPr="00D50245">
        <w:rPr>
          <w:rFonts w:eastAsia="Roboto Light" w:cs="Arial"/>
        </w:rPr>
        <w:t xml:space="preserve">The syllabus may be modified to better meet the needs of students and to achieve the learning outcomes. </w:t>
      </w:r>
    </w:p>
    <w:p w14:paraId="6170B0E7" w14:textId="77777777" w:rsidR="00D40283" w:rsidRPr="00D50245" w:rsidRDefault="00D40283" w:rsidP="00D40283">
      <w:pPr>
        <w:rPr>
          <w:rFonts w:eastAsia="Roboto Light" w:cs="Arial"/>
        </w:rPr>
      </w:pPr>
    </w:p>
    <w:p w14:paraId="3B3F7026" w14:textId="77777777" w:rsidR="00D40283" w:rsidRPr="00D50245" w:rsidRDefault="00D40283" w:rsidP="00D40283">
      <w:pPr>
        <w:rPr>
          <w:rFonts w:eastAsia="Roboto Light" w:cs="Arial"/>
        </w:rPr>
      </w:pPr>
      <w:bookmarkStart w:id="13" w:name="bookmark=kix.9x46rbuknw0a" w:colFirst="0" w:colLast="0"/>
      <w:bookmarkEnd w:id="13"/>
      <w:r w:rsidRPr="00D50245">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50245">
        <w:rPr>
          <w:rFonts w:eastAsia="Roboto Light" w:cs="Arial"/>
          <w:i/>
        </w:rPr>
        <w:t xml:space="preserve">from the </w:t>
      </w:r>
      <w:hyperlink r:id="rId15">
        <w:r w:rsidRPr="00D50245">
          <w:rPr>
            <w:rFonts w:eastAsia="Roboto Light" w:cs="Arial"/>
            <w:i/>
            <w:color w:val="1155CC"/>
            <w:u w:val="single"/>
          </w:rPr>
          <w:t xml:space="preserve">SPS IDBEA </w:t>
        </w:r>
      </w:hyperlink>
      <w:sdt>
        <w:sdtPr>
          <w:rPr>
            <w:rFonts w:cs="Arial"/>
          </w:rPr>
          <w:tag w:val="goog_rdk_7"/>
          <w:id w:val="-1364361489"/>
        </w:sdtPr>
        <w:sdtEndPr/>
        <w:sdtContent/>
      </w:sdt>
      <w:hyperlink r:id="rId16">
        <w:r w:rsidRPr="00D50245">
          <w:rPr>
            <w:rFonts w:eastAsia="Roboto Light" w:cs="Arial"/>
            <w:i/>
            <w:color w:val="1155CC"/>
            <w:u w:val="single"/>
          </w:rPr>
          <w:t>Committee</w:t>
        </w:r>
      </w:hyperlink>
      <w:r w:rsidRPr="00D50245">
        <w:rPr>
          <w:rFonts w:eastAsia="Roboto Light" w:cs="Arial"/>
        </w:rPr>
        <w:t xml:space="preserve">). </w:t>
      </w:r>
    </w:p>
    <w:p w14:paraId="2316E746" w14:textId="77777777" w:rsidR="00D40283" w:rsidRPr="00D50245" w:rsidRDefault="00D40283">
      <w:pPr>
        <w:rPr>
          <w:rFonts w:eastAsia="Roboto" w:cs="Arial"/>
          <w:bCs/>
          <w:i/>
          <w:color w:val="8900E1"/>
        </w:rPr>
      </w:pPr>
    </w:p>
    <w:p w14:paraId="516B2C64" w14:textId="3CDE1FD3" w:rsidR="00661536" w:rsidRPr="00D50245" w:rsidRDefault="002D1E5A">
      <w:pPr>
        <w:rPr>
          <w:rFonts w:cs="Arial"/>
        </w:rPr>
      </w:pPr>
      <w:r w:rsidRPr="00D50245">
        <w:rPr>
          <w:rFonts w:cs="Arial"/>
        </w:rPr>
        <w:br w:type="page"/>
      </w:r>
    </w:p>
    <w:p w14:paraId="00000082" w14:textId="6099BA1C" w:rsidR="00362E5B" w:rsidRPr="007C4A45" w:rsidRDefault="002D1E5A">
      <w:pPr>
        <w:jc w:val="center"/>
        <w:rPr>
          <w:rFonts w:eastAsia="Open Sans" w:cs="Arial"/>
          <w:b/>
          <w:color w:val="2079C7"/>
        </w:rPr>
      </w:pPr>
      <w:bookmarkStart w:id="14" w:name="bookmark=id.rxirdoyylwp5" w:colFirst="0" w:colLast="0"/>
      <w:bookmarkEnd w:id="14"/>
      <w:r w:rsidRPr="007C4A45">
        <w:rPr>
          <w:rFonts w:eastAsia="Roboto" w:cs="Arial"/>
          <w:b/>
        </w:rPr>
        <w:lastRenderedPageBreak/>
        <w:t xml:space="preserve">New York University School of Professional Studies Policies </w:t>
      </w:r>
    </w:p>
    <w:p w14:paraId="00000083" w14:textId="77777777" w:rsidR="00362E5B" w:rsidRPr="007C4A45" w:rsidRDefault="002D1E5A">
      <w:pPr>
        <w:widowControl w:val="0"/>
        <w:spacing w:before="240" w:after="240"/>
        <w:rPr>
          <w:rFonts w:eastAsia="Roboto Light" w:cs="Arial"/>
          <w:sz w:val="21"/>
          <w:szCs w:val="21"/>
        </w:rPr>
      </w:pPr>
      <w:r w:rsidRPr="007C4A45">
        <w:rPr>
          <w:rFonts w:eastAsia="Roboto Light" w:cs="Arial"/>
          <w:sz w:val="21"/>
          <w:szCs w:val="21"/>
        </w:rPr>
        <w:t xml:space="preserve">1. </w:t>
      </w:r>
      <w:r w:rsidRPr="007C4A45">
        <w:rPr>
          <w:rFonts w:eastAsia="Roboto Light" w:cs="Arial"/>
          <w:color w:val="212121"/>
          <w:sz w:val="21"/>
          <w:szCs w:val="21"/>
          <w:u w:val="single"/>
        </w:rPr>
        <w:t>Policies</w:t>
      </w:r>
      <w:r w:rsidRPr="007C4A45">
        <w:rPr>
          <w:rFonts w:eastAsia="Roboto Light" w:cs="Arial"/>
          <w:color w:val="212121"/>
          <w:sz w:val="21"/>
          <w:szCs w:val="21"/>
        </w:rPr>
        <w:t xml:space="preserve"> - You are responsible for reading, understanding, and complying with </w:t>
      </w:r>
      <w:hyperlink r:id="rId17">
        <w:r w:rsidRPr="007C4A45">
          <w:rPr>
            <w:rFonts w:eastAsia="Roboto Light" w:cs="Arial"/>
            <w:color w:val="1155CC"/>
            <w:sz w:val="21"/>
            <w:szCs w:val="21"/>
          </w:rPr>
          <w:t>University Policies and Guidelines</w:t>
        </w:r>
      </w:hyperlink>
      <w:r w:rsidRPr="007C4A45">
        <w:rPr>
          <w:rFonts w:eastAsia="Roboto Light" w:cs="Arial"/>
          <w:sz w:val="21"/>
          <w:szCs w:val="21"/>
        </w:rPr>
        <w:t xml:space="preserve">, </w:t>
      </w:r>
      <w:hyperlink r:id="rId18">
        <w:r w:rsidRPr="007C4A45">
          <w:rPr>
            <w:rFonts w:eastAsia="Roboto Light" w:cs="Arial"/>
            <w:color w:val="1155CC"/>
            <w:sz w:val="21"/>
            <w:szCs w:val="21"/>
          </w:rPr>
          <w:t>NYU SPS Policies and Procedures</w:t>
        </w:r>
      </w:hyperlink>
      <w:r w:rsidRPr="007C4A45">
        <w:rPr>
          <w:rFonts w:eastAsia="Roboto Light" w:cs="Arial"/>
          <w:sz w:val="21"/>
          <w:szCs w:val="21"/>
        </w:rPr>
        <w:t xml:space="preserve">, </w:t>
      </w:r>
      <w:r w:rsidRPr="007C4A45">
        <w:rPr>
          <w:rFonts w:eastAsia="Roboto Light" w:cs="Arial"/>
          <w:color w:val="666666"/>
          <w:sz w:val="21"/>
          <w:szCs w:val="21"/>
        </w:rPr>
        <w:t>and</w:t>
      </w:r>
      <w:r w:rsidRPr="007C4A45">
        <w:rPr>
          <w:rFonts w:eastAsia="Roboto Light" w:cs="Arial"/>
          <w:sz w:val="21"/>
          <w:szCs w:val="21"/>
        </w:rPr>
        <w:t xml:space="preserve"> </w:t>
      </w:r>
      <w:hyperlink r:id="rId19">
        <w:r w:rsidRPr="007C4A45">
          <w:rPr>
            <w:rFonts w:eastAsia="Roboto Light" w:cs="Arial"/>
            <w:color w:val="1155CC"/>
            <w:sz w:val="21"/>
            <w:szCs w:val="21"/>
          </w:rPr>
          <w:t>Student Affairs and Reporting</w:t>
        </w:r>
      </w:hyperlink>
      <w:r w:rsidRPr="007C4A45">
        <w:rPr>
          <w:rFonts w:eastAsia="Roboto Light" w:cs="Arial"/>
          <w:sz w:val="21"/>
          <w:szCs w:val="21"/>
        </w:rPr>
        <w:t xml:space="preserve">. </w:t>
      </w:r>
    </w:p>
    <w:p w14:paraId="00000084" w14:textId="77777777" w:rsidR="00362E5B" w:rsidRPr="007C4A45" w:rsidRDefault="002D1E5A">
      <w:pPr>
        <w:widowControl w:val="0"/>
        <w:spacing w:before="240" w:after="240"/>
        <w:rPr>
          <w:rFonts w:eastAsia="Roboto Light" w:cs="Arial"/>
          <w:sz w:val="21"/>
          <w:szCs w:val="21"/>
        </w:rPr>
      </w:pPr>
      <w:r w:rsidRPr="007C4A45">
        <w:rPr>
          <w:rFonts w:eastAsia="Roboto Light" w:cs="Arial"/>
          <w:color w:val="212121"/>
          <w:sz w:val="21"/>
          <w:szCs w:val="21"/>
        </w:rPr>
        <w:t xml:space="preserve">2. </w:t>
      </w:r>
      <w:r w:rsidRPr="007C4A45">
        <w:rPr>
          <w:rFonts w:eastAsia="Roboto Light" w:cs="Arial"/>
          <w:color w:val="212121"/>
          <w:sz w:val="21"/>
          <w:szCs w:val="21"/>
          <w:u w:val="single"/>
        </w:rPr>
        <w:t>Learning/Academic Accommodations</w:t>
      </w:r>
      <w:r w:rsidRPr="007C4A4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0">
        <w:r w:rsidRPr="007C4A45">
          <w:rPr>
            <w:rFonts w:eastAsia="Roboto Light" w:cs="Arial"/>
            <w:color w:val="1155CC"/>
            <w:sz w:val="21"/>
            <w:szCs w:val="21"/>
          </w:rPr>
          <w:t>Moses Center for Student Accessibility</w:t>
        </w:r>
      </w:hyperlink>
      <w:r w:rsidRPr="007C4A45">
        <w:rPr>
          <w:rFonts w:eastAsia="Roboto Light" w:cs="Arial"/>
          <w:color w:val="666666"/>
          <w:sz w:val="21"/>
          <w:szCs w:val="21"/>
        </w:rPr>
        <w:t xml:space="preserve">. </w:t>
      </w:r>
      <w:r w:rsidRPr="007C4A45">
        <w:rPr>
          <w:rFonts w:eastAsia="Roboto Light" w:cs="Arial"/>
          <w:color w:val="212121"/>
          <w:sz w:val="21"/>
          <w:szCs w:val="21"/>
        </w:rPr>
        <w:t xml:space="preserve">If you are interested in applying for academic accommodations, contact the </w:t>
      </w:r>
      <w:hyperlink r:id="rId21">
        <w:r w:rsidRPr="007C4A45">
          <w:rPr>
            <w:rFonts w:eastAsia="Roboto Light" w:cs="Arial"/>
            <w:color w:val="1155CC"/>
            <w:sz w:val="21"/>
            <w:szCs w:val="21"/>
          </w:rPr>
          <w:t>Moses Center</w:t>
        </w:r>
      </w:hyperlink>
      <w:r w:rsidRPr="007C4A45">
        <w:rPr>
          <w:rFonts w:eastAsia="Roboto Light" w:cs="Arial"/>
          <w:color w:val="666666"/>
          <w:sz w:val="21"/>
          <w:szCs w:val="21"/>
        </w:rPr>
        <w:t xml:space="preserve"> </w:t>
      </w:r>
      <w:r w:rsidRPr="007C4A4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2">
        <w:r w:rsidRPr="007C4A45">
          <w:rPr>
            <w:rFonts w:eastAsia="Roboto Light" w:cs="Arial"/>
            <w:color w:val="212121"/>
            <w:sz w:val="21"/>
            <w:szCs w:val="21"/>
          </w:rPr>
          <w:t>Moses Center Portal</w:t>
        </w:r>
      </w:hyperlink>
      <w:r w:rsidRPr="007C4A45">
        <w:rPr>
          <w:rFonts w:eastAsia="Roboto Light" w:cs="Arial"/>
          <w:color w:val="212121"/>
          <w:sz w:val="21"/>
          <w:szCs w:val="21"/>
        </w:rPr>
        <w:t xml:space="preserve"> as soon as possible</w:t>
      </w:r>
      <w:r w:rsidRPr="007C4A45">
        <w:rPr>
          <w:rFonts w:eastAsia="Roboto Light" w:cs="Arial"/>
          <w:color w:val="666666"/>
          <w:sz w:val="21"/>
          <w:szCs w:val="21"/>
        </w:rPr>
        <w:t xml:space="preserve"> (</w:t>
      </w:r>
      <w:hyperlink r:id="rId23">
        <w:r w:rsidRPr="007C4A45">
          <w:rPr>
            <w:rFonts w:eastAsia="Roboto Light" w:cs="Arial"/>
            <w:color w:val="1155CC"/>
            <w:sz w:val="21"/>
            <w:szCs w:val="21"/>
          </w:rPr>
          <w:t>mosescsa@nyu.edu</w:t>
        </w:r>
      </w:hyperlink>
      <w:r w:rsidRPr="007C4A45">
        <w:rPr>
          <w:rFonts w:eastAsia="Roboto Light" w:cs="Arial"/>
          <w:color w:val="1155CC"/>
          <w:sz w:val="21"/>
          <w:szCs w:val="21"/>
        </w:rPr>
        <w:t xml:space="preserve"> | </w:t>
      </w:r>
      <w:r w:rsidRPr="007C4A45">
        <w:rPr>
          <w:rFonts w:eastAsia="Roboto Light" w:cs="Arial"/>
          <w:sz w:val="21"/>
          <w:szCs w:val="21"/>
        </w:rPr>
        <w:t>212-998-4980).</w:t>
      </w:r>
    </w:p>
    <w:p w14:paraId="00000085" w14:textId="77777777" w:rsidR="00362E5B" w:rsidRPr="007C4A45" w:rsidRDefault="002D1E5A">
      <w:pPr>
        <w:rPr>
          <w:rFonts w:eastAsia="Roboto Light" w:cs="Arial"/>
          <w:sz w:val="21"/>
          <w:szCs w:val="21"/>
        </w:rPr>
      </w:pPr>
      <w:r w:rsidRPr="007C4A45">
        <w:rPr>
          <w:rFonts w:eastAsia="Roboto Light" w:cs="Arial"/>
          <w:sz w:val="21"/>
          <w:szCs w:val="21"/>
        </w:rPr>
        <w:t xml:space="preserve">3. </w:t>
      </w:r>
      <w:r w:rsidRPr="007C4A45">
        <w:rPr>
          <w:rFonts w:eastAsia="Roboto Light" w:cs="Arial"/>
          <w:sz w:val="21"/>
          <w:szCs w:val="21"/>
          <w:u w:val="single"/>
        </w:rPr>
        <w:t>Health and Wellness</w:t>
      </w:r>
      <w:r w:rsidRPr="007C4A45">
        <w:rPr>
          <w:rFonts w:eastAsia="Roboto Light" w:cs="Arial"/>
          <w:sz w:val="21"/>
          <w:szCs w:val="21"/>
        </w:rPr>
        <w:t xml:space="preserve"> - </w:t>
      </w:r>
      <w:r w:rsidRPr="007C4A45">
        <w:rPr>
          <w:rFonts w:eastAsia="Roboto Light" w:cs="Arial"/>
          <w:color w:val="212121"/>
          <w:sz w:val="21"/>
          <w:szCs w:val="21"/>
        </w:rPr>
        <w:t>To access the University's extensive health and mental health resources, contact the</w:t>
      </w:r>
      <w:r w:rsidRPr="007C4A45">
        <w:rPr>
          <w:rFonts w:eastAsia="Roboto Light" w:cs="Arial"/>
          <w:color w:val="666666"/>
          <w:sz w:val="21"/>
          <w:szCs w:val="21"/>
        </w:rPr>
        <w:t xml:space="preserve"> </w:t>
      </w:r>
      <w:hyperlink r:id="rId24">
        <w:r w:rsidRPr="007C4A45">
          <w:rPr>
            <w:rFonts w:eastAsia="Roboto Light" w:cs="Arial"/>
            <w:color w:val="1155CC"/>
            <w:sz w:val="21"/>
            <w:szCs w:val="21"/>
          </w:rPr>
          <w:t>NYU Wellness Exchange</w:t>
        </w:r>
      </w:hyperlink>
      <w:r w:rsidRPr="007C4A45">
        <w:rPr>
          <w:rFonts w:eastAsia="Roboto Light" w:cs="Arial"/>
          <w:color w:val="666666"/>
          <w:sz w:val="21"/>
          <w:szCs w:val="21"/>
        </w:rPr>
        <w:t xml:space="preserve">. </w:t>
      </w:r>
      <w:r w:rsidRPr="007C4A4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C4A45" w:rsidRDefault="00362E5B">
      <w:pPr>
        <w:rPr>
          <w:rFonts w:eastAsia="Roboto Light" w:cs="Arial"/>
          <w:color w:val="666666"/>
          <w:sz w:val="21"/>
          <w:szCs w:val="21"/>
        </w:rPr>
      </w:pPr>
    </w:p>
    <w:p w14:paraId="00000087" w14:textId="77777777" w:rsidR="00362E5B" w:rsidRPr="007C4A45" w:rsidRDefault="002D1E5A">
      <w:pPr>
        <w:widowControl w:val="0"/>
        <w:rPr>
          <w:rFonts w:eastAsia="Roboto Light" w:cs="Arial"/>
          <w:sz w:val="21"/>
          <w:szCs w:val="21"/>
        </w:rPr>
      </w:pPr>
      <w:r w:rsidRPr="007C4A45">
        <w:rPr>
          <w:rFonts w:eastAsia="Roboto Light" w:cs="Arial"/>
          <w:sz w:val="21"/>
          <w:szCs w:val="21"/>
        </w:rPr>
        <w:t xml:space="preserve">4. </w:t>
      </w:r>
      <w:r w:rsidRPr="007C4A45">
        <w:rPr>
          <w:rFonts w:eastAsia="Roboto Light" w:cs="Arial"/>
          <w:sz w:val="21"/>
          <w:szCs w:val="21"/>
          <w:u w:val="single"/>
        </w:rPr>
        <w:t>Student Support Resources</w:t>
      </w:r>
      <w:r w:rsidRPr="007C4A4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7C4A45">
        <w:rPr>
          <w:rFonts w:eastAsia="Roboto Light" w:cs="Arial"/>
          <w:color w:val="666666"/>
          <w:sz w:val="21"/>
          <w:szCs w:val="21"/>
        </w:rPr>
        <w:t xml:space="preserve"> </w:t>
      </w:r>
      <w:hyperlink r:id="rId25">
        <w:r w:rsidRPr="007C4A45">
          <w:rPr>
            <w:rFonts w:eastAsia="Roboto Light" w:cs="Arial"/>
            <w:color w:val="1155CC"/>
            <w:sz w:val="21"/>
            <w:szCs w:val="21"/>
          </w:rPr>
          <w:t>NYU SPS Office of Student Affairs site</w:t>
        </w:r>
      </w:hyperlink>
      <w:r w:rsidRPr="007C4A45">
        <w:rPr>
          <w:rFonts w:eastAsia="Roboto Light" w:cs="Arial"/>
          <w:sz w:val="21"/>
          <w:szCs w:val="21"/>
        </w:rPr>
        <w:t xml:space="preserve">. </w:t>
      </w:r>
    </w:p>
    <w:p w14:paraId="00000088" w14:textId="77777777" w:rsidR="00362E5B" w:rsidRPr="007C4A45" w:rsidRDefault="002D1E5A">
      <w:pPr>
        <w:widowControl w:val="0"/>
        <w:rPr>
          <w:rFonts w:eastAsia="Roboto Light" w:cs="Arial"/>
          <w:color w:val="212121"/>
          <w:sz w:val="21"/>
          <w:szCs w:val="21"/>
        </w:rPr>
      </w:pPr>
      <w:r w:rsidRPr="007C4A45">
        <w:rPr>
          <w:rFonts w:eastAsia="Roboto Light" w:cs="Arial"/>
          <w:color w:val="666666"/>
          <w:sz w:val="21"/>
          <w:szCs w:val="21"/>
        </w:rPr>
        <w:br/>
      </w:r>
      <w:r w:rsidRPr="007C4A45">
        <w:rPr>
          <w:rFonts w:eastAsia="Roboto Light" w:cs="Arial"/>
          <w:sz w:val="21"/>
          <w:szCs w:val="21"/>
        </w:rPr>
        <w:t xml:space="preserve">5. </w:t>
      </w:r>
      <w:r w:rsidRPr="007C4A45">
        <w:rPr>
          <w:rFonts w:eastAsia="Roboto Light" w:cs="Arial"/>
          <w:sz w:val="21"/>
          <w:szCs w:val="21"/>
          <w:u w:val="single"/>
        </w:rPr>
        <w:t>Religious Observance</w:t>
      </w:r>
      <w:r w:rsidRPr="007C4A4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7C4A45">
        <w:rPr>
          <w:rFonts w:eastAsia="Roboto Light" w:cs="Arial"/>
          <w:color w:val="666666"/>
          <w:sz w:val="21"/>
          <w:szCs w:val="21"/>
        </w:rPr>
        <w:t xml:space="preserve"> </w:t>
      </w:r>
      <w:hyperlink r:id="rId26">
        <w:r w:rsidRPr="007C4A45">
          <w:rPr>
            <w:rFonts w:eastAsia="Roboto Light" w:cs="Arial"/>
            <w:color w:val="1155CC"/>
            <w:sz w:val="21"/>
            <w:szCs w:val="21"/>
          </w:rPr>
          <w:t>University Calendar Policy on Religious Holidays</w:t>
        </w:r>
      </w:hyperlink>
      <w:r w:rsidRPr="007C4A45">
        <w:rPr>
          <w:rFonts w:eastAsia="Roboto Light" w:cs="Arial"/>
          <w:color w:val="212121"/>
          <w:sz w:val="21"/>
          <w:szCs w:val="21"/>
        </w:rPr>
        <w:t xml:space="preserve"> for the complete policy. </w:t>
      </w:r>
    </w:p>
    <w:p w14:paraId="00000089" w14:textId="77777777" w:rsidR="00362E5B" w:rsidRPr="007C4A45" w:rsidRDefault="00362E5B">
      <w:pPr>
        <w:widowControl w:val="0"/>
        <w:rPr>
          <w:rFonts w:eastAsia="Roboto Light" w:cs="Arial"/>
          <w:color w:val="337AB7"/>
          <w:sz w:val="21"/>
          <w:szCs w:val="21"/>
        </w:rPr>
      </w:pPr>
    </w:p>
    <w:p w14:paraId="0000008A" w14:textId="77777777" w:rsidR="00362E5B" w:rsidRPr="007C4A45" w:rsidRDefault="002D1E5A">
      <w:pPr>
        <w:rPr>
          <w:rFonts w:eastAsia="Roboto Light" w:cs="Arial"/>
          <w:sz w:val="21"/>
          <w:szCs w:val="21"/>
        </w:rPr>
      </w:pPr>
      <w:r w:rsidRPr="007C4A45">
        <w:rPr>
          <w:rFonts w:eastAsia="Roboto Light" w:cs="Arial"/>
          <w:sz w:val="21"/>
          <w:szCs w:val="21"/>
        </w:rPr>
        <w:t xml:space="preserve">6. </w:t>
      </w:r>
      <w:r w:rsidRPr="007C4A45">
        <w:rPr>
          <w:rFonts w:eastAsia="Roboto Light" w:cs="Arial"/>
          <w:sz w:val="21"/>
          <w:szCs w:val="21"/>
          <w:u w:val="single"/>
        </w:rPr>
        <w:t>Academic Integrity and Plagiarism</w:t>
      </w:r>
      <w:r w:rsidRPr="007C4A4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7C4A45" w:rsidRDefault="00362E5B">
      <w:pPr>
        <w:rPr>
          <w:rFonts w:eastAsia="Roboto Light" w:cs="Arial"/>
          <w:sz w:val="21"/>
          <w:szCs w:val="21"/>
        </w:rPr>
      </w:pPr>
    </w:p>
    <w:p w14:paraId="0000008C" w14:textId="77777777" w:rsidR="00362E5B" w:rsidRPr="007C4A45" w:rsidRDefault="002D1E5A">
      <w:pPr>
        <w:rPr>
          <w:rFonts w:eastAsia="Roboto Light" w:cs="Arial"/>
          <w:sz w:val="21"/>
          <w:szCs w:val="21"/>
        </w:rPr>
      </w:pPr>
      <w:r w:rsidRPr="007C4A4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C4A45" w:rsidRDefault="00362E5B">
      <w:pPr>
        <w:rPr>
          <w:rFonts w:eastAsia="Roboto Light" w:cs="Arial"/>
          <w:color w:val="666666"/>
          <w:sz w:val="21"/>
          <w:szCs w:val="21"/>
        </w:rPr>
      </w:pPr>
    </w:p>
    <w:p w14:paraId="0000008E" w14:textId="77777777" w:rsidR="00362E5B" w:rsidRPr="007C4A45" w:rsidRDefault="009412A4">
      <w:pPr>
        <w:rPr>
          <w:rFonts w:eastAsia="Roboto Light" w:cs="Arial"/>
          <w:sz w:val="21"/>
          <w:szCs w:val="21"/>
        </w:rPr>
      </w:pPr>
      <w:hyperlink r:id="rId27">
        <w:r w:rsidR="002D1E5A" w:rsidRPr="007C4A45">
          <w:rPr>
            <w:rFonts w:eastAsia="Roboto Light" w:cs="Arial"/>
            <w:color w:val="1155CC"/>
            <w:sz w:val="21"/>
            <w:szCs w:val="21"/>
          </w:rPr>
          <w:t>Turnitin</w:t>
        </w:r>
      </w:hyperlink>
      <w:r w:rsidR="002D1E5A" w:rsidRPr="007C4A45">
        <w:rPr>
          <w:rFonts w:eastAsia="Roboto Light" w:cs="Arial"/>
          <w:color w:val="666666"/>
          <w:sz w:val="21"/>
          <w:szCs w:val="21"/>
        </w:rPr>
        <w:t xml:space="preserve">, </w:t>
      </w:r>
      <w:r w:rsidR="002D1E5A" w:rsidRPr="007C4A45">
        <w:rPr>
          <w:rFonts w:eastAsia="Roboto Light" w:cs="Arial"/>
          <w:sz w:val="21"/>
          <w:szCs w:val="21"/>
        </w:rPr>
        <w:t xml:space="preserve">an originality detection service in NYU Brightspace, may be used in this course to check your work for plagiarism. </w:t>
      </w:r>
    </w:p>
    <w:p w14:paraId="0000008F" w14:textId="0ABCF06F" w:rsidR="00362E5B" w:rsidRPr="007C4A45" w:rsidRDefault="00362E5B">
      <w:pPr>
        <w:rPr>
          <w:rFonts w:eastAsia="Roboto Light" w:cs="Arial"/>
          <w:color w:val="666666"/>
          <w:sz w:val="21"/>
          <w:szCs w:val="21"/>
        </w:rPr>
      </w:pPr>
    </w:p>
    <w:p w14:paraId="00000090" w14:textId="77777777" w:rsidR="00362E5B" w:rsidRPr="007C4A45" w:rsidRDefault="002D1E5A">
      <w:pPr>
        <w:rPr>
          <w:rFonts w:eastAsia="Roboto Light" w:cs="Arial"/>
          <w:color w:val="212121"/>
          <w:sz w:val="21"/>
          <w:szCs w:val="21"/>
        </w:rPr>
      </w:pPr>
      <w:r w:rsidRPr="007C4A45">
        <w:rPr>
          <w:rFonts w:eastAsia="Roboto Light" w:cs="Arial"/>
          <w:sz w:val="21"/>
          <w:szCs w:val="21"/>
        </w:rPr>
        <w:t xml:space="preserve">Read more about academic integrity policies at the NYU School of Professional Studies on the </w:t>
      </w:r>
      <w:hyperlink r:id="rId28">
        <w:r w:rsidRPr="007C4A45">
          <w:rPr>
            <w:rFonts w:eastAsia="Roboto Light" w:cs="Arial"/>
            <w:color w:val="1155CC"/>
            <w:sz w:val="21"/>
            <w:szCs w:val="21"/>
          </w:rPr>
          <w:t>Academic Policies for NYU SPS Students</w:t>
        </w:r>
      </w:hyperlink>
      <w:r w:rsidRPr="007C4A45">
        <w:rPr>
          <w:rFonts w:eastAsia="Roboto Light" w:cs="Arial"/>
          <w:color w:val="666666"/>
          <w:sz w:val="21"/>
          <w:szCs w:val="21"/>
        </w:rPr>
        <w:t xml:space="preserve"> </w:t>
      </w:r>
      <w:r w:rsidRPr="007C4A45">
        <w:rPr>
          <w:rFonts w:eastAsia="Roboto Light" w:cs="Arial"/>
          <w:color w:val="212121"/>
          <w:sz w:val="21"/>
          <w:szCs w:val="21"/>
        </w:rPr>
        <w:t>page.</w:t>
      </w:r>
    </w:p>
    <w:p w14:paraId="00000091" w14:textId="77777777" w:rsidR="00362E5B" w:rsidRPr="007C4A45" w:rsidRDefault="00362E5B">
      <w:pPr>
        <w:rPr>
          <w:rFonts w:eastAsia="Roboto Light" w:cs="Arial"/>
          <w:color w:val="666666"/>
          <w:sz w:val="21"/>
          <w:szCs w:val="21"/>
        </w:rPr>
      </w:pPr>
    </w:p>
    <w:p w14:paraId="00000092" w14:textId="77777777" w:rsidR="00362E5B" w:rsidRPr="007C4A45" w:rsidRDefault="002D1E5A">
      <w:pPr>
        <w:rPr>
          <w:rFonts w:eastAsia="Roboto Light" w:cs="Arial"/>
          <w:color w:val="212121"/>
          <w:sz w:val="21"/>
          <w:szCs w:val="21"/>
        </w:rPr>
      </w:pPr>
      <w:r w:rsidRPr="007C4A45">
        <w:rPr>
          <w:rFonts w:eastAsia="Roboto Light" w:cs="Arial"/>
          <w:sz w:val="21"/>
          <w:szCs w:val="21"/>
        </w:rPr>
        <w:t xml:space="preserve">7. </w:t>
      </w:r>
      <w:r w:rsidRPr="007C4A45">
        <w:rPr>
          <w:rFonts w:eastAsia="Roboto Light" w:cs="Arial"/>
          <w:sz w:val="21"/>
          <w:szCs w:val="21"/>
          <w:u w:val="single"/>
        </w:rPr>
        <w:t>Use of Third-Party Tools</w:t>
      </w:r>
      <w:r w:rsidRPr="007C4A45">
        <w:rPr>
          <w:rFonts w:eastAsia="Roboto Light" w:cs="Arial"/>
          <w:sz w:val="21"/>
          <w:szCs w:val="21"/>
        </w:rPr>
        <w:t xml:space="preserve"> </w:t>
      </w:r>
      <w:r w:rsidRPr="007C4A4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C4A45" w:rsidRDefault="00362E5B">
      <w:pPr>
        <w:rPr>
          <w:rFonts w:eastAsia="Roboto Light" w:cs="Arial"/>
          <w:color w:val="212121"/>
          <w:sz w:val="21"/>
          <w:szCs w:val="21"/>
        </w:rPr>
      </w:pPr>
    </w:p>
    <w:p w14:paraId="00000094" w14:textId="77777777" w:rsidR="00362E5B" w:rsidRPr="007C4A45" w:rsidRDefault="002D1E5A">
      <w:pPr>
        <w:rPr>
          <w:rFonts w:eastAsia="Roboto Light" w:cs="Arial"/>
          <w:color w:val="212121"/>
          <w:sz w:val="21"/>
          <w:szCs w:val="21"/>
        </w:rPr>
      </w:pPr>
      <w:r w:rsidRPr="007C4A4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C4A45" w:rsidRDefault="00362E5B">
      <w:pPr>
        <w:rPr>
          <w:rFonts w:eastAsia="Roboto Light" w:cs="Arial"/>
          <w:color w:val="212121"/>
          <w:sz w:val="21"/>
          <w:szCs w:val="21"/>
        </w:rPr>
      </w:pPr>
    </w:p>
    <w:p w14:paraId="00000096" w14:textId="77777777" w:rsidR="00362E5B" w:rsidRPr="007C4A45" w:rsidRDefault="002D1E5A">
      <w:pPr>
        <w:rPr>
          <w:rFonts w:eastAsia="Roboto Light" w:cs="Arial"/>
          <w:color w:val="212121"/>
          <w:sz w:val="21"/>
          <w:szCs w:val="21"/>
        </w:rPr>
      </w:pPr>
      <w:r w:rsidRPr="007C4A4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D50245" w:rsidRDefault="00362E5B">
      <w:pPr>
        <w:rPr>
          <w:rFonts w:eastAsia="Roboto Light" w:cs="Arial"/>
          <w:color w:val="212121"/>
        </w:rPr>
      </w:pPr>
    </w:p>
    <w:sectPr w:rsidR="00362E5B" w:rsidRPr="00D50245">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F5AD0" w16cex:dateUtc="2024-01-15T12:18:00Z"/>
  <w16cex:commentExtensible w16cex:durableId="294F5A62" w16cex:dateUtc="2024-01-15T12:16:00Z"/>
  <w16cex:commentExtensible w16cex:durableId="294F5A74" w16cex:dateUtc="2024-01-15T12:17:00Z"/>
  <w16cex:commentExtensible w16cex:durableId="294F5A8E" w16cex:dateUtc="2024-01-15T12:17:00Z"/>
  <w16cex:commentExtensible w16cex:durableId="294F5AAD" w16cex:dateUtc="2024-01-15T12:18:00Z"/>
  <w16cex:commentExtensible w16cex:durableId="294F501C" w16cex:dateUtc="2024-01-15T11:33:00Z"/>
  <w16cex:commentExtensible w16cex:durableId="294F545F" w16cex:dateUtc="2024-01-15T11:51:00Z"/>
  <w16cex:commentExtensible w16cex:durableId="294F5436" w16cex:dateUtc="2024-01-15T11:50:00Z"/>
  <w16cex:commentExtensible w16cex:durableId="294F55D4" w16cex:dateUtc="2024-01-15T11:5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E215D" w14:textId="77777777" w:rsidR="009412A4" w:rsidRDefault="009412A4">
      <w:r>
        <w:separator/>
      </w:r>
    </w:p>
  </w:endnote>
  <w:endnote w:type="continuationSeparator" w:id="0">
    <w:p w14:paraId="57CC7B8D" w14:textId="77777777" w:rsidR="009412A4" w:rsidRDefault="0094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36F96" w:rsidRDefault="00336F9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36F96" w:rsidRDefault="00336F96">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624249"/>
      <w:docPartObj>
        <w:docPartGallery w:val="Page Numbers (Bottom of Page)"/>
        <w:docPartUnique/>
      </w:docPartObj>
    </w:sdtPr>
    <w:sdtEndPr/>
    <w:sdtContent>
      <w:p w14:paraId="35AAE386" w14:textId="7FF855F9" w:rsidR="00336F96" w:rsidRDefault="00336F96">
        <w:pPr>
          <w:pStyle w:val="Footer"/>
          <w:jc w:val="right"/>
        </w:pPr>
        <w:r w:rsidRPr="00D50245">
          <w:rPr>
            <w:rFonts w:ascii="Arial" w:hAnsi="Arial" w:cs="Arial"/>
          </w:rPr>
          <w:t xml:space="preserve">Page | </w:t>
        </w:r>
        <w:r w:rsidRPr="00D50245">
          <w:rPr>
            <w:rFonts w:ascii="Arial" w:hAnsi="Arial" w:cs="Arial"/>
          </w:rPr>
          <w:fldChar w:fldCharType="begin"/>
        </w:r>
        <w:r w:rsidRPr="00D50245">
          <w:rPr>
            <w:rFonts w:ascii="Arial" w:hAnsi="Arial" w:cs="Arial"/>
          </w:rPr>
          <w:instrText xml:space="preserve"> PAGE   \* MERGEFORMAT </w:instrText>
        </w:r>
        <w:r w:rsidRPr="00D50245">
          <w:rPr>
            <w:rFonts w:ascii="Arial" w:hAnsi="Arial" w:cs="Arial"/>
          </w:rPr>
          <w:fldChar w:fldCharType="separate"/>
        </w:r>
        <w:r w:rsidRPr="00D50245">
          <w:rPr>
            <w:rFonts w:ascii="Arial" w:hAnsi="Arial" w:cs="Arial"/>
            <w:noProof/>
          </w:rPr>
          <w:t>2</w:t>
        </w:r>
        <w:r w:rsidRPr="00D50245">
          <w:rPr>
            <w:rFonts w:ascii="Arial" w:hAnsi="Arial" w:cs="Arial"/>
            <w:noProof/>
          </w:rPr>
          <w:fldChar w:fldCharType="end"/>
        </w:r>
        <w:r>
          <w:t xml:space="preserve"> </w:t>
        </w:r>
      </w:p>
    </w:sdtContent>
  </w:sdt>
  <w:p w14:paraId="0000009B" w14:textId="77777777" w:rsidR="00336F96" w:rsidRDefault="00336F96">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36F96" w:rsidRDefault="00336F9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09E7C" w14:textId="77777777" w:rsidR="009412A4" w:rsidRDefault="009412A4">
      <w:r>
        <w:separator/>
      </w:r>
    </w:p>
  </w:footnote>
  <w:footnote w:type="continuationSeparator" w:id="0">
    <w:p w14:paraId="7023D81F" w14:textId="77777777" w:rsidR="009412A4" w:rsidRDefault="00941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36F96" w:rsidRDefault="00336F9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36F96" w:rsidRDefault="00336F96">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36F96" w:rsidRDefault="00336F9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65B"/>
    <w:multiLevelType w:val="hybridMultilevel"/>
    <w:tmpl w:val="34504238"/>
    <w:lvl w:ilvl="0" w:tplc="C3AC4CF8">
      <w:numFmt w:val="bullet"/>
      <w:lvlText w:val="•"/>
      <w:lvlJc w:val="left"/>
      <w:pPr>
        <w:ind w:left="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E126A"/>
    <w:multiLevelType w:val="multilevel"/>
    <w:tmpl w:val="FFA4E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DC30E4"/>
    <w:multiLevelType w:val="hybridMultilevel"/>
    <w:tmpl w:val="EDDEED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A1B28"/>
    <w:multiLevelType w:val="hybridMultilevel"/>
    <w:tmpl w:val="FF36518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834331"/>
    <w:multiLevelType w:val="hybridMultilevel"/>
    <w:tmpl w:val="C8D4177E"/>
    <w:lvl w:ilvl="0" w:tplc="C3AC4CF8">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B374E4"/>
    <w:multiLevelType w:val="hybridMultilevel"/>
    <w:tmpl w:val="2996AA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955A2F"/>
    <w:multiLevelType w:val="hybridMultilevel"/>
    <w:tmpl w:val="D39C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4F358E"/>
    <w:multiLevelType w:val="hybridMultilevel"/>
    <w:tmpl w:val="790EA32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15:restartNumberingAfterBreak="0">
    <w:nsid w:val="5B7E4A47"/>
    <w:multiLevelType w:val="multilevel"/>
    <w:tmpl w:val="B3C2B4DA"/>
    <w:lvl w:ilvl="0">
      <w:start w:val="1"/>
      <w:numFmt w:val="bullet"/>
      <w:lvlText w:val=""/>
      <w:lvlJc w:val="left"/>
      <w:pPr>
        <w:ind w:left="1800" w:hanging="360"/>
      </w:pPr>
      <w:rPr>
        <w:rFonts w:ascii="Symbol" w:hAnsi="Symbol" w:hint="default"/>
        <w:color w:val="auto"/>
      </w:rPr>
    </w:lvl>
    <w:lvl w:ilvl="1">
      <w:start w:val="1"/>
      <w:numFmt w:val="bullet"/>
      <w:lvlText w:val=""/>
      <w:lvlJc w:val="left"/>
      <w:pPr>
        <w:ind w:left="2520" w:hanging="360"/>
      </w:pPr>
      <w:rPr>
        <w:rFonts w:ascii="Wingdings" w:hAnsi="Wingdings" w:hint="default"/>
      </w:rPr>
    </w:lvl>
    <w:lvl w:ilvl="2">
      <w:start w:val="1"/>
      <w:numFmt w:val="bullet"/>
      <w:lvlText w:val="o"/>
      <w:lvlJc w:val="left"/>
      <w:pPr>
        <w:ind w:left="3240" w:hanging="360"/>
      </w:pPr>
      <w:rPr>
        <w:rFonts w:ascii="Courier New" w:eastAsia="Courier New" w:hAnsi="Courier New" w:cs="Courier New"/>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BD54AAE"/>
    <w:multiLevelType w:val="hybridMultilevel"/>
    <w:tmpl w:val="719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D4727"/>
    <w:multiLevelType w:val="hybridMultilevel"/>
    <w:tmpl w:val="C1EC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CE26739"/>
    <w:multiLevelType w:val="hybridMultilevel"/>
    <w:tmpl w:val="A2204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1512CE"/>
    <w:multiLevelType w:val="hybridMultilevel"/>
    <w:tmpl w:val="4AB6A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2443F4"/>
    <w:multiLevelType w:val="hybridMultilevel"/>
    <w:tmpl w:val="66809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895224"/>
    <w:multiLevelType w:val="hybridMultilevel"/>
    <w:tmpl w:val="E9062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4E7713"/>
    <w:multiLevelType w:val="hybridMultilevel"/>
    <w:tmpl w:val="9E0CC540"/>
    <w:lvl w:ilvl="0" w:tplc="62548730">
      <w:numFmt w:val="bullet"/>
      <w:lvlText w:val="•"/>
      <w:lvlJc w:val="left"/>
      <w:pPr>
        <w:ind w:left="720" w:hanging="72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5"/>
  </w:num>
  <w:num w:numId="3">
    <w:abstractNumId w:val="18"/>
  </w:num>
  <w:num w:numId="4">
    <w:abstractNumId w:val="17"/>
  </w:num>
  <w:num w:numId="5">
    <w:abstractNumId w:val="2"/>
  </w:num>
  <w:num w:numId="6">
    <w:abstractNumId w:val="29"/>
  </w:num>
  <w:num w:numId="7">
    <w:abstractNumId w:val="20"/>
  </w:num>
  <w:num w:numId="8">
    <w:abstractNumId w:val="8"/>
  </w:num>
  <w:num w:numId="9">
    <w:abstractNumId w:val="27"/>
  </w:num>
  <w:num w:numId="10">
    <w:abstractNumId w:val="16"/>
  </w:num>
  <w:num w:numId="11">
    <w:abstractNumId w:val="24"/>
  </w:num>
  <w:num w:numId="12">
    <w:abstractNumId w:val="14"/>
  </w:num>
  <w:num w:numId="13">
    <w:abstractNumId w:val="9"/>
  </w:num>
  <w:num w:numId="14">
    <w:abstractNumId w:val="6"/>
  </w:num>
  <w:num w:numId="15">
    <w:abstractNumId w:val="12"/>
  </w:num>
  <w:num w:numId="16">
    <w:abstractNumId w:val="4"/>
  </w:num>
  <w:num w:numId="17">
    <w:abstractNumId w:val="23"/>
  </w:num>
  <w:num w:numId="18">
    <w:abstractNumId w:val="30"/>
  </w:num>
  <w:num w:numId="19">
    <w:abstractNumId w:val="1"/>
  </w:num>
  <w:num w:numId="20">
    <w:abstractNumId w:val="7"/>
  </w:num>
  <w:num w:numId="21">
    <w:abstractNumId w:val="3"/>
  </w:num>
  <w:num w:numId="22">
    <w:abstractNumId w:val="19"/>
  </w:num>
  <w:num w:numId="23">
    <w:abstractNumId w:val="10"/>
  </w:num>
  <w:num w:numId="24">
    <w:abstractNumId w:val="22"/>
  </w:num>
  <w:num w:numId="25">
    <w:abstractNumId w:val="21"/>
  </w:num>
  <w:num w:numId="26">
    <w:abstractNumId w:val="15"/>
  </w:num>
  <w:num w:numId="27">
    <w:abstractNumId w:val="25"/>
  </w:num>
  <w:num w:numId="28">
    <w:abstractNumId w:val="0"/>
  </w:num>
  <w:num w:numId="29">
    <w:abstractNumId w:val="13"/>
  </w:num>
  <w:num w:numId="30">
    <w:abstractNumId w:val="2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xz+P27m/XcRLsyLPTUeew/5dzigt+H4j7uWtRKYBEK6/+bTppz7VD4/fC1E0s9oo+8qh1sdaiw5KfUcyahpZgQ==" w:salt="BBUR3akQLkzejY3c2rkdG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96E9B"/>
    <w:rsid w:val="000E75DE"/>
    <w:rsid w:val="000F3113"/>
    <w:rsid w:val="001017F1"/>
    <w:rsid w:val="00194FD9"/>
    <w:rsid w:val="001E1A7E"/>
    <w:rsid w:val="00206CC1"/>
    <w:rsid w:val="00232A2E"/>
    <w:rsid w:val="0023535B"/>
    <w:rsid w:val="00283B78"/>
    <w:rsid w:val="00295730"/>
    <w:rsid w:val="002D1E5A"/>
    <w:rsid w:val="002E5B62"/>
    <w:rsid w:val="00336F96"/>
    <w:rsid w:val="00337215"/>
    <w:rsid w:val="003562BF"/>
    <w:rsid w:val="00361AF9"/>
    <w:rsid w:val="00362E5B"/>
    <w:rsid w:val="003802EA"/>
    <w:rsid w:val="003D045A"/>
    <w:rsid w:val="00446F47"/>
    <w:rsid w:val="00486890"/>
    <w:rsid w:val="004B5B1E"/>
    <w:rsid w:val="004C12A4"/>
    <w:rsid w:val="00513298"/>
    <w:rsid w:val="005951C9"/>
    <w:rsid w:val="005C4996"/>
    <w:rsid w:val="00621C3A"/>
    <w:rsid w:val="00661536"/>
    <w:rsid w:val="00665BAD"/>
    <w:rsid w:val="006C7945"/>
    <w:rsid w:val="0070564B"/>
    <w:rsid w:val="00776B73"/>
    <w:rsid w:val="007A7D4D"/>
    <w:rsid w:val="007C359C"/>
    <w:rsid w:val="007C4A45"/>
    <w:rsid w:val="008132F7"/>
    <w:rsid w:val="0081656E"/>
    <w:rsid w:val="0085015C"/>
    <w:rsid w:val="008C63F7"/>
    <w:rsid w:val="008D71B5"/>
    <w:rsid w:val="009412A4"/>
    <w:rsid w:val="00945C14"/>
    <w:rsid w:val="009E5600"/>
    <w:rsid w:val="009F44DA"/>
    <w:rsid w:val="00A92130"/>
    <w:rsid w:val="00A97888"/>
    <w:rsid w:val="00AA4C00"/>
    <w:rsid w:val="00AD2F1F"/>
    <w:rsid w:val="00AE223C"/>
    <w:rsid w:val="00B14F33"/>
    <w:rsid w:val="00B23154"/>
    <w:rsid w:val="00BA3E55"/>
    <w:rsid w:val="00C5516B"/>
    <w:rsid w:val="00CC1F84"/>
    <w:rsid w:val="00D2040A"/>
    <w:rsid w:val="00D40283"/>
    <w:rsid w:val="00D50245"/>
    <w:rsid w:val="00D52357"/>
    <w:rsid w:val="00D931D9"/>
    <w:rsid w:val="00E6526B"/>
    <w:rsid w:val="00ED1D7F"/>
    <w:rsid w:val="00F14A53"/>
    <w:rsid w:val="00F723B6"/>
    <w:rsid w:val="00FB2C5D"/>
    <w:rsid w:val="00FB32A2"/>
    <w:rsid w:val="00FD404D"/>
    <w:rsid w:val="00FE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2A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7A7D4D"/>
    <w:rPr>
      <w:color w:val="0000FF" w:themeColor="hyperlink"/>
      <w:u w:val="single"/>
    </w:rPr>
  </w:style>
  <w:style w:type="character" w:styleId="UnresolvedMention">
    <w:name w:val="Unresolved Mention"/>
    <w:basedOn w:val="DefaultParagraphFont"/>
    <w:uiPriority w:val="99"/>
    <w:semiHidden/>
    <w:unhideWhenUsed/>
    <w:rsid w:val="007A7D4D"/>
    <w:rPr>
      <w:color w:val="605E5C"/>
      <w:shd w:val="clear" w:color="auto" w:fill="E1DFDD"/>
    </w:rPr>
  </w:style>
  <w:style w:type="paragraph" w:styleId="ListParagraph">
    <w:name w:val="List Paragraph"/>
    <w:basedOn w:val="Normal"/>
    <w:uiPriority w:val="34"/>
    <w:qFormat/>
    <w:rsid w:val="007A7D4D"/>
    <w:pPr>
      <w:pBdr>
        <w:top w:val="nil"/>
        <w:left w:val="nil"/>
        <w:bottom w:val="nil"/>
        <w:right w:val="nil"/>
        <w:between w:val="nil"/>
      </w:pBdr>
      <w:ind w:left="720"/>
      <w:contextualSpacing/>
    </w:pPr>
    <w:rPr>
      <w:rFonts w:eastAsia="Cambria"/>
      <w:color w:val="000000"/>
      <w:sz w:val="22"/>
      <w:lang w:eastAsia="en-US"/>
    </w:rPr>
  </w:style>
  <w:style w:type="paragraph" w:styleId="Footer">
    <w:name w:val="footer"/>
    <w:basedOn w:val="Normal"/>
    <w:link w:val="FooterChar"/>
    <w:uiPriority w:val="99"/>
    <w:unhideWhenUsed/>
    <w:rsid w:val="00D50245"/>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D50245"/>
    <w:rPr>
      <w:rFonts w:asciiTheme="minorHAnsi" w:hAnsiTheme="minorHAnsi" w:cs="Times New Roman"/>
      <w:sz w:val="22"/>
      <w:szCs w:val="22"/>
      <w:lang w:eastAsia="en-US"/>
    </w:rPr>
  </w:style>
  <w:style w:type="character" w:styleId="FollowedHyperlink">
    <w:name w:val="FollowedHyperlink"/>
    <w:basedOn w:val="DefaultParagraphFont"/>
    <w:uiPriority w:val="99"/>
    <w:semiHidden/>
    <w:unhideWhenUsed/>
    <w:rsid w:val="00513298"/>
    <w:rPr>
      <w:color w:val="800080" w:themeColor="followedHyperlink"/>
      <w:u w:val="single"/>
    </w:rPr>
  </w:style>
  <w:style w:type="paragraph" w:styleId="Revision">
    <w:name w:val="Revision"/>
    <w:hidden/>
    <w:uiPriority w:val="99"/>
    <w:semiHidden/>
    <w:rsid w:val="00A92130"/>
    <w:rPr>
      <w:rFonts w:ascii="Arial" w:hAnsi="Arial"/>
    </w:rPr>
  </w:style>
  <w:style w:type="character" w:styleId="PlaceholderText">
    <w:name w:val="Placeholder Text"/>
    <w:basedOn w:val="DefaultParagraphFont"/>
    <w:uiPriority w:val="99"/>
    <w:semiHidden/>
    <w:rsid w:val="00206CC1"/>
    <w:rPr>
      <w:color w:val="808080"/>
    </w:rPr>
  </w:style>
  <w:style w:type="paragraph" w:customStyle="1" w:styleId="Default">
    <w:name w:val="Default"/>
    <w:rsid w:val="00AE223C"/>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82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sq.text@nyu.edu"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includedcp.follett.com/2015"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B7D8E02BA5468BBA27B25113C67AC1"/>
        <w:category>
          <w:name w:val="General"/>
          <w:gallery w:val="placeholder"/>
        </w:category>
        <w:types>
          <w:type w:val="bbPlcHdr"/>
        </w:types>
        <w:behaviors>
          <w:behavior w:val="content"/>
        </w:behaviors>
        <w:guid w:val="{D50A99DA-3FE7-4B0B-A78A-A185ABD41325}"/>
      </w:docPartPr>
      <w:docPartBody>
        <w:p w:rsidR="00331AE9" w:rsidRDefault="0039459F" w:rsidP="0039459F">
          <w:pPr>
            <w:pStyle w:val="27B7D8E02BA5468BBA27B25113C67AC1"/>
          </w:pPr>
          <w:r>
            <w:rPr>
              <w:rStyle w:val="PlaceholderText"/>
            </w:rPr>
            <w:t>En</w:t>
          </w:r>
          <w:r w:rsidRPr="004C1CEF">
            <w:rPr>
              <w:rStyle w:val="PlaceholderText"/>
            </w:rPr>
            <w:t xml:space="preserve">ter </w:t>
          </w:r>
          <w:r>
            <w:rPr>
              <w:rStyle w:val="PlaceholderText"/>
            </w:rPr>
            <w:t>your title.</w:t>
          </w:r>
        </w:p>
      </w:docPartBody>
    </w:docPart>
    <w:docPart>
      <w:docPartPr>
        <w:name w:val="BEC3889AE8714E0095EB665F1DEE8F45"/>
        <w:category>
          <w:name w:val="General"/>
          <w:gallery w:val="placeholder"/>
        </w:category>
        <w:types>
          <w:type w:val="bbPlcHdr"/>
        </w:types>
        <w:behaviors>
          <w:behavior w:val="content"/>
        </w:behaviors>
        <w:guid w:val="{C7657C95-C8C7-4723-9EAE-D5763A55CAE2}"/>
      </w:docPartPr>
      <w:docPartBody>
        <w:p w:rsidR="00331AE9" w:rsidRDefault="0039459F" w:rsidP="0039459F">
          <w:pPr>
            <w:pStyle w:val="BEC3889AE8714E0095EB665F1DEE8F45"/>
          </w:pPr>
          <w:r w:rsidRPr="00347E91">
            <w:rPr>
              <w:rStyle w:val="PlaceholderText"/>
            </w:rPr>
            <w:t>Choose a</w:t>
          </w:r>
          <w:r>
            <w:rPr>
              <w:rStyle w:val="PlaceholderText"/>
            </w:rPr>
            <w:t xml:space="preserve"> Modality</w:t>
          </w:r>
        </w:p>
      </w:docPartBody>
    </w:docPart>
    <w:docPart>
      <w:docPartPr>
        <w:name w:val="55CE4E9495414A64A40E8FA9B6DC062F"/>
        <w:category>
          <w:name w:val="General"/>
          <w:gallery w:val="placeholder"/>
        </w:category>
        <w:types>
          <w:type w:val="bbPlcHdr"/>
        </w:types>
        <w:behaviors>
          <w:behavior w:val="content"/>
        </w:behaviors>
        <w:guid w:val="{11EC200F-4DA5-4DB5-9039-C25CD279CFEF}"/>
      </w:docPartPr>
      <w:docPartBody>
        <w:p w:rsidR="00331AE9" w:rsidRDefault="0039459F" w:rsidP="0039459F">
          <w:pPr>
            <w:pStyle w:val="55CE4E9495414A64A40E8FA9B6DC062F"/>
          </w:pPr>
          <w:r w:rsidRPr="00530717">
            <w:rPr>
              <w:rStyle w:val="PlaceholderText"/>
            </w:rPr>
            <w:t xml:space="preserve">Choose </w:t>
          </w:r>
          <w:r>
            <w:rPr>
              <w:rStyle w:val="PlaceholderText"/>
            </w:rPr>
            <w:t>a frequency</w:t>
          </w:r>
        </w:p>
      </w:docPartBody>
    </w:docPart>
    <w:docPart>
      <w:docPartPr>
        <w:name w:val="E1BEEC5EC6404D43AF6248B64719DA3B"/>
        <w:category>
          <w:name w:val="General"/>
          <w:gallery w:val="placeholder"/>
        </w:category>
        <w:types>
          <w:type w:val="bbPlcHdr"/>
        </w:types>
        <w:behaviors>
          <w:behavior w:val="content"/>
        </w:behaviors>
        <w:guid w:val="{07702AE2-71C2-4166-B1A8-3E23DE25AEC7}"/>
      </w:docPartPr>
      <w:docPartBody>
        <w:p w:rsidR="00331AE9" w:rsidRDefault="0039459F" w:rsidP="0039459F">
          <w:pPr>
            <w:pStyle w:val="E1BEEC5EC6404D43AF6248B64719DA3B"/>
          </w:pPr>
          <w:r w:rsidRPr="00C768AB">
            <w:rPr>
              <w:rStyle w:val="PlaceholderText"/>
              <w:rFonts w:cs="Arial"/>
            </w:rPr>
            <w:t>Click or tap to enter a date.</w:t>
          </w:r>
        </w:p>
      </w:docPartBody>
    </w:docPart>
    <w:docPart>
      <w:docPartPr>
        <w:name w:val="FD8A929F41E545B0A2F5ED0FE09232DF"/>
        <w:category>
          <w:name w:val="General"/>
          <w:gallery w:val="placeholder"/>
        </w:category>
        <w:types>
          <w:type w:val="bbPlcHdr"/>
        </w:types>
        <w:behaviors>
          <w:behavior w:val="content"/>
        </w:behaviors>
        <w:guid w:val="{A010A4CC-105B-4DA2-B514-7B07B3DBE9DA}"/>
      </w:docPartPr>
      <w:docPartBody>
        <w:p w:rsidR="00331AE9" w:rsidRDefault="0039459F" w:rsidP="0039459F">
          <w:pPr>
            <w:pStyle w:val="FD8A929F41E545B0A2F5ED0FE09232DF"/>
          </w:pPr>
          <w:r w:rsidRPr="00C768AB">
            <w:rPr>
              <w:rStyle w:val="PlaceholderText"/>
              <w:rFonts w:cs="Arial"/>
            </w:rPr>
            <w:t>Click or tap to enter a date.</w:t>
          </w:r>
        </w:p>
      </w:docPartBody>
    </w:docPart>
    <w:docPart>
      <w:docPartPr>
        <w:name w:val="FB96EA69335144FDAC4B61530B7F48FC"/>
        <w:category>
          <w:name w:val="General"/>
          <w:gallery w:val="placeholder"/>
        </w:category>
        <w:types>
          <w:type w:val="bbPlcHdr"/>
        </w:types>
        <w:behaviors>
          <w:behavior w:val="content"/>
        </w:behaviors>
        <w:guid w:val="{3A5377E2-F422-43E2-B473-C702BDCD18ED}"/>
      </w:docPartPr>
      <w:docPartBody>
        <w:p w:rsidR="00331AE9" w:rsidRDefault="0039459F" w:rsidP="0039459F">
          <w:pPr>
            <w:pStyle w:val="FB96EA69335144FDAC4B61530B7F48FC"/>
          </w:pPr>
          <w:r w:rsidRPr="00C768AB">
            <w:rPr>
              <w:rStyle w:val="PlaceholderText"/>
              <w:rFonts w:cs="Arial"/>
            </w:rPr>
            <w:t>Click or tap to enter a date.</w:t>
          </w:r>
        </w:p>
      </w:docPartBody>
    </w:docPart>
    <w:docPart>
      <w:docPartPr>
        <w:name w:val="EA007338712E43DA9764919FB51C5E98"/>
        <w:category>
          <w:name w:val="General"/>
          <w:gallery w:val="placeholder"/>
        </w:category>
        <w:types>
          <w:type w:val="bbPlcHdr"/>
        </w:types>
        <w:behaviors>
          <w:behavior w:val="content"/>
        </w:behaviors>
        <w:guid w:val="{FD9DB012-08AC-4BED-8084-AEBBC2D1C6C7}"/>
      </w:docPartPr>
      <w:docPartBody>
        <w:p w:rsidR="00331AE9" w:rsidRDefault="0039459F" w:rsidP="0039459F">
          <w:pPr>
            <w:pStyle w:val="EA007338712E43DA9764919FB51C5E98"/>
          </w:pPr>
          <w:r w:rsidRPr="00C768AB">
            <w:rPr>
              <w:rStyle w:val="PlaceholderText"/>
              <w:rFonts w:cs="Arial"/>
            </w:rPr>
            <w:t>Click or tap to enter a date.</w:t>
          </w:r>
        </w:p>
      </w:docPartBody>
    </w:docPart>
    <w:docPart>
      <w:docPartPr>
        <w:name w:val="5D7B71E5FF8B4D629714AEA37FD5E7A4"/>
        <w:category>
          <w:name w:val="General"/>
          <w:gallery w:val="placeholder"/>
        </w:category>
        <w:types>
          <w:type w:val="bbPlcHdr"/>
        </w:types>
        <w:behaviors>
          <w:behavior w:val="content"/>
        </w:behaviors>
        <w:guid w:val="{517B0D5A-9A3A-4EBF-B108-7D59820603E5}"/>
      </w:docPartPr>
      <w:docPartBody>
        <w:p w:rsidR="00331AE9" w:rsidRDefault="0039459F" w:rsidP="0039459F">
          <w:pPr>
            <w:pStyle w:val="5D7B71E5FF8B4D629714AEA37FD5E7A4"/>
          </w:pPr>
          <w:r w:rsidRPr="00C768AB">
            <w:rPr>
              <w:rStyle w:val="PlaceholderText"/>
              <w:rFonts w:cs="Arial"/>
            </w:rPr>
            <w:t>Click or tap to enter a date.</w:t>
          </w:r>
        </w:p>
      </w:docPartBody>
    </w:docPart>
    <w:docPart>
      <w:docPartPr>
        <w:name w:val="2C1343B191B3426BB4C21DBDAD1B6CE2"/>
        <w:category>
          <w:name w:val="General"/>
          <w:gallery w:val="placeholder"/>
        </w:category>
        <w:types>
          <w:type w:val="bbPlcHdr"/>
        </w:types>
        <w:behaviors>
          <w:behavior w:val="content"/>
        </w:behaviors>
        <w:guid w:val="{8ACE0B69-302B-47ED-97ED-2A3C4104EADF}"/>
      </w:docPartPr>
      <w:docPartBody>
        <w:p w:rsidR="00331AE9" w:rsidRDefault="0039459F" w:rsidP="0039459F">
          <w:pPr>
            <w:pStyle w:val="2C1343B191B3426BB4C21DBDAD1B6CE2"/>
          </w:pPr>
          <w:r w:rsidRPr="00C768AB">
            <w:rPr>
              <w:rStyle w:val="PlaceholderText"/>
              <w:rFonts w:cs="Arial"/>
            </w:rPr>
            <w:t>Click or tap to enter a date.</w:t>
          </w:r>
        </w:p>
      </w:docPartBody>
    </w:docPart>
    <w:docPart>
      <w:docPartPr>
        <w:name w:val="71044DA76DE34B4CA33D9214425F97C4"/>
        <w:category>
          <w:name w:val="General"/>
          <w:gallery w:val="placeholder"/>
        </w:category>
        <w:types>
          <w:type w:val="bbPlcHdr"/>
        </w:types>
        <w:behaviors>
          <w:behavior w:val="content"/>
        </w:behaviors>
        <w:guid w:val="{77795505-FBC1-4950-B8B1-A7D550329473}"/>
      </w:docPartPr>
      <w:docPartBody>
        <w:p w:rsidR="00331AE9" w:rsidRDefault="0039459F" w:rsidP="0039459F">
          <w:pPr>
            <w:pStyle w:val="71044DA76DE34B4CA33D9214425F97C4"/>
          </w:pPr>
          <w:r w:rsidRPr="00C768AB">
            <w:rPr>
              <w:rStyle w:val="PlaceholderText"/>
              <w:rFonts w:cs="Arial"/>
            </w:rPr>
            <w:t>Click or tap to enter a date.</w:t>
          </w:r>
        </w:p>
      </w:docPartBody>
    </w:docPart>
    <w:docPart>
      <w:docPartPr>
        <w:name w:val="EF67E58113FD4E79A97BFCC0415E51DA"/>
        <w:category>
          <w:name w:val="General"/>
          <w:gallery w:val="placeholder"/>
        </w:category>
        <w:types>
          <w:type w:val="bbPlcHdr"/>
        </w:types>
        <w:behaviors>
          <w:behavior w:val="content"/>
        </w:behaviors>
        <w:guid w:val="{7A99D6D2-9196-4B66-B2B7-FAEA160F23CD}"/>
      </w:docPartPr>
      <w:docPartBody>
        <w:p w:rsidR="00331AE9" w:rsidRDefault="0039459F" w:rsidP="0039459F">
          <w:pPr>
            <w:pStyle w:val="EF67E58113FD4E79A97BFCC0415E51DA"/>
          </w:pPr>
          <w:r w:rsidRPr="00C768AB">
            <w:rPr>
              <w:rStyle w:val="PlaceholderText"/>
              <w:rFonts w:cs="Arial"/>
            </w:rPr>
            <w:t>Click or tap to enter a date.</w:t>
          </w:r>
        </w:p>
      </w:docPartBody>
    </w:docPart>
    <w:docPart>
      <w:docPartPr>
        <w:name w:val="CFA8B1F89E3649EE8DE45AEAD428A860"/>
        <w:category>
          <w:name w:val="General"/>
          <w:gallery w:val="placeholder"/>
        </w:category>
        <w:types>
          <w:type w:val="bbPlcHdr"/>
        </w:types>
        <w:behaviors>
          <w:behavior w:val="content"/>
        </w:behaviors>
        <w:guid w:val="{7E738C1A-7E59-45B8-8886-E86140A02210}"/>
      </w:docPartPr>
      <w:docPartBody>
        <w:p w:rsidR="00331AE9" w:rsidRDefault="0039459F" w:rsidP="0039459F">
          <w:pPr>
            <w:pStyle w:val="CFA8B1F89E3649EE8DE45AEAD428A860"/>
          </w:pPr>
          <w:r w:rsidRPr="00C768AB">
            <w:rPr>
              <w:rStyle w:val="PlaceholderText"/>
              <w:rFonts w:cs="Arial"/>
            </w:rPr>
            <w:t>Click or tap to enter a date.</w:t>
          </w:r>
        </w:p>
      </w:docPartBody>
    </w:docPart>
    <w:docPart>
      <w:docPartPr>
        <w:name w:val="973EE5F0545D442793C330726F3DA1E5"/>
        <w:category>
          <w:name w:val="General"/>
          <w:gallery w:val="placeholder"/>
        </w:category>
        <w:types>
          <w:type w:val="bbPlcHdr"/>
        </w:types>
        <w:behaviors>
          <w:behavior w:val="content"/>
        </w:behaviors>
        <w:guid w:val="{3CC501D8-499B-4CC6-A8D7-0BFD7C0621B7}"/>
      </w:docPartPr>
      <w:docPartBody>
        <w:p w:rsidR="00331AE9" w:rsidRDefault="0039459F" w:rsidP="0039459F">
          <w:pPr>
            <w:pStyle w:val="973EE5F0545D442793C330726F3DA1E5"/>
          </w:pPr>
          <w:r w:rsidRPr="00E3223B">
            <w:rPr>
              <w:rStyle w:val="PlaceholderText"/>
            </w:rPr>
            <w:t>Click or tap to enter a date.</w:t>
          </w:r>
        </w:p>
      </w:docPartBody>
    </w:docPart>
    <w:docPart>
      <w:docPartPr>
        <w:name w:val="1AE3773E866342B8B47E09AF184B7A98"/>
        <w:category>
          <w:name w:val="General"/>
          <w:gallery w:val="placeholder"/>
        </w:category>
        <w:types>
          <w:type w:val="bbPlcHdr"/>
        </w:types>
        <w:behaviors>
          <w:behavior w:val="content"/>
        </w:behaviors>
        <w:guid w:val="{DF846683-DFFC-49FA-9895-DAE568AD7835}"/>
      </w:docPartPr>
      <w:docPartBody>
        <w:p w:rsidR="00331AE9" w:rsidRDefault="0039459F" w:rsidP="0039459F">
          <w:pPr>
            <w:pStyle w:val="1AE3773E866342B8B47E09AF184B7A98"/>
          </w:pPr>
          <w:r w:rsidRPr="00C768AB">
            <w:rPr>
              <w:rStyle w:val="PlaceholderText"/>
              <w:rFonts w:cs="Arial"/>
            </w:rPr>
            <w:t>Click or tap to enter a date.</w:t>
          </w:r>
        </w:p>
      </w:docPartBody>
    </w:docPart>
    <w:docPart>
      <w:docPartPr>
        <w:name w:val="D01AA96809114947ABB76A1B0020B059"/>
        <w:category>
          <w:name w:val="General"/>
          <w:gallery w:val="placeholder"/>
        </w:category>
        <w:types>
          <w:type w:val="bbPlcHdr"/>
        </w:types>
        <w:behaviors>
          <w:behavior w:val="content"/>
        </w:behaviors>
        <w:guid w:val="{5DF390AA-95FF-446A-864B-3817765C2C07}"/>
      </w:docPartPr>
      <w:docPartBody>
        <w:p w:rsidR="00331AE9" w:rsidRDefault="0039459F" w:rsidP="0039459F">
          <w:pPr>
            <w:pStyle w:val="D01AA96809114947ABB76A1B0020B059"/>
          </w:pPr>
          <w:r w:rsidRPr="00E3223B">
            <w:rPr>
              <w:rStyle w:val="PlaceholderText"/>
            </w:rPr>
            <w:t>Click or tap to enter a date.</w:t>
          </w:r>
        </w:p>
      </w:docPartBody>
    </w:docPart>
    <w:docPart>
      <w:docPartPr>
        <w:name w:val="8DB652BBF65A475CA69139D91A4DA2DC"/>
        <w:category>
          <w:name w:val="General"/>
          <w:gallery w:val="placeholder"/>
        </w:category>
        <w:types>
          <w:type w:val="bbPlcHdr"/>
        </w:types>
        <w:behaviors>
          <w:behavior w:val="content"/>
        </w:behaviors>
        <w:guid w:val="{A8E6E54E-1642-4EF5-B5BC-2614E4B9CFF6}"/>
      </w:docPartPr>
      <w:docPartBody>
        <w:p w:rsidR="00331AE9" w:rsidRDefault="0039459F" w:rsidP="0039459F">
          <w:pPr>
            <w:pStyle w:val="8DB652BBF65A475CA69139D91A4DA2DC"/>
          </w:pPr>
          <w:r w:rsidRPr="00C768AB">
            <w:rPr>
              <w:rStyle w:val="PlaceholderText"/>
              <w:rFonts w:cs="Arial"/>
            </w:rPr>
            <w:t>Click or tap to enter a date.</w:t>
          </w:r>
        </w:p>
      </w:docPartBody>
    </w:docPart>
    <w:docPart>
      <w:docPartPr>
        <w:name w:val="A3908814217547D4B3CDBBD2809AB790"/>
        <w:category>
          <w:name w:val="General"/>
          <w:gallery w:val="placeholder"/>
        </w:category>
        <w:types>
          <w:type w:val="bbPlcHdr"/>
        </w:types>
        <w:behaviors>
          <w:behavior w:val="content"/>
        </w:behaviors>
        <w:guid w:val="{3A8B3FEB-B044-4EC2-A648-C53E5C3D1297}"/>
      </w:docPartPr>
      <w:docPartBody>
        <w:p w:rsidR="00331AE9" w:rsidRDefault="0039459F" w:rsidP="0039459F">
          <w:pPr>
            <w:pStyle w:val="A3908814217547D4B3CDBBD2809AB790"/>
          </w:pPr>
          <w:r w:rsidRPr="00C768AB">
            <w:rPr>
              <w:rStyle w:val="PlaceholderText"/>
              <w:rFonts w:cs="Arial"/>
            </w:rPr>
            <w:t>Click or tap to enter a date.</w:t>
          </w:r>
        </w:p>
      </w:docPartBody>
    </w:docPart>
    <w:docPart>
      <w:docPartPr>
        <w:name w:val="4979999964B2406A9FCEA769ECBBFE3B"/>
        <w:category>
          <w:name w:val="General"/>
          <w:gallery w:val="placeholder"/>
        </w:category>
        <w:types>
          <w:type w:val="bbPlcHdr"/>
        </w:types>
        <w:behaviors>
          <w:behavior w:val="content"/>
        </w:behaviors>
        <w:guid w:val="{FB9D2589-9C65-44D3-9889-BDAB729A6856}"/>
      </w:docPartPr>
      <w:docPartBody>
        <w:p w:rsidR="00331AE9" w:rsidRDefault="0039459F" w:rsidP="0039459F">
          <w:pPr>
            <w:pStyle w:val="4979999964B2406A9FCEA769ECBBFE3B"/>
          </w:pPr>
          <w:r w:rsidRPr="00C768AB">
            <w:rPr>
              <w:rStyle w:val="PlaceholderText"/>
              <w:rFonts w:cs="Arial"/>
            </w:rPr>
            <w:t>Click or tap to enter a date.</w:t>
          </w:r>
        </w:p>
      </w:docPartBody>
    </w:docPart>
    <w:docPart>
      <w:docPartPr>
        <w:name w:val="BCAA29A7AF5149209F7A69456C3B9342"/>
        <w:category>
          <w:name w:val="General"/>
          <w:gallery w:val="placeholder"/>
        </w:category>
        <w:types>
          <w:type w:val="bbPlcHdr"/>
        </w:types>
        <w:behaviors>
          <w:behavior w:val="content"/>
        </w:behaviors>
        <w:guid w:val="{B7AAE048-A554-4E49-BBF7-00E1CBD15C4D}"/>
      </w:docPartPr>
      <w:docPartBody>
        <w:p w:rsidR="00331AE9" w:rsidRDefault="0039459F" w:rsidP="0039459F">
          <w:pPr>
            <w:pStyle w:val="BCAA29A7AF5149209F7A69456C3B9342"/>
          </w:pPr>
          <w:r w:rsidRPr="00C768AB">
            <w:rPr>
              <w:rStyle w:val="PlaceholderText"/>
              <w:rFonts w:cs="Arial"/>
            </w:rPr>
            <w:t>Click or tap to enter a date.</w:t>
          </w:r>
        </w:p>
      </w:docPartBody>
    </w:docPart>
    <w:docPart>
      <w:docPartPr>
        <w:name w:val="1E0AFDE07A390548B1271F3D480EDD09"/>
        <w:category>
          <w:name w:val="General"/>
          <w:gallery w:val="placeholder"/>
        </w:category>
        <w:types>
          <w:type w:val="bbPlcHdr"/>
        </w:types>
        <w:behaviors>
          <w:behavior w:val="content"/>
        </w:behaviors>
        <w:guid w:val="{EC6751E6-1001-CB42-814E-3CBA22A1DBA3}"/>
      </w:docPartPr>
      <w:docPartBody>
        <w:p w:rsidR="00E3079D" w:rsidRDefault="00E649C9" w:rsidP="00E649C9">
          <w:pPr>
            <w:pStyle w:val="1E0AFDE07A390548B1271F3D480EDD09"/>
          </w:pPr>
          <w:r w:rsidRPr="002067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9F"/>
    <w:rsid w:val="000D0232"/>
    <w:rsid w:val="001453FF"/>
    <w:rsid w:val="001B4B43"/>
    <w:rsid w:val="002C1F0C"/>
    <w:rsid w:val="00331AE9"/>
    <w:rsid w:val="00367E95"/>
    <w:rsid w:val="0039459F"/>
    <w:rsid w:val="00525AAB"/>
    <w:rsid w:val="005637CF"/>
    <w:rsid w:val="00692D9E"/>
    <w:rsid w:val="00787379"/>
    <w:rsid w:val="007A3FF4"/>
    <w:rsid w:val="00997D76"/>
    <w:rsid w:val="00A41E1A"/>
    <w:rsid w:val="00A70307"/>
    <w:rsid w:val="00AB2D2C"/>
    <w:rsid w:val="00AC7D4B"/>
    <w:rsid w:val="00D745E6"/>
    <w:rsid w:val="00D9135A"/>
    <w:rsid w:val="00E3079D"/>
    <w:rsid w:val="00E649C9"/>
    <w:rsid w:val="00E83852"/>
    <w:rsid w:val="00F610EF"/>
    <w:rsid w:val="00F83A08"/>
    <w:rsid w:val="00FE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9C9"/>
    <w:rPr>
      <w:color w:val="808080"/>
    </w:rPr>
  </w:style>
  <w:style w:type="paragraph" w:customStyle="1" w:styleId="1E0AFDE07A390548B1271F3D480EDD09">
    <w:name w:val="1E0AFDE07A390548B1271F3D480EDD09"/>
    <w:rsid w:val="00E649C9"/>
    <w:pPr>
      <w:spacing w:after="0" w:line="240" w:lineRule="auto"/>
    </w:pPr>
    <w:rPr>
      <w:sz w:val="24"/>
      <w:szCs w:val="24"/>
    </w:rPr>
  </w:style>
  <w:style w:type="paragraph" w:customStyle="1" w:styleId="27B7D8E02BA5468BBA27B25113C67AC1">
    <w:name w:val="27B7D8E02BA5468BBA27B25113C67AC1"/>
    <w:rsid w:val="0039459F"/>
  </w:style>
  <w:style w:type="paragraph" w:customStyle="1" w:styleId="BEC3889AE8714E0095EB665F1DEE8F45">
    <w:name w:val="BEC3889AE8714E0095EB665F1DEE8F45"/>
    <w:rsid w:val="0039459F"/>
  </w:style>
  <w:style w:type="paragraph" w:customStyle="1" w:styleId="55CE4E9495414A64A40E8FA9B6DC062F">
    <w:name w:val="55CE4E9495414A64A40E8FA9B6DC062F"/>
    <w:rsid w:val="0039459F"/>
  </w:style>
  <w:style w:type="paragraph" w:customStyle="1" w:styleId="E1BEEC5EC6404D43AF6248B64719DA3B">
    <w:name w:val="E1BEEC5EC6404D43AF6248B64719DA3B"/>
    <w:rsid w:val="0039459F"/>
  </w:style>
  <w:style w:type="paragraph" w:customStyle="1" w:styleId="FD8A929F41E545B0A2F5ED0FE09232DF">
    <w:name w:val="FD8A929F41E545B0A2F5ED0FE09232DF"/>
    <w:rsid w:val="0039459F"/>
  </w:style>
  <w:style w:type="paragraph" w:customStyle="1" w:styleId="FB96EA69335144FDAC4B61530B7F48FC">
    <w:name w:val="FB96EA69335144FDAC4B61530B7F48FC"/>
    <w:rsid w:val="0039459F"/>
  </w:style>
  <w:style w:type="paragraph" w:customStyle="1" w:styleId="EA007338712E43DA9764919FB51C5E98">
    <w:name w:val="EA007338712E43DA9764919FB51C5E98"/>
    <w:rsid w:val="0039459F"/>
  </w:style>
  <w:style w:type="paragraph" w:customStyle="1" w:styleId="5D7B71E5FF8B4D629714AEA37FD5E7A4">
    <w:name w:val="5D7B71E5FF8B4D629714AEA37FD5E7A4"/>
    <w:rsid w:val="0039459F"/>
  </w:style>
  <w:style w:type="paragraph" w:customStyle="1" w:styleId="2C1343B191B3426BB4C21DBDAD1B6CE2">
    <w:name w:val="2C1343B191B3426BB4C21DBDAD1B6CE2"/>
    <w:rsid w:val="0039459F"/>
  </w:style>
  <w:style w:type="paragraph" w:customStyle="1" w:styleId="71044DA76DE34B4CA33D9214425F97C4">
    <w:name w:val="71044DA76DE34B4CA33D9214425F97C4"/>
    <w:rsid w:val="0039459F"/>
  </w:style>
  <w:style w:type="paragraph" w:customStyle="1" w:styleId="EF67E58113FD4E79A97BFCC0415E51DA">
    <w:name w:val="EF67E58113FD4E79A97BFCC0415E51DA"/>
    <w:rsid w:val="0039459F"/>
  </w:style>
  <w:style w:type="paragraph" w:customStyle="1" w:styleId="CFA8B1F89E3649EE8DE45AEAD428A860">
    <w:name w:val="CFA8B1F89E3649EE8DE45AEAD428A860"/>
    <w:rsid w:val="0039459F"/>
  </w:style>
  <w:style w:type="paragraph" w:customStyle="1" w:styleId="973EE5F0545D442793C330726F3DA1E5">
    <w:name w:val="973EE5F0545D442793C330726F3DA1E5"/>
    <w:rsid w:val="0039459F"/>
  </w:style>
  <w:style w:type="paragraph" w:customStyle="1" w:styleId="1AE3773E866342B8B47E09AF184B7A98">
    <w:name w:val="1AE3773E866342B8B47E09AF184B7A98"/>
    <w:rsid w:val="0039459F"/>
  </w:style>
  <w:style w:type="paragraph" w:customStyle="1" w:styleId="D01AA96809114947ABB76A1B0020B059">
    <w:name w:val="D01AA96809114947ABB76A1B0020B059"/>
    <w:rsid w:val="0039459F"/>
  </w:style>
  <w:style w:type="paragraph" w:customStyle="1" w:styleId="8DB652BBF65A475CA69139D91A4DA2DC">
    <w:name w:val="8DB652BBF65A475CA69139D91A4DA2DC"/>
    <w:rsid w:val="0039459F"/>
  </w:style>
  <w:style w:type="paragraph" w:customStyle="1" w:styleId="A3908814217547D4B3CDBBD2809AB790">
    <w:name w:val="A3908814217547D4B3CDBBD2809AB790"/>
    <w:rsid w:val="0039459F"/>
  </w:style>
  <w:style w:type="paragraph" w:customStyle="1" w:styleId="4979999964B2406A9FCEA769ECBBFE3B">
    <w:name w:val="4979999964B2406A9FCEA769ECBBFE3B"/>
    <w:rsid w:val="0039459F"/>
  </w:style>
  <w:style w:type="paragraph" w:customStyle="1" w:styleId="BCAA29A7AF5149209F7A69456C3B9342">
    <w:name w:val="BCAA29A7AF5149209F7A69456C3B9342"/>
    <w:rsid w:val="00394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63DBFA-E60C-4F24-B832-8E8037CE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4898</Words>
  <Characters>27920</Characters>
  <Application>Microsoft Office Word</Application>
  <DocSecurity>8</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5</cp:revision>
  <dcterms:created xsi:type="dcterms:W3CDTF">2024-01-15T12:19:00Z</dcterms:created>
  <dcterms:modified xsi:type="dcterms:W3CDTF">2024-01-16T15:55:00Z</dcterms:modified>
</cp:coreProperties>
</file>