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8513F" w14:textId="64A0EFE0" w:rsidR="005B3641" w:rsidRPr="009242EE" w:rsidRDefault="005B3641" w:rsidP="00C40BF0">
      <w:pPr>
        <w:pStyle w:val="Title"/>
      </w:pPr>
      <w:r w:rsidRPr="009242EE">
        <w:t>Strategic Marketing</w:t>
      </w:r>
    </w:p>
    <w:p w14:paraId="00000024" w14:textId="3EB34386" w:rsidR="00A22A88" w:rsidRPr="00C40BF0" w:rsidRDefault="003D4024" w:rsidP="00C40BF0">
      <w:pPr>
        <w:keepNext/>
        <w:keepLines/>
        <w:widowControl w:val="0"/>
        <w:ind w:left="-360" w:right="-360"/>
        <w:jc w:val="center"/>
      </w:pPr>
      <w:r w:rsidRPr="00C40BF0">
        <w:t xml:space="preserve">MASY1-GC </w:t>
      </w:r>
      <w:r w:rsidR="00334D2B" w:rsidRPr="00C40BF0">
        <w:t>12</w:t>
      </w:r>
      <w:r w:rsidR="005B3641" w:rsidRPr="00C40BF0">
        <w:t>3</w:t>
      </w:r>
      <w:r w:rsidR="00334D2B" w:rsidRPr="00C40BF0">
        <w:t>0</w:t>
      </w:r>
      <w:r w:rsidRPr="00C40BF0">
        <w:t>-</w:t>
      </w:r>
      <w:permStart w:id="495255638" w:edGrp="everyone"/>
      <w:sdt>
        <w:sdtPr>
          <w:id w:val="-168948209"/>
          <w:placeholder>
            <w:docPart w:val="DefaultPlaceholder_-1854013440"/>
          </w:placeholder>
        </w:sdtPr>
        <w:sdtEndPr/>
        <w:sdtContent>
          <w:r w:rsidR="008927EE" w:rsidRPr="0048399A">
            <w:rPr>
              <w:rFonts w:eastAsia="Roboto Light" w:cs="Arial"/>
              <w:szCs w:val="22"/>
            </w:rPr>
            <w:t>20</w:t>
          </w:r>
          <w:r w:rsidR="00EA2235" w:rsidRPr="0048399A">
            <w:rPr>
              <w:rFonts w:eastAsia="Roboto Light" w:cs="Arial"/>
              <w:szCs w:val="22"/>
            </w:rPr>
            <w:t>1</w:t>
          </w:r>
        </w:sdtContent>
      </w:sdt>
      <w:permEnd w:id="495255638"/>
      <w:r w:rsidR="00262445" w:rsidRPr="00C40BF0">
        <w:t xml:space="preserve">| </w:t>
      </w:r>
      <w:r w:rsidRPr="00C40BF0">
        <w:t>Fall 2022</w:t>
      </w:r>
      <w:r w:rsidR="00262445" w:rsidRPr="00C40BF0">
        <w:t xml:space="preserve"> | </w:t>
      </w:r>
      <w:sdt>
        <w:sdtPr>
          <w:rPr>
            <w:rFonts w:eastAsia="Roboto Light" w:cs="Arial"/>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C40BF0">
            <w:rPr>
              <w:rFonts w:eastAsia="Roboto Light" w:cs="Arial"/>
              <w:szCs w:val="22"/>
            </w:rPr>
            <w:t>9/07/2022 - 12/14/2022 | Wednesdays</w:t>
          </w:r>
        </w:sdtContent>
      </w:sdt>
      <w:r w:rsidR="00262445" w:rsidRPr="00C40BF0">
        <w:t xml:space="preserve"> | </w:t>
      </w:r>
      <w:r w:rsidR="000069CE" w:rsidRPr="00C40BF0">
        <w:t>3 Credits</w:t>
      </w:r>
    </w:p>
    <w:p w14:paraId="00000025" w14:textId="1D358E04" w:rsidR="00A22A88" w:rsidRPr="00C40BF0" w:rsidRDefault="00262445" w:rsidP="00C40BF0">
      <w:pPr>
        <w:keepNext/>
        <w:keepLines/>
        <w:widowControl w:val="0"/>
        <w:ind w:left="-360" w:right="-360"/>
        <w:jc w:val="center"/>
      </w:pPr>
      <w:r w:rsidRPr="00C40BF0">
        <w:t xml:space="preserve">Modality: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C40BF0">
            <w:rPr>
              <w:rFonts w:eastAsia="Roboto Light" w:cs="Arial"/>
              <w:szCs w:val="22"/>
            </w:rPr>
            <w:t>Online Synchronous</w:t>
          </w:r>
        </w:sdtContent>
      </w:sdt>
    </w:p>
    <w:p w14:paraId="00000026" w14:textId="3EE343F7" w:rsidR="00A22A88" w:rsidRPr="0048399A" w:rsidRDefault="00262445" w:rsidP="00C40BF0">
      <w:pPr>
        <w:keepNext/>
        <w:keepLines/>
        <w:widowControl w:val="0"/>
        <w:ind w:left="-360" w:right="-360"/>
        <w:jc w:val="center"/>
        <w:rPr>
          <w:rFonts w:eastAsia="Roboto Light" w:cs="Arial"/>
          <w:szCs w:val="22"/>
        </w:rPr>
      </w:pPr>
      <w:r w:rsidRPr="0048399A">
        <w:rPr>
          <w:rFonts w:eastAsia="Roboto Light" w:cs="Arial"/>
          <w:szCs w:val="22"/>
        </w:rPr>
        <w:t xml:space="preserve">Course Site URL: </w:t>
      </w:r>
      <w:bookmarkStart w:id="0" w:name="_GoBack"/>
      <w:permStart w:id="398417449" w:edGrp="everyone"/>
      <w:sdt>
        <w:sdtPr>
          <w:rPr>
            <w:rFonts w:eastAsia="Roboto Light" w:cs="Arial"/>
            <w:szCs w:val="22"/>
          </w:rPr>
          <w:id w:val="-1009437987"/>
          <w:placeholder>
            <w:docPart w:val="9531AA3CF0EF4603A6C3B94B117C80C1"/>
          </w:placeholder>
        </w:sdtPr>
        <w:sdtEndPr>
          <w:rPr>
            <w:rFonts w:eastAsia="Cambria" w:cs="Cambria"/>
            <w:szCs w:val="24"/>
            <w:u w:val="single"/>
          </w:rPr>
        </w:sdtEndPr>
        <w:sdtContent>
          <w:r w:rsidR="00C2583C" w:rsidRPr="00C2583C">
            <w:rPr>
              <w:rFonts w:eastAsia="Roboto Light" w:cs="Arial"/>
              <w:szCs w:val="22"/>
            </w:rPr>
            <w:t>https://brightspace.nyu.edu/d2l/home/195990</w:t>
          </w:r>
        </w:sdtContent>
      </w:sdt>
      <w:bookmarkEnd w:id="0"/>
      <w:permEnd w:id="398417449"/>
    </w:p>
    <w:p w14:paraId="00000028" w14:textId="77777777" w:rsidR="00A22A88" w:rsidRPr="0048399A" w:rsidRDefault="00262445" w:rsidP="00555A18">
      <w:pPr>
        <w:pStyle w:val="Heading1"/>
      </w:pPr>
      <w:bookmarkStart w:id="1" w:name="bookmark=id.a6wzg5ed4i34" w:colFirst="0" w:colLast="0"/>
      <w:bookmarkEnd w:id="1"/>
      <w:r w:rsidRPr="0048399A">
        <w:t>General Course Information</w:t>
      </w:r>
    </w:p>
    <w:p w14:paraId="00000029" w14:textId="33024D89" w:rsidR="00A22A88" w:rsidRPr="0048399A" w:rsidRDefault="00262445" w:rsidP="00555A18">
      <w:pPr>
        <w:widowControl w:val="0"/>
        <w:ind w:right="-360"/>
        <w:rPr>
          <w:rFonts w:eastAsia="Roboto Light" w:cs="Arial"/>
          <w:szCs w:val="22"/>
        </w:rPr>
      </w:pPr>
      <w:r w:rsidRPr="0048399A">
        <w:rPr>
          <w:rFonts w:eastAsia="Roboto Light" w:cs="Arial"/>
          <w:b/>
          <w:bCs/>
          <w:szCs w:val="22"/>
        </w:rPr>
        <w:t>Name/Title</w:t>
      </w:r>
      <w:r w:rsidR="003D4024" w:rsidRPr="0048399A">
        <w:rPr>
          <w:rFonts w:eastAsia="Roboto Light" w:cs="Arial"/>
          <w:b/>
          <w:bCs/>
          <w:szCs w:val="22"/>
        </w:rPr>
        <w:t>:</w:t>
      </w:r>
      <w:r w:rsidR="00D040E3" w:rsidRPr="0048399A">
        <w:rPr>
          <w:rFonts w:eastAsia="Roboto Light" w:cs="Arial"/>
          <w:szCs w:val="22"/>
        </w:rPr>
        <w:t xml:space="preserve"> </w:t>
      </w:r>
      <w:sdt>
        <w:sdtPr>
          <w:rPr>
            <w:rFonts w:eastAsia="Roboto Light" w:cs="Arial"/>
            <w:szCs w:val="22"/>
          </w:rPr>
          <w:id w:val="-1930419320"/>
          <w:placeholder>
            <w:docPart w:val="B662968E357142C7B94CCB78432EF5AA"/>
          </w:placeholder>
        </w:sdtPr>
        <w:sdtEndPr/>
        <w:sdtContent>
          <w:r w:rsidR="002331B6" w:rsidRPr="0048399A">
            <w:rPr>
              <w:rFonts w:eastAsia="Roboto Light" w:cs="Arial"/>
              <w:szCs w:val="22"/>
            </w:rPr>
            <w:t>Myron Gould</w:t>
          </w:r>
        </w:sdtContent>
      </w:sdt>
      <w:r w:rsidR="00D040E3" w:rsidRPr="0048399A">
        <w:rPr>
          <w:rFonts w:eastAsia="Roboto Light" w:cs="Arial"/>
          <w:szCs w:val="22"/>
        </w:rPr>
        <w:t>,</w:t>
      </w:r>
      <w:r w:rsidRPr="0048399A">
        <w:rPr>
          <w:rFonts w:eastAsia="Roboto Light" w:cs="Arial"/>
          <w:szCs w:val="22"/>
        </w:rPr>
        <w:t xml:space="preserve"> </w:t>
      </w:r>
      <w:sdt>
        <w:sdtPr>
          <w:rPr>
            <w:rFonts w:eastAsia="Roboto Light" w:cs="Arial"/>
            <w:szCs w:val="22"/>
          </w:rPr>
          <w:id w:val="2059971860"/>
          <w:placeholder>
            <w:docPart w:val="072E9FC93D2344C8917032C9898A63A4"/>
          </w:placeholder>
        </w:sdtPr>
        <w:sdtEndPr/>
        <w:sdtContent>
          <w:r w:rsidR="002331B6" w:rsidRPr="0048399A">
            <w:rPr>
              <w:rFonts w:eastAsia="Roboto Light" w:cs="Arial"/>
              <w:szCs w:val="22"/>
            </w:rPr>
            <w:t>Adjunct Assistant Professor</w:t>
          </w:r>
        </w:sdtContent>
      </w:sdt>
    </w:p>
    <w:p w14:paraId="0000002A" w14:textId="1AD16DE4" w:rsidR="00A22A88" w:rsidRPr="0048399A" w:rsidRDefault="00262445" w:rsidP="00555A18">
      <w:pPr>
        <w:widowControl w:val="0"/>
        <w:ind w:right="-360"/>
        <w:rPr>
          <w:rFonts w:eastAsia="Roboto Light" w:cs="Arial"/>
          <w:szCs w:val="22"/>
        </w:rPr>
      </w:pPr>
      <w:r w:rsidRPr="0048399A">
        <w:rPr>
          <w:rFonts w:eastAsia="Roboto Light" w:cs="Arial"/>
          <w:b/>
          <w:bCs/>
          <w:szCs w:val="22"/>
        </w:rPr>
        <w:t>NYU Email</w:t>
      </w:r>
      <w:r w:rsidR="003D4024" w:rsidRPr="0048399A">
        <w:rPr>
          <w:rFonts w:eastAsia="Roboto Light" w:cs="Arial"/>
          <w:b/>
          <w:bCs/>
          <w:szCs w:val="22"/>
        </w:rPr>
        <w:t>:</w:t>
      </w:r>
      <w:r w:rsidR="003D4024" w:rsidRPr="0048399A">
        <w:rPr>
          <w:rFonts w:eastAsia="Roboto Light" w:cs="Arial"/>
          <w:szCs w:val="22"/>
        </w:rPr>
        <w:t xml:space="preserve"> </w:t>
      </w:r>
      <w:permStart w:id="499138250" w:edGrp="everyone"/>
      <w:sdt>
        <w:sdtPr>
          <w:rPr>
            <w:rFonts w:eastAsia="Roboto Light" w:cs="Arial"/>
            <w:szCs w:val="22"/>
          </w:rPr>
          <w:id w:val="921844910"/>
          <w:placeholder>
            <w:docPart w:val="EC8EE97D6B2349758B7EB93E20AF927D"/>
          </w:placeholder>
        </w:sdtPr>
        <w:sdtEndPr/>
        <w:sdtContent>
          <w:r w:rsidR="002331B6" w:rsidRPr="0048399A">
            <w:rPr>
              <w:rFonts w:eastAsia="Roboto Light" w:cs="Arial"/>
              <w:szCs w:val="22"/>
            </w:rPr>
            <w:t>mg38@nyu.edu</w:t>
          </w:r>
        </w:sdtContent>
      </w:sdt>
      <w:permEnd w:id="499138250"/>
    </w:p>
    <w:p w14:paraId="674A16E0" w14:textId="77AB6EE6" w:rsidR="003D4024" w:rsidRPr="00C40BF0" w:rsidRDefault="00262445" w:rsidP="00555A18">
      <w:pPr>
        <w:widowControl w:val="0"/>
        <w:ind w:right="-360"/>
      </w:pPr>
      <w:r w:rsidRPr="00C40BF0">
        <w:rPr>
          <w:b/>
        </w:rPr>
        <w:t>Class Meeting Schedule:</w:t>
      </w:r>
      <w:r w:rsidRPr="00C40BF0">
        <w:t xml:space="preserve"> </w:t>
      </w:r>
      <w:permStart w:id="1039093339" w:edGrp="everyone"/>
      <w:sdt>
        <w:sdt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C40BF0">
            <w:t>9/07/2022 - 12/14/2022 | Wednesdays</w:t>
          </w:r>
        </w:sdtContent>
      </w:sdt>
      <w:r w:rsidR="00832A0F" w:rsidRPr="0048399A">
        <w:t xml:space="preserve"> </w:t>
      </w:r>
      <w:r w:rsidR="003D4024" w:rsidRPr="0048399A">
        <w:rPr>
          <w:rFonts w:eastAsia="Roboto Light" w:cs="Arial"/>
          <w:szCs w:val="22"/>
        </w:rPr>
        <w:t xml:space="preserve">/ </w:t>
      </w:r>
      <w:sdt>
        <w:sdtPr>
          <w:rPr>
            <w:rFonts w:eastAsia="Roboto Light" w:cs="Arial"/>
            <w:szCs w:val="22"/>
          </w:rPr>
          <w:alias w:val="Choose a Time."/>
          <w:tag w:val="Choose a Time."/>
          <w:id w:val="1891998319"/>
          <w:placeholder>
            <w:docPart w:val="9F29C2DC3861493AAEC803949E7119E7"/>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C40BF0">
            <w:rPr>
              <w:rFonts w:eastAsia="Roboto Light" w:cs="Arial"/>
              <w:szCs w:val="22"/>
            </w:rPr>
            <w:t>8:00 am - 10:35 am ET</w:t>
          </w:r>
        </w:sdtContent>
      </w:sdt>
      <w:permEnd w:id="1039093339"/>
    </w:p>
    <w:p w14:paraId="3469891B" w14:textId="21D52012" w:rsidR="003D4024" w:rsidRPr="00C40BF0" w:rsidRDefault="00262445" w:rsidP="00555A18">
      <w:pPr>
        <w:widowControl w:val="0"/>
        <w:ind w:right="-360"/>
      </w:pPr>
      <w:r w:rsidRPr="00C40BF0">
        <w:rPr>
          <w:b/>
        </w:rPr>
        <w:t>Class Location:</w:t>
      </w:r>
      <w:r w:rsidRPr="00C40BF0">
        <w:t xml:space="preserve"> </w:t>
      </w:r>
      <w:permStart w:id="1866154064" w:edGrp="everyone"/>
      <w:sdt>
        <w:sdtPr>
          <w:rPr>
            <w:rFonts w:eastAsia="Calibri" w:cs="Arial"/>
            <w:szCs w:val="22"/>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comboBox>
        </w:sdtPr>
        <w:sdtEndPr/>
        <w:sdtContent>
          <w:r w:rsidR="00C40BF0">
            <w:rPr>
              <w:rFonts w:eastAsia="Calibri" w:cs="Arial"/>
              <w:szCs w:val="22"/>
            </w:rPr>
            <w:t>Online</w:t>
          </w:r>
        </w:sdtContent>
      </w:sdt>
      <w:permEnd w:id="1866154064"/>
    </w:p>
    <w:p w14:paraId="0000002E" w14:textId="20E239FD" w:rsidR="00A22A88" w:rsidRPr="00C40BF0" w:rsidRDefault="00262445" w:rsidP="00555A18">
      <w:pPr>
        <w:widowControl w:val="0"/>
        <w:ind w:right="-360"/>
        <w:rPr>
          <w:highlight w:val="white"/>
        </w:rPr>
      </w:pPr>
      <w:r w:rsidRPr="0048399A">
        <w:rPr>
          <w:rFonts w:eastAsia="Roboto Light" w:cs="Arial"/>
          <w:b/>
          <w:bCs/>
          <w:szCs w:val="22"/>
        </w:rPr>
        <w:t>Office Hours:</w:t>
      </w:r>
      <w:r w:rsidRPr="0048399A">
        <w:rPr>
          <w:rFonts w:eastAsia="Roboto Light" w:cs="Arial"/>
          <w:szCs w:val="22"/>
        </w:rPr>
        <w:t xml:space="preserve"> </w:t>
      </w:r>
      <w:permStart w:id="627786576" w:edGrp="everyone"/>
      <w:sdt>
        <w:sdtPr>
          <w:rPr>
            <w:rFonts w:eastAsia="Roboto Light" w:cs="Arial"/>
            <w:szCs w:val="22"/>
          </w:rPr>
          <w:id w:val="1737055035"/>
          <w:placeholder>
            <w:docPart w:val="DefaultPlaceholder_-1854013440"/>
          </w:placeholder>
        </w:sdtPr>
        <w:sdtEndPr>
          <w:rPr>
            <w:rFonts w:eastAsia="Roboto"/>
            <w:highlight w:val="white"/>
          </w:rPr>
        </w:sdtEndPr>
        <w:sdtContent>
          <w:r w:rsidR="002331B6" w:rsidRPr="0048399A">
            <w:rPr>
              <w:rFonts w:eastAsia="Roboto" w:cs="Arial"/>
              <w:szCs w:val="22"/>
              <w:highlight w:val="white"/>
            </w:rPr>
            <w:t>Before or after class, or any other</w:t>
          </w:r>
          <w:r w:rsidR="002331B6" w:rsidRPr="00C40BF0">
            <w:rPr>
              <w:highlight w:val="white"/>
            </w:rPr>
            <w:t xml:space="preserve"> time </w:t>
          </w:r>
          <w:r w:rsidR="002331B6" w:rsidRPr="0048399A">
            <w:rPr>
              <w:rFonts w:eastAsia="Roboto" w:cs="Arial"/>
              <w:szCs w:val="22"/>
              <w:highlight w:val="white"/>
            </w:rPr>
            <w:t>of mutual convenience. Contact me via email</w:t>
          </w:r>
          <w:r w:rsidR="002331B6" w:rsidRPr="00C40BF0">
            <w:rPr>
              <w:highlight w:val="white"/>
            </w:rPr>
            <w:t xml:space="preserve"> to </w:t>
          </w:r>
          <w:r w:rsidR="002331B6" w:rsidRPr="0048399A">
            <w:rPr>
              <w:rFonts w:eastAsia="Roboto" w:cs="Arial"/>
              <w:szCs w:val="22"/>
              <w:highlight w:val="white"/>
            </w:rPr>
            <w:t>make an appointment</w:t>
          </w:r>
          <w:r w:rsidRPr="0048399A">
            <w:rPr>
              <w:rFonts w:eastAsia="Roboto" w:cs="Arial"/>
              <w:szCs w:val="22"/>
              <w:highlight w:val="white"/>
            </w:rPr>
            <w:t>.</w:t>
          </w:r>
        </w:sdtContent>
      </w:sdt>
      <w:permEnd w:id="627786576"/>
    </w:p>
    <w:p w14:paraId="0000002F" w14:textId="478A5275" w:rsidR="00A22A88" w:rsidRDefault="00262445" w:rsidP="00555A18">
      <w:pPr>
        <w:pStyle w:val="Heading1"/>
        <w:rPr>
          <w:i/>
          <w:noProof/>
        </w:rPr>
      </w:pPr>
      <w:bookmarkStart w:id="2" w:name="bookmark=id.7mrk3kmd7hcg" w:colFirst="0" w:colLast="0"/>
      <w:bookmarkEnd w:id="2"/>
      <w:r w:rsidRPr="00C768AB">
        <w:t xml:space="preserve">Description </w:t>
      </w:r>
    </w:p>
    <w:p w14:paraId="794D2085" w14:textId="2C237F2C" w:rsidR="005B3641" w:rsidRDefault="005B3641" w:rsidP="005B3641">
      <w:bookmarkStart w:id="3" w:name="bookmark=id.vf9ofadcoe16" w:colFirst="0" w:colLast="0"/>
      <w:bookmarkEnd w:id="3"/>
      <w:r w:rsidRPr="005B3641">
        <w:t xml:space="preserve">This course provides a thorough understanding of the strategic marketing process, from analyzing customer needs, to developing products and services, integrated communications, taking them to market, order fulfillment, and successfully managing customer relationships. Topics include the marketing mix and the holistic marketing concept, marketing research and forecasting, environmental analysis, market segmentation, customer relationship management, brand equity, managing marketing programs, integrated marketing communications, online marketing, and return on marketing investments. In this course, students explore and analyze marketing strategies that are integrated across the organization and its customer touch points, the communications mix across distribution channels, and the customer lifecycle. They also learn how to optimize the core processes of the value chain, analyze the competitive environment, </w:t>
      </w:r>
      <w:r w:rsidR="00C76587" w:rsidRPr="005B3641">
        <w:t>develop,</w:t>
      </w:r>
      <w:r w:rsidRPr="005B3641">
        <w:t xml:space="preserve"> and execute an integrated marketing communications mix, and formulate and implement marketing strategies for acquiring and retaining customers.</w:t>
      </w:r>
    </w:p>
    <w:p w14:paraId="00000032" w14:textId="661CC8B8" w:rsidR="00A22A88" w:rsidRDefault="00262445" w:rsidP="005B3641">
      <w:pPr>
        <w:pStyle w:val="Heading1"/>
      </w:pPr>
      <w:r w:rsidRPr="00C768AB">
        <w:t>Prerequisites</w:t>
      </w:r>
    </w:p>
    <w:p w14:paraId="22558310" w14:textId="298E53A3" w:rsidR="00F77289" w:rsidRPr="00555A18" w:rsidRDefault="00334D2B" w:rsidP="00F77289">
      <w:pPr>
        <w:ind w:right="-360"/>
        <w:rPr>
          <w:rFonts w:eastAsia="Roboto Light" w:cs="Arial"/>
          <w:szCs w:val="22"/>
        </w:rPr>
      </w:pPr>
      <w:bookmarkStart w:id="4" w:name="bookmark=id.40qyr265vs3a" w:colFirst="0" w:colLast="0"/>
      <w:bookmarkEnd w:id="4"/>
      <w:r>
        <w:rPr>
          <w:rFonts w:eastAsia="Roboto Light" w:cs="Arial"/>
          <w:szCs w:val="22"/>
        </w:rPr>
        <w:t>N/A</w:t>
      </w:r>
    </w:p>
    <w:p w14:paraId="00000033" w14:textId="61C833E9" w:rsidR="00A22A88" w:rsidRPr="00C768AB" w:rsidRDefault="00262445" w:rsidP="00555A18">
      <w:pPr>
        <w:pStyle w:val="Heading1"/>
        <w:rPr>
          <w:rFonts w:eastAsia="Roboto Light"/>
          <w:color w:val="57068C"/>
        </w:rPr>
      </w:pPr>
      <w:r w:rsidRPr="00C768AB">
        <w:t>Learning Outcomes</w:t>
      </w:r>
    </w:p>
    <w:p w14:paraId="3E4993B4" w14:textId="77777777" w:rsidR="005B3641" w:rsidRPr="009242EE" w:rsidRDefault="005B3641" w:rsidP="005B3641">
      <w:pPr>
        <w:pStyle w:val="BodyText"/>
      </w:pPr>
      <w:bookmarkStart w:id="5" w:name="bookmark=id.84qj06uu00g6" w:colFirst="0" w:colLast="0"/>
      <w:bookmarkEnd w:id="5"/>
      <w:r w:rsidRPr="009242EE">
        <w:t>At the conclusion of this course, students will be able to:</w:t>
      </w:r>
    </w:p>
    <w:p w14:paraId="27B43F7A" w14:textId="77777777" w:rsidR="005B3641" w:rsidRPr="009242EE" w:rsidRDefault="005B3641" w:rsidP="00C40BF0">
      <w:pPr>
        <w:pStyle w:val="ListParagraph"/>
        <w:widowControl w:val="0"/>
        <w:numPr>
          <w:ilvl w:val="0"/>
          <w:numId w:val="44"/>
        </w:numPr>
        <w:pBdr>
          <w:top w:val="none" w:sz="0" w:space="0" w:color="auto"/>
          <w:left w:val="none" w:sz="0" w:space="0" w:color="auto"/>
          <w:bottom w:val="none" w:sz="0" w:space="0" w:color="auto"/>
          <w:right w:val="none" w:sz="0" w:space="0" w:color="auto"/>
          <w:between w:val="none" w:sz="0" w:space="0" w:color="auto"/>
        </w:pBdr>
        <w:autoSpaceDE w:val="0"/>
        <w:autoSpaceDN w:val="0"/>
        <w:contextualSpacing w:val="0"/>
      </w:pPr>
      <w:r w:rsidRPr="009242EE">
        <w:t>Propose marketing alternatives applying emerging and traditional marketing</w:t>
      </w:r>
      <w:r w:rsidRPr="009242EE">
        <w:rPr>
          <w:spacing w:val="-15"/>
        </w:rPr>
        <w:t xml:space="preserve"> </w:t>
      </w:r>
      <w:r w:rsidRPr="009242EE">
        <w:t>approaches</w:t>
      </w:r>
    </w:p>
    <w:p w14:paraId="48F3F20D" w14:textId="77777777" w:rsidR="005B3641" w:rsidRPr="009242EE" w:rsidRDefault="005B3641" w:rsidP="00C40BF0">
      <w:pPr>
        <w:pStyle w:val="ListParagraph"/>
        <w:widowControl w:val="0"/>
        <w:numPr>
          <w:ilvl w:val="0"/>
          <w:numId w:val="44"/>
        </w:numPr>
        <w:pBdr>
          <w:top w:val="none" w:sz="0" w:space="0" w:color="auto"/>
          <w:left w:val="none" w:sz="0" w:space="0" w:color="auto"/>
          <w:bottom w:val="none" w:sz="0" w:space="0" w:color="auto"/>
          <w:right w:val="none" w:sz="0" w:space="0" w:color="auto"/>
          <w:between w:val="none" w:sz="0" w:space="0" w:color="auto"/>
        </w:pBdr>
        <w:autoSpaceDE w:val="0"/>
        <w:autoSpaceDN w:val="0"/>
        <w:contextualSpacing w:val="0"/>
      </w:pPr>
      <w:r w:rsidRPr="009242EE">
        <w:t>Differentiate between a customer-centric vs. a product-centric</w:t>
      </w:r>
      <w:r w:rsidRPr="009242EE">
        <w:rPr>
          <w:spacing w:val="-7"/>
        </w:rPr>
        <w:t xml:space="preserve"> </w:t>
      </w:r>
      <w:r w:rsidRPr="009242EE">
        <w:t>structure.</w:t>
      </w:r>
    </w:p>
    <w:p w14:paraId="5199C88B" w14:textId="77777777" w:rsidR="005B3641" w:rsidRPr="009242EE" w:rsidRDefault="005B3641" w:rsidP="00C40BF0">
      <w:pPr>
        <w:pStyle w:val="ListParagraph"/>
        <w:widowControl w:val="0"/>
        <w:numPr>
          <w:ilvl w:val="0"/>
          <w:numId w:val="44"/>
        </w:numPr>
        <w:pBdr>
          <w:top w:val="none" w:sz="0" w:space="0" w:color="auto"/>
          <w:left w:val="none" w:sz="0" w:space="0" w:color="auto"/>
          <w:bottom w:val="none" w:sz="0" w:space="0" w:color="auto"/>
          <w:right w:val="none" w:sz="0" w:space="0" w:color="auto"/>
          <w:between w:val="none" w:sz="0" w:space="0" w:color="auto"/>
        </w:pBdr>
        <w:autoSpaceDE w:val="0"/>
        <w:autoSpaceDN w:val="0"/>
        <w:contextualSpacing w:val="0"/>
      </w:pPr>
      <w:r w:rsidRPr="009242EE">
        <w:t>Evaluate optimal target markets to maximize customer</w:t>
      </w:r>
      <w:r w:rsidRPr="009242EE">
        <w:rPr>
          <w:spacing w:val="-11"/>
        </w:rPr>
        <w:t xml:space="preserve"> </w:t>
      </w:r>
      <w:r w:rsidRPr="009242EE">
        <w:t>relationships</w:t>
      </w:r>
    </w:p>
    <w:p w14:paraId="13AF64F3" w14:textId="77777777" w:rsidR="005B3641" w:rsidRPr="009242EE" w:rsidRDefault="005B3641" w:rsidP="00C40BF0">
      <w:pPr>
        <w:pStyle w:val="ListParagraph"/>
        <w:widowControl w:val="0"/>
        <w:numPr>
          <w:ilvl w:val="0"/>
          <w:numId w:val="44"/>
        </w:numPr>
        <w:pBdr>
          <w:top w:val="none" w:sz="0" w:space="0" w:color="auto"/>
          <w:left w:val="none" w:sz="0" w:space="0" w:color="auto"/>
          <w:bottom w:val="none" w:sz="0" w:space="0" w:color="auto"/>
          <w:right w:val="none" w:sz="0" w:space="0" w:color="auto"/>
          <w:between w:val="none" w:sz="0" w:space="0" w:color="auto"/>
        </w:pBdr>
        <w:autoSpaceDE w:val="0"/>
        <w:autoSpaceDN w:val="0"/>
        <w:contextualSpacing w:val="0"/>
      </w:pPr>
      <w:r w:rsidRPr="009242EE">
        <w:t>Manage a product through its life cycle of product development and global</w:t>
      </w:r>
      <w:r w:rsidRPr="009242EE">
        <w:rPr>
          <w:spacing w:val="-12"/>
        </w:rPr>
        <w:t xml:space="preserve"> </w:t>
      </w:r>
      <w:r w:rsidRPr="009242EE">
        <w:t>marketing</w:t>
      </w:r>
    </w:p>
    <w:p w14:paraId="4AC079B2" w14:textId="77777777" w:rsidR="005B3641" w:rsidRPr="009242EE" w:rsidRDefault="005B3641" w:rsidP="00C40BF0">
      <w:pPr>
        <w:pStyle w:val="ListParagraph"/>
        <w:widowControl w:val="0"/>
        <w:numPr>
          <w:ilvl w:val="0"/>
          <w:numId w:val="44"/>
        </w:numPr>
        <w:pBdr>
          <w:top w:val="none" w:sz="0" w:space="0" w:color="auto"/>
          <w:left w:val="none" w:sz="0" w:space="0" w:color="auto"/>
          <w:bottom w:val="none" w:sz="0" w:space="0" w:color="auto"/>
          <w:right w:val="none" w:sz="0" w:space="0" w:color="auto"/>
          <w:between w:val="none" w:sz="0" w:space="0" w:color="auto"/>
        </w:pBdr>
        <w:autoSpaceDE w:val="0"/>
        <w:autoSpaceDN w:val="0"/>
        <w:contextualSpacing w:val="0"/>
      </w:pPr>
      <w:r w:rsidRPr="009242EE">
        <w:t>Construct marketing plans and projects and evaluate results using appropriate marketing</w:t>
      </w:r>
      <w:bookmarkStart w:id="6" w:name="Communication_Policy:"/>
      <w:bookmarkEnd w:id="6"/>
      <w:r w:rsidRPr="009242EE">
        <w:t xml:space="preserve"> and communications B2C, B2B, and not-for-profit</w:t>
      </w:r>
      <w:r w:rsidRPr="009242EE">
        <w:rPr>
          <w:spacing w:val="-3"/>
        </w:rPr>
        <w:t xml:space="preserve"> </w:t>
      </w:r>
      <w:r w:rsidRPr="009242EE">
        <w:t>approaches</w:t>
      </w:r>
    </w:p>
    <w:p w14:paraId="00000035" w14:textId="77777777" w:rsidR="00A22A88" w:rsidRPr="00C768AB" w:rsidRDefault="00262445" w:rsidP="00555A18">
      <w:pPr>
        <w:pStyle w:val="Heading1"/>
        <w:rPr>
          <w:rFonts w:eastAsia="Roboto Light"/>
          <w:color w:val="8900E1"/>
        </w:rPr>
      </w:pPr>
      <w:r w:rsidRPr="00C768AB">
        <w:t>Communication Methods</w:t>
      </w:r>
    </w:p>
    <w:p w14:paraId="3EE227A6" w14:textId="2F6E729E" w:rsidR="00750529" w:rsidRPr="00C40BF0" w:rsidRDefault="00262445" w:rsidP="00C40BF0">
      <w:pPr>
        <w:widowControl w:val="0"/>
        <w:autoSpaceDE w:val="0"/>
        <w:autoSpaceDN w:val="0"/>
        <w:spacing w:before="120" w:after="120"/>
        <w:rPr>
          <w:b/>
        </w:rPr>
      </w:pPr>
      <w:permStart w:id="2016092358" w:edGrp="everyone"/>
      <w:r w:rsidRPr="0048399A">
        <w:rPr>
          <w:rFonts w:eastAsia="Roboto Light" w:cs="Arial"/>
          <w:szCs w:val="22"/>
        </w:rPr>
        <w:t xml:space="preserve">Be sure to turn on your </w:t>
      </w:r>
      <w:hyperlink r:id="rId8">
        <w:r w:rsidRPr="0048399A">
          <w:rPr>
            <w:rFonts w:eastAsia="Roboto Light" w:cs="Arial"/>
            <w:color w:val="1155CC"/>
            <w:szCs w:val="22"/>
          </w:rPr>
          <w:t>NYU Brightspace notifications</w:t>
        </w:r>
      </w:hyperlink>
      <w:r w:rsidRPr="0048399A">
        <w:rPr>
          <w:rFonts w:eastAsia="Roboto Light" w:cs="Arial"/>
          <w:color w:val="666666"/>
          <w:szCs w:val="22"/>
        </w:rPr>
        <w:t xml:space="preserve"> </w:t>
      </w:r>
      <w:r w:rsidRPr="0048399A">
        <w:rPr>
          <w:rFonts w:eastAsia="Roboto Light" w:cs="Arial"/>
          <w:szCs w:val="22"/>
        </w:rPr>
        <w:t xml:space="preserve">and frequently check the “Announcements” section of the course site. This will be the primary method I use to communicate information critical to your success in the course. </w:t>
      </w:r>
      <w:r w:rsidRPr="0048399A">
        <w:rPr>
          <w:rFonts w:eastAsia="Roboto Light" w:cs="Arial"/>
          <w:color w:val="212121"/>
          <w:szCs w:val="22"/>
        </w:rPr>
        <w:t>To contact me, send me an email. I will respond within 24 hours.</w:t>
      </w:r>
      <w:r w:rsidR="00750529" w:rsidRPr="0048399A">
        <w:rPr>
          <w:rFonts w:eastAsia="Roboto Light" w:cs="Arial"/>
          <w:color w:val="212121"/>
          <w:szCs w:val="22"/>
        </w:rPr>
        <w:t xml:space="preserve"> </w:t>
      </w:r>
      <w:r w:rsidR="00750529" w:rsidRPr="009242EE">
        <w:t xml:space="preserve">PLEASE INCLUDE THE FOLLOWING IN THE SUBJECT OF EMAIL YOU SEND TO ME: </w:t>
      </w:r>
      <w:r w:rsidR="00750529" w:rsidRPr="0048399A">
        <w:rPr>
          <w:b/>
        </w:rPr>
        <w:t>“Strategic</w:t>
      </w:r>
      <w:r w:rsidR="00750529" w:rsidRPr="0048399A">
        <w:rPr>
          <w:b/>
          <w:spacing w:val="-6"/>
        </w:rPr>
        <w:t xml:space="preserve"> </w:t>
      </w:r>
      <w:r w:rsidR="00750529" w:rsidRPr="0048399A">
        <w:rPr>
          <w:b/>
        </w:rPr>
        <w:t>Marketing - 20</w:t>
      </w:r>
      <w:r w:rsidR="00EA2235" w:rsidRPr="0048399A">
        <w:rPr>
          <w:b/>
        </w:rPr>
        <w:t>1</w:t>
      </w:r>
      <w:r w:rsidR="00750529" w:rsidRPr="0048399A">
        <w:rPr>
          <w:b/>
        </w:rPr>
        <w:t>”</w:t>
      </w:r>
    </w:p>
    <w:p w14:paraId="19F8C147" w14:textId="208E71E2" w:rsidR="00D040E3" w:rsidRPr="001617F1" w:rsidRDefault="001D58BD" w:rsidP="00C40BF0">
      <w:pPr>
        <w:spacing w:before="120" w:after="120"/>
        <w:jc w:val="both"/>
        <w:rPr>
          <w:rFonts w:eastAsia="Arial" w:cs="Arial"/>
          <w:szCs w:val="22"/>
        </w:rPr>
      </w:pPr>
      <w:r>
        <w:rPr>
          <w:rFonts w:eastAsia="Arial" w:cs="Arial"/>
          <w:szCs w:val="22"/>
        </w:rPr>
        <w:lastRenderedPageBreak/>
        <w:t>S</w:t>
      </w:r>
      <w:r w:rsidR="00D040E3" w:rsidRPr="001617F1">
        <w:rPr>
          <w:rFonts w:eastAsia="Arial" w:cs="Arial"/>
          <w:szCs w:val="22"/>
        </w:rPr>
        <w:t xml:space="preserve">tudents must use their NYU email to communicate. </w:t>
      </w:r>
      <w:r w:rsidR="00D040E3">
        <w:rPr>
          <w:rFonts w:eastAsia="Arial" w:cs="Arial"/>
          <w:szCs w:val="22"/>
        </w:rPr>
        <w:t>Brightspace</w:t>
      </w:r>
      <w:r w:rsidR="00D040E3" w:rsidRPr="001617F1">
        <w:rPr>
          <w:rFonts w:eastAsia="Arial" w:cs="Arial"/>
          <w:szCs w:val="22"/>
        </w:rPr>
        <w:t xml:space="preserve"> course mail supports student privacy and FERPA guidelines. The instructor will use the NYU email address to communicate with students. All email inquiries will be answered within 24 hours.</w:t>
      </w:r>
    </w:p>
    <w:p w14:paraId="771B84FA" w14:textId="77777777" w:rsidR="00D040E3" w:rsidRPr="001617F1" w:rsidRDefault="00D040E3" w:rsidP="0048399A">
      <w:pPr>
        <w:spacing w:before="120" w:after="120"/>
        <w:jc w:val="both"/>
        <w:rPr>
          <w:rFonts w:eastAsia="Arial" w:cs="Arial"/>
          <w:szCs w:val="22"/>
        </w:rPr>
      </w:pPr>
      <w:r w:rsidRPr="001617F1">
        <w:rPr>
          <w:rFonts w:eastAsia="Arial" w:cs="Arial"/>
          <w:szCs w:val="22"/>
        </w:rPr>
        <w:t xml:space="preserve">Students have the opportunity to add their pronouns, as well as the pronunciation of their names, into Albert. Students can have this information displayed to faculty in Albert, </w:t>
      </w:r>
      <w:r>
        <w:rPr>
          <w:rFonts w:eastAsia="Arial" w:cs="Arial"/>
          <w:szCs w:val="22"/>
        </w:rPr>
        <w:t>Brightspace</w:t>
      </w:r>
      <w:r w:rsidRPr="001617F1">
        <w:rPr>
          <w:rFonts w:eastAsia="Arial" w:cs="Arial"/>
          <w:szCs w:val="22"/>
        </w:rPr>
        <w:t>, and other NYU systems. Students can also opt out of having their pronouns viewed by their instructors.</w:t>
      </w:r>
    </w:p>
    <w:p w14:paraId="0A4C8637" w14:textId="470B05BE" w:rsidR="00D040E3" w:rsidRPr="00D040E3" w:rsidRDefault="00C33420" w:rsidP="00D040E3">
      <w:pPr>
        <w:spacing w:before="120" w:after="120"/>
        <w:jc w:val="both"/>
        <w:rPr>
          <w:rFonts w:eastAsia="Arial" w:cs="Arial"/>
          <w:szCs w:val="22"/>
        </w:rPr>
      </w:pPr>
      <w:hyperlink r:id="rId9" w:history="1">
        <w:r w:rsidR="00D040E3" w:rsidRPr="001617F1">
          <w:rPr>
            <w:rStyle w:val="Hyperlink"/>
            <w:rFonts w:eastAsia="Arial" w:cs="Arial"/>
            <w:szCs w:val="22"/>
          </w:rPr>
          <w:t>https://www.nyu.edu/students/student-information-and-resources/registration-records-and-graduation/forms-policies-procedures/change-of-student-information/pronouns-and-name-pronunciation.html</w:t>
        </w:r>
      </w:hyperlink>
      <w:r w:rsidR="00D040E3" w:rsidRPr="001617F1">
        <w:rPr>
          <w:rFonts w:eastAsia="Arial" w:cs="Arial"/>
          <w:szCs w:val="22"/>
        </w:rPr>
        <w:t xml:space="preserve"> </w:t>
      </w:r>
    </w:p>
    <w:p w14:paraId="00000039" w14:textId="5E5CDAA4" w:rsidR="00A22A88" w:rsidRPr="00C768AB" w:rsidRDefault="00262445" w:rsidP="00555A18">
      <w:pPr>
        <w:pStyle w:val="Heading1"/>
        <w:rPr>
          <w:rFonts w:eastAsia="Roboto Light"/>
          <w:color w:val="57068C"/>
        </w:rPr>
      </w:pPr>
      <w:bookmarkStart w:id="7" w:name="bookmark=id.1sl192fputdu" w:colFirst="0" w:colLast="0"/>
      <w:bookmarkEnd w:id="7"/>
      <w:permEnd w:id="2016092358"/>
      <w:r w:rsidRPr="00C768AB">
        <w:t>Structure | Method | Modalit</w:t>
      </w:r>
      <w:sdt>
        <w:sdtPr>
          <w:tag w:val="goog_rdk_2"/>
          <w:id w:val="-1509368566"/>
        </w:sdtPr>
        <w:sdtEndPr/>
        <w:sdtContent/>
      </w:sdt>
      <w:r w:rsidRPr="00C768AB">
        <w:t>y</w:t>
      </w:r>
    </w:p>
    <w:p w14:paraId="017EFF06" w14:textId="77777777" w:rsidR="00E753A9" w:rsidRPr="009242EE" w:rsidRDefault="00E753A9" w:rsidP="00E753A9">
      <w:bookmarkStart w:id="8" w:name="_Hlk73516541"/>
      <w:bookmarkStart w:id="9" w:name="_Hlk73524412"/>
      <w:permStart w:id="690445589" w:edGrp="everyone"/>
      <w:r w:rsidRPr="009242EE">
        <w:t xml:space="preserve">This course is </w:t>
      </w:r>
      <w:bookmarkStart w:id="10" w:name="_Hlk73515808"/>
      <w:sdt>
        <w:sdtPr>
          <w:alias w:val="Modality"/>
          <w:tag w:val="Modality"/>
          <w:id w:val="-75373026"/>
          <w:placeholder>
            <w:docPart w:val="AE4EFE7D09074F48B73959CA4760F322"/>
          </w:placeholder>
          <w:comboBox>
            <w:listItem w:displayText="In-person" w:value="In-person"/>
            <w:listItem w:displayText="Online - Hybrid (Sy/Asy)" w:value="Online - Hybrid (Sy/Asy)"/>
            <w:listItem w:displayText="Online (Sy)" w:value="Online (Sy)"/>
          </w:comboBox>
        </w:sdtPr>
        <w:sdtEndPr/>
        <w:sdtContent>
          <w:r w:rsidR="00C40BF0">
            <w:t>Online (Sy)</w:t>
          </w:r>
        </w:sdtContent>
      </w:sdt>
      <w:bookmarkEnd w:id="10"/>
      <w:r w:rsidRPr="009242EE">
        <w:t xml:space="preserve"> and will meet </w:t>
      </w:r>
      <w:sdt>
        <w:sdtPr>
          <w:alias w:val="Frequency"/>
          <w:tag w:val="Frequency"/>
          <w:id w:val="-257763540"/>
          <w:placeholder>
            <w:docPart w:val="273EE958C7C24453B59E3AF06DC52D84"/>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00C40BF0">
            <w:t>once a week on Wednesday</w:t>
          </w:r>
        </w:sdtContent>
      </w:sdt>
      <w:r w:rsidRPr="009242EE">
        <w:t xml:space="preserve">. </w:t>
      </w:r>
      <w:bookmarkStart w:id="11" w:name="_Hlk73516591"/>
      <w:bookmarkEnd w:id="8"/>
      <w:r w:rsidRPr="009242EE">
        <w:t>We will use the Brightspace learning management system. Zoom is the online instruction platform used at NYU.</w:t>
      </w:r>
      <w:bookmarkEnd w:id="11"/>
      <w:r w:rsidRPr="009242EE">
        <w:t xml:space="preserve"> </w:t>
      </w:r>
      <w:bookmarkEnd w:id="9"/>
      <w:r w:rsidRPr="009242EE">
        <w:t>All students should attend the course on time on the days we meet each week. You are expected to check email and/or NYU-Classes daily for announcements concerning assignments, exam dates, class changes or cancellations, and other important information.</w:t>
      </w:r>
    </w:p>
    <w:p w14:paraId="000A316C" w14:textId="77777777" w:rsidR="00E753A9" w:rsidRPr="009242EE" w:rsidRDefault="00E753A9" w:rsidP="00E753A9">
      <w:pPr>
        <w:pStyle w:val="BodyText"/>
      </w:pPr>
      <w:r w:rsidRPr="009242EE">
        <w:t>Sessions will be comprised of lectures by the Professor, robust, interactive class discussions and working with the “Mimic” Marketing Simulation. Subject matter lectures, the “Mimic” Marketing Simulation, PowerPoint presentations, video cases   and course pack materials will be used to illustrate principles and stimulate thinking. All course assignments are listed in the syllabus. There is one group project in this course. Explicit details will be provided.</w:t>
      </w:r>
    </w:p>
    <w:p w14:paraId="36C1271C" w14:textId="22169E1B" w:rsidR="00D040E3" w:rsidRDefault="00E753A9" w:rsidP="00E753A9">
      <w:pPr>
        <w:widowControl w:val="0"/>
        <w:shd w:val="clear" w:color="auto" w:fill="FFFFFF"/>
        <w:ind w:right="-360"/>
        <w:rPr>
          <w:rFonts w:eastAsia="Roboto Light" w:cs="Arial"/>
          <w:color w:val="666666"/>
          <w:szCs w:val="22"/>
        </w:rPr>
      </w:pPr>
      <w:r w:rsidRPr="009242EE">
        <w:t>Students will gain insight and understanding about how to plan marketing campaigns and will test their learning by interacting with the Mimic Marketing Simulation throughout the course. Frequent quizzes will help students and the Professor assess progress.</w:t>
      </w:r>
    </w:p>
    <w:p w14:paraId="10189BD3" w14:textId="4CB61F6C" w:rsidR="00C900BB" w:rsidRDefault="00C900BB" w:rsidP="00C900BB">
      <w:pPr>
        <w:pStyle w:val="Heading1"/>
      </w:pPr>
      <w:bookmarkStart w:id="12" w:name="bookmark=id.e43u4q6mt2zt" w:colFirst="0" w:colLast="0"/>
      <w:bookmarkStart w:id="13" w:name="bookmark=kix.qk21k6k9a4l" w:colFirst="0" w:colLast="0"/>
      <w:bookmarkEnd w:id="12"/>
      <w:bookmarkEnd w:id="13"/>
      <w:permEnd w:id="690445589"/>
      <w:r>
        <w:t>Expectation</w:t>
      </w:r>
      <w:sdt>
        <w:sdtPr>
          <w:tag w:val="goog_rdk_3"/>
          <w:id w:val="-971594876"/>
        </w:sdtPr>
        <w:sdtEndPr/>
        <w:sdtContent/>
      </w:sdt>
      <w:r>
        <w:t>s</w:t>
      </w:r>
    </w:p>
    <w:p w14:paraId="1B1EAEC5" w14:textId="77777777" w:rsidR="00C900BB" w:rsidRDefault="00C900BB" w:rsidP="00C40BF0">
      <w:pPr>
        <w:pStyle w:val="Heading2"/>
      </w:pPr>
      <w:r>
        <w:t>Learning Environment</w:t>
      </w:r>
    </w:p>
    <w:p w14:paraId="03238021" w14:textId="77777777" w:rsidR="00C900BB" w:rsidRPr="00554BD0" w:rsidRDefault="00C900BB" w:rsidP="00C900BB">
      <w:permStart w:id="172837605"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03F72D30" w14:textId="77777777" w:rsidR="00C900BB" w:rsidRDefault="00C900BB" w:rsidP="00C40BF0">
      <w:pPr>
        <w:pStyle w:val="Heading2"/>
      </w:pPr>
      <w:r>
        <w:t>Participation</w:t>
      </w:r>
    </w:p>
    <w:p w14:paraId="7C556505" w14:textId="48ED01CB" w:rsidR="00863069" w:rsidRPr="009242EE" w:rsidRDefault="00863069" w:rsidP="00863069">
      <w:pPr>
        <w:spacing w:before="122"/>
        <w:rPr>
          <w:sz w:val="23"/>
        </w:rPr>
      </w:pPr>
      <w:permStart w:id="794781920" w:edGrp="everyone"/>
      <w:r w:rsidRPr="009242EE">
        <w:rPr>
          <w:sz w:val="23"/>
        </w:rPr>
        <w:t>Participation means engaging productively</w:t>
      </w:r>
      <w:r w:rsidRPr="00C40BF0">
        <w:rPr>
          <w:sz w:val="23"/>
        </w:rPr>
        <w:t xml:space="preserve"> to the </w:t>
      </w:r>
      <w:r w:rsidRPr="009242EE">
        <w:rPr>
          <w:sz w:val="23"/>
        </w:rPr>
        <w:t>discussion versus simply speaking in class or offering a random comment in the online forum; it also means actively listening and building on the questions and discussion points of your classmates. As graduate students, you are expected to conduct yourselves in a professional manner and engage and collaborate with your classmates.</w:t>
      </w:r>
    </w:p>
    <w:p w14:paraId="731179A2" w14:textId="77777777" w:rsidR="00863069" w:rsidRPr="009242EE" w:rsidRDefault="00863069" w:rsidP="00863069">
      <w:pPr>
        <w:pStyle w:val="ListParagraph"/>
        <w:widowControl w:val="0"/>
        <w:numPr>
          <w:ilvl w:val="0"/>
          <w:numId w:val="50"/>
        </w:numPr>
        <w:pBdr>
          <w:top w:val="none" w:sz="0" w:space="0" w:color="auto"/>
          <w:left w:val="none" w:sz="0" w:space="0" w:color="auto"/>
          <w:bottom w:val="none" w:sz="0" w:space="0" w:color="auto"/>
          <w:right w:val="none" w:sz="0" w:space="0" w:color="auto"/>
          <w:between w:val="none" w:sz="0" w:space="0" w:color="auto"/>
        </w:pBdr>
        <w:autoSpaceDE w:val="0"/>
        <w:autoSpaceDN w:val="0"/>
        <w:spacing w:before="60"/>
        <w:contextualSpacing w:val="0"/>
      </w:pPr>
      <w:r w:rsidRPr="009242EE">
        <w:t>Class participation will be used in determining a student’s final grade. Students are expected to participate in Discussion Forums throughout each</w:t>
      </w:r>
      <w:r w:rsidRPr="009242EE">
        <w:rPr>
          <w:spacing w:val="-14"/>
        </w:rPr>
        <w:t xml:space="preserve"> </w:t>
      </w:r>
      <w:r w:rsidRPr="009242EE">
        <w:t>week.</w:t>
      </w:r>
    </w:p>
    <w:p w14:paraId="00742FC5" w14:textId="3F2C31F1" w:rsidR="00863069" w:rsidRPr="009242EE" w:rsidRDefault="00863069" w:rsidP="00C40BF0">
      <w:pPr>
        <w:pStyle w:val="ListParagraph"/>
        <w:widowControl w:val="0"/>
        <w:numPr>
          <w:ilvl w:val="0"/>
          <w:numId w:val="50"/>
        </w:numPr>
        <w:pBdr>
          <w:top w:val="none" w:sz="0" w:space="0" w:color="auto"/>
          <w:left w:val="none" w:sz="0" w:space="0" w:color="auto"/>
          <w:bottom w:val="none" w:sz="0" w:space="0" w:color="auto"/>
          <w:right w:val="none" w:sz="0" w:space="0" w:color="auto"/>
          <w:between w:val="none" w:sz="0" w:space="0" w:color="auto"/>
        </w:pBdr>
        <w:autoSpaceDE w:val="0"/>
        <w:autoSpaceDN w:val="0"/>
        <w:spacing w:before="60"/>
        <w:contextualSpacing w:val="0"/>
      </w:pPr>
      <w:r w:rsidRPr="009242EE">
        <w:t>Class participation is a vital part of the learning process for this class. Students are expected to be prepared to discuss the planned-for material as well as to participate in class activities and group activities “outside” of class as described in and inferred by this document. Students must be prepared to present their required presentations on-time – there can be NO EXCEPTIONS to this requirement. Our schedule is too tight to allow for leeway</w:t>
      </w:r>
    </w:p>
    <w:p w14:paraId="04594C0C" w14:textId="77777777" w:rsidR="00863069" w:rsidRPr="009242EE" w:rsidRDefault="00863069" w:rsidP="00863069">
      <w:pPr>
        <w:pStyle w:val="ListParagraph"/>
        <w:widowControl w:val="0"/>
        <w:numPr>
          <w:ilvl w:val="0"/>
          <w:numId w:val="50"/>
        </w:numPr>
        <w:pBdr>
          <w:top w:val="none" w:sz="0" w:space="0" w:color="auto"/>
          <w:left w:val="none" w:sz="0" w:space="0" w:color="auto"/>
          <w:bottom w:val="none" w:sz="0" w:space="0" w:color="auto"/>
          <w:right w:val="none" w:sz="0" w:space="0" w:color="auto"/>
          <w:between w:val="none" w:sz="0" w:space="0" w:color="auto"/>
        </w:pBdr>
        <w:autoSpaceDE w:val="0"/>
        <w:autoSpaceDN w:val="0"/>
        <w:spacing w:before="60"/>
        <w:contextualSpacing w:val="0"/>
      </w:pPr>
      <w:r w:rsidRPr="009242EE">
        <w:t>Grade may be impacted for each full or partial class session</w:t>
      </w:r>
      <w:r w:rsidRPr="009242EE">
        <w:rPr>
          <w:spacing w:val="-2"/>
        </w:rPr>
        <w:t xml:space="preserve"> </w:t>
      </w:r>
      <w:r w:rsidRPr="009242EE">
        <w:t>missed.</w:t>
      </w:r>
    </w:p>
    <w:permEnd w:id="794781920"/>
    <w:p w14:paraId="0EA7840B" w14:textId="3E2D90E9" w:rsidR="00C900BB" w:rsidRPr="00C900BB" w:rsidRDefault="00C900BB" w:rsidP="00C900BB"/>
    <w:p w14:paraId="4B815018" w14:textId="3EBFAAE3" w:rsidR="00C900BB" w:rsidRDefault="00C900BB" w:rsidP="00C40BF0">
      <w:pPr>
        <w:pStyle w:val="Heading2"/>
      </w:pPr>
      <w:r>
        <w:lastRenderedPageBreak/>
        <w:t>Assignments and Deadlines</w:t>
      </w:r>
    </w:p>
    <w:p w14:paraId="22102A7A" w14:textId="1AF9570B" w:rsidR="00597E21" w:rsidRPr="00F77289" w:rsidRDefault="00597E21" w:rsidP="00F77289">
      <w:permStart w:id="118759405" w:edGrp="everyone"/>
      <w:r>
        <w:t>See matrix at the bottom of this syllabus</w:t>
      </w:r>
    </w:p>
    <w:permEnd w:id="118759405"/>
    <w:p w14:paraId="71B44B9B" w14:textId="741A782B" w:rsidR="00C900BB" w:rsidRDefault="00C900BB" w:rsidP="00C40BF0">
      <w:pPr>
        <w:pStyle w:val="Heading2"/>
      </w:pPr>
      <w:r>
        <w:t>Course Technology Use</w:t>
      </w:r>
    </w:p>
    <w:p w14:paraId="2CC56AC0" w14:textId="233F8A22" w:rsidR="00C900BB" w:rsidRPr="001B3E17" w:rsidRDefault="00C900BB" w:rsidP="00C900BB">
      <w:permStart w:id="1635144201" w:edGrp="everyone"/>
      <w:r>
        <w:t xml:space="preserve">We will utilize multiple technologies to achieve the course goals. I expect you to use technology in ways that enhance the learning environment for all students. </w:t>
      </w:r>
      <w:r w:rsidRPr="001B3E17">
        <w:rPr>
          <w:bCs/>
        </w:rPr>
        <w:t>All class sessions require use of Zoom.</w:t>
      </w:r>
      <w:r w:rsidRPr="001B3E17">
        <w:rPr>
          <w:b/>
        </w:rPr>
        <w:t xml:space="preserve"> </w:t>
      </w:r>
      <w:r w:rsidRPr="001B3E17">
        <w:t>All class sessions require use of technology (e.g., laptop, computer lab) for learning purposes.</w:t>
      </w:r>
    </w:p>
    <w:p w14:paraId="2C9D21E4" w14:textId="77777777" w:rsidR="00C900BB" w:rsidRPr="001B3E17" w:rsidRDefault="00C900BB" w:rsidP="00C900BB">
      <w:pPr>
        <w:spacing w:before="120"/>
        <w:rPr>
          <w:rFonts w:eastAsia="Times New Roman" w:cs="Arial"/>
          <w:color w:val="500050"/>
          <w:szCs w:val="22"/>
          <w:shd w:val="clear" w:color="auto" w:fill="FFFFFF"/>
        </w:rPr>
      </w:pPr>
      <w:bookmarkStart w:id="14" w:name="_Hlk59006278"/>
      <w:r w:rsidRPr="001B3E17">
        <w:rPr>
          <w:rFonts w:eastAsia="Times New Roman" w:cs="Arial"/>
          <w:b/>
          <w:bCs/>
          <w:color w:val="000000"/>
          <w:szCs w:val="22"/>
          <w:shd w:val="clear" w:color="auto" w:fill="FFFFFF"/>
        </w:rPr>
        <w:t>IT Service Desk</w:t>
      </w:r>
    </w:p>
    <w:p w14:paraId="2329EF03"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(212)-998-3333</w:t>
      </w:r>
    </w:p>
    <w:p w14:paraId="1AC30EFF"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24 hours a day, 7 days a week</w:t>
      </w:r>
    </w:p>
    <w:p w14:paraId="48231C5C" w14:textId="77777777" w:rsidR="00C900BB" w:rsidRPr="001B3E17" w:rsidRDefault="00C900BB" w:rsidP="00C900BB">
      <w:pPr>
        <w:rPr>
          <w:rFonts w:eastAsia="Times New Roman" w:cs="Arial"/>
          <w:color w:val="500050"/>
          <w:szCs w:val="22"/>
          <w:shd w:val="clear" w:color="auto" w:fill="FFFFFF"/>
        </w:rPr>
      </w:pPr>
      <w:r w:rsidRPr="001B3E17">
        <w:rPr>
          <w:rFonts w:eastAsia="Times New Roman" w:cs="Arial"/>
          <w:szCs w:val="22"/>
          <w:shd w:val="clear" w:color="auto" w:fill="FFFFFF"/>
        </w:rPr>
        <w:t>Email: </w:t>
      </w:r>
      <w:hyperlink r:id="rId10" w:tgtFrame="_blank" w:history="1">
        <w:r w:rsidRPr="001B3E17">
          <w:rPr>
            <w:rFonts w:eastAsia="Times New Roman" w:cs="Arial"/>
            <w:color w:val="0000FF"/>
            <w:szCs w:val="22"/>
            <w:u w:val="single"/>
            <w:shd w:val="clear" w:color="auto" w:fill="FFFFFF"/>
          </w:rPr>
          <w:t>AskIT@nyu.edu</w:t>
        </w:r>
      </w:hyperlink>
    </w:p>
    <w:p w14:paraId="0603D97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Zoom Support</w:t>
      </w:r>
    </w:p>
    <w:p w14:paraId="5CB9FD6C" w14:textId="77777777" w:rsidR="00C900BB" w:rsidRPr="001B3E17" w:rsidRDefault="00C33420" w:rsidP="00C900BB">
      <w:pPr>
        <w:widowControl w:val="0"/>
        <w:numPr>
          <w:ilvl w:val="0"/>
          <w:numId w:val="36"/>
        </w:numPr>
        <w:pBdr>
          <w:top w:val="nil"/>
          <w:left w:val="nil"/>
          <w:bottom w:val="nil"/>
          <w:right w:val="nil"/>
          <w:between w:val="nil"/>
        </w:pBdr>
        <w:ind w:left="360"/>
        <w:contextualSpacing/>
        <w:rPr>
          <w:rFonts w:eastAsia="Times New Roman" w:cs="Arial"/>
          <w:color w:val="500050"/>
          <w:szCs w:val="22"/>
          <w:shd w:val="clear" w:color="auto" w:fill="FFFFFF"/>
        </w:rPr>
      </w:pPr>
      <w:hyperlink r:id="rId11" w:tgtFrame="_blank" w:history="1">
        <w:r w:rsidR="00C900BB" w:rsidRPr="001B3E17">
          <w:rPr>
            <w:rFonts w:eastAsia="Times New Roman" w:cs="Arial"/>
            <w:color w:val="0000FF"/>
            <w:szCs w:val="22"/>
            <w:u w:val="single"/>
            <w:shd w:val="clear" w:color="auto" w:fill="FFFFFF"/>
          </w:rPr>
          <w:t>NYU Zoom Guide for Students</w:t>
        </w:r>
      </w:hyperlink>
    </w:p>
    <w:p w14:paraId="663C009C" w14:textId="77777777" w:rsidR="00C900BB" w:rsidRPr="001B3E17" w:rsidRDefault="00C900BB" w:rsidP="00C900BB">
      <w:pPr>
        <w:widowControl w:val="0"/>
        <w:numPr>
          <w:ilvl w:val="0"/>
          <w:numId w:val="36"/>
        </w:numPr>
        <w:pBdr>
          <w:top w:val="nil"/>
          <w:left w:val="nil"/>
          <w:bottom w:val="nil"/>
          <w:right w:val="nil"/>
          <w:between w:val="nil"/>
        </w:pBdr>
        <w:shd w:val="clear" w:color="auto" w:fill="FFFFFF"/>
        <w:ind w:left="360"/>
        <w:contextualSpacing/>
        <w:rPr>
          <w:rFonts w:eastAsia="Times New Roman" w:cs="Arial"/>
          <w:color w:val="222222"/>
          <w:szCs w:val="22"/>
        </w:rPr>
      </w:pPr>
      <w:r w:rsidRPr="001B3E17">
        <w:rPr>
          <w:rFonts w:eastAsia="Times New Roman" w:cs="Arial"/>
          <w:color w:val="000000"/>
          <w:szCs w:val="22"/>
        </w:rPr>
        <w:t>Make sure you are using </w:t>
      </w:r>
      <w:hyperlink r:id="rId12" w:tgtFrame="_blank" w:history="1">
        <w:r w:rsidRPr="001B3E17">
          <w:rPr>
            <w:rFonts w:eastAsia="Times New Roman" w:cs="Arial"/>
            <w:color w:val="0000FF"/>
            <w:szCs w:val="22"/>
            <w:u w:val="single"/>
          </w:rPr>
          <w:t>NYU Zoom</w:t>
        </w:r>
      </w:hyperlink>
      <w:r w:rsidRPr="001B3E17">
        <w:rPr>
          <w:rFonts w:eastAsia="Times New Roman" w:cs="Arial"/>
          <w:color w:val="000000"/>
          <w:szCs w:val="22"/>
        </w:rPr>
        <w:t> to log-in for class</w:t>
      </w:r>
    </w:p>
    <w:p w14:paraId="26F03B7D" w14:textId="77777777" w:rsidR="00C900BB" w:rsidRPr="001B3E17" w:rsidRDefault="00C900BB" w:rsidP="00C900BB">
      <w:pPr>
        <w:widowControl w:val="0"/>
        <w:numPr>
          <w:ilvl w:val="0"/>
          <w:numId w:val="36"/>
        </w:numPr>
        <w:pBdr>
          <w:top w:val="nil"/>
          <w:left w:val="nil"/>
          <w:bottom w:val="nil"/>
          <w:right w:val="nil"/>
          <w:between w:val="nil"/>
        </w:pBdr>
        <w:ind w:left="360"/>
        <w:contextualSpacing/>
        <w:rPr>
          <w:rFonts w:eastAsia="Times New Roman" w:cs="Arial"/>
          <w:color w:val="500050"/>
          <w:szCs w:val="22"/>
          <w:shd w:val="clear" w:color="auto" w:fill="FFFFFF"/>
        </w:rPr>
      </w:pPr>
      <w:r w:rsidRPr="001B3E17">
        <w:rPr>
          <w:rFonts w:eastAsia="Times New Roman" w:cs="Arial"/>
          <w:color w:val="333333"/>
          <w:szCs w:val="22"/>
          <w:shd w:val="clear" w:color="auto" w:fill="FFFFFF"/>
        </w:rPr>
        <w:t>Check the </w:t>
      </w:r>
      <w:hyperlink r:id="rId13" w:tgtFrame="_blank" w:history="1">
        <w:r w:rsidRPr="001B3E17">
          <w:rPr>
            <w:rFonts w:eastAsia="Times New Roman" w:cs="Arial"/>
            <w:color w:val="0000FF"/>
            <w:szCs w:val="22"/>
            <w:u w:val="single"/>
            <w:shd w:val="clear" w:color="auto" w:fill="FFFFFF"/>
          </w:rPr>
          <w:t>NYU Zoom site</w:t>
        </w:r>
      </w:hyperlink>
      <w:r w:rsidRPr="001B3E17">
        <w:rPr>
          <w:rFonts w:eastAsia="Times New Roman" w:cs="Arial"/>
          <w:color w:val="333333"/>
          <w:szCs w:val="22"/>
          <w:shd w:val="clear" w:color="auto" w:fill="FFFFFF"/>
        </w:rPr>
        <w:t> often for updates. (To update Zoom, you can also open from your desktop and click menu, then “Check for Updates.”)</w:t>
      </w:r>
    </w:p>
    <w:p w14:paraId="6926E39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Brightspace Support</w:t>
      </w:r>
    </w:p>
    <w:p w14:paraId="13F59550" w14:textId="77777777" w:rsidR="00C900BB" w:rsidRPr="001B3E17" w:rsidRDefault="00C900BB" w:rsidP="00C900BB">
      <w:pPr>
        <w:widowControl w:val="0"/>
        <w:numPr>
          <w:ilvl w:val="0"/>
          <w:numId w:val="37"/>
        </w:numPr>
        <w:pBdr>
          <w:top w:val="nil"/>
          <w:left w:val="nil"/>
          <w:bottom w:val="nil"/>
          <w:right w:val="nil"/>
          <w:between w:val="nil"/>
        </w:pBdr>
        <w:contextualSpacing/>
        <w:rPr>
          <w:rFonts w:eastAsia="Times New Roman" w:cs="Arial"/>
          <w:color w:val="500050"/>
          <w:szCs w:val="22"/>
          <w:shd w:val="clear" w:color="auto" w:fill="FFFFFF"/>
        </w:rPr>
      </w:pPr>
      <w:r w:rsidRPr="001B3E17">
        <w:rPr>
          <w:rFonts w:eastAsia="Times New Roman" w:cs="Arial"/>
          <w:szCs w:val="22"/>
          <w:shd w:val="clear" w:color="auto" w:fill="FFFFFF"/>
        </w:rPr>
        <w:t>Log-in to the </w:t>
      </w:r>
      <w:hyperlink r:id="rId14" w:history="1">
        <w:r w:rsidRPr="001B3E17">
          <w:rPr>
            <w:rFonts w:eastAsia="Times New Roman" w:cs="Arial"/>
            <w:color w:val="0000FF" w:themeColor="hyperlink"/>
            <w:szCs w:val="22"/>
            <w:u w:val="single"/>
            <w:shd w:val="clear" w:color="auto" w:fill="FFFFFF"/>
          </w:rPr>
          <w:t>Brightspace </w:t>
        </w:r>
      </w:hyperlink>
      <w:r w:rsidRPr="001B3E17">
        <w:rPr>
          <w:rFonts w:eastAsia="Times New Roman" w:cs="Arial"/>
          <w:color w:val="500050"/>
          <w:szCs w:val="22"/>
          <w:shd w:val="clear" w:color="auto" w:fill="FFFFFF"/>
        </w:rPr>
        <w:t>platform or visit the </w:t>
      </w:r>
      <w:hyperlink r:id="rId15" w:tgtFrame="_blank" w:history="1">
        <w:r w:rsidRPr="001B3E17">
          <w:rPr>
            <w:rFonts w:eastAsia="Times New Roman" w:cs="Arial"/>
            <w:color w:val="0000FF"/>
            <w:szCs w:val="22"/>
            <w:u w:val="single"/>
            <w:shd w:val="clear" w:color="auto" w:fill="FFFFFF"/>
          </w:rPr>
          <w:t>Student Training</w:t>
        </w:r>
      </w:hyperlink>
      <w:r w:rsidRPr="001B3E17">
        <w:rPr>
          <w:rFonts w:eastAsia="Times New Roman" w:cs="Arial"/>
          <w:color w:val="500050"/>
          <w:szCs w:val="22"/>
          <w:shd w:val="clear" w:color="auto" w:fill="FFFFFF"/>
        </w:rPr>
        <w:t> website.</w:t>
      </w:r>
    </w:p>
    <w:p w14:paraId="4209B872" w14:textId="04EAB4B9" w:rsidR="00C900BB" w:rsidRPr="00F77289" w:rsidRDefault="00C900BB" w:rsidP="00F77289">
      <w:pPr>
        <w:widowControl w:val="0"/>
        <w:numPr>
          <w:ilvl w:val="0"/>
          <w:numId w:val="37"/>
        </w:numPr>
        <w:pBdr>
          <w:top w:val="nil"/>
          <w:left w:val="nil"/>
          <w:bottom w:val="nil"/>
          <w:right w:val="nil"/>
          <w:between w:val="nil"/>
        </w:pBdr>
        <w:shd w:val="clear" w:color="auto" w:fill="FFFFFF"/>
        <w:contextualSpacing/>
        <w:rPr>
          <w:rFonts w:eastAsia="Times New Roman" w:cs="Arial"/>
          <w:color w:val="222222"/>
          <w:szCs w:val="22"/>
        </w:rPr>
      </w:pPr>
      <w:r w:rsidRPr="001B3E17">
        <w:rPr>
          <w:rFonts w:eastAsia="Times New Roman" w:cs="Arial"/>
          <w:color w:val="222222"/>
          <w:szCs w:val="22"/>
        </w:rPr>
        <w:t>Video on how to </w:t>
      </w:r>
      <w:hyperlink r:id="rId16" w:tgtFrame="_blank" w:history="1">
        <w:r w:rsidRPr="001B3E17">
          <w:rPr>
            <w:rFonts w:eastAsia="Times New Roman" w:cs="Arial"/>
            <w:color w:val="0000FF"/>
            <w:szCs w:val="22"/>
            <w:u w:val="single"/>
          </w:rPr>
          <w:t>Navigate the Bright Space Learning Environment</w:t>
        </w:r>
      </w:hyperlink>
      <w:r w:rsidRPr="001B3E17">
        <w:rPr>
          <w:rFonts w:eastAsia="Times New Roman"/>
          <w:color w:val="1F497D"/>
          <w:shd w:val="clear" w:color="auto" w:fill="FFFFFF"/>
        </w:rPr>
        <w:t xml:space="preserve"> </w:t>
      </w:r>
      <w:bookmarkEnd w:id="14"/>
      <w:permEnd w:id="1635144201"/>
    </w:p>
    <w:p w14:paraId="09F5BA12" w14:textId="77777777" w:rsidR="00C900BB" w:rsidRDefault="00C900BB" w:rsidP="00C40BF0">
      <w:pPr>
        <w:pStyle w:val="Heading2"/>
      </w:pPr>
      <w:r>
        <w:t>Feedback and Viewing Grades</w:t>
      </w:r>
    </w:p>
    <w:p w14:paraId="39FF2F27" w14:textId="090FDC10" w:rsidR="00C900BB" w:rsidRPr="00FF5293" w:rsidRDefault="00C900BB" w:rsidP="00FF5293">
      <w:permStart w:id="66665435" w:edGrp="everyone"/>
      <w:r>
        <w:t xml:space="preserve">I will provide meaningful feedback on all your </w:t>
      </w:r>
      <w:r w:rsidR="00173713">
        <w:t>papers</w:t>
      </w:r>
      <w:r>
        <w:t xml:space="preserve"> via our course site in NYU Brightspace. </w:t>
      </w:r>
      <w:r w:rsidR="00173713">
        <w:t xml:space="preserve">You will receive immediate assessment of your online work on the </w:t>
      </w:r>
      <w:proofErr w:type="spellStart"/>
      <w:r w:rsidR="00173713">
        <w:t>Stukent</w:t>
      </w:r>
      <w:proofErr w:type="spellEnd"/>
      <w:r w:rsidR="00173713">
        <w:t xml:space="preserve"> website.</w:t>
      </w:r>
      <w:r>
        <w:t xml:space="preserve"> </w:t>
      </w:r>
      <w:permEnd w:id="66665435"/>
    </w:p>
    <w:p w14:paraId="0DC0C430" w14:textId="77777777" w:rsidR="00C900BB" w:rsidRDefault="00C900BB" w:rsidP="00C40BF0">
      <w:pPr>
        <w:pStyle w:val="Heading2"/>
      </w:pPr>
      <w:r>
        <w:t>Attendance</w:t>
      </w:r>
    </w:p>
    <w:p w14:paraId="044F9471" w14:textId="5E22CD60" w:rsidR="00E753A9" w:rsidRPr="00C40BF0" w:rsidRDefault="00E753A9" w:rsidP="00C40BF0">
      <w:pPr>
        <w:pStyle w:val="BodyText"/>
        <w:spacing w:before="119"/>
      </w:pPr>
      <w:permStart w:id="1340409514" w:edGrp="everyone"/>
      <w:r w:rsidRPr="009242EE">
        <w:t>Students are expected to attend all class sessions. Excused absences are granted in cases of documented serious illness, family emergency, religious observance, or civic obligation. In the case of religious observance or civic obligation, this should be reported no later than the first week of class. Recruiting activities, job interviews and incompatible travel plans, for example, are considered unexcused absences even if notification is given in advance.</w:t>
      </w:r>
    </w:p>
    <w:p w14:paraId="7BFE5D9B" w14:textId="4CCCCB8C" w:rsidR="00E753A9" w:rsidRPr="009242EE" w:rsidRDefault="00E753A9" w:rsidP="00E753A9">
      <w:pPr>
        <w:pStyle w:val="BodyText"/>
      </w:pPr>
      <w:r w:rsidRPr="009242EE">
        <w:t>Unexcused absences from sessions can have a negative impact on your final grade since you will miss important direction and instruction about how to complete the then current section of your marketing plan. Students are responsible for assignments given during any absence.</w:t>
      </w:r>
      <w:r w:rsidRPr="00C40BF0">
        <w:t xml:space="preserve"> </w:t>
      </w:r>
      <w:r w:rsidRPr="009242EE">
        <w:rPr>
          <w:color w:val="FF0000"/>
        </w:rPr>
        <w:t>Students are expected to keep cameras on and remain visible throughout each class. Mute microphones unless speaking.</w:t>
      </w:r>
    </w:p>
    <w:p w14:paraId="685A0A1A" w14:textId="105F0A60" w:rsidR="00E753A9" w:rsidRPr="00C40BF0" w:rsidRDefault="00E753A9" w:rsidP="00C40BF0">
      <w:pPr>
        <w:pStyle w:val="BodyText"/>
        <w:spacing w:before="120" w:after="120"/>
      </w:pPr>
      <w:r w:rsidRPr="00C40BF0">
        <w:t>Each unexcused absence may result in a student’s grade being lowered by a fraction of a grade</w:t>
      </w:r>
      <w:r w:rsidRPr="009242EE">
        <w:t xml:space="preserve"> (+/-) for example, from a B to a B-.</w:t>
      </w:r>
      <w:r w:rsidRPr="00C40BF0">
        <w:t xml:space="preserve"> A student who has three unexcused absences may earn a Fail grade.</w:t>
      </w:r>
    </w:p>
    <w:p w14:paraId="61427EF4" w14:textId="2EBD7972" w:rsidR="00E753A9" w:rsidRPr="009242EE" w:rsidRDefault="00E753A9" w:rsidP="00E753A9">
      <w:pPr>
        <w:pStyle w:val="BodyText"/>
        <w:spacing w:before="120" w:after="120"/>
        <w:jc w:val="both"/>
        <w:rPr>
          <w:rStyle w:val="Hyperlink"/>
        </w:rPr>
      </w:pPr>
      <w:r w:rsidRPr="00C40BF0">
        <w:t>University Calendar Policy on Religious Holidays:</w:t>
      </w:r>
      <w:r w:rsidRPr="009242EE">
        <w:t xml:space="preserve"> </w:t>
      </w:r>
      <w:hyperlink r:id="rId17">
        <w:r w:rsidRPr="00C40BF0">
          <w:rPr>
            <w:rStyle w:val="Hyperlink"/>
          </w:rPr>
          <w:t>https://www.nyu.edu/about/policies</w:t>
        </w:r>
        <w:r w:rsidRPr="009242EE">
          <w:rPr>
            <w:rStyle w:val="Hyperlink"/>
          </w:rPr>
          <w:t>-</w:t>
        </w:r>
      </w:hyperlink>
      <w:r w:rsidRPr="009242EE">
        <w:rPr>
          <w:rStyle w:val="Hyperlink"/>
        </w:rPr>
        <w:t xml:space="preserve"> </w:t>
      </w:r>
      <w:hyperlink r:id="rId18">
        <w:r w:rsidRPr="009242EE">
          <w:rPr>
            <w:rStyle w:val="Hyperlink"/>
          </w:rPr>
          <w:t>guidelines-compliance/policies-and-guidelines/university-calendar-policy-on-religious-</w:t>
        </w:r>
      </w:hyperlink>
      <w:r w:rsidRPr="009242EE">
        <w:rPr>
          <w:rStyle w:val="Hyperlink"/>
        </w:rPr>
        <w:t xml:space="preserve"> </w:t>
      </w:r>
      <w:hyperlink r:id="rId19">
        <w:r w:rsidRPr="009242EE">
          <w:rPr>
            <w:rStyle w:val="Hyperlink"/>
          </w:rPr>
          <w:t>holidays.html</w:t>
        </w:r>
      </w:hyperlink>
    </w:p>
    <w:p w14:paraId="4F0D4BFA" w14:textId="77777777" w:rsidR="00E753A9" w:rsidRPr="009242EE" w:rsidRDefault="00E753A9" w:rsidP="00E753A9">
      <w:pPr>
        <w:pStyle w:val="BodyText"/>
        <w:spacing w:before="120" w:after="120"/>
      </w:pPr>
      <w:r w:rsidRPr="009242EE">
        <w:t>The course format requires students to attend class consistently, be prepared to participate in the presentation process, and participate in evaluating peers. Missing more than three class sessions can, at the discretion of the Professor, be cause for the student to have to drop the course or receive a grade of “F.”</w:t>
      </w:r>
    </w:p>
    <w:p w14:paraId="4C28A0E4" w14:textId="77777777" w:rsidR="00E753A9" w:rsidRPr="009242EE" w:rsidRDefault="00E753A9" w:rsidP="00E753A9">
      <w:pPr>
        <w:pStyle w:val="BodyText"/>
        <w:spacing w:before="120" w:after="120"/>
      </w:pPr>
      <w:r w:rsidRPr="009242EE">
        <w:lastRenderedPageBreak/>
        <w:t>Students will receive credit for attendance only when they arrive to class on time and stay to the end of the class period. Students may enter class late or leave class early only if given permission by the instructor and if it can be done without disrupting the class.</w:t>
      </w:r>
    </w:p>
    <w:p w14:paraId="4DB13A52" w14:textId="77777777" w:rsidR="00E753A9" w:rsidRPr="009242EE" w:rsidRDefault="00E753A9" w:rsidP="00E753A9">
      <w:pPr>
        <w:pStyle w:val="BodyText"/>
        <w:spacing w:before="120" w:after="120"/>
      </w:pPr>
      <w:r w:rsidRPr="009242EE">
        <w:t>Class standing for students who miss more than one class session will be subject to review. Entering a class “late” constitutes ½ of a class session missed.</w:t>
      </w:r>
    </w:p>
    <w:p w14:paraId="10E2665D" w14:textId="07FF1151" w:rsidR="00C900BB" w:rsidRPr="001C4311" w:rsidRDefault="00E753A9" w:rsidP="00E753A9">
      <w:pPr>
        <w:spacing w:before="120" w:after="120"/>
      </w:pPr>
      <w:bookmarkStart w:id="15" w:name="_Hlk55497509"/>
      <w:bookmarkStart w:id="16" w:name="_Hlk56463172"/>
      <w:bookmarkStart w:id="17" w:name="_Hlk55400633"/>
      <w:r w:rsidRPr="00C40BF0">
        <w:rPr>
          <w:color w:val="222222"/>
          <w:highlight w:val="yellow"/>
          <w:shd w:val="clear" w:color="auto" w:fill="FFFFFF"/>
        </w:rPr>
        <w:t>Students who join the course during add/drop are responsible for ensuring that they identify what assignments and preparatory work they have missed and complete and submit those per the syllabus</w:t>
      </w:r>
      <w:bookmarkEnd w:id="15"/>
      <w:r w:rsidRPr="00C40BF0">
        <w:rPr>
          <w:color w:val="222222"/>
          <w:highlight w:val="yellow"/>
          <w:shd w:val="clear" w:color="auto" w:fill="FFFFFF"/>
        </w:rPr>
        <w:t>.</w:t>
      </w:r>
      <w:bookmarkEnd w:id="16"/>
      <w:r w:rsidRPr="009242EE">
        <w:t xml:space="preserve"> </w:t>
      </w:r>
      <w:bookmarkEnd w:id="17"/>
      <w:r w:rsidR="001C4311">
        <w:t xml:space="preserve">Refer to the </w:t>
      </w:r>
      <w:hyperlink r:id="rId20">
        <w:r w:rsidR="001C4311">
          <w:rPr>
            <w:color w:val="1155CC"/>
          </w:rPr>
          <w:t>SPS Policies and Procedures page</w:t>
        </w:r>
      </w:hyperlink>
      <w:r w:rsidR="001C4311">
        <w:rPr>
          <w:color w:val="666666"/>
        </w:rPr>
        <w:t xml:space="preserve"> </w:t>
      </w:r>
      <w:r w:rsidR="001C4311">
        <w:t xml:space="preserve">for additional information about attendance. </w:t>
      </w:r>
    </w:p>
    <w:p w14:paraId="587DC4AB" w14:textId="77777777" w:rsidR="00C900BB" w:rsidRDefault="00C900BB" w:rsidP="00C900BB">
      <w:pPr>
        <w:pStyle w:val="Heading1"/>
        <w:rPr>
          <w:rFonts w:ascii="Roboto Light" w:eastAsia="Roboto Light" w:hAnsi="Roboto Light" w:cs="Roboto Light"/>
          <w:color w:val="57068C"/>
        </w:rPr>
      </w:pPr>
      <w:bookmarkStart w:id="18" w:name="_heading=h.45qpnf6ywxng" w:colFirst="0" w:colLast="0"/>
      <w:bookmarkStart w:id="19" w:name="bookmark=kix.i8h734s4y3da" w:colFirst="0" w:colLast="0"/>
      <w:bookmarkEnd w:id="18"/>
      <w:bookmarkEnd w:id="19"/>
      <w:permEnd w:id="1340409514"/>
      <w:r>
        <w:t>Textbooks and Course Materials</w:t>
      </w:r>
    </w:p>
    <w:p w14:paraId="72DFC66C" w14:textId="715598D4" w:rsidR="002138C8" w:rsidRPr="00C40BF0" w:rsidRDefault="002138C8" w:rsidP="00C40BF0">
      <w:pPr>
        <w:pStyle w:val="BodyText"/>
        <w:spacing w:before="1"/>
      </w:pPr>
      <w:permStart w:id="1509052846" w:edGrp="everyone"/>
      <w:r w:rsidRPr="009242EE">
        <w:t xml:space="preserve">Gould </w:t>
      </w:r>
      <w:r w:rsidRPr="00C40BF0">
        <w:t xml:space="preserve">Course </w:t>
      </w:r>
      <w:r w:rsidRPr="009242EE">
        <w:t>Pack – found on Google drive</w:t>
      </w:r>
    </w:p>
    <w:p w14:paraId="169C8A21" w14:textId="00919848" w:rsidR="002138C8" w:rsidRDefault="002138C8" w:rsidP="00555A18">
      <w:pPr>
        <w:pStyle w:val="Heading1"/>
        <w:rPr>
          <w:rFonts w:eastAsia="Times New Roman"/>
        </w:rPr>
      </w:pPr>
      <w:bookmarkStart w:id="20" w:name="_gjdgxs" w:colFirst="0" w:colLast="0"/>
      <w:bookmarkEnd w:id="20"/>
      <w:r w:rsidRPr="009242EE">
        <w:t>Digital Text – “Marketing Management Today”</w:t>
      </w:r>
      <w:r w:rsidRPr="009242EE">
        <w:rPr>
          <w:rFonts w:eastAsia="Times New Roman"/>
        </w:rPr>
        <w:t xml:space="preserve"> which can be accessed at </w:t>
      </w:r>
      <w:hyperlink r:id="rId21">
        <w:r w:rsidRPr="009242EE">
          <w:rPr>
            <w:rFonts w:eastAsia="Times New Roman"/>
            <w:color w:val="0000FF"/>
            <w:u w:val="single"/>
          </w:rPr>
          <w:t>http://home.stukent.com</w:t>
        </w:r>
      </w:hyperlink>
      <w:r w:rsidRPr="009242EE">
        <w:rPr>
          <w:rFonts w:eastAsia="Times New Roman"/>
        </w:rPr>
        <w:t>.</w:t>
      </w:r>
    </w:p>
    <w:p w14:paraId="6C8BB7BA" w14:textId="2F903361" w:rsidR="00697BFE" w:rsidRPr="00697BFE" w:rsidRDefault="00697BFE" w:rsidP="00697BFE">
      <w:r>
        <w:t xml:space="preserve">Mimic Simulation - </w:t>
      </w:r>
      <w:r w:rsidRPr="009242EE">
        <w:rPr>
          <w:rFonts w:eastAsia="Times New Roman"/>
        </w:rPr>
        <w:t xml:space="preserve">which can be accessed at </w:t>
      </w:r>
      <w:hyperlink r:id="rId22">
        <w:r w:rsidRPr="009242EE">
          <w:rPr>
            <w:rFonts w:eastAsia="Times New Roman"/>
            <w:color w:val="0000FF"/>
            <w:u w:val="single"/>
          </w:rPr>
          <w:t>http://home.stukent.com</w:t>
        </w:r>
      </w:hyperlink>
      <w:r w:rsidRPr="009242EE">
        <w:rPr>
          <w:rFonts w:eastAsia="Times New Roman"/>
        </w:rPr>
        <w:t>.</w:t>
      </w:r>
    </w:p>
    <w:permEnd w:id="1509052846"/>
    <w:p w14:paraId="0000005A" w14:textId="5CA3E532" w:rsidR="00A22A88" w:rsidRPr="00C768AB" w:rsidRDefault="00262445" w:rsidP="00555A18">
      <w:pPr>
        <w:pStyle w:val="Heading1"/>
      </w:pPr>
      <w:r w:rsidRPr="00C768AB">
        <w:t>Grading | Assessment</w:t>
      </w:r>
    </w:p>
    <w:p w14:paraId="242B0F46" w14:textId="0D2DC253" w:rsidR="00746882" w:rsidRDefault="00262445" w:rsidP="00C40BF0">
      <w:pPr>
        <w:spacing w:before="120" w:after="120"/>
        <w:ind w:right="-360"/>
        <w:rPr>
          <w:rFonts w:eastAsia="Roboto Light" w:cs="Arial"/>
          <w:szCs w:val="22"/>
        </w:rPr>
      </w:pPr>
      <w:permStart w:id="1740573445" w:edGrp="everyone"/>
      <w:r w:rsidRPr="00C768AB">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w:t>
      </w:r>
    </w:p>
    <w:p w14:paraId="170128C2" w14:textId="79A23463" w:rsidR="00746882" w:rsidRDefault="00746882" w:rsidP="0048399A">
      <w:pPr>
        <w:spacing w:before="120" w:after="120"/>
        <w:ind w:right="-360"/>
        <w:rPr>
          <w:rFonts w:eastAsia="Roboto Light" w:cs="Arial"/>
          <w:szCs w:val="22"/>
        </w:rPr>
      </w:pPr>
      <w:r>
        <w:rPr>
          <w:rFonts w:eastAsia="Roboto Light" w:cs="Arial"/>
          <w:szCs w:val="22"/>
        </w:rPr>
        <w:t xml:space="preserve">You will </w:t>
      </w:r>
      <w:r w:rsidR="00AC78C6">
        <w:rPr>
          <w:rFonts w:eastAsia="Roboto Light" w:cs="Arial"/>
          <w:szCs w:val="22"/>
        </w:rPr>
        <w:t xml:space="preserve">automatically </w:t>
      </w:r>
      <w:r>
        <w:rPr>
          <w:rFonts w:eastAsia="Roboto Light" w:cs="Arial"/>
          <w:szCs w:val="22"/>
        </w:rPr>
        <w:t xml:space="preserve">be graded online for </w:t>
      </w:r>
      <w:r w:rsidR="00AC78C6">
        <w:rPr>
          <w:rFonts w:eastAsia="Roboto Light" w:cs="Arial"/>
          <w:szCs w:val="22"/>
        </w:rPr>
        <w:t xml:space="preserve">textbook </w:t>
      </w:r>
      <w:r>
        <w:rPr>
          <w:rFonts w:eastAsia="Roboto Light" w:cs="Arial"/>
          <w:szCs w:val="22"/>
        </w:rPr>
        <w:t>quizzes</w:t>
      </w:r>
      <w:r w:rsidR="00AC78C6">
        <w:rPr>
          <w:rFonts w:eastAsia="Roboto Light" w:cs="Arial"/>
          <w:szCs w:val="22"/>
        </w:rPr>
        <w:t xml:space="preserve"> and all assignments you are to complete for the</w:t>
      </w:r>
      <w:r>
        <w:rPr>
          <w:rFonts w:eastAsia="Roboto Light" w:cs="Arial"/>
          <w:szCs w:val="22"/>
        </w:rPr>
        <w:t xml:space="preserve"> Mimic Simulatio</w:t>
      </w:r>
      <w:r w:rsidR="00AC78C6">
        <w:rPr>
          <w:rFonts w:eastAsia="Roboto Light" w:cs="Arial"/>
          <w:szCs w:val="22"/>
        </w:rPr>
        <w:t>n</w:t>
      </w:r>
      <w:r>
        <w:rPr>
          <w:rFonts w:eastAsia="Roboto Light" w:cs="Arial"/>
          <w:szCs w:val="22"/>
        </w:rPr>
        <w:t xml:space="preserve">. </w:t>
      </w:r>
      <w:r w:rsidR="00AC78C6">
        <w:rPr>
          <w:rFonts w:eastAsia="Roboto Light" w:cs="Arial"/>
          <w:szCs w:val="22"/>
        </w:rPr>
        <w:t>YOU WILL NOT BE ABLE TO REDO ANY OF THE ONLINE QUIZZES AND ASSIGNMENTS SO CAREFULLY REVIEW YOUR WORK PRIOR TO SUBMISSION.</w:t>
      </w:r>
    </w:p>
    <w:p w14:paraId="457E1FA2" w14:textId="3661DE6A" w:rsidR="00AC78C6" w:rsidRDefault="00AC78C6" w:rsidP="0048399A">
      <w:pPr>
        <w:spacing w:before="120" w:after="120"/>
        <w:ind w:right="-360"/>
        <w:rPr>
          <w:rFonts w:eastAsia="Roboto Light" w:cs="Arial"/>
          <w:szCs w:val="22"/>
        </w:rPr>
      </w:pPr>
      <w:r>
        <w:rPr>
          <w:rFonts w:eastAsia="Roboto Light" w:cs="Arial"/>
          <w:szCs w:val="22"/>
        </w:rPr>
        <w:t xml:space="preserve">IMPORTANT: It serves no purpose to complete online assignments in advance of their due date. History has shown that students who prepare the work prior to the stated due date often </w:t>
      </w:r>
      <w:r w:rsidR="00F1027A">
        <w:rPr>
          <w:rFonts w:eastAsia="Roboto Light" w:cs="Arial"/>
          <w:szCs w:val="22"/>
        </w:rPr>
        <w:t>earn a lower grade because they did not have the advantage of correlating their assignments with the class activities designed to supplement student knowledge.</w:t>
      </w:r>
    </w:p>
    <w:p w14:paraId="1213DA1C" w14:textId="6F990BDC" w:rsidR="00746882" w:rsidRDefault="00746882" w:rsidP="0048399A">
      <w:pPr>
        <w:spacing w:before="120" w:after="120"/>
        <w:ind w:right="-360"/>
        <w:rPr>
          <w:rFonts w:eastAsia="Roboto Light" w:cs="Arial"/>
          <w:szCs w:val="22"/>
        </w:rPr>
      </w:pPr>
      <w:r>
        <w:rPr>
          <w:rFonts w:eastAsia="Roboto Light" w:cs="Arial"/>
          <w:szCs w:val="22"/>
        </w:rPr>
        <w:t xml:space="preserve">I have provided a Grading Guide for each paper you will prepare for this course. </w:t>
      </w:r>
      <w:r w:rsidR="00A47A43">
        <w:rPr>
          <w:rFonts w:eastAsia="Roboto Light" w:cs="Arial"/>
          <w:szCs w:val="22"/>
        </w:rPr>
        <w:t>Your</w:t>
      </w:r>
      <w:r>
        <w:rPr>
          <w:rFonts w:eastAsia="Roboto Light" w:cs="Arial"/>
          <w:szCs w:val="22"/>
        </w:rPr>
        <w:t xml:space="preserve"> grade for </w:t>
      </w:r>
      <w:r w:rsidR="00A47A43">
        <w:rPr>
          <w:rFonts w:eastAsia="Roboto Light" w:cs="Arial"/>
          <w:szCs w:val="22"/>
        </w:rPr>
        <w:t xml:space="preserve">each </w:t>
      </w:r>
      <w:r>
        <w:rPr>
          <w:rFonts w:eastAsia="Roboto Light" w:cs="Arial"/>
          <w:szCs w:val="22"/>
        </w:rPr>
        <w:t xml:space="preserve">paper you </w:t>
      </w:r>
      <w:r w:rsidR="00A47A43">
        <w:rPr>
          <w:rFonts w:eastAsia="Roboto Light" w:cs="Arial"/>
          <w:szCs w:val="22"/>
        </w:rPr>
        <w:t xml:space="preserve">will </w:t>
      </w:r>
      <w:r>
        <w:rPr>
          <w:rFonts w:eastAsia="Roboto Light" w:cs="Arial"/>
          <w:szCs w:val="22"/>
        </w:rPr>
        <w:t>prepare will reflect how well your work conforms to the expectations set forth in the Grading Guide for</w:t>
      </w:r>
      <w:r w:rsidR="00A47A43">
        <w:rPr>
          <w:rFonts w:eastAsia="Roboto Light" w:cs="Arial"/>
          <w:szCs w:val="22"/>
        </w:rPr>
        <w:t xml:space="preserve"> th</w:t>
      </w:r>
      <w:r w:rsidR="004C66EC">
        <w:rPr>
          <w:rFonts w:eastAsia="Roboto Light" w:cs="Arial"/>
          <w:szCs w:val="22"/>
        </w:rPr>
        <w:t>e</w:t>
      </w:r>
      <w:r w:rsidR="00A47A43">
        <w:rPr>
          <w:rFonts w:eastAsia="Roboto Light" w:cs="Arial"/>
          <w:szCs w:val="22"/>
        </w:rPr>
        <w:t xml:space="preserve"> paper</w:t>
      </w:r>
      <w:r w:rsidR="00C76587">
        <w:rPr>
          <w:rFonts w:eastAsia="Roboto Light" w:cs="Arial"/>
          <w:szCs w:val="22"/>
        </w:rPr>
        <w:t xml:space="preserve">. </w:t>
      </w:r>
      <w:r w:rsidR="00A47A43">
        <w:rPr>
          <w:rFonts w:eastAsia="Roboto Light" w:cs="Arial"/>
          <w:szCs w:val="22"/>
        </w:rPr>
        <w:t xml:space="preserve">I will </w:t>
      </w:r>
      <w:r w:rsidR="004C66EC">
        <w:rPr>
          <w:rFonts w:eastAsia="Roboto Light" w:cs="Arial"/>
          <w:szCs w:val="22"/>
        </w:rPr>
        <w:t xml:space="preserve">attach a </w:t>
      </w:r>
      <w:r w:rsidR="00A47A43">
        <w:rPr>
          <w:rFonts w:eastAsia="Roboto Light" w:cs="Arial"/>
          <w:szCs w:val="22"/>
        </w:rPr>
        <w:t>complete</w:t>
      </w:r>
      <w:r w:rsidR="004C66EC">
        <w:rPr>
          <w:rFonts w:eastAsia="Roboto Light" w:cs="Arial"/>
          <w:szCs w:val="22"/>
        </w:rPr>
        <w:t>d</w:t>
      </w:r>
      <w:r w:rsidR="00A47A43">
        <w:rPr>
          <w:rFonts w:eastAsia="Roboto Light" w:cs="Arial"/>
          <w:szCs w:val="22"/>
        </w:rPr>
        <w:t xml:space="preserve"> Grading Guide </w:t>
      </w:r>
      <w:r w:rsidR="004C66EC">
        <w:rPr>
          <w:rFonts w:eastAsia="Roboto Light" w:cs="Arial"/>
          <w:szCs w:val="22"/>
        </w:rPr>
        <w:t>to</w:t>
      </w:r>
      <w:r w:rsidR="00A47A43">
        <w:rPr>
          <w:rFonts w:eastAsia="Roboto Light" w:cs="Arial"/>
          <w:szCs w:val="22"/>
        </w:rPr>
        <w:t xml:space="preserve"> </w:t>
      </w:r>
      <w:r w:rsidR="004C66EC">
        <w:rPr>
          <w:rFonts w:eastAsia="Roboto Light" w:cs="Arial"/>
          <w:szCs w:val="22"/>
        </w:rPr>
        <w:t xml:space="preserve">the beginning of </w:t>
      </w:r>
      <w:r w:rsidR="00A47A43">
        <w:rPr>
          <w:rFonts w:eastAsia="Roboto Light" w:cs="Arial"/>
          <w:szCs w:val="22"/>
        </w:rPr>
        <w:t>each paper you submit</w:t>
      </w:r>
      <w:r w:rsidR="004C66EC">
        <w:rPr>
          <w:rFonts w:eastAsia="Roboto Light" w:cs="Arial"/>
          <w:szCs w:val="22"/>
        </w:rPr>
        <w:t xml:space="preserve">, showing the grade you earned. The paper will then be uploaded to your personal assignments folder on Brightspace. It is possible to receive a paper where I did not include the grading guide. Instead, you will find written comments and the grade you earned at the beginning of the paper. I will make every effort to return papers within one week after you submit them. </w:t>
      </w:r>
      <w:r w:rsidR="00AC78C6">
        <w:rPr>
          <w:rFonts w:eastAsia="Roboto Light" w:cs="Arial"/>
          <w:szCs w:val="22"/>
        </w:rPr>
        <w:t xml:space="preserve">There are times when I cannot meet this schedule. In such cases, I will return the papers as soon as I can </w:t>
      </w:r>
      <w:r w:rsidR="00173713">
        <w:rPr>
          <w:rFonts w:eastAsia="Roboto Light" w:cs="Arial"/>
          <w:szCs w:val="22"/>
        </w:rPr>
        <w:t>finish grading</w:t>
      </w:r>
      <w:r w:rsidR="00AC78C6">
        <w:rPr>
          <w:rFonts w:eastAsia="Roboto Light" w:cs="Arial"/>
          <w:szCs w:val="22"/>
        </w:rPr>
        <w:t xml:space="preserve"> them.</w:t>
      </w:r>
    </w:p>
    <w:p w14:paraId="11D44D42" w14:textId="2DA108DA" w:rsidR="00F1027A" w:rsidRDefault="00F1027A" w:rsidP="0048399A">
      <w:pPr>
        <w:spacing w:before="120" w:after="120"/>
        <w:ind w:right="-360"/>
        <w:rPr>
          <w:rFonts w:eastAsia="Roboto Light" w:cs="Arial"/>
          <w:szCs w:val="22"/>
        </w:rPr>
      </w:pPr>
      <w:r>
        <w:rPr>
          <w:rFonts w:eastAsia="Roboto Light" w:cs="Arial"/>
          <w:szCs w:val="22"/>
        </w:rPr>
        <w:t>You will earn an individual grade for the work you do on the Group Assignment. Each member of a group could potentially earn a different grade. Grading for a Group Assignment reflects the work you personally did to help the group effort.</w:t>
      </w:r>
    </w:p>
    <w:p w14:paraId="15DD4C5E" w14:textId="77777777" w:rsidR="0048399A" w:rsidRPr="00C40BF0" w:rsidRDefault="0048399A" w:rsidP="00C40BF0">
      <w:pPr>
        <w:spacing w:before="120" w:after="120"/>
        <w:ind w:right="-360"/>
      </w:pPr>
    </w:p>
    <w:p w14:paraId="0000005E" w14:textId="0E6BDB19" w:rsidR="00A22A88" w:rsidRPr="00C768AB" w:rsidRDefault="00262445" w:rsidP="00C40BF0">
      <w:pPr>
        <w:widowControl w:val="0"/>
        <w:spacing w:before="240"/>
        <w:ind w:right="-360"/>
        <w:rPr>
          <w:rFonts w:eastAsia="Roboto Light" w:cs="Arial"/>
          <w:szCs w:val="22"/>
          <w:u w:val="single"/>
        </w:rPr>
      </w:pPr>
      <w:r w:rsidRPr="00741A9C">
        <w:rPr>
          <w:rFonts w:eastAsia="Roboto Light" w:cs="Arial"/>
          <w:b/>
          <w:szCs w:val="22"/>
          <w:u w:val="single"/>
        </w:rPr>
        <w:lastRenderedPageBreak/>
        <w:t>DESCRIPTION</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741A9C">
        <w:rPr>
          <w:rFonts w:eastAsia="Roboto Light" w:cs="Arial"/>
          <w:b/>
          <w:szCs w:val="22"/>
          <w:u w:val="single"/>
        </w:rPr>
        <w:t>PERCENTAGE</w:t>
      </w:r>
    </w:p>
    <w:tbl>
      <w:tblPr>
        <w:tblW w:w="7860" w:type="dxa"/>
        <w:tblLook w:val="04A0" w:firstRow="1" w:lastRow="0" w:firstColumn="1" w:lastColumn="0" w:noHBand="0" w:noVBand="1"/>
      </w:tblPr>
      <w:tblGrid>
        <w:gridCol w:w="7081"/>
        <w:gridCol w:w="779"/>
      </w:tblGrid>
      <w:tr w:rsidR="002138C8" w:rsidRPr="009242EE" w14:paraId="4E92F6D7" w14:textId="77777777" w:rsidTr="008572B6">
        <w:trPr>
          <w:trHeight w:val="315"/>
        </w:trPr>
        <w:tc>
          <w:tcPr>
            <w:tcW w:w="73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B8C32BE" w14:textId="77777777" w:rsidR="002138C8" w:rsidRPr="009242EE" w:rsidRDefault="002138C8" w:rsidP="008572B6">
            <w:pPr>
              <w:rPr>
                <w:rFonts w:eastAsia="Times New Roman"/>
                <w:color w:val="000000"/>
              </w:rPr>
            </w:pPr>
            <w:r w:rsidRPr="009242EE">
              <w:rPr>
                <w:rFonts w:eastAsia="Times New Roman"/>
                <w:color w:val="000000"/>
              </w:rPr>
              <w:t>Individual: Class Participation</w:t>
            </w:r>
          </w:p>
        </w:tc>
        <w:tc>
          <w:tcPr>
            <w:tcW w:w="480" w:type="dxa"/>
            <w:tcBorders>
              <w:top w:val="single" w:sz="8" w:space="0" w:color="000000"/>
              <w:left w:val="nil"/>
              <w:bottom w:val="single" w:sz="8" w:space="0" w:color="000000"/>
              <w:right w:val="single" w:sz="8" w:space="0" w:color="000000"/>
            </w:tcBorders>
            <w:shd w:val="clear" w:color="auto" w:fill="auto"/>
            <w:noWrap/>
            <w:vAlign w:val="bottom"/>
            <w:hideMark/>
          </w:tcPr>
          <w:p w14:paraId="2C83925E" w14:textId="77777777" w:rsidR="002138C8" w:rsidRPr="009242EE" w:rsidRDefault="002138C8" w:rsidP="008572B6">
            <w:pPr>
              <w:jc w:val="right"/>
              <w:rPr>
                <w:rFonts w:eastAsia="Times New Roman"/>
                <w:color w:val="000000"/>
              </w:rPr>
            </w:pPr>
            <w:r w:rsidRPr="009242EE">
              <w:rPr>
                <w:rFonts w:eastAsia="Times New Roman"/>
                <w:color w:val="000000"/>
              </w:rPr>
              <w:t>14%</w:t>
            </w:r>
          </w:p>
        </w:tc>
      </w:tr>
      <w:tr w:rsidR="002138C8" w:rsidRPr="009242EE" w14:paraId="0F5B9D1B" w14:textId="77777777" w:rsidTr="008572B6">
        <w:trPr>
          <w:trHeight w:val="315"/>
        </w:trPr>
        <w:tc>
          <w:tcPr>
            <w:tcW w:w="7380" w:type="dxa"/>
            <w:tcBorders>
              <w:top w:val="nil"/>
              <w:left w:val="single" w:sz="8" w:space="0" w:color="000000"/>
              <w:bottom w:val="single" w:sz="8" w:space="0" w:color="000000"/>
              <w:right w:val="single" w:sz="8" w:space="0" w:color="000000"/>
            </w:tcBorders>
            <w:shd w:val="clear" w:color="auto" w:fill="auto"/>
            <w:vAlign w:val="center"/>
            <w:hideMark/>
          </w:tcPr>
          <w:p w14:paraId="77147603" w14:textId="77777777" w:rsidR="002138C8" w:rsidRPr="009242EE" w:rsidRDefault="002138C8" w:rsidP="008572B6">
            <w:pPr>
              <w:rPr>
                <w:rFonts w:eastAsia="Times New Roman"/>
                <w:color w:val="000000"/>
              </w:rPr>
            </w:pPr>
            <w:r w:rsidRPr="009242EE">
              <w:rPr>
                <w:rFonts w:eastAsia="Times New Roman"/>
                <w:color w:val="000000"/>
              </w:rPr>
              <w:t>Marketing Management Today – 11 Chapter Quizzes</w:t>
            </w:r>
          </w:p>
        </w:tc>
        <w:tc>
          <w:tcPr>
            <w:tcW w:w="480" w:type="dxa"/>
            <w:tcBorders>
              <w:top w:val="nil"/>
              <w:left w:val="nil"/>
              <w:bottom w:val="single" w:sz="8" w:space="0" w:color="000000"/>
              <w:right w:val="single" w:sz="8" w:space="0" w:color="000000"/>
            </w:tcBorders>
            <w:shd w:val="clear" w:color="auto" w:fill="auto"/>
            <w:noWrap/>
            <w:vAlign w:val="bottom"/>
            <w:hideMark/>
          </w:tcPr>
          <w:p w14:paraId="67003E1C" w14:textId="77777777" w:rsidR="002138C8" w:rsidRPr="009242EE" w:rsidRDefault="002138C8" w:rsidP="008572B6">
            <w:pPr>
              <w:jc w:val="right"/>
              <w:rPr>
                <w:rFonts w:eastAsia="Times New Roman"/>
                <w:color w:val="000000"/>
              </w:rPr>
            </w:pPr>
            <w:r w:rsidRPr="009242EE">
              <w:rPr>
                <w:rFonts w:eastAsia="Times New Roman"/>
                <w:color w:val="000000"/>
              </w:rPr>
              <w:t>22%</w:t>
            </w:r>
          </w:p>
        </w:tc>
      </w:tr>
      <w:tr w:rsidR="002138C8" w:rsidRPr="009242EE" w14:paraId="11A0CBAC" w14:textId="77777777" w:rsidTr="008572B6">
        <w:trPr>
          <w:trHeight w:val="315"/>
        </w:trPr>
        <w:tc>
          <w:tcPr>
            <w:tcW w:w="7380" w:type="dxa"/>
            <w:tcBorders>
              <w:top w:val="nil"/>
              <w:left w:val="single" w:sz="8" w:space="0" w:color="000000"/>
              <w:bottom w:val="single" w:sz="8" w:space="0" w:color="000000"/>
              <w:right w:val="single" w:sz="8" w:space="0" w:color="000000"/>
            </w:tcBorders>
            <w:shd w:val="clear" w:color="auto" w:fill="auto"/>
            <w:vAlign w:val="center"/>
            <w:hideMark/>
          </w:tcPr>
          <w:p w14:paraId="48A6BB9F" w14:textId="77777777" w:rsidR="002138C8" w:rsidRPr="009242EE" w:rsidRDefault="002138C8" w:rsidP="008572B6">
            <w:pPr>
              <w:rPr>
                <w:rFonts w:eastAsia="Times New Roman"/>
                <w:color w:val="000000"/>
              </w:rPr>
            </w:pPr>
            <w:r w:rsidRPr="009242EE">
              <w:rPr>
                <w:rFonts w:eastAsia="Times New Roman"/>
                <w:color w:val="000000"/>
              </w:rPr>
              <w:t>Mimic Simulation – 8 Modules</w:t>
            </w:r>
          </w:p>
        </w:tc>
        <w:tc>
          <w:tcPr>
            <w:tcW w:w="480" w:type="dxa"/>
            <w:tcBorders>
              <w:top w:val="nil"/>
              <w:left w:val="nil"/>
              <w:bottom w:val="single" w:sz="8" w:space="0" w:color="000000"/>
              <w:right w:val="single" w:sz="8" w:space="0" w:color="000000"/>
            </w:tcBorders>
            <w:shd w:val="clear" w:color="auto" w:fill="auto"/>
            <w:noWrap/>
            <w:vAlign w:val="bottom"/>
            <w:hideMark/>
          </w:tcPr>
          <w:p w14:paraId="3F78A00C" w14:textId="77777777" w:rsidR="002138C8" w:rsidRPr="009242EE" w:rsidRDefault="002138C8" w:rsidP="008572B6">
            <w:pPr>
              <w:jc w:val="right"/>
              <w:rPr>
                <w:rFonts w:eastAsia="Times New Roman"/>
                <w:color w:val="000000"/>
              </w:rPr>
            </w:pPr>
            <w:r w:rsidRPr="009242EE">
              <w:rPr>
                <w:rFonts w:eastAsia="Times New Roman"/>
                <w:color w:val="000000"/>
              </w:rPr>
              <w:t>40%</w:t>
            </w:r>
          </w:p>
        </w:tc>
      </w:tr>
      <w:tr w:rsidR="002138C8" w:rsidRPr="009242EE" w14:paraId="79F4D165" w14:textId="77777777" w:rsidTr="008572B6">
        <w:trPr>
          <w:trHeight w:val="315"/>
        </w:trPr>
        <w:tc>
          <w:tcPr>
            <w:tcW w:w="7380" w:type="dxa"/>
            <w:tcBorders>
              <w:top w:val="nil"/>
              <w:left w:val="single" w:sz="8" w:space="0" w:color="000000"/>
              <w:bottom w:val="single" w:sz="8" w:space="0" w:color="000000"/>
              <w:right w:val="single" w:sz="8" w:space="0" w:color="000000"/>
            </w:tcBorders>
            <w:shd w:val="clear" w:color="auto" w:fill="auto"/>
            <w:vAlign w:val="center"/>
            <w:hideMark/>
          </w:tcPr>
          <w:p w14:paraId="60B23AC2" w14:textId="77777777" w:rsidR="002138C8" w:rsidRPr="009242EE" w:rsidRDefault="002138C8" w:rsidP="008572B6">
            <w:pPr>
              <w:rPr>
                <w:rFonts w:eastAsia="Times New Roman"/>
                <w:color w:val="000000"/>
              </w:rPr>
            </w:pPr>
            <w:r w:rsidRPr="009242EE">
              <w:rPr>
                <w:rFonts w:eastAsia="Times New Roman"/>
                <w:color w:val="000000"/>
              </w:rPr>
              <w:t>You must submit Peer Evaluations to have your Final Paper graded</w:t>
            </w:r>
          </w:p>
        </w:tc>
        <w:tc>
          <w:tcPr>
            <w:tcW w:w="480" w:type="dxa"/>
            <w:tcBorders>
              <w:top w:val="nil"/>
              <w:left w:val="nil"/>
              <w:bottom w:val="single" w:sz="8" w:space="0" w:color="000000"/>
              <w:right w:val="single" w:sz="8" w:space="0" w:color="000000"/>
            </w:tcBorders>
            <w:shd w:val="clear" w:color="auto" w:fill="auto"/>
            <w:noWrap/>
            <w:vAlign w:val="bottom"/>
            <w:hideMark/>
          </w:tcPr>
          <w:p w14:paraId="308503F0" w14:textId="77777777" w:rsidR="002138C8" w:rsidRPr="009242EE" w:rsidRDefault="002138C8" w:rsidP="008572B6">
            <w:pPr>
              <w:rPr>
                <w:rFonts w:eastAsia="Times New Roman"/>
                <w:color w:val="000000"/>
              </w:rPr>
            </w:pPr>
          </w:p>
        </w:tc>
      </w:tr>
      <w:tr w:rsidR="002138C8" w:rsidRPr="009242EE" w14:paraId="3AF99E81" w14:textId="77777777" w:rsidTr="008572B6">
        <w:trPr>
          <w:trHeight w:val="315"/>
        </w:trPr>
        <w:tc>
          <w:tcPr>
            <w:tcW w:w="7380" w:type="dxa"/>
            <w:tcBorders>
              <w:top w:val="nil"/>
              <w:left w:val="single" w:sz="8" w:space="0" w:color="000000"/>
              <w:bottom w:val="single" w:sz="8" w:space="0" w:color="000000"/>
              <w:right w:val="single" w:sz="8" w:space="0" w:color="000000"/>
            </w:tcBorders>
            <w:shd w:val="clear" w:color="auto" w:fill="auto"/>
            <w:vAlign w:val="center"/>
            <w:hideMark/>
          </w:tcPr>
          <w:p w14:paraId="40120D46" w14:textId="77777777" w:rsidR="002138C8" w:rsidRPr="009242EE" w:rsidRDefault="002138C8" w:rsidP="008572B6">
            <w:pPr>
              <w:rPr>
                <w:rFonts w:eastAsia="Times New Roman"/>
                <w:color w:val="000000"/>
              </w:rPr>
            </w:pPr>
            <w:r w:rsidRPr="009242EE">
              <w:rPr>
                <w:rFonts w:eastAsia="Times New Roman"/>
                <w:color w:val="000000"/>
              </w:rPr>
              <w:t>Group Project Presentation described above</w:t>
            </w:r>
          </w:p>
        </w:tc>
        <w:tc>
          <w:tcPr>
            <w:tcW w:w="480" w:type="dxa"/>
            <w:tcBorders>
              <w:top w:val="nil"/>
              <w:left w:val="nil"/>
              <w:bottom w:val="single" w:sz="8" w:space="0" w:color="000000"/>
              <w:right w:val="single" w:sz="8" w:space="0" w:color="000000"/>
            </w:tcBorders>
            <w:shd w:val="clear" w:color="auto" w:fill="auto"/>
            <w:noWrap/>
            <w:vAlign w:val="bottom"/>
            <w:hideMark/>
          </w:tcPr>
          <w:p w14:paraId="0F93FA65" w14:textId="77777777" w:rsidR="002138C8" w:rsidRPr="009242EE" w:rsidRDefault="002138C8" w:rsidP="008572B6">
            <w:pPr>
              <w:jc w:val="right"/>
              <w:rPr>
                <w:rFonts w:eastAsia="Times New Roman"/>
                <w:color w:val="000000"/>
              </w:rPr>
            </w:pPr>
            <w:r w:rsidRPr="009242EE">
              <w:rPr>
                <w:rFonts w:eastAsia="Times New Roman"/>
                <w:color w:val="000000"/>
              </w:rPr>
              <w:t>24%</w:t>
            </w:r>
          </w:p>
        </w:tc>
      </w:tr>
      <w:tr w:rsidR="002138C8" w:rsidRPr="009242EE" w14:paraId="7E6BB248" w14:textId="77777777" w:rsidTr="008572B6">
        <w:trPr>
          <w:trHeight w:val="315"/>
        </w:trPr>
        <w:tc>
          <w:tcPr>
            <w:tcW w:w="7380" w:type="dxa"/>
            <w:tcBorders>
              <w:top w:val="nil"/>
              <w:left w:val="single" w:sz="8" w:space="0" w:color="000000"/>
              <w:bottom w:val="single" w:sz="8" w:space="0" w:color="000000"/>
              <w:right w:val="nil"/>
            </w:tcBorders>
            <w:shd w:val="clear" w:color="auto" w:fill="auto"/>
            <w:vAlign w:val="center"/>
            <w:hideMark/>
          </w:tcPr>
          <w:p w14:paraId="15427BFB" w14:textId="77777777" w:rsidR="002138C8" w:rsidRPr="009242EE" w:rsidRDefault="002138C8" w:rsidP="008572B6">
            <w:pPr>
              <w:rPr>
                <w:rFonts w:eastAsia="Times New Roman"/>
                <w:b/>
                <w:bCs/>
                <w:color w:val="000000"/>
              </w:rPr>
            </w:pPr>
            <w:r w:rsidRPr="009242EE">
              <w:rPr>
                <w:rFonts w:eastAsia="Times New Roman"/>
                <w:b/>
                <w:bCs/>
                <w:color w:val="000000"/>
              </w:rPr>
              <w:t xml:space="preserve">Total </w:t>
            </w:r>
          </w:p>
        </w:tc>
        <w:tc>
          <w:tcPr>
            <w:tcW w:w="480" w:type="dxa"/>
            <w:tcBorders>
              <w:top w:val="nil"/>
              <w:left w:val="nil"/>
              <w:bottom w:val="single" w:sz="8" w:space="0" w:color="000000"/>
              <w:right w:val="single" w:sz="8" w:space="0" w:color="000000"/>
            </w:tcBorders>
            <w:shd w:val="clear" w:color="auto" w:fill="auto"/>
            <w:vAlign w:val="center"/>
            <w:hideMark/>
          </w:tcPr>
          <w:p w14:paraId="329AF9BE" w14:textId="77777777" w:rsidR="002138C8" w:rsidRPr="009242EE" w:rsidRDefault="002138C8" w:rsidP="008572B6">
            <w:pPr>
              <w:jc w:val="right"/>
              <w:rPr>
                <w:rFonts w:eastAsia="Times New Roman"/>
                <w:color w:val="000000"/>
              </w:rPr>
            </w:pPr>
            <w:r w:rsidRPr="009242EE">
              <w:rPr>
                <w:rFonts w:eastAsia="Times New Roman"/>
                <w:color w:val="000000"/>
              </w:rPr>
              <w:t>100%</w:t>
            </w:r>
          </w:p>
        </w:tc>
      </w:tr>
    </w:tbl>
    <w:p w14:paraId="00000066" w14:textId="716F934B" w:rsidR="00A22A88" w:rsidRPr="00C768AB" w:rsidRDefault="00262445" w:rsidP="0048399A">
      <w:pPr>
        <w:widowControl w:val="0"/>
        <w:ind w:right="-360"/>
        <w:rPr>
          <w:rFonts w:eastAsia="Roboto Light" w:cs="Arial"/>
          <w:szCs w:val="22"/>
        </w:rPr>
      </w:pPr>
      <w:r w:rsidRPr="00C768AB">
        <w:rPr>
          <w:rFonts w:eastAsia="Roboto Light" w:cs="Arial"/>
          <w:szCs w:val="22"/>
        </w:rPr>
        <w:tab/>
      </w:r>
    </w:p>
    <w:p w14:paraId="597A7D3C" w14:textId="6BE0612F" w:rsidR="00741A9C" w:rsidRPr="004C1570" w:rsidRDefault="00262445" w:rsidP="004C1570">
      <w:pPr>
        <w:ind w:right="-360"/>
        <w:rPr>
          <w:rFonts w:eastAsia="Roboto Light" w:cs="Arial"/>
          <w:i/>
          <w:color w:val="212121"/>
          <w:szCs w:val="22"/>
        </w:rPr>
      </w:pPr>
      <w:r w:rsidRPr="00C768AB">
        <w:rPr>
          <w:rFonts w:eastAsia="Roboto Light" w:cs="Arial"/>
          <w:i/>
          <w:color w:val="212121"/>
          <w:szCs w:val="22"/>
        </w:rPr>
        <w:t xml:space="preserve">See the </w:t>
      </w:r>
      <w:hyperlink r:id="rId23" w:anchor="Graduate1">
        <w:r w:rsidRPr="00C768AB">
          <w:rPr>
            <w:rFonts w:eastAsia="Roboto Light" w:cs="Arial"/>
            <w:i/>
            <w:color w:val="1155CC"/>
            <w:szCs w:val="22"/>
            <w:u w:val="single"/>
          </w:rPr>
          <w:t>“Grades” section of Academic Policies</w:t>
        </w:r>
      </w:hyperlink>
      <w:r w:rsidRPr="00C768AB">
        <w:rPr>
          <w:rFonts w:eastAsia="Roboto Light" w:cs="Arial"/>
          <w:i/>
          <w:color w:val="212121"/>
          <w:szCs w:val="22"/>
        </w:rPr>
        <w:t xml:space="preserve"> for the complete grading policy, including the </w:t>
      </w:r>
      <w:sdt>
        <w:sdtPr>
          <w:rPr>
            <w:rFonts w:cs="Arial"/>
            <w:szCs w:val="22"/>
          </w:rPr>
          <w:tag w:val="goog_rdk_4"/>
          <w:id w:val="657574688"/>
        </w:sdtPr>
        <w:sdtEndPr/>
        <w:sdtContent/>
      </w:sdt>
      <w:r w:rsidRPr="00C768AB">
        <w:rPr>
          <w:rFonts w:eastAsia="Roboto Light" w:cs="Arial"/>
          <w:i/>
          <w:color w:val="212121"/>
          <w:szCs w:val="22"/>
        </w:rPr>
        <w:t xml:space="preserve">letter grade conversion, and the criteria for a grade of incomplete, taking a course on a pass/fail basis, and withdrawing from a course. </w:t>
      </w:r>
    </w:p>
    <w:p w14:paraId="490651FA" w14:textId="6B9DBDF2" w:rsidR="0048399A" w:rsidRPr="000D2F40" w:rsidRDefault="0048399A" w:rsidP="0048399A">
      <w:pPr>
        <w:pStyle w:val="Heading1"/>
        <w:rPr>
          <w:szCs w:val="22"/>
        </w:rPr>
      </w:pPr>
      <w:bookmarkStart w:id="21" w:name="bookmark=kix.7d51gs32csi3" w:colFirst="0" w:colLast="0"/>
      <w:bookmarkStart w:id="22" w:name="bookmark=id.rxirdoyylwp5" w:colFirst="0" w:colLast="0"/>
      <w:bookmarkEnd w:id="21"/>
      <w:bookmarkEnd w:id="22"/>
      <w:permEnd w:id="1740573445"/>
      <w:r w:rsidRPr="000D2F40">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895"/>
        <w:gridCol w:w="1119"/>
        <w:gridCol w:w="1218"/>
        <w:gridCol w:w="6122"/>
      </w:tblGrid>
      <w:tr w:rsidR="0048399A" w:rsidRPr="000D2F40" w14:paraId="749F3A18" w14:textId="77777777" w:rsidTr="008572B6">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283D2DE"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63D4977"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color w:val="000000"/>
                <w:szCs w:val="22"/>
              </w:rPr>
              <w:t>95-100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8384A9F"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color w:val="000000"/>
                <w:szCs w:val="22"/>
              </w:rPr>
              <w:t>4.000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293A14A" w14:textId="77777777" w:rsidR="0048399A" w:rsidRPr="000D2F40" w:rsidRDefault="0048399A" w:rsidP="008572B6">
            <w:pPr>
              <w:rPr>
                <w:rFonts w:eastAsia="Times New Roman" w:cs="Arial"/>
                <w:color w:val="000000"/>
                <w:szCs w:val="22"/>
              </w:rPr>
            </w:pPr>
            <w:r w:rsidRPr="000D2F40">
              <w:rPr>
                <w:rFonts w:ascii="Roboto" w:eastAsia="Times New Roman" w:hAnsi="Roboto" w:cs="Arial"/>
                <w:b/>
                <w:bCs/>
                <w:color w:val="000000"/>
                <w:szCs w:val="22"/>
                <w:shd w:val="clear" w:color="auto" w:fill="FFFFFF"/>
              </w:rPr>
              <w:t>Exceptional</w:t>
            </w:r>
            <w:r w:rsidRPr="000D2F40">
              <w:rPr>
                <w:rFonts w:ascii="Roboto" w:eastAsia="Times New Roman" w:hAnsi="Roboto" w:cs="Arial"/>
                <w:color w:val="000000"/>
                <w:szCs w:val="22"/>
                <w:shd w:val="clear" w:color="auto" w:fill="FFFFFF"/>
              </w:rPr>
              <w:t>: Demonstrates exceptional mastery of all learning outcomes of the course and thorough and complete understanding of all concepts.</w:t>
            </w:r>
          </w:p>
        </w:tc>
      </w:tr>
      <w:tr w:rsidR="0048399A" w:rsidRPr="000D2F40" w14:paraId="0F9080FD" w14:textId="77777777" w:rsidTr="008572B6">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B849CFD"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9876077"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color w:val="000000"/>
                <w:szCs w:val="22"/>
              </w:rPr>
              <w:t>90-94</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98C84CD"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color w:val="000000"/>
                <w:szCs w:val="22"/>
              </w:rPr>
              <w:t>3.667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ECFA8EE" w14:textId="77777777" w:rsidR="0048399A" w:rsidRPr="000D2F40" w:rsidRDefault="0048399A" w:rsidP="008572B6">
            <w:pPr>
              <w:rPr>
                <w:rFonts w:eastAsia="Times New Roman" w:cs="Arial"/>
                <w:color w:val="000000"/>
                <w:szCs w:val="22"/>
              </w:rPr>
            </w:pPr>
            <w:r w:rsidRPr="000D2F40">
              <w:rPr>
                <w:rFonts w:ascii="Roboto" w:eastAsia="Times New Roman" w:hAnsi="Roboto" w:cs="Arial"/>
                <w:b/>
                <w:bCs/>
                <w:color w:val="000000"/>
                <w:szCs w:val="22"/>
                <w:shd w:val="clear" w:color="auto" w:fill="FFFFFF"/>
              </w:rPr>
              <w:t>Excellent</w:t>
            </w:r>
            <w:r w:rsidRPr="000D2F40">
              <w:rPr>
                <w:rFonts w:ascii="Roboto" w:eastAsia="Times New Roman" w:hAnsi="Roboto" w:cs="Arial"/>
                <w:color w:val="000000"/>
                <w:szCs w:val="22"/>
                <w:shd w:val="clear" w:color="auto" w:fill="FFFFFF"/>
              </w:rPr>
              <w:t>: Demonstrates highly competent mastery of all learning outcomes of the course and strong understanding of all concepts.</w:t>
            </w:r>
          </w:p>
        </w:tc>
      </w:tr>
      <w:tr w:rsidR="0048399A" w:rsidRPr="000D2F40" w14:paraId="223AED6B" w14:textId="77777777" w:rsidTr="008572B6">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5B12B2C"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8D218D7"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color w:val="000000"/>
                <w:szCs w:val="22"/>
              </w:rPr>
              <w:t>87-89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F0FD27C"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color w:val="000000"/>
                <w:szCs w:val="22"/>
              </w:rPr>
              <w:t>3.333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D0ACBD7" w14:textId="77777777" w:rsidR="0048399A" w:rsidRPr="000D2F40" w:rsidRDefault="0048399A" w:rsidP="008572B6">
            <w:pPr>
              <w:rPr>
                <w:rFonts w:eastAsia="Times New Roman" w:cs="Arial"/>
                <w:color w:val="000000"/>
                <w:szCs w:val="22"/>
              </w:rPr>
            </w:pPr>
            <w:r w:rsidRPr="000D2F40">
              <w:rPr>
                <w:rFonts w:ascii="Roboto" w:eastAsia="Times New Roman" w:hAnsi="Roboto" w:cs="Arial"/>
                <w:b/>
                <w:bCs/>
                <w:color w:val="000000"/>
                <w:szCs w:val="22"/>
                <w:shd w:val="clear" w:color="auto" w:fill="FFFFFF"/>
              </w:rPr>
              <w:t>Very Good; exceeds course standards</w:t>
            </w:r>
            <w:r w:rsidRPr="000D2F40">
              <w:rPr>
                <w:rFonts w:ascii="Roboto" w:eastAsia="Times New Roman" w:hAnsi="Roboto" w:cs="Arial"/>
                <w:color w:val="000000"/>
                <w:szCs w:val="22"/>
                <w:shd w:val="clear" w:color="auto" w:fill="FFFFFF"/>
              </w:rPr>
              <w:t>: </w:t>
            </w:r>
            <w:r w:rsidRPr="000D2F40">
              <w:rPr>
                <w:rFonts w:ascii="Roboto" w:eastAsia="Times New Roman" w:hAnsi="Roboto" w:cs="Arial"/>
                <w:color w:val="000000"/>
                <w:sz w:val="23"/>
                <w:szCs w:val="23"/>
                <w:shd w:val="clear" w:color="auto" w:fill="FFFFFF"/>
              </w:rPr>
              <w:t>Demonstrates mastery of all learning outcomes of the course and understanding of core concepts.</w:t>
            </w:r>
          </w:p>
        </w:tc>
      </w:tr>
      <w:tr w:rsidR="0048399A" w:rsidRPr="000D2F40" w14:paraId="342C24BB" w14:textId="77777777" w:rsidTr="008572B6">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9B2F484"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15B5334"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color w:val="000000"/>
                <w:szCs w:val="22"/>
              </w:rPr>
              <w:t>83-86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793D744"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color w:val="000000"/>
                <w:szCs w:val="22"/>
              </w:rPr>
              <w:t>3.000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DB642C3" w14:textId="77777777" w:rsidR="0048399A" w:rsidRPr="000D2F40" w:rsidRDefault="0048399A" w:rsidP="008572B6">
            <w:pPr>
              <w:rPr>
                <w:rFonts w:eastAsia="Times New Roman" w:cs="Arial"/>
                <w:color w:val="000000"/>
                <w:szCs w:val="22"/>
              </w:rPr>
            </w:pPr>
            <w:r w:rsidRPr="000D2F40">
              <w:rPr>
                <w:rFonts w:ascii="Roboto" w:eastAsia="Times New Roman" w:hAnsi="Roboto" w:cs="Arial"/>
                <w:b/>
                <w:bCs/>
                <w:color w:val="000000"/>
                <w:szCs w:val="22"/>
                <w:shd w:val="clear" w:color="auto" w:fill="FFFFFF"/>
              </w:rPr>
              <w:t>Good; meets course standards</w:t>
            </w:r>
            <w:r w:rsidRPr="000D2F40">
              <w:rPr>
                <w:rFonts w:ascii="Roboto" w:eastAsia="Times New Roman" w:hAnsi="Roboto" w:cs="Arial"/>
                <w:color w:val="000000"/>
                <w:szCs w:val="22"/>
                <w:shd w:val="clear" w:color="auto" w:fill="FFFFFF"/>
              </w:rPr>
              <w:t>: </w:t>
            </w:r>
            <w:r w:rsidRPr="000D2F40">
              <w:rPr>
                <w:rFonts w:ascii="Roboto" w:eastAsia="Times New Roman" w:hAnsi="Roboto" w:cs="Arial"/>
                <w:color w:val="000000"/>
                <w:sz w:val="23"/>
                <w:szCs w:val="23"/>
                <w:shd w:val="clear" w:color="auto" w:fill="FFFFFF"/>
              </w:rPr>
              <w:t>Demonstrates mastery of some learning outcomes; understanding of some core concepts could be improved.</w:t>
            </w:r>
          </w:p>
        </w:tc>
      </w:tr>
      <w:tr w:rsidR="0048399A" w:rsidRPr="000D2F40" w14:paraId="17F43EEF" w14:textId="77777777" w:rsidTr="008572B6">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C89F75F"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3E3BE64"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color w:val="000000"/>
                <w:szCs w:val="22"/>
              </w:rPr>
              <w:t>80-82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30BFC17"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color w:val="000000"/>
                <w:szCs w:val="22"/>
              </w:rPr>
              <w:t>2.667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DD2B846" w14:textId="77777777" w:rsidR="0048399A" w:rsidRPr="000D2F40" w:rsidRDefault="0048399A" w:rsidP="008572B6">
            <w:pPr>
              <w:rPr>
                <w:rFonts w:eastAsia="Times New Roman" w:cs="Arial"/>
                <w:color w:val="000000"/>
                <w:szCs w:val="22"/>
              </w:rPr>
            </w:pPr>
            <w:r w:rsidRPr="000D2F40">
              <w:rPr>
                <w:rFonts w:ascii="Roboto" w:eastAsia="Times New Roman" w:hAnsi="Roboto" w:cs="Arial"/>
                <w:b/>
                <w:bCs/>
                <w:color w:val="000000"/>
                <w:szCs w:val="22"/>
                <w:shd w:val="clear" w:color="auto" w:fill="FFFFFF"/>
              </w:rPr>
              <w:t>Somewhat Satisfactory; meets some course standards and requires improvement</w:t>
            </w:r>
            <w:r w:rsidRPr="000D2F40">
              <w:rPr>
                <w:rFonts w:ascii="Roboto" w:eastAsia="Times New Roman" w:hAnsi="Roboto" w:cs="Arial"/>
                <w:color w:val="000000"/>
                <w:szCs w:val="22"/>
                <w:shd w:val="clear" w:color="auto" w:fill="FFFFFF"/>
              </w:rPr>
              <w:t>: </w:t>
            </w:r>
            <w:r w:rsidRPr="000D2F40">
              <w:rPr>
                <w:rFonts w:ascii="Roboto" w:eastAsia="Times New Roman" w:hAnsi="Roboto" w:cs="Arial"/>
                <w:color w:val="000000"/>
                <w:sz w:val="23"/>
                <w:szCs w:val="23"/>
                <w:shd w:val="clear" w:color="auto" w:fill="FFFFFF"/>
              </w:rPr>
              <w:t>Demonstrates basic understanding of some learning outcomes; improved understanding of all core concepts is needed.</w:t>
            </w:r>
          </w:p>
        </w:tc>
      </w:tr>
      <w:tr w:rsidR="0048399A" w:rsidRPr="000D2F40" w14:paraId="180820FC" w14:textId="77777777" w:rsidTr="008572B6">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01F17CA"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3E0665E"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color w:val="000000"/>
                <w:szCs w:val="22"/>
              </w:rPr>
              <w:t>77-79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2C3F0A7"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color w:val="000000"/>
                <w:szCs w:val="22"/>
              </w:rPr>
              <w:t>2.333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1F3FB9A" w14:textId="77777777" w:rsidR="0048399A" w:rsidRPr="000D2F40" w:rsidRDefault="0048399A" w:rsidP="008572B6">
            <w:pPr>
              <w:rPr>
                <w:rFonts w:eastAsia="Times New Roman" w:cs="Arial"/>
                <w:color w:val="000000"/>
                <w:szCs w:val="22"/>
              </w:rPr>
            </w:pPr>
            <w:r w:rsidRPr="000D2F40">
              <w:rPr>
                <w:rFonts w:ascii="Roboto" w:eastAsia="Times New Roman" w:hAnsi="Roboto" w:cs="Arial"/>
                <w:b/>
                <w:bCs/>
                <w:color w:val="000000"/>
                <w:szCs w:val="22"/>
                <w:shd w:val="clear" w:color="auto" w:fill="FFFFFF"/>
              </w:rPr>
              <w:t>Less than Satisfactory; requires significant improvement</w:t>
            </w:r>
            <w:r w:rsidRPr="000D2F40">
              <w:rPr>
                <w:rFonts w:ascii="Roboto" w:eastAsia="Times New Roman" w:hAnsi="Roboto" w:cs="Arial"/>
                <w:color w:val="000000"/>
                <w:szCs w:val="22"/>
                <w:shd w:val="clear" w:color="auto" w:fill="FFFFFF"/>
              </w:rPr>
              <w:t>: </w:t>
            </w:r>
            <w:r w:rsidRPr="000D2F40">
              <w:rPr>
                <w:rFonts w:ascii="Roboto" w:eastAsia="Times New Roman" w:hAnsi="Roboto" w:cs="Arial"/>
                <w:color w:val="000000"/>
                <w:sz w:val="23"/>
                <w:szCs w:val="23"/>
                <w:shd w:val="clear" w:color="auto" w:fill="FFFFFF"/>
              </w:rPr>
              <w:t>Demonstrates partial understanding of all learning outcomes and core concepts; requires significant improvement.</w:t>
            </w:r>
          </w:p>
        </w:tc>
      </w:tr>
      <w:tr w:rsidR="0048399A" w:rsidRPr="000D2F40" w14:paraId="01FED9DB" w14:textId="77777777" w:rsidTr="008572B6">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AE61574"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7D1B591"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color w:val="000000"/>
                <w:szCs w:val="22"/>
              </w:rPr>
              <w:t>73-76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32F5EE3"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color w:val="000000"/>
                <w:szCs w:val="22"/>
              </w:rPr>
              <w:t>2.000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B57CA75" w14:textId="77777777" w:rsidR="0048399A" w:rsidRPr="000D2F40" w:rsidRDefault="0048399A" w:rsidP="008572B6">
            <w:pPr>
              <w:rPr>
                <w:rFonts w:eastAsia="Times New Roman" w:cs="Arial"/>
                <w:color w:val="000000"/>
                <w:szCs w:val="22"/>
              </w:rPr>
            </w:pPr>
            <w:r w:rsidRPr="000D2F40">
              <w:rPr>
                <w:rFonts w:ascii="Roboto" w:eastAsia="Times New Roman" w:hAnsi="Roboto" w:cs="Arial"/>
                <w:b/>
                <w:bCs/>
                <w:color w:val="000000"/>
                <w:szCs w:val="22"/>
                <w:shd w:val="clear" w:color="auto" w:fill="FFFFFF"/>
              </w:rPr>
              <w:t>Unsatisfactory; requires substantial improvement</w:t>
            </w:r>
            <w:r w:rsidRPr="000D2F40">
              <w:rPr>
                <w:rFonts w:ascii="Roboto" w:eastAsia="Times New Roman" w:hAnsi="Roboto" w:cs="Arial"/>
                <w:color w:val="000000"/>
                <w:szCs w:val="22"/>
                <w:shd w:val="clear" w:color="auto" w:fill="FFFFFF"/>
              </w:rPr>
              <w:t>: </w:t>
            </w:r>
            <w:r w:rsidRPr="000D2F40">
              <w:rPr>
                <w:rFonts w:ascii="Roboto" w:eastAsia="Times New Roman" w:hAnsi="Roboto" w:cs="Arial"/>
                <w:color w:val="000000"/>
                <w:sz w:val="23"/>
                <w:szCs w:val="23"/>
                <w:shd w:val="clear" w:color="auto" w:fill="FFFFFF"/>
              </w:rPr>
              <w:t>Demonstrates partial understanding of some learning outcomes and core concepts; requires substantial improvement.</w:t>
            </w:r>
          </w:p>
        </w:tc>
      </w:tr>
      <w:tr w:rsidR="0048399A" w:rsidRPr="000D2F40" w14:paraId="76309F56" w14:textId="77777777" w:rsidTr="008572B6">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8F84787"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7DCDCE3"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color w:val="000000"/>
                <w:szCs w:val="22"/>
              </w:rPr>
              <w:t>70-72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F12CEF3"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color w:val="000000"/>
                <w:szCs w:val="22"/>
              </w:rPr>
              <w:t>1.667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F9A1BFE" w14:textId="77777777" w:rsidR="0048399A" w:rsidRPr="000D2F40" w:rsidRDefault="0048399A" w:rsidP="008572B6">
            <w:pPr>
              <w:rPr>
                <w:rFonts w:eastAsia="Times New Roman" w:cs="Arial"/>
                <w:color w:val="000000"/>
                <w:szCs w:val="22"/>
              </w:rPr>
            </w:pPr>
            <w:r w:rsidRPr="000D2F40">
              <w:rPr>
                <w:rFonts w:ascii="Roboto" w:eastAsia="Times New Roman" w:hAnsi="Roboto" w:cs="Arial"/>
                <w:b/>
                <w:bCs/>
                <w:color w:val="000000"/>
                <w:szCs w:val="22"/>
                <w:shd w:val="clear" w:color="auto" w:fill="FFFFFF"/>
              </w:rPr>
              <w:t>Unsatisfactory; requires extensive improvement</w:t>
            </w:r>
            <w:r w:rsidRPr="000D2F40">
              <w:rPr>
                <w:rFonts w:ascii="Roboto" w:eastAsia="Times New Roman" w:hAnsi="Roboto" w:cs="Arial"/>
                <w:color w:val="000000"/>
                <w:szCs w:val="22"/>
                <w:shd w:val="clear" w:color="auto" w:fill="FFFFFF"/>
              </w:rPr>
              <w:t>: </w:t>
            </w:r>
            <w:r w:rsidRPr="000D2F40">
              <w:rPr>
                <w:rFonts w:ascii="Roboto" w:eastAsia="Times New Roman" w:hAnsi="Roboto" w:cs="Arial"/>
                <w:color w:val="000000"/>
                <w:sz w:val="23"/>
                <w:szCs w:val="23"/>
                <w:shd w:val="clear" w:color="auto" w:fill="FFFFFF"/>
              </w:rPr>
              <w:t>Demonstrates poor understanding of all learning outcomes and core concepts; requires extensive improvement.</w:t>
            </w:r>
          </w:p>
        </w:tc>
      </w:tr>
      <w:tr w:rsidR="0048399A" w:rsidRPr="000D2F40" w14:paraId="7C4D5970" w14:textId="77777777" w:rsidTr="008572B6">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25D8BB2"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b/>
                <w:bCs/>
                <w:color w:val="000000"/>
                <w:szCs w:val="22"/>
              </w:rPr>
              <w:lastRenderedPageBreak/>
              <w:t>F</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9C50368" w14:textId="77777777" w:rsidR="0048399A" w:rsidRPr="000D2F40" w:rsidRDefault="0048399A" w:rsidP="008572B6">
            <w:pPr>
              <w:jc w:val="center"/>
              <w:rPr>
                <w:rFonts w:eastAsia="Times New Roman" w:cs="Arial"/>
                <w:color w:val="000000"/>
                <w:szCs w:val="22"/>
              </w:rPr>
            </w:pPr>
            <w:r w:rsidRPr="000D2F40">
              <w:rPr>
                <w:rFonts w:ascii="Roboto" w:eastAsia="Times New Roman" w:hAnsi="Roboto" w:cs="Arial"/>
                <w:color w:val="000000"/>
                <w:szCs w:val="22"/>
                <w:shd w:val="clear" w:color="auto" w:fill="FFFFFF"/>
              </w:rPr>
              <w:t>Below 70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6207B28" w14:textId="77777777" w:rsidR="0048399A" w:rsidRPr="000D2F40" w:rsidRDefault="0048399A" w:rsidP="008572B6">
            <w:pPr>
              <w:rPr>
                <w:rFonts w:eastAsia="Times New Roman" w:cs="Arial"/>
                <w:color w:val="000000"/>
                <w:szCs w:val="22"/>
              </w:rPr>
            </w:pP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7218739" w14:textId="77777777" w:rsidR="0048399A" w:rsidRPr="000D2F40" w:rsidRDefault="0048399A" w:rsidP="008572B6">
            <w:pPr>
              <w:rPr>
                <w:rFonts w:eastAsia="Times New Roman" w:cs="Arial"/>
                <w:color w:val="000000"/>
                <w:szCs w:val="22"/>
              </w:rPr>
            </w:pPr>
            <w:r w:rsidRPr="000D2F40">
              <w:rPr>
                <w:rFonts w:ascii="Roboto" w:eastAsia="Times New Roman" w:hAnsi="Roboto" w:cs="Arial"/>
                <w:b/>
                <w:bCs/>
                <w:color w:val="000000"/>
                <w:szCs w:val="22"/>
                <w:shd w:val="clear" w:color="auto" w:fill="FFFFFF"/>
              </w:rPr>
              <w:t>Fail</w:t>
            </w:r>
            <w:r w:rsidRPr="000D2F40">
              <w:rPr>
                <w:rFonts w:ascii="Roboto" w:eastAsia="Times New Roman" w:hAnsi="Roboto" w:cs="Arial"/>
                <w:color w:val="000000"/>
                <w:szCs w:val="22"/>
                <w:shd w:val="clear" w:color="auto" w:fill="FFFFFF"/>
              </w:rPr>
              <w:t>: </w:t>
            </w:r>
            <w:r w:rsidRPr="000D2F40">
              <w:rPr>
                <w:rFonts w:ascii="Roboto" w:eastAsia="Times New Roman" w:hAnsi="Roboto" w:cs="Arial"/>
                <w:color w:val="000000"/>
                <w:sz w:val="23"/>
                <w:szCs w:val="23"/>
                <w:shd w:val="clear" w:color="auto" w:fill="FFFFFF"/>
              </w:rPr>
              <w:t>Demonstrates minimal to no understanding of all key learning outcomes and core concepts; work is unworthy of course credit towards the degree.</w:t>
            </w:r>
          </w:p>
        </w:tc>
      </w:tr>
    </w:tbl>
    <w:p w14:paraId="3E6D25AF" w14:textId="77777777" w:rsidR="0048399A" w:rsidRPr="000D2F40" w:rsidRDefault="00C33420" w:rsidP="0048399A">
      <w:pPr>
        <w:rPr>
          <w:rFonts w:eastAsia="Times New Roman" w:cs="Arial"/>
          <w:color w:val="000000"/>
          <w:szCs w:val="22"/>
        </w:rPr>
      </w:pPr>
      <w:hyperlink r:id="rId24" w:history="1">
        <w:r w:rsidR="0048399A" w:rsidRPr="000D2F40">
          <w:rPr>
            <w:rFonts w:eastAsia="Times New Roman" w:cs="Arial"/>
            <w:color w:val="0000FF"/>
            <w:sz w:val="18"/>
            <w:szCs w:val="18"/>
            <w:u w:val="single"/>
          </w:rPr>
          <w:t>From NYU SPS Policies and Procedures</w:t>
        </w:r>
      </w:hyperlink>
    </w:p>
    <w:p w14:paraId="06D5633E" w14:textId="0AAA8532" w:rsidR="0092060C" w:rsidRPr="00C768AB" w:rsidRDefault="0092060C" w:rsidP="0092060C">
      <w:pPr>
        <w:pStyle w:val="Heading1"/>
        <w:rPr>
          <w:i/>
          <w:color w:val="8900E1"/>
        </w:rPr>
      </w:pPr>
      <w:r w:rsidRPr="00C768AB">
        <w:t xml:space="preserve">Course </w:t>
      </w:r>
      <w:r>
        <w:t>Outline</w:t>
      </w:r>
    </w:p>
    <w:p w14:paraId="05855A0C" w14:textId="18BE5443" w:rsidR="00C76587" w:rsidRPr="009116AE" w:rsidRDefault="00C76587" w:rsidP="00C76587">
      <w:pPr>
        <w:keepNext/>
        <w:keepLines/>
        <w:widowControl w:val="0"/>
        <w:rPr>
          <w:rFonts w:eastAsia="Calibri" w:cs="Arial"/>
          <w:b/>
          <w:bCs/>
          <w:szCs w:val="22"/>
        </w:rPr>
      </w:pPr>
      <w:permStart w:id="693519808" w:edGrp="everyone"/>
      <w:r w:rsidRPr="009116AE">
        <w:rPr>
          <w:rFonts w:eastAsia="Calibri" w:cs="Arial"/>
          <w:b/>
          <w:szCs w:val="22"/>
        </w:rPr>
        <w:t>Start/End Dates:</w:t>
      </w:r>
      <w:r w:rsidRPr="009116AE">
        <w:rPr>
          <w:rFonts w:eastAsia="Calibri" w:cs="Arial"/>
          <w:b/>
          <w:bCs/>
          <w:szCs w:val="22"/>
        </w:rPr>
        <w:t xml:space="preserve"> </w:t>
      </w:r>
      <w:sdt>
        <w:sdtPr>
          <w:rPr>
            <w:rFonts w:eastAsia="Roboto Light" w:cs="Arial"/>
            <w:szCs w:val="22"/>
          </w:rPr>
          <w:alias w:val="Start/End Dates"/>
          <w:tag w:val="Start/End Dates"/>
          <w:id w:val="-232012025"/>
          <w:placeholder>
            <w:docPart w:val="DEBC47FC257D43C893AFD987D6CB12B1"/>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C40BF0">
            <w:rPr>
              <w:rFonts w:eastAsia="Roboto Light" w:cs="Arial"/>
              <w:szCs w:val="22"/>
            </w:rPr>
            <w:t>9/07/2022 - 12/14/2022 | Wednesdays</w:t>
          </w:r>
        </w:sdtContent>
      </w:sdt>
    </w:p>
    <w:p w14:paraId="67DC24F2" w14:textId="1E0C7DDC" w:rsidR="00C76587" w:rsidRPr="009116AE" w:rsidRDefault="00C76587" w:rsidP="00C76587">
      <w:r w:rsidRPr="009116AE">
        <w:rPr>
          <w:b/>
          <w:bCs/>
        </w:rPr>
        <w:t>Time:</w:t>
      </w:r>
      <w:r w:rsidRPr="009116AE">
        <w:t xml:space="preserve"> </w:t>
      </w:r>
      <w:sdt>
        <w:sdtPr>
          <w:alias w:val="Choose a Time."/>
          <w:tag w:val="Choose a Time."/>
          <w:id w:val="-607279905"/>
          <w:placeholder>
            <w:docPart w:val="02BE2D57D4AD412590E1D19DB1F06665"/>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C40BF0">
            <w:t>8:00 am - 10:35 am ET</w:t>
          </w:r>
        </w:sdtContent>
      </w:sdt>
    </w:p>
    <w:p w14:paraId="038246A9" w14:textId="7F5D7EE6" w:rsidR="00C76587" w:rsidRPr="009116AE" w:rsidRDefault="00C76587" w:rsidP="00C76587">
      <w:r w:rsidRPr="009116AE">
        <w:rPr>
          <w:b/>
          <w:bCs/>
        </w:rPr>
        <w:t>No Class Date(s):</w:t>
      </w:r>
      <w:r w:rsidRPr="009116AE">
        <w:t xml:space="preserve"> </w:t>
      </w:r>
      <w:sdt>
        <w:sdtPr>
          <w:alias w:val="No class date: Friday, 11/25/22, Thanksgiving Recess"/>
          <w:tag w:val="No class date: Friday, 11/25/22, Thanksgiving Recess"/>
          <w:id w:val="1193721662"/>
          <w:placeholder>
            <w:docPart w:val="77F231EFCC4E45C3B44D7B872DE9153C"/>
          </w:placeholde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EndPr/>
        <w:sdtContent>
          <w:r w:rsidR="00C40BF0">
            <w:t xml:space="preserve">No class date: Wednesday, 11/23/22, Fall Break </w:t>
          </w:r>
        </w:sdtContent>
      </w:sdt>
    </w:p>
    <w:p w14:paraId="37DD86B4" w14:textId="43EB302E" w:rsidR="00C76587" w:rsidRPr="009116AE" w:rsidRDefault="00C76587" w:rsidP="00C76587">
      <w:pPr>
        <w:widowControl w:val="0"/>
      </w:pPr>
      <w:r w:rsidRPr="009116AE">
        <w:rPr>
          <w:b/>
          <w:bCs/>
        </w:rPr>
        <w:t>Special Notes:</w:t>
      </w:r>
      <w:r w:rsidRPr="009116AE">
        <w:t xml:space="preserve"> </w:t>
      </w:r>
      <w:sdt>
        <w:sdtPr>
          <w:id w:val="-93947016"/>
          <w:placeholder>
            <w:docPart w:val="77F231EFCC4E45C3B44D7B872DE9153C"/>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listItem w:displayText="N/A" w:value="N/A"/>
          </w:comboBox>
        </w:sdtPr>
        <w:sdtEndPr/>
        <w:sdtContent>
          <w:r w:rsidR="00C40BF0">
            <w:t>N/A</w:t>
          </w:r>
        </w:sdtContent>
      </w:sdt>
    </w:p>
    <w:p w14:paraId="0C87C25D" w14:textId="24161501" w:rsidR="00286B4C" w:rsidRDefault="00286B4C" w:rsidP="00C40BF0">
      <w:pPr>
        <w:pStyle w:val="Heading2"/>
      </w:pPr>
      <w:r>
        <w:t>SESSION 1</w:t>
      </w:r>
    </w:p>
    <w:p w14:paraId="4F381432" w14:textId="0E53628C" w:rsidR="00286B4C" w:rsidRPr="00C40BF0" w:rsidRDefault="00286B4C" w:rsidP="00C40BF0">
      <w:pPr>
        <w:spacing w:before="119"/>
        <w:rPr>
          <w:b/>
        </w:rPr>
      </w:pPr>
      <w:r w:rsidRPr="00C40BF0">
        <w:rPr>
          <w:b/>
        </w:rPr>
        <w:t xml:space="preserve">Session </w:t>
      </w:r>
      <w:r>
        <w:rPr>
          <w:b/>
        </w:rPr>
        <w:t>Topics:</w:t>
      </w:r>
    </w:p>
    <w:p w14:paraId="356B94A9" w14:textId="77777777" w:rsidR="00286B4C" w:rsidRDefault="00286B4C" w:rsidP="00286B4C">
      <w:pPr>
        <w:spacing w:line="252" w:lineRule="auto"/>
      </w:pPr>
      <w:r>
        <w:t>Introduction to Course and Course Materials.</w:t>
      </w:r>
    </w:p>
    <w:p w14:paraId="7B32F0B5" w14:textId="77777777" w:rsidR="00286B4C" w:rsidRDefault="00286B4C" w:rsidP="00286B4C">
      <w:pPr>
        <w:spacing w:line="252" w:lineRule="auto"/>
      </w:pPr>
      <w:r>
        <w:t>Lecture: PowerPoint - Mission, PowerPoint - Industry Analysis</w:t>
      </w:r>
    </w:p>
    <w:p w14:paraId="6C493D5F" w14:textId="67AD1477" w:rsidR="00286B4C" w:rsidRPr="00C40BF0" w:rsidRDefault="00286B4C" w:rsidP="00C40BF0">
      <w:pPr>
        <w:spacing w:line="252" w:lineRule="auto"/>
        <w:rPr>
          <w:b/>
        </w:rPr>
      </w:pPr>
      <w:r w:rsidRPr="00C40BF0">
        <w:rPr>
          <w:b/>
        </w:rPr>
        <w:t xml:space="preserve">Session </w:t>
      </w:r>
      <w:r>
        <w:rPr>
          <w:b/>
        </w:rPr>
        <w:t>Preparation:</w:t>
      </w:r>
    </w:p>
    <w:p w14:paraId="50C45BD3" w14:textId="02C33049" w:rsidR="00286B4C" w:rsidRDefault="00286B4C" w:rsidP="00286B4C">
      <w:pPr>
        <w:spacing w:before="2"/>
        <w:ind w:hanging="1"/>
      </w:pPr>
      <w:r>
        <w:t xml:space="preserve">Read materials in Mission Statement and </w:t>
      </w:r>
      <w:r w:rsidR="00C76587">
        <w:t>Industry Analysis</w:t>
      </w:r>
      <w:r>
        <w:t xml:space="preserve"> folders on the Google drive. Read Chapter 1 in the text</w:t>
      </w:r>
    </w:p>
    <w:p w14:paraId="1803804D" w14:textId="36F31D65" w:rsidR="00286B4C" w:rsidRPr="00C40BF0" w:rsidRDefault="00286B4C" w:rsidP="00C40BF0">
      <w:pPr>
        <w:spacing w:before="2"/>
        <w:ind w:hanging="1"/>
        <w:rPr>
          <w:b/>
        </w:rPr>
      </w:pPr>
      <w:r w:rsidRPr="00C40BF0">
        <w:rPr>
          <w:b/>
        </w:rPr>
        <w:t xml:space="preserve">Session </w:t>
      </w:r>
      <w:r>
        <w:rPr>
          <w:b/>
        </w:rPr>
        <w:t>Tasks:</w:t>
      </w:r>
    </w:p>
    <w:p w14:paraId="595DCADC" w14:textId="77777777" w:rsidR="00286B4C" w:rsidRDefault="00286B4C" w:rsidP="00286B4C">
      <w:pPr>
        <w:spacing w:before="2"/>
        <w:ind w:hanging="1"/>
      </w:pPr>
      <w:r>
        <w:t xml:space="preserve">Complete Chapter 1 Quiz in text. </w:t>
      </w:r>
    </w:p>
    <w:p w14:paraId="7E3C3F4C" w14:textId="77777777" w:rsidR="00286B4C" w:rsidRDefault="00286B4C" w:rsidP="00C40BF0">
      <w:pPr>
        <w:pStyle w:val="Heading2"/>
      </w:pPr>
      <w:bookmarkStart w:id="23" w:name="bookmark=id.4i7ojhp" w:colFirst="0" w:colLast="0"/>
      <w:bookmarkEnd w:id="23"/>
      <w:r>
        <w:t>SESSION 2</w:t>
      </w:r>
    </w:p>
    <w:p w14:paraId="68553D98" w14:textId="221FD316" w:rsidR="00286B4C" w:rsidRPr="00C40BF0" w:rsidRDefault="00286B4C" w:rsidP="00C40BF0">
      <w:pPr>
        <w:spacing w:before="119"/>
        <w:rPr>
          <w:b/>
        </w:rPr>
      </w:pPr>
      <w:r w:rsidRPr="00C40BF0">
        <w:rPr>
          <w:b/>
        </w:rPr>
        <w:t xml:space="preserve">Session </w:t>
      </w:r>
      <w:r>
        <w:rPr>
          <w:b/>
        </w:rPr>
        <w:t>Topics:</w:t>
      </w:r>
    </w:p>
    <w:p w14:paraId="2928DB25" w14:textId="77777777" w:rsidR="00286B4C" w:rsidRDefault="00286B4C" w:rsidP="00286B4C">
      <w:pPr>
        <w:spacing w:line="252" w:lineRule="auto"/>
      </w:pPr>
      <w:r>
        <w:t>Introduce Group Project.</w:t>
      </w:r>
    </w:p>
    <w:p w14:paraId="1F6BD5A3" w14:textId="77777777" w:rsidR="00286B4C" w:rsidRDefault="00286B4C" w:rsidP="00286B4C">
      <w:pPr>
        <w:spacing w:line="252" w:lineRule="auto"/>
      </w:pPr>
      <w:r>
        <w:t xml:space="preserve">Lecture: Competitor Analysis and Key </w:t>
      </w:r>
    </w:p>
    <w:p w14:paraId="06EF94BA" w14:textId="77777777" w:rsidR="00286B4C" w:rsidRDefault="00286B4C" w:rsidP="00286B4C">
      <w:pPr>
        <w:spacing w:line="252" w:lineRule="auto"/>
      </w:pPr>
      <w:r>
        <w:t>Success Factors Matrix</w:t>
      </w:r>
    </w:p>
    <w:p w14:paraId="30295420" w14:textId="77777777" w:rsidR="00286B4C" w:rsidRDefault="00286B4C" w:rsidP="00286B4C">
      <w:pPr>
        <w:spacing w:line="252" w:lineRule="auto"/>
      </w:pPr>
      <w:r w:rsidRPr="00C40BF0">
        <w:rPr>
          <w:b/>
        </w:rPr>
        <w:t xml:space="preserve">Session </w:t>
      </w:r>
      <w:r>
        <w:rPr>
          <w:b/>
        </w:rPr>
        <w:t>Preparation:</w:t>
      </w:r>
    </w:p>
    <w:p w14:paraId="3C8D1E13" w14:textId="77777777" w:rsidR="00286B4C" w:rsidRDefault="00286B4C" w:rsidP="00286B4C">
      <w:pPr>
        <w:pBdr>
          <w:top w:val="nil"/>
          <w:left w:val="nil"/>
          <w:bottom w:val="nil"/>
          <w:right w:val="nil"/>
          <w:between w:val="nil"/>
        </w:pBdr>
        <w:ind w:hanging="1"/>
        <w:rPr>
          <w:color w:val="000000"/>
        </w:rPr>
      </w:pPr>
      <w:r>
        <w:rPr>
          <w:color w:val="000000"/>
        </w:rPr>
        <w:t xml:space="preserve">Read materials in Competitor Analysis and Key Success Factors Matrix folders on the Google Drive. </w:t>
      </w:r>
    </w:p>
    <w:p w14:paraId="0CC79F90" w14:textId="77777777" w:rsidR="00286B4C" w:rsidRDefault="00286B4C" w:rsidP="00286B4C">
      <w:pPr>
        <w:spacing w:before="2"/>
        <w:ind w:hanging="1"/>
      </w:pPr>
      <w:r>
        <w:rPr>
          <w:b/>
        </w:rPr>
        <w:t xml:space="preserve">Session Tasks: </w:t>
      </w:r>
      <w:r>
        <w:rPr>
          <w:b/>
        </w:rPr>
        <w:br/>
      </w:r>
      <w:r>
        <w:t xml:space="preserve">Activate your </w:t>
      </w:r>
      <w:proofErr w:type="spellStart"/>
      <w:r>
        <w:t>StuKent</w:t>
      </w:r>
      <w:proofErr w:type="spellEnd"/>
      <w:r>
        <w:t xml:space="preserve"> Account. </w:t>
      </w:r>
    </w:p>
    <w:p w14:paraId="614116ED" w14:textId="77777777" w:rsidR="00286B4C" w:rsidRDefault="00286B4C" w:rsidP="00C40BF0">
      <w:pPr>
        <w:pStyle w:val="Heading2"/>
      </w:pPr>
      <w:bookmarkStart w:id="24" w:name="bookmark=id.2xcytpi" w:colFirst="0" w:colLast="0"/>
      <w:bookmarkEnd w:id="24"/>
      <w:r>
        <w:t>SESSION 3</w:t>
      </w:r>
    </w:p>
    <w:p w14:paraId="1919641B" w14:textId="77777777" w:rsidR="00286B4C" w:rsidRDefault="00286B4C" w:rsidP="00286B4C">
      <w:pPr>
        <w:spacing w:before="119"/>
        <w:rPr>
          <w:b/>
        </w:rPr>
      </w:pPr>
      <w:bookmarkStart w:id="25" w:name="bookmark=id.1ci93xb" w:colFirst="0" w:colLast="0"/>
      <w:bookmarkEnd w:id="25"/>
      <w:r>
        <w:rPr>
          <w:b/>
        </w:rPr>
        <w:t>Session Topics:</w:t>
      </w:r>
    </w:p>
    <w:p w14:paraId="7E2229C2" w14:textId="77777777" w:rsidR="00286B4C" w:rsidRDefault="00286B4C" w:rsidP="00286B4C">
      <w:pPr>
        <w:spacing w:before="119"/>
      </w:pPr>
      <w:r>
        <w:t>Lecture: Challenges and SWOT Analysis</w:t>
      </w:r>
    </w:p>
    <w:p w14:paraId="7FA90264" w14:textId="77777777" w:rsidR="00286B4C" w:rsidRDefault="00286B4C" w:rsidP="00286B4C">
      <w:pPr>
        <w:spacing w:line="252" w:lineRule="auto"/>
        <w:rPr>
          <w:b/>
        </w:rPr>
      </w:pPr>
      <w:r>
        <w:rPr>
          <w:b/>
        </w:rPr>
        <w:t>Session Preparation:</w:t>
      </w:r>
    </w:p>
    <w:p w14:paraId="11CDAD8B" w14:textId="77777777" w:rsidR="00286B4C" w:rsidRDefault="00286B4C" w:rsidP="00286B4C">
      <w:pPr>
        <w:spacing w:line="252" w:lineRule="auto"/>
      </w:pPr>
      <w:r>
        <w:t>Read materials in the Challenges and SWOT Analysis Folders on the Google drive.</w:t>
      </w:r>
    </w:p>
    <w:p w14:paraId="1A8760AD" w14:textId="77777777" w:rsidR="00286B4C" w:rsidRDefault="00286B4C" w:rsidP="00286B4C">
      <w:pPr>
        <w:spacing w:before="2"/>
        <w:ind w:hanging="1"/>
        <w:rPr>
          <w:b/>
        </w:rPr>
      </w:pPr>
      <w:r>
        <w:rPr>
          <w:b/>
        </w:rPr>
        <w:t xml:space="preserve">Session Tasks: </w:t>
      </w:r>
    </w:p>
    <w:p w14:paraId="569482A5" w14:textId="09028274" w:rsidR="00286B4C" w:rsidRDefault="00286B4C" w:rsidP="00286B4C">
      <w:pPr>
        <w:pBdr>
          <w:top w:val="nil"/>
          <w:left w:val="nil"/>
          <w:bottom w:val="nil"/>
          <w:right w:val="nil"/>
          <w:between w:val="nil"/>
        </w:pBdr>
        <w:ind w:hanging="1"/>
        <w:rPr>
          <w:color w:val="000000"/>
        </w:rPr>
      </w:pPr>
      <w:r>
        <w:rPr>
          <w:color w:val="000000"/>
        </w:rPr>
        <w:t xml:space="preserve">Watch the Introduction </w:t>
      </w:r>
      <w:r w:rsidR="00C76587">
        <w:rPr>
          <w:color w:val="000000"/>
        </w:rPr>
        <w:t>Video</w:t>
      </w:r>
      <w:r>
        <w:rPr>
          <w:color w:val="000000"/>
        </w:rPr>
        <w:t xml:space="preserve"> in Chapter 1. Complete all Chapter tasks.</w:t>
      </w:r>
    </w:p>
    <w:p w14:paraId="1A64DDD1" w14:textId="77777777" w:rsidR="00286B4C" w:rsidRDefault="00286B4C" w:rsidP="00C40BF0">
      <w:pPr>
        <w:pStyle w:val="Heading2"/>
      </w:pPr>
      <w:r>
        <w:t>SESSION 4</w:t>
      </w:r>
    </w:p>
    <w:p w14:paraId="2A9E67A7" w14:textId="77777777" w:rsidR="00286B4C" w:rsidRDefault="00286B4C" w:rsidP="00286B4C">
      <w:pPr>
        <w:spacing w:before="119"/>
        <w:rPr>
          <w:b/>
        </w:rPr>
      </w:pPr>
      <w:r>
        <w:rPr>
          <w:b/>
        </w:rPr>
        <w:t>Session Topics:</w:t>
      </w:r>
    </w:p>
    <w:p w14:paraId="19FB4B82" w14:textId="77777777" w:rsidR="00286B4C" w:rsidRDefault="00286B4C" w:rsidP="00286B4C">
      <w:pPr>
        <w:spacing w:line="252" w:lineRule="auto"/>
      </w:pPr>
      <w:r>
        <w:t>Lecture: Position Statement and Market Segmentation</w:t>
      </w:r>
    </w:p>
    <w:p w14:paraId="588C8BE6" w14:textId="77777777" w:rsidR="00286B4C" w:rsidRDefault="00286B4C" w:rsidP="00286B4C">
      <w:pPr>
        <w:spacing w:line="252" w:lineRule="auto"/>
      </w:pPr>
      <w:r>
        <w:rPr>
          <w:b/>
        </w:rPr>
        <w:t>Session Preparation:</w:t>
      </w:r>
    </w:p>
    <w:p w14:paraId="22DFCFF2" w14:textId="77777777" w:rsidR="00286B4C" w:rsidRDefault="00286B4C" w:rsidP="00286B4C">
      <w:pPr>
        <w:spacing w:before="2"/>
        <w:ind w:hanging="1"/>
      </w:pPr>
      <w:r>
        <w:t xml:space="preserve">Read Materials in Position Statement and Market Segmentation folders on the Google drive. </w:t>
      </w:r>
    </w:p>
    <w:p w14:paraId="7F394523" w14:textId="77777777" w:rsidR="00286B4C" w:rsidRDefault="00286B4C" w:rsidP="00286B4C">
      <w:pPr>
        <w:spacing w:before="2"/>
        <w:ind w:hanging="1"/>
      </w:pPr>
      <w:r>
        <w:t>Read Chapter 2 and Chapter 3 in the Text.</w:t>
      </w:r>
    </w:p>
    <w:p w14:paraId="531E41D4" w14:textId="77777777" w:rsidR="00286B4C" w:rsidRDefault="00286B4C" w:rsidP="00286B4C">
      <w:pPr>
        <w:spacing w:before="2"/>
        <w:ind w:hanging="1"/>
        <w:rPr>
          <w:b/>
        </w:rPr>
      </w:pPr>
      <w:r>
        <w:rPr>
          <w:b/>
          <w:color w:val="000000"/>
        </w:rPr>
        <w:t>Group Project Phase 1:</w:t>
      </w:r>
      <w:r>
        <w:rPr>
          <w:color w:val="000000"/>
        </w:rPr>
        <w:t xml:space="preserve"> Research Survey Introduction, Conduct Research</w:t>
      </w:r>
      <w:r>
        <w:rPr>
          <w:b/>
        </w:rPr>
        <w:t xml:space="preserve"> </w:t>
      </w:r>
    </w:p>
    <w:p w14:paraId="4AD0546E" w14:textId="77777777" w:rsidR="00286B4C" w:rsidRDefault="00286B4C" w:rsidP="00286B4C">
      <w:pPr>
        <w:spacing w:before="2"/>
        <w:ind w:hanging="1"/>
        <w:rPr>
          <w:b/>
        </w:rPr>
      </w:pPr>
      <w:r>
        <w:rPr>
          <w:b/>
        </w:rPr>
        <w:lastRenderedPageBreak/>
        <w:t xml:space="preserve">Session Tasks: </w:t>
      </w:r>
    </w:p>
    <w:p w14:paraId="3543E7D0" w14:textId="77777777" w:rsidR="00286B4C" w:rsidRDefault="00286B4C" w:rsidP="00286B4C">
      <w:pPr>
        <w:spacing w:before="2"/>
        <w:ind w:hanging="1"/>
      </w:pPr>
      <w:r>
        <w:t>View "Branding Introduction Video" in Chapter 2.</w:t>
      </w:r>
    </w:p>
    <w:p w14:paraId="0920E6F7" w14:textId="77777777" w:rsidR="00286B4C" w:rsidRDefault="00286B4C" w:rsidP="00286B4C">
      <w:pPr>
        <w:spacing w:before="2"/>
        <w:ind w:hanging="1"/>
      </w:pPr>
      <w:r>
        <w:t>Complete Chapter 2 Quiz in text.</w:t>
      </w:r>
    </w:p>
    <w:p w14:paraId="4E494162" w14:textId="77777777" w:rsidR="00286B4C" w:rsidRDefault="00286B4C" w:rsidP="00286B4C">
      <w:pPr>
        <w:spacing w:before="2"/>
        <w:ind w:hanging="1"/>
      </w:pPr>
      <w:r>
        <w:t>View the Expert Session video "Developing Brand Voice" in Chapter 2</w:t>
      </w:r>
    </w:p>
    <w:p w14:paraId="6B5E3A85" w14:textId="77777777" w:rsidR="00286B4C" w:rsidRDefault="00286B4C" w:rsidP="00286B4C">
      <w:pPr>
        <w:spacing w:before="2"/>
        <w:ind w:hanging="1"/>
      </w:pPr>
      <w:r>
        <w:t>View the Expert Session video "How to grow your brand with Influencer Marketing" in Chapter 3.</w:t>
      </w:r>
    </w:p>
    <w:p w14:paraId="18F7EC11" w14:textId="77777777" w:rsidR="00286B4C" w:rsidRDefault="00286B4C" w:rsidP="00286B4C">
      <w:pPr>
        <w:spacing w:before="2"/>
        <w:ind w:hanging="1"/>
      </w:pPr>
      <w:r>
        <w:t>Complete Chapter 3 Quiz in text.</w:t>
      </w:r>
    </w:p>
    <w:p w14:paraId="7A280371" w14:textId="77777777" w:rsidR="00286B4C" w:rsidRDefault="00286B4C" w:rsidP="00C40BF0">
      <w:pPr>
        <w:pStyle w:val="Heading2"/>
      </w:pPr>
      <w:r>
        <w:t>SESSION 5</w:t>
      </w:r>
    </w:p>
    <w:p w14:paraId="6C18F9E3" w14:textId="77777777" w:rsidR="00286B4C" w:rsidRDefault="00286B4C" w:rsidP="00286B4C">
      <w:pPr>
        <w:spacing w:before="119"/>
        <w:rPr>
          <w:b/>
        </w:rPr>
      </w:pPr>
      <w:r>
        <w:rPr>
          <w:b/>
        </w:rPr>
        <w:t>Session Topics:</w:t>
      </w:r>
    </w:p>
    <w:p w14:paraId="153772C7" w14:textId="77777777" w:rsidR="00286B4C" w:rsidRDefault="00286B4C" w:rsidP="00286B4C">
      <w:pPr>
        <w:ind w:left="-7" w:firstLine="7"/>
        <w:rPr>
          <w:color w:val="000000"/>
        </w:rPr>
      </w:pPr>
      <w:r>
        <w:rPr>
          <w:b/>
          <w:color w:val="000000"/>
        </w:rPr>
        <w:t>Lecture:</w:t>
      </w:r>
      <w:r>
        <w:rPr>
          <w:color w:val="000000"/>
        </w:rPr>
        <w:t xml:space="preserve"> Marketing to Business Customers</w:t>
      </w:r>
    </w:p>
    <w:p w14:paraId="0B3AF2C5" w14:textId="77777777" w:rsidR="00286B4C" w:rsidRDefault="00286B4C" w:rsidP="00286B4C">
      <w:pPr>
        <w:spacing w:line="252" w:lineRule="auto"/>
        <w:rPr>
          <w:color w:val="000000"/>
        </w:rPr>
      </w:pPr>
      <w:r>
        <w:rPr>
          <w:b/>
          <w:color w:val="000000"/>
        </w:rPr>
        <w:t>Group Project Phase 1:</w:t>
      </w:r>
      <w:r>
        <w:rPr>
          <w:color w:val="000000"/>
        </w:rPr>
        <w:t xml:space="preserve"> Conduct research</w:t>
      </w:r>
    </w:p>
    <w:p w14:paraId="6F802510" w14:textId="77777777" w:rsidR="00286B4C" w:rsidRDefault="00286B4C" w:rsidP="00286B4C">
      <w:pPr>
        <w:spacing w:line="252" w:lineRule="auto"/>
      </w:pPr>
      <w:r>
        <w:t>Read Chapter 4 in the Text.</w:t>
      </w:r>
    </w:p>
    <w:p w14:paraId="221ACB2E" w14:textId="77777777" w:rsidR="00286B4C" w:rsidRDefault="00286B4C" w:rsidP="00286B4C">
      <w:pPr>
        <w:spacing w:before="2"/>
        <w:ind w:hanging="1"/>
        <w:rPr>
          <w:b/>
        </w:rPr>
      </w:pPr>
      <w:r>
        <w:rPr>
          <w:b/>
        </w:rPr>
        <w:t xml:space="preserve">Session Tasks: </w:t>
      </w:r>
    </w:p>
    <w:p w14:paraId="78F15AA1" w14:textId="59EDF1DE" w:rsidR="00286B4C" w:rsidRDefault="00286B4C" w:rsidP="00286B4C">
      <w:pPr>
        <w:spacing w:before="2"/>
        <w:ind w:hanging="1"/>
      </w:pPr>
      <w:r>
        <w:t xml:space="preserve">View "Customers Introduction Video" </w:t>
      </w:r>
      <w:r w:rsidR="00C76587">
        <w:t>in Chapter</w:t>
      </w:r>
      <w:r>
        <w:t xml:space="preserve"> 4.</w:t>
      </w:r>
    </w:p>
    <w:p w14:paraId="5E2ED829" w14:textId="77777777" w:rsidR="00286B4C" w:rsidRDefault="00286B4C" w:rsidP="00286B4C">
      <w:pPr>
        <w:spacing w:before="2"/>
        <w:ind w:hanging="1"/>
      </w:pPr>
      <w:r>
        <w:t>View the Expert Session video "Advancing Your Buyer’s Journey through Video" in Chapter 4.</w:t>
      </w:r>
    </w:p>
    <w:p w14:paraId="46277888" w14:textId="77777777" w:rsidR="00286B4C" w:rsidRDefault="00286B4C" w:rsidP="00286B4C">
      <w:pPr>
        <w:spacing w:before="2"/>
        <w:ind w:hanging="1"/>
      </w:pPr>
      <w:r>
        <w:t>Complete Chapter 4 Quiz in text.</w:t>
      </w:r>
    </w:p>
    <w:p w14:paraId="7347D8DD" w14:textId="77777777" w:rsidR="00286B4C" w:rsidRDefault="00286B4C" w:rsidP="00C40BF0">
      <w:pPr>
        <w:pStyle w:val="Heading2"/>
      </w:pPr>
      <w:r>
        <w:t>SESSION 6</w:t>
      </w:r>
    </w:p>
    <w:p w14:paraId="26577FDC" w14:textId="77777777" w:rsidR="00286B4C" w:rsidRDefault="00286B4C" w:rsidP="00286B4C">
      <w:pPr>
        <w:spacing w:before="119"/>
        <w:rPr>
          <w:b/>
        </w:rPr>
      </w:pPr>
      <w:bookmarkStart w:id="26" w:name="bookmark=id.3whwml4" w:colFirst="0" w:colLast="0"/>
      <w:bookmarkEnd w:id="26"/>
      <w:r>
        <w:rPr>
          <w:b/>
        </w:rPr>
        <w:t>Session Topics:</w:t>
      </w:r>
    </w:p>
    <w:p w14:paraId="05D0F238" w14:textId="77777777" w:rsidR="00286B4C" w:rsidRDefault="00286B4C" w:rsidP="00286B4C">
      <w:pPr>
        <w:ind w:left="-7" w:firstLine="7"/>
      </w:pPr>
      <w:r>
        <w:rPr>
          <w:b/>
        </w:rPr>
        <w:t>Lecture Part 1:</w:t>
      </w:r>
      <w:r>
        <w:t xml:space="preserve"> Product</w:t>
      </w:r>
    </w:p>
    <w:p w14:paraId="3BE8F2E9" w14:textId="77777777" w:rsidR="00286B4C" w:rsidRDefault="00286B4C" w:rsidP="00286B4C">
      <w:pPr>
        <w:ind w:left="-7" w:firstLine="7"/>
        <w:rPr>
          <w:color w:val="000000"/>
        </w:rPr>
      </w:pPr>
      <w:r>
        <w:rPr>
          <w:b/>
          <w:color w:val="000000"/>
        </w:rPr>
        <w:t>Group Project Phase 1:</w:t>
      </w:r>
      <w:r>
        <w:rPr>
          <w:color w:val="000000"/>
        </w:rPr>
        <w:t xml:space="preserve"> Conduct research</w:t>
      </w:r>
    </w:p>
    <w:p w14:paraId="72BBA0B2" w14:textId="77777777" w:rsidR="00286B4C" w:rsidRDefault="00286B4C" w:rsidP="00286B4C">
      <w:pPr>
        <w:ind w:left="-7" w:firstLine="7"/>
      </w:pPr>
      <w:r>
        <w:rPr>
          <w:b/>
          <w:color w:val="000000"/>
        </w:rPr>
        <w:t>Group Project Phase 3:</w:t>
      </w:r>
    </w:p>
    <w:p w14:paraId="2310B484" w14:textId="77777777" w:rsidR="00286B4C" w:rsidRDefault="00286B4C" w:rsidP="00286B4C">
      <w:pPr>
        <w:spacing w:before="2"/>
        <w:ind w:hanging="1"/>
        <w:rPr>
          <w:color w:val="000000"/>
        </w:rPr>
      </w:pPr>
      <w:r>
        <w:rPr>
          <w:color w:val="000000"/>
        </w:rPr>
        <w:t xml:space="preserve">Submit Business Category </w:t>
      </w:r>
    </w:p>
    <w:p w14:paraId="52E9FC80" w14:textId="77777777" w:rsidR="00286B4C" w:rsidRDefault="00286B4C" w:rsidP="00286B4C">
      <w:pPr>
        <w:spacing w:before="2"/>
        <w:ind w:hanging="1"/>
        <w:rPr>
          <w:b/>
        </w:rPr>
      </w:pPr>
      <w:r>
        <w:rPr>
          <w:b/>
        </w:rPr>
        <w:t xml:space="preserve">Session Tasks: </w:t>
      </w:r>
    </w:p>
    <w:p w14:paraId="75889E74" w14:textId="77777777" w:rsidR="00286B4C" w:rsidRDefault="00286B4C" w:rsidP="00286B4C">
      <w:pPr>
        <w:spacing w:before="2"/>
        <w:ind w:hanging="1"/>
      </w:pPr>
      <w:r>
        <w:t>No tasks assigned</w:t>
      </w:r>
      <w:r>
        <w:rPr>
          <w:b/>
        </w:rPr>
        <w:t>.</w:t>
      </w:r>
    </w:p>
    <w:p w14:paraId="1533ADD2" w14:textId="77777777" w:rsidR="00286B4C" w:rsidRDefault="00286B4C" w:rsidP="00286B4C">
      <w:pPr>
        <w:pBdr>
          <w:top w:val="nil"/>
          <w:left w:val="nil"/>
          <w:bottom w:val="nil"/>
          <w:right w:val="nil"/>
          <w:between w:val="nil"/>
        </w:pBdr>
        <w:ind w:hanging="1"/>
        <w:rPr>
          <w:color w:val="000000"/>
        </w:rPr>
      </w:pPr>
      <w:r>
        <w:rPr>
          <w:b/>
          <w:color w:val="000000"/>
        </w:rPr>
        <w:t>Simulation Module:</w:t>
      </w:r>
      <w:r>
        <w:rPr>
          <w:color w:val="000000"/>
        </w:rPr>
        <w:t xml:space="preserve"> Complete Mimic Round 1</w:t>
      </w:r>
    </w:p>
    <w:p w14:paraId="7AA0177E" w14:textId="77777777" w:rsidR="00286B4C" w:rsidRDefault="00286B4C" w:rsidP="00C40BF0">
      <w:pPr>
        <w:pStyle w:val="Heading2"/>
      </w:pPr>
      <w:r>
        <w:t>SESSION 7</w:t>
      </w:r>
    </w:p>
    <w:p w14:paraId="6AB2448B" w14:textId="77777777" w:rsidR="00286B4C" w:rsidRDefault="00286B4C" w:rsidP="00286B4C">
      <w:pPr>
        <w:ind w:left="-7" w:firstLine="7"/>
      </w:pPr>
      <w:r>
        <w:rPr>
          <w:b/>
        </w:rPr>
        <w:t>Lecture Part 1:</w:t>
      </w:r>
      <w:r>
        <w:t xml:space="preserve"> Channel Systems</w:t>
      </w:r>
    </w:p>
    <w:p w14:paraId="53FC676E" w14:textId="77777777" w:rsidR="00286B4C" w:rsidRDefault="00286B4C" w:rsidP="00286B4C">
      <w:pPr>
        <w:ind w:left="-7" w:firstLine="7"/>
      </w:pPr>
      <w:r>
        <w:rPr>
          <w:b/>
        </w:rPr>
        <w:t>Lecture Part 2:</w:t>
      </w:r>
      <w:r>
        <w:t xml:space="preserve"> Logistics and Customer Service</w:t>
      </w:r>
    </w:p>
    <w:p w14:paraId="1518C61F" w14:textId="77777777" w:rsidR="00286B4C" w:rsidRDefault="00286B4C" w:rsidP="00286B4C">
      <w:pPr>
        <w:spacing w:line="252" w:lineRule="auto"/>
        <w:rPr>
          <w:b/>
        </w:rPr>
      </w:pPr>
      <w:r>
        <w:rPr>
          <w:b/>
          <w:color w:val="000000"/>
        </w:rPr>
        <w:t>Group Project Phase 1:</w:t>
      </w:r>
      <w:r>
        <w:rPr>
          <w:color w:val="000000"/>
        </w:rPr>
        <w:t xml:space="preserve"> Complete Research, upload results</w:t>
      </w:r>
      <w:r>
        <w:rPr>
          <w:b/>
        </w:rPr>
        <w:t xml:space="preserve"> </w:t>
      </w:r>
    </w:p>
    <w:p w14:paraId="727560F6" w14:textId="77777777" w:rsidR="00286B4C" w:rsidRDefault="00286B4C" w:rsidP="00286B4C">
      <w:pPr>
        <w:spacing w:line="252" w:lineRule="auto"/>
        <w:rPr>
          <w:b/>
        </w:rPr>
      </w:pPr>
      <w:r>
        <w:rPr>
          <w:b/>
        </w:rPr>
        <w:t>Session Preparation:</w:t>
      </w:r>
    </w:p>
    <w:p w14:paraId="1C15A512" w14:textId="77777777" w:rsidR="00286B4C" w:rsidRDefault="00286B4C" w:rsidP="00286B4C">
      <w:pPr>
        <w:spacing w:line="252" w:lineRule="auto"/>
      </w:pPr>
      <w:r>
        <w:t>Read Chapter 5 in the text.</w:t>
      </w:r>
    </w:p>
    <w:p w14:paraId="056A6601" w14:textId="77777777" w:rsidR="00286B4C" w:rsidRDefault="00286B4C" w:rsidP="00286B4C">
      <w:pPr>
        <w:spacing w:before="2"/>
        <w:ind w:hanging="1"/>
        <w:rPr>
          <w:b/>
        </w:rPr>
      </w:pPr>
      <w:r>
        <w:rPr>
          <w:b/>
        </w:rPr>
        <w:t xml:space="preserve">Session Tasks: </w:t>
      </w:r>
    </w:p>
    <w:p w14:paraId="5DD7EC42" w14:textId="77777777" w:rsidR="00286B4C" w:rsidRDefault="00286B4C" w:rsidP="00286B4C">
      <w:pPr>
        <w:spacing w:before="2"/>
        <w:ind w:hanging="1"/>
      </w:pPr>
      <w:r>
        <w:t xml:space="preserve">View video "Customers Company Example Video" in Chapter 5. </w:t>
      </w:r>
    </w:p>
    <w:p w14:paraId="3F8F8D26" w14:textId="17C77700" w:rsidR="00286B4C" w:rsidRDefault="00286B4C" w:rsidP="00C40BF0">
      <w:pPr>
        <w:spacing w:before="2"/>
        <w:ind w:hanging="1"/>
      </w:pPr>
      <w:r>
        <w:t>View the Expert Session video "How</w:t>
      </w:r>
      <w:r w:rsidRPr="00C40BF0">
        <w:t xml:space="preserve"> to </w:t>
      </w:r>
      <w:r>
        <w:t>Generate 1000s of Leads Using Social Media" in Chapter 5.</w:t>
      </w:r>
    </w:p>
    <w:p w14:paraId="0126B73C" w14:textId="70480619" w:rsidR="00286B4C" w:rsidRDefault="00286B4C" w:rsidP="00286B4C">
      <w:pPr>
        <w:spacing w:before="2"/>
        <w:ind w:hanging="1"/>
      </w:pPr>
      <w:r>
        <w:t>Complete Chapter 5 Quiz in text.</w:t>
      </w:r>
    </w:p>
    <w:p w14:paraId="455036C3" w14:textId="77777777" w:rsidR="00286B4C" w:rsidRDefault="00286B4C" w:rsidP="00286B4C">
      <w:pPr>
        <w:pBdr>
          <w:top w:val="nil"/>
          <w:left w:val="nil"/>
          <w:bottom w:val="nil"/>
          <w:right w:val="nil"/>
          <w:between w:val="nil"/>
        </w:pBdr>
        <w:ind w:hanging="1"/>
        <w:rPr>
          <w:color w:val="000000"/>
        </w:rPr>
      </w:pPr>
      <w:r>
        <w:rPr>
          <w:b/>
          <w:color w:val="000000"/>
        </w:rPr>
        <w:t xml:space="preserve">Simulation Module: </w:t>
      </w:r>
      <w:r>
        <w:rPr>
          <w:color w:val="000000"/>
        </w:rPr>
        <w:t xml:space="preserve">Complete Mimic Round 2 </w:t>
      </w:r>
    </w:p>
    <w:p w14:paraId="3151B900" w14:textId="77777777" w:rsidR="00286B4C" w:rsidRDefault="00286B4C" w:rsidP="00C40BF0">
      <w:pPr>
        <w:pStyle w:val="Heading2"/>
      </w:pPr>
      <w:r>
        <w:t>SESSION 8</w:t>
      </w:r>
    </w:p>
    <w:p w14:paraId="2732F1FE" w14:textId="77777777" w:rsidR="00286B4C" w:rsidRDefault="00286B4C" w:rsidP="00286B4C">
      <w:pPr>
        <w:rPr>
          <w:color w:val="000000"/>
        </w:rPr>
      </w:pPr>
      <w:r>
        <w:rPr>
          <w:b/>
        </w:rPr>
        <w:t>Session Topics:</w:t>
      </w:r>
      <w:r>
        <w:rPr>
          <w:b/>
        </w:rPr>
        <w:br/>
      </w:r>
      <w:r>
        <w:rPr>
          <w:color w:val="000000"/>
        </w:rPr>
        <w:t xml:space="preserve">Read/Review materials in the </w:t>
      </w:r>
      <w:r>
        <w:rPr>
          <w:b/>
          <w:color w:val="000000"/>
        </w:rPr>
        <w:t>Promotion PowerPoints</w:t>
      </w:r>
      <w:r>
        <w:rPr>
          <w:color w:val="000000"/>
        </w:rPr>
        <w:t xml:space="preserve"> folder on the Google drive. </w:t>
      </w:r>
      <w:r>
        <w:rPr>
          <w:color w:val="000000"/>
        </w:rPr>
        <w:br/>
      </w:r>
      <w:r>
        <w:rPr>
          <w:b/>
        </w:rPr>
        <w:t>Session Preparation:</w:t>
      </w:r>
    </w:p>
    <w:p w14:paraId="687A7191" w14:textId="77777777" w:rsidR="00286B4C" w:rsidRDefault="00286B4C" w:rsidP="00286B4C">
      <w:pPr>
        <w:spacing w:line="252" w:lineRule="auto"/>
      </w:pPr>
      <w:r>
        <w:t>Read Chapter 6 in the text.</w:t>
      </w:r>
    </w:p>
    <w:p w14:paraId="3C63AEC7" w14:textId="77777777" w:rsidR="00286B4C" w:rsidRDefault="00286B4C" w:rsidP="00286B4C">
      <w:pPr>
        <w:spacing w:line="252" w:lineRule="auto"/>
      </w:pPr>
      <w:r>
        <w:t>Review the PowerPoint in the Product folder on the Google drive.</w:t>
      </w:r>
    </w:p>
    <w:p w14:paraId="5734DFBC" w14:textId="77777777" w:rsidR="00286B4C" w:rsidRDefault="00286B4C" w:rsidP="00286B4C">
      <w:pPr>
        <w:spacing w:before="2"/>
        <w:ind w:hanging="1"/>
        <w:rPr>
          <w:b/>
        </w:rPr>
      </w:pPr>
      <w:r w:rsidRPr="00C40BF0">
        <w:rPr>
          <w:b/>
        </w:rPr>
        <w:t xml:space="preserve">Session </w:t>
      </w:r>
      <w:r>
        <w:rPr>
          <w:b/>
        </w:rPr>
        <w:t>Tasks</w:t>
      </w:r>
    </w:p>
    <w:p w14:paraId="2278082A" w14:textId="77777777" w:rsidR="00286B4C" w:rsidRDefault="00286B4C" w:rsidP="00286B4C">
      <w:pPr>
        <w:spacing w:before="2"/>
        <w:ind w:hanging="1"/>
      </w:pPr>
      <w:r>
        <w:t>View video "Products Introduction Video" in Chapter 6</w:t>
      </w:r>
    </w:p>
    <w:p w14:paraId="71DDF711" w14:textId="77777777" w:rsidR="00286B4C" w:rsidRDefault="00286B4C" w:rsidP="00286B4C">
      <w:pPr>
        <w:spacing w:before="2"/>
        <w:ind w:hanging="1"/>
      </w:pPr>
      <w:r>
        <w:t>View the Expert Session video "World of Retail: Marketing and Distribution" in Chapter 6.</w:t>
      </w:r>
    </w:p>
    <w:p w14:paraId="6B5C2FC6" w14:textId="77777777" w:rsidR="00286B4C" w:rsidRDefault="00286B4C" w:rsidP="00286B4C">
      <w:pPr>
        <w:spacing w:before="2"/>
        <w:ind w:hanging="1"/>
      </w:pPr>
      <w:r>
        <w:lastRenderedPageBreak/>
        <w:t>Complete Chapter 6 Quiz in text.</w:t>
      </w:r>
    </w:p>
    <w:p w14:paraId="4AA1AEA6" w14:textId="77777777" w:rsidR="00286B4C" w:rsidRDefault="00286B4C" w:rsidP="00286B4C">
      <w:pPr>
        <w:spacing w:before="2"/>
        <w:ind w:hanging="1"/>
      </w:pPr>
      <w:r>
        <w:t>View video "How Companies Develop Products" in Chapter 7.</w:t>
      </w:r>
    </w:p>
    <w:p w14:paraId="37B5E98D" w14:textId="77777777" w:rsidR="00286B4C" w:rsidRDefault="00286B4C" w:rsidP="00286B4C">
      <w:pPr>
        <w:spacing w:before="120" w:after="120"/>
        <w:rPr>
          <w:b/>
        </w:rPr>
      </w:pPr>
      <w:r>
        <w:rPr>
          <w:b/>
        </w:rPr>
        <w:t xml:space="preserve">Simulation Module: </w:t>
      </w:r>
      <w:r>
        <w:t>Complete Mimic Round 3</w:t>
      </w:r>
      <w:r>
        <w:rPr>
          <w:b/>
        </w:rPr>
        <w:t xml:space="preserve"> </w:t>
      </w:r>
    </w:p>
    <w:p w14:paraId="58CD987E" w14:textId="77777777" w:rsidR="00286B4C" w:rsidRDefault="00286B4C" w:rsidP="00C40BF0">
      <w:pPr>
        <w:pStyle w:val="Heading2"/>
      </w:pPr>
      <w:r>
        <w:t>SESSION 9</w:t>
      </w:r>
    </w:p>
    <w:p w14:paraId="6260048B" w14:textId="77777777" w:rsidR="00286B4C" w:rsidRDefault="00286B4C" w:rsidP="00286B4C">
      <w:pPr>
        <w:rPr>
          <w:color w:val="000000"/>
        </w:rPr>
      </w:pPr>
      <w:bookmarkStart w:id="27" w:name="bookmark=id.2bn6wsx" w:colFirst="0" w:colLast="0"/>
      <w:bookmarkEnd w:id="27"/>
      <w:r>
        <w:rPr>
          <w:b/>
        </w:rPr>
        <w:t>Session Topics:</w:t>
      </w:r>
      <w:r>
        <w:rPr>
          <w:b/>
        </w:rPr>
        <w:br/>
      </w:r>
      <w:r>
        <w:rPr>
          <w:b/>
          <w:color w:val="000000"/>
        </w:rPr>
        <w:t>Lecture:</w:t>
      </w:r>
      <w:r>
        <w:rPr>
          <w:color w:val="000000"/>
        </w:rPr>
        <w:t xml:space="preserve"> Promotion Tools </w:t>
      </w:r>
    </w:p>
    <w:p w14:paraId="189B427B" w14:textId="77777777" w:rsidR="00286B4C" w:rsidRDefault="00286B4C" w:rsidP="00286B4C">
      <w:pPr>
        <w:rPr>
          <w:b/>
        </w:rPr>
      </w:pPr>
      <w:r>
        <w:rPr>
          <w:b/>
          <w:color w:val="000000"/>
        </w:rPr>
        <w:t>Group Project Phase 1:</w:t>
      </w:r>
      <w:r>
        <w:rPr>
          <w:color w:val="000000"/>
        </w:rPr>
        <w:t xml:space="preserve"> Receive Research Raw Data</w:t>
      </w:r>
      <w:r>
        <w:rPr>
          <w:color w:val="000000"/>
        </w:rPr>
        <w:br/>
      </w:r>
      <w:r>
        <w:rPr>
          <w:b/>
          <w:color w:val="000000"/>
        </w:rPr>
        <w:t>Group Project Phase 2:</w:t>
      </w:r>
      <w:r>
        <w:rPr>
          <w:color w:val="000000"/>
        </w:rPr>
        <w:t xml:space="preserve"> Begin Analysis and Presentation Materials</w:t>
      </w:r>
      <w:r>
        <w:rPr>
          <w:b/>
        </w:rPr>
        <w:t xml:space="preserve"> </w:t>
      </w:r>
      <w:r>
        <w:rPr>
          <w:b/>
        </w:rPr>
        <w:br/>
        <w:t>Session Preparation:</w:t>
      </w:r>
    </w:p>
    <w:p w14:paraId="17523770" w14:textId="77777777" w:rsidR="00286B4C" w:rsidRDefault="00286B4C" w:rsidP="00286B4C">
      <w:pPr>
        <w:spacing w:line="252" w:lineRule="auto"/>
      </w:pPr>
      <w:r>
        <w:rPr>
          <w:color w:val="000000"/>
        </w:rPr>
        <w:t xml:space="preserve">Read/Review materials in the </w:t>
      </w:r>
      <w:r>
        <w:rPr>
          <w:b/>
          <w:color w:val="000000"/>
        </w:rPr>
        <w:t>Promotion PowerPoints</w:t>
      </w:r>
      <w:r>
        <w:rPr>
          <w:color w:val="000000"/>
        </w:rPr>
        <w:t xml:space="preserve"> folder on the Google drive.</w:t>
      </w:r>
      <w:r>
        <w:rPr>
          <w:color w:val="000000"/>
        </w:rPr>
        <w:br/>
      </w:r>
      <w:r>
        <w:t>Read Chapter 7 in the text.</w:t>
      </w:r>
    </w:p>
    <w:p w14:paraId="4825737E" w14:textId="77777777" w:rsidR="00286B4C" w:rsidRDefault="00286B4C" w:rsidP="00286B4C">
      <w:pPr>
        <w:spacing w:before="2"/>
        <w:ind w:hanging="1"/>
        <w:rPr>
          <w:b/>
        </w:rPr>
      </w:pPr>
      <w:r>
        <w:rPr>
          <w:b/>
        </w:rPr>
        <w:t xml:space="preserve">Session Tasks: </w:t>
      </w:r>
    </w:p>
    <w:p w14:paraId="5FCC7E44" w14:textId="77777777" w:rsidR="00286B4C" w:rsidRDefault="00286B4C" w:rsidP="00286B4C">
      <w:pPr>
        <w:spacing w:before="2"/>
        <w:ind w:hanging="1"/>
      </w:pPr>
      <w:r>
        <w:t>View the video "Keyword Research 101 - Part 1 in Chapter 7.</w:t>
      </w:r>
    </w:p>
    <w:p w14:paraId="4314DA35" w14:textId="77777777" w:rsidR="00286B4C" w:rsidRDefault="00286B4C" w:rsidP="00286B4C">
      <w:pPr>
        <w:spacing w:before="2"/>
        <w:ind w:hanging="1"/>
      </w:pPr>
      <w:r>
        <w:t>View the video "Keyword Research 101 - Part 2 in Chapter 7.</w:t>
      </w:r>
    </w:p>
    <w:p w14:paraId="1204057D" w14:textId="77777777" w:rsidR="00286B4C" w:rsidRDefault="00286B4C" w:rsidP="00286B4C">
      <w:pPr>
        <w:spacing w:before="2"/>
        <w:ind w:hanging="1"/>
      </w:pPr>
      <w:r>
        <w:t>Complete Chapter 7 Quiz in text.</w:t>
      </w:r>
    </w:p>
    <w:p w14:paraId="3F5344E8" w14:textId="77777777" w:rsidR="00286B4C" w:rsidRDefault="00286B4C" w:rsidP="00286B4C">
      <w:pPr>
        <w:pBdr>
          <w:top w:val="nil"/>
          <w:left w:val="nil"/>
          <w:bottom w:val="nil"/>
          <w:right w:val="nil"/>
          <w:between w:val="nil"/>
        </w:pBdr>
        <w:ind w:hanging="1"/>
        <w:rPr>
          <w:color w:val="000000"/>
        </w:rPr>
      </w:pPr>
      <w:r>
        <w:rPr>
          <w:b/>
          <w:color w:val="000000"/>
        </w:rPr>
        <w:t>Simulation Module:</w:t>
      </w:r>
      <w:r>
        <w:rPr>
          <w:color w:val="000000"/>
        </w:rPr>
        <w:t xml:space="preserve"> Complete Mimic Round 4</w:t>
      </w:r>
    </w:p>
    <w:p w14:paraId="78875078" w14:textId="77777777" w:rsidR="00286B4C" w:rsidRDefault="00286B4C" w:rsidP="00C40BF0">
      <w:pPr>
        <w:pStyle w:val="Heading2"/>
      </w:pPr>
      <w:r>
        <w:t xml:space="preserve">SESSION 10 </w:t>
      </w:r>
    </w:p>
    <w:p w14:paraId="7A2703C7" w14:textId="77777777" w:rsidR="00286B4C" w:rsidRDefault="00286B4C" w:rsidP="00286B4C">
      <w:pPr>
        <w:rPr>
          <w:color w:val="000000"/>
        </w:rPr>
      </w:pPr>
      <w:r>
        <w:rPr>
          <w:b/>
        </w:rPr>
        <w:t>Session Topics:</w:t>
      </w:r>
      <w:r>
        <w:rPr>
          <w:b/>
        </w:rPr>
        <w:br/>
      </w:r>
      <w:r>
        <w:rPr>
          <w:b/>
          <w:color w:val="000000"/>
        </w:rPr>
        <w:t>Lecture:</w:t>
      </w:r>
      <w:r>
        <w:rPr>
          <w:color w:val="000000"/>
        </w:rPr>
        <w:t xml:space="preserve"> Promotion Tools</w:t>
      </w:r>
    </w:p>
    <w:p w14:paraId="45C8D09E" w14:textId="77777777" w:rsidR="00286B4C" w:rsidRDefault="00286B4C" w:rsidP="00286B4C">
      <w:pPr>
        <w:rPr>
          <w:color w:val="000000"/>
        </w:rPr>
      </w:pPr>
      <w:r>
        <w:rPr>
          <w:b/>
          <w:color w:val="000000"/>
        </w:rPr>
        <w:t>Group Project Phase 2:</w:t>
      </w:r>
      <w:r>
        <w:rPr>
          <w:color w:val="000000"/>
        </w:rPr>
        <w:t xml:space="preserve"> Complete Analysis and Presentation Materials</w:t>
      </w:r>
    </w:p>
    <w:p w14:paraId="43F829D2" w14:textId="77777777" w:rsidR="00286B4C" w:rsidRDefault="00286B4C" w:rsidP="00286B4C">
      <w:pPr>
        <w:rPr>
          <w:b/>
        </w:rPr>
      </w:pPr>
      <w:r>
        <w:rPr>
          <w:b/>
          <w:color w:val="000000"/>
        </w:rPr>
        <w:t>Group Project Phase 3:</w:t>
      </w:r>
      <w:r>
        <w:rPr>
          <w:b/>
          <w:color w:val="000000"/>
        </w:rPr>
        <w:br/>
      </w:r>
      <w:r>
        <w:rPr>
          <w:color w:val="000000"/>
        </w:rPr>
        <w:t>Prepare Marketing Plan</w:t>
      </w:r>
      <w:r>
        <w:rPr>
          <w:b/>
        </w:rPr>
        <w:t xml:space="preserve"> Session Preparation:</w:t>
      </w:r>
    </w:p>
    <w:p w14:paraId="226930C3" w14:textId="77777777" w:rsidR="00286B4C" w:rsidRDefault="00286B4C" w:rsidP="00286B4C">
      <w:pPr>
        <w:spacing w:line="252" w:lineRule="auto"/>
      </w:pPr>
      <w:r>
        <w:t>Read Chapter 8 in the text.</w:t>
      </w:r>
    </w:p>
    <w:p w14:paraId="388069A7" w14:textId="77777777" w:rsidR="00286B4C" w:rsidRDefault="00286B4C" w:rsidP="00286B4C">
      <w:pPr>
        <w:spacing w:line="252" w:lineRule="auto"/>
      </w:pPr>
      <w:r>
        <w:t xml:space="preserve">Read the four articles in the </w:t>
      </w:r>
      <w:r>
        <w:rPr>
          <w:b/>
        </w:rPr>
        <w:t>Promotion Articles and Notes</w:t>
      </w:r>
      <w:r>
        <w:t xml:space="preserve"> folder on the Google drive.</w:t>
      </w:r>
    </w:p>
    <w:p w14:paraId="31620A14" w14:textId="77777777" w:rsidR="00286B4C" w:rsidRDefault="00286B4C" w:rsidP="00286B4C">
      <w:pPr>
        <w:spacing w:before="2"/>
        <w:ind w:hanging="1"/>
        <w:rPr>
          <w:b/>
        </w:rPr>
      </w:pPr>
      <w:r>
        <w:rPr>
          <w:b/>
        </w:rPr>
        <w:t xml:space="preserve">Session Tasks: </w:t>
      </w:r>
    </w:p>
    <w:p w14:paraId="19297603" w14:textId="77777777" w:rsidR="00286B4C" w:rsidRDefault="00286B4C" w:rsidP="00286B4C">
      <w:pPr>
        <w:spacing w:before="2"/>
        <w:ind w:hanging="1"/>
      </w:pPr>
      <w:r>
        <w:t>View the video "Communications Introduction Video" in Chapter 8.</w:t>
      </w:r>
    </w:p>
    <w:p w14:paraId="66A11546" w14:textId="77777777" w:rsidR="00286B4C" w:rsidRDefault="00286B4C" w:rsidP="00286B4C">
      <w:pPr>
        <w:spacing w:before="2"/>
        <w:ind w:hanging="1"/>
      </w:pPr>
      <w:r>
        <w:t>View the Expert Session video "Why Digital Marketing Analytics?" in Chapter 8.</w:t>
      </w:r>
    </w:p>
    <w:p w14:paraId="4CBA0382" w14:textId="77777777" w:rsidR="00286B4C" w:rsidRDefault="00286B4C" w:rsidP="00286B4C">
      <w:pPr>
        <w:spacing w:before="2"/>
        <w:ind w:hanging="1"/>
      </w:pPr>
      <w:r>
        <w:t>Complete Chapter 8 Quiz in text.</w:t>
      </w:r>
    </w:p>
    <w:p w14:paraId="17256D58" w14:textId="77777777" w:rsidR="00286B4C" w:rsidRDefault="00286B4C" w:rsidP="00286B4C">
      <w:pPr>
        <w:pBdr>
          <w:top w:val="nil"/>
          <w:left w:val="nil"/>
          <w:bottom w:val="nil"/>
          <w:right w:val="nil"/>
          <w:between w:val="nil"/>
        </w:pBdr>
        <w:ind w:hanging="1"/>
        <w:rPr>
          <w:color w:val="000000"/>
        </w:rPr>
      </w:pPr>
      <w:r>
        <w:rPr>
          <w:b/>
          <w:color w:val="000000"/>
        </w:rPr>
        <w:t>Simulation Module:</w:t>
      </w:r>
      <w:r>
        <w:rPr>
          <w:color w:val="000000"/>
        </w:rPr>
        <w:t xml:space="preserve"> Complete Mimic Round 5</w:t>
      </w:r>
    </w:p>
    <w:p w14:paraId="11E077A7" w14:textId="77777777" w:rsidR="00286B4C" w:rsidRDefault="00286B4C" w:rsidP="00C40BF0">
      <w:pPr>
        <w:pStyle w:val="Heading2"/>
      </w:pPr>
      <w:r>
        <w:t>SESSION 11</w:t>
      </w:r>
    </w:p>
    <w:p w14:paraId="6B5AFB5C" w14:textId="77777777" w:rsidR="00286B4C" w:rsidRDefault="00286B4C" w:rsidP="00286B4C">
      <w:pPr>
        <w:rPr>
          <w:color w:val="000000"/>
        </w:rPr>
      </w:pPr>
      <w:bookmarkStart w:id="28" w:name="bookmark=id.qsh70q" w:colFirst="0" w:colLast="0"/>
      <w:bookmarkEnd w:id="28"/>
      <w:r>
        <w:rPr>
          <w:b/>
        </w:rPr>
        <w:t>Session Topics:</w:t>
      </w:r>
      <w:r>
        <w:rPr>
          <w:b/>
        </w:rPr>
        <w:br/>
      </w:r>
      <w:r>
        <w:rPr>
          <w:b/>
          <w:color w:val="000000"/>
        </w:rPr>
        <w:t>Lecture:</w:t>
      </w:r>
      <w:r>
        <w:rPr>
          <w:color w:val="000000"/>
        </w:rPr>
        <w:t xml:space="preserve"> Promotion Tools - SRDS, Promotion Plan Spreadsheet, Developing a Testing Plan</w:t>
      </w:r>
    </w:p>
    <w:p w14:paraId="1C69F362" w14:textId="77777777" w:rsidR="00286B4C" w:rsidRDefault="00286B4C" w:rsidP="00286B4C">
      <w:pPr>
        <w:rPr>
          <w:b/>
        </w:rPr>
      </w:pPr>
      <w:r>
        <w:rPr>
          <w:b/>
          <w:color w:val="000000"/>
        </w:rPr>
        <w:t xml:space="preserve">Group Project Phase 3: </w:t>
      </w:r>
      <w:r>
        <w:rPr>
          <w:color w:val="000000"/>
        </w:rPr>
        <w:t>Prepare Marketing Plan</w:t>
      </w:r>
      <w:r>
        <w:rPr>
          <w:b/>
        </w:rPr>
        <w:t xml:space="preserve">  </w:t>
      </w:r>
      <w:r>
        <w:rPr>
          <w:b/>
        </w:rPr>
        <w:br/>
        <w:t xml:space="preserve">Session Preparation: </w:t>
      </w:r>
    </w:p>
    <w:p w14:paraId="27AAACED" w14:textId="77777777" w:rsidR="00286B4C" w:rsidRDefault="00286B4C" w:rsidP="00286B4C">
      <w:pPr>
        <w:spacing w:line="252" w:lineRule="auto"/>
      </w:pPr>
      <w:r>
        <w:t>Read Chapter 9 in the text.</w:t>
      </w:r>
    </w:p>
    <w:p w14:paraId="59B8CE06" w14:textId="77777777" w:rsidR="00286B4C" w:rsidRDefault="00286B4C" w:rsidP="00286B4C">
      <w:pPr>
        <w:spacing w:before="2"/>
        <w:ind w:hanging="1"/>
        <w:rPr>
          <w:b/>
        </w:rPr>
      </w:pPr>
      <w:r>
        <w:rPr>
          <w:b/>
        </w:rPr>
        <w:t xml:space="preserve">Session Tasks: </w:t>
      </w:r>
    </w:p>
    <w:p w14:paraId="21C4926D" w14:textId="77777777" w:rsidR="00286B4C" w:rsidRDefault="00286B4C" w:rsidP="00286B4C">
      <w:pPr>
        <w:spacing w:before="2"/>
        <w:ind w:hanging="1"/>
      </w:pPr>
      <w:r>
        <w:t>View the video "Communications Company Example Video" in Chapter 9.</w:t>
      </w:r>
    </w:p>
    <w:p w14:paraId="0D3215B3" w14:textId="77777777" w:rsidR="00286B4C" w:rsidRDefault="00286B4C" w:rsidP="00286B4C">
      <w:pPr>
        <w:spacing w:before="2"/>
        <w:ind w:hanging="1"/>
      </w:pPr>
      <w:r>
        <w:t>View the Expert Session video "6-Step Framework to a Profitable SEO-Optimized Content Strategy" in Chapter 9.</w:t>
      </w:r>
    </w:p>
    <w:p w14:paraId="55772D0C" w14:textId="77777777" w:rsidR="00286B4C" w:rsidRDefault="00286B4C" w:rsidP="00286B4C">
      <w:pPr>
        <w:spacing w:before="2"/>
        <w:ind w:hanging="1"/>
      </w:pPr>
      <w:r>
        <w:t>Complete Chapter 9 Quiz in text.</w:t>
      </w:r>
    </w:p>
    <w:p w14:paraId="580807F7" w14:textId="77777777" w:rsidR="00286B4C" w:rsidRDefault="00286B4C" w:rsidP="00286B4C">
      <w:pPr>
        <w:pBdr>
          <w:top w:val="nil"/>
          <w:left w:val="nil"/>
          <w:bottom w:val="nil"/>
          <w:right w:val="nil"/>
          <w:between w:val="nil"/>
        </w:pBdr>
        <w:ind w:hanging="1"/>
        <w:rPr>
          <w:color w:val="000000"/>
        </w:rPr>
      </w:pPr>
      <w:r>
        <w:rPr>
          <w:b/>
          <w:color w:val="000000"/>
        </w:rPr>
        <w:t>Simulation Module:</w:t>
      </w:r>
      <w:r>
        <w:rPr>
          <w:color w:val="000000"/>
        </w:rPr>
        <w:t xml:space="preserve"> Complete Mimic Round 6</w:t>
      </w:r>
    </w:p>
    <w:p w14:paraId="47266A11" w14:textId="77777777" w:rsidR="00286B4C" w:rsidRDefault="00286B4C" w:rsidP="00C40BF0">
      <w:pPr>
        <w:pStyle w:val="Heading2"/>
      </w:pPr>
      <w:r>
        <w:t>SESSION 12</w:t>
      </w:r>
    </w:p>
    <w:p w14:paraId="27BFF820" w14:textId="77777777" w:rsidR="00286B4C" w:rsidRDefault="00286B4C" w:rsidP="00286B4C">
      <w:pPr>
        <w:rPr>
          <w:b/>
          <w:color w:val="000000"/>
        </w:rPr>
      </w:pPr>
      <w:r>
        <w:rPr>
          <w:b/>
        </w:rPr>
        <w:t>Session Topics:</w:t>
      </w:r>
      <w:r>
        <w:rPr>
          <w:b/>
        </w:rPr>
        <w:br/>
      </w:r>
      <w:r>
        <w:rPr>
          <w:b/>
          <w:color w:val="000000"/>
        </w:rPr>
        <w:t>Group Project Phase 2:</w:t>
      </w:r>
    </w:p>
    <w:p w14:paraId="0A9EB753" w14:textId="77777777" w:rsidR="00286B4C" w:rsidRDefault="00286B4C" w:rsidP="00286B4C">
      <w:pPr>
        <w:rPr>
          <w:color w:val="000000"/>
        </w:rPr>
      </w:pPr>
      <w:r>
        <w:rPr>
          <w:color w:val="000000"/>
        </w:rPr>
        <w:lastRenderedPageBreak/>
        <w:t>Research Survey Data Analysis Presentations</w:t>
      </w:r>
    </w:p>
    <w:p w14:paraId="05EB9A83" w14:textId="77777777" w:rsidR="00286B4C" w:rsidRDefault="00286B4C" w:rsidP="00286B4C">
      <w:pPr>
        <w:rPr>
          <w:b/>
        </w:rPr>
      </w:pPr>
      <w:r>
        <w:rPr>
          <w:b/>
          <w:color w:val="000000"/>
        </w:rPr>
        <w:t xml:space="preserve">Group Project Phase 3: </w:t>
      </w:r>
      <w:r>
        <w:rPr>
          <w:color w:val="000000"/>
        </w:rPr>
        <w:t>Prepare Marketing Plan</w:t>
      </w:r>
      <w:r>
        <w:rPr>
          <w:b/>
        </w:rPr>
        <w:t xml:space="preserve"> </w:t>
      </w:r>
      <w:r>
        <w:rPr>
          <w:b/>
        </w:rPr>
        <w:br/>
        <w:t>Session Preparation:</w:t>
      </w:r>
    </w:p>
    <w:p w14:paraId="3A933F46" w14:textId="77777777" w:rsidR="00286B4C" w:rsidRDefault="00286B4C" w:rsidP="00286B4C">
      <w:pPr>
        <w:spacing w:line="252" w:lineRule="auto"/>
      </w:pPr>
      <w:r>
        <w:t>Read Chapter 10 in the text.</w:t>
      </w:r>
    </w:p>
    <w:p w14:paraId="3DEF364C" w14:textId="77777777" w:rsidR="00286B4C" w:rsidRDefault="00286B4C" w:rsidP="00286B4C">
      <w:pPr>
        <w:spacing w:before="2"/>
        <w:ind w:hanging="1"/>
        <w:rPr>
          <w:b/>
        </w:rPr>
      </w:pPr>
      <w:r>
        <w:rPr>
          <w:b/>
        </w:rPr>
        <w:t xml:space="preserve">Session Tasks: </w:t>
      </w:r>
    </w:p>
    <w:p w14:paraId="1D02E198" w14:textId="77777777" w:rsidR="00286B4C" w:rsidRDefault="00286B4C" w:rsidP="00286B4C">
      <w:pPr>
        <w:spacing w:before="2"/>
        <w:ind w:hanging="1"/>
      </w:pPr>
      <w:r>
        <w:t>View the video "Technology Introduction Video" in Chapter 10.</w:t>
      </w:r>
    </w:p>
    <w:p w14:paraId="129551D9" w14:textId="6BA48AFC" w:rsidR="00286B4C" w:rsidRDefault="00286B4C" w:rsidP="00C40BF0">
      <w:pPr>
        <w:spacing w:before="2"/>
        <w:ind w:hanging="1"/>
      </w:pPr>
      <w:r>
        <w:t>View the video "How to Leverage Data</w:t>
      </w:r>
      <w:r w:rsidRPr="00C40BF0">
        <w:t xml:space="preserve"> to </w:t>
      </w:r>
      <w:r>
        <w:t>Optimize Marketing Automation" in Chapter 10.</w:t>
      </w:r>
    </w:p>
    <w:p w14:paraId="0571AC34" w14:textId="42ABC966" w:rsidR="00286B4C" w:rsidRDefault="00286B4C" w:rsidP="00286B4C">
      <w:pPr>
        <w:spacing w:before="2"/>
        <w:ind w:hanging="1"/>
      </w:pPr>
      <w:r>
        <w:t>Complete Chapter 10 Quiz in text.</w:t>
      </w:r>
    </w:p>
    <w:p w14:paraId="74E80D78" w14:textId="4621E1E0" w:rsidR="00286B4C" w:rsidRPr="00C40BF0" w:rsidRDefault="00286B4C" w:rsidP="00C40BF0">
      <w:pPr>
        <w:pBdr>
          <w:top w:val="nil"/>
          <w:left w:val="nil"/>
          <w:bottom w:val="nil"/>
          <w:right w:val="nil"/>
          <w:between w:val="nil"/>
        </w:pBdr>
        <w:ind w:hanging="1"/>
        <w:rPr>
          <w:color w:val="000000"/>
        </w:rPr>
      </w:pPr>
      <w:r>
        <w:rPr>
          <w:b/>
          <w:color w:val="000000"/>
        </w:rPr>
        <w:t>Simulation Module:</w:t>
      </w:r>
      <w:r>
        <w:rPr>
          <w:color w:val="000000"/>
        </w:rPr>
        <w:t xml:space="preserve"> </w:t>
      </w:r>
      <w:r w:rsidRPr="00C40BF0">
        <w:rPr>
          <w:color w:val="000000"/>
        </w:rPr>
        <w:t xml:space="preserve">Complete </w:t>
      </w:r>
      <w:r>
        <w:rPr>
          <w:color w:val="000000"/>
        </w:rPr>
        <w:t>Mimic Round 7</w:t>
      </w:r>
    </w:p>
    <w:p w14:paraId="0559B8D9" w14:textId="77777777" w:rsidR="00286B4C" w:rsidRDefault="00286B4C" w:rsidP="00C40BF0">
      <w:pPr>
        <w:pStyle w:val="Heading2"/>
      </w:pPr>
      <w:r>
        <w:t>SESSION 13</w:t>
      </w:r>
    </w:p>
    <w:p w14:paraId="5E1500DF" w14:textId="77777777" w:rsidR="00286B4C" w:rsidRDefault="00286B4C" w:rsidP="00286B4C">
      <w:pPr>
        <w:rPr>
          <w:b/>
          <w:color w:val="000000"/>
        </w:rPr>
      </w:pPr>
      <w:bookmarkStart w:id="29" w:name="bookmark=id.3as4poj" w:colFirst="0" w:colLast="0"/>
      <w:bookmarkEnd w:id="29"/>
      <w:r>
        <w:rPr>
          <w:b/>
        </w:rPr>
        <w:t>Session Topics:</w:t>
      </w:r>
      <w:r>
        <w:rPr>
          <w:b/>
        </w:rPr>
        <w:br/>
      </w:r>
      <w:r>
        <w:rPr>
          <w:b/>
          <w:color w:val="000000"/>
        </w:rPr>
        <w:t>Group Project Phase 2:</w:t>
      </w:r>
    </w:p>
    <w:p w14:paraId="66CF5303" w14:textId="77777777" w:rsidR="00286B4C" w:rsidRDefault="00286B4C" w:rsidP="00286B4C">
      <w:pPr>
        <w:rPr>
          <w:color w:val="000000"/>
        </w:rPr>
      </w:pPr>
      <w:r>
        <w:rPr>
          <w:color w:val="000000"/>
        </w:rPr>
        <w:t>Research Survey Data Analysis Presentations</w:t>
      </w:r>
    </w:p>
    <w:p w14:paraId="3AB0786D" w14:textId="77777777" w:rsidR="00286B4C" w:rsidRDefault="00286B4C" w:rsidP="00286B4C">
      <w:pPr>
        <w:rPr>
          <w:b/>
        </w:rPr>
      </w:pPr>
      <w:r>
        <w:rPr>
          <w:b/>
          <w:color w:val="000000"/>
        </w:rPr>
        <w:t xml:space="preserve">Group Project Phase 3: </w:t>
      </w:r>
      <w:r>
        <w:rPr>
          <w:color w:val="000000"/>
        </w:rPr>
        <w:t>Prepare Marketing Plan</w:t>
      </w:r>
      <w:r>
        <w:rPr>
          <w:b/>
        </w:rPr>
        <w:t xml:space="preserve"> </w:t>
      </w:r>
      <w:r>
        <w:rPr>
          <w:b/>
        </w:rPr>
        <w:br/>
        <w:t>Session Preparation:</w:t>
      </w:r>
    </w:p>
    <w:p w14:paraId="1F08BB60" w14:textId="77777777" w:rsidR="00286B4C" w:rsidRDefault="00286B4C" w:rsidP="00286B4C">
      <w:pPr>
        <w:spacing w:line="252" w:lineRule="auto"/>
      </w:pPr>
      <w:r>
        <w:t>Read Chapter 11 in the text.</w:t>
      </w:r>
    </w:p>
    <w:p w14:paraId="2D091A2F" w14:textId="77777777" w:rsidR="00286B4C" w:rsidRDefault="00286B4C" w:rsidP="00286B4C">
      <w:pPr>
        <w:spacing w:before="2"/>
        <w:ind w:hanging="1"/>
        <w:rPr>
          <w:b/>
        </w:rPr>
      </w:pPr>
      <w:r>
        <w:rPr>
          <w:b/>
        </w:rPr>
        <w:t xml:space="preserve">Session Tasks: </w:t>
      </w:r>
    </w:p>
    <w:p w14:paraId="513E3B6A" w14:textId="77777777" w:rsidR="00286B4C" w:rsidRDefault="00286B4C" w:rsidP="00286B4C">
      <w:pPr>
        <w:spacing w:before="2"/>
        <w:ind w:hanging="1"/>
      </w:pPr>
      <w:r>
        <w:t>View the "Technology Company Example Video" in Chapter 11.</w:t>
      </w:r>
    </w:p>
    <w:p w14:paraId="5B7A3024" w14:textId="77777777" w:rsidR="00286B4C" w:rsidRDefault="00286B4C" w:rsidP="00286B4C">
      <w:pPr>
        <w:spacing w:before="2"/>
        <w:ind w:hanging="1"/>
      </w:pPr>
      <w:r>
        <w:t>View the Expert Session video "Introduction to Web Analytics" in Chapter 11.</w:t>
      </w:r>
    </w:p>
    <w:p w14:paraId="7995BEB9" w14:textId="609EEFC3" w:rsidR="00286B4C" w:rsidRDefault="00286B4C" w:rsidP="00286B4C">
      <w:pPr>
        <w:spacing w:before="2"/>
        <w:ind w:hanging="1"/>
      </w:pPr>
      <w:r w:rsidRPr="00C40BF0">
        <w:t xml:space="preserve">Complete </w:t>
      </w:r>
      <w:r>
        <w:t>Chapter 11</w:t>
      </w:r>
      <w:r w:rsidRPr="00C40BF0">
        <w:t xml:space="preserve"> Quiz </w:t>
      </w:r>
      <w:r>
        <w:t>in text.</w:t>
      </w:r>
    </w:p>
    <w:p w14:paraId="00C2C3C2" w14:textId="77777777" w:rsidR="00286B4C" w:rsidRDefault="00286B4C" w:rsidP="00286B4C">
      <w:pPr>
        <w:pBdr>
          <w:top w:val="nil"/>
          <w:left w:val="nil"/>
          <w:bottom w:val="nil"/>
          <w:right w:val="nil"/>
          <w:between w:val="nil"/>
        </w:pBdr>
        <w:ind w:hanging="1"/>
        <w:rPr>
          <w:color w:val="000000"/>
        </w:rPr>
      </w:pPr>
      <w:r>
        <w:rPr>
          <w:b/>
          <w:color w:val="000000"/>
        </w:rPr>
        <w:t>Simulation Module:</w:t>
      </w:r>
      <w:r>
        <w:rPr>
          <w:color w:val="000000"/>
        </w:rPr>
        <w:t xml:space="preserve"> Complete Mimic Round 8</w:t>
      </w:r>
    </w:p>
    <w:p w14:paraId="4ADCA964" w14:textId="77777777" w:rsidR="00286B4C" w:rsidRDefault="00286B4C" w:rsidP="00C40BF0">
      <w:pPr>
        <w:pStyle w:val="Heading2"/>
      </w:pPr>
      <w:r>
        <w:t>SESSION 14</w:t>
      </w:r>
    </w:p>
    <w:p w14:paraId="57C62476" w14:textId="6ABA6767" w:rsidR="0092060C" w:rsidRPr="00C40BF0" w:rsidRDefault="00286B4C" w:rsidP="00C40BF0">
      <w:pPr>
        <w:spacing w:before="119"/>
        <w:rPr>
          <w:b/>
        </w:rPr>
      </w:pPr>
      <w:r>
        <w:rPr>
          <w:b/>
        </w:rPr>
        <w:t>Session Topics:</w:t>
      </w:r>
      <w:r>
        <w:rPr>
          <w:b/>
        </w:rPr>
        <w:br/>
      </w:r>
      <w:r>
        <w:rPr>
          <w:b/>
          <w:color w:val="000000"/>
        </w:rPr>
        <w:t>Group Project Phase 3:</w:t>
      </w:r>
      <w:r>
        <w:rPr>
          <w:color w:val="000000"/>
        </w:rPr>
        <w:t xml:space="preserve"> Present Marketing Plan</w:t>
      </w:r>
      <w:r>
        <w:rPr>
          <w:color w:val="000000"/>
        </w:rPr>
        <w:br/>
      </w:r>
      <w:r>
        <w:rPr>
          <w:b/>
        </w:rPr>
        <w:t xml:space="preserve">Final Group Project </w:t>
      </w:r>
      <w:r w:rsidRPr="00C40BF0">
        <w:rPr>
          <w:b/>
        </w:rPr>
        <w:t xml:space="preserve">Due </w:t>
      </w:r>
      <w:r>
        <w:rPr>
          <w:b/>
        </w:rPr>
        <w:t xml:space="preserve">by 12:00 Midnight, </w:t>
      </w:r>
      <w:r w:rsidR="00EA2235">
        <w:rPr>
          <w:b/>
        </w:rPr>
        <w:t>12</w:t>
      </w:r>
      <w:r>
        <w:rPr>
          <w:b/>
        </w:rPr>
        <w:t>/</w:t>
      </w:r>
      <w:r w:rsidR="00EA2235">
        <w:rPr>
          <w:b/>
        </w:rPr>
        <w:t>07</w:t>
      </w:r>
      <w:r>
        <w:rPr>
          <w:b/>
        </w:rPr>
        <w:t xml:space="preserve">/22. includes Word document, Excel Workbook PowerPoint Presentation– Posted to the File Drop Box </w:t>
      </w:r>
      <w:r w:rsidRPr="00C40BF0">
        <w:rPr>
          <w:b/>
        </w:rPr>
        <w:t xml:space="preserve">on </w:t>
      </w:r>
      <w:r>
        <w:rPr>
          <w:b/>
        </w:rPr>
        <w:t>the Brightspace Web site and sent to Professor via email. Peer Reviews must be sent to Professor individually by each student via email.</w:t>
      </w:r>
    </w:p>
    <w:tbl>
      <w:tblPr>
        <w:tblpPr w:leftFromText="187" w:rightFromText="187" w:vertAnchor="text" w:horzAnchor="margin" w:tblpXSpec="center" w:tblpY="1"/>
        <w:tblOverlap w:val="never"/>
        <w:tblW w:w="0" w:type="auto"/>
        <w:tblLook w:val="0400" w:firstRow="0" w:lastRow="0" w:firstColumn="0" w:lastColumn="0" w:noHBand="0" w:noVBand="1"/>
      </w:tblPr>
      <w:tblGrid>
        <w:gridCol w:w="1355"/>
        <w:gridCol w:w="2099"/>
        <w:gridCol w:w="2047"/>
        <w:gridCol w:w="2444"/>
        <w:gridCol w:w="1415"/>
      </w:tblGrid>
      <w:tr w:rsidR="00745648" w14:paraId="1ECC205C" w14:textId="77777777" w:rsidTr="00745648">
        <w:trPr>
          <w:trHeight w:val="315"/>
        </w:trPr>
        <w:tc>
          <w:tcPr>
            <w:tcW w:w="0" w:type="auto"/>
            <w:tcBorders>
              <w:top w:val="nil"/>
              <w:left w:val="nil"/>
              <w:bottom w:val="nil"/>
              <w:right w:val="nil"/>
            </w:tcBorders>
            <w:shd w:val="clear" w:color="auto" w:fill="auto"/>
            <w:vAlign w:val="bottom"/>
          </w:tcPr>
          <w:p w14:paraId="6BE9A8F3" w14:textId="77777777" w:rsidR="00745648" w:rsidRDefault="00745648" w:rsidP="00745648">
            <w:pPr>
              <w:widowControl w:val="0"/>
              <w:rPr>
                <w:b/>
                <w:sz w:val="24"/>
              </w:rPr>
            </w:pPr>
          </w:p>
        </w:tc>
        <w:tc>
          <w:tcPr>
            <w:tcW w:w="0" w:type="auto"/>
            <w:tcBorders>
              <w:top w:val="nil"/>
              <w:left w:val="nil"/>
              <w:bottom w:val="nil"/>
              <w:right w:val="nil"/>
            </w:tcBorders>
            <w:shd w:val="clear" w:color="auto" w:fill="auto"/>
            <w:vAlign w:val="bottom"/>
          </w:tcPr>
          <w:p w14:paraId="7E036A62" w14:textId="77777777" w:rsidR="00745648" w:rsidRDefault="00745648" w:rsidP="00745648">
            <w:pPr>
              <w:widowControl w:val="0"/>
              <w:rPr>
                <w:b/>
                <w:color w:val="000000"/>
              </w:rPr>
            </w:pPr>
            <w:r>
              <w:rPr>
                <w:b/>
                <w:color w:val="000000"/>
              </w:rPr>
              <w:t>Session Topics</w:t>
            </w:r>
          </w:p>
        </w:tc>
        <w:tc>
          <w:tcPr>
            <w:tcW w:w="0" w:type="auto"/>
            <w:tcBorders>
              <w:top w:val="nil"/>
              <w:left w:val="nil"/>
              <w:bottom w:val="nil"/>
              <w:right w:val="nil"/>
            </w:tcBorders>
            <w:shd w:val="clear" w:color="auto" w:fill="auto"/>
            <w:vAlign w:val="bottom"/>
          </w:tcPr>
          <w:p w14:paraId="64153865" w14:textId="77777777" w:rsidR="00745648" w:rsidRDefault="00745648" w:rsidP="00745648">
            <w:pPr>
              <w:widowControl w:val="0"/>
              <w:rPr>
                <w:b/>
                <w:color w:val="000000"/>
              </w:rPr>
            </w:pPr>
            <w:r>
              <w:rPr>
                <w:b/>
                <w:color w:val="000000"/>
              </w:rPr>
              <w:t>Session Preparation</w:t>
            </w:r>
          </w:p>
        </w:tc>
        <w:tc>
          <w:tcPr>
            <w:tcW w:w="0" w:type="auto"/>
            <w:tcBorders>
              <w:top w:val="nil"/>
              <w:left w:val="nil"/>
              <w:bottom w:val="nil"/>
              <w:right w:val="nil"/>
            </w:tcBorders>
            <w:shd w:val="clear" w:color="auto" w:fill="auto"/>
            <w:vAlign w:val="bottom"/>
          </w:tcPr>
          <w:p w14:paraId="1D217234" w14:textId="77777777" w:rsidR="00745648" w:rsidRDefault="00745648" w:rsidP="00745648">
            <w:pPr>
              <w:widowControl w:val="0"/>
              <w:rPr>
                <w:b/>
                <w:color w:val="000000"/>
              </w:rPr>
            </w:pPr>
            <w:r>
              <w:rPr>
                <w:b/>
                <w:color w:val="000000"/>
              </w:rPr>
              <w:t>Session Tasks</w:t>
            </w:r>
          </w:p>
        </w:tc>
        <w:tc>
          <w:tcPr>
            <w:tcW w:w="0" w:type="auto"/>
            <w:tcBorders>
              <w:top w:val="nil"/>
              <w:left w:val="nil"/>
              <w:bottom w:val="nil"/>
              <w:right w:val="nil"/>
            </w:tcBorders>
            <w:shd w:val="clear" w:color="auto" w:fill="auto"/>
            <w:vAlign w:val="bottom"/>
          </w:tcPr>
          <w:p w14:paraId="272703DE" w14:textId="77777777" w:rsidR="00745648" w:rsidRDefault="00745648" w:rsidP="00745648">
            <w:pPr>
              <w:widowControl w:val="0"/>
              <w:rPr>
                <w:b/>
                <w:color w:val="000000"/>
              </w:rPr>
            </w:pPr>
            <w:r>
              <w:rPr>
                <w:b/>
                <w:color w:val="000000"/>
              </w:rPr>
              <w:t>Simulation Modules</w:t>
            </w:r>
          </w:p>
        </w:tc>
      </w:tr>
      <w:tr w:rsidR="00745648" w14:paraId="7EB9BD0C" w14:textId="77777777" w:rsidTr="00745648">
        <w:trPr>
          <w:trHeight w:val="1177"/>
        </w:trPr>
        <w:tc>
          <w:tcPr>
            <w:tcW w:w="0" w:type="auto"/>
            <w:tcBorders>
              <w:top w:val="single" w:sz="8" w:space="0" w:color="000000"/>
              <w:left w:val="single" w:sz="8" w:space="0" w:color="000000"/>
              <w:bottom w:val="single" w:sz="4" w:space="0" w:color="000000"/>
              <w:right w:val="single" w:sz="4" w:space="0" w:color="000000"/>
            </w:tcBorders>
            <w:shd w:val="clear" w:color="auto" w:fill="auto"/>
            <w:vAlign w:val="center"/>
          </w:tcPr>
          <w:p w14:paraId="1802328E" w14:textId="77777777" w:rsidR="00745648" w:rsidRDefault="00745648" w:rsidP="00745648">
            <w:pPr>
              <w:widowControl w:val="0"/>
              <w:rPr>
                <w:b/>
                <w:color w:val="000000"/>
              </w:rPr>
            </w:pPr>
            <w:r>
              <w:rPr>
                <w:b/>
                <w:color w:val="000000"/>
              </w:rPr>
              <w:t>Session 1</w:t>
            </w:r>
          </w:p>
          <w:p w14:paraId="275A2FDA" w14:textId="77777777" w:rsidR="00745648" w:rsidRDefault="00745648" w:rsidP="00745648">
            <w:pPr>
              <w:widowControl w:val="0"/>
              <w:rPr>
                <w:color w:val="000000"/>
              </w:rPr>
            </w:pPr>
            <w:r>
              <w:rPr>
                <w:color w:val="000000"/>
              </w:rPr>
              <w:t>09/07/22</w:t>
            </w:r>
          </w:p>
          <w:p w14:paraId="49EA95DC" w14:textId="77777777" w:rsidR="00745648" w:rsidRPr="006E6BB5" w:rsidRDefault="00745648" w:rsidP="00745648">
            <w:pPr>
              <w:widowControl w:val="0"/>
              <w:rPr>
                <w:color w:val="000000"/>
              </w:rPr>
            </w:pPr>
            <w:r>
              <w:rPr>
                <w:color w:val="000000"/>
              </w:rPr>
              <w:t>Foundation</w:t>
            </w:r>
          </w:p>
        </w:tc>
        <w:tc>
          <w:tcPr>
            <w:tcW w:w="0" w:type="auto"/>
            <w:tcBorders>
              <w:top w:val="single" w:sz="8" w:space="0" w:color="000000"/>
              <w:left w:val="nil"/>
              <w:bottom w:val="single" w:sz="4" w:space="0" w:color="000000"/>
              <w:right w:val="single" w:sz="4" w:space="0" w:color="000000"/>
            </w:tcBorders>
            <w:shd w:val="clear" w:color="auto" w:fill="auto"/>
            <w:vAlign w:val="center"/>
          </w:tcPr>
          <w:p w14:paraId="478406B1" w14:textId="77777777" w:rsidR="00745648" w:rsidRDefault="00745648" w:rsidP="00745648">
            <w:pPr>
              <w:widowControl w:val="0"/>
              <w:rPr>
                <w:color w:val="000000"/>
              </w:rPr>
            </w:pPr>
            <w:r>
              <w:rPr>
                <w:color w:val="000000"/>
              </w:rPr>
              <w:t>Introduction to Course and Course Materials.</w:t>
            </w:r>
            <w:r>
              <w:rPr>
                <w:color w:val="000000"/>
              </w:rPr>
              <w:br/>
            </w:r>
            <w:r>
              <w:rPr>
                <w:b/>
                <w:color w:val="000000"/>
              </w:rPr>
              <w:t xml:space="preserve">Lecture: </w:t>
            </w:r>
            <w:r>
              <w:rPr>
                <w:color w:val="000000"/>
              </w:rPr>
              <w:t>Mission Statement, Industry Analysis</w:t>
            </w:r>
          </w:p>
        </w:tc>
        <w:tc>
          <w:tcPr>
            <w:tcW w:w="0" w:type="auto"/>
            <w:tcBorders>
              <w:top w:val="single" w:sz="8" w:space="0" w:color="000000"/>
              <w:left w:val="nil"/>
              <w:bottom w:val="single" w:sz="4" w:space="0" w:color="000000"/>
              <w:right w:val="single" w:sz="4" w:space="0" w:color="000000"/>
            </w:tcBorders>
            <w:shd w:val="clear" w:color="auto" w:fill="auto"/>
            <w:vAlign w:val="center"/>
          </w:tcPr>
          <w:p w14:paraId="2F01921D" w14:textId="77777777" w:rsidR="00745648" w:rsidRDefault="00745648" w:rsidP="00745648">
            <w:pPr>
              <w:widowControl w:val="0"/>
              <w:rPr>
                <w:color w:val="000000"/>
              </w:rPr>
            </w:pPr>
            <w:r>
              <w:rPr>
                <w:color w:val="000000"/>
              </w:rPr>
              <w:t>Read/Review materials in corresponding folders on the Google drive. Read Chapter 1 in the text</w:t>
            </w:r>
          </w:p>
        </w:tc>
        <w:tc>
          <w:tcPr>
            <w:tcW w:w="0" w:type="auto"/>
            <w:tcBorders>
              <w:top w:val="single" w:sz="8" w:space="0" w:color="000000"/>
              <w:left w:val="nil"/>
              <w:bottom w:val="single" w:sz="4" w:space="0" w:color="000000"/>
              <w:right w:val="single" w:sz="4" w:space="0" w:color="000000"/>
            </w:tcBorders>
            <w:shd w:val="clear" w:color="auto" w:fill="auto"/>
            <w:vAlign w:val="center"/>
          </w:tcPr>
          <w:p w14:paraId="6A4F25E5" w14:textId="77777777" w:rsidR="00745648" w:rsidRDefault="00745648" w:rsidP="00745648">
            <w:pPr>
              <w:widowControl w:val="0"/>
              <w:rPr>
                <w:color w:val="000000"/>
              </w:rPr>
            </w:pPr>
            <w:r>
              <w:rPr>
                <w:color w:val="000000"/>
              </w:rPr>
              <w:t xml:space="preserve">Complete Chapter 1 Quiz in text. Activate your </w:t>
            </w:r>
            <w:proofErr w:type="spellStart"/>
            <w:r>
              <w:rPr>
                <w:color w:val="000000"/>
              </w:rPr>
              <w:t>StuKent</w:t>
            </w:r>
            <w:proofErr w:type="spellEnd"/>
            <w:r>
              <w:rPr>
                <w:color w:val="000000"/>
              </w:rPr>
              <w:t xml:space="preserve"> account.</w:t>
            </w:r>
          </w:p>
        </w:tc>
        <w:tc>
          <w:tcPr>
            <w:tcW w:w="0" w:type="auto"/>
            <w:tcBorders>
              <w:top w:val="single" w:sz="8" w:space="0" w:color="000000"/>
              <w:left w:val="nil"/>
              <w:bottom w:val="single" w:sz="4" w:space="0" w:color="000000"/>
              <w:right w:val="single" w:sz="8" w:space="0" w:color="000000"/>
            </w:tcBorders>
            <w:shd w:val="clear" w:color="auto" w:fill="auto"/>
            <w:vAlign w:val="center"/>
          </w:tcPr>
          <w:p w14:paraId="796DA757" w14:textId="77777777" w:rsidR="00745648" w:rsidRDefault="00745648" w:rsidP="00745648">
            <w:pPr>
              <w:widowControl w:val="0"/>
              <w:rPr>
                <w:color w:val="000000"/>
              </w:rPr>
            </w:pPr>
            <w:r>
              <w:rPr>
                <w:color w:val="000000"/>
              </w:rPr>
              <w:t> </w:t>
            </w:r>
          </w:p>
        </w:tc>
      </w:tr>
      <w:tr w:rsidR="00745648" w14:paraId="032915F3" w14:textId="77777777" w:rsidTr="00745648">
        <w:trPr>
          <w:trHeight w:val="1232"/>
        </w:trPr>
        <w:tc>
          <w:tcPr>
            <w:tcW w:w="0" w:type="auto"/>
            <w:tcBorders>
              <w:top w:val="nil"/>
              <w:left w:val="single" w:sz="8" w:space="0" w:color="000000"/>
              <w:bottom w:val="single" w:sz="4" w:space="0" w:color="000000"/>
              <w:right w:val="single" w:sz="4" w:space="0" w:color="000000"/>
            </w:tcBorders>
            <w:shd w:val="clear" w:color="auto" w:fill="auto"/>
            <w:vAlign w:val="center"/>
          </w:tcPr>
          <w:p w14:paraId="36966CB9" w14:textId="77777777" w:rsidR="00745648" w:rsidRDefault="00745648" w:rsidP="00745648">
            <w:pPr>
              <w:widowControl w:val="0"/>
              <w:rPr>
                <w:b/>
                <w:color w:val="000000"/>
              </w:rPr>
            </w:pPr>
            <w:r>
              <w:rPr>
                <w:b/>
                <w:color w:val="000000"/>
              </w:rPr>
              <w:t>Session 2</w:t>
            </w:r>
          </w:p>
          <w:p w14:paraId="43D5B652" w14:textId="77777777" w:rsidR="00745648" w:rsidRDefault="00745648" w:rsidP="00745648">
            <w:pPr>
              <w:widowControl w:val="0"/>
              <w:rPr>
                <w:color w:val="000000"/>
              </w:rPr>
            </w:pPr>
            <w:r>
              <w:rPr>
                <w:color w:val="000000"/>
              </w:rPr>
              <w:t>09/14/22</w:t>
            </w:r>
          </w:p>
          <w:p w14:paraId="78C03BB5" w14:textId="77777777" w:rsidR="00745648" w:rsidRDefault="00745648" w:rsidP="00745648">
            <w:pPr>
              <w:widowControl w:val="0"/>
              <w:rPr>
                <w:color w:val="000000"/>
              </w:rPr>
            </w:pPr>
            <w:r>
              <w:rPr>
                <w:color w:val="000000"/>
              </w:rPr>
              <w:t>Foundation</w:t>
            </w:r>
          </w:p>
        </w:tc>
        <w:tc>
          <w:tcPr>
            <w:tcW w:w="0" w:type="auto"/>
            <w:tcBorders>
              <w:top w:val="nil"/>
              <w:left w:val="nil"/>
              <w:bottom w:val="single" w:sz="4" w:space="0" w:color="000000"/>
              <w:right w:val="single" w:sz="4" w:space="0" w:color="000000"/>
            </w:tcBorders>
            <w:shd w:val="clear" w:color="auto" w:fill="auto"/>
            <w:vAlign w:val="center"/>
          </w:tcPr>
          <w:p w14:paraId="01BF7962" w14:textId="77777777" w:rsidR="00745648" w:rsidRDefault="00745648" w:rsidP="00745648">
            <w:pPr>
              <w:widowControl w:val="0"/>
              <w:rPr>
                <w:color w:val="000000"/>
              </w:rPr>
            </w:pPr>
            <w:r>
              <w:rPr>
                <w:b/>
                <w:color w:val="000000"/>
              </w:rPr>
              <w:t>Lecture:</w:t>
            </w:r>
            <w:r>
              <w:rPr>
                <w:color w:val="000000"/>
              </w:rPr>
              <w:t xml:space="preserve"> Competitor Analysis and Key </w:t>
            </w:r>
            <w:r>
              <w:rPr>
                <w:color w:val="000000"/>
              </w:rPr>
              <w:br/>
              <w:t>Success Factors Matrix</w:t>
            </w:r>
          </w:p>
        </w:tc>
        <w:tc>
          <w:tcPr>
            <w:tcW w:w="0" w:type="auto"/>
            <w:tcBorders>
              <w:top w:val="nil"/>
              <w:left w:val="nil"/>
              <w:bottom w:val="single" w:sz="4" w:space="0" w:color="000000"/>
              <w:right w:val="single" w:sz="4" w:space="0" w:color="000000"/>
            </w:tcBorders>
            <w:shd w:val="clear" w:color="auto" w:fill="auto"/>
            <w:vAlign w:val="center"/>
          </w:tcPr>
          <w:p w14:paraId="29A04400" w14:textId="77777777" w:rsidR="00745648" w:rsidRDefault="00745648" w:rsidP="00745648">
            <w:pPr>
              <w:widowControl w:val="0"/>
              <w:rPr>
                <w:color w:val="000000"/>
              </w:rPr>
            </w:pPr>
            <w:r>
              <w:rPr>
                <w:color w:val="000000"/>
              </w:rPr>
              <w:t>Read/Review materials in corresponding folders on the Google drive.</w:t>
            </w:r>
          </w:p>
        </w:tc>
        <w:tc>
          <w:tcPr>
            <w:tcW w:w="0" w:type="auto"/>
            <w:tcBorders>
              <w:top w:val="nil"/>
              <w:left w:val="nil"/>
              <w:bottom w:val="single" w:sz="4" w:space="0" w:color="000000"/>
              <w:right w:val="single" w:sz="4" w:space="0" w:color="000000"/>
            </w:tcBorders>
            <w:shd w:val="clear" w:color="auto" w:fill="auto"/>
            <w:vAlign w:val="center"/>
          </w:tcPr>
          <w:p w14:paraId="045D6B9A" w14:textId="77777777" w:rsidR="00745648" w:rsidRDefault="00745648" w:rsidP="00745648">
            <w:pPr>
              <w:widowControl w:val="0"/>
              <w:rPr>
                <w:color w:val="000000"/>
              </w:rPr>
            </w:pPr>
          </w:p>
        </w:tc>
        <w:tc>
          <w:tcPr>
            <w:tcW w:w="0" w:type="auto"/>
            <w:tcBorders>
              <w:top w:val="nil"/>
              <w:left w:val="nil"/>
              <w:bottom w:val="single" w:sz="4" w:space="0" w:color="000000"/>
              <w:right w:val="single" w:sz="8" w:space="0" w:color="000000"/>
            </w:tcBorders>
            <w:shd w:val="clear" w:color="auto" w:fill="auto"/>
            <w:vAlign w:val="center"/>
          </w:tcPr>
          <w:p w14:paraId="0EF5B4E3" w14:textId="77777777" w:rsidR="00745648" w:rsidRDefault="00745648" w:rsidP="00745648">
            <w:pPr>
              <w:widowControl w:val="0"/>
              <w:rPr>
                <w:color w:val="000000"/>
              </w:rPr>
            </w:pPr>
            <w:r>
              <w:rPr>
                <w:color w:val="000000"/>
              </w:rPr>
              <w:t> </w:t>
            </w:r>
          </w:p>
        </w:tc>
      </w:tr>
      <w:tr w:rsidR="00745648" w14:paraId="58187A9B" w14:textId="77777777" w:rsidTr="00745648">
        <w:trPr>
          <w:trHeight w:val="1160"/>
        </w:trPr>
        <w:tc>
          <w:tcPr>
            <w:tcW w:w="0" w:type="auto"/>
            <w:tcBorders>
              <w:top w:val="nil"/>
              <w:left w:val="single" w:sz="8" w:space="0" w:color="000000"/>
              <w:bottom w:val="single" w:sz="4" w:space="0" w:color="000000"/>
              <w:right w:val="single" w:sz="4" w:space="0" w:color="000000"/>
            </w:tcBorders>
            <w:shd w:val="clear" w:color="auto" w:fill="auto"/>
            <w:vAlign w:val="center"/>
          </w:tcPr>
          <w:p w14:paraId="5A3BC891" w14:textId="77777777" w:rsidR="00745648" w:rsidRDefault="00745648" w:rsidP="00745648">
            <w:pPr>
              <w:widowControl w:val="0"/>
              <w:rPr>
                <w:b/>
                <w:color w:val="000000"/>
              </w:rPr>
            </w:pPr>
            <w:r>
              <w:rPr>
                <w:b/>
                <w:color w:val="000000"/>
              </w:rPr>
              <w:t>Session 3</w:t>
            </w:r>
          </w:p>
          <w:p w14:paraId="428A52D9" w14:textId="77777777" w:rsidR="00745648" w:rsidRDefault="00745648" w:rsidP="00745648">
            <w:pPr>
              <w:widowControl w:val="0"/>
              <w:rPr>
                <w:color w:val="000000"/>
              </w:rPr>
            </w:pPr>
            <w:r>
              <w:rPr>
                <w:color w:val="000000"/>
              </w:rPr>
              <w:t>09/21/22</w:t>
            </w:r>
          </w:p>
          <w:p w14:paraId="4F991617" w14:textId="77777777" w:rsidR="00745648" w:rsidRPr="006E6BB5" w:rsidRDefault="00745648" w:rsidP="00745648">
            <w:pPr>
              <w:widowControl w:val="0"/>
              <w:rPr>
                <w:color w:val="000000"/>
              </w:rPr>
            </w:pPr>
            <w:r>
              <w:rPr>
                <w:color w:val="000000"/>
              </w:rPr>
              <w:t>Situation Analysis</w:t>
            </w:r>
          </w:p>
        </w:tc>
        <w:tc>
          <w:tcPr>
            <w:tcW w:w="0" w:type="auto"/>
            <w:tcBorders>
              <w:top w:val="nil"/>
              <w:left w:val="nil"/>
              <w:bottom w:val="single" w:sz="4" w:space="0" w:color="000000"/>
              <w:right w:val="single" w:sz="4" w:space="0" w:color="000000"/>
            </w:tcBorders>
            <w:shd w:val="clear" w:color="auto" w:fill="auto"/>
            <w:vAlign w:val="center"/>
          </w:tcPr>
          <w:p w14:paraId="3EF1403B" w14:textId="77777777" w:rsidR="00745648" w:rsidRDefault="00745648" w:rsidP="00745648">
            <w:pPr>
              <w:widowControl w:val="0"/>
              <w:rPr>
                <w:color w:val="000000"/>
              </w:rPr>
            </w:pPr>
            <w:r>
              <w:rPr>
                <w:b/>
                <w:color w:val="000000"/>
              </w:rPr>
              <w:t>Lecture:</w:t>
            </w:r>
            <w:r>
              <w:rPr>
                <w:color w:val="000000"/>
              </w:rPr>
              <w:t xml:space="preserve"> Challenges and SWOT Analysis</w:t>
            </w:r>
          </w:p>
          <w:p w14:paraId="4839E309" w14:textId="77777777" w:rsidR="00745648" w:rsidRDefault="00745648" w:rsidP="00745648">
            <w:pPr>
              <w:widowControl w:val="0"/>
              <w:rPr>
                <w:color w:val="000000"/>
              </w:rPr>
            </w:pPr>
            <w:r>
              <w:rPr>
                <w:b/>
                <w:color w:val="000000"/>
              </w:rPr>
              <w:t>Group Project:</w:t>
            </w:r>
            <w:r>
              <w:rPr>
                <w:color w:val="000000"/>
              </w:rPr>
              <w:t xml:space="preserve"> Assign Groups</w:t>
            </w:r>
          </w:p>
        </w:tc>
        <w:tc>
          <w:tcPr>
            <w:tcW w:w="0" w:type="auto"/>
            <w:tcBorders>
              <w:top w:val="nil"/>
              <w:left w:val="nil"/>
              <w:bottom w:val="single" w:sz="4" w:space="0" w:color="000000"/>
              <w:right w:val="single" w:sz="4" w:space="0" w:color="000000"/>
            </w:tcBorders>
            <w:shd w:val="clear" w:color="auto" w:fill="auto"/>
            <w:vAlign w:val="center"/>
          </w:tcPr>
          <w:p w14:paraId="6FC7B4AC" w14:textId="77777777" w:rsidR="00745648" w:rsidRDefault="00745648" w:rsidP="00745648">
            <w:pPr>
              <w:widowControl w:val="0"/>
              <w:rPr>
                <w:color w:val="000000"/>
              </w:rPr>
            </w:pPr>
            <w:r>
              <w:rPr>
                <w:color w:val="000000"/>
              </w:rPr>
              <w:t>Read/Review materials in corresponding folders on the Google drive.</w:t>
            </w:r>
          </w:p>
        </w:tc>
        <w:tc>
          <w:tcPr>
            <w:tcW w:w="0" w:type="auto"/>
            <w:tcBorders>
              <w:top w:val="nil"/>
              <w:left w:val="nil"/>
              <w:bottom w:val="single" w:sz="4" w:space="0" w:color="000000"/>
              <w:right w:val="single" w:sz="4" w:space="0" w:color="000000"/>
            </w:tcBorders>
            <w:shd w:val="clear" w:color="auto" w:fill="auto"/>
            <w:vAlign w:val="center"/>
          </w:tcPr>
          <w:p w14:paraId="5B6B139C" w14:textId="77777777" w:rsidR="00745648" w:rsidRDefault="00745648" w:rsidP="00745648">
            <w:pPr>
              <w:widowControl w:val="0"/>
              <w:rPr>
                <w:color w:val="000000"/>
              </w:rPr>
            </w:pPr>
          </w:p>
        </w:tc>
        <w:tc>
          <w:tcPr>
            <w:tcW w:w="0" w:type="auto"/>
            <w:tcBorders>
              <w:top w:val="nil"/>
              <w:left w:val="nil"/>
              <w:bottom w:val="single" w:sz="4" w:space="0" w:color="000000"/>
              <w:right w:val="single" w:sz="8" w:space="0" w:color="000000"/>
            </w:tcBorders>
            <w:shd w:val="clear" w:color="auto" w:fill="auto"/>
            <w:vAlign w:val="center"/>
          </w:tcPr>
          <w:p w14:paraId="35DC1B85" w14:textId="77777777" w:rsidR="00745648" w:rsidRDefault="00745648" w:rsidP="00745648">
            <w:pPr>
              <w:widowControl w:val="0"/>
              <w:rPr>
                <w:color w:val="000000"/>
              </w:rPr>
            </w:pPr>
            <w:r>
              <w:rPr>
                <w:color w:val="000000"/>
              </w:rPr>
              <w:t> </w:t>
            </w:r>
          </w:p>
        </w:tc>
      </w:tr>
      <w:tr w:rsidR="00745648" w14:paraId="327B7206" w14:textId="77777777" w:rsidTr="00745648">
        <w:trPr>
          <w:trHeight w:val="2843"/>
        </w:trPr>
        <w:tc>
          <w:tcPr>
            <w:tcW w:w="0" w:type="auto"/>
            <w:tcBorders>
              <w:top w:val="nil"/>
              <w:left w:val="single" w:sz="8" w:space="0" w:color="000000"/>
              <w:bottom w:val="single" w:sz="4" w:space="0" w:color="auto"/>
              <w:right w:val="single" w:sz="4" w:space="0" w:color="000000"/>
            </w:tcBorders>
            <w:shd w:val="clear" w:color="auto" w:fill="auto"/>
            <w:vAlign w:val="center"/>
          </w:tcPr>
          <w:p w14:paraId="3E247C7A" w14:textId="77777777" w:rsidR="00745648" w:rsidRDefault="00745648" w:rsidP="00745648">
            <w:pPr>
              <w:widowControl w:val="0"/>
              <w:rPr>
                <w:b/>
                <w:color w:val="000000"/>
              </w:rPr>
            </w:pPr>
            <w:r>
              <w:rPr>
                <w:b/>
                <w:color w:val="000000"/>
              </w:rPr>
              <w:lastRenderedPageBreak/>
              <w:t>Session 4</w:t>
            </w:r>
          </w:p>
          <w:p w14:paraId="18C82AF1" w14:textId="77777777" w:rsidR="00745648" w:rsidRDefault="00745648" w:rsidP="00745648">
            <w:pPr>
              <w:widowControl w:val="0"/>
              <w:rPr>
                <w:color w:val="000000"/>
              </w:rPr>
            </w:pPr>
            <w:r>
              <w:rPr>
                <w:color w:val="000000"/>
              </w:rPr>
              <w:t>09/28/22</w:t>
            </w:r>
          </w:p>
          <w:p w14:paraId="52241220" w14:textId="77777777" w:rsidR="00745648" w:rsidRPr="006E6BB5" w:rsidRDefault="00745648" w:rsidP="00745648">
            <w:pPr>
              <w:widowControl w:val="0"/>
              <w:rPr>
                <w:color w:val="000000"/>
              </w:rPr>
            </w:pPr>
            <w:r>
              <w:rPr>
                <w:color w:val="000000"/>
              </w:rPr>
              <w:t>Situation Analysis</w:t>
            </w:r>
          </w:p>
        </w:tc>
        <w:tc>
          <w:tcPr>
            <w:tcW w:w="0" w:type="auto"/>
            <w:tcBorders>
              <w:top w:val="nil"/>
              <w:left w:val="nil"/>
              <w:bottom w:val="single" w:sz="4" w:space="0" w:color="auto"/>
              <w:right w:val="single" w:sz="4" w:space="0" w:color="000000"/>
            </w:tcBorders>
            <w:shd w:val="clear" w:color="auto" w:fill="auto"/>
            <w:vAlign w:val="center"/>
          </w:tcPr>
          <w:p w14:paraId="4CD846C4" w14:textId="77777777" w:rsidR="00745648" w:rsidRDefault="00745648" w:rsidP="00745648">
            <w:pPr>
              <w:widowControl w:val="0"/>
              <w:rPr>
                <w:color w:val="000000"/>
              </w:rPr>
            </w:pPr>
            <w:r>
              <w:rPr>
                <w:b/>
                <w:color w:val="000000"/>
              </w:rPr>
              <w:t>Lecture:</w:t>
            </w:r>
            <w:r>
              <w:rPr>
                <w:color w:val="000000"/>
              </w:rPr>
              <w:t xml:space="preserve"> Position Statement, Market Segmentation</w:t>
            </w:r>
          </w:p>
          <w:p w14:paraId="201FB1AF" w14:textId="77777777" w:rsidR="00745648" w:rsidRDefault="00745648" w:rsidP="00745648">
            <w:pPr>
              <w:widowControl w:val="0"/>
              <w:rPr>
                <w:color w:val="000000"/>
              </w:rPr>
            </w:pPr>
            <w:r>
              <w:rPr>
                <w:b/>
                <w:color w:val="000000"/>
              </w:rPr>
              <w:t>Group Project Phase 1:</w:t>
            </w:r>
            <w:r>
              <w:rPr>
                <w:color w:val="000000"/>
              </w:rPr>
              <w:t xml:space="preserve"> Research Survey Introduction, Conduct Research</w:t>
            </w:r>
          </w:p>
        </w:tc>
        <w:tc>
          <w:tcPr>
            <w:tcW w:w="0" w:type="auto"/>
            <w:tcBorders>
              <w:top w:val="nil"/>
              <w:left w:val="nil"/>
              <w:bottom w:val="single" w:sz="4" w:space="0" w:color="auto"/>
              <w:right w:val="single" w:sz="4" w:space="0" w:color="000000"/>
            </w:tcBorders>
            <w:shd w:val="clear" w:color="auto" w:fill="auto"/>
            <w:vAlign w:val="center"/>
          </w:tcPr>
          <w:p w14:paraId="7AF0504D" w14:textId="77777777" w:rsidR="00745648" w:rsidRDefault="00745648" w:rsidP="00745648">
            <w:pPr>
              <w:widowControl w:val="0"/>
              <w:rPr>
                <w:color w:val="000000"/>
              </w:rPr>
            </w:pPr>
            <w:r>
              <w:rPr>
                <w:color w:val="000000"/>
              </w:rPr>
              <w:t>Read/Review materials in corresponding folders on the Google drive.</w:t>
            </w:r>
            <w:r>
              <w:rPr>
                <w:color w:val="000000"/>
              </w:rPr>
              <w:br/>
              <w:t>Read Chapter 2 and Chapter 3 in the Text.</w:t>
            </w:r>
          </w:p>
        </w:tc>
        <w:tc>
          <w:tcPr>
            <w:tcW w:w="0" w:type="auto"/>
            <w:tcBorders>
              <w:top w:val="nil"/>
              <w:left w:val="nil"/>
              <w:bottom w:val="single" w:sz="4" w:space="0" w:color="auto"/>
              <w:right w:val="single" w:sz="4" w:space="0" w:color="000000"/>
            </w:tcBorders>
            <w:shd w:val="clear" w:color="auto" w:fill="auto"/>
            <w:vAlign w:val="center"/>
          </w:tcPr>
          <w:p w14:paraId="70458FFB" w14:textId="77777777" w:rsidR="00745648" w:rsidRDefault="00745648" w:rsidP="00745648">
            <w:pPr>
              <w:widowControl w:val="0"/>
              <w:rPr>
                <w:color w:val="000000"/>
              </w:rPr>
            </w:pPr>
            <w:r>
              <w:rPr>
                <w:color w:val="000000"/>
              </w:rPr>
              <w:t>View "Branding Introduction Video" in Chapter 2.</w:t>
            </w:r>
            <w:r>
              <w:rPr>
                <w:color w:val="000000"/>
              </w:rPr>
              <w:br/>
              <w:t>Complete Chapter 2 Quiz in text.</w:t>
            </w:r>
            <w:r>
              <w:rPr>
                <w:color w:val="000000"/>
              </w:rPr>
              <w:br/>
              <w:t>View the Expert Session video "Developing Brand Voice" in Chapter 2</w:t>
            </w:r>
            <w:r>
              <w:rPr>
                <w:color w:val="000000"/>
              </w:rPr>
              <w:br/>
              <w:t>View the Expert Session video "How to grow your brand with Influencer Marketing" in Chapter 3.</w:t>
            </w:r>
            <w:r>
              <w:rPr>
                <w:color w:val="000000"/>
              </w:rPr>
              <w:br/>
              <w:t>Complete Chapter 3 Quiz in text.</w:t>
            </w:r>
          </w:p>
        </w:tc>
        <w:tc>
          <w:tcPr>
            <w:tcW w:w="0" w:type="auto"/>
            <w:tcBorders>
              <w:top w:val="nil"/>
              <w:left w:val="nil"/>
              <w:bottom w:val="single" w:sz="4" w:space="0" w:color="auto"/>
              <w:right w:val="single" w:sz="8" w:space="0" w:color="000000"/>
            </w:tcBorders>
            <w:shd w:val="clear" w:color="auto" w:fill="auto"/>
            <w:vAlign w:val="center"/>
          </w:tcPr>
          <w:p w14:paraId="37B193AF" w14:textId="77777777" w:rsidR="00745648" w:rsidRDefault="00745648" w:rsidP="00745648">
            <w:pPr>
              <w:widowControl w:val="0"/>
              <w:rPr>
                <w:color w:val="000000"/>
              </w:rPr>
            </w:pPr>
            <w:r>
              <w:rPr>
                <w:color w:val="000000"/>
              </w:rPr>
              <w:t> </w:t>
            </w:r>
          </w:p>
        </w:tc>
      </w:tr>
      <w:tr w:rsidR="00745648" w14:paraId="72CE1612" w14:textId="77777777" w:rsidTr="00745648">
        <w:trPr>
          <w:trHeight w:val="890"/>
        </w:trPr>
        <w:tc>
          <w:tcPr>
            <w:tcW w:w="0" w:type="auto"/>
            <w:tcBorders>
              <w:left w:val="nil"/>
              <w:bottom w:val="nil"/>
              <w:right w:val="nil"/>
            </w:tcBorders>
            <w:shd w:val="clear" w:color="auto" w:fill="auto"/>
            <w:vAlign w:val="center"/>
          </w:tcPr>
          <w:p w14:paraId="417406D9" w14:textId="77777777" w:rsidR="00745648" w:rsidRDefault="00745648" w:rsidP="00745648">
            <w:pPr>
              <w:widowControl w:val="0"/>
              <w:rPr>
                <w:b/>
                <w:color w:val="000000"/>
              </w:rPr>
            </w:pPr>
          </w:p>
        </w:tc>
        <w:tc>
          <w:tcPr>
            <w:tcW w:w="0" w:type="auto"/>
            <w:tcBorders>
              <w:left w:val="nil"/>
              <w:bottom w:val="nil"/>
              <w:right w:val="nil"/>
            </w:tcBorders>
            <w:shd w:val="clear" w:color="auto" w:fill="auto"/>
            <w:vAlign w:val="center"/>
          </w:tcPr>
          <w:p w14:paraId="1B378D46" w14:textId="53FF223B" w:rsidR="00745648" w:rsidRDefault="00745648" w:rsidP="00745648">
            <w:pPr>
              <w:widowControl w:val="0"/>
              <w:ind w:left="-7" w:firstLine="7"/>
              <w:rPr>
                <w:b/>
                <w:color w:val="000000"/>
              </w:rPr>
            </w:pPr>
            <w:r>
              <w:rPr>
                <w:b/>
                <w:color w:val="000000"/>
              </w:rPr>
              <w:t>Session Topics</w:t>
            </w:r>
          </w:p>
        </w:tc>
        <w:tc>
          <w:tcPr>
            <w:tcW w:w="0" w:type="auto"/>
            <w:tcBorders>
              <w:left w:val="nil"/>
              <w:bottom w:val="nil"/>
              <w:right w:val="nil"/>
            </w:tcBorders>
            <w:shd w:val="clear" w:color="auto" w:fill="auto"/>
            <w:vAlign w:val="center"/>
          </w:tcPr>
          <w:p w14:paraId="3D33731F" w14:textId="7DD1160F" w:rsidR="00745648" w:rsidRDefault="00745648" w:rsidP="00745648">
            <w:pPr>
              <w:widowControl w:val="0"/>
              <w:rPr>
                <w:color w:val="000000"/>
              </w:rPr>
            </w:pPr>
            <w:r>
              <w:rPr>
                <w:b/>
                <w:color w:val="000000"/>
              </w:rPr>
              <w:t>Session Preparation</w:t>
            </w:r>
          </w:p>
        </w:tc>
        <w:tc>
          <w:tcPr>
            <w:tcW w:w="0" w:type="auto"/>
            <w:tcBorders>
              <w:left w:val="nil"/>
              <w:bottom w:val="nil"/>
              <w:right w:val="nil"/>
            </w:tcBorders>
            <w:shd w:val="clear" w:color="auto" w:fill="auto"/>
            <w:vAlign w:val="center"/>
          </w:tcPr>
          <w:p w14:paraId="79D44B0B" w14:textId="59483B7A" w:rsidR="00745648" w:rsidRDefault="00745648" w:rsidP="00745648">
            <w:pPr>
              <w:widowControl w:val="0"/>
              <w:rPr>
                <w:color w:val="000000"/>
              </w:rPr>
            </w:pPr>
            <w:r>
              <w:rPr>
                <w:b/>
                <w:color w:val="000000"/>
              </w:rPr>
              <w:t>Session Tasks</w:t>
            </w:r>
          </w:p>
        </w:tc>
        <w:tc>
          <w:tcPr>
            <w:tcW w:w="0" w:type="auto"/>
            <w:tcBorders>
              <w:left w:val="nil"/>
              <w:bottom w:val="nil"/>
              <w:right w:val="nil"/>
            </w:tcBorders>
            <w:shd w:val="clear" w:color="auto" w:fill="auto"/>
            <w:vAlign w:val="center"/>
          </w:tcPr>
          <w:p w14:paraId="604FDC94" w14:textId="431EA53E" w:rsidR="00745648" w:rsidRDefault="00745648" w:rsidP="00745648">
            <w:pPr>
              <w:widowControl w:val="0"/>
              <w:rPr>
                <w:color w:val="000000"/>
              </w:rPr>
            </w:pPr>
            <w:r>
              <w:rPr>
                <w:b/>
                <w:color w:val="000000"/>
              </w:rPr>
              <w:t>Simulation Modules</w:t>
            </w:r>
          </w:p>
        </w:tc>
      </w:tr>
      <w:tr w:rsidR="00745648" w14:paraId="14F70D80" w14:textId="77777777" w:rsidTr="00745648">
        <w:trPr>
          <w:trHeight w:val="197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D214AA" w14:textId="77777777" w:rsidR="00745648" w:rsidRDefault="00745648" w:rsidP="00745648">
            <w:pPr>
              <w:widowControl w:val="0"/>
              <w:rPr>
                <w:b/>
                <w:color w:val="000000"/>
              </w:rPr>
            </w:pPr>
            <w:r>
              <w:rPr>
                <w:b/>
                <w:color w:val="000000"/>
              </w:rPr>
              <w:t>Session 5</w:t>
            </w:r>
          </w:p>
          <w:p w14:paraId="4A6F9859" w14:textId="77777777" w:rsidR="00745648" w:rsidRDefault="00745648" w:rsidP="00745648">
            <w:pPr>
              <w:widowControl w:val="0"/>
              <w:rPr>
                <w:color w:val="000000"/>
              </w:rPr>
            </w:pPr>
            <w:r>
              <w:rPr>
                <w:color w:val="000000"/>
              </w:rPr>
              <w:t>10/05/22</w:t>
            </w:r>
          </w:p>
          <w:p w14:paraId="363458F6" w14:textId="77777777" w:rsidR="00745648" w:rsidRPr="006E6BB5" w:rsidRDefault="00745648" w:rsidP="00745648">
            <w:pPr>
              <w:widowControl w:val="0"/>
              <w:rPr>
                <w:color w:val="000000"/>
              </w:rPr>
            </w:pPr>
            <w:r>
              <w:rPr>
                <w:color w:val="000000"/>
              </w:rPr>
              <w:t>Product and Place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45ABEA" w14:textId="77777777" w:rsidR="00745648" w:rsidRDefault="00745648" w:rsidP="00745648">
            <w:pPr>
              <w:widowControl w:val="0"/>
              <w:ind w:left="-7" w:firstLine="7"/>
              <w:rPr>
                <w:color w:val="000000"/>
              </w:rPr>
            </w:pPr>
            <w:r>
              <w:rPr>
                <w:b/>
                <w:color w:val="000000"/>
              </w:rPr>
              <w:t>Lecture:</w:t>
            </w:r>
            <w:r>
              <w:rPr>
                <w:color w:val="000000"/>
              </w:rPr>
              <w:t xml:space="preserve"> Marketing to Business Customers</w:t>
            </w:r>
          </w:p>
          <w:p w14:paraId="38E0DB9E" w14:textId="77777777" w:rsidR="00745648" w:rsidRDefault="00745648" w:rsidP="00745648">
            <w:pPr>
              <w:widowControl w:val="0"/>
              <w:ind w:left="-7" w:firstLine="7"/>
              <w:rPr>
                <w:color w:val="000000"/>
              </w:rPr>
            </w:pPr>
            <w:r>
              <w:rPr>
                <w:b/>
                <w:color w:val="000000"/>
              </w:rPr>
              <w:t>Group Project Phase 1:</w:t>
            </w:r>
            <w:r>
              <w:rPr>
                <w:color w:val="000000"/>
              </w:rPr>
              <w:t xml:space="preserve"> Conduct research</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560B4D" w14:textId="77777777" w:rsidR="00745648" w:rsidRDefault="00745648" w:rsidP="00745648">
            <w:pPr>
              <w:widowControl w:val="0"/>
              <w:rPr>
                <w:color w:val="000000"/>
              </w:rPr>
            </w:pPr>
            <w:r>
              <w:rPr>
                <w:color w:val="000000"/>
              </w:rPr>
              <w:t>Read/Review materials in corresponding folders on the Google drive.</w:t>
            </w:r>
            <w:r>
              <w:rPr>
                <w:color w:val="000000"/>
              </w:rPr>
              <w:br/>
              <w:t xml:space="preserve">Read the articles in the Promotion Articles and Notes folder. </w:t>
            </w:r>
            <w:r>
              <w:rPr>
                <w:color w:val="000000"/>
              </w:rPr>
              <w:br/>
              <w:t>Read Chapter 4 in the Text.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FC46B6" w14:textId="77777777" w:rsidR="00745648" w:rsidRDefault="00745648" w:rsidP="00745648">
            <w:pPr>
              <w:widowControl w:val="0"/>
              <w:rPr>
                <w:color w:val="000000"/>
              </w:rPr>
            </w:pPr>
            <w:r>
              <w:rPr>
                <w:color w:val="000000"/>
              </w:rPr>
              <w:t>View "Customers Introduction Video" in Chapter 4.</w:t>
            </w:r>
            <w:r>
              <w:rPr>
                <w:color w:val="000000"/>
              </w:rPr>
              <w:br/>
              <w:t>View the Expert Session video "Advancing Your Buyer’s Journey through Video" in Chapter 4.</w:t>
            </w:r>
            <w:r>
              <w:rPr>
                <w:color w:val="000000"/>
              </w:rPr>
              <w:br/>
              <w:t>Complete Chapter 4 Quiz in text.</w:t>
            </w:r>
          </w:p>
          <w:p w14:paraId="1931A7BC" w14:textId="77777777" w:rsidR="00745648" w:rsidRDefault="00745648" w:rsidP="00745648">
            <w:pPr>
              <w:widowControl w:val="0"/>
              <w:rPr>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FC9544" w14:textId="77777777" w:rsidR="00745648" w:rsidRDefault="00745648" w:rsidP="00745648">
            <w:pPr>
              <w:widowControl w:val="0"/>
              <w:rPr>
                <w:color w:val="000000"/>
              </w:rPr>
            </w:pPr>
            <w:r>
              <w:rPr>
                <w:color w:val="000000"/>
              </w:rPr>
              <w:t> </w:t>
            </w:r>
          </w:p>
        </w:tc>
      </w:tr>
      <w:tr w:rsidR="00745648" w14:paraId="279D8F6C" w14:textId="77777777" w:rsidTr="00745648">
        <w:trPr>
          <w:trHeight w:val="980"/>
        </w:trPr>
        <w:tc>
          <w:tcPr>
            <w:tcW w:w="0" w:type="auto"/>
            <w:tcBorders>
              <w:top w:val="single" w:sz="4" w:space="0" w:color="000000"/>
              <w:left w:val="single" w:sz="8" w:space="0" w:color="000000"/>
              <w:bottom w:val="single" w:sz="4" w:space="0" w:color="000000"/>
              <w:right w:val="single" w:sz="4" w:space="0" w:color="000000"/>
            </w:tcBorders>
            <w:shd w:val="clear" w:color="auto" w:fill="auto"/>
            <w:vAlign w:val="center"/>
          </w:tcPr>
          <w:p w14:paraId="24094414" w14:textId="77777777" w:rsidR="00745648" w:rsidRDefault="00745648" w:rsidP="00745648">
            <w:pPr>
              <w:widowControl w:val="0"/>
              <w:rPr>
                <w:b/>
                <w:color w:val="000000"/>
              </w:rPr>
            </w:pPr>
            <w:r>
              <w:rPr>
                <w:b/>
                <w:color w:val="000000"/>
              </w:rPr>
              <w:t>Session 6</w:t>
            </w:r>
          </w:p>
          <w:p w14:paraId="12858C22" w14:textId="77777777" w:rsidR="00745648" w:rsidRDefault="00745648" w:rsidP="00745648">
            <w:pPr>
              <w:widowControl w:val="0"/>
              <w:rPr>
                <w:color w:val="000000"/>
              </w:rPr>
            </w:pPr>
            <w:r>
              <w:rPr>
                <w:color w:val="000000"/>
              </w:rPr>
              <w:t>10/12/22</w:t>
            </w:r>
          </w:p>
          <w:p w14:paraId="285DB82A" w14:textId="77777777" w:rsidR="00745648" w:rsidRPr="006E6BB5" w:rsidRDefault="00745648" w:rsidP="00745648">
            <w:pPr>
              <w:widowControl w:val="0"/>
              <w:rPr>
                <w:color w:val="000000"/>
              </w:rPr>
            </w:pPr>
            <w:r>
              <w:rPr>
                <w:color w:val="000000"/>
              </w:rPr>
              <w:t>Product and Place</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2E6EE57F" w14:textId="77777777" w:rsidR="00745648" w:rsidRDefault="00745648" w:rsidP="00745648">
            <w:pPr>
              <w:widowControl w:val="0"/>
              <w:ind w:left="-7" w:firstLine="7"/>
            </w:pPr>
            <w:r>
              <w:rPr>
                <w:b/>
              </w:rPr>
              <w:t>Lecture Part 1:</w:t>
            </w:r>
            <w:r>
              <w:t xml:space="preserve"> Product</w:t>
            </w:r>
          </w:p>
          <w:p w14:paraId="6F67027D" w14:textId="77777777" w:rsidR="00745648" w:rsidRDefault="00745648" w:rsidP="00745648">
            <w:pPr>
              <w:widowControl w:val="0"/>
              <w:ind w:left="-7" w:firstLine="7"/>
              <w:rPr>
                <w:color w:val="000000"/>
              </w:rPr>
            </w:pPr>
            <w:r>
              <w:rPr>
                <w:b/>
                <w:color w:val="000000"/>
              </w:rPr>
              <w:t>Group Project Phase 1:</w:t>
            </w:r>
            <w:r>
              <w:rPr>
                <w:color w:val="000000"/>
              </w:rPr>
              <w:t xml:space="preserve"> Conduct research</w:t>
            </w:r>
          </w:p>
          <w:p w14:paraId="5DD76EF1" w14:textId="77777777" w:rsidR="00745648" w:rsidRDefault="00745648" w:rsidP="00745648">
            <w:pPr>
              <w:widowControl w:val="0"/>
              <w:ind w:left="-7" w:firstLine="7"/>
            </w:pPr>
            <w:r>
              <w:rPr>
                <w:b/>
                <w:color w:val="000000"/>
              </w:rPr>
              <w:t>Group Project Phase 3:</w:t>
            </w:r>
          </w:p>
          <w:p w14:paraId="2CC8055E" w14:textId="77777777" w:rsidR="00745648" w:rsidRDefault="00745648" w:rsidP="00745648">
            <w:pPr>
              <w:widowControl w:val="0"/>
              <w:ind w:left="-7" w:firstLine="7"/>
              <w:rPr>
                <w:color w:val="000000"/>
              </w:rPr>
            </w:pPr>
            <w:r>
              <w:rPr>
                <w:color w:val="000000"/>
              </w:rPr>
              <w:t xml:space="preserve">Submit Business Category </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1082BD9E" w14:textId="77777777" w:rsidR="00745648" w:rsidRDefault="00745648" w:rsidP="00745648">
            <w:pPr>
              <w:widowControl w:val="0"/>
              <w:rPr>
                <w:color w:val="000000"/>
              </w:rPr>
            </w:pPr>
            <w:r>
              <w:rPr>
                <w:color w:val="000000"/>
              </w:rPr>
              <w:t>Read/Review materials in corresponding folders on the Google drive.</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02B12168" w14:textId="77777777" w:rsidR="00745648" w:rsidRDefault="00745648" w:rsidP="00745648">
            <w:pPr>
              <w:widowControl w:val="0"/>
              <w:rPr>
                <w:color w:val="000000"/>
              </w:rPr>
            </w:pPr>
            <w:r>
              <w:rPr>
                <w:color w:val="000000"/>
              </w:rPr>
              <w:t> </w:t>
            </w:r>
          </w:p>
        </w:tc>
        <w:tc>
          <w:tcPr>
            <w:tcW w:w="0" w:type="auto"/>
            <w:tcBorders>
              <w:top w:val="single" w:sz="4" w:space="0" w:color="000000"/>
              <w:left w:val="nil"/>
              <w:bottom w:val="single" w:sz="4" w:space="0" w:color="000000"/>
              <w:right w:val="single" w:sz="8" w:space="0" w:color="000000"/>
            </w:tcBorders>
            <w:shd w:val="clear" w:color="auto" w:fill="auto"/>
            <w:vAlign w:val="center"/>
          </w:tcPr>
          <w:p w14:paraId="605B3F70" w14:textId="77777777" w:rsidR="00745648" w:rsidRDefault="00745648" w:rsidP="00745648">
            <w:pPr>
              <w:widowControl w:val="0"/>
              <w:rPr>
                <w:color w:val="000000"/>
              </w:rPr>
            </w:pPr>
            <w:r>
              <w:rPr>
                <w:color w:val="000000"/>
              </w:rPr>
              <w:t>Complete Mimic Round 1</w:t>
            </w:r>
          </w:p>
        </w:tc>
      </w:tr>
      <w:tr w:rsidR="00745648" w14:paraId="1857066E" w14:textId="77777777" w:rsidTr="00745648">
        <w:trPr>
          <w:trHeight w:val="1808"/>
        </w:trPr>
        <w:tc>
          <w:tcPr>
            <w:tcW w:w="0" w:type="auto"/>
            <w:tcBorders>
              <w:top w:val="nil"/>
              <w:left w:val="single" w:sz="8" w:space="0" w:color="000000"/>
              <w:bottom w:val="single" w:sz="4" w:space="0" w:color="000000"/>
              <w:right w:val="single" w:sz="4" w:space="0" w:color="000000"/>
            </w:tcBorders>
            <w:shd w:val="clear" w:color="auto" w:fill="auto"/>
            <w:vAlign w:val="center"/>
          </w:tcPr>
          <w:p w14:paraId="6293E3A5" w14:textId="77777777" w:rsidR="00745648" w:rsidRDefault="00745648" w:rsidP="00745648">
            <w:pPr>
              <w:widowControl w:val="0"/>
              <w:rPr>
                <w:b/>
                <w:color w:val="000000"/>
              </w:rPr>
            </w:pPr>
            <w:r>
              <w:rPr>
                <w:b/>
                <w:color w:val="000000"/>
              </w:rPr>
              <w:t>Session 7</w:t>
            </w:r>
          </w:p>
          <w:p w14:paraId="5E9120BC" w14:textId="77777777" w:rsidR="00745648" w:rsidRDefault="00745648" w:rsidP="00745648">
            <w:pPr>
              <w:widowControl w:val="0"/>
              <w:rPr>
                <w:color w:val="000000"/>
              </w:rPr>
            </w:pPr>
            <w:r>
              <w:rPr>
                <w:color w:val="000000"/>
              </w:rPr>
              <w:t>10/19/22</w:t>
            </w:r>
          </w:p>
          <w:p w14:paraId="00A1A671" w14:textId="77777777" w:rsidR="00745648" w:rsidRDefault="00745648" w:rsidP="00745648">
            <w:pPr>
              <w:widowControl w:val="0"/>
              <w:rPr>
                <w:color w:val="000000"/>
              </w:rPr>
            </w:pPr>
            <w:r>
              <w:rPr>
                <w:color w:val="000000"/>
              </w:rPr>
              <w:t>Promotion</w:t>
            </w:r>
          </w:p>
        </w:tc>
        <w:tc>
          <w:tcPr>
            <w:tcW w:w="0" w:type="auto"/>
            <w:tcBorders>
              <w:top w:val="nil"/>
              <w:left w:val="nil"/>
              <w:bottom w:val="single" w:sz="4" w:space="0" w:color="000000"/>
              <w:right w:val="single" w:sz="4" w:space="0" w:color="000000"/>
            </w:tcBorders>
            <w:shd w:val="clear" w:color="auto" w:fill="auto"/>
            <w:vAlign w:val="center"/>
          </w:tcPr>
          <w:p w14:paraId="547ADDDE" w14:textId="77777777" w:rsidR="00745648" w:rsidRDefault="00745648" w:rsidP="00745648">
            <w:pPr>
              <w:widowControl w:val="0"/>
              <w:ind w:left="-7" w:firstLine="7"/>
            </w:pPr>
            <w:r>
              <w:rPr>
                <w:b/>
              </w:rPr>
              <w:t>Lecture Part 1:</w:t>
            </w:r>
            <w:r>
              <w:t xml:space="preserve"> Channel Systems</w:t>
            </w:r>
          </w:p>
          <w:p w14:paraId="089E7CEC" w14:textId="77777777" w:rsidR="00745648" w:rsidRDefault="00745648" w:rsidP="00745648">
            <w:pPr>
              <w:widowControl w:val="0"/>
              <w:ind w:left="-7" w:firstLine="7"/>
            </w:pPr>
            <w:r>
              <w:rPr>
                <w:b/>
              </w:rPr>
              <w:t>Lecture Part 2:</w:t>
            </w:r>
            <w:r>
              <w:t xml:space="preserve"> Logistics and Customer Service</w:t>
            </w:r>
          </w:p>
          <w:p w14:paraId="432B1E8F" w14:textId="77777777" w:rsidR="00745648" w:rsidRDefault="00745648" w:rsidP="00745648">
            <w:pPr>
              <w:widowControl w:val="0"/>
              <w:ind w:left="-7" w:firstLine="7"/>
              <w:rPr>
                <w:color w:val="000000"/>
              </w:rPr>
            </w:pPr>
            <w:r>
              <w:rPr>
                <w:b/>
                <w:color w:val="000000"/>
              </w:rPr>
              <w:t>Group Project Phase 1:</w:t>
            </w:r>
            <w:r>
              <w:rPr>
                <w:color w:val="000000"/>
              </w:rPr>
              <w:t xml:space="preserve"> Complete Research, upload results</w:t>
            </w:r>
          </w:p>
        </w:tc>
        <w:tc>
          <w:tcPr>
            <w:tcW w:w="0" w:type="auto"/>
            <w:tcBorders>
              <w:top w:val="nil"/>
              <w:left w:val="nil"/>
              <w:bottom w:val="single" w:sz="4" w:space="0" w:color="000000"/>
              <w:right w:val="single" w:sz="4" w:space="0" w:color="000000"/>
            </w:tcBorders>
            <w:shd w:val="clear" w:color="auto" w:fill="auto"/>
            <w:vAlign w:val="center"/>
          </w:tcPr>
          <w:p w14:paraId="68402FF6" w14:textId="77777777" w:rsidR="00745648" w:rsidRDefault="00745648" w:rsidP="00745648">
            <w:pPr>
              <w:widowControl w:val="0"/>
              <w:rPr>
                <w:color w:val="000000"/>
              </w:rPr>
            </w:pPr>
            <w:r>
              <w:rPr>
                <w:color w:val="000000"/>
              </w:rPr>
              <w:t>Read Chapter 5 in the text.</w:t>
            </w:r>
          </w:p>
        </w:tc>
        <w:tc>
          <w:tcPr>
            <w:tcW w:w="0" w:type="auto"/>
            <w:tcBorders>
              <w:top w:val="nil"/>
              <w:left w:val="nil"/>
              <w:bottom w:val="single" w:sz="4" w:space="0" w:color="000000"/>
              <w:right w:val="single" w:sz="4" w:space="0" w:color="000000"/>
            </w:tcBorders>
            <w:shd w:val="clear" w:color="auto" w:fill="auto"/>
            <w:vAlign w:val="center"/>
          </w:tcPr>
          <w:p w14:paraId="017CCC4F" w14:textId="77777777" w:rsidR="00745648" w:rsidRDefault="00745648" w:rsidP="00745648">
            <w:pPr>
              <w:widowControl w:val="0"/>
              <w:rPr>
                <w:color w:val="000000"/>
              </w:rPr>
            </w:pPr>
            <w:r>
              <w:rPr>
                <w:color w:val="000000"/>
              </w:rPr>
              <w:t xml:space="preserve">View video "Customers Company Example Video" in Chapter 5. </w:t>
            </w:r>
            <w:r>
              <w:rPr>
                <w:color w:val="000000"/>
              </w:rPr>
              <w:br/>
              <w:t>View the Expert Session video "How to Generate 1000s of Leads Using Social Media" in Chapter 5.</w:t>
            </w:r>
            <w:r>
              <w:rPr>
                <w:color w:val="000000"/>
              </w:rPr>
              <w:br/>
              <w:t xml:space="preserve">Complete Chapter 5 </w:t>
            </w:r>
            <w:r>
              <w:rPr>
                <w:color w:val="000000"/>
              </w:rPr>
              <w:lastRenderedPageBreak/>
              <w:t>Quiz in text.</w:t>
            </w:r>
          </w:p>
        </w:tc>
        <w:tc>
          <w:tcPr>
            <w:tcW w:w="0" w:type="auto"/>
            <w:tcBorders>
              <w:top w:val="nil"/>
              <w:left w:val="nil"/>
              <w:bottom w:val="single" w:sz="4" w:space="0" w:color="000000"/>
              <w:right w:val="single" w:sz="8" w:space="0" w:color="000000"/>
            </w:tcBorders>
            <w:shd w:val="clear" w:color="auto" w:fill="auto"/>
            <w:vAlign w:val="center"/>
          </w:tcPr>
          <w:p w14:paraId="2BB6A14E" w14:textId="77777777" w:rsidR="00745648" w:rsidRDefault="00745648" w:rsidP="00745648">
            <w:pPr>
              <w:widowControl w:val="0"/>
              <w:rPr>
                <w:color w:val="000000"/>
              </w:rPr>
            </w:pPr>
            <w:r>
              <w:rPr>
                <w:color w:val="000000"/>
              </w:rPr>
              <w:lastRenderedPageBreak/>
              <w:t>Complete Mimic Round 2</w:t>
            </w:r>
          </w:p>
        </w:tc>
      </w:tr>
      <w:tr w:rsidR="00745648" w14:paraId="537D24D4" w14:textId="77777777" w:rsidTr="00745648">
        <w:trPr>
          <w:trHeight w:val="2123"/>
        </w:trPr>
        <w:tc>
          <w:tcPr>
            <w:tcW w:w="0" w:type="auto"/>
            <w:tcBorders>
              <w:top w:val="nil"/>
              <w:left w:val="single" w:sz="8" w:space="0" w:color="000000"/>
              <w:bottom w:val="single" w:sz="4" w:space="0" w:color="000000"/>
              <w:right w:val="single" w:sz="4" w:space="0" w:color="000000"/>
            </w:tcBorders>
            <w:shd w:val="clear" w:color="auto" w:fill="auto"/>
            <w:vAlign w:val="center"/>
          </w:tcPr>
          <w:p w14:paraId="5D9E67D0" w14:textId="77777777" w:rsidR="00745648" w:rsidRDefault="00745648" w:rsidP="00745648">
            <w:pPr>
              <w:widowControl w:val="0"/>
              <w:rPr>
                <w:b/>
                <w:color w:val="000000"/>
              </w:rPr>
            </w:pPr>
            <w:r>
              <w:rPr>
                <w:b/>
                <w:color w:val="000000"/>
              </w:rPr>
              <w:t>Session 8</w:t>
            </w:r>
          </w:p>
          <w:p w14:paraId="21018173" w14:textId="77777777" w:rsidR="00745648" w:rsidRDefault="00745648" w:rsidP="00745648">
            <w:pPr>
              <w:widowControl w:val="0"/>
              <w:rPr>
                <w:color w:val="000000"/>
              </w:rPr>
            </w:pPr>
            <w:r>
              <w:rPr>
                <w:color w:val="000000"/>
              </w:rPr>
              <w:t>10/26/22</w:t>
            </w:r>
          </w:p>
          <w:p w14:paraId="51CFE3B4" w14:textId="77777777" w:rsidR="00745648" w:rsidRPr="006E6BB5" w:rsidRDefault="00745648" w:rsidP="00745648">
            <w:pPr>
              <w:widowControl w:val="0"/>
              <w:rPr>
                <w:color w:val="000000"/>
              </w:rPr>
            </w:pPr>
            <w:r>
              <w:rPr>
                <w:color w:val="000000"/>
              </w:rPr>
              <w:t>Promotion</w:t>
            </w:r>
          </w:p>
        </w:tc>
        <w:tc>
          <w:tcPr>
            <w:tcW w:w="0" w:type="auto"/>
            <w:tcBorders>
              <w:top w:val="nil"/>
              <w:left w:val="nil"/>
              <w:bottom w:val="single" w:sz="4" w:space="0" w:color="000000"/>
              <w:right w:val="single" w:sz="4" w:space="0" w:color="000000"/>
            </w:tcBorders>
            <w:shd w:val="clear" w:color="auto" w:fill="auto"/>
            <w:vAlign w:val="center"/>
          </w:tcPr>
          <w:p w14:paraId="2F5F62CF" w14:textId="77777777" w:rsidR="00745648" w:rsidRDefault="00745648" w:rsidP="00745648">
            <w:pPr>
              <w:widowControl w:val="0"/>
              <w:rPr>
                <w:color w:val="000000"/>
              </w:rPr>
            </w:pPr>
            <w:r>
              <w:rPr>
                <w:b/>
                <w:color w:val="000000"/>
              </w:rPr>
              <w:t>Lecture Part 1:</w:t>
            </w:r>
            <w:r>
              <w:rPr>
                <w:color w:val="000000"/>
              </w:rPr>
              <w:t xml:space="preserve"> Promotion Basics </w:t>
            </w:r>
          </w:p>
        </w:tc>
        <w:tc>
          <w:tcPr>
            <w:tcW w:w="0" w:type="auto"/>
            <w:tcBorders>
              <w:top w:val="nil"/>
              <w:left w:val="nil"/>
              <w:bottom w:val="single" w:sz="4" w:space="0" w:color="000000"/>
              <w:right w:val="single" w:sz="4" w:space="0" w:color="000000"/>
            </w:tcBorders>
            <w:shd w:val="clear" w:color="auto" w:fill="auto"/>
            <w:vAlign w:val="center"/>
          </w:tcPr>
          <w:p w14:paraId="795E60AF" w14:textId="77777777" w:rsidR="00745648" w:rsidRDefault="00745648" w:rsidP="00745648">
            <w:pPr>
              <w:widowControl w:val="0"/>
              <w:rPr>
                <w:color w:val="000000"/>
              </w:rPr>
            </w:pPr>
            <w:r>
              <w:rPr>
                <w:color w:val="000000"/>
              </w:rPr>
              <w:t xml:space="preserve">Read/Review materials in the </w:t>
            </w:r>
            <w:r>
              <w:rPr>
                <w:b/>
                <w:color w:val="000000"/>
              </w:rPr>
              <w:t>Promotion PowerPoints</w:t>
            </w:r>
            <w:r>
              <w:rPr>
                <w:color w:val="000000"/>
              </w:rPr>
              <w:t xml:space="preserve"> folder on the Google drive. </w:t>
            </w:r>
          </w:p>
          <w:p w14:paraId="34B01056" w14:textId="77777777" w:rsidR="00745648" w:rsidRDefault="00745648" w:rsidP="00745648">
            <w:pPr>
              <w:widowControl w:val="0"/>
              <w:rPr>
                <w:color w:val="000000"/>
              </w:rPr>
            </w:pPr>
            <w:r>
              <w:rPr>
                <w:color w:val="000000"/>
              </w:rPr>
              <w:t>Read Chapter 6 in the text.</w:t>
            </w:r>
          </w:p>
        </w:tc>
        <w:tc>
          <w:tcPr>
            <w:tcW w:w="0" w:type="auto"/>
            <w:tcBorders>
              <w:top w:val="nil"/>
              <w:left w:val="nil"/>
              <w:bottom w:val="single" w:sz="4" w:space="0" w:color="000000"/>
              <w:right w:val="single" w:sz="4" w:space="0" w:color="000000"/>
            </w:tcBorders>
            <w:shd w:val="clear" w:color="auto" w:fill="auto"/>
            <w:vAlign w:val="center"/>
          </w:tcPr>
          <w:p w14:paraId="616F8955" w14:textId="77777777" w:rsidR="00745648" w:rsidRDefault="00745648" w:rsidP="00745648">
            <w:pPr>
              <w:widowControl w:val="0"/>
              <w:rPr>
                <w:color w:val="000000"/>
              </w:rPr>
            </w:pPr>
            <w:r>
              <w:rPr>
                <w:color w:val="000000"/>
              </w:rPr>
              <w:t>View video "Products Introduction Video" in Chapter 6</w:t>
            </w:r>
            <w:r>
              <w:rPr>
                <w:color w:val="000000"/>
              </w:rPr>
              <w:br/>
              <w:t>View the Expert Session video "World of Retail: Marketing and Distribution" in Chapter 6.</w:t>
            </w:r>
            <w:r>
              <w:rPr>
                <w:color w:val="000000"/>
              </w:rPr>
              <w:br/>
              <w:t>Complete Chapter 6 Quiz in text.</w:t>
            </w:r>
            <w:r>
              <w:rPr>
                <w:color w:val="000000"/>
              </w:rPr>
              <w:br/>
              <w:t>View video "How Companies Develop Products" in Chapter 7.</w:t>
            </w:r>
          </w:p>
        </w:tc>
        <w:tc>
          <w:tcPr>
            <w:tcW w:w="0" w:type="auto"/>
            <w:tcBorders>
              <w:top w:val="nil"/>
              <w:left w:val="nil"/>
              <w:bottom w:val="single" w:sz="4" w:space="0" w:color="000000"/>
              <w:right w:val="single" w:sz="8" w:space="0" w:color="000000"/>
            </w:tcBorders>
            <w:shd w:val="clear" w:color="auto" w:fill="auto"/>
            <w:vAlign w:val="center"/>
          </w:tcPr>
          <w:p w14:paraId="0EF476C5" w14:textId="77777777" w:rsidR="00745648" w:rsidRDefault="00745648" w:rsidP="00745648">
            <w:pPr>
              <w:widowControl w:val="0"/>
              <w:rPr>
                <w:color w:val="000000"/>
              </w:rPr>
            </w:pPr>
            <w:r>
              <w:rPr>
                <w:color w:val="000000"/>
              </w:rPr>
              <w:t>Complete Mimic Round 3</w:t>
            </w:r>
          </w:p>
        </w:tc>
      </w:tr>
      <w:tr w:rsidR="00745648" w14:paraId="2A2957A4" w14:textId="77777777" w:rsidTr="00745648">
        <w:trPr>
          <w:trHeight w:val="1493"/>
        </w:trPr>
        <w:tc>
          <w:tcPr>
            <w:tcW w:w="0" w:type="auto"/>
            <w:tcBorders>
              <w:top w:val="single" w:sz="4" w:space="0" w:color="000000"/>
              <w:left w:val="single" w:sz="8" w:space="0" w:color="000000"/>
              <w:bottom w:val="single" w:sz="4" w:space="0" w:color="auto"/>
              <w:right w:val="single" w:sz="4" w:space="0" w:color="000000"/>
            </w:tcBorders>
            <w:shd w:val="clear" w:color="auto" w:fill="auto"/>
            <w:vAlign w:val="center"/>
          </w:tcPr>
          <w:p w14:paraId="02FABAE0" w14:textId="77777777" w:rsidR="00745648" w:rsidRDefault="00745648" w:rsidP="00745648">
            <w:pPr>
              <w:widowControl w:val="0"/>
              <w:rPr>
                <w:b/>
                <w:color w:val="000000"/>
              </w:rPr>
            </w:pPr>
            <w:r>
              <w:rPr>
                <w:b/>
                <w:color w:val="000000"/>
              </w:rPr>
              <w:t>Session 9</w:t>
            </w:r>
          </w:p>
          <w:p w14:paraId="67DFDF64" w14:textId="77777777" w:rsidR="00745648" w:rsidRDefault="00745648" w:rsidP="00745648">
            <w:pPr>
              <w:widowControl w:val="0"/>
              <w:rPr>
                <w:color w:val="000000"/>
              </w:rPr>
            </w:pPr>
            <w:r>
              <w:rPr>
                <w:color w:val="000000"/>
              </w:rPr>
              <w:t>11/02/22</w:t>
            </w:r>
          </w:p>
          <w:p w14:paraId="1289EC21" w14:textId="77777777" w:rsidR="00745648" w:rsidRPr="006E6BB5" w:rsidRDefault="00745648" w:rsidP="00745648">
            <w:pPr>
              <w:widowControl w:val="0"/>
              <w:rPr>
                <w:color w:val="000000"/>
              </w:rPr>
            </w:pPr>
            <w:r>
              <w:rPr>
                <w:color w:val="000000"/>
              </w:rPr>
              <w:t>Promotion</w:t>
            </w:r>
          </w:p>
        </w:tc>
        <w:tc>
          <w:tcPr>
            <w:tcW w:w="0" w:type="auto"/>
            <w:tcBorders>
              <w:top w:val="single" w:sz="4" w:space="0" w:color="000000"/>
              <w:left w:val="nil"/>
              <w:bottom w:val="single" w:sz="4" w:space="0" w:color="auto"/>
              <w:right w:val="single" w:sz="4" w:space="0" w:color="000000"/>
            </w:tcBorders>
            <w:shd w:val="clear" w:color="auto" w:fill="auto"/>
            <w:vAlign w:val="center"/>
          </w:tcPr>
          <w:p w14:paraId="50346E93" w14:textId="77777777" w:rsidR="00745648" w:rsidRDefault="00745648" w:rsidP="00745648">
            <w:pPr>
              <w:widowControl w:val="0"/>
              <w:rPr>
                <w:color w:val="000000"/>
              </w:rPr>
            </w:pPr>
            <w:r>
              <w:rPr>
                <w:b/>
                <w:color w:val="000000"/>
              </w:rPr>
              <w:t>Lecture:</w:t>
            </w:r>
            <w:r>
              <w:rPr>
                <w:color w:val="000000"/>
              </w:rPr>
              <w:t xml:space="preserve"> Promotion Tools </w:t>
            </w:r>
          </w:p>
          <w:p w14:paraId="0682ED46" w14:textId="77777777" w:rsidR="00745648" w:rsidRDefault="00745648" w:rsidP="00745648">
            <w:pPr>
              <w:widowControl w:val="0"/>
              <w:rPr>
                <w:color w:val="000000"/>
              </w:rPr>
            </w:pPr>
            <w:r>
              <w:rPr>
                <w:b/>
                <w:color w:val="000000"/>
              </w:rPr>
              <w:t>Group Project Phase 1:</w:t>
            </w:r>
            <w:r>
              <w:rPr>
                <w:color w:val="000000"/>
              </w:rPr>
              <w:t xml:space="preserve"> Receive Research Raw Data</w:t>
            </w:r>
          </w:p>
          <w:p w14:paraId="67D5512C" w14:textId="77777777" w:rsidR="00745648" w:rsidRDefault="00745648" w:rsidP="00745648">
            <w:pPr>
              <w:widowControl w:val="0"/>
              <w:rPr>
                <w:color w:val="000000"/>
              </w:rPr>
            </w:pPr>
            <w:r>
              <w:rPr>
                <w:b/>
                <w:color w:val="000000"/>
              </w:rPr>
              <w:t>Group Project Phase 2:</w:t>
            </w:r>
            <w:r>
              <w:rPr>
                <w:color w:val="000000"/>
              </w:rPr>
              <w:t xml:space="preserve"> Begin Analysis and Presentation Materials</w:t>
            </w:r>
          </w:p>
        </w:tc>
        <w:tc>
          <w:tcPr>
            <w:tcW w:w="0" w:type="auto"/>
            <w:tcBorders>
              <w:top w:val="single" w:sz="4" w:space="0" w:color="000000"/>
              <w:left w:val="nil"/>
              <w:bottom w:val="single" w:sz="4" w:space="0" w:color="auto"/>
              <w:right w:val="single" w:sz="4" w:space="0" w:color="000000"/>
            </w:tcBorders>
            <w:shd w:val="clear" w:color="auto" w:fill="auto"/>
            <w:vAlign w:val="center"/>
          </w:tcPr>
          <w:p w14:paraId="7D97EE68" w14:textId="77777777" w:rsidR="00745648" w:rsidRDefault="00745648" w:rsidP="00745648">
            <w:pPr>
              <w:widowControl w:val="0"/>
              <w:rPr>
                <w:color w:val="000000"/>
              </w:rPr>
            </w:pPr>
            <w:r>
              <w:rPr>
                <w:color w:val="000000"/>
              </w:rPr>
              <w:t xml:space="preserve">Read/Review materials in the </w:t>
            </w:r>
            <w:r>
              <w:rPr>
                <w:b/>
                <w:color w:val="000000"/>
              </w:rPr>
              <w:t>Promotion PowerPoints</w:t>
            </w:r>
            <w:r>
              <w:rPr>
                <w:color w:val="000000"/>
              </w:rPr>
              <w:t xml:space="preserve"> folder on the Google drive.</w:t>
            </w:r>
            <w:r>
              <w:rPr>
                <w:color w:val="000000"/>
              </w:rPr>
              <w:br/>
              <w:t>Read Chapter 7 in the text.</w:t>
            </w:r>
          </w:p>
        </w:tc>
        <w:tc>
          <w:tcPr>
            <w:tcW w:w="0" w:type="auto"/>
            <w:tcBorders>
              <w:top w:val="single" w:sz="4" w:space="0" w:color="000000"/>
              <w:left w:val="nil"/>
              <w:bottom w:val="single" w:sz="4" w:space="0" w:color="auto"/>
              <w:right w:val="single" w:sz="4" w:space="0" w:color="000000"/>
            </w:tcBorders>
            <w:shd w:val="clear" w:color="auto" w:fill="auto"/>
            <w:vAlign w:val="center"/>
          </w:tcPr>
          <w:p w14:paraId="48A1FB6D" w14:textId="77777777" w:rsidR="00745648" w:rsidRDefault="00745648" w:rsidP="00745648">
            <w:pPr>
              <w:widowControl w:val="0"/>
              <w:rPr>
                <w:color w:val="000000"/>
              </w:rPr>
            </w:pPr>
            <w:r>
              <w:rPr>
                <w:color w:val="000000"/>
              </w:rPr>
              <w:t>View the video "Keyword Research 101 - Part 1 in Chapter 7.</w:t>
            </w:r>
            <w:r>
              <w:rPr>
                <w:color w:val="000000"/>
              </w:rPr>
              <w:br/>
              <w:t>View the video "Keyword Research 101 - Part 2 in Chapter 7.</w:t>
            </w:r>
            <w:r>
              <w:rPr>
                <w:color w:val="000000"/>
              </w:rPr>
              <w:br/>
              <w:t>Complete Chapter 7 Quiz in text.</w:t>
            </w:r>
          </w:p>
        </w:tc>
        <w:tc>
          <w:tcPr>
            <w:tcW w:w="0" w:type="auto"/>
            <w:tcBorders>
              <w:top w:val="single" w:sz="4" w:space="0" w:color="000000"/>
              <w:left w:val="nil"/>
              <w:bottom w:val="single" w:sz="4" w:space="0" w:color="auto"/>
              <w:right w:val="single" w:sz="8" w:space="0" w:color="000000"/>
            </w:tcBorders>
            <w:shd w:val="clear" w:color="auto" w:fill="auto"/>
            <w:vAlign w:val="center"/>
          </w:tcPr>
          <w:p w14:paraId="093750F4" w14:textId="77777777" w:rsidR="00745648" w:rsidRDefault="00745648" w:rsidP="00745648">
            <w:pPr>
              <w:widowControl w:val="0"/>
              <w:rPr>
                <w:color w:val="000000"/>
              </w:rPr>
            </w:pPr>
            <w:r>
              <w:rPr>
                <w:color w:val="000000"/>
              </w:rPr>
              <w:t>Complete Mimic Round 4</w:t>
            </w:r>
          </w:p>
        </w:tc>
      </w:tr>
      <w:tr w:rsidR="00745648" w14:paraId="6268E41D" w14:textId="77777777" w:rsidTr="00745648">
        <w:trPr>
          <w:trHeight w:val="17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13EE7F" w14:textId="77777777" w:rsidR="00745648" w:rsidRDefault="00745648" w:rsidP="00745648">
            <w:pPr>
              <w:widowControl w:val="0"/>
              <w:rPr>
                <w:b/>
                <w:color w:val="000000"/>
              </w:rPr>
            </w:pPr>
            <w:r>
              <w:rPr>
                <w:b/>
                <w:color w:val="000000"/>
              </w:rPr>
              <w:t>Session 10</w:t>
            </w:r>
          </w:p>
          <w:p w14:paraId="0AB12F4B" w14:textId="77777777" w:rsidR="00745648" w:rsidRDefault="00745648" w:rsidP="00745648">
            <w:pPr>
              <w:widowControl w:val="0"/>
              <w:rPr>
                <w:color w:val="000000"/>
              </w:rPr>
            </w:pPr>
            <w:r>
              <w:rPr>
                <w:color w:val="000000"/>
              </w:rPr>
              <w:t>11/09/22</w:t>
            </w:r>
          </w:p>
          <w:p w14:paraId="4A7009B7" w14:textId="77777777" w:rsidR="00745648" w:rsidRPr="006E6BB5" w:rsidRDefault="00745648" w:rsidP="00745648">
            <w:pPr>
              <w:widowControl w:val="0"/>
              <w:rPr>
                <w:color w:val="000000"/>
              </w:rPr>
            </w:pPr>
            <w:r>
              <w:rPr>
                <w:color w:val="000000"/>
              </w:rPr>
              <w:t>Promotion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319788" w14:textId="77777777" w:rsidR="00745648" w:rsidRDefault="00745648" w:rsidP="00745648">
            <w:pPr>
              <w:widowControl w:val="0"/>
              <w:rPr>
                <w:color w:val="000000"/>
              </w:rPr>
            </w:pPr>
            <w:r>
              <w:rPr>
                <w:b/>
                <w:color w:val="000000"/>
              </w:rPr>
              <w:t>Lecture:</w:t>
            </w:r>
            <w:r>
              <w:rPr>
                <w:color w:val="000000"/>
              </w:rPr>
              <w:t xml:space="preserve"> Promotion Tools</w:t>
            </w:r>
          </w:p>
          <w:p w14:paraId="548F2561" w14:textId="77777777" w:rsidR="00745648" w:rsidRDefault="00745648" w:rsidP="00745648">
            <w:pPr>
              <w:widowControl w:val="0"/>
              <w:rPr>
                <w:color w:val="000000"/>
              </w:rPr>
            </w:pPr>
            <w:r>
              <w:rPr>
                <w:b/>
                <w:color w:val="000000"/>
              </w:rPr>
              <w:t>Group Project Phase 2:</w:t>
            </w:r>
            <w:r>
              <w:rPr>
                <w:color w:val="000000"/>
              </w:rPr>
              <w:t xml:space="preserve"> Complete Analysis and Presentation Materials</w:t>
            </w:r>
          </w:p>
          <w:p w14:paraId="1299E670" w14:textId="77777777" w:rsidR="00745648" w:rsidRDefault="00745648" w:rsidP="00745648">
            <w:pPr>
              <w:widowControl w:val="0"/>
              <w:rPr>
                <w:b/>
                <w:color w:val="000000"/>
              </w:rPr>
            </w:pPr>
            <w:r>
              <w:rPr>
                <w:b/>
                <w:color w:val="000000"/>
              </w:rPr>
              <w:t>Group Project Phase 3:</w:t>
            </w:r>
          </w:p>
          <w:p w14:paraId="352A1541" w14:textId="77777777" w:rsidR="00745648" w:rsidRDefault="00745648" w:rsidP="00745648">
            <w:pPr>
              <w:widowControl w:val="0"/>
              <w:rPr>
                <w:color w:val="000000"/>
              </w:rPr>
            </w:pPr>
            <w:r>
              <w:rPr>
                <w:color w:val="000000"/>
              </w:rPr>
              <w:t>Prepare Marketing Plan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7E2BCB" w14:textId="77777777" w:rsidR="00745648" w:rsidRDefault="00745648" w:rsidP="00745648">
            <w:pPr>
              <w:widowControl w:val="0"/>
              <w:rPr>
                <w:color w:val="000000"/>
              </w:rPr>
            </w:pPr>
            <w:r>
              <w:rPr>
                <w:color w:val="000000"/>
              </w:rPr>
              <w:t xml:space="preserve">Read the four articles in the </w:t>
            </w:r>
            <w:r>
              <w:rPr>
                <w:b/>
                <w:color w:val="000000"/>
              </w:rPr>
              <w:t>Promotion Articles and Notes</w:t>
            </w:r>
            <w:r>
              <w:rPr>
                <w:color w:val="000000"/>
              </w:rPr>
              <w:t xml:space="preserve"> folder on the Google drive.</w:t>
            </w:r>
          </w:p>
          <w:p w14:paraId="4562C1AB" w14:textId="77777777" w:rsidR="00745648" w:rsidRDefault="00745648" w:rsidP="00745648">
            <w:pPr>
              <w:widowControl w:val="0"/>
              <w:rPr>
                <w:color w:val="000000"/>
              </w:rPr>
            </w:pPr>
            <w:r>
              <w:rPr>
                <w:color w:val="000000"/>
              </w:rPr>
              <w:t>Read Chapter 8 in the text.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AC9C6D" w14:textId="77777777" w:rsidR="00745648" w:rsidRDefault="00745648" w:rsidP="00745648">
            <w:pPr>
              <w:widowControl w:val="0"/>
              <w:rPr>
                <w:color w:val="000000"/>
              </w:rPr>
            </w:pPr>
            <w:r>
              <w:rPr>
                <w:color w:val="000000"/>
              </w:rPr>
              <w:t>View the video "Communications Introduction Video" in Chapter 8.</w:t>
            </w:r>
            <w:r>
              <w:rPr>
                <w:color w:val="000000"/>
              </w:rPr>
              <w:br/>
              <w:t>View the Expert Session video "Why Digital Marketing Analytics?" in Chapter 8.</w:t>
            </w:r>
            <w:r>
              <w:rPr>
                <w:color w:val="000000"/>
              </w:rPr>
              <w:br/>
              <w:t>Complete Chapter 8 Quiz in text.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FA039A" w14:textId="77777777" w:rsidR="00745648" w:rsidRDefault="00745648" w:rsidP="00745648">
            <w:pPr>
              <w:widowControl w:val="0"/>
              <w:rPr>
                <w:color w:val="000000"/>
              </w:rPr>
            </w:pPr>
            <w:r>
              <w:rPr>
                <w:color w:val="000000"/>
              </w:rPr>
              <w:t>Complete Mimic Round 5</w:t>
            </w:r>
          </w:p>
        </w:tc>
      </w:tr>
      <w:tr w:rsidR="00745648" w14:paraId="62636BE8" w14:textId="77777777" w:rsidTr="00C76587">
        <w:trPr>
          <w:trHeight w:val="2177"/>
        </w:trPr>
        <w:tc>
          <w:tcPr>
            <w:tcW w:w="0" w:type="auto"/>
            <w:tcBorders>
              <w:top w:val="single" w:sz="4" w:space="0" w:color="000000"/>
              <w:left w:val="single" w:sz="8" w:space="0" w:color="000000"/>
              <w:bottom w:val="single" w:sz="4" w:space="0" w:color="auto"/>
              <w:right w:val="single" w:sz="4" w:space="0" w:color="000000"/>
            </w:tcBorders>
            <w:shd w:val="clear" w:color="auto" w:fill="auto"/>
            <w:vAlign w:val="center"/>
          </w:tcPr>
          <w:p w14:paraId="1A75EDCC" w14:textId="77777777" w:rsidR="00745648" w:rsidRDefault="00745648" w:rsidP="00745648">
            <w:pPr>
              <w:widowControl w:val="0"/>
              <w:rPr>
                <w:b/>
                <w:color w:val="000000"/>
              </w:rPr>
            </w:pPr>
            <w:r>
              <w:rPr>
                <w:b/>
                <w:color w:val="000000"/>
              </w:rPr>
              <w:lastRenderedPageBreak/>
              <w:t>Session 11</w:t>
            </w:r>
          </w:p>
          <w:p w14:paraId="393058E4" w14:textId="77777777" w:rsidR="00745648" w:rsidRDefault="00745648" w:rsidP="00745648">
            <w:pPr>
              <w:widowControl w:val="0"/>
              <w:rPr>
                <w:color w:val="000000"/>
              </w:rPr>
            </w:pPr>
            <w:r>
              <w:rPr>
                <w:color w:val="000000"/>
              </w:rPr>
              <w:t>11/16/22</w:t>
            </w:r>
          </w:p>
          <w:p w14:paraId="0ECEFBFF" w14:textId="77777777" w:rsidR="00745648" w:rsidRPr="006E6BB5" w:rsidRDefault="00745648" w:rsidP="00745648">
            <w:pPr>
              <w:widowControl w:val="0"/>
              <w:rPr>
                <w:color w:val="000000"/>
              </w:rPr>
            </w:pPr>
            <w:r>
              <w:rPr>
                <w:color w:val="000000"/>
              </w:rPr>
              <w:t>Final Paper</w:t>
            </w:r>
          </w:p>
        </w:tc>
        <w:tc>
          <w:tcPr>
            <w:tcW w:w="0" w:type="auto"/>
            <w:tcBorders>
              <w:top w:val="single" w:sz="4" w:space="0" w:color="000000"/>
              <w:left w:val="nil"/>
              <w:bottom w:val="single" w:sz="4" w:space="0" w:color="auto"/>
              <w:right w:val="single" w:sz="4" w:space="0" w:color="000000"/>
            </w:tcBorders>
            <w:shd w:val="clear" w:color="auto" w:fill="auto"/>
            <w:vAlign w:val="center"/>
          </w:tcPr>
          <w:p w14:paraId="35A61EF5" w14:textId="77777777" w:rsidR="00745648" w:rsidRDefault="00745648" w:rsidP="00745648">
            <w:pPr>
              <w:widowControl w:val="0"/>
              <w:rPr>
                <w:color w:val="000000"/>
              </w:rPr>
            </w:pPr>
            <w:r>
              <w:rPr>
                <w:b/>
                <w:color w:val="000000"/>
              </w:rPr>
              <w:t>Lecture:</w:t>
            </w:r>
            <w:r>
              <w:rPr>
                <w:color w:val="000000"/>
              </w:rPr>
              <w:t xml:space="preserve"> Promotion Tools - SRDS, Promotion Plan Spreadsheet, Developing a Testing Plan</w:t>
            </w:r>
          </w:p>
          <w:p w14:paraId="40FE751F" w14:textId="77777777" w:rsidR="00745648" w:rsidRDefault="00745648" w:rsidP="00745648">
            <w:pPr>
              <w:widowControl w:val="0"/>
              <w:rPr>
                <w:b/>
                <w:color w:val="000000"/>
              </w:rPr>
            </w:pPr>
            <w:r>
              <w:rPr>
                <w:b/>
                <w:color w:val="000000"/>
              </w:rPr>
              <w:t>Group Project Phase 3:</w:t>
            </w:r>
          </w:p>
          <w:p w14:paraId="7CDFF11D" w14:textId="77777777" w:rsidR="00745648" w:rsidRDefault="00745648" w:rsidP="00745648">
            <w:pPr>
              <w:widowControl w:val="0"/>
              <w:rPr>
                <w:color w:val="000000"/>
              </w:rPr>
            </w:pPr>
            <w:r>
              <w:rPr>
                <w:color w:val="000000"/>
              </w:rPr>
              <w:t>Prepare Marketing Plan</w:t>
            </w:r>
          </w:p>
        </w:tc>
        <w:tc>
          <w:tcPr>
            <w:tcW w:w="0" w:type="auto"/>
            <w:tcBorders>
              <w:top w:val="single" w:sz="4" w:space="0" w:color="000000"/>
              <w:left w:val="nil"/>
              <w:bottom w:val="single" w:sz="4" w:space="0" w:color="auto"/>
              <w:right w:val="single" w:sz="4" w:space="0" w:color="000000"/>
            </w:tcBorders>
            <w:shd w:val="clear" w:color="auto" w:fill="auto"/>
            <w:vAlign w:val="center"/>
          </w:tcPr>
          <w:p w14:paraId="3631D0FC" w14:textId="77777777" w:rsidR="00745648" w:rsidRDefault="00745648" w:rsidP="00745648">
            <w:pPr>
              <w:widowControl w:val="0"/>
              <w:rPr>
                <w:color w:val="000000"/>
              </w:rPr>
            </w:pPr>
            <w:r>
              <w:rPr>
                <w:color w:val="000000"/>
              </w:rPr>
              <w:t>Read Chapter 9 in the text.</w:t>
            </w:r>
          </w:p>
        </w:tc>
        <w:tc>
          <w:tcPr>
            <w:tcW w:w="0" w:type="auto"/>
            <w:tcBorders>
              <w:top w:val="single" w:sz="4" w:space="0" w:color="000000"/>
              <w:left w:val="nil"/>
              <w:bottom w:val="single" w:sz="4" w:space="0" w:color="auto"/>
              <w:right w:val="single" w:sz="4" w:space="0" w:color="000000"/>
            </w:tcBorders>
            <w:shd w:val="clear" w:color="auto" w:fill="auto"/>
            <w:vAlign w:val="center"/>
          </w:tcPr>
          <w:p w14:paraId="302B194E" w14:textId="77777777" w:rsidR="00745648" w:rsidRDefault="00745648" w:rsidP="00745648">
            <w:pPr>
              <w:widowControl w:val="0"/>
              <w:rPr>
                <w:color w:val="000000"/>
              </w:rPr>
            </w:pPr>
            <w:r>
              <w:rPr>
                <w:color w:val="000000"/>
              </w:rPr>
              <w:t>View the video "Communications Company Example Video" in Chapter 9.</w:t>
            </w:r>
            <w:r>
              <w:rPr>
                <w:color w:val="000000"/>
              </w:rPr>
              <w:br/>
              <w:t>View the Expert Session video "6-Step Framework to a Profitable SEO-Optimized Content Strategy" in Chapter 9.</w:t>
            </w:r>
            <w:r>
              <w:rPr>
                <w:color w:val="000000"/>
              </w:rPr>
              <w:br/>
              <w:t>Complete Chapter 9 Quiz in text.</w:t>
            </w:r>
          </w:p>
        </w:tc>
        <w:tc>
          <w:tcPr>
            <w:tcW w:w="0" w:type="auto"/>
            <w:tcBorders>
              <w:top w:val="single" w:sz="4" w:space="0" w:color="000000"/>
              <w:left w:val="nil"/>
              <w:bottom w:val="single" w:sz="4" w:space="0" w:color="auto"/>
              <w:right w:val="single" w:sz="8" w:space="0" w:color="000000"/>
            </w:tcBorders>
            <w:shd w:val="clear" w:color="auto" w:fill="auto"/>
            <w:vAlign w:val="center"/>
          </w:tcPr>
          <w:p w14:paraId="0076A34D" w14:textId="77777777" w:rsidR="00745648" w:rsidRDefault="00745648" w:rsidP="00745648">
            <w:pPr>
              <w:widowControl w:val="0"/>
              <w:rPr>
                <w:color w:val="000000"/>
              </w:rPr>
            </w:pPr>
            <w:r>
              <w:rPr>
                <w:color w:val="000000"/>
              </w:rPr>
              <w:t>Complete Mimic Round 6</w:t>
            </w:r>
          </w:p>
        </w:tc>
      </w:tr>
      <w:tr w:rsidR="00745648" w14:paraId="0846C273" w14:textId="77777777" w:rsidTr="00C76587">
        <w:trPr>
          <w:trHeight w:val="171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2F8032" w14:textId="77777777" w:rsidR="00745648" w:rsidRDefault="00745648" w:rsidP="00745648">
            <w:pPr>
              <w:widowControl w:val="0"/>
              <w:rPr>
                <w:b/>
                <w:color w:val="000000"/>
              </w:rPr>
            </w:pPr>
            <w:r>
              <w:rPr>
                <w:b/>
                <w:color w:val="000000"/>
              </w:rPr>
              <w:t>Session 12</w:t>
            </w:r>
          </w:p>
          <w:p w14:paraId="0855C619" w14:textId="77777777" w:rsidR="00745648" w:rsidRDefault="00745648" w:rsidP="00745648">
            <w:pPr>
              <w:widowControl w:val="0"/>
              <w:rPr>
                <w:color w:val="000000"/>
              </w:rPr>
            </w:pPr>
            <w:r>
              <w:rPr>
                <w:color w:val="000000"/>
              </w:rPr>
              <w:t>11/23/22</w:t>
            </w:r>
          </w:p>
          <w:p w14:paraId="5D9D6EF1" w14:textId="77777777" w:rsidR="00745648" w:rsidRPr="006E6BB5" w:rsidRDefault="00745648" w:rsidP="00745648">
            <w:pPr>
              <w:widowControl w:val="0"/>
              <w:rPr>
                <w:color w:val="000000"/>
              </w:rPr>
            </w:pPr>
            <w:r>
              <w:rPr>
                <w:color w:val="000000"/>
              </w:rPr>
              <w:t>Final Paper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B606CA" w14:textId="77777777" w:rsidR="00745648" w:rsidRDefault="00745648" w:rsidP="00745648">
            <w:pPr>
              <w:widowControl w:val="0"/>
              <w:rPr>
                <w:b/>
                <w:color w:val="000000"/>
              </w:rPr>
            </w:pPr>
            <w:r>
              <w:rPr>
                <w:b/>
                <w:color w:val="000000"/>
              </w:rPr>
              <w:t>Group Project Phase 2:</w:t>
            </w:r>
          </w:p>
          <w:p w14:paraId="112F5B29" w14:textId="77777777" w:rsidR="00745648" w:rsidRDefault="00745648" w:rsidP="00745648">
            <w:pPr>
              <w:widowControl w:val="0"/>
              <w:rPr>
                <w:color w:val="000000"/>
              </w:rPr>
            </w:pPr>
            <w:r>
              <w:rPr>
                <w:color w:val="000000"/>
              </w:rPr>
              <w:t>Research Survey Data Analysis Presentations</w:t>
            </w:r>
          </w:p>
          <w:p w14:paraId="60C8FD66" w14:textId="77777777" w:rsidR="00745648" w:rsidRDefault="00745648" w:rsidP="00745648">
            <w:pPr>
              <w:widowControl w:val="0"/>
              <w:rPr>
                <w:b/>
                <w:color w:val="000000"/>
              </w:rPr>
            </w:pPr>
            <w:r>
              <w:rPr>
                <w:b/>
                <w:color w:val="000000"/>
              </w:rPr>
              <w:t>Group Project Phase 3:</w:t>
            </w:r>
          </w:p>
          <w:p w14:paraId="19AE132A" w14:textId="77777777" w:rsidR="00745648" w:rsidRDefault="00745648" w:rsidP="00745648">
            <w:pPr>
              <w:widowControl w:val="0"/>
              <w:rPr>
                <w:color w:val="000000"/>
              </w:rPr>
            </w:pPr>
            <w:r>
              <w:rPr>
                <w:color w:val="000000"/>
              </w:rPr>
              <w:t>Prepare Marketing Plan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21F552" w14:textId="77777777" w:rsidR="00745648" w:rsidRDefault="00745648" w:rsidP="00745648">
            <w:pPr>
              <w:widowControl w:val="0"/>
              <w:rPr>
                <w:color w:val="000000"/>
              </w:rPr>
            </w:pPr>
            <w:r>
              <w:rPr>
                <w:color w:val="000000"/>
              </w:rPr>
              <w:t>Read Chapter 10 in the text.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CD1412" w14:textId="77777777" w:rsidR="00745648" w:rsidRDefault="00745648" w:rsidP="00745648">
            <w:pPr>
              <w:widowControl w:val="0"/>
              <w:rPr>
                <w:color w:val="000000"/>
              </w:rPr>
            </w:pPr>
            <w:r>
              <w:rPr>
                <w:color w:val="000000"/>
              </w:rPr>
              <w:t>View the video "Technology Introduction Video" in Chapter 10.</w:t>
            </w:r>
            <w:r>
              <w:rPr>
                <w:color w:val="000000"/>
              </w:rPr>
              <w:br/>
              <w:t>View the video "How to Leverage Data to Optimize Marketing Automation" in Chapter 10.</w:t>
            </w:r>
            <w:r>
              <w:rPr>
                <w:color w:val="000000"/>
              </w:rPr>
              <w:br/>
              <w:t>Complete Chapter 10 Quiz in text.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87C2BE" w14:textId="77777777" w:rsidR="00745648" w:rsidRDefault="00745648" w:rsidP="00745648">
            <w:pPr>
              <w:widowControl w:val="0"/>
              <w:rPr>
                <w:color w:val="000000"/>
              </w:rPr>
            </w:pPr>
            <w:r>
              <w:rPr>
                <w:color w:val="000000"/>
              </w:rPr>
              <w:t>Complete Mimic Round 7</w:t>
            </w:r>
          </w:p>
        </w:tc>
      </w:tr>
      <w:tr w:rsidR="00745648" w14:paraId="1F3A86AA" w14:textId="77777777" w:rsidTr="00C76587">
        <w:trPr>
          <w:trHeight w:val="530"/>
        </w:trPr>
        <w:tc>
          <w:tcPr>
            <w:tcW w:w="0" w:type="auto"/>
            <w:tcBorders>
              <w:top w:val="single" w:sz="4" w:space="0" w:color="auto"/>
            </w:tcBorders>
            <w:shd w:val="clear" w:color="auto" w:fill="auto"/>
            <w:vAlign w:val="center"/>
          </w:tcPr>
          <w:p w14:paraId="6B150A1D" w14:textId="77777777" w:rsidR="00745648" w:rsidRDefault="00745648" w:rsidP="00745648">
            <w:pPr>
              <w:widowControl w:val="0"/>
              <w:rPr>
                <w:b/>
                <w:color w:val="000000"/>
              </w:rPr>
            </w:pPr>
          </w:p>
        </w:tc>
        <w:tc>
          <w:tcPr>
            <w:tcW w:w="0" w:type="auto"/>
            <w:tcBorders>
              <w:top w:val="single" w:sz="4" w:space="0" w:color="auto"/>
            </w:tcBorders>
            <w:shd w:val="clear" w:color="auto" w:fill="auto"/>
            <w:vAlign w:val="center"/>
          </w:tcPr>
          <w:p w14:paraId="2131F5F2" w14:textId="77777777" w:rsidR="00745648" w:rsidRDefault="00745648" w:rsidP="00745648">
            <w:pPr>
              <w:widowControl w:val="0"/>
              <w:rPr>
                <w:b/>
                <w:color w:val="000000"/>
              </w:rPr>
            </w:pPr>
          </w:p>
        </w:tc>
        <w:tc>
          <w:tcPr>
            <w:tcW w:w="0" w:type="auto"/>
            <w:tcBorders>
              <w:top w:val="single" w:sz="4" w:space="0" w:color="auto"/>
            </w:tcBorders>
            <w:shd w:val="clear" w:color="auto" w:fill="auto"/>
            <w:vAlign w:val="center"/>
          </w:tcPr>
          <w:p w14:paraId="14B4FEB0" w14:textId="77777777" w:rsidR="00745648" w:rsidRDefault="00745648" w:rsidP="00745648">
            <w:pPr>
              <w:widowControl w:val="0"/>
              <w:rPr>
                <w:color w:val="000000"/>
              </w:rPr>
            </w:pPr>
          </w:p>
        </w:tc>
        <w:tc>
          <w:tcPr>
            <w:tcW w:w="0" w:type="auto"/>
            <w:tcBorders>
              <w:top w:val="single" w:sz="4" w:space="0" w:color="auto"/>
            </w:tcBorders>
            <w:shd w:val="clear" w:color="auto" w:fill="auto"/>
            <w:vAlign w:val="center"/>
          </w:tcPr>
          <w:p w14:paraId="7E9B5B22" w14:textId="77777777" w:rsidR="00745648" w:rsidRDefault="00745648" w:rsidP="00745648">
            <w:pPr>
              <w:widowControl w:val="0"/>
              <w:rPr>
                <w:color w:val="000000"/>
              </w:rPr>
            </w:pPr>
          </w:p>
        </w:tc>
        <w:tc>
          <w:tcPr>
            <w:tcW w:w="0" w:type="auto"/>
            <w:tcBorders>
              <w:top w:val="single" w:sz="4" w:space="0" w:color="auto"/>
            </w:tcBorders>
            <w:shd w:val="clear" w:color="auto" w:fill="auto"/>
            <w:vAlign w:val="center"/>
          </w:tcPr>
          <w:p w14:paraId="29042635" w14:textId="77777777" w:rsidR="00745648" w:rsidRDefault="00745648" w:rsidP="00745648">
            <w:pPr>
              <w:widowControl w:val="0"/>
              <w:rPr>
                <w:color w:val="000000"/>
              </w:rPr>
            </w:pPr>
          </w:p>
        </w:tc>
      </w:tr>
      <w:tr w:rsidR="00C76587" w14:paraId="5059E452" w14:textId="77777777" w:rsidTr="00C76587">
        <w:trPr>
          <w:trHeight w:val="530"/>
        </w:trPr>
        <w:tc>
          <w:tcPr>
            <w:tcW w:w="0" w:type="auto"/>
            <w:shd w:val="clear" w:color="auto" w:fill="auto"/>
            <w:vAlign w:val="center"/>
          </w:tcPr>
          <w:p w14:paraId="536D1E57" w14:textId="77777777" w:rsidR="00C76587" w:rsidRDefault="00C76587" w:rsidP="00745648">
            <w:pPr>
              <w:widowControl w:val="0"/>
              <w:rPr>
                <w:b/>
                <w:color w:val="000000"/>
              </w:rPr>
            </w:pPr>
          </w:p>
        </w:tc>
        <w:tc>
          <w:tcPr>
            <w:tcW w:w="0" w:type="auto"/>
            <w:shd w:val="clear" w:color="auto" w:fill="auto"/>
            <w:vAlign w:val="center"/>
          </w:tcPr>
          <w:p w14:paraId="1C31D3B6" w14:textId="77777777" w:rsidR="00C76587" w:rsidRDefault="00C76587" w:rsidP="00745648">
            <w:pPr>
              <w:widowControl w:val="0"/>
              <w:rPr>
                <w:b/>
                <w:color w:val="000000"/>
              </w:rPr>
            </w:pPr>
          </w:p>
        </w:tc>
        <w:tc>
          <w:tcPr>
            <w:tcW w:w="0" w:type="auto"/>
            <w:shd w:val="clear" w:color="auto" w:fill="auto"/>
            <w:vAlign w:val="center"/>
          </w:tcPr>
          <w:p w14:paraId="3E93BA5E" w14:textId="77777777" w:rsidR="00C76587" w:rsidRDefault="00C76587" w:rsidP="00745648">
            <w:pPr>
              <w:widowControl w:val="0"/>
              <w:rPr>
                <w:color w:val="000000"/>
              </w:rPr>
            </w:pPr>
          </w:p>
        </w:tc>
        <w:tc>
          <w:tcPr>
            <w:tcW w:w="0" w:type="auto"/>
            <w:shd w:val="clear" w:color="auto" w:fill="auto"/>
            <w:vAlign w:val="center"/>
          </w:tcPr>
          <w:p w14:paraId="44618C67" w14:textId="77777777" w:rsidR="00C76587" w:rsidRDefault="00C76587" w:rsidP="00745648">
            <w:pPr>
              <w:widowControl w:val="0"/>
              <w:rPr>
                <w:color w:val="000000"/>
              </w:rPr>
            </w:pPr>
          </w:p>
        </w:tc>
        <w:tc>
          <w:tcPr>
            <w:tcW w:w="0" w:type="auto"/>
            <w:shd w:val="clear" w:color="auto" w:fill="auto"/>
            <w:vAlign w:val="center"/>
          </w:tcPr>
          <w:p w14:paraId="6D54269A" w14:textId="77777777" w:rsidR="00C76587" w:rsidRDefault="00C76587" w:rsidP="00745648">
            <w:pPr>
              <w:widowControl w:val="0"/>
              <w:rPr>
                <w:color w:val="000000"/>
              </w:rPr>
            </w:pPr>
          </w:p>
        </w:tc>
      </w:tr>
      <w:tr w:rsidR="00745648" w14:paraId="183C9100" w14:textId="77777777" w:rsidTr="00745648">
        <w:trPr>
          <w:trHeight w:val="620"/>
        </w:trPr>
        <w:tc>
          <w:tcPr>
            <w:tcW w:w="0" w:type="auto"/>
            <w:tcBorders>
              <w:left w:val="nil"/>
              <w:bottom w:val="single" w:sz="4" w:space="0" w:color="auto"/>
              <w:right w:val="nil"/>
            </w:tcBorders>
            <w:shd w:val="clear" w:color="auto" w:fill="auto"/>
            <w:vAlign w:val="center"/>
          </w:tcPr>
          <w:p w14:paraId="73A039FA" w14:textId="77777777" w:rsidR="00745648" w:rsidRDefault="00745648" w:rsidP="00745648">
            <w:pPr>
              <w:widowControl w:val="0"/>
              <w:rPr>
                <w:b/>
                <w:color w:val="000000"/>
              </w:rPr>
            </w:pPr>
          </w:p>
        </w:tc>
        <w:tc>
          <w:tcPr>
            <w:tcW w:w="0" w:type="auto"/>
            <w:tcBorders>
              <w:left w:val="nil"/>
              <w:bottom w:val="single" w:sz="4" w:space="0" w:color="auto"/>
              <w:right w:val="nil"/>
            </w:tcBorders>
            <w:shd w:val="clear" w:color="auto" w:fill="auto"/>
            <w:vAlign w:val="center"/>
          </w:tcPr>
          <w:p w14:paraId="64DD2667" w14:textId="4603BEDB" w:rsidR="00745648" w:rsidRDefault="00745648" w:rsidP="00745648">
            <w:pPr>
              <w:widowControl w:val="0"/>
              <w:rPr>
                <w:color w:val="000000"/>
              </w:rPr>
            </w:pPr>
            <w:r>
              <w:rPr>
                <w:b/>
                <w:color w:val="000000"/>
              </w:rPr>
              <w:t>Session Topics</w:t>
            </w:r>
          </w:p>
        </w:tc>
        <w:tc>
          <w:tcPr>
            <w:tcW w:w="0" w:type="auto"/>
            <w:tcBorders>
              <w:left w:val="nil"/>
              <w:bottom w:val="single" w:sz="4" w:space="0" w:color="auto"/>
              <w:right w:val="nil"/>
            </w:tcBorders>
            <w:shd w:val="clear" w:color="auto" w:fill="auto"/>
            <w:vAlign w:val="center"/>
          </w:tcPr>
          <w:p w14:paraId="13171D8E" w14:textId="18BDB7FE" w:rsidR="00745648" w:rsidRDefault="00745648" w:rsidP="00745648">
            <w:pPr>
              <w:widowControl w:val="0"/>
              <w:rPr>
                <w:color w:val="000000"/>
              </w:rPr>
            </w:pPr>
            <w:r>
              <w:rPr>
                <w:b/>
                <w:color w:val="000000"/>
              </w:rPr>
              <w:t>Session Preparation</w:t>
            </w:r>
          </w:p>
        </w:tc>
        <w:tc>
          <w:tcPr>
            <w:tcW w:w="0" w:type="auto"/>
            <w:tcBorders>
              <w:left w:val="nil"/>
              <w:bottom w:val="single" w:sz="4" w:space="0" w:color="auto"/>
              <w:right w:val="nil"/>
            </w:tcBorders>
            <w:shd w:val="clear" w:color="auto" w:fill="auto"/>
            <w:vAlign w:val="center"/>
          </w:tcPr>
          <w:p w14:paraId="78D585C8" w14:textId="41485C59" w:rsidR="00745648" w:rsidRDefault="00745648" w:rsidP="00745648">
            <w:pPr>
              <w:widowControl w:val="0"/>
              <w:rPr>
                <w:color w:val="000000"/>
              </w:rPr>
            </w:pPr>
            <w:r>
              <w:rPr>
                <w:b/>
                <w:color w:val="000000"/>
              </w:rPr>
              <w:t>Session Tasks</w:t>
            </w:r>
          </w:p>
        </w:tc>
        <w:tc>
          <w:tcPr>
            <w:tcW w:w="0" w:type="auto"/>
            <w:tcBorders>
              <w:left w:val="nil"/>
              <w:bottom w:val="single" w:sz="4" w:space="0" w:color="auto"/>
              <w:right w:val="nil"/>
            </w:tcBorders>
            <w:shd w:val="clear" w:color="auto" w:fill="auto"/>
            <w:vAlign w:val="center"/>
          </w:tcPr>
          <w:p w14:paraId="327A4883" w14:textId="100B8A57" w:rsidR="00745648" w:rsidRDefault="00745648" w:rsidP="00745648">
            <w:pPr>
              <w:widowControl w:val="0"/>
              <w:rPr>
                <w:color w:val="000000"/>
              </w:rPr>
            </w:pPr>
            <w:r>
              <w:rPr>
                <w:b/>
                <w:color w:val="000000"/>
              </w:rPr>
              <w:t>Simulation Modules</w:t>
            </w:r>
          </w:p>
        </w:tc>
      </w:tr>
      <w:tr w:rsidR="00745648" w14:paraId="19791F58" w14:textId="77777777" w:rsidTr="00745648">
        <w:trPr>
          <w:trHeight w:val="204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9E7DF0" w14:textId="77777777" w:rsidR="00745648" w:rsidRDefault="00745648" w:rsidP="00745648">
            <w:pPr>
              <w:widowControl w:val="0"/>
              <w:rPr>
                <w:b/>
                <w:color w:val="000000"/>
              </w:rPr>
            </w:pPr>
            <w:r>
              <w:rPr>
                <w:b/>
                <w:color w:val="000000"/>
              </w:rPr>
              <w:t>Session 13</w:t>
            </w:r>
          </w:p>
          <w:p w14:paraId="64521097" w14:textId="77777777" w:rsidR="00745648" w:rsidRDefault="00745648" w:rsidP="00745648">
            <w:pPr>
              <w:widowControl w:val="0"/>
              <w:rPr>
                <w:color w:val="000000"/>
              </w:rPr>
            </w:pPr>
            <w:r>
              <w:rPr>
                <w:color w:val="000000"/>
              </w:rPr>
              <w:t>11/30/22</w:t>
            </w:r>
          </w:p>
          <w:p w14:paraId="3B5357BC" w14:textId="77777777" w:rsidR="00745648" w:rsidRPr="006E6BB5" w:rsidRDefault="00745648" w:rsidP="00745648">
            <w:pPr>
              <w:widowControl w:val="0"/>
              <w:rPr>
                <w:color w:val="000000"/>
              </w:rPr>
            </w:pPr>
            <w:r>
              <w:rPr>
                <w:color w:val="000000"/>
              </w:rPr>
              <w:t>Final Paper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5989D6" w14:textId="77777777" w:rsidR="00745648" w:rsidRDefault="00745648" w:rsidP="00745648">
            <w:pPr>
              <w:widowControl w:val="0"/>
              <w:rPr>
                <w:color w:val="000000"/>
              </w:rPr>
            </w:pPr>
            <w:r>
              <w:rPr>
                <w:color w:val="000000"/>
              </w:rPr>
              <w:t>Lecture: Marketing Metrics PowerPoint, Lifetime Value Calculator - We will use the "working model" in the Folder</w:t>
            </w:r>
          </w:p>
          <w:p w14:paraId="1109959C" w14:textId="77777777" w:rsidR="00745648" w:rsidRDefault="00745648" w:rsidP="00745648">
            <w:pPr>
              <w:widowControl w:val="0"/>
              <w:rPr>
                <w:b/>
                <w:color w:val="000000"/>
              </w:rPr>
            </w:pPr>
            <w:r>
              <w:rPr>
                <w:b/>
                <w:color w:val="000000"/>
              </w:rPr>
              <w:t>Group Project Phase 3:</w:t>
            </w:r>
          </w:p>
          <w:p w14:paraId="37BD445C" w14:textId="77777777" w:rsidR="00745648" w:rsidRDefault="00745648" w:rsidP="00745648">
            <w:pPr>
              <w:widowControl w:val="0"/>
              <w:rPr>
                <w:color w:val="000000"/>
              </w:rPr>
            </w:pPr>
            <w:r>
              <w:rPr>
                <w:color w:val="000000"/>
              </w:rPr>
              <w:t>Complete Marketing Plan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F44A38" w14:textId="77777777" w:rsidR="00745648" w:rsidRDefault="00745648" w:rsidP="00745648">
            <w:pPr>
              <w:widowControl w:val="0"/>
              <w:rPr>
                <w:color w:val="000000"/>
              </w:rPr>
            </w:pPr>
          </w:p>
          <w:p w14:paraId="20D04D84" w14:textId="77777777" w:rsidR="00745648" w:rsidRDefault="00745648" w:rsidP="00745648">
            <w:pPr>
              <w:widowControl w:val="0"/>
              <w:rPr>
                <w:color w:val="000000"/>
              </w:rPr>
            </w:pPr>
            <w:r>
              <w:rPr>
                <w:color w:val="000000"/>
              </w:rPr>
              <w:t>Read Chapter 11 in the text.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3A8E80" w14:textId="77777777" w:rsidR="00745648" w:rsidRDefault="00745648" w:rsidP="00745648">
            <w:pPr>
              <w:widowControl w:val="0"/>
              <w:rPr>
                <w:color w:val="000000"/>
              </w:rPr>
            </w:pPr>
            <w:r>
              <w:rPr>
                <w:color w:val="000000"/>
              </w:rPr>
              <w:t>View the "Technology Company Example Video" in Chapter 11.</w:t>
            </w:r>
            <w:r>
              <w:rPr>
                <w:color w:val="000000"/>
              </w:rPr>
              <w:br/>
              <w:t>View the Expert Session video "Introduction to Web Analytics" in Chapter 11.</w:t>
            </w:r>
            <w:r>
              <w:rPr>
                <w:color w:val="000000"/>
              </w:rPr>
              <w:br/>
              <w:t>Complete Chapter 11 Quiz in text.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79C4A1" w14:textId="77777777" w:rsidR="00745648" w:rsidRDefault="00745648" w:rsidP="00745648">
            <w:pPr>
              <w:widowControl w:val="0"/>
              <w:rPr>
                <w:color w:val="000000"/>
              </w:rPr>
            </w:pPr>
            <w:r>
              <w:rPr>
                <w:color w:val="000000"/>
              </w:rPr>
              <w:t>Complete Mimic Round 8</w:t>
            </w:r>
          </w:p>
        </w:tc>
      </w:tr>
      <w:tr w:rsidR="00745648" w14:paraId="4FEDCDAD" w14:textId="77777777" w:rsidTr="00745648">
        <w:trPr>
          <w:trHeight w:val="800"/>
        </w:trPr>
        <w:tc>
          <w:tcPr>
            <w:tcW w:w="0" w:type="auto"/>
            <w:tcBorders>
              <w:top w:val="single" w:sz="4" w:space="0" w:color="auto"/>
              <w:left w:val="single" w:sz="8" w:space="0" w:color="000000"/>
              <w:bottom w:val="single" w:sz="8" w:space="0" w:color="000000"/>
              <w:right w:val="single" w:sz="4" w:space="0" w:color="000000"/>
            </w:tcBorders>
            <w:shd w:val="clear" w:color="auto" w:fill="auto"/>
            <w:vAlign w:val="center"/>
          </w:tcPr>
          <w:p w14:paraId="56B4380D" w14:textId="77777777" w:rsidR="00745648" w:rsidRDefault="00745648" w:rsidP="00745648">
            <w:pPr>
              <w:widowControl w:val="0"/>
              <w:rPr>
                <w:b/>
                <w:color w:val="000000"/>
              </w:rPr>
            </w:pPr>
            <w:r>
              <w:rPr>
                <w:b/>
                <w:color w:val="000000"/>
              </w:rPr>
              <w:t>Session 14</w:t>
            </w:r>
          </w:p>
          <w:p w14:paraId="5AD736B1" w14:textId="77777777" w:rsidR="00745648" w:rsidRDefault="00745648" w:rsidP="00745648">
            <w:pPr>
              <w:widowControl w:val="0"/>
              <w:rPr>
                <w:color w:val="000000"/>
              </w:rPr>
            </w:pPr>
            <w:r>
              <w:rPr>
                <w:color w:val="000000"/>
              </w:rPr>
              <w:t>12/07/22</w:t>
            </w:r>
          </w:p>
        </w:tc>
        <w:tc>
          <w:tcPr>
            <w:tcW w:w="0" w:type="auto"/>
            <w:tcBorders>
              <w:top w:val="single" w:sz="4" w:space="0" w:color="auto"/>
              <w:left w:val="nil"/>
              <w:bottom w:val="single" w:sz="8" w:space="0" w:color="000000"/>
              <w:right w:val="single" w:sz="4" w:space="0" w:color="000000"/>
            </w:tcBorders>
            <w:shd w:val="clear" w:color="auto" w:fill="auto"/>
            <w:vAlign w:val="center"/>
          </w:tcPr>
          <w:p w14:paraId="0D5A1AB1" w14:textId="77777777" w:rsidR="00745648" w:rsidRDefault="00745648" w:rsidP="00745648">
            <w:pPr>
              <w:widowControl w:val="0"/>
              <w:rPr>
                <w:color w:val="000000"/>
              </w:rPr>
            </w:pPr>
            <w:r>
              <w:rPr>
                <w:b/>
                <w:color w:val="000000"/>
              </w:rPr>
              <w:t>Group Project Phase 3:</w:t>
            </w:r>
            <w:r>
              <w:rPr>
                <w:color w:val="000000"/>
              </w:rPr>
              <w:t xml:space="preserve"> Present Marketing Plan</w:t>
            </w:r>
          </w:p>
        </w:tc>
        <w:tc>
          <w:tcPr>
            <w:tcW w:w="0" w:type="auto"/>
            <w:tcBorders>
              <w:top w:val="single" w:sz="4" w:space="0" w:color="auto"/>
              <w:left w:val="nil"/>
              <w:bottom w:val="single" w:sz="8" w:space="0" w:color="000000"/>
              <w:right w:val="single" w:sz="4" w:space="0" w:color="000000"/>
            </w:tcBorders>
            <w:shd w:val="clear" w:color="auto" w:fill="auto"/>
            <w:vAlign w:val="center"/>
          </w:tcPr>
          <w:p w14:paraId="54BEAB7A" w14:textId="77777777" w:rsidR="00745648" w:rsidRDefault="00745648" w:rsidP="00745648">
            <w:pPr>
              <w:widowControl w:val="0"/>
              <w:rPr>
                <w:color w:val="000000"/>
              </w:rPr>
            </w:pPr>
            <w:r>
              <w:rPr>
                <w:color w:val="000000"/>
              </w:rPr>
              <w:t> </w:t>
            </w:r>
          </w:p>
        </w:tc>
        <w:tc>
          <w:tcPr>
            <w:tcW w:w="0" w:type="auto"/>
            <w:tcBorders>
              <w:top w:val="single" w:sz="4" w:space="0" w:color="auto"/>
              <w:left w:val="nil"/>
              <w:bottom w:val="single" w:sz="8" w:space="0" w:color="000000"/>
              <w:right w:val="single" w:sz="4" w:space="0" w:color="000000"/>
            </w:tcBorders>
            <w:shd w:val="clear" w:color="auto" w:fill="auto"/>
            <w:vAlign w:val="center"/>
          </w:tcPr>
          <w:p w14:paraId="31C5437C" w14:textId="77777777" w:rsidR="00745648" w:rsidRDefault="00745648" w:rsidP="00745648">
            <w:pPr>
              <w:widowControl w:val="0"/>
              <w:rPr>
                <w:color w:val="000000"/>
              </w:rPr>
            </w:pPr>
            <w:r>
              <w:rPr>
                <w:color w:val="000000"/>
              </w:rPr>
              <w:t> </w:t>
            </w:r>
          </w:p>
        </w:tc>
        <w:tc>
          <w:tcPr>
            <w:tcW w:w="0" w:type="auto"/>
            <w:tcBorders>
              <w:top w:val="single" w:sz="4" w:space="0" w:color="auto"/>
              <w:left w:val="nil"/>
              <w:bottom w:val="single" w:sz="8" w:space="0" w:color="000000"/>
              <w:right w:val="single" w:sz="8" w:space="0" w:color="000000"/>
            </w:tcBorders>
            <w:shd w:val="clear" w:color="auto" w:fill="auto"/>
            <w:vAlign w:val="center"/>
          </w:tcPr>
          <w:p w14:paraId="77BAAF8E" w14:textId="77777777" w:rsidR="00745648" w:rsidRDefault="00745648" w:rsidP="00745648">
            <w:pPr>
              <w:widowControl w:val="0"/>
              <w:rPr>
                <w:color w:val="000000"/>
              </w:rPr>
            </w:pPr>
            <w:r>
              <w:rPr>
                <w:color w:val="000000"/>
              </w:rPr>
              <w:t> </w:t>
            </w:r>
          </w:p>
        </w:tc>
      </w:tr>
    </w:tbl>
    <w:p w14:paraId="7EB0149B" w14:textId="77777777" w:rsidR="00745648" w:rsidRPr="009C5F3A" w:rsidRDefault="00745648" w:rsidP="00745648">
      <w:pPr>
        <w:ind w:left="-90" w:right="-360"/>
        <w:rPr>
          <w:rFonts w:ascii="Roboto Light" w:eastAsia="Roboto Light" w:hAnsi="Roboto Light" w:cs="Roboto Light"/>
          <w:color w:val="57068C"/>
          <w:szCs w:val="22"/>
        </w:rPr>
      </w:pPr>
      <w:r w:rsidRPr="00C768AB">
        <w:rPr>
          <w:rFonts w:eastAsia="Arial" w:cs="Arial"/>
          <w:noProof/>
          <w:szCs w:val="22"/>
        </w:rPr>
        <mc:AlternateContent>
          <mc:Choice Requires="wps">
            <w:drawing>
              <wp:inline distT="0" distB="0" distL="0" distR="0" wp14:anchorId="59621406" wp14:editId="5C4A67AD">
                <wp:extent cx="5953125" cy="0"/>
                <wp:effectExtent l="38100" t="38100" r="66675" b="95250"/>
                <wp:docPr id="1" name="Straight Connector 1"/>
                <wp:cNvGraphicFramePr/>
                <a:graphic xmlns:a="http://schemas.openxmlformats.org/drawingml/2006/main">
                  <a:graphicData uri="http://schemas.microsoft.com/office/word/2010/wordprocessingShape">
                    <wps:wsp>
                      <wps:cNvCnPr/>
                      <wps:spPr>
                        <a:xfrm>
                          <a:off x="0" y="0"/>
                          <a:ext cx="595312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3C2A905"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" strokecolor="windowText" strokeweight="2pt">
                <v:shadow on="t" color="black" opacity="24903f" origin=",.5" offset="0,.55556mm"/>
                <w10:anchorlock/>
              </v:line>
            </w:pict>
          </mc:Fallback>
        </mc:AlternateContent>
      </w:r>
    </w:p>
    <w:p w14:paraId="44137E36" w14:textId="77777777" w:rsidR="00745648" w:rsidRPr="009C5F3A" w:rsidRDefault="00745648" w:rsidP="00745648">
      <w:pPr>
        <w:ind w:right="-360"/>
        <w:rPr>
          <w:rFonts w:ascii="Roboto Light" w:eastAsia="Roboto Light" w:hAnsi="Roboto Light" w:cs="Roboto Light"/>
          <w:szCs w:val="22"/>
        </w:rPr>
      </w:pPr>
      <w:r w:rsidRPr="009C5F3A">
        <w:rPr>
          <w:rFonts w:ascii="Roboto" w:eastAsia="Roboto" w:hAnsi="Roboto" w:cs="Roboto"/>
          <w:b/>
          <w:szCs w:val="22"/>
        </w:rPr>
        <w:t>NOTES:</w:t>
      </w:r>
      <w:r w:rsidRPr="009C5F3A">
        <w:rPr>
          <w:rFonts w:ascii="Roboto Light" w:eastAsia="Roboto Light" w:hAnsi="Roboto Light" w:cs="Roboto Light"/>
          <w:szCs w:val="22"/>
        </w:rPr>
        <w:t xml:space="preserve"> </w:t>
      </w:r>
    </w:p>
    <w:p w14:paraId="3ADDB9DB" w14:textId="77777777" w:rsidR="00745648" w:rsidRPr="009C5F3A" w:rsidRDefault="00745648" w:rsidP="00745648">
      <w:pPr>
        <w:ind w:right="-360"/>
        <w:rPr>
          <w:rFonts w:ascii="Roboto Light" w:eastAsia="Roboto Light" w:hAnsi="Roboto Light" w:cs="Roboto Light"/>
          <w:szCs w:val="22"/>
        </w:rPr>
      </w:pPr>
    </w:p>
    <w:p w14:paraId="672FD109" w14:textId="77777777" w:rsidR="00745648" w:rsidRPr="009C5F3A" w:rsidRDefault="00745648" w:rsidP="00745648">
      <w:pPr>
        <w:ind w:right="-360"/>
        <w:rPr>
          <w:rFonts w:ascii="Roboto Light" w:eastAsia="Roboto Light" w:hAnsi="Roboto Light" w:cs="Roboto Light"/>
          <w:szCs w:val="22"/>
        </w:rPr>
      </w:pPr>
      <w:r w:rsidRPr="009C5F3A">
        <w:rPr>
          <w:rFonts w:ascii="Roboto Light" w:eastAsia="Roboto Light" w:hAnsi="Roboto Light" w:cs="Roboto Light"/>
          <w:szCs w:val="22"/>
        </w:rPr>
        <w:t xml:space="preserve">The syllabus may be modified to better meet the needs of students and to achieve the learning outcomes. </w:t>
      </w:r>
    </w:p>
    <w:p w14:paraId="3073353D" w14:textId="77777777" w:rsidR="00745648" w:rsidRPr="009C5F3A" w:rsidRDefault="00745648" w:rsidP="00745648">
      <w:pPr>
        <w:ind w:right="-360"/>
        <w:rPr>
          <w:rFonts w:ascii="Roboto Light" w:eastAsia="Roboto Light" w:hAnsi="Roboto Light" w:cs="Roboto Light"/>
          <w:szCs w:val="22"/>
        </w:rPr>
      </w:pPr>
    </w:p>
    <w:p w14:paraId="4ECE3F60" w14:textId="3A1A00CD" w:rsidR="00745648" w:rsidRPr="009C5F3A" w:rsidRDefault="00745648" w:rsidP="00745648">
      <w:pPr>
        <w:ind w:right="-360"/>
        <w:rPr>
          <w:rFonts w:ascii="Roboto Light" w:eastAsia="Roboto Light" w:hAnsi="Roboto Light" w:cs="Roboto Light"/>
          <w:szCs w:val="22"/>
        </w:rPr>
      </w:pPr>
      <w:r w:rsidRPr="009C5F3A">
        <w:rPr>
          <w:rFonts w:ascii="Roboto Light" w:eastAsia="Roboto Light" w:hAnsi="Roboto Light" w:cs="Roboto Light"/>
          <w:szCs w:val="22"/>
        </w:rPr>
        <w:lastRenderedPageBreak/>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C5F3A">
        <w:rPr>
          <w:rFonts w:ascii="Roboto Light" w:eastAsia="Roboto Light" w:hAnsi="Roboto Light" w:cs="Roboto Light"/>
          <w:i/>
          <w:szCs w:val="22"/>
        </w:rPr>
        <w:t xml:space="preserve">from the </w:t>
      </w:r>
      <w:hyperlink r:id="rId25">
        <w:r w:rsidRPr="009C5F3A">
          <w:rPr>
            <w:rFonts w:ascii="Roboto Light" w:eastAsia="Roboto Light" w:hAnsi="Roboto Light" w:cs="Roboto Light"/>
            <w:i/>
            <w:color w:val="1155CC"/>
            <w:szCs w:val="22"/>
            <w:u w:val="single"/>
          </w:rPr>
          <w:t xml:space="preserve">SPS IDBEA </w:t>
        </w:r>
      </w:hyperlink>
      <w:sdt>
        <w:sdtPr>
          <w:rPr>
            <w:rFonts w:ascii="Cambria" w:hAnsi="Cambria"/>
            <w:sz w:val="24"/>
          </w:rPr>
          <w:tag w:val="goog_rdk_7"/>
          <w:id w:val="1536156469"/>
        </w:sdtPr>
        <w:sdtEndPr/>
        <w:sdtContent/>
      </w:sdt>
      <w:hyperlink r:id="rId26">
        <w:r w:rsidRPr="009C5F3A">
          <w:rPr>
            <w:rFonts w:ascii="Roboto Light" w:eastAsia="Roboto Light" w:hAnsi="Roboto Light" w:cs="Roboto Light"/>
            <w:i/>
            <w:color w:val="1155CC"/>
            <w:szCs w:val="22"/>
            <w:u w:val="single"/>
          </w:rPr>
          <w:t>Committee</w:t>
        </w:r>
      </w:hyperlink>
      <w:r w:rsidRPr="009C5F3A">
        <w:rPr>
          <w:rFonts w:ascii="Roboto Light" w:eastAsia="Roboto Light" w:hAnsi="Roboto Light" w:cs="Roboto Light"/>
          <w:szCs w:val="22"/>
        </w:rPr>
        <w:t xml:space="preserve">). </w:t>
      </w:r>
    </w:p>
    <w:permEnd w:id="693519808"/>
    <w:p w14:paraId="00000082" w14:textId="1BCC4C14" w:rsidR="00A22A88" w:rsidRPr="00C768AB" w:rsidRDefault="00262445" w:rsidP="00555A18">
      <w:pPr>
        <w:pStyle w:val="Heading1"/>
        <w:rPr>
          <w:rFonts w:eastAsia="Open Sans"/>
          <w:color w:val="2079C7"/>
        </w:rPr>
      </w:pPr>
      <w:r w:rsidRPr="00C768AB">
        <w:t>New York University School of Professional Studies Policies</w:t>
      </w:r>
    </w:p>
    <w:p w14:paraId="00000083" w14:textId="77777777" w:rsidR="00A22A88" w:rsidRPr="00C768AB" w:rsidRDefault="00262445">
      <w:pPr>
        <w:widowControl w:val="0"/>
        <w:spacing w:before="240" w:after="240"/>
        <w:rPr>
          <w:rFonts w:eastAsia="Roboto Light" w:cs="Arial"/>
          <w:szCs w:val="22"/>
        </w:rPr>
      </w:pPr>
      <w:r w:rsidRPr="00C768AB">
        <w:rPr>
          <w:rFonts w:eastAsia="Roboto Light" w:cs="Arial"/>
          <w:szCs w:val="22"/>
        </w:rPr>
        <w:t xml:space="preserve">1. </w:t>
      </w:r>
      <w:r w:rsidRPr="00C768AB">
        <w:rPr>
          <w:rFonts w:eastAsia="Roboto Light" w:cs="Arial"/>
          <w:color w:val="212121"/>
          <w:szCs w:val="22"/>
          <w:u w:val="single"/>
        </w:rPr>
        <w:t>Policies</w:t>
      </w:r>
      <w:r w:rsidRPr="00C768AB">
        <w:rPr>
          <w:rFonts w:eastAsia="Roboto Light" w:cs="Arial"/>
          <w:color w:val="212121"/>
          <w:szCs w:val="22"/>
        </w:rPr>
        <w:t xml:space="preserve"> - You are responsible for reading, understanding, and complying with </w:t>
      </w:r>
      <w:hyperlink r:id="rId27">
        <w:r w:rsidRPr="00C768AB">
          <w:rPr>
            <w:rFonts w:eastAsia="Roboto Light" w:cs="Arial"/>
            <w:color w:val="1155CC"/>
            <w:szCs w:val="22"/>
          </w:rPr>
          <w:t>University Policies and Guidelines</w:t>
        </w:r>
      </w:hyperlink>
      <w:r w:rsidRPr="00C768AB">
        <w:rPr>
          <w:rFonts w:eastAsia="Roboto Light" w:cs="Arial"/>
          <w:szCs w:val="22"/>
        </w:rPr>
        <w:t xml:space="preserve">, </w:t>
      </w:r>
      <w:hyperlink r:id="rId28">
        <w:r w:rsidRPr="00C768AB">
          <w:rPr>
            <w:rFonts w:eastAsia="Roboto Light" w:cs="Arial"/>
            <w:color w:val="1155CC"/>
            <w:szCs w:val="22"/>
          </w:rPr>
          <w:t>NYU SPS Policies and Procedures</w:t>
        </w:r>
      </w:hyperlink>
      <w:r w:rsidRPr="00C768AB">
        <w:rPr>
          <w:rFonts w:eastAsia="Roboto Light" w:cs="Arial"/>
          <w:szCs w:val="22"/>
        </w:rPr>
        <w:t xml:space="preserve">, </w:t>
      </w:r>
      <w:r w:rsidRPr="00C768AB">
        <w:rPr>
          <w:rFonts w:eastAsia="Roboto Light" w:cs="Arial"/>
          <w:color w:val="666666"/>
          <w:szCs w:val="22"/>
        </w:rPr>
        <w:t>and</w:t>
      </w:r>
      <w:r w:rsidRPr="00C768AB">
        <w:rPr>
          <w:rFonts w:eastAsia="Roboto Light" w:cs="Arial"/>
          <w:szCs w:val="22"/>
        </w:rPr>
        <w:t xml:space="preserve"> </w:t>
      </w:r>
      <w:hyperlink r:id="rId29">
        <w:r w:rsidRPr="00C768AB">
          <w:rPr>
            <w:rFonts w:eastAsia="Roboto Light" w:cs="Arial"/>
            <w:color w:val="1155CC"/>
            <w:szCs w:val="22"/>
          </w:rPr>
          <w:t>Student Affairs and Reporting</w:t>
        </w:r>
      </w:hyperlink>
      <w:r w:rsidRPr="00C768AB">
        <w:rPr>
          <w:rFonts w:eastAsia="Roboto Light" w:cs="Arial"/>
          <w:szCs w:val="22"/>
        </w:rPr>
        <w:t xml:space="preserve">. </w:t>
      </w:r>
    </w:p>
    <w:p w14:paraId="00000084" w14:textId="77777777" w:rsidR="00A22A88" w:rsidRPr="00C768AB" w:rsidRDefault="00262445">
      <w:pPr>
        <w:widowControl w:val="0"/>
        <w:spacing w:before="240" w:after="240"/>
        <w:rPr>
          <w:rFonts w:eastAsia="Roboto Light" w:cs="Arial"/>
          <w:szCs w:val="22"/>
        </w:rPr>
      </w:pPr>
      <w:r w:rsidRPr="00C768AB">
        <w:rPr>
          <w:rFonts w:eastAsia="Roboto Light" w:cs="Arial"/>
          <w:color w:val="212121"/>
          <w:szCs w:val="22"/>
        </w:rPr>
        <w:t xml:space="preserve">2. </w:t>
      </w:r>
      <w:r w:rsidRPr="00C768AB">
        <w:rPr>
          <w:rFonts w:eastAsia="Roboto Light" w:cs="Arial"/>
          <w:color w:val="212121"/>
          <w:szCs w:val="22"/>
          <w:u w:val="single"/>
        </w:rPr>
        <w:t>Learning/Academic Accommodations</w:t>
      </w:r>
      <w:r w:rsidRPr="00C768AB">
        <w:rPr>
          <w:rFonts w:eastAsia="Roboto Light" w:cs="Arial"/>
          <w:color w:val="212121"/>
          <w:szCs w:val="22"/>
        </w:rPr>
        <w:t xml:space="preserve"> - New York University is committed to providing equal educational opportunity and participation for students who disclose their dis/ability to the </w:t>
      </w:r>
      <w:hyperlink r:id="rId30">
        <w:r w:rsidRPr="00C768AB">
          <w:rPr>
            <w:rFonts w:eastAsia="Roboto Light" w:cs="Arial"/>
            <w:color w:val="1155CC"/>
            <w:szCs w:val="22"/>
          </w:rPr>
          <w:t>Moses Center for Student Accessibility</w:t>
        </w:r>
      </w:hyperlink>
      <w:r w:rsidRPr="00C768AB">
        <w:rPr>
          <w:rFonts w:eastAsia="Roboto Light" w:cs="Arial"/>
          <w:color w:val="666666"/>
          <w:szCs w:val="22"/>
        </w:rPr>
        <w:t xml:space="preserve">. </w:t>
      </w:r>
      <w:r w:rsidRPr="00C768AB">
        <w:rPr>
          <w:rFonts w:eastAsia="Roboto Light" w:cs="Arial"/>
          <w:color w:val="212121"/>
          <w:szCs w:val="22"/>
        </w:rPr>
        <w:t xml:space="preserve">If you are interested in applying for academic accommodations, contact the </w:t>
      </w:r>
      <w:hyperlink r:id="rId31">
        <w:r w:rsidRPr="00C768AB">
          <w:rPr>
            <w:rFonts w:eastAsia="Roboto Light" w:cs="Arial"/>
            <w:color w:val="1155CC"/>
            <w:szCs w:val="22"/>
          </w:rPr>
          <w:t>Moses Center</w:t>
        </w:r>
      </w:hyperlink>
      <w:r w:rsidRPr="00C768AB">
        <w:rPr>
          <w:rFonts w:eastAsia="Roboto Light" w:cs="Arial"/>
          <w:color w:val="666666"/>
          <w:szCs w:val="22"/>
        </w:rPr>
        <w:t xml:space="preserve"> </w:t>
      </w:r>
      <w:r w:rsidRPr="00C768AB">
        <w:rPr>
          <w:rFonts w:eastAsia="Roboto Light" w:cs="Arial"/>
          <w:color w:val="212121"/>
          <w:szCs w:val="22"/>
        </w:rPr>
        <w:t xml:space="preserve">as early as possible in the semester. If you already receive accommodations through the Moses Center, request your accommodation letters through the </w:t>
      </w:r>
      <w:hyperlink r:id="rId32">
        <w:r w:rsidRPr="00C768AB">
          <w:rPr>
            <w:rFonts w:eastAsia="Roboto Light" w:cs="Arial"/>
            <w:color w:val="212121"/>
            <w:szCs w:val="22"/>
          </w:rPr>
          <w:t>Moses Center Portal</w:t>
        </w:r>
      </w:hyperlink>
      <w:r w:rsidRPr="00C768AB">
        <w:rPr>
          <w:rFonts w:eastAsia="Roboto Light" w:cs="Arial"/>
          <w:color w:val="212121"/>
          <w:szCs w:val="22"/>
        </w:rPr>
        <w:t xml:space="preserve"> as soon as possible</w:t>
      </w:r>
      <w:r w:rsidRPr="00C768AB">
        <w:rPr>
          <w:rFonts w:eastAsia="Roboto Light" w:cs="Arial"/>
          <w:color w:val="666666"/>
          <w:szCs w:val="22"/>
        </w:rPr>
        <w:t xml:space="preserve"> (</w:t>
      </w:r>
      <w:hyperlink r:id="rId33">
        <w:r w:rsidRPr="00C768AB">
          <w:rPr>
            <w:rFonts w:eastAsia="Roboto Light" w:cs="Arial"/>
            <w:color w:val="1155CC"/>
            <w:szCs w:val="22"/>
          </w:rPr>
          <w:t>mosescsa@nyu.edu</w:t>
        </w:r>
      </w:hyperlink>
      <w:r w:rsidRPr="00C768AB">
        <w:rPr>
          <w:rFonts w:eastAsia="Roboto Light" w:cs="Arial"/>
          <w:color w:val="1155CC"/>
          <w:szCs w:val="22"/>
        </w:rPr>
        <w:t xml:space="preserve"> | </w:t>
      </w:r>
      <w:r w:rsidRPr="00C768AB">
        <w:rPr>
          <w:rFonts w:eastAsia="Roboto Light" w:cs="Arial"/>
          <w:szCs w:val="22"/>
        </w:rPr>
        <w:t>212-998-4980).</w:t>
      </w:r>
    </w:p>
    <w:p w14:paraId="00000085" w14:textId="77777777" w:rsidR="00A22A88" w:rsidRPr="00C768AB" w:rsidRDefault="00262445">
      <w:pPr>
        <w:rPr>
          <w:rFonts w:eastAsia="Roboto Light" w:cs="Arial"/>
          <w:szCs w:val="22"/>
        </w:rPr>
      </w:pPr>
      <w:r w:rsidRPr="00C768AB">
        <w:rPr>
          <w:rFonts w:eastAsia="Roboto Light" w:cs="Arial"/>
          <w:szCs w:val="22"/>
        </w:rPr>
        <w:t xml:space="preserve">3. </w:t>
      </w:r>
      <w:r w:rsidRPr="00C768AB">
        <w:rPr>
          <w:rFonts w:eastAsia="Roboto Light" w:cs="Arial"/>
          <w:szCs w:val="22"/>
          <w:u w:val="single"/>
        </w:rPr>
        <w:t>Health and Wellness</w:t>
      </w:r>
      <w:r w:rsidRPr="00C768AB">
        <w:rPr>
          <w:rFonts w:eastAsia="Roboto Light" w:cs="Arial"/>
          <w:szCs w:val="22"/>
        </w:rPr>
        <w:t xml:space="preserve"> - </w:t>
      </w:r>
      <w:r w:rsidRPr="00C768AB">
        <w:rPr>
          <w:rFonts w:eastAsia="Roboto Light" w:cs="Arial"/>
          <w:color w:val="212121"/>
          <w:szCs w:val="22"/>
        </w:rPr>
        <w:t>To access the University's extensive health and mental health resources, contact the</w:t>
      </w:r>
      <w:r w:rsidRPr="00C768AB">
        <w:rPr>
          <w:rFonts w:eastAsia="Roboto Light" w:cs="Arial"/>
          <w:color w:val="666666"/>
          <w:szCs w:val="22"/>
        </w:rPr>
        <w:t xml:space="preserve"> </w:t>
      </w:r>
      <w:hyperlink r:id="rId34">
        <w:r w:rsidRPr="00C768AB">
          <w:rPr>
            <w:rFonts w:eastAsia="Roboto Light" w:cs="Arial"/>
            <w:color w:val="1155CC"/>
            <w:szCs w:val="22"/>
          </w:rPr>
          <w:t>NYU Wellness Exchange</w:t>
        </w:r>
      </w:hyperlink>
      <w:r w:rsidRPr="00C768AB">
        <w:rPr>
          <w:rFonts w:eastAsia="Roboto Light" w:cs="Arial"/>
          <w:color w:val="666666"/>
          <w:szCs w:val="22"/>
        </w:rPr>
        <w:t xml:space="preserve">. </w:t>
      </w:r>
      <w:r w:rsidRPr="00C768AB">
        <w:rPr>
          <w:rFonts w:eastAsia="Roboto Light" w:cs="Arial"/>
          <w:szCs w:val="22"/>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C768AB" w:rsidRDefault="00A22A88">
      <w:pPr>
        <w:rPr>
          <w:rFonts w:eastAsia="Roboto Light" w:cs="Arial"/>
          <w:color w:val="666666"/>
          <w:szCs w:val="22"/>
        </w:rPr>
      </w:pPr>
    </w:p>
    <w:p w14:paraId="00000087" w14:textId="77777777" w:rsidR="00A22A88" w:rsidRPr="00C768AB" w:rsidRDefault="00262445">
      <w:pPr>
        <w:widowControl w:val="0"/>
        <w:rPr>
          <w:rFonts w:eastAsia="Roboto Light" w:cs="Arial"/>
          <w:szCs w:val="22"/>
        </w:rPr>
      </w:pPr>
      <w:r w:rsidRPr="00C768AB">
        <w:rPr>
          <w:rFonts w:eastAsia="Roboto Light" w:cs="Arial"/>
          <w:szCs w:val="22"/>
        </w:rPr>
        <w:t xml:space="preserve">4. </w:t>
      </w:r>
      <w:r w:rsidRPr="00C768AB">
        <w:rPr>
          <w:rFonts w:eastAsia="Roboto Light" w:cs="Arial"/>
          <w:szCs w:val="22"/>
          <w:u w:val="single"/>
        </w:rPr>
        <w:t>Student Support Resources</w:t>
      </w:r>
      <w:r w:rsidRPr="00C768AB">
        <w:rPr>
          <w:rFonts w:eastAsia="Roboto Light" w:cs="Arial"/>
          <w:szCs w:val="22"/>
        </w:rPr>
        <w:t xml:space="preserve"> - There are a range of resources at SPS and NYU to support your learning and professional growth. For a complete list of resources and services available to SPS students, visit the</w:t>
      </w:r>
      <w:r w:rsidRPr="00C768AB">
        <w:rPr>
          <w:rFonts w:eastAsia="Roboto Light" w:cs="Arial"/>
          <w:color w:val="666666"/>
          <w:szCs w:val="22"/>
        </w:rPr>
        <w:t xml:space="preserve"> </w:t>
      </w:r>
      <w:hyperlink r:id="rId35">
        <w:r w:rsidRPr="00C768AB">
          <w:rPr>
            <w:rFonts w:eastAsia="Roboto Light" w:cs="Arial"/>
            <w:color w:val="1155CC"/>
            <w:szCs w:val="22"/>
          </w:rPr>
          <w:t>NYU SPS Office of Student Affairs site</w:t>
        </w:r>
      </w:hyperlink>
      <w:r w:rsidRPr="00C768AB">
        <w:rPr>
          <w:rFonts w:eastAsia="Roboto Light" w:cs="Arial"/>
          <w:szCs w:val="22"/>
        </w:rPr>
        <w:t xml:space="preserve">. </w:t>
      </w:r>
    </w:p>
    <w:p w14:paraId="00000088" w14:textId="77777777" w:rsidR="00A22A88" w:rsidRPr="00C768AB" w:rsidRDefault="00262445">
      <w:pPr>
        <w:widowControl w:val="0"/>
        <w:rPr>
          <w:rFonts w:eastAsia="Roboto Light" w:cs="Arial"/>
          <w:color w:val="212121"/>
          <w:szCs w:val="22"/>
        </w:rPr>
      </w:pPr>
      <w:r w:rsidRPr="00C768AB">
        <w:rPr>
          <w:rFonts w:eastAsia="Roboto Light" w:cs="Arial"/>
          <w:color w:val="666666"/>
          <w:szCs w:val="22"/>
        </w:rPr>
        <w:br/>
      </w:r>
      <w:r w:rsidRPr="00C768AB">
        <w:rPr>
          <w:rFonts w:eastAsia="Roboto Light" w:cs="Arial"/>
          <w:szCs w:val="22"/>
        </w:rPr>
        <w:t xml:space="preserve">5. </w:t>
      </w:r>
      <w:r w:rsidRPr="00C768AB">
        <w:rPr>
          <w:rFonts w:eastAsia="Roboto Light" w:cs="Arial"/>
          <w:szCs w:val="22"/>
          <w:u w:val="single"/>
        </w:rPr>
        <w:t>Religious Observance</w:t>
      </w:r>
      <w:r w:rsidRPr="00C768AB">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C768AB">
        <w:rPr>
          <w:rFonts w:eastAsia="Roboto Light" w:cs="Arial"/>
          <w:color w:val="666666"/>
          <w:szCs w:val="22"/>
        </w:rPr>
        <w:t xml:space="preserve"> </w:t>
      </w:r>
      <w:hyperlink r:id="rId36">
        <w:r w:rsidRPr="00C768AB">
          <w:rPr>
            <w:rFonts w:eastAsia="Roboto Light" w:cs="Arial"/>
            <w:color w:val="1155CC"/>
            <w:szCs w:val="22"/>
          </w:rPr>
          <w:t>University Calendar Policy on Religious Holidays</w:t>
        </w:r>
      </w:hyperlink>
      <w:r w:rsidRPr="00C768AB">
        <w:rPr>
          <w:rFonts w:eastAsia="Roboto Light" w:cs="Arial"/>
          <w:color w:val="212121"/>
          <w:szCs w:val="22"/>
        </w:rPr>
        <w:t xml:space="preserve"> for the complete policy. </w:t>
      </w:r>
    </w:p>
    <w:p w14:paraId="00000089" w14:textId="77777777" w:rsidR="00A22A88" w:rsidRPr="00C768AB" w:rsidRDefault="00A22A88">
      <w:pPr>
        <w:widowControl w:val="0"/>
        <w:rPr>
          <w:rFonts w:eastAsia="Roboto Light" w:cs="Arial"/>
          <w:color w:val="337AB7"/>
          <w:szCs w:val="22"/>
        </w:rPr>
      </w:pPr>
    </w:p>
    <w:p w14:paraId="0000008A" w14:textId="5D8D4469" w:rsidR="00A22A88" w:rsidRPr="00C768AB" w:rsidRDefault="00262445">
      <w:pPr>
        <w:rPr>
          <w:rFonts w:eastAsia="Roboto Light" w:cs="Arial"/>
          <w:szCs w:val="22"/>
        </w:rPr>
      </w:pPr>
      <w:r w:rsidRPr="00C768AB">
        <w:rPr>
          <w:rFonts w:eastAsia="Roboto Light" w:cs="Arial"/>
          <w:szCs w:val="22"/>
        </w:rPr>
        <w:t xml:space="preserve">6. </w:t>
      </w:r>
      <w:r w:rsidRPr="00C768AB">
        <w:rPr>
          <w:rFonts w:eastAsia="Roboto Light" w:cs="Arial"/>
          <w:szCs w:val="22"/>
          <w:u w:val="single"/>
        </w:rPr>
        <w:t>Academic Integrity and Plagiarism</w:t>
      </w:r>
      <w:r w:rsidRPr="00C768AB">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C76587" w:rsidRPr="00C768AB">
        <w:rPr>
          <w:rFonts w:eastAsia="Roboto Light" w:cs="Arial"/>
          <w:szCs w:val="22"/>
        </w:rPr>
        <w:t>thus,</w:t>
      </w:r>
      <w:r w:rsidRPr="00C768AB">
        <w:rPr>
          <w:rFonts w:eastAsia="Roboto Light" w:cs="Arial"/>
          <w:szCs w:val="22"/>
        </w:rPr>
        <w:t xml:space="preserve"> recognizing others' published work or teachings—whether that of authors, lecturers, or one's peers—is a required practice in all academic projects</w:t>
      </w:r>
      <w:r w:rsidR="00C76587" w:rsidRPr="00C768AB">
        <w:rPr>
          <w:rFonts w:eastAsia="Roboto Light" w:cs="Arial"/>
          <w:szCs w:val="22"/>
        </w:rPr>
        <w:t xml:space="preserve">. </w:t>
      </w:r>
    </w:p>
    <w:p w14:paraId="0000008B" w14:textId="77777777" w:rsidR="00A22A88" w:rsidRPr="00C768AB" w:rsidRDefault="00A22A88">
      <w:pPr>
        <w:rPr>
          <w:rFonts w:eastAsia="Roboto Light" w:cs="Arial"/>
          <w:szCs w:val="22"/>
        </w:rPr>
      </w:pPr>
    </w:p>
    <w:p w14:paraId="0000008C" w14:textId="77777777" w:rsidR="00A22A88" w:rsidRPr="00C768AB" w:rsidRDefault="00262445">
      <w:pPr>
        <w:rPr>
          <w:rFonts w:eastAsia="Roboto Light" w:cs="Arial"/>
          <w:szCs w:val="22"/>
        </w:rPr>
      </w:pPr>
      <w:r w:rsidRPr="00C768AB">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C768AB" w:rsidRDefault="00A22A88">
      <w:pPr>
        <w:rPr>
          <w:rFonts w:eastAsia="Roboto Light" w:cs="Arial"/>
          <w:color w:val="666666"/>
          <w:szCs w:val="22"/>
        </w:rPr>
      </w:pPr>
    </w:p>
    <w:p w14:paraId="0000008E" w14:textId="77777777" w:rsidR="00A22A88" w:rsidRPr="00C768AB" w:rsidRDefault="00C33420">
      <w:pPr>
        <w:rPr>
          <w:rFonts w:eastAsia="Roboto Light" w:cs="Arial"/>
          <w:szCs w:val="22"/>
        </w:rPr>
      </w:pPr>
      <w:hyperlink r:id="rId37">
        <w:r w:rsidR="00262445" w:rsidRPr="00C768AB">
          <w:rPr>
            <w:rFonts w:eastAsia="Roboto Light" w:cs="Arial"/>
            <w:color w:val="1155CC"/>
            <w:szCs w:val="22"/>
          </w:rPr>
          <w:t>Turnitin</w:t>
        </w:r>
      </w:hyperlink>
      <w:r w:rsidR="00262445" w:rsidRPr="00C768AB">
        <w:rPr>
          <w:rFonts w:eastAsia="Roboto Light" w:cs="Arial"/>
          <w:color w:val="666666"/>
          <w:szCs w:val="22"/>
        </w:rPr>
        <w:t xml:space="preserve">, </w:t>
      </w:r>
      <w:r w:rsidR="00262445" w:rsidRPr="00C768AB">
        <w:rPr>
          <w:rFonts w:eastAsia="Roboto Light" w:cs="Arial"/>
          <w:szCs w:val="22"/>
        </w:rPr>
        <w:t xml:space="preserve">an originality detection service in NYU Brightspace, may be used in this course to check your work for plagiarism. </w:t>
      </w:r>
    </w:p>
    <w:p w14:paraId="0000008F" w14:textId="77777777" w:rsidR="00A22A88" w:rsidRPr="00C768AB" w:rsidRDefault="00A22A88">
      <w:pPr>
        <w:rPr>
          <w:rFonts w:eastAsia="Roboto Light" w:cs="Arial"/>
          <w:color w:val="666666"/>
          <w:szCs w:val="22"/>
        </w:rPr>
      </w:pPr>
    </w:p>
    <w:p w14:paraId="00000090" w14:textId="77777777" w:rsidR="00A22A88" w:rsidRPr="00C768AB" w:rsidRDefault="00262445">
      <w:pPr>
        <w:rPr>
          <w:rFonts w:eastAsia="Roboto Light" w:cs="Arial"/>
          <w:color w:val="212121"/>
          <w:szCs w:val="22"/>
        </w:rPr>
      </w:pPr>
      <w:r w:rsidRPr="00C768AB">
        <w:rPr>
          <w:rFonts w:eastAsia="Roboto Light" w:cs="Arial"/>
          <w:szCs w:val="22"/>
        </w:rPr>
        <w:t xml:space="preserve">Read more about academic integrity policies at the NYU School of Professional Studies on the </w:t>
      </w:r>
      <w:hyperlink r:id="rId38">
        <w:r w:rsidRPr="00C768AB">
          <w:rPr>
            <w:rFonts w:eastAsia="Roboto Light" w:cs="Arial"/>
            <w:color w:val="1155CC"/>
            <w:szCs w:val="22"/>
          </w:rPr>
          <w:t>Academic Policies for NYU SPS Students</w:t>
        </w:r>
      </w:hyperlink>
      <w:r w:rsidRPr="00C768AB">
        <w:rPr>
          <w:rFonts w:eastAsia="Roboto Light" w:cs="Arial"/>
          <w:color w:val="666666"/>
          <w:szCs w:val="22"/>
        </w:rPr>
        <w:t xml:space="preserve"> </w:t>
      </w:r>
      <w:r w:rsidRPr="00C768AB">
        <w:rPr>
          <w:rFonts w:eastAsia="Roboto Light" w:cs="Arial"/>
          <w:color w:val="212121"/>
          <w:szCs w:val="22"/>
        </w:rPr>
        <w:t>page.</w:t>
      </w:r>
    </w:p>
    <w:p w14:paraId="00000091" w14:textId="77777777" w:rsidR="00A22A88" w:rsidRPr="00C768AB" w:rsidRDefault="00A22A88">
      <w:pPr>
        <w:rPr>
          <w:rFonts w:eastAsia="Roboto Light" w:cs="Arial"/>
          <w:color w:val="666666"/>
          <w:szCs w:val="22"/>
        </w:rPr>
      </w:pPr>
    </w:p>
    <w:p w14:paraId="00000092" w14:textId="77777777" w:rsidR="00A22A88" w:rsidRPr="00C768AB" w:rsidRDefault="00262445">
      <w:pPr>
        <w:rPr>
          <w:rFonts w:eastAsia="Roboto Light" w:cs="Arial"/>
          <w:color w:val="212121"/>
          <w:szCs w:val="22"/>
        </w:rPr>
      </w:pPr>
      <w:r w:rsidRPr="00C768AB">
        <w:rPr>
          <w:rFonts w:eastAsia="Roboto Light" w:cs="Arial"/>
          <w:szCs w:val="22"/>
        </w:rPr>
        <w:t xml:space="preserve">7. </w:t>
      </w:r>
      <w:r w:rsidRPr="00C768AB">
        <w:rPr>
          <w:rFonts w:eastAsia="Roboto Light" w:cs="Arial"/>
          <w:szCs w:val="22"/>
          <w:u w:val="single"/>
        </w:rPr>
        <w:t>Use of Third-Party Tools</w:t>
      </w:r>
      <w:r w:rsidRPr="00C768AB">
        <w:rPr>
          <w:rFonts w:eastAsia="Roboto Light" w:cs="Arial"/>
          <w:szCs w:val="22"/>
        </w:rPr>
        <w:t xml:space="preserve"> </w:t>
      </w:r>
      <w:r w:rsidRPr="00C768AB">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C768AB" w:rsidRDefault="00A22A88">
      <w:pPr>
        <w:rPr>
          <w:rFonts w:eastAsia="Roboto Light" w:cs="Arial"/>
          <w:color w:val="212121"/>
          <w:szCs w:val="22"/>
        </w:rPr>
      </w:pPr>
    </w:p>
    <w:p w14:paraId="00000094" w14:textId="7596A937" w:rsidR="00A22A88" w:rsidRPr="00C768AB" w:rsidRDefault="00262445">
      <w:pPr>
        <w:rPr>
          <w:rFonts w:eastAsia="Roboto Light" w:cs="Arial"/>
          <w:color w:val="212121"/>
          <w:szCs w:val="22"/>
        </w:rPr>
      </w:pPr>
      <w:r w:rsidRPr="00C768AB">
        <w:rPr>
          <w:rFonts w:eastAsia="Roboto Light" w:cs="Arial"/>
          <w:color w:val="212121"/>
          <w:szCs w:val="22"/>
        </w:rPr>
        <w:t xml:space="preserve">These services may require you to create an </w:t>
      </w:r>
      <w:r w:rsidR="00C76587" w:rsidRPr="00C768AB">
        <w:rPr>
          <w:rFonts w:eastAsia="Roboto Light" w:cs="Arial"/>
          <w:color w:val="212121"/>
          <w:szCs w:val="22"/>
        </w:rPr>
        <w:t>account,</w:t>
      </w:r>
      <w:r w:rsidRPr="00C768AB">
        <w:rPr>
          <w:rFonts w:eastAsia="Roboto Light" w:cs="Arial"/>
          <w:color w:val="212121"/>
          <w:szCs w:val="22"/>
        </w:rPr>
        <w:t xml:space="preserve"> but you can use a pseudonym (which may not identify you to the public community, but which may still identify you by IP address to the company and companies with whom it shares data). </w:t>
      </w:r>
    </w:p>
    <w:p w14:paraId="00000095" w14:textId="77777777" w:rsidR="00A22A88" w:rsidRPr="00C768AB" w:rsidRDefault="00A22A88">
      <w:pPr>
        <w:rPr>
          <w:rFonts w:eastAsia="Roboto Light" w:cs="Arial"/>
          <w:color w:val="212121"/>
          <w:szCs w:val="22"/>
        </w:rPr>
      </w:pPr>
    </w:p>
    <w:p w14:paraId="00000096" w14:textId="77777777" w:rsidR="00A22A88" w:rsidRPr="00C768AB" w:rsidRDefault="00262445">
      <w:pPr>
        <w:rPr>
          <w:rFonts w:eastAsia="Roboto Light" w:cs="Arial"/>
          <w:color w:val="212121"/>
          <w:szCs w:val="22"/>
        </w:rPr>
      </w:pPr>
      <w:r w:rsidRPr="00C768AB">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768AB" w:rsidRDefault="00A22A88">
      <w:pPr>
        <w:rPr>
          <w:rFonts w:eastAsia="Roboto Light" w:cs="Arial"/>
          <w:color w:val="212121"/>
          <w:szCs w:val="22"/>
        </w:rPr>
      </w:pPr>
    </w:p>
    <w:sectPr w:rsidR="00A22A88" w:rsidRPr="00C768AB" w:rsidSect="00C40BF0">
      <w:headerReference w:type="even" r:id="rId39"/>
      <w:headerReference w:type="default" r:id="rId40"/>
      <w:footerReference w:type="even" r:id="rId41"/>
      <w:headerReference w:type="first" r:id="rId42"/>
      <w:footerReference w:type="first" r:id="rId4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5447D" w14:textId="77777777" w:rsidR="00C33420" w:rsidRDefault="00C33420">
      <w:r>
        <w:separator/>
      </w:r>
    </w:p>
  </w:endnote>
  <w:endnote w:type="continuationSeparator" w:id="0">
    <w:p w14:paraId="03FAAC93" w14:textId="77777777" w:rsidR="00C33420" w:rsidRDefault="00C33420">
      <w:r>
        <w:continuationSeparator/>
      </w:r>
    </w:p>
  </w:endnote>
  <w:endnote w:type="continuationNotice" w:id="1">
    <w:p w14:paraId="25CA49AB" w14:textId="77777777" w:rsidR="00C33420" w:rsidRDefault="00C334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8572B6" w:rsidRDefault="008572B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8572B6" w:rsidRDefault="008572B6">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8572B6" w:rsidRDefault="008572B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E038D" w14:textId="77777777" w:rsidR="00C33420" w:rsidRDefault="00C33420">
      <w:r>
        <w:separator/>
      </w:r>
    </w:p>
  </w:footnote>
  <w:footnote w:type="continuationSeparator" w:id="0">
    <w:p w14:paraId="4E879F6B" w14:textId="77777777" w:rsidR="00C33420" w:rsidRDefault="00C33420">
      <w:r>
        <w:continuationSeparator/>
      </w:r>
    </w:p>
  </w:footnote>
  <w:footnote w:type="continuationNotice" w:id="1">
    <w:p w14:paraId="26FA3556" w14:textId="77777777" w:rsidR="00C33420" w:rsidRDefault="00C334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8572B6" w:rsidRDefault="008572B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7490398"/>
      <w:docPartObj>
        <w:docPartGallery w:val="Page Numbers (Top of Page)"/>
        <w:docPartUnique/>
      </w:docPartObj>
    </w:sdtPr>
    <w:sdtEndPr>
      <w:rPr>
        <w:rFonts w:ascii="Arial" w:hAnsi="Arial" w:cs="Arial"/>
        <w:noProof/>
        <w:sz w:val="20"/>
        <w:szCs w:val="20"/>
      </w:rPr>
    </w:sdtEndPr>
    <w:sdtContent>
      <w:p w14:paraId="393C6003" w14:textId="5AF11CAE" w:rsidR="008572B6" w:rsidRPr="00C76587" w:rsidRDefault="008572B6">
        <w:pPr>
          <w:pStyle w:val="Header"/>
          <w:jc w:val="right"/>
          <w:rPr>
            <w:rFonts w:ascii="Arial" w:hAnsi="Arial" w:cs="Arial"/>
            <w:sz w:val="20"/>
            <w:szCs w:val="20"/>
          </w:rPr>
        </w:pPr>
        <w:r>
          <w:rPr>
            <w:noProof/>
          </w:rPr>
          <w:drawing>
            <wp:anchor distT="0" distB="0" distL="114300" distR="114300" simplePos="0" relativeHeight="251661312" behindDoc="0" locked="0" layoutInCell="1" hidden="0" allowOverlap="1" wp14:anchorId="1E363142" wp14:editId="56B7FA63">
              <wp:simplePos x="0" y="0"/>
              <wp:positionH relativeFrom="margin">
                <wp:align>left</wp:align>
              </wp:positionH>
              <wp:positionV relativeFrom="paragraph">
                <wp:posOffset>-76200</wp:posOffset>
              </wp:positionV>
              <wp:extent cx="2009775" cy="266700"/>
              <wp:effectExtent l="0" t="0" r="9525" b="0"/>
              <wp:wrapSquare wrapText="bothSides" distT="0" distB="0" distL="114300" distR="114300"/>
              <wp:docPr id="4"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r w:rsidRPr="00C76587">
          <w:rPr>
            <w:rFonts w:ascii="Arial" w:hAnsi="Arial" w:cs="Arial"/>
            <w:sz w:val="20"/>
            <w:szCs w:val="20"/>
          </w:rPr>
          <w:fldChar w:fldCharType="begin"/>
        </w:r>
        <w:r w:rsidRPr="00C76587">
          <w:rPr>
            <w:rFonts w:ascii="Arial" w:hAnsi="Arial" w:cs="Arial"/>
            <w:sz w:val="20"/>
            <w:szCs w:val="20"/>
          </w:rPr>
          <w:instrText xml:space="preserve"> PAGE   \* MERGEFORMAT </w:instrText>
        </w:r>
        <w:r w:rsidRPr="00C76587">
          <w:rPr>
            <w:rFonts w:ascii="Arial" w:hAnsi="Arial" w:cs="Arial"/>
            <w:sz w:val="20"/>
            <w:szCs w:val="20"/>
          </w:rPr>
          <w:fldChar w:fldCharType="separate"/>
        </w:r>
        <w:r w:rsidRPr="00C76587">
          <w:rPr>
            <w:rFonts w:ascii="Arial" w:hAnsi="Arial" w:cs="Arial"/>
            <w:noProof/>
            <w:sz w:val="20"/>
            <w:szCs w:val="20"/>
          </w:rPr>
          <w:t>2</w:t>
        </w:r>
        <w:r w:rsidRPr="00C76587">
          <w:rPr>
            <w:rFonts w:ascii="Arial" w:hAnsi="Arial" w:cs="Arial"/>
            <w:noProof/>
            <w:sz w:val="20"/>
            <w:szCs w:val="20"/>
          </w:rPr>
          <w:fldChar w:fldCharType="end"/>
        </w:r>
      </w:p>
    </w:sdtContent>
  </w:sdt>
  <w:p w14:paraId="00000099" w14:textId="644B5658" w:rsidR="008572B6" w:rsidRDefault="008572B6">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4C087754" w:rsidR="008572B6" w:rsidRDefault="008572B6" w:rsidP="00C40BF0">
    <w:pPr>
      <w:pBdr>
        <w:top w:val="nil"/>
        <w:left w:val="nil"/>
        <w:bottom w:val="nil"/>
        <w:right w:val="nil"/>
        <w:between w:val="nil"/>
      </w:pBdr>
      <w:tabs>
        <w:tab w:val="center" w:pos="4320"/>
        <w:tab w:val="right" w:pos="8640"/>
      </w:tabs>
      <w:jc w:val="right"/>
      <w:rPr>
        <w:color w:val="000000"/>
      </w:rPr>
    </w:pPr>
    <w:r>
      <w:rPr>
        <w:noProof/>
      </w:rPr>
      <w:drawing>
        <wp:anchor distT="0" distB="0" distL="114300" distR="114300" simplePos="0" relativeHeight="251659264" behindDoc="0" locked="0" layoutInCell="1" hidden="0" allowOverlap="1" wp14:anchorId="7BD6AF79" wp14:editId="20C89917">
          <wp:simplePos x="0" y="0"/>
          <wp:positionH relativeFrom="margin">
            <wp:align>left</wp:align>
          </wp:positionH>
          <wp:positionV relativeFrom="paragraph">
            <wp:posOffset>47625</wp:posOffset>
          </wp:positionV>
          <wp:extent cx="2009775" cy="266700"/>
          <wp:effectExtent l="0" t="0" r="9525" b="0"/>
          <wp:wrapSquare wrapText="bothSides" distT="0" distB="0" distL="114300" distR="114300"/>
          <wp:docPr id="2"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84B"/>
    <w:multiLevelType w:val="hybridMultilevel"/>
    <w:tmpl w:val="0E56500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CB3EAE"/>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AFF0846"/>
    <w:multiLevelType w:val="multilevel"/>
    <w:tmpl w:val="1D90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F32121"/>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6" w15:restartNumberingAfterBreak="0">
    <w:nsid w:val="101A7307"/>
    <w:multiLevelType w:val="hybridMultilevel"/>
    <w:tmpl w:val="441E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BC21E0"/>
    <w:multiLevelType w:val="hybridMultilevel"/>
    <w:tmpl w:val="56B49284"/>
    <w:lvl w:ilvl="0" w:tplc="3C8065A0">
      <w:start w:val="1"/>
      <w:numFmt w:val="bullet"/>
      <w:lvlText w:val=""/>
      <w:lvlJc w:val="left"/>
      <w:pPr>
        <w:ind w:left="360" w:hanging="360"/>
      </w:pPr>
      <w:rPr>
        <w:rFonts w:ascii="Symbol" w:hAnsi="Symbol" w:hint="default"/>
        <w:b w:val="0"/>
        <w:spacing w:val="-1"/>
        <w:w w:val="100"/>
        <w:sz w:val="22"/>
        <w:szCs w:val="22"/>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7D4579A"/>
    <w:multiLevelType w:val="hybridMultilevel"/>
    <w:tmpl w:val="E93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D53ECC"/>
    <w:multiLevelType w:val="hybridMultilevel"/>
    <w:tmpl w:val="35CE8616"/>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2"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B327BF0"/>
    <w:multiLevelType w:val="hybridMultilevel"/>
    <w:tmpl w:val="D31E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9256DA"/>
    <w:multiLevelType w:val="hybridMultilevel"/>
    <w:tmpl w:val="6F3E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AF079E"/>
    <w:multiLevelType w:val="multilevel"/>
    <w:tmpl w:val="CD04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6E2D29"/>
    <w:multiLevelType w:val="hybridMultilevel"/>
    <w:tmpl w:val="8B8E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9F2745"/>
    <w:multiLevelType w:val="multilevel"/>
    <w:tmpl w:val="62E8E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0D63F41"/>
    <w:multiLevelType w:val="hybridMultilevel"/>
    <w:tmpl w:val="A8A0762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1" w15:restartNumberingAfterBreak="0">
    <w:nsid w:val="343B6D57"/>
    <w:multiLevelType w:val="hybridMultilevel"/>
    <w:tmpl w:val="E41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4E2709"/>
    <w:multiLevelType w:val="hybridMultilevel"/>
    <w:tmpl w:val="845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FF276E"/>
    <w:multiLevelType w:val="hybridMultilevel"/>
    <w:tmpl w:val="C4B6F326"/>
    <w:lvl w:ilvl="0" w:tplc="8E1A1A9C">
      <w:start w:val="1"/>
      <w:numFmt w:val="decimal"/>
      <w:lvlText w:val="%1."/>
      <w:lvlJc w:val="left"/>
      <w:pPr>
        <w:ind w:left="360" w:hanging="360"/>
      </w:pPr>
      <w:rPr>
        <w:rFonts w:ascii="Arial" w:eastAsia="Arial" w:hAnsi="Arial" w:cs="Arial" w:hint="default"/>
        <w:spacing w:val="-1"/>
        <w:w w:val="100"/>
        <w:sz w:val="22"/>
        <w:szCs w:val="22"/>
        <w:lang w:val="en-US" w:eastAsia="en-US" w:bidi="ar-SA"/>
      </w:rPr>
    </w:lvl>
    <w:lvl w:ilvl="1" w:tplc="122435D6">
      <w:numFmt w:val="bullet"/>
      <w:lvlText w:val="•"/>
      <w:lvlJc w:val="left"/>
      <w:pPr>
        <w:ind w:left="1405" w:hanging="360"/>
      </w:pPr>
      <w:rPr>
        <w:rFonts w:hint="default"/>
        <w:lang w:val="en-US" w:eastAsia="en-US" w:bidi="ar-SA"/>
      </w:rPr>
    </w:lvl>
    <w:lvl w:ilvl="2" w:tplc="A720EEAA">
      <w:numFmt w:val="bullet"/>
      <w:lvlText w:val="•"/>
      <w:lvlJc w:val="left"/>
      <w:pPr>
        <w:ind w:left="2449" w:hanging="360"/>
      </w:pPr>
      <w:rPr>
        <w:rFonts w:hint="default"/>
        <w:lang w:val="en-US" w:eastAsia="en-US" w:bidi="ar-SA"/>
      </w:rPr>
    </w:lvl>
    <w:lvl w:ilvl="3" w:tplc="9C82AD5C">
      <w:numFmt w:val="bullet"/>
      <w:lvlText w:val="•"/>
      <w:lvlJc w:val="left"/>
      <w:pPr>
        <w:ind w:left="3493" w:hanging="360"/>
      </w:pPr>
      <w:rPr>
        <w:rFonts w:hint="default"/>
        <w:lang w:val="en-US" w:eastAsia="en-US" w:bidi="ar-SA"/>
      </w:rPr>
    </w:lvl>
    <w:lvl w:ilvl="4" w:tplc="383474F2">
      <w:numFmt w:val="bullet"/>
      <w:lvlText w:val="•"/>
      <w:lvlJc w:val="left"/>
      <w:pPr>
        <w:ind w:left="4537" w:hanging="360"/>
      </w:pPr>
      <w:rPr>
        <w:rFonts w:hint="default"/>
        <w:lang w:val="en-US" w:eastAsia="en-US" w:bidi="ar-SA"/>
      </w:rPr>
    </w:lvl>
    <w:lvl w:ilvl="5" w:tplc="0526DA02">
      <w:numFmt w:val="bullet"/>
      <w:lvlText w:val="•"/>
      <w:lvlJc w:val="left"/>
      <w:pPr>
        <w:ind w:left="5581" w:hanging="360"/>
      </w:pPr>
      <w:rPr>
        <w:rFonts w:hint="default"/>
        <w:lang w:val="en-US" w:eastAsia="en-US" w:bidi="ar-SA"/>
      </w:rPr>
    </w:lvl>
    <w:lvl w:ilvl="6" w:tplc="1E9EFE7E">
      <w:numFmt w:val="bullet"/>
      <w:lvlText w:val="•"/>
      <w:lvlJc w:val="left"/>
      <w:pPr>
        <w:ind w:left="6625" w:hanging="360"/>
      </w:pPr>
      <w:rPr>
        <w:rFonts w:hint="default"/>
        <w:lang w:val="en-US" w:eastAsia="en-US" w:bidi="ar-SA"/>
      </w:rPr>
    </w:lvl>
    <w:lvl w:ilvl="7" w:tplc="F22E7F96">
      <w:numFmt w:val="bullet"/>
      <w:lvlText w:val="•"/>
      <w:lvlJc w:val="left"/>
      <w:pPr>
        <w:ind w:left="7669" w:hanging="360"/>
      </w:pPr>
      <w:rPr>
        <w:rFonts w:hint="default"/>
        <w:lang w:val="en-US" w:eastAsia="en-US" w:bidi="ar-SA"/>
      </w:rPr>
    </w:lvl>
    <w:lvl w:ilvl="8" w:tplc="05FC148A">
      <w:numFmt w:val="bullet"/>
      <w:lvlText w:val="•"/>
      <w:lvlJc w:val="left"/>
      <w:pPr>
        <w:ind w:left="8713" w:hanging="360"/>
      </w:pPr>
      <w:rPr>
        <w:rFonts w:hint="default"/>
        <w:lang w:val="en-US" w:eastAsia="en-US" w:bidi="ar-SA"/>
      </w:rPr>
    </w:lvl>
  </w:abstractNum>
  <w:abstractNum w:abstractNumId="24"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9D5534C"/>
    <w:multiLevelType w:val="hybridMultilevel"/>
    <w:tmpl w:val="8B1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653F35"/>
    <w:multiLevelType w:val="hybridMultilevel"/>
    <w:tmpl w:val="06B0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866A7C"/>
    <w:multiLevelType w:val="multilevel"/>
    <w:tmpl w:val="30A44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22D61D7"/>
    <w:multiLevelType w:val="hybridMultilevel"/>
    <w:tmpl w:val="926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4D6546"/>
    <w:multiLevelType w:val="hybridMultilevel"/>
    <w:tmpl w:val="D0D06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3A46B7"/>
    <w:multiLevelType w:val="hybridMultilevel"/>
    <w:tmpl w:val="6B169EB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5" w15:restartNumberingAfterBreak="0">
    <w:nsid w:val="5E227DF9"/>
    <w:multiLevelType w:val="hybridMultilevel"/>
    <w:tmpl w:val="1B307A08"/>
    <w:lvl w:ilvl="0" w:tplc="04090001">
      <w:start w:val="1"/>
      <w:numFmt w:val="bullet"/>
      <w:lvlText w:val=""/>
      <w:lvlJc w:val="left"/>
      <w:pPr>
        <w:ind w:left="892" w:hanging="360"/>
      </w:pPr>
      <w:rPr>
        <w:rFonts w:ascii="Symbol" w:hAnsi="Symbol" w:hint="default"/>
      </w:rPr>
    </w:lvl>
    <w:lvl w:ilvl="1" w:tplc="04090003">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36" w15:restartNumberingAfterBreak="0">
    <w:nsid w:val="5E6E6586"/>
    <w:multiLevelType w:val="multilevel"/>
    <w:tmpl w:val="744634CC"/>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37" w15:restartNumberingAfterBreak="0">
    <w:nsid w:val="6559515E"/>
    <w:multiLevelType w:val="multilevel"/>
    <w:tmpl w:val="84F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7090213"/>
    <w:multiLevelType w:val="multilevel"/>
    <w:tmpl w:val="6BCE4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2" w15:restartNumberingAfterBreak="0">
    <w:nsid w:val="6A296658"/>
    <w:multiLevelType w:val="hybridMultilevel"/>
    <w:tmpl w:val="09E630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CDA2300"/>
    <w:multiLevelType w:val="multilevel"/>
    <w:tmpl w:val="DF60E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30A14C4"/>
    <w:multiLevelType w:val="multilevel"/>
    <w:tmpl w:val="B3B24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45C3342"/>
    <w:multiLevelType w:val="hybridMultilevel"/>
    <w:tmpl w:val="55D2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7" w15:restartNumberingAfterBreak="0">
    <w:nsid w:val="7D405F84"/>
    <w:multiLevelType w:val="hybridMultilevel"/>
    <w:tmpl w:val="513CD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F466571"/>
    <w:multiLevelType w:val="hybridMultilevel"/>
    <w:tmpl w:val="D0FAC7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8"/>
  </w:num>
  <w:num w:numId="2">
    <w:abstractNumId w:val="37"/>
  </w:num>
  <w:num w:numId="3">
    <w:abstractNumId w:val="17"/>
  </w:num>
  <w:num w:numId="4">
    <w:abstractNumId w:val="44"/>
  </w:num>
  <w:num w:numId="5">
    <w:abstractNumId w:val="4"/>
  </w:num>
  <w:num w:numId="6">
    <w:abstractNumId w:val="12"/>
  </w:num>
  <w:num w:numId="7">
    <w:abstractNumId w:val="24"/>
  </w:num>
  <w:num w:numId="8">
    <w:abstractNumId w:val="9"/>
  </w:num>
  <w:num w:numId="9">
    <w:abstractNumId w:val="28"/>
  </w:num>
  <w:num w:numId="10">
    <w:abstractNumId w:val="3"/>
  </w:num>
  <w:num w:numId="11">
    <w:abstractNumId w:val="39"/>
  </w:num>
  <w:num w:numId="12">
    <w:abstractNumId w:val="40"/>
  </w:num>
  <w:num w:numId="13">
    <w:abstractNumId w:val="22"/>
  </w:num>
  <w:num w:numId="14">
    <w:abstractNumId w:val="46"/>
  </w:num>
  <w:num w:numId="15">
    <w:abstractNumId w:val="2"/>
  </w:num>
  <w:num w:numId="16">
    <w:abstractNumId w:val="21"/>
  </w:num>
  <w:num w:numId="17">
    <w:abstractNumId w:val="18"/>
  </w:num>
  <w:num w:numId="18">
    <w:abstractNumId w:val="6"/>
  </w:num>
  <w:num w:numId="19">
    <w:abstractNumId w:val="25"/>
  </w:num>
  <w:num w:numId="20">
    <w:abstractNumId w:val="14"/>
  </w:num>
  <w:num w:numId="21">
    <w:abstractNumId w:val="7"/>
  </w:num>
  <w:num w:numId="22">
    <w:abstractNumId w:val="11"/>
  </w:num>
  <w:num w:numId="23">
    <w:abstractNumId w:val="45"/>
  </w:num>
  <w:num w:numId="24">
    <w:abstractNumId w:val="33"/>
  </w:num>
  <w:num w:numId="25">
    <w:abstractNumId w:val="19"/>
  </w:num>
  <w:num w:numId="26">
    <w:abstractNumId w:val="5"/>
  </w:num>
  <w:num w:numId="27">
    <w:abstractNumId w:val="1"/>
  </w:num>
  <w:num w:numId="28">
    <w:abstractNumId w:val="43"/>
  </w:num>
  <w:num w:numId="29">
    <w:abstractNumId w:val="16"/>
  </w:num>
  <w:num w:numId="30">
    <w:abstractNumId w:val="47"/>
  </w:num>
  <w:num w:numId="31">
    <w:abstractNumId w:val="20"/>
  </w:num>
  <w:num w:numId="32">
    <w:abstractNumId w:val="34"/>
  </w:num>
  <w:num w:numId="33">
    <w:abstractNumId w:val="35"/>
  </w:num>
  <w:num w:numId="34">
    <w:abstractNumId w:val="10"/>
  </w:num>
  <w:num w:numId="35">
    <w:abstractNumId w:val="36"/>
  </w:num>
  <w:num w:numId="36">
    <w:abstractNumId w:val="31"/>
  </w:num>
  <w:num w:numId="37">
    <w:abstractNumId w:val="41"/>
  </w:num>
  <w:num w:numId="38">
    <w:abstractNumId w:val="27"/>
  </w:num>
  <w:num w:numId="39">
    <w:abstractNumId w:val="32"/>
  </w:num>
  <w:num w:numId="40">
    <w:abstractNumId w:val="26"/>
  </w:num>
  <w:num w:numId="41">
    <w:abstractNumId w:val="13"/>
  </w:num>
  <w:num w:numId="42">
    <w:abstractNumId w:val="8"/>
  </w:num>
  <w:num w:numId="43">
    <w:abstractNumId w:val="42"/>
  </w:num>
  <w:num w:numId="44">
    <w:abstractNumId w:val="0"/>
  </w:num>
  <w:num w:numId="45">
    <w:abstractNumId w:val="30"/>
  </w:num>
  <w:num w:numId="46">
    <w:abstractNumId w:val="15"/>
  </w:num>
  <w:num w:numId="47">
    <w:abstractNumId w:val="48"/>
  </w:num>
  <w:num w:numId="48">
    <w:abstractNumId w:val="29"/>
  </w:num>
  <w:num w:numId="49">
    <w:abstractNumId w:val="49"/>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vza43qU2/+rv3hd1Nq+BJMjnWNKwN8JHsuCfMVD3ul1hkpeIoR1MFA75q/mIDToX8Eg7iz1jVSzErBdLTYMhVg==" w:salt="N5nooSN2SsL/X4t6WahvyA=="/>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C4565"/>
    <w:rsid w:val="00120ACA"/>
    <w:rsid w:val="00145251"/>
    <w:rsid w:val="00173713"/>
    <w:rsid w:val="001C4311"/>
    <w:rsid w:val="001C6D0B"/>
    <w:rsid w:val="001D0512"/>
    <w:rsid w:val="001D58BD"/>
    <w:rsid w:val="001F3E77"/>
    <w:rsid w:val="002138C8"/>
    <w:rsid w:val="002331B6"/>
    <w:rsid w:val="00235976"/>
    <w:rsid w:val="00262445"/>
    <w:rsid w:val="0027756A"/>
    <w:rsid w:val="00286B4C"/>
    <w:rsid w:val="002A5266"/>
    <w:rsid w:val="002D1A5D"/>
    <w:rsid w:val="00326F95"/>
    <w:rsid w:val="00334D2B"/>
    <w:rsid w:val="00353C81"/>
    <w:rsid w:val="003669C9"/>
    <w:rsid w:val="003C7138"/>
    <w:rsid w:val="003D4024"/>
    <w:rsid w:val="003F1DE1"/>
    <w:rsid w:val="00441CAC"/>
    <w:rsid w:val="0048399A"/>
    <w:rsid w:val="00487698"/>
    <w:rsid w:val="00495DD9"/>
    <w:rsid w:val="004C1570"/>
    <w:rsid w:val="004C66EC"/>
    <w:rsid w:val="004D3F59"/>
    <w:rsid w:val="004F1FAD"/>
    <w:rsid w:val="00555A18"/>
    <w:rsid w:val="00597E21"/>
    <w:rsid w:val="005B3641"/>
    <w:rsid w:val="005E3529"/>
    <w:rsid w:val="00667422"/>
    <w:rsid w:val="00697BFE"/>
    <w:rsid w:val="006E48A0"/>
    <w:rsid w:val="00741A9C"/>
    <w:rsid w:val="00745648"/>
    <w:rsid w:val="00746882"/>
    <w:rsid w:val="00750529"/>
    <w:rsid w:val="00832A0F"/>
    <w:rsid w:val="00833405"/>
    <w:rsid w:val="008572B6"/>
    <w:rsid w:val="00863069"/>
    <w:rsid w:val="008927EE"/>
    <w:rsid w:val="0092060C"/>
    <w:rsid w:val="00A169CA"/>
    <w:rsid w:val="00A22A88"/>
    <w:rsid w:val="00A47A43"/>
    <w:rsid w:val="00A94B45"/>
    <w:rsid w:val="00AC78C6"/>
    <w:rsid w:val="00B015C9"/>
    <w:rsid w:val="00B4741F"/>
    <w:rsid w:val="00C2583C"/>
    <w:rsid w:val="00C33420"/>
    <w:rsid w:val="00C40BF0"/>
    <w:rsid w:val="00C76587"/>
    <w:rsid w:val="00C768AB"/>
    <w:rsid w:val="00C900BB"/>
    <w:rsid w:val="00CD764E"/>
    <w:rsid w:val="00D040E3"/>
    <w:rsid w:val="00D461DC"/>
    <w:rsid w:val="00D95EDD"/>
    <w:rsid w:val="00E2632E"/>
    <w:rsid w:val="00E752C4"/>
    <w:rsid w:val="00E753A9"/>
    <w:rsid w:val="00EA2235"/>
    <w:rsid w:val="00ED1A80"/>
    <w:rsid w:val="00ED2008"/>
    <w:rsid w:val="00F1027A"/>
    <w:rsid w:val="00F11BBD"/>
    <w:rsid w:val="00F77289"/>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A18"/>
    <w:rPr>
      <w:rFonts w:ascii="Arial" w:hAnsi="Arial"/>
      <w:sz w:val="22"/>
    </w:rPr>
  </w:style>
  <w:style w:type="paragraph" w:styleId="Heading1">
    <w:name w:val="heading 1"/>
    <w:basedOn w:val="Normal"/>
    <w:next w:val="Normal"/>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C40BF0"/>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40BF0"/>
    <w:pPr>
      <w:keepNext/>
      <w:keepLines/>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1"/>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rsid w:val="00D040E3"/>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cs="Arial"/>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C40BF0"/>
    <w:rPr>
      <w:rFonts w:ascii="Arial" w:hAnsi="Arial"/>
      <w:b/>
      <w:sz w:val="36"/>
      <w:szCs w:val="72"/>
    </w:rPr>
  </w:style>
  <w:style w:type="paragraph" w:styleId="Header">
    <w:name w:val="header"/>
    <w:basedOn w:val="Normal"/>
    <w:link w:val="HeaderChar"/>
    <w:uiPriority w:val="99"/>
    <w:unhideWhenUsed/>
    <w:rsid w:val="00C76587"/>
    <w:pPr>
      <w:tabs>
        <w:tab w:val="center" w:pos="4680"/>
        <w:tab w:val="right" w:pos="9360"/>
      </w:tabs>
    </w:pPr>
    <w:rPr>
      <w:rFonts w:asciiTheme="minorHAnsi" w:eastAsiaTheme="minorEastAsia" w:hAnsiTheme="minorHAnsi" w:cs="Times New Roman"/>
      <w:szCs w:val="22"/>
    </w:rPr>
  </w:style>
  <w:style w:type="character" w:customStyle="1" w:styleId="HeaderChar">
    <w:name w:val="Header Char"/>
    <w:basedOn w:val="DefaultParagraphFont"/>
    <w:link w:val="Header"/>
    <w:uiPriority w:val="99"/>
    <w:rsid w:val="00C76587"/>
    <w:rPr>
      <w:rFonts w:asciiTheme="minorHAnsi" w:eastAsiaTheme="minorEastAsia" w:hAnsiTheme="minorHAnsi" w:cs="Times New Roman"/>
      <w:sz w:val="22"/>
      <w:szCs w:val="22"/>
    </w:rPr>
  </w:style>
  <w:style w:type="paragraph" w:styleId="Revision">
    <w:name w:val="Revision"/>
    <w:hidden/>
    <w:uiPriority w:val="99"/>
    <w:semiHidden/>
    <w:rsid w:val="00C40BF0"/>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549885">
      <w:bodyDiv w:val="1"/>
      <w:marLeft w:val="0"/>
      <w:marRight w:val="0"/>
      <w:marTop w:val="0"/>
      <w:marBottom w:val="0"/>
      <w:divBdr>
        <w:top w:val="none" w:sz="0" w:space="0" w:color="auto"/>
        <w:left w:val="none" w:sz="0" w:space="0" w:color="auto"/>
        <w:bottom w:val="none" w:sz="0" w:space="0" w:color="auto"/>
        <w:right w:val="none" w:sz="0" w:space="0" w:color="auto"/>
      </w:divBdr>
      <w:divsChild>
        <w:div w:id="168790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4853967">
              <w:marLeft w:val="0"/>
              <w:marRight w:val="0"/>
              <w:marTop w:val="0"/>
              <w:marBottom w:val="0"/>
              <w:divBdr>
                <w:top w:val="none" w:sz="0" w:space="0" w:color="auto"/>
                <w:left w:val="none" w:sz="0" w:space="0" w:color="auto"/>
                <w:bottom w:val="none" w:sz="0" w:space="0" w:color="auto"/>
                <w:right w:val="none" w:sz="0" w:space="0" w:color="auto"/>
              </w:divBdr>
              <w:divsChild>
                <w:div w:id="13355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t.e2ma.net/click/pvdgzd/148ffmn/lccv1i" TargetMode="External"/><Relationship Id="rId18" Type="http://schemas.openxmlformats.org/officeDocument/2006/relationships/hyperlink" Target="https://www.nyu.edu/about/policies-guidelines-compliance/policies-and-guidelines/university-calendar-policy-on-religious-holidays.html" TargetMode="External"/><Relationship Id="rId26" Type="http://schemas.openxmlformats.org/officeDocument/2006/relationships/hyperlink" Target="https://www.sps.nyu.edu/homepage/about-us/idbea/about-idbea.html"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home.stukent.com" TargetMode="External"/><Relationship Id="rId34" Type="http://schemas.openxmlformats.org/officeDocument/2006/relationships/hyperlink" Target="https://www.nyu.edu/students/health-and-wellness/wellness-exchange.html"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nyu.edu/life/information-technology/communication-and-conferencing/meetings-chat-conferencing/nyu-zoom.html" TargetMode="External"/><Relationship Id="rId17" Type="http://schemas.openxmlformats.org/officeDocument/2006/relationships/hyperlink" Target="https://www.nyu.edu/about/policies-guidelines-compliance/policies-and-guidelines/university-calendar-policy-on-religious-holidays.html" TargetMode="External"/><Relationship Id="rId25" Type="http://schemas.openxmlformats.org/officeDocument/2006/relationships/hyperlink" Target="https://www.sps.nyu.edu/homepage/about-us/idbea/about-idbea.html" TargetMode="External"/><Relationship Id="rId33" Type="http://schemas.openxmlformats.org/officeDocument/2006/relationships/hyperlink" Target="mailto:mosescsa@nyu.edu" TargetMode="External"/><Relationship Id="rId38" Type="http://schemas.openxmlformats.org/officeDocument/2006/relationships/hyperlink" Target="https://www.sps.nyu.edu/homepage/student-experience/policies-and-procedures.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aYXbSBZ-VxI" TargetMode="External"/><Relationship Id="rId20" Type="http://schemas.openxmlformats.org/officeDocument/2006/relationships/hyperlink" Target="https://www.sps.nyu.edu/homepage/student-experience/policies-and-procedures.html" TargetMode="External"/><Relationship Id="rId29" Type="http://schemas.openxmlformats.org/officeDocument/2006/relationships/hyperlink" Target="https://www.nyu.edu/about/policies-guidelines-compliance/policies-and-guidelines/student-services.htm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yu.service-now.com/servicelink/search_results.do?sysparm_document_key=kb_knowledge,bd4d4732dbf34f008fd2a2364b961964&amp;sysparm_search=zoom" TargetMode="External"/><Relationship Id="rId24" Type="http://schemas.openxmlformats.org/officeDocument/2006/relationships/hyperlink" Target="https://www.google.com/url?q=https://www.sps.nyu.edu/homepage/student-experience/policies-and-procedures.html&amp;sa=D&amp;source=editors&amp;ust=1660661380093969&amp;usg=AOvVaw2elqt7KXgLltqeG8wXnOx2" TargetMode="External"/><Relationship Id="rId32" Type="http://schemas.openxmlformats.org/officeDocument/2006/relationships/hyperlink" Target="https://www.nyu.edu/students/communities-and-groups/student-accessibility.html" TargetMode="External"/><Relationship Id="rId37" Type="http://schemas.openxmlformats.org/officeDocument/2006/relationships/hyperlink" Target="https://www.nyu.edu/servicelink/KB0018471" TargetMode="External"/><Relationship Id="rId40" Type="http://schemas.openxmlformats.org/officeDocument/2006/relationships/header" Target="header2.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nyu.edu/life/information-technology/instructional-technology-support/instructional-technology-tools-and-services/nyu-lms-brightspace/student-training-lms-brightspace.html" TargetMode="External"/><Relationship Id="rId23" Type="http://schemas.openxmlformats.org/officeDocument/2006/relationships/hyperlink" Target="https://www.sps.nyu.edu/homepage/student-experience/policies-and-procedures.html" TargetMode="External"/><Relationship Id="rId28" Type="http://schemas.openxmlformats.org/officeDocument/2006/relationships/hyperlink" Target="http://sps.nyu.edu/academics/academic-policies-and-procedures.html" TargetMode="External"/><Relationship Id="rId36" Type="http://schemas.openxmlformats.org/officeDocument/2006/relationships/hyperlink" Target="https://www.nyu.edu/about/policies-guidelines-compliance/policies-and-guidelines/university-calendar-policy-on-religious-holidays.html" TargetMode="External"/><Relationship Id="rId10" Type="http://schemas.openxmlformats.org/officeDocument/2006/relationships/hyperlink" Target="mailto:AskIT@nyu.edu" TargetMode="External"/><Relationship Id="rId19" Type="http://schemas.openxmlformats.org/officeDocument/2006/relationships/hyperlink" Target="https://www.nyu.edu/about/policies-guidelines-compliance/policies-and-guidelines/university-calendar-policy-on-religious-holidays.html" TargetMode="External"/><Relationship Id="rId31" Type="http://schemas.openxmlformats.org/officeDocument/2006/relationships/hyperlink" Target="https://www.nyu.edu/students/communities-and-groups/student-accessibility/academic.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4" Type="http://schemas.openxmlformats.org/officeDocument/2006/relationships/hyperlink" Target="https://brightspace.nyu.edu/d2l/home" TargetMode="External"/><Relationship Id="rId22" Type="http://schemas.openxmlformats.org/officeDocument/2006/relationships/hyperlink" Target="http://home.stukent.com" TargetMode="External"/><Relationship Id="rId27" Type="http://schemas.openxmlformats.org/officeDocument/2006/relationships/hyperlink" Target="http://www.nyu.edu/about/policies-guidelines-compliance.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sps.nyu.edu/homepage/student-experience/resources-and-services.html" TargetMode="External"/><Relationship Id="rId43"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9F29C2DC3861493AAEC803949E7119E7"/>
        <w:category>
          <w:name w:val="General"/>
          <w:gallery w:val="placeholder"/>
        </w:category>
        <w:types>
          <w:type w:val="bbPlcHdr"/>
        </w:types>
        <w:behaviors>
          <w:behavior w:val="content"/>
        </w:behaviors>
        <w:guid w:val="{BF30E3F3-DA6F-4B2F-8CAA-FC2AD906B04B}"/>
      </w:docPartPr>
      <w:docPartBody>
        <w:p w:rsidR="00B04E0C" w:rsidRDefault="002C5277" w:rsidP="002C5277">
          <w:pPr>
            <w:pStyle w:val="9F29C2DC3861493AAEC803949E7119E7"/>
          </w:pPr>
          <w:r w:rsidRPr="004C1CEF">
            <w:rPr>
              <w:rStyle w:val="PlaceholderText"/>
            </w:rPr>
            <w:t>Choose an item.</w:t>
          </w:r>
        </w:p>
      </w:docPartBody>
    </w:docPart>
    <w:docPart>
      <w:docPartPr>
        <w:name w:val="AE4EFE7D09074F48B73959CA4760F322"/>
        <w:category>
          <w:name w:val="General"/>
          <w:gallery w:val="placeholder"/>
        </w:category>
        <w:types>
          <w:type w:val="bbPlcHdr"/>
        </w:types>
        <w:behaviors>
          <w:behavior w:val="content"/>
        </w:behaviors>
        <w:guid w:val="{F9AD794D-DF27-4937-811C-8E8374688E59}"/>
      </w:docPartPr>
      <w:docPartBody>
        <w:p w:rsidR="00C84896" w:rsidRDefault="00506A35" w:rsidP="00506A35">
          <w:pPr>
            <w:pStyle w:val="AE4EFE7D09074F48B73959CA4760F322"/>
          </w:pPr>
          <w:r w:rsidRPr="00347E91">
            <w:rPr>
              <w:rStyle w:val="PlaceholderText"/>
            </w:rPr>
            <w:t>Choose a</w:t>
          </w:r>
          <w:r>
            <w:rPr>
              <w:rStyle w:val="PlaceholderText"/>
            </w:rPr>
            <w:t xml:space="preserve"> Modality</w:t>
          </w:r>
        </w:p>
      </w:docPartBody>
    </w:docPart>
    <w:docPart>
      <w:docPartPr>
        <w:name w:val="273EE958C7C24453B59E3AF06DC52D84"/>
        <w:category>
          <w:name w:val="General"/>
          <w:gallery w:val="placeholder"/>
        </w:category>
        <w:types>
          <w:type w:val="bbPlcHdr"/>
        </w:types>
        <w:behaviors>
          <w:behavior w:val="content"/>
        </w:behaviors>
        <w:guid w:val="{B697BC49-4593-4482-A7B9-DDA7D6639004}"/>
      </w:docPartPr>
      <w:docPartBody>
        <w:p w:rsidR="00C84896" w:rsidRDefault="00506A35" w:rsidP="00506A35">
          <w:pPr>
            <w:pStyle w:val="273EE958C7C24453B59E3AF06DC52D84"/>
          </w:pPr>
          <w:r w:rsidRPr="00530717">
            <w:rPr>
              <w:rStyle w:val="PlaceholderText"/>
            </w:rPr>
            <w:t xml:space="preserve">Choose </w:t>
          </w:r>
          <w:r>
            <w:rPr>
              <w:rStyle w:val="PlaceholderText"/>
            </w:rPr>
            <w:t>a frequency</w:t>
          </w:r>
        </w:p>
      </w:docPartBody>
    </w:docPart>
    <w:docPart>
      <w:docPartPr>
        <w:name w:val="DEBC47FC257D43C893AFD987D6CB12B1"/>
        <w:category>
          <w:name w:val="General"/>
          <w:gallery w:val="placeholder"/>
        </w:category>
        <w:types>
          <w:type w:val="bbPlcHdr"/>
        </w:types>
        <w:behaviors>
          <w:behavior w:val="content"/>
        </w:behaviors>
        <w:guid w:val="{373848D6-EC55-45B9-90FA-FB9376650931}"/>
      </w:docPartPr>
      <w:docPartBody>
        <w:p w:rsidR="00A346ED" w:rsidRDefault="00C84896" w:rsidP="00C84896">
          <w:pPr>
            <w:pStyle w:val="DEBC47FC257D43C893AFD987D6CB12B1"/>
          </w:pPr>
          <w:r w:rsidRPr="004C1CEF">
            <w:rPr>
              <w:rStyle w:val="PlaceholderText"/>
            </w:rPr>
            <w:t>Choose an item.</w:t>
          </w:r>
        </w:p>
      </w:docPartBody>
    </w:docPart>
    <w:docPart>
      <w:docPartPr>
        <w:name w:val="02BE2D57D4AD412590E1D19DB1F06665"/>
        <w:category>
          <w:name w:val="General"/>
          <w:gallery w:val="placeholder"/>
        </w:category>
        <w:types>
          <w:type w:val="bbPlcHdr"/>
        </w:types>
        <w:behaviors>
          <w:behavior w:val="content"/>
        </w:behaviors>
        <w:guid w:val="{E35F5C35-4EBF-4540-9672-E3FB3DABF621}"/>
      </w:docPartPr>
      <w:docPartBody>
        <w:p w:rsidR="00A346ED" w:rsidRDefault="00C84896" w:rsidP="00C84896">
          <w:pPr>
            <w:pStyle w:val="02BE2D57D4AD412590E1D19DB1F06665"/>
          </w:pPr>
          <w:r w:rsidRPr="004C1CEF">
            <w:rPr>
              <w:rStyle w:val="PlaceholderText"/>
            </w:rPr>
            <w:t>Choose an item.</w:t>
          </w:r>
        </w:p>
      </w:docPartBody>
    </w:docPart>
    <w:docPart>
      <w:docPartPr>
        <w:name w:val="77F231EFCC4E45C3B44D7B872DE9153C"/>
        <w:category>
          <w:name w:val="General"/>
          <w:gallery w:val="placeholder"/>
        </w:category>
        <w:types>
          <w:type w:val="bbPlcHdr"/>
        </w:types>
        <w:behaviors>
          <w:behavior w:val="content"/>
        </w:behaviors>
        <w:guid w:val="{BB41D3D9-450F-44CE-B359-30DF5C6E7EF1}"/>
      </w:docPartPr>
      <w:docPartBody>
        <w:p w:rsidR="00A346ED" w:rsidRDefault="00C84896" w:rsidP="00C84896">
          <w:pPr>
            <w:pStyle w:val="77F231EFCC4E45C3B44D7B872DE9153C"/>
          </w:pPr>
          <w:r w:rsidRPr="004C1CE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631F6"/>
    <w:rsid w:val="00091FB5"/>
    <w:rsid w:val="002C5277"/>
    <w:rsid w:val="003B5BDF"/>
    <w:rsid w:val="00506A35"/>
    <w:rsid w:val="00686509"/>
    <w:rsid w:val="007824B7"/>
    <w:rsid w:val="008569D4"/>
    <w:rsid w:val="008B4C2E"/>
    <w:rsid w:val="00934055"/>
    <w:rsid w:val="00A346ED"/>
    <w:rsid w:val="00A8609C"/>
    <w:rsid w:val="00B04E0C"/>
    <w:rsid w:val="00B3120D"/>
    <w:rsid w:val="00C84896"/>
    <w:rsid w:val="00F1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4896"/>
    <w:rPr>
      <w:color w:val="808080"/>
    </w:rPr>
  </w:style>
  <w:style w:type="paragraph" w:customStyle="1" w:styleId="AE4EFE7D09074F48B73959CA4760F322">
    <w:name w:val="AE4EFE7D09074F48B73959CA4760F322"/>
    <w:rsid w:val="00506A35"/>
  </w:style>
  <w:style w:type="paragraph" w:customStyle="1" w:styleId="273EE958C7C24453B59E3AF06DC52D84">
    <w:name w:val="273EE958C7C24453B59E3AF06DC52D84"/>
    <w:rsid w:val="00506A35"/>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9F29C2DC3861493AAEC803949E7119E7">
    <w:name w:val="9F29C2DC3861493AAEC803949E7119E7"/>
    <w:rsid w:val="002C5277"/>
  </w:style>
  <w:style w:type="paragraph" w:customStyle="1" w:styleId="A28F25969D9041D0AEC3225165A3121F">
    <w:name w:val="A28F25969D9041D0AEC3225165A3121F"/>
    <w:rsid w:val="00934055"/>
  </w:style>
  <w:style w:type="paragraph" w:customStyle="1" w:styleId="80F269864CCF4B2CAF93072B7570EEB7">
    <w:name w:val="80F269864CCF4B2CAF93072B7570EEB7"/>
    <w:rsid w:val="00934055"/>
  </w:style>
  <w:style w:type="paragraph" w:customStyle="1" w:styleId="B52FCA4CC73649A2B624E538111C5AC2">
    <w:name w:val="B52FCA4CC73649A2B624E538111C5AC2"/>
    <w:rsid w:val="00934055"/>
  </w:style>
  <w:style w:type="paragraph" w:customStyle="1" w:styleId="9C8EC8BA9F2B45C8BEAB34FE252D409E">
    <w:name w:val="9C8EC8BA9F2B45C8BEAB34FE252D409E"/>
    <w:rsid w:val="00934055"/>
  </w:style>
  <w:style w:type="paragraph" w:customStyle="1" w:styleId="75B86D2C04994560804F373086E0499E">
    <w:name w:val="75B86D2C04994560804F373086E0499E"/>
    <w:rsid w:val="00934055"/>
  </w:style>
  <w:style w:type="paragraph" w:customStyle="1" w:styleId="C47152DE86D143248D8C2767F26FB250">
    <w:name w:val="C47152DE86D143248D8C2767F26FB250"/>
    <w:rsid w:val="00934055"/>
  </w:style>
  <w:style w:type="paragraph" w:customStyle="1" w:styleId="840259F7092E46F99CEC820D8A47640E">
    <w:name w:val="840259F7092E46F99CEC820D8A47640E"/>
    <w:rsid w:val="00934055"/>
  </w:style>
  <w:style w:type="paragraph" w:customStyle="1" w:styleId="2F6D57C87BB246339B53872F7F45974A">
    <w:name w:val="2F6D57C87BB246339B53872F7F45974A"/>
    <w:rsid w:val="00934055"/>
  </w:style>
  <w:style w:type="paragraph" w:customStyle="1" w:styleId="75691414A54B4A67A9DE560D65135B24">
    <w:name w:val="75691414A54B4A67A9DE560D65135B24"/>
    <w:rsid w:val="00934055"/>
  </w:style>
  <w:style w:type="paragraph" w:customStyle="1" w:styleId="2C06E85A942C4C678F3249C3A8ACDE07">
    <w:name w:val="2C06E85A942C4C678F3249C3A8ACDE07"/>
    <w:rsid w:val="00934055"/>
  </w:style>
  <w:style w:type="paragraph" w:customStyle="1" w:styleId="94B59493411B4499885A9EDBDF82F2EB">
    <w:name w:val="94B59493411B4499885A9EDBDF82F2EB"/>
    <w:rsid w:val="00934055"/>
  </w:style>
  <w:style w:type="paragraph" w:customStyle="1" w:styleId="5D49FDAD90D54042B46E05F60F418649">
    <w:name w:val="5D49FDAD90D54042B46E05F60F418649"/>
    <w:rsid w:val="00934055"/>
  </w:style>
  <w:style w:type="paragraph" w:customStyle="1" w:styleId="30579AE5403D4E80B8F75BB3876C390B">
    <w:name w:val="30579AE5403D4E80B8F75BB3876C390B"/>
    <w:rsid w:val="00934055"/>
  </w:style>
  <w:style w:type="paragraph" w:customStyle="1" w:styleId="24FE44A17D434C2C81696A96C3D1C22A">
    <w:name w:val="24FE44A17D434C2C81696A96C3D1C22A"/>
    <w:rsid w:val="00934055"/>
  </w:style>
  <w:style w:type="paragraph" w:customStyle="1" w:styleId="007F4F82057E48BCAAF107DF049458D4">
    <w:name w:val="007F4F82057E48BCAAF107DF049458D4"/>
    <w:rsid w:val="00934055"/>
  </w:style>
  <w:style w:type="paragraph" w:customStyle="1" w:styleId="B5B03845BA184A88818CE31DF32FE4BC">
    <w:name w:val="B5B03845BA184A88818CE31DF32FE4BC"/>
    <w:rsid w:val="00934055"/>
  </w:style>
  <w:style w:type="paragraph" w:customStyle="1" w:styleId="E8A2078E18FF470BB607B6B3B60C5275">
    <w:name w:val="E8A2078E18FF470BB607B6B3B60C5275"/>
    <w:rsid w:val="00934055"/>
  </w:style>
  <w:style w:type="paragraph" w:customStyle="1" w:styleId="DEBC47FC257D43C893AFD987D6CB12B1">
    <w:name w:val="DEBC47FC257D43C893AFD987D6CB12B1"/>
    <w:rsid w:val="00C84896"/>
  </w:style>
  <w:style w:type="paragraph" w:customStyle="1" w:styleId="02BE2D57D4AD412590E1D19DB1F06665">
    <w:name w:val="02BE2D57D4AD412590E1D19DB1F06665"/>
    <w:rsid w:val="00C84896"/>
  </w:style>
  <w:style w:type="paragraph" w:customStyle="1" w:styleId="77F231EFCC4E45C3B44D7B872DE9153C">
    <w:name w:val="77F231EFCC4E45C3B44D7B872DE9153C"/>
    <w:rsid w:val="00C84896"/>
  </w:style>
  <w:style w:type="paragraph" w:customStyle="1" w:styleId="A90F508F141C4C6C8F2BE19C80930F59">
    <w:name w:val="A90F508F141C4C6C8F2BE19C80930F59"/>
  </w:style>
  <w:style w:type="paragraph" w:customStyle="1" w:styleId="364D71B24E20412C9324335B16438124">
    <w:name w:val="364D71B24E20412C9324335B16438124"/>
  </w:style>
  <w:style w:type="paragraph" w:customStyle="1" w:styleId="F370105CC1D74D1383E7EBB8B4708B96">
    <w:name w:val="F370105CC1D74D1383E7EBB8B4708B96"/>
  </w:style>
  <w:style w:type="paragraph" w:customStyle="1" w:styleId="E5467228EDA74F94857BCE5AC9087355">
    <w:name w:val="E5467228EDA74F94857BCE5AC9087355"/>
  </w:style>
  <w:style w:type="paragraph" w:customStyle="1" w:styleId="D3A0CD2EB6A244F085F46E3750B14E38">
    <w:name w:val="D3A0CD2EB6A244F085F46E3750B14E38"/>
  </w:style>
  <w:style w:type="paragraph" w:customStyle="1" w:styleId="DA6B2C51159A44BA894B65E3350AAA66">
    <w:name w:val="DA6B2C51159A44BA894B65E3350AAA66"/>
  </w:style>
  <w:style w:type="paragraph" w:customStyle="1" w:styleId="0FE63589A9D64773898D354BEF87D9C5">
    <w:name w:val="0FE63589A9D64773898D354BEF87D9C5"/>
  </w:style>
  <w:style w:type="paragraph" w:customStyle="1" w:styleId="55BEE88F1AA841EB928A53ECC8178E93">
    <w:name w:val="55BEE88F1AA841EB928A53ECC8178E93"/>
  </w:style>
  <w:style w:type="paragraph" w:customStyle="1" w:styleId="A86EB4A8F75841359CB2FB89AF89985F">
    <w:name w:val="A86EB4A8F75841359CB2FB89AF89985F"/>
  </w:style>
  <w:style w:type="paragraph" w:customStyle="1" w:styleId="61F9A3A2F6B84EC9B1B4453D5EA5B823">
    <w:name w:val="61F9A3A2F6B84EC9B1B4453D5EA5B823"/>
  </w:style>
  <w:style w:type="paragraph" w:customStyle="1" w:styleId="D493C0E636B549D8B887F9E103AD0AF2">
    <w:name w:val="D493C0E636B549D8B887F9E103AD0AF2"/>
  </w:style>
  <w:style w:type="paragraph" w:customStyle="1" w:styleId="538F9704765449E58E924B5D90B3E182">
    <w:name w:val="538F9704765449E58E924B5D90B3E182"/>
  </w:style>
  <w:style w:type="paragraph" w:customStyle="1" w:styleId="8F5646C874D04C229AB23C92E888CB93">
    <w:name w:val="8F5646C874D04C229AB23C92E888CB93"/>
  </w:style>
  <w:style w:type="paragraph" w:customStyle="1" w:styleId="AD2D23DFAF9F45E685500C7E09355C21">
    <w:name w:val="AD2D23DFAF9F45E685500C7E09355C21"/>
  </w:style>
  <w:style w:type="paragraph" w:customStyle="1" w:styleId="CC7F487074EA4192B8EE229E66935062">
    <w:name w:val="CC7F487074EA4192B8EE229E66935062"/>
  </w:style>
  <w:style w:type="paragraph" w:customStyle="1" w:styleId="CD0E9F899342408BB3BD7935116108D4">
    <w:name w:val="CD0E9F899342408BB3BD7935116108D4"/>
  </w:style>
  <w:style w:type="paragraph" w:customStyle="1" w:styleId="9008E90A9DD94E3B82CCA7AE49F8D06E">
    <w:name w:val="9008E90A9DD94E3B82CCA7AE49F8D06E"/>
  </w:style>
  <w:style w:type="paragraph" w:customStyle="1" w:styleId="9BF21E90C50B46508D080524DBAD0F1F">
    <w:name w:val="9BF21E90C50B46508D080524DBAD0F1F"/>
  </w:style>
  <w:style w:type="paragraph" w:customStyle="1" w:styleId="E4730D34E2B247F1A4D6E419B805E43A">
    <w:name w:val="E4730D34E2B247F1A4D6E419B805E43A"/>
  </w:style>
  <w:style w:type="paragraph" w:customStyle="1" w:styleId="19EACF70A3B04C99A854E0D1B009DB48">
    <w:name w:val="19EACF70A3B04C99A854E0D1B009DB48"/>
  </w:style>
  <w:style w:type="paragraph" w:customStyle="1" w:styleId="17867CC061DC400A9314450EFA6CE41B">
    <w:name w:val="17867CC061DC400A9314450EFA6CE41B"/>
  </w:style>
  <w:style w:type="paragraph" w:customStyle="1" w:styleId="B27B49916265432492015EAEB18FED0D">
    <w:name w:val="B27B49916265432492015EAEB18FED0D"/>
  </w:style>
  <w:style w:type="paragraph" w:customStyle="1" w:styleId="E6873B642F9D432DBF82BD7E43D76F4E">
    <w:name w:val="E6873B642F9D432DBF82BD7E43D76F4E"/>
  </w:style>
  <w:style w:type="paragraph" w:customStyle="1" w:styleId="EBA533F844B54367AEB9A43ECB4063E3">
    <w:name w:val="EBA533F844B54367AEB9A43ECB4063E3"/>
  </w:style>
  <w:style w:type="paragraph" w:customStyle="1" w:styleId="7811E26F47CE4DDDAC0621163A148E80">
    <w:name w:val="7811E26F47CE4DDDAC0621163A148E80"/>
  </w:style>
  <w:style w:type="paragraph" w:customStyle="1" w:styleId="F03CB5278D84464C95F526649FB94B31">
    <w:name w:val="F03CB5278D84464C95F526649FB94B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4779</Words>
  <Characters>27241</Characters>
  <Application>Microsoft Office Word</Application>
  <DocSecurity>8</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31957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NYUSPS</dc:creator>
  <cp:lastModifiedBy>NYU_SPS</cp:lastModifiedBy>
  <cp:revision>5</cp:revision>
  <dcterms:created xsi:type="dcterms:W3CDTF">2022-08-24T13:59:00Z</dcterms:created>
  <dcterms:modified xsi:type="dcterms:W3CDTF">2022-08-25T14:56:00Z</dcterms:modified>
</cp:coreProperties>
</file>