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416A" w14:textId="65E62771" w:rsidR="008D2B23" w:rsidRPr="00343058" w:rsidRDefault="008D2B23" w:rsidP="00256262">
      <w:pPr>
        <w:widowControl w:val="0"/>
        <w:ind w:left="-360" w:right="-360"/>
        <w:jc w:val="center"/>
        <w:rPr>
          <w:rFonts w:cs="Arial"/>
          <w:b/>
          <w:sz w:val="36"/>
          <w:szCs w:val="72"/>
        </w:rPr>
      </w:pPr>
      <w:r w:rsidRPr="00343058">
        <w:rPr>
          <w:rFonts w:cs="Arial"/>
          <w:b/>
          <w:sz w:val="36"/>
          <w:szCs w:val="72"/>
        </w:rPr>
        <w:t>Data Mining and Data Warehousing</w:t>
      </w:r>
    </w:p>
    <w:p w14:paraId="00000024" w14:textId="412A9F85" w:rsidR="00A22A88" w:rsidRPr="00525080" w:rsidRDefault="003D4024">
      <w:pPr>
        <w:widowControl w:val="0"/>
        <w:ind w:left="-360" w:right="-360"/>
        <w:jc w:val="center"/>
      </w:pPr>
      <w:r w:rsidRPr="00525080">
        <w:t>MASY1-GC 3</w:t>
      </w:r>
      <w:r w:rsidR="00FA5501" w:rsidRPr="00525080">
        <w:t>5</w:t>
      </w:r>
      <w:r w:rsidR="008D2B23" w:rsidRPr="00525080">
        <w:t>10</w:t>
      </w:r>
      <w:r w:rsidRPr="00525080">
        <w:t>-</w:t>
      </w:r>
      <w:permStart w:id="495255638" w:edGrp="everyone"/>
      <w:sdt>
        <w:sdtPr>
          <w:id w:val="-168948209"/>
          <w:placeholder>
            <w:docPart w:val="DefaultPlaceholder_-1854013440"/>
          </w:placeholder>
        </w:sdtPr>
        <w:sdtEndPr/>
        <w:sdtContent>
          <w:r w:rsidR="006970EB" w:rsidRPr="00F97E58">
            <w:rPr>
              <w:rFonts w:eastAsia="Roboto Light" w:cs="Arial"/>
              <w:szCs w:val="22"/>
            </w:rPr>
            <w:t>101</w:t>
          </w:r>
        </w:sdtContent>
      </w:sdt>
      <w:permEnd w:id="495255638"/>
      <w:r w:rsidR="00262445" w:rsidRPr="00525080">
        <w:t xml:space="preserve">| </w:t>
      </w:r>
      <w:r w:rsidRPr="00525080">
        <w:t>Fall 2022</w:t>
      </w:r>
      <w:r w:rsidR="00262445" w:rsidRPr="00525080">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25080">
            <w:rPr>
              <w:rFonts w:eastAsia="Roboto Light" w:cs="Arial"/>
              <w:szCs w:val="22"/>
            </w:rPr>
            <w:t>9/12/2022 - 12/12/2022 | Mondays</w:t>
          </w:r>
        </w:sdtContent>
      </w:sdt>
      <w:r w:rsidR="00262445" w:rsidRPr="00525080">
        <w:t xml:space="preserve"> | </w:t>
      </w:r>
      <w:r w:rsidR="000069CE" w:rsidRPr="00525080">
        <w:t>3 Credits</w:t>
      </w:r>
    </w:p>
    <w:p w14:paraId="00000025" w14:textId="390BAF02" w:rsidR="00A22A88" w:rsidRPr="00525080" w:rsidRDefault="00262445">
      <w:pPr>
        <w:widowControl w:val="0"/>
        <w:ind w:left="-360" w:right="-360"/>
        <w:jc w:val="center"/>
      </w:pPr>
      <w:r w:rsidRPr="00525080">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525080">
            <w:rPr>
              <w:rFonts w:eastAsia="Roboto Light" w:cs="Arial"/>
              <w:szCs w:val="22"/>
            </w:rPr>
            <w:t>In-Person</w:t>
          </w:r>
        </w:sdtContent>
      </w:sdt>
    </w:p>
    <w:p w14:paraId="00000026" w14:textId="081DE117" w:rsidR="00A22A88" w:rsidRPr="00F97E58" w:rsidRDefault="00262445">
      <w:pPr>
        <w:widowControl w:val="0"/>
        <w:ind w:left="-360" w:right="-360"/>
        <w:jc w:val="center"/>
        <w:rPr>
          <w:rFonts w:eastAsia="Roboto Light" w:cs="Arial"/>
          <w:szCs w:val="22"/>
        </w:rPr>
      </w:pPr>
      <w:r w:rsidRPr="00F97E58">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rFonts w:eastAsia="Cambria" w:cs="Cambria"/>
            <w:szCs w:val="24"/>
            <w:u w:val="single"/>
          </w:rPr>
        </w:sdtEndPr>
        <w:sdtContent>
          <w:r w:rsidR="00525080" w:rsidRPr="00525080">
            <w:rPr>
              <w:rFonts w:eastAsia="Roboto Light" w:cs="Arial"/>
              <w:szCs w:val="22"/>
            </w:rPr>
            <w:t>https://brightspace.nyu.edu/</w:t>
          </w:r>
        </w:sdtContent>
      </w:sdt>
      <w:permEnd w:id="398417449"/>
    </w:p>
    <w:p w14:paraId="00000028" w14:textId="77777777" w:rsidR="00A22A88" w:rsidRPr="00F97E58" w:rsidRDefault="00262445" w:rsidP="00555A18">
      <w:pPr>
        <w:pStyle w:val="Heading1"/>
        <w:rPr>
          <w:rFonts w:cs="Arial"/>
          <w:szCs w:val="22"/>
        </w:rPr>
      </w:pPr>
      <w:bookmarkStart w:id="0" w:name="bookmark=id.a6wzg5ed4i34" w:colFirst="0" w:colLast="0"/>
      <w:bookmarkEnd w:id="0"/>
      <w:r w:rsidRPr="00F97E58">
        <w:rPr>
          <w:rFonts w:cs="Arial"/>
          <w:szCs w:val="22"/>
        </w:rPr>
        <w:t>General Course Information</w:t>
      </w:r>
    </w:p>
    <w:p w14:paraId="00000029" w14:textId="7B7CE6C8" w:rsidR="00A22A88" w:rsidRPr="00F97E58" w:rsidRDefault="00262445" w:rsidP="00555A18">
      <w:pPr>
        <w:widowControl w:val="0"/>
        <w:ind w:right="-360"/>
        <w:rPr>
          <w:rFonts w:eastAsia="Roboto Light" w:cs="Arial"/>
          <w:szCs w:val="22"/>
        </w:rPr>
      </w:pPr>
      <w:r w:rsidRPr="00F97E58">
        <w:rPr>
          <w:rFonts w:eastAsia="Roboto Light" w:cs="Arial"/>
          <w:b/>
          <w:bCs/>
          <w:szCs w:val="22"/>
        </w:rPr>
        <w:t>Name/Title</w:t>
      </w:r>
      <w:r w:rsidR="003D4024" w:rsidRPr="00F97E58">
        <w:rPr>
          <w:rFonts w:eastAsia="Roboto Light" w:cs="Arial"/>
          <w:b/>
          <w:bCs/>
          <w:szCs w:val="22"/>
        </w:rPr>
        <w:t>:</w:t>
      </w:r>
      <w:r w:rsidR="00D040E3" w:rsidRPr="00F97E58">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6970EB" w:rsidRPr="00F97E58">
            <w:rPr>
              <w:rFonts w:eastAsia="Roboto Light" w:cs="Arial"/>
              <w:szCs w:val="22"/>
            </w:rPr>
            <w:t>Joseph Ng</w:t>
          </w:r>
        </w:sdtContent>
      </w:sdt>
      <w:r w:rsidR="00D040E3" w:rsidRPr="00F97E58">
        <w:rPr>
          <w:rFonts w:eastAsia="Roboto Light" w:cs="Arial"/>
          <w:szCs w:val="22"/>
        </w:rPr>
        <w:t>,</w:t>
      </w:r>
      <w:r w:rsidRPr="00F97E58">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6970EB" w:rsidRPr="00F97E58">
            <w:rPr>
              <w:rFonts w:eastAsia="Roboto Light" w:cs="Arial"/>
              <w:szCs w:val="22"/>
            </w:rPr>
            <w:t>Adjunct Assistant Professor</w:t>
          </w:r>
        </w:sdtContent>
      </w:sdt>
    </w:p>
    <w:p w14:paraId="0000002A" w14:textId="01F999BB" w:rsidR="00A22A88" w:rsidRPr="00F97E58" w:rsidRDefault="00262445" w:rsidP="00555A18">
      <w:pPr>
        <w:widowControl w:val="0"/>
        <w:ind w:right="-360"/>
        <w:rPr>
          <w:rFonts w:eastAsia="Roboto Light" w:cs="Arial"/>
          <w:szCs w:val="22"/>
        </w:rPr>
      </w:pPr>
      <w:r w:rsidRPr="00F97E58">
        <w:rPr>
          <w:rFonts w:eastAsia="Roboto Light" w:cs="Arial"/>
          <w:b/>
          <w:bCs/>
          <w:szCs w:val="22"/>
        </w:rPr>
        <w:t>NYU Email</w:t>
      </w:r>
      <w:r w:rsidR="003D4024" w:rsidRPr="00F97E58">
        <w:rPr>
          <w:rFonts w:eastAsia="Roboto Light" w:cs="Arial"/>
          <w:b/>
          <w:bCs/>
          <w:szCs w:val="22"/>
        </w:rPr>
        <w:t>:</w:t>
      </w:r>
      <w:r w:rsidR="003D4024" w:rsidRPr="00F97E58">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hyperlink r:id="rId8" w:history="1">
            <w:r w:rsidR="006970EB" w:rsidRPr="00F97E58">
              <w:rPr>
                <w:rStyle w:val="Hyperlink"/>
              </w:rPr>
              <w:t>Joseph.Ng@nyu.edu</w:t>
            </w:r>
          </w:hyperlink>
        </w:sdtContent>
      </w:sdt>
      <w:permEnd w:id="499138250"/>
    </w:p>
    <w:p w14:paraId="674A16E0" w14:textId="0F206A8C" w:rsidR="003D4024" w:rsidRPr="00525080" w:rsidRDefault="00262445" w:rsidP="00555A18">
      <w:pPr>
        <w:widowControl w:val="0"/>
        <w:ind w:right="-360"/>
      </w:pPr>
      <w:r w:rsidRPr="00525080">
        <w:rPr>
          <w:b/>
        </w:rPr>
        <w:t>Class Meeting Schedule:</w:t>
      </w:r>
      <w:r w:rsidRPr="00525080">
        <w:t xml:space="preserve"> </w:t>
      </w:r>
      <w:permStart w:id="1039093339" w:edGrp="everyone"/>
      <w:sdt>
        <w:sdtPr>
          <w:rPr>
            <w:rFonts w:cs="Arial"/>
            <w:szCs w:val="22"/>
          </w:r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25080">
            <w:rPr>
              <w:rFonts w:cs="Arial"/>
              <w:szCs w:val="22"/>
            </w:rPr>
            <w:t>9/12/2022 - 12/12/2022 | Mondays</w:t>
          </w:r>
        </w:sdtContent>
      </w:sdt>
      <w:r w:rsidR="00832A0F" w:rsidRPr="00F97E58">
        <w:rPr>
          <w:rFonts w:cs="Arial"/>
          <w:szCs w:val="22"/>
        </w:rPr>
        <w:t xml:space="preserve"> </w:t>
      </w:r>
      <w:r w:rsidR="003D4024" w:rsidRPr="00F97E58">
        <w:rPr>
          <w:rFonts w:eastAsia="Roboto Light" w:cs="Arial"/>
          <w:szCs w:val="22"/>
        </w:rPr>
        <w:t xml:space="preserve">/ </w:t>
      </w:r>
      <w:sdt>
        <w:sdtPr>
          <w:rPr>
            <w:rFonts w:eastAsia="Roboto Light" w:cs="Arial"/>
            <w:szCs w:val="22"/>
          </w:rPr>
          <w:alias w:val="Choose a Time."/>
          <w:tag w:val="Choose a Time."/>
          <w:id w:val="1891998319"/>
          <w:placeholder>
            <w:docPart w:val="EC627C1D698B46E6B050CBA2282AA13E"/>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25080">
            <w:rPr>
              <w:rFonts w:eastAsia="Roboto Light" w:cs="Arial"/>
              <w:szCs w:val="22"/>
            </w:rPr>
            <w:t>6:20 pm - 8:55 pm ET</w:t>
          </w:r>
        </w:sdtContent>
      </w:sdt>
      <w:permEnd w:id="1039093339"/>
    </w:p>
    <w:p w14:paraId="3469891B" w14:textId="2B040D26" w:rsidR="003D4024" w:rsidRPr="00525080" w:rsidRDefault="00262445" w:rsidP="00555A18">
      <w:pPr>
        <w:widowControl w:val="0"/>
        <w:ind w:right="-360"/>
      </w:pPr>
      <w:r w:rsidRPr="00525080">
        <w:rPr>
          <w:b/>
        </w:rPr>
        <w:t>Class Location:</w:t>
      </w:r>
      <w:r w:rsidRPr="00525080">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525080">
            <w:rPr>
              <w:rFonts w:eastAsia="Calibri" w:cs="Arial"/>
              <w:szCs w:val="22"/>
            </w:rPr>
            <w:t>Bldg.: 7E12 Rm: 229</w:t>
          </w:r>
        </w:sdtContent>
      </w:sdt>
      <w:permEnd w:id="1866154064"/>
    </w:p>
    <w:p w14:paraId="0000002E" w14:textId="2FCA6DAB" w:rsidR="00A22A88" w:rsidRPr="00525080" w:rsidRDefault="00262445" w:rsidP="00555A18">
      <w:pPr>
        <w:widowControl w:val="0"/>
        <w:ind w:right="-360"/>
        <w:rPr>
          <w:highlight w:val="white"/>
        </w:rPr>
      </w:pPr>
      <w:r w:rsidRPr="00F97E58">
        <w:rPr>
          <w:rFonts w:eastAsia="Roboto Light" w:cs="Arial"/>
          <w:b/>
          <w:bCs/>
          <w:szCs w:val="22"/>
        </w:rPr>
        <w:t>Office Hours:</w:t>
      </w:r>
      <w:r w:rsidRPr="00F97E58">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highlight w:val="white"/>
          </w:rPr>
        </w:sdtEndPr>
        <w:sdtContent>
          <w:r w:rsidR="006970EB" w:rsidRPr="00F97E58">
            <w:rPr>
              <w:rFonts w:eastAsia="Roboto Light" w:cs="Arial"/>
              <w:szCs w:val="22"/>
            </w:rPr>
            <w:t>To</w:t>
          </w:r>
          <w:r w:rsidR="006970EB" w:rsidRPr="00525080">
            <w:t xml:space="preserve"> arrange </w:t>
          </w:r>
          <w:r w:rsidR="006970EB" w:rsidRPr="00F97E58">
            <w:rPr>
              <w:rFonts w:eastAsia="Roboto Light" w:cs="Arial"/>
              <w:szCs w:val="22"/>
            </w:rPr>
            <w:t xml:space="preserve">schedule, please </w:t>
          </w:r>
          <w:r w:rsidR="006970EB" w:rsidRPr="00F97E58">
            <w:t xml:space="preserve">email me at: </w:t>
          </w:r>
          <w:hyperlink r:id="rId9" w:history="1">
            <w:r w:rsidR="006970EB" w:rsidRPr="00F97E58">
              <w:rPr>
                <w:rStyle w:val="Hyperlink"/>
              </w:rPr>
              <w:t>Joseph.Ng@nyu.edu</w:t>
            </w:r>
          </w:hyperlink>
          <w:r w:rsidR="00F97E58" w:rsidRPr="00F97E58">
            <w:rPr>
              <w:rStyle w:val="Hyperlink"/>
            </w:rPr>
            <w:t xml:space="preserve"> </w:t>
          </w:r>
        </w:sdtContent>
      </w:sdt>
      <w:permEnd w:id="627786576"/>
    </w:p>
    <w:p w14:paraId="0000002F" w14:textId="478A5275" w:rsidR="00A22A88" w:rsidRPr="00343058" w:rsidRDefault="00262445" w:rsidP="00555A18">
      <w:pPr>
        <w:pStyle w:val="Heading1"/>
        <w:rPr>
          <w:rFonts w:cs="Arial"/>
          <w:i/>
          <w:noProof/>
          <w:szCs w:val="22"/>
        </w:rPr>
      </w:pPr>
      <w:bookmarkStart w:id="1" w:name="bookmark=id.7mrk3kmd7hcg" w:colFirst="0" w:colLast="0"/>
      <w:bookmarkEnd w:id="1"/>
      <w:r w:rsidRPr="00343058">
        <w:rPr>
          <w:rFonts w:cs="Arial"/>
          <w:szCs w:val="22"/>
        </w:rPr>
        <w:t xml:space="preserve">Description </w:t>
      </w:r>
    </w:p>
    <w:p w14:paraId="59FAF97E" w14:textId="69AB1E17" w:rsidR="008D2B23" w:rsidRPr="00343058" w:rsidRDefault="008D2B23" w:rsidP="008D2B23">
      <w:pPr>
        <w:rPr>
          <w:rFonts w:cs="Arial"/>
          <w:b/>
          <w:szCs w:val="22"/>
        </w:rPr>
      </w:pPr>
      <w:bookmarkStart w:id="2" w:name="bookmark=id.vf9ofadcoe16" w:colFirst="0" w:colLast="0"/>
      <w:bookmarkEnd w:id="2"/>
      <w:r w:rsidRPr="00343058">
        <w:rPr>
          <w:rFonts w:cs="Arial"/>
          <w:szCs w:val="22"/>
        </w:rPr>
        <w:t xml:space="preserve">In an increasingly competitive information age, data mining and data warehousing are essential in business decision-making. This course teaches students concepts, </w:t>
      </w:r>
      <w:r w:rsidR="007D7E1C" w:rsidRPr="00343058">
        <w:rPr>
          <w:rFonts w:cs="Arial"/>
          <w:szCs w:val="22"/>
        </w:rPr>
        <w:t>methods</w:t>
      </w:r>
      <w:r w:rsidR="007D7E1C" w:rsidRPr="00343058">
        <w:rPr>
          <w:rFonts w:cs="Arial"/>
          <w:szCs w:val="22"/>
        </w:rPr>
        <w:t>,</w:t>
      </w:r>
      <w:r w:rsidRPr="00343058">
        <w:rPr>
          <w:rFonts w:cs="Arial"/>
          <w:szCs w:val="22"/>
        </w:rPr>
        <w:t xml:space="preserve">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00000032" w14:textId="29C3DCD1" w:rsidR="00A22A88" w:rsidRPr="00343058" w:rsidRDefault="00262445" w:rsidP="00555A18">
      <w:pPr>
        <w:pStyle w:val="Heading1"/>
        <w:rPr>
          <w:rFonts w:cs="Arial"/>
          <w:szCs w:val="22"/>
        </w:rPr>
      </w:pPr>
      <w:r w:rsidRPr="00343058">
        <w:rPr>
          <w:rFonts w:cs="Arial"/>
          <w:szCs w:val="22"/>
        </w:rPr>
        <w:t>Prerequisites</w:t>
      </w:r>
    </w:p>
    <w:p w14:paraId="5A7D05A6" w14:textId="77777777" w:rsidR="008D2B23" w:rsidRPr="00343058" w:rsidRDefault="008D2B23" w:rsidP="00555A18">
      <w:pPr>
        <w:pStyle w:val="Heading1"/>
        <w:rPr>
          <w:rFonts w:eastAsia="Cambria" w:cs="Arial"/>
          <w:b w:val="0"/>
          <w:szCs w:val="22"/>
        </w:rPr>
      </w:pPr>
      <w:bookmarkStart w:id="3" w:name="bookmark=id.40qyr265vs3a" w:colFirst="0" w:colLast="0"/>
      <w:bookmarkEnd w:id="3"/>
      <w:r w:rsidRPr="00343058">
        <w:rPr>
          <w:rFonts w:eastAsia="Cambria" w:cs="Arial"/>
          <w:b w:val="0"/>
          <w:szCs w:val="22"/>
        </w:rPr>
        <w:t xml:space="preserve">1210 - Quantitative Models for Decision Makers </w:t>
      </w:r>
    </w:p>
    <w:p w14:paraId="00000033" w14:textId="02B0FA3F" w:rsidR="00A22A88" w:rsidRPr="00343058" w:rsidRDefault="00262445" w:rsidP="00555A18">
      <w:pPr>
        <w:pStyle w:val="Heading1"/>
        <w:rPr>
          <w:rFonts w:eastAsia="Roboto Light" w:cs="Arial"/>
          <w:color w:val="57068C"/>
          <w:szCs w:val="22"/>
        </w:rPr>
      </w:pPr>
      <w:r w:rsidRPr="00343058">
        <w:rPr>
          <w:rFonts w:cs="Arial"/>
          <w:szCs w:val="22"/>
        </w:rPr>
        <w:t>Learning Outcomes</w:t>
      </w:r>
    </w:p>
    <w:p w14:paraId="6BEB9378" w14:textId="77777777" w:rsidR="008D2B23" w:rsidRPr="00343058" w:rsidRDefault="008D2B23" w:rsidP="008D2B23">
      <w:pPr>
        <w:rPr>
          <w:rFonts w:eastAsia="Calibri" w:cs="Arial"/>
          <w:szCs w:val="22"/>
          <w:shd w:val="clear" w:color="auto" w:fill="FFFFFF"/>
        </w:rPr>
      </w:pPr>
      <w:r w:rsidRPr="00343058">
        <w:rPr>
          <w:rFonts w:eastAsia="Calibri" w:cs="Arial"/>
          <w:szCs w:val="22"/>
          <w:shd w:val="clear" w:color="auto" w:fill="FFFFFF"/>
        </w:rPr>
        <w:t>At the conclusion of this course, students will be able to:</w:t>
      </w:r>
    </w:p>
    <w:p w14:paraId="47854619" w14:textId="77777777" w:rsidR="008D2B23" w:rsidRPr="00343058" w:rsidRDefault="008D2B23" w:rsidP="00D27CD4">
      <w:pPr>
        <w:pStyle w:val="ListParagraph"/>
        <w:numPr>
          <w:ilvl w:val="0"/>
          <w:numId w:val="14"/>
        </w:numPr>
        <w:rPr>
          <w:rFonts w:eastAsia="Calibri" w:cs="Arial"/>
          <w:szCs w:val="22"/>
          <w:shd w:val="clear" w:color="auto" w:fill="FFFFFF"/>
        </w:rPr>
      </w:pPr>
      <w:r w:rsidRPr="00343058">
        <w:rPr>
          <w:rFonts w:eastAsia="Calibri" w:cs="Arial"/>
          <w:szCs w:val="22"/>
          <w:shd w:val="clear" w:color="auto" w:fill="FFFFFF"/>
        </w:rPr>
        <w:t xml:space="preserve">Translate business requirements into a well-constructed, normalized conceptual and logical data models </w:t>
      </w:r>
    </w:p>
    <w:p w14:paraId="5EDF0F50" w14:textId="77777777" w:rsidR="008D2B23" w:rsidRPr="00343058" w:rsidRDefault="008D2B23" w:rsidP="00D27CD4">
      <w:pPr>
        <w:pStyle w:val="ListParagraph"/>
        <w:numPr>
          <w:ilvl w:val="0"/>
          <w:numId w:val="14"/>
        </w:numPr>
        <w:rPr>
          <w:rFonts w:eastAsia="Calibri" w:cs="Arial"/>
          <w:szCs w:val="22"/>
          <w:shd w:val="clear" w:color="auto" w:fill="FFFFFF"/>
        </w:rPr>
      </w:pPr>
      <w:r w:rsidRPr="00343058">
        <w:rPr>
          <w:rFonts w:eastAsia="Calibri" w:cs="Arial"/>
          <w:szCs w:val="22"/>
          <w:shd w:val="clear" w:color="auto" w:fill="FFFFFF"/>
        </w:rPr>
        <w:t>Apply logical database design and the relational model</w:t>
      </w:r>
    </w:p>
    <w:p w14:paraId="2E5B4EEC" w14:textId="77777777" w:rsidR="008D2B23" w:rsidRPr="00343058" w:rsidRDefault="008D2B23" w:rsidP="00D27CD4">
      <w:pPr>
        <w:pStyle w:val="ListParagraph"/>
        <w:numPr>
          <w:ilvl w:val="0"/>
          <w:numId w:val="14"/>
        </w:numPr>
        <w:rPr>
          <w:rFonts w:eastAsia="Calibri" w:cs="Arial"/>
          <w:szCs w:val="22"/>
          <w:shd w:val="clear" w:color="auto" w:fill="FFFFFF"/>
        </w:rPr>
      </w:pPr>
      <w:r w:rsidRPr="00343058">
        <w:rPr>
          <w:rFonts w:eastAsia="Calibri" w:cs="Arial"/>
          <w:szCs w:val="22"/>
          <w:shd w:val="clear" w:color="auto" w:fill="FFFFFF"/>
        </w:rPr>
        <w:t>Apply the CRISP model to conduct successful data mining</w:t>
      </w:r>
    </w:p>
    <w:p w14:paraId="7FEF8BEC" w14:textId="77777777" w:rsidR="008D2B23" w:rsidRPr="00343058" w:rsidRDefault="008D2B23" w:rsidP="00D27CD4">
      <w:pPr>
        <w:pStyle w:val="ListParagraph"/>
        <w:numPr>
          <w:ilvl w:val="0"/>
          <w:numId w:val="14"/>
        </w:numPr>
        <w:rPr>
          <w:rFonts w:eastAsia="Calibri" w:cs="Arial"/>
          <w:szCs w:val="22"/>
          <w:shd w:val="clear" w:color="auto" w:fill="FFFFFF"/>
        </w:rPr>
      </w:pPr>
      <w:r w:rsidRPr="00343058">
        <w:rPr>
          <w:rFonts w:eastAsia="Calibri" w:cs="Arial"/>
          <w:szCs w:val="22"/>
          <w:shd w:val="clear" w:color="auto" w:fill="FFFFFF"/>
        </w:rPr>
        <w:t>Establish a successful ETL process to load a data warehouse</w:t>
      </w:r>
    </w:p>
    <w:p w14:paraId="23D7D4EC" w14:textId="77777777" w:rsidR="008D2B23" w:rsidRPr="00343058" w:rsidRDefault="008D2B23" w:rsidP="00D27CD4">
      <w:pPr>
        <w:pStyle w:val="ListParagraph"/>
        <w:numPr>
          <w:ilvl w:val="0"/>
          <w:numId w:val="14"/>
        </w:numPr>
        <w:rPr>
          <w:rFonts w:eastAsia="Calibri" w:cs="Arial"/>
          <w:szCs w:val="22"/>
          <w:shd w:val="clear" w:color="auto" w:fill="FFFFFF"/>
        </w:rPr>
      </w:pPr>
      <w:r w:rsidRPr="00343058">
        <w:rPr>
          <w:rFonts w:eastAsia="Calibri" w:cs="Arial"/>
          <w:szCs w:val="22"/>
          <w:shd w:val="clear" w:color="auto" w:fill="FFFFFF"/>
        </w:rPr>
        <w:t>Write basic SQL statements including some advanced SQL features</w:t>
      </w:r>
    </w:p>
    <w:p w14:paraId="2A1022B3" w14:textId="77777777" w:rsidR="008D2B23" w:rsidRPr="00343058" w:rsidRDefault="008D2B23" w:rsidP="00D27CD4">
      <w:pPr>
        <w:pStyle w:val="ListParagraph"/>
        <w:numPr>
          <w:ilvl w:val="0"/>
          <w:numId w:val="14"/>
        </w:numPr>
        <w:rPr>
          <w:rFonts w:eastAsia="Arial" w:cs="Arial"/>
          <w:szCs w:val="22"/>
        </w:rPr>
      </w:pPr>
      <w:r w:rsidRPr="00343058">
        <w:rPr>
          <w:rFonts w:eastAsia="Calibri" w:cs="Arial"/>
          <w:szCs w:val="22"/>
          <w:shd w:val="clear" w:color="auto" w:fill="FFFFFF"/>
        </w:rPr>
        <w:t>Employ appropriate data governance principles to assure data quality and security</w:t>
      </w:r>
      <w:r w:rsidRPr="00343058">
        <w:rPr>
          <w:rFonts w:eastAsia="Arial" w:cs="Arial"/>
          <w:szCs w:val="22"/>
        </w:rPr>
        <w:t xml:space="preserve"> </w:t>
      </w:r>
    </w:p>
    <w:p w14:paraId="7882208A" w14:textId="77777777" w:rsidR="00E3255B" w:rsidRPr="00343058" w:rsidRDefault="00E3255B" w:rsidP="00E3255B">
      <w:pPr>
        <w:pStyle w:val="Heading1"/>
        <w:rPr>
          <w:rFonts w:eastAsia="Roboto Light" w:cs="Arial"/>
          <w:color w:val="8900E1"/>
          <w:szCs w:val="22"/>
        </w:rPr>
      </w:pPr>
      <w:r w:rsidRPr="00343058">
        <w:rPr>
          <w:rFonts w:cs="Arial"/>
          <w:szCs w:val="22"/>
        </w:rPr>
        <w:t>Communication Methods</w:t>
      </w:r>
    </w:p>
    <w:p w14:paraId="034BC9B8" w14:textId="77777777" w:rsidR="00E3255B" w:rsidRPr="00343058" w:rsidRDefault="00E3255B" w:rsidP="00E3255B">
      <w:pPr>
        <w:widowControl w:val="0"/>
        <w:ind w:right="-360"/>
        <w:rPr>
          <w:rFonts w:eastAsia="Roboto Light" w:cs="Arial"/>
          <w:color w:val="212121"/>
          <w:szCs w:val="22"/>
        </w:rPr>
      </w:pPr>
      <w:permStart w:id="2128420345" w:edGrp="everyone"/>
      <w:r w:rsidRPr="00343058">
        <w:rPr>
          <w:rFonts w:eastAsia="Roboto Light" w:cs="Arial"/>
          <w:szCs w:val="22"/>
        </w:rPr>
        <w:t xml:space="preserve">Be sure to turn on your </w:t>
      </w:r>
      <w:hyperlink r:id="rId10">
        <w:r w:rsidRPr="00525080">
          <w:rPr>
            <w:rStyle w:val="Hyperlink"/>
          </w:rPr>
          <w:t>NYU Brightspace notifications</w:t>
        </w:r>
      </w:hyperlink>
      <w:r w:rsidRPr="00343058">
        <w:rPr>
          <w:rFonts w:eastAsia="Roboto Light" w:cs="Arial"/>
          <w:color w:val="666666"/>
          <w:szCs w:val="22"/>
        </w:rPr>
        <w:t xml:space="preserve"> </w:t>
      </w:r>
      <w:r w:rsidRPr="00343058">
        <w:rPr>
          <w:rFonts w:eastAsia="Roboto Light" w:cs="Arial"/>
          <w:szCs w:val="22"/>
        </w:rPr>
        <w:t xml:space="preserve">and frequently check the “Announcements” section of the course site. This will be the primary method I use to communicate information critical to your success in the course. </w:t>
      </w:r>
      <w:r w:rsidRPr="00343058">
        <w:rPr>
          <w:rFonts w:eastAsia="Roboto Light" w:cs="Arial"/>
          <w:color w:val="212121"/>
          <w:szCs w:val="22"/>
        </w:rPr>
        <w:t xml:space="preserve">To contact me, send me an email. I will respond within 24 hours. </w:t>
      </w:r>
    </w:p>
    <w:p w14:paraId="72ED8701" w14:textId="77777777" w:rsidR="00E3255B" w:rsidRPr="00343058" w:rsidRDefault="00E3255B" w:rsidP="00525080">
      <w:pPr>
        <w:spacing w:before="120"/>
        <w:jc w:val="both"/>
        <w:rPr>
          <w:rFonts w:eastAsia="Arial" w:cs="Arial"/>
          <w:szCs w:val="22"/>
        </w:rPr>
      </w:pPr>
      <w:r w:rsidRPr="00343058">
        <w:rPr>
          <w:rFonts w:eastAsia="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1D6131DE" w14:textId="77777777" w:rsidR="00E3255B" w:rsidRPr="00343058" w:rsidRDefault="00E3255B" w:rsidP="00E3255B">
      <w:pPr>
        <w:spacing w:before="120" w:after="120"/>
        <w:jc w:val="both"/>
        <w:rPr>
          <w:rFonts w:eastAsia="Arial" w:cs="Arial"/>
          <w:szCs w:val="22"/>
        </w:rPr>
      </w:pPr>
      <w:r w:rsidRPr="00343058">
        <w:rPr>
          <w:rFonts w:eastAsia="Arial" w:cs="Arial"/>
          <w:szCs w:val="22"/>
        </w:rPr>
        <w:lastRenderedPageBreak/>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34C2D8E8" w14:textId="77777777" w:rsidR="00E3255B" w:rsidRPr="00343058" w:rsidRDefault="00FF3C79" w:rsidP="00E3255B">
      <w:pPr>
        <w:spacing w:before="120" w:after="120"/>
        <w:jc w:val="both"/>
        <w:rPr>
          <w:rFonts w:eastAsia="Arial" w:cs="Arial"/>
          <w:szCs w:val="22"/>
        </w:rPr>
      </w:pPr>
      <w:hyperlink r:id="rId11" w:history="1">
        <w:r w:rsidR="00E3255B" w:rsidRPr="00343058">
          <w:rPr>
            <w:rStyle w:val="Hyperlink"/>
            <w:rFonts w:eastAsia="Arial" w:cs="Arial"/>
            <w:szCs w:val="22"/>
          </w:rPr>
          <w:t>https://www.nyu.edu/students/student-information-and-resources/registration-records-and-graduation/forms-policies-procedures/change-of-student-information/pronouns-and-name-pronunciation.html</w:t>
        </w:r>
      </w:hyperlink>
      <w:r w:rsidR="00E3255B" w:rsidRPr="00343058">
        <w:rPr>
          <w:rFonts w:eastAsia="Arial" w:cs="Arial"/>
          <w:szCs w:val="22"/>
        </w:rPr>
        <w:t xml:space="preserve"> </w:t>
      </w:r>
    </w:p>
    <w:p w14:paraId="32080C28" w14:textId="0686CA13" w:rsidR="00E3255B" w:rsidRPr="00525080" w:rsidRDefault="00E3255B" w:rsidP="00E3255B">
      <w:pPr>
        <w:pStyle w:val="Heading1"/>
        <w:rPr>
          <w:color w:val="57068C"/>
        </w:rPr>
      </w:pPr>
      <w:bookmarkStart w:id="4" w:name="bookmark=id.1sl192fputdu" w:colFirst="0" w:colLast="0"/>
      <w:bookmarkStart w:id="5" w:name="bookmark=id.e43u4q6mt2zt" w:colFirst="0" w:colLast="0"/>
      <w:bookmarkStart w:id="6" w:name="bookmark=kix.qk21k6k9a4l" w:colFirst="0" w:colLast="0"/>
      <w:bookmarkEnd w:id="4"/>
      <w:bookmarkEnd w:id="5"/>
      <w:bookmarkEnd w:id="6"/>
      <w:permEnd w:id="2128420345"/>
      <w:r w:rsidRPr="00343058">
        <w:rPr>
          <w:rFonts w:cs="Arial"/>
          <w:szCs w:val="22"/>
        </w:rPr>
        <w:t>Structure | Method | Modalit</w:t>
      </w:r>
      <w:sdt>
        <w:sdtPr>
          <w:rPr>
            <w:rFonts w:cs="Arial"/>
            <w:szCs w:val="22"/>
          </w:rPr>
          <w:tag w:val="goog_rdk_2"/>
          <w:id w:val="714471403"/>
        </w:sdtPr>
        <w:sdtEndPr/>
        <w:sdtContent/>
      </w:sdt>
      <w:r w:rsidRPr="00343058">
        <w:rPr>
          <w:rFonts w:cs="Arial"/>
          <w:szCs w:val="22"/>
        </w:rPr>
        <w:t>y</w:t>
      </w:r>
    </w:p>
    <w:p w14:paraId="499EAA90" w14:textId="00F4A292" w:rsidR="00454DFF" w:rsidRPr="00525080" w:rsidRDefault="00454DFF" w:rsidP="00525080">
      <w:pPr>
        <w:widowControl w:val="0"/>
        <w:shd w:val="clear" w:color="auto" w:fill="FFFFFF"/>
        <w:spacing w:after="120"/>
        <w:ind w:right="-360"/>
        <w:rPr>
          <w:color w:val="666666"/>
        </w:rPr>
      </w:pPr>
      <w:permStart w:id="515451350" w:edGrp="everyone"/>
      <w:r w:rsidRPr="00525080">
        <w:rPr>
          <w:color w:val="212121"/>
        </w:rPr>
        <w:t xml:space="preserve">There are </w:t>
      </w:r>
      <w:r w:rsidRPr="00C768AB">
        <w:rPr>
          <w:rFonts w:eastAsia="Roboto Light" w:cs="Arial"/>
          <w:color w:val="212121"/>
          <w:szCs w:val="22"/>
        </w:rPr>
        <w:t>1</w:t>
      </w:r>
      <w:r>
        <w:t>4</w:t>
      </w:r>
      <w:r w:rsidRPr="00525080">
        <w:rPr>
          <w:color w:val="212121"/>
        </w:rPr>
        <w:t xml:space="preserve"> session topics in this course. The session topics are organized into three (3) areas of study: 1) History, 2) Learning Principles, and 3) Instructional Design in Practice. </w:t>
      </w:r>
    </w:p>
    <w:p w14:paraId="5837EE46" w14:textId="49525E32" w:rsidR="00454DFF" w:rsidRPr="00525080" w:rsidRDefault="00454DFF" w:rsidP="00525080">
      <w:pPr>
        <w:widowControl w:val="0"/>
        <w:shd w:val="clear" w:color="auto" w:fill="FFFFFF"/>
        <w:spacing w:after="120"/>
        <w:ind w:right="-360"/>
        <w:rPr>
          <w:color w:val="666666"/>
        </w:rPr>
      </w:pPr>
      <w:r w:rsidRPr="00525080">
        <w:t xml:space="preserve">Active learning experiences and small group projects are key components of the course. Assignments, papers, and exams will be based on course materials (e.g., readings, videos), lectures, and class discussions. </w:t>
      </w:r>
      <w:r>
        <w:rPr>
          <w:rFonts w:eastAsia="Roboto Light" w:cs="Arial"/>
          <w:szCs w:val="22"/>
        </w:rPr>
        <w:t>Some c</w:t>
      </w:r>
      <w:r w:rsidRPr="00C768AB">
        <w:rPr>
          <w:rFonts w:eastAsia="Roboto Light" w:cs="Arial"/>
          <w:color w:val="212121"/>
          <w:szCs w:val="22"/>
        </w:rPr>
        <w:t>ourse</w:t>
      </w:r>
      <w:r w:rsidRPr="00525080">
        <w:rPr>
          <w:color w:val="212121"/>
        </w:rPr>
        <w:t xml:space="preserve"> sessions </w:t>
      </w:r>
      <w:r>
        <w:rPr>
          <w:rFonts w:eastAsia="Roboto Light" w:cs="Arial"/>
          <w:color w:val="212121"/>
          <w:szCs w:val="22"/>
        </w:rPr>
        <w:t>may</w:t>
      </w:r>
      <w:r w:rsidRPr="00525080">
        <w:rPr>
          <w:color w:val="212121"/>
        </w:rPr>
        <w:t xml:space="preserve"> be conducted synchronously on NYU Zoom, which you can access from the course site in </w:t>
      </w:r>
      <w:hyperlink r:id="rId12">
        <w:r w:rsidRPr="00525080">
          <w:rPr>
            <w:rStyle w:val="Hyperlink"/>
          </w:rPr>
          <w:t>NYU Brightspace</w:t>
        </w:r>
      </w:hyperlink>
      <w:r w:rsidRPr="00525080">
        <w:rPr>
          <w:color w:val="666666"/>
        </w:rPr>
        <w:t xml:space="preserve">. </w:t>
      </w:r>
    </w:p>
    <w:permEnd w:id="515451350"/>
    <w:p w14:paraId="7AC8B82C" w14:textId="1DE58901" w:rsidR="00E3255B" w:rsidRPr="00343058" w:rsidRDefault="00E3255B" w:rsidP="00E3255B">
      <w:pPr>
        <w:pStyle w:val="Heading1"/>
        <w:rPr>
          <w:rFonts w:cs="Arial"/>
          <w:szCs w:val="22"/>
        </w:rPr>
      </w:pPr>
      <w:r w:rsidRPr="00343058">
        <w:rPr>
          <w:rFonts w:cs="Arial"/>
          <w:szCs w:val="22"/>
        </w:rPr>
        <w:t>Expectation</w:t>
      </w:r>
      <w:sdt>
        <w:sdtPr>
          <w:rPr>
            <w:rFonts w:cs="Arial"/>
            <w:szCs w:val="22"/>
          </w:rPr>
          <w:tag w:val="goog_rdk_3"/>
          <w:id w:val="-971594876"/>
        </w:sdtPr>
        <w:sdtEndPr/>
        <w:sdtContent/>
      </w:sdt>
      <w:r w:rsidRPr="00343058">
        <w:rPr>
          <w:rFonts w:cs="Arial"/>
          <w:szCs w:val="22"/>
        </w:rPr>
        <w:t>s</w:t>
      </w:r>
    </w:p>
    <w:p w14:paraId="014E72D0" w14:textId="77777777" w:rsidR="00E3255B" w:rsidRPr="00343058" w:rsidRDefault="00E3255B" w:rsidP="00E3255B">
      <w:pPr>
        <w:pStyle w:val="Heading2"/>
        <w:rPr>
          <w:rFonts w:cs="Arial"/>
          <w:szCs w:val="22"/>
        </w:rPr>
      </w:pPr>
      <w:r w:rsidRPr="00343058">
        <w:rPr>
          <w:rFonts w:cs="Arial"/>
          <w:szCs w:val="22"/>
        </w:rPr>
        <w:t>Learning Environment</w:t>
      </w:r>
    </w:p>
    <w:p w14:paraId="39974EBC" w14:textId="77777777" w:rsidR="00E3255B" w:rsidRPr="00343058" w:rsidRDefault="00E3255B" w:rsidP="00E3255B">
      <w:pPr>
        <w:rPr>
          <w:rFonts w:cs="Arial"/>
          <w:szCs w:val="22"/>
        </w:rPr>
      </w:pPr>
      <w:permStart w:id="240083857" w:edGrp="everyone"/>
      <w:r w:rsidRPr="00343058">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7CB44C79" w14:textId="77777777" w:rsidR="00E3255B" w:rsidRPr="00343058" w:rsidRDefault="00E3255B" w:rsidP="00E3255B">
      <w:pPr>
        <w:pStyle w:val="Heading2"/>
        <w:rPr>
          <w:rFonts w:cs="Arial"/>
          <w:szCs w:val="22"/>
        </w:rPr>
      </w:pPr>
      <w:r w:rsidRPr="00343058">
        <w:rPr>
          <w:rFonts w:cs="Arial"/>
          <w:szCs w:val="22"/>
        </w:rPr>
        <w:t>Participation</w:t>
      </w:r>
    </w:p>
    <w:p w14:paraId="2BE6C2E2" w14:textId="77777777" w:rsidR="00E3255B" w:rsidRPr="00343058" w:rsidRDefault="00E3255B" w:rsidP="00E3255B">
      <w:pPr>
        <w:rPr>
          <w:rFonts w:cs="Arial"/>
          <w:szCs w:val="22"/>
        </w:rPr>
      </w:pPr>
      <w:permStart w:id="1660561859" w:edGrp="everyone"/>
      <w:r w:rsidRPr="00343058">
        <w:rPr>
          <w:rFonts w:cs="Arial"/>
          <w:szCs w:val="22"/>
        </w:rPr>
        <w:t xml:space="preserve">You are integral to the learning experience in this class. Be prepared to actively contribute to class activities, group discussions, and work outside of class. </w:t>
      </w:r>
      <w:permEnd w:id="1660561859"/>
    </w:p>
    <w:p w14:paraId="4ECF1491" w14:textId="77777777" w:rsidR="00E3255B" w:rsidRPr="00343058" w:rsidRDefault="00E3255B" w:rsidP="00E3255B">
      <w:pPr>
        <w:pStyle w:val="Heading2"/>
        <w:rPr>
          <w:rFonts w:cs="Arial"/>
          <w:szCs w:val="22"/>
        </w:rPr>
      </w:pPr>
      <w:r w:rsidRPr="00343058">
        <w:rPr>
          <w:rFonts w:cs="Arial"/>
          <w:szCs w:val="22"/>
        </w:rPr>
        <w:t>Assignments and Deadlines</w:t>
      </w:r>
    </w:p>
    <w:p w14:paraId="5853AFA9" w14:textId="77777777" w:rsidR="00532AE4" w:rsidRPr="002A456E" w:rsidRDefault="00E3255B" w:rsidP="00F40B54">
      <w:pPr>
        <w:widowControl w:val="0"/>
        <w:spacing w:after="120"/>
      </w:pPr>
      <w:permStart w:id="464604312" w:edGrp="everyone"/>
      <w:r w:rsidRPr="00343058">
        <w:rPr>
          <w:rFonts w:cs="Arial"/>
          <w:szCs w:val="22"/>
        </w:rPr>
        <w:t xml:space="preserve"> </w:t>
      </w:r>
      <w:r w:rsidR="00532AE4" w:rsidRPr="002A456E">
        <w:t>Students are required to complete (on their own) homework assignments following each chapter covered in the text, group case problems which will be periodically assigned, and a final exam.</w:t>
      </w:r>
    </w:p>
    <w:p w14:paraId="59A5A022" w14:textId="77777777" w:rsidR="00532AE4" w:rsidRPr="002A456E" w:rsidRDefault="00532AE4" w:rsidP="00F40B54">
      <w:pPr>
        <w:widowControl w:val="0"/>
        <w:spacing w:after="120"/>
      </w:pPr>
      <w:r w:rsidRPr="002A456E">
        <w:t xml:space="preserve">All students must complete all course assignments. You should come to each class fully prepared, having read the assigned readings and completed the assignment(s), and actively engage in class discussions. </w:t>
      </w:r>
    </w:p>
    <w:p w14:paraId="288C86FC" w14:textId="41F9001F" w:rsidR="00532AE4" w:rsidRPr="002A456E" w:rsidRDefault="00532AE4" w:rsidP="00F40B54">
      <w:pPr>
        <w:widowControl w:val="0"/>
        <w:spacing w:after="120"/>
      </w:pPr>
      <w:r w:rsidRPr="002A456E">
        <w:t xml:space="preserve">All assignments must be uploaded to the folder on NYU </w:t>
      </w:r>
      <w:r w:rsidR="00F40B54">
        <w:t>Brightspace</w:t>
      </w:r>
      <w:r>
        <w:t xml:space="preserve"> </w:t>
      </w:r>
      <w:r w:rsidRPr="002A456E">
        <w:t>labeled “Assignments.” Each assignment sub-folder will include the detailed assignment description and grading criteria/rubric. The number of the assignments and their due dates are on the course outline that follows. Assignment due dates are final and non-negotiable. Late assignments are not accepted without prior written permission from the faculty and cannot be granted more than once throughout the semester. Failure to submit assignments on time will result in a grade reduction of 100%</w:t>
      </w:r>
      <w:r w:rsidR="00F40B54">
        <w:t xml:space="preserve"> </w:t>
      </w:r>
      <w:r w:rsidRPr="002A456E">
        <w:t>for assignment.</w:t>
      </w:r>
    </w:p>
    <w:p w14:paraId="7954EEEA" w14:textId="0C189F33" w:rsidR="00E3255B" w:rsidRPr="00532AE4" w:rsidRDefault="00532AE4" w:rsidP="00F40B54">
      <w:pPr>
        <w:widowControl w:val="0"/>
        <w:spacing w:after="120"/>
      </w:pPr>
      <w:r w:rsidRPr="002A456E">
        <w:t>Assignments and readings must be executed and are due on the dates indicated at the time of assignment. Missed assignments will lower the student’s grade based on the percentage of the grade allocable to it</w:t>
      </w:r>
      <w:r w:rsidR="007D7E1C" w:rsidRPr="002A456E">
        <w:t xml:space="preserve">. </w:t>
      </w:r>
      <w:r w:rsidRPr="002A456E">
        <w:t>Assignments will be graded for content and clarity.</w:t>
      </w:r>
    </w:p>
    <w:permEnd w:id="464604312"/>
    <w:p w14:paraId="4A5E8AF5" w14:textId="77777777" w:rsidR="00E3255B" w:rsidRPr="00343058" w:rsidRDefault="00E3255B" w:rsidP="00E3255B">
      <w:pPr>
        <w:pStyle w:val="Heading2"/>
        <w:rPr>
          <w:rFonts w:cs="Arial"/>
          <w:szCs w:val="22"/>
        </w:rPr>
      </w:pPr>
      <w:r w:rsidRPr="00343058">
        <w:rPr>
          <w:rFonts w:cs="Arial"/>
          <w:szCs w:val="22"/>
        </w:rPr>
        <w:lastRenderedPageBreak/>
        <w:t>Course Technology Use</w:t>
      </w:r>
    </w:p>
    <w:p w14:paraId="2805ADE6" w14:textId="77777777" w:rsidR="00E3255B" w:rsidRPr="00343058" w:rsidRDefault="00E3255B" w:rsidP="00E3255B">
      <w:pPr>
        <w:rPr>
          <w:rFonts w:cs="Arial"/>
          <w:szCs w:val="22"/>
        </w:rPr>
      </w:pPr>
      <w:permStart w:id="2050231596" w:edGrp="everyone"/>
      <w:r w:rsidRPr="00343058">
        <w:rPr>
          <w:rFonts w:cs="Arial"/>
          <w:szCs w:val="22"/>
        </w:rPr>
        <w:t xml:space="preserve">We will utilize multiple technologies to achieve the course goals. I expect you to use technology in ways that enhance the learning environment for all students. </w:t>
      </w:r>
      <w:r w:rsidRPr="00343058">
        <w:rPr>
          <w:rFonts w:cs="Arial"/>
          <w:bCs/>
          <w:szCs w:val="22"/>
        </w:rPr>
        <w:t>All class sessions require use of Zoom.</w:t>
      </w:r>
      <w:r w:rsidRPr="00343058">
        <w:rPr>
          <w:rFonts w:cs="Arial"/>
          <w:b/>
          <w:szCs w:val="22"/>
        </w:rPr>
        <w:t xml:space="preserve"> </w:t>
      </w:r>
      <w:r w:rsidRPr="00343058">
        <w:rPr>
          <w:rFonts w:cs="Arial"/>
          <w:szCs w:val="22"/>
        </w:rPr>
        <w:t>All class sessions require use of technology (e.g., laptop, computer lab) for learning purposes.</w:t>
      </w:r>
    </w:p>
    <w:p w14:paraId="7CED22AC" w14:textId="77777777" w:rsidR="00E3255B" w:rsidRPr="00343058" w:rsidRDefault="00E3255B" w:rsidP="00E3255B">
      <w:pPr>
        <w:spacing w:before="120"/>
        <w:rPr>
          <w:rFonts w:eastAsia="Times New Roman" w:cs="Arial"/>
          <w:color w:val="500050"/>
          <w:szCs w:val="22"/>
          <w:shd w:val="clear" w:color="auto" w:fill="FFFFFF"/>
        </w:rPr>
      </w:pPr>
      <w:bookmarkStart w:id="7" w:name="_Hlk59006278"/>
      <w:r w:rsidRPr="00343058">
        <w:rPr>
          <w:rFonts w:eastAsia="Times New Roman" w:cs="Arial"/>
          <w:b/>
          <w:bCs/>
          <w:color w:val="000000"/>
          <w:szCs w:val="22"/>
          <w:shd w:val="clear" w:color="auto" w:fill="FFFFFF"/>
        </w:rPr>
        <w:t>IT Service Desk</w:t>
      </w:r>
    </w:p>
    <w:p w14:paraId="305823AF" w14:textId="77777777" w:rsidR="00E3255B" w:rsidRPr="00343058" w:rsidRDefault="00E3255B" w:rsidP="00E3255B">
      <w:pPr>
        <w:rPr>
          <w:rFonts w:eastAsia="Times New Roman" w:cs="Arial"/>
          <w:szCs w:val="22"/>
          <w:shd w:val="clear" w:color="auto" w:fill="FFFFFF"/>
        </w:rPr>
      </w:pPr>
      <w:r w:rsidRPr="00343058">
        <w:rPr>
          <w:rFonts w:eastAsia="Times New Roman" w:cs="Arial"/>
          <w:szCs w:val="22"/>
          <w:shd w:val="clear" w:color="auto" w:fill="FFFFFF"/>
        </w:rPr>
        <w:t>(212)-998-3333</w:t>
      </w:r>
    </w:p>
    <w:p w14:paraId="405DCC83" w14:textId="77777777" w:rsidR="00E3255B" w:rsidRPr="00343058" w:rsidRDefault="00E3255B" w:rsidP="00E3255B">
      <w:pPr>
        <w:rPr>
          <w:rFonts w:eastAsia="Times New Roman" w:cs="Arial"/>
          <w:szCs w:val="22"/>
          <w:shd w:val="clear" w:color="auto" w:fill="FFFFFF"/>
        </w:rPr>
      </w:pPr>
      <w:r w:rsidRPr="00343058">
        <w:rPr>
          <w:rFonts w:eastAsia="Times New Roman" w:cs="Arial"/>
          <w:szCs w:val="22"/>
          <w:shd w:val="clear" w:color="auto" w:fill="FFFFFF"/>
        </w:rPr>
        <w:t>24 hours a day, 7 days a week</w:t>
      </w:r>
    </w:p>
    <w:p w14:paraId="697B928E" w14:textId="77777777" w:rsidR="00E3255B" w:rsidRPr="00343058" w:rsidRDefault="00E3255B" w:rsidP="00E3255B">
      <w:pPr>
        <w:rPr>
          <w:rFonts w:eastAsia="Times New Roman" w:cs="Arial"/>
          <w:color w:val="500050"/>
          <w:szCs w:val="22"/>
          <w:shd w:val="clear" w:color="auto" w:fill="FFFFFF"/>
        </w:rPr>
      </w:pPr>
      <w:r w:rsidRPr="00343058">
        <w:rPr>
          <w:rFonts w:eastAsia="Times New Roman" w:cs="Arial"/>
          <w:szCs w:val="22"/>
          <w:shd w:val="clear" w:color="auto" w:fill="FFFFFF"/>
        </w:rPr>
        <w:t>Email: </w:t>
      </w:r>
      <w:hyperlink r:id="rId13" w:tgtFrame="_blank" w:history="1">
        <w:r w:rsidRPr="00343058">
          <w:rPr>
            <w:rFonts w:eastAsia="Times New Roman" w:cs="Arial"/>
            <w:color w:val="0000FF"/>
            <w:szCs w:val="22"/>
            <w:u w:val="single"/>
            <w:shd w:val="clear" w:color="auto" w:fill="FFFFFF"/>
          </w:rPr>
          <w:t>AskIT@nyu.edu</w:t>
        </w:r>
      </w:hyperlink>
    </w:p>
    <w:p w14:paraId="44B2510A" w14:textId="77777777" w:rsidR="00E3255B" w:rsidRPr="00343058" w:rsidRDefault="00E3255B" w:rsidP="00E3255B">
      <w:pPr>
        <w:spacing w:before="120"/>
        <w:rPr>
          <w:rFonts w:eastAsia="Times New Roman" w:cs="Arial"/>
          <w:color w:val="500050"/>
          <w:szCs w:val="22"/>
          <w:shd w:val="clear" w:color="auto" w:fill="FFFFFF"/>
        </w:rPr>
      </w:pPr>
      <w:r w:rsidRPr="00343058">
        <w:rPr>
          <w:rFonts w:eastAsia="Times New Roman" w:cs="Arial"/>
          <w:b/>
          <w:bCs/>
          <w:color w:val="000000"/>
          <w:szCs w:val="22"/>
          <w:shd w:val="clear" w:color="auto" w:fill="FFFFFF"/>
        </w:rPr>
        <w:t>Zoom Support</w:t>
      </w:r>
    </w:p>
    <w:p w14:paraId="07DBC55A" w14:textId="77777777" w:rsidR="00E3255B" w:rsidRPr="00343058" w:rsidRDefault="00FF3C79" w:rsidP="00D27CD4">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hyperlink r:id="rId14" w:tgtFrame="_blank" w:history="1">
        <w:r w:rsidR="00E3255B" w:rsidRPr="00343058">
          <w:rPr>
            <w:rFonts w:eastAsia="Times New Roman" w:cs="Arial"/>
            <w:color w:val="0000FF"/>
            <w:szCs w:val="22"/>
            <w:u w:val="single"/>
            <w:shd w:val="clear" w:color="auto" w:fill="FFFFFF"/>
          </w:rPr>
          <w:t>NYU Zoom Guide for Students</w:t>
        </w:r>
      </w:hyperlink>
    </w:p>
    <w:p w14:paraId="152EC392" w14:textId="77777777" w:rsidR="00E3255B" w:rsidRPr="00343058" w:rsidRDefault="00E3255B" w:rsidP="00D27CD4">
      <w:pPr>
        <w:widowControl w:val="0"/>
        <w:numPr>
          <w:ilvl w:val="0"/>
          <w:numId w:val="11"/>
        </w:numPr>
        <w:pBdr>
          <w:top w:val="nil"/>
          <w:left w:val="nil"/>
          <w:bottom w:val="nil"/>
          <w:right w:val="nil"/>
          <w:between w:val="nil"/>
        </w:pBdr>
        <w:shd w:val="clear" w:color="auto" w:fill="FFFFFF"/>
        <w:ind w:left="360"/>
        <w:contextualSpacing/>
        <w:rPr>
          <w:rFonts w:eastAsia="Times New Roman" w:cs="Arial"/>
          <w:color w:val="222222"/>
          <w:szCs w:val="22"/>
        </w:rPr>
      </w:pPr>
      <w:r w:rsidRPr="00343058">
        <w:rPr>
          <w:rFonts w:eastAsia="Times New Roman" w:cs="Arial"/>
          <w:color w:val="000000"/>
          <w:szCs w:val="22"/>
        </w:rPr>
        <w:t>Make sure you are using </w:t>
      </w:r>
      <w:hyperlink r:id="rId15" w:tgtFrame="_blank" w:history="1">
        <w:r w:rsidRPr="00343058">
          <w:rPr>
            <w:rFonts w:eastAsia="Times New Roman" w:cs="Arial"/>
            <w:color w:val="0000FF"/>
            <w:szCs w:val="22"/>
            <w:u w:val="single"/>
          </w:rPr>
          <w:t>NYU Zoom</w:t>
        </w:r>
      </w:hyperlink>
      <w:r w:rsidRPr="00343058">
        <w:rPr>
          <w:rFonts w:eastAsia="Times New Roman" w:cs="Arial"/>
          <w:color w:val="000000"/>
          <w:szCs w:val="22"/>
        </w:rPr>
        <w:t> to log-in for class</w:t>
      </w:r>
    </w:p>
    <w:p w14:paraId="3E118285" w14:textId="77777777" w:rsidR="00E3255B" w:rsidRPr="00343058" w:rsidRDefault="00E3255B" w:rsidP="00D27CD4">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r w:rsidRPr="00343058">
        <w:rPr>
          <w:rFonts w:eastAsia="Times New Roman" w:cs="Arial"/>
          <w:color w:val="333333"/>
          <w:szCs w:val="22"/>
          <w:shd w:val="clear" w:color="auto" w:fill="FFFFFF"/>
        </w:rPr>
        <w:t>Check the </w:t>
      </w:r>
      <w:hyperlink r:id="rId16" w:tgtFrame="_blank" w:history="1">
        <w:r w:rsidRPr="00343058">
          <w:rPr>
            <w:rFonts w:eastAsia="Times New Roman" w:cs="Arial"/>
            <w:color w:val="0000FF"/>
            <w:szCs w:val="22"/>
            <w:u w:val="single"/>
            <w:shd w:val="clear" w:color="auto" w:fill="FFFFFF"/>
          </w:rPr>
          <w:t>NYU Zoom site</w:t>
        </w:r>
      </w:hyperlink>
      <w:r w:rsidRPr="00343058">
        <w:rPr>
          <w:rFonts w:eastAsia="Times New Roman" w:cs="Arial"/>
          <w:color w:val="333333"/>
          <w:szCs w:val="22"/>
          <w:shd w:val="clear" w:color="auto" w:fill="FFFFFF"/>
        </w:rPr>
        <w:t> often for updates. (To update Zoom, you can also open from your desktop and click menu, then “Check for Updates.”)</w:t>
      </w:r>
    </w:p>
    <w:p w14:paraId="40C8F0EC" w14:textId="77777777" w:rsidR="00E3255B" w:rsidRPr="00343058" w:rsidRDefault="00E3255B" w:rsidP="00E3255B">
      <w:pPr>
        <w:spacing w:before="120"/>
        <w:rPr>
          <w:rFonts w:eastAsia="Times New Roman" w:cs="Arial"/>
          <w:color w:val="500050"/>
          <w:szCs w:val="22"/>
          <w:shd w:val="clear" w:color="auto" w:fill="FFFFFF"/>
        </w:rPr>
      </w:pPr>
      <w:r w:rsidRPr="00343058">
        <w:rPr>
          <w:rFonts w:eastAsia="Times New Roman" w:cs="Arial"/>
          <w:b/>
          <w:bCs/>
          <w:color w:val="000000"/>
          <w:szCs w:val="22"/>
          <w:shd w:val="clear" w:color="auto" w:fill="FFFFFF"/>
        </w:rPr>
        <w:t>Brightspace Support</w:t>
      </w:r>
    </w:p>
    <w:p w14:paraId="77CF67F2" w14:textId="77777777" w:rsidR="00E3255B" w:rsidRPr="00525080" w:rsidRDefault="00E3255B" w:rsidP="00D27CD4">
      <w:pPr>
        <w:widowControl w:val="0"/>
        <w:numPr>
          <w:ilvl w:val="0"/>
          <w:numId w:val="12"/>
        </w:numPr>
        <w:pBdr>
          <w:top w:val="nil"/>
          <w:left w:val="nil"/>
          <w:bottom w:val="nil"/>
          <w:right w:val="nil"/>
          <w:between w:val="nil"/>
        </w:pBdr>
        <w:contextualSpacing/>
        <w:rPr>
          <w:shd w:val="clear" w:color="auto" w:fill="FFFFFF"/>
        </w:rPr>
      </w:pPr>
      <w:r w:rsidRPr="00343058">
        <w:rPr>
          <w:rFonts w:eastAsia="Times New Roman" w:cs="Arial"/>
          <w:szCs w:val="22"/>
          <w:shd w:val="clear" w:color="auto" w:fill="FFFFFF"/>
        </w:rPr>
        <w:t>Log-in to the </w:t>
      </w:r>
      <w:hyperlink r:id="rId17" w:history="1">
        <w:r w:rsidRPr="00343058">
          <w:rPr>
            <w:rFonts w:eastAsia="Times New Roman" w:cs="Arial"/>
            <w:color w:val="0000FF" w:themeColor="hyperlink"/>
            <w:szCs w:val="22"/>
            <w:u w:val="single"/>
            <w:shd w:val="clear" w:color="auto" w:fill="FFFFFF"/>
          </w:rPr>
          <w:t>Brightspace </w:t>
        </w:r>
      </w:hyperlink>
      <w:r w:rsidRPr="00525080">
        <w:rPr>
          <w:shd w:val="clear" w:color="auto" w:fill="FFFFFF"/>
        </w:rPr>
        <w:t>platform or visit the </w:t>
      </w:r>
      <w:hyperlink r:id="rId18" w:tgtFrame="_blank" w:history="1">
        <w:r w:rsidRPr="00343058">
          <w:rPr>
            <w:rFonts w:eastAsia="Times New Roman" w:cs="Arial"/>
            <w:color w:val="0000FF"/>
            <w:szCs w:val="22"/>
            <w:u w:val="single"/>
            <w:shd w:val="clear" w:color="auto" w:fill="FFFFFF"/>
          </w:rPr>
          <w:t>Student Training</w:t>
        </w:r>
      </w:hyperlink>
      <w:r w:rsidRPr="00343058">
        <w:rPr>
          <w:rFonts w:eastAsia="Times New Roman" w:cs="Arial"/>
          <w:color w:val="500050"/>
          <w:szCs w:val="22"/>
          <w:shd w:val="clear" w:color="auto" w:fill="FFFFFF"/>
        </w:rPr>
        <w:t> </w:t>
      </w:r>
      <w:r w:rsidRPr="00525080">
        <w:rPr>
          <w:shd w:val="clear" w:color="auto" w:fill="FFFFFF"/>
        </w:rPr>
        <w:t>website.</w:t>
      </w:r>
    </w:p>
    <w:p w14:paraId="6AD3A36D" w14:textId="77777777" w:rsidR="00E3255B" w:rsidRPr="00343058" w:rsidRDefault="00E3255B" w:rsidP="00D27CD4">
      <w:pPr>
        <w:widowControl w:val="0"/>
        <w:numPr>
          <w:ilvl w:val="0"/>
          <w:numId w:val="12"/>
        </w:numPr>
        <w:pBdr>
          <w:top w:val="nil"/>
          <w:left w:val="nil"/>
          <w:bottom w:val="nil"/>
          <w:right w:val="nil"/>
          <w:between w:val="nil"/>
        </w:pBdr>
        <w:shd w:val="clear" w:color="auto" w:fill="FFFFFF"/>
        <w:contextualSpacing/>
        <w:rPr>
          <w:rFonts w:eastAsia="Times New Roman" w:cs="Arial"/>
          <w:color w:val="222222"/>
          <w:szCs w:val="22"/>
        </w:rPr>
      </w:pPr>
      <w:r w:rsidRPr="00343058">
        <w:rPr>
          <w:rFonts w:eastAsia="Times New Roman" w:cs="Arial"/>
          <w:color w:val="222222"/>
          <w:szCs w:val="22"/>
        </w:rPr>
        <w:t>Video on how to </w:t>
      </w:r>
      <w:hyperlink r:id="rId19" w:tgtFrame="_blank" w:history="1">
        <w:r w:rsidRPr="00343058">
          <w:rPr>
            <w:rFonts w:eastAsia="Times New Roman" w:cs="Arial"/>
            <w:color w:val="0000FF"/>
            <w:szCs w:val="22"/>
            <w:u w:val="single"/>
          </w:rPr>
          <w:t>Navigate the Bright Space Learning Environment</w:t>
        </w:r>
      </w:hyperlink>
      <w:r w:rsidRPr="00343058">
        <w:rPr>
          <w:rFonts w:eastAsia="Times New Roman" w:cs="Arial"/>
          <w:color w:val="1F497D"/>
          <w:szCs w:val="22"/>
          <w:shd w:val="clear" w:color="auto" w:fill="FFFFFF"/>
        </w:rPr>
        <w:t xml:space="preserve"> </w:t>
      </w:r>
      <w:bookmarkEnd w:id="7"/>
    </w:p>
    <w:permEnd w:id="2050231596"/>
    <w:p w14:paraId="08CE8A6F" w14:textId="77777777" w:rsidR="00E3255B" w:rsidRPr="00343058" w:rsidRDefault="00E3255B" w:rsidP="00E3255B">
      <w:pPr>
        <w:pStyle w:val="Heading2"/>
        <w:rPr>
          <w:rFonts w:cs="Arial"/>
          <w:szCs w:val="22"/>
        </w:rPr>
      </w:pPr>
      <w:r w:rsidRPr="00343058">
        <w:rPr>
          <w:rFonts w:cs="Arial"/>
          <w:szCs w:val="22"/>
        </w:rPr>
        <w:t>Feedback and Viewing Grades</w:t>
      </w:r>
    </w:p>
    <w:p w14:paraId="76A18150" w14:textId="77777777" w:rsidR="00E3255B" w:rsidRPr="00343058" w:rsidRDefault="00E3255B" w:rsidP="00E3255B">
      <w:pPr>
        <w:rPr>
          <w:rFonts w:cs="Arial"/>
          <w:szCs w:val="22"/>
        </w:rPr>
      </w:pPr>
      <w:permStart w:id="801075155" w:edGrp="everyone"/>
      <w:r w:rsidRPr="00343058">
        <w:rPr>
          <w:rFonts w:cs="Arial"/>
          <w:szCs w:val="22"/>
        </w:rPr>
        <w:t xml:space="preserve">I will provide timely meaningful feedback on all your work via our course site in NYU Brightspace. You can access your grades on the course site Gradebook. </w:t>
      </w:r>
    </w:p>
    <w:permEnd w:id="801075155"/>
    <w:p w14:paraId="47EF7E05" w14:textId="77777777" w:rsidR="00E3255B" w:rsidRPr="00343058" w:rsidRDefault="00E3255B" w:rsidP="00E3255B">
      <w:pPr>
        <w:pStyle w:val="Heading2"/>
        <w:rPr>
          <w:rFonts w:cs="Arial"/>
          <w:szCs w:val="22"/>
        </w:rPr>
      </w:pPr>
      <w:r w:rsidRPr="00343058">
        <w:rPr>
          <w:rFonts w:cs="Arial"/>
          <w:szCs w:val="22"/>
        </w:rPr>
        <w:t>Attendance</w:t>
      </w:r>
    </w:p>
    <w:p w14:paraId="49C2643A" w14:textId="672E93AB" w:rsidR="00E3255B" w:rsidRPr="00343058" w:rsidRDefault="00532AE4" w:rsidP="00E3255B">
      <w:pPr>
        <w:spacing w:before="120" w:after="120"/>
        <w:rPr>
          <w:rFonts w:cs="Arial"/>
          <w:szCs w:val="22"/>
        </w:rPr>
      </w:pPr>
      <w:permStart w:id="1453810536" w:edGrp="everyone"/>
      <w:r>
        <w:rPr>
          <w:rFonts w:cs="Arial"/>
          <w:szCs w:val="22"/>
        </w:rPr>
        <w:t>Students are expected</w:t>
      </w:r>
      <w:r>
        <w:rPr>
          <w:rFonts w:cs="Arial"/>
          <w:szCs w:val="22"/>
        </w:rPr>
        <w:t xml:space="preserve"> </w:t>
      </w:r>
      <w:r w:rsidR="00E3255B" w:rsidRPr="00343058">
        <w:rPr>
          <w:rFonts w:cs="Arial"/>
          <w:szCs w:val="22"/>
        </w:rPr>
        <w:t xml:space="preserve">to attend all class sessions. Attendance will be taken into consideration when determining your final grade. Refer to the </w:t>
      </w:r>
      <w:hyperlink r:id="rId20">
        <w:r w:rsidR="00E3255B" w:rsidRPr="00525080">
          <w:rPr>
            <w:rStyle w:val="Hyperlink"/>
          </w:rPr>
          <w:t>SPS Policies and Procedures page</w:t>
        </w:r>
      </w:hyperlink>
      <w:r w:rsidR="00E3255B" w:rsidRPr="00343058">
        <w:rPr>
          <w:rFonts w:cs="Arial"/>
          <w:color w:val="666666"/>
          <w:szCs w:val="22"/>
        </w:rPr>
        <w:t xml:space="preserve"> </w:t>
      </w:r>
      <w:r w:rsidR="00E3255B" w:rsidRPr="00343058">
        <w:rPr>
          <w:rFonts w:cs="Arial"/>
          <w:szCs w:val="22"/>
        </w:rPr>
        <w:t xml:space="preserve">for additional information about attendance. </w:t>
      </w:r>
    </w:p>
    <w:p w14:paraId="418BD9D0" w14:textId="77777777" w:rsidR="00E3255B" w:rsidRPr="00343058" w:rsidRDefault="00E3255B" w:rsidP="00E3255B">
      <w:pPr>
        <w:spacing w:before="120" w:after="120"/>
        <w:rPr>
          <w:rFonts w:cs="Arial"/>
          <w:b/>
          <w:szCs w:val="22"/>
        </w:rPr>
      </w:pPr>
      <w:r w:rsidRPr="00343058">
        <w:rPr>
          <w:rFonts w:cs="Arial"/>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343058">
        <w:rPr>
          <w:rFonts w:cs="Arial"/>
          <w:b/>
          <w:szCs w:val="22"/>
        </w:rPr>
        <w:t xml:space="preserve"> </w:t>
      </w:r>
    </w:p>
    <w:p w14:paraId="2D2FEB1D" w14:textId="63E39659" w:rsidR="00E3255B" w:rsidRPr="00343058" w:rsidRDefault="00E3255B" w:rsidP="00E3255B">
      <w:pPr>
        <w:pBdr>
          <w:top w:val="nil"/>
          <w:left w:val="nil"/>
          <w:bottom w:val="nil"/>
          <w:right w:val="nil"/>
          <w:between w:val="nil"/>
        </w:pBdr>
        <w:spacing w:before="120" w:after="120"/>
        <w:rPr>
          <w:rFonts w:eastAsia="Arial" w:cs="Arial"/>
          <w:color w:val="000000"/>
          <w:szCs w:val="22"/>
        </w:rPr>
      </w:pPr>
      <w:r w:rsidRPr="00343058">
        <w:rPr>
          <w:rFonts w:eastAsia="Arial" w:cs="Arial"/>
          <w:color w:val="000000"/>
          <w:szCs w:val="22"/>
        </w:rPr>
        <w:t>Each unexcused absence or being late may result in a student’s grade being lowered by a fraction of a grade</w:t>
      </w:r>
      <w:r w:rsidR="007D7E1C" w:rsidRPr="00343058">
        <w:rPr>
          <w:rFonts w:eastAsia="Arial" w:cs="Arial"/>
          <w:color w:val="000000"/>
          <w:szCs w:val="22"/>
        </w:rPr>
        <w:t xml:space="preserve">. </w:t>
      </w:r>
      <w:r w:rsidRPr="00343058">
        <w:rPr>
          <w:rFonts w:eastAsia="Arial" w:cs="Arial"/>
          <w:color w:val="000000"/>
          <w:szCs w:val="22"/>
        </w:rPr>
        <w:t>A student who has three unexcused absences may earn a Fail grade.</w:t>
      </w:r>
    </w:p>
    <w:p w14:paraId="225B7641" w14:textId="77777777" w:rsidR="00E3255B" w:rsidRPr="00343058" w:rsidRDefault="00E3255B" w:rsidP="00E3255B">
      <w:pPr>
        <w:pBdr>
          <w:top w:val="nil"/>
          <w:left w:val="nil"/>
          <w:bottom w:val="nil"/>
          <w:right w:val="nil"/>
          <w:between w:val="nil"/>
        </w:pBdr>
        <w:spacing w:before="120" w:after="120"/>
        <w:rPr>
          <w:rFonts w:eastAsia="Arial" w:cs="Arial"/>
          <w:color w:val="000000"/>
          <w:szCs w:val="22"/>
        </w:rPr>
      </w:pPr>
      <w:r w:rsidRPr="00343058">
        <w:rPr>
          <w:rFonts w:eastAsia="Arial" w:cs="Arial"/>
          <w:color w:val="000000"/>
          <w:szCs w:val="22"/>
        </w:rPr>
        <w:t>University Calendar Policy on Religious Holidays:</w:t>
      </w:r>
    </w:p>
    <w:p w14:paraId="29D4505D" w14:textId="77777777" w:rsidR="00E3255B" w:rsidRPr="00343058" w:rsidRDefault="00FF3C79" w:rsidP="00E3255B">
      <w:pPr>
        <w:pBdr>
          <w:top w:val="nil"/>
          <w:left w:val="nil"/>
          <w:bottom w:val="nil"/>
          <w:right w:val="nil"/>
          <w:between w:val="nil"/>
        </w:pBdr>
        <w:spacing w:before="120" w:after="120"/>
        <w:rPr>
          <w:rFonts w:eastAsia="Arial" w:cs="Arial"/>
          <w:color w:val="0000FF"/>
          <w:szCs w:val="22"/>
          <w:u w:val="single"/>
        </w:rPr>
      </w:pPr>
      <w:hyperlink r:id="rId21">
        <w:r w:rsidR="00E3255B" w:rsidRPr="00343058">
          <w:rPr>
            <w:rFonts w:eastAsia="Arial" w:cs="Arial"/>
            <w:color w:val="0000FF"/>
            <w:szCs w:val="22"/>
            <w:u w:val="single"/>
          </w:rPr>
          <w:t>https://www.nyu.edu/about/policies-guidelines-compliance/policies-and-guidelines/university-calendar-policy-on-religious-holidays.html</w:t>
        </w:r>
      </w:hyperlink>
    </w:p>
    <w:p w14:paraId="511BD4D4" w14:textId="2D0BC074" w:rsidR="00E3255B" w:rsidRPr="00343058" w:rsidRDefault="00E3255B" w:rsidP="00E3255B">
      <w:pPr>
        <w:widowControl w:val="0"/>
        <w:pBdr>
          <w:top w:val="nil"/>
          <w:left w:val="nil"/>
          <w:bottom w:val="nil"/>
          <w:right w:val="nil"/>
          <w:between w:val="nil"/>
        </w:pBdr>
        <w:spacing w:before="120" w:after="120"/>
        <w:jc w:val="both"/>
        <w:rPr>
          <w:rFonts w:cs="Arial"/>
          <w:color w:val="222222"/>
          <w:szCs w:val="22"/>
          <w:shd w:val="clear" w:color="auto" w:fill="FFFFFF"/>
        </w:rPr>
      </w:pPr>
      <w:bookmarkStart w:id="8" w:name="_Hlk56463172"/>
      <w:r w:rsidRPr="00343058">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8"/>
      <w:r w:rsidR="007D7E1C" w:rsidRPr="00343058">
        <w:rPr>
          <w:rFonts w:cs="Arial"/>
          <w:color w:val="222222"/>
          <w:szCs w:val="22"/>
          <w:shd w:val="clear" w:color="auto" w:fill="FFFFFF"/>
        </w:rPr>
        <w:t>.</w:t>
      </w:r>
      <w:r w:rsidR="007D7E1C" w:rsidRPr="00343058">
        <w:rPr>
          <w:rFonts w:cs="Arial"/>
          <w:color w:val="000000"/>
          <w:szCs w:val="22"/>
        </w:rPr>
        <w:t xml:space="preserve"> </w:t>
      </w:r>
    </w:p>
    <w:p w14:paraId="33C0A913" w14:textId="77777777" w:rsidR="00E3255B" w:rsidRPr="00525080" w:rsidRDefault="00E3255B" w:rsidP="00E3255B">
      <w:pPr>
        <w:pStyle w:val="Heading1"/>
        <w:rPr>
          <w:color w:val="57068C"/>
        </w:rPr>
      </w:pPr>
      <w:bookmarkStart w:id="9" w:name="_heading=h.45qpnf6ywxng" w:colFirst="0" w:colLast="0"/>
      <w:bookmarkStart w:id="10" w:name="bookmark=kix.i8h734s4y3da" w:colFirst="0" w:colLast="0"/>
      <w:bookmarkEnd w:id="9"/>
      <w:bookmarkEnd w:id="10"/>
      <w:permEnd w:id="1453810536"/>
      <w:r w:rsidRPr="00343058">
        <w:rPr>
          <w:rFonts w:cs="Arial"/>
          <w:szCs w:val="22"/>
        </w:rPr>
        <w:t>Textbooks and Course Materials</w:t>
      </w:r>
    </w:p>
    <w:p w14:paraId="05050B34" w14:textId="3917803E" w:rsidR="00E3255B" w:rsidRPr="00550277" w:rsidRDefault="00E3255B" w:rsidP="00550277">
      <w:pPr>
        <w:rPr>
          <w:rFonts w:cs="Arial"/>
          <w:szCs w:val="22"/>
          <w:highlight w:val="white"/>
        </w:rPr>
      </w:pPr>
      <w:permStart w:id="1263606166" w:edGrp="everyone"/>
      <w:r w:rsidRPr="00343058">
        <w:rPr>
          <w:rFonts w:cs="Arial"/>
          <w:szCs w:val="22"/>
          <w:highlight w:val="white"/>
        </w:rPr>
        <w:t xml:space="preserve">List required and recommended resources. Be sure to include the following information for each: </w:t>
      </w:r>
    </w:p>
    <w:p w14:paraId="2D8B75BA" w14:textId="77777777" w:rsidR="00E3255B" w:rsidRPr="00343058" w:rsidRDefault="00E3255B" w:rsidP="00E3255B">
      <w:pPr>
        <w:pStyle w:val="NoSpacing"/>
        <w:spacing w:before="120" w:after="120"/>
        <w:jc w:val="both"/>
        <w:rPr>
          <w:rFonts w:cs="Arial"/>
          <w:i/>
          <w:szCs w:val="22"/>
        </w:rPr>
      </w:pPr>
      <w:r w:rsidRPr="00343058">
        <w:rPr>
          <w:rFonts w:cs="Arial"/>
          <w:i/>
          <w:szCs w:val="22"/>
        </w:rPr>
        <w:t>Students can purchase these items through the NYU Bookstore.</w:t>
      </w:r>
    </w:p>
    <w:p w14:paraId="5A301E03" w14:textId="559FAEDA" w:rsidR="00E3255B" w:rsidRPr="00F40B54" w:rsidRDefault="00E3255B" w:rsidP="00525080">
      <w:pPr>
        <w:spacing w:before="120" w:after="120"/>
        <w:jc w:val="both"/>
        <w:rPr>
          <w:rFonts w:eastAsia="Arial" w:cs="Arial"/>
          <w:szCs w:val="22"/>
        </w:rPr>
      </w:pPr>
      <w:r w:rsidRPr="00F40B54">
        <w:rPr>
          <w:rFonts w:eastAsia="Arial" w:cs="Arial"/>
          <w:b/>
          <w:szCs w:val="22"/>
        </w:rPr>
        <w:lastRenderedPageBreak/>
        <w:t>Required:</w:t>
      </w:r>
      <w:r w:rsidRPr="00F40B54">
        <w:rPr>
          <w:rFonts w:eastAsia="Arial" w:cs="Arial"/>
          <w:szCs w:val="22"/>
        </w:rPr>
        <w:t xml:space="preserve">  </w:t>
      </w:r>
    </w:p>
    <w:p w14:paraId="2D6A2B96" w14:textId="77777777" w:rsidR="00550277" w:rsidRDefault="00550277" w:rsidP="00F40B54">
      <w:pPr>
        <w:widowControl w:val="0"/>
        <w:numPr>
          <w:ilvl w:val="0"/>
          <w:numId w:val="13"/>
        </w:numPr>
        <w:spacing w:before="60" w:after="60"/>
        <w:rPr>
          <w:rFonts w:cs="Arial"/>
        </w:rPr>
      </w:pPr>
      <w:r w:rsidRPr="0005691B">
        <w:rPr>
          <w:rFonts w:cs="Arial"/>
        </w:rPr>
        <w:t>The Kimball Group Reader: Relentlessly Practical Tools for Data Warehousing and Business Intelligence Remastered Collection</w:t>
      </w:r>
    </w:p>
    <w:p w14:paraId="5D16F5CD" w14:textId="77777777" w:rsidR="00550277" w:rsidRPr="0005691B" w:rsidRDefault="00550277" w:rsidP="00F40B54">
      <w:pPr>
        <w:widowControl w:val="0"/>
        <w:numPr>
          <w:ilvl w:val="1"/>
          <w:numId w:val="13"/>
        </w:numPr>
        <w:spacing w:before="60" w:after="60"/>
        <w:rPr>
          <w:rFonts w:cs="Arial"/>
        </w:rPr>
      </w:pPr>
      <w:r w:rsidRPr="0005691B">
        <w:rPr>
          <w:rFonts w:eastAsia="Arial" w:cs="Arial"/>
          <w:b/>
        </w:rPr>
        <w:t>Authors</w:t>
      </w:r>
      <w:r w:rsidRPr="0005691B">
        <w:rPr>
          <w:rFonts w:eastAsia="Arial" w:cs="Arial"/>
        </w:rPr>
        <w:t xml:space="preserve"> - Ralph Kimball, </w:t>
      </w:r>
      <w:proofErr w:type="spellStart"/>
      <w:r w:rsidRPr="0005691B">
        <w:rPr>
          <w:rFonts w:eastAsia="Arial" w:cs="Arial"/>
        </w:rPr>
        <w:t>Margy</w:t>
      </w:r>
      <w:proofErr w:type="spellEnd"/>
      <w:r w:rsidRPr="0005691B">
        <w:rPr>
          <w:rFonts w:eastAsia="Arial" w:cs="Arial"/>
        </w:rPr>
        <w:t xml:space="preserve"> Ross</w:t>
      </w:r>
    </w:p>
    <w:p w14:paraId="54E0B148" w14:textId="77777777" w:rsidR="00550277" w:rsidRPr="0005691B" w:rsidRDefault="00550277" w:rsidP="00F40B54">
      <w:pPr>
        <w:widowControl w:val="0"/>
        <w:numPr>
          <w:ilvl w:val="1"/>
          <w:numId w:val="13"/>
        </w:numPr>
        <w:spacing w:before="60" w:after="60"/>
        <w:rPr>
          <w:rFonts w:cs="Arial"/>
        </w:rPr>
      </w:pPr>
      <w:r w:rsidRPr="0005691B">
        <w:rPr>
          <w:rFonts w:eastAsia="Arial" w:cs="Arial"/>
          <w:b/>
        </w:rPr>
        <w:t>Publisher</w:t>
      </w:r>
      <w:r w:rsidRPr="0005691B">
        <w:rPr>
          <w:rFonts w:eastAsia="Arial" w:cs="Arial"/>
        </w:rPr>
        <w:t xml:space="preserve"> – Wiley; 2nd edition (February 1, 2016)</w:t>
      </w:r>
    </w:p>
    <w:p w14:paraId="6A03C359" w14:textId="3732D3A4" w:rsidR="00550277" w:rsidRDefault="00550277" w:rsidP="00F40B54">
      <w:pPr>
        <w:widowControl w:val="0"/>
        <w:numPr>
          <w:ilvl w:val="1"/>
          <w:numId w:val="13"/>
        </w:numPr>
        <w:spacing w:before="60" w:after="60"/>
        <w:rPr>
          <w:rFonts w:cs="Arial"/>
        </w:rPr>
      </w:pPr>
      <w:r w:rsidRPr="008D3831">
        <w:rPr>
          <w:rFonts w:cs="Arial"/>
          <w:b/>
        </w:rPr>
        <w:t xml:space="preserve">ISBN – </w:t>
      </w:r>
      <w:r w:rsidRPr="008D3831">
        <w:rPr>
          <w:rFonts w:cs="Arial"/>
        </w:rPr>
        <w:t>ISBN-</w:t>
      </w:r>
      <w:r w:rsidRPr="0005691B">
        <w:t xml:space="preserve"> </w:t>
      </w:r>
      <w:r w:rsidRPr="0005691B">
        <w:rPr>
          <w:rFonts w:cs="Arial"/>
        </w:rPr>
        <w:t>978-1-119-21659-9</w:t>
      </w:r>
      <w:r>
        <w:rPr>
          <w:rFonts w:cs="Arial"/>
        </w:rPr>
        <w:t xml:space="preserve"> </w:t>
      </w:r>
      <w:r w:rsidRPr="008D3831">
        <w:rPr>
          <w:rFonts w:cs="Arial"/>
          <w:b/>
        </w:rPr>
        <w:t>or</w:t>
      </w:r>
      <w:r w:rsidRPr="008D3831">
        <w:rPr>
          <w:rFonts w:cs="Arial"/>
        </w:rPr>
        <w:t xml:space="preserve">, </w:t>
      </w:r>
      <w:r>
        <w:rPr>
          <w:rFonts w:cs="Arial"/>
        </w:rPr>
        <w:t>A</w:t>
      </w:r>
      <w:r w:rsidRPr="008D3831">
        <w:rPr>
          <w:rFonts w:cs="Arial"/>
        </w:rPr>
        <w:t>S</w:t>
      </w:r>
      <w:r>
        <w:rPr>
          <w:rFonts w:cs="Arial"/>
        </w:rPr>
        <w:t>I</w:t>
      </w:r>
      <w:r w:rsidRPr="008D3831">
        <w:rPr>
          <w:rFonts w:cs="Arial"/>
        </w:rPr>
        <w:t xml:space="preserve">N: </w:t>
      </w:r>
      <w:r w:rsidRPr="0005691B">
        <w:rPr>
          <w:rFonts w:cs="Arial"/>
        </w:rPr>
        <w:t>B01BEUOY4C</w:t>
      </w:r>
    </w:p>
    <w:p w14:paraId="4D087BC5" w14:textId="26ED1A14" w:rsidR="00550277" w:rsidRPr="00550277" w:rsidRDefault="00550277" w:rsidP="00F40B54">
      <w:pPr>
        <w:pStyle w:val="ListParagraph"/>
        <w:widowControl w:val="0"/>
        <w:numPr>
          <w:ilvl w:val="0"/>
          <w:numId w:val="13"/>
        </w:numPr>
        <w:rPr>
          <w:rFonts w:cs="Arial"/>
        </w:rPr>
      </w:pPr>
      <w:bookmarkStart w:id="11" w:name="_Hlk14852438"/>
      <w:r>
        <w:rPr>
          <w:rFonts w:cs="Arial"/>
          <w:b/>
          <w:color w:val="auto"/>
        </w:rPr>
        <w:t xml:space="preserve"> </w:t>
      </w:r>
      <w:r w:rsidRPr="00550277">
        <w:rPr>
          <w:rFonts w:cs="Arial"/>
        </w:rPr>
        <w:t>Data Mining: Concepts, Models, Methods, and Algorithms, 3rd Edition</w:t>
      </w:r>
      <w:bookmarkEnd w:id="11"/>
    </w:p>
    <w:p w14:paraId="59811898" w14:textId="77777777" w:rsidR="00550277" w:rsidRPr="007369C7" w:rsidRDefault="00550277" w:rsidP="00F40B54">
      <w:pPr>
        <w:pStyle w:val="ListParagraph"/>
        <w:widowControl w:val="0"/>
        <w:numPr>
          <w:ilvl w:val="1"/>
          <w:numId w:val="13"/>
        </w:numPr>
        <w:pBdr>
          <w:top w:val="none" w:sz="0" w:space="0" w:color="auto"/>
          <w:left w:val="none" w:sz="0" w:space="0" w:color="auto"/>
          <w:bottom w:val="none" w:sz="0" w:space="0" w:color="auto"/>
          <w:right w:val="none" w:sz="0" w:space="0" w:color="auto"/>
          <w:between w:val="none" w:sz="0" w:space="0" w:color="auto"/>
        </w:pBdr>
        <w:spacing w:before="100"/>
        <w:rPr>
          <w:rFonts w:cs="Arial"/>
        </w:rPr>
      </w:pPr>
      <w:r w:rsidRPr="007369C7">
        <w:rPr>
          <w:rFonts w:eastAsia="Arial" w:cs="Arial"/>
          <w:b/>
        </w:rPr>
        <w:t>Authors</w:t>
      </w:r>
      <w:r w:rsidRPr="007369C7">
        <w:rPr>
          <w:rFonts w:cs="Arial"/>
        </w:rPr>
        <w:t xml:space="preserve"> - </w:t>
      </w:r>
      <w:r w:rsidRPr="009F561D">
        <w:rPr>
          <w:rFonts w:cs="Arial"/>
        </w:rPr>
        <w:t xml:space="preserve">Mehmed </w:t>
      </w:r>
      <w:proofErr w:type="spellStart"/>
      <w:r w:rsidRPr="009F561D">
        <w:rPr>
          <w:rFonts w:cs="Arial"/>
        </w:rPr>
        <w:t>Kantardzic</w:t>
      </w:r>
      <w:proofErr w:type="spellEnd"/>
    </w:p>
    <w:p w14:paraId="48996BDD" w14:textId="77777777" w:rsidR="00550277" w:rsidRPr="007369C7" w:rsidRDefault="00550277" w:rsidP="00F40B54">
      <w:pPr>
        <w:pStyle w:val="ListParagraph"/>
        <w:widowControl w:val="0"/>
        <w:numPr>
          <w:ilvl w:val="1"/>
          <w:numId w:val="13"/>
        </w:numPr>
        <w:pBdr>
          <w:top w:val="none" w:sz="0" w:space="0" w:color="auto"/>
          <w:left w:val="none" w:sz="0" w:space="0" w:color="auto"/>
          <w:bottom w:val="none" w:sz="0" w:space="0" w:color="auto"/>
          <w:right w:val="none" w:sz="0" w:space="0" w:color="auto"/>
          <w:between w:val="none" w:sz="0" w:space="0" w:color="auto"/>
        </w:pBdr>
        <w:spacing w:before="100"/>
        <w:rPr>
          <w:rFonts w:cs="Arial"/>
        </w:rPr>
      </w:pPr>
      <w:r w:rsidRPr="007369C7">
        <w:rPr>
          <w:rFonts w:eastAsia="Arial" w:cs="Arial"/>
          <w:b/>
        </w:rPr>
        <w:t>Publisher</w:t>
      </w:r>
      <w:r w:rsidRPr="007369C7">
        <w:rPr>
          <w:rFonts w:cs="Arial"/>
        </w:rPr>
        <w:t xml:space="preserve"> - </w:t>
      </w:r>
      <w:r w:rsidRPr="009F561D">
        <w:rPr>
          <w:rFonts w:cs="Arial"/>
        </w:rPr>
        <w:t>Wiley-IEEE Press</w:t>
      </w:r>
      <w:r w:rsidRPr="007369C7">
        <w:rPr>
          <w:rFonts w:cs="Arial"/>
        </w:rPr>
        <w:t>, 20</w:t>
      </w:r>
      <w:r>
        <w:rPr>
          <w:rFonts w:cs="Arial"/>
        </w:rPr>
        <w:t>19</w:t>
      </w:r>
    </w:p>
    <w:p w14:paraId="40CBE5A9" w14:textId="77777777" w:rsidR="00550277" w:rsidRPr="007369C7" w:rsidRDefault="00550277" w:rsidP="00F40B54">
      <w:pPr>
        <w:pStyle w:val="ListParagraph"/>
        <w:widowControl w:val="0"/>
        <w:numPr>
          <w:ilvl w:val="1"/>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rPr>
          <w:rFonts w:eastAsia="Times New Roman" w:cs="Arial"/>
          <w:color w:val="111111"/>
          <w:sz w:val="20"/>
          <w:szCs w:val="20"/>
        </w:rPr>
      </w:pPr>
      <w:r w:rsidRPr="007369C7">
        <w:rPr>
          <w:rFonts w:eastAsia="Arial" w:cs="Arial"/>
          <w:b/>
        </w:rPr>
        <w:t xml:space="preserve">ISBN </w:t>
      </w:r>
      <w:r w:rsidRPr="007369C7">
        <w:rPr>
          <w:rFonts w:cs="Arial"/>
          <w:b/>
        </w:rPr>
        <w:t xml:space="preserve">– </w:t>
      </w:r>
      <w:r w:rsidRPr="009F561D">
        <w:rPr>
          <w:rFonts w:eastAsia="Times New Roman" w:cs="Arial"/>
          <w:color w:val="111111"/>
        </w:rPr>
        <w:t>978-1-119-51607-1</w:t>
      </w:r>
    </w:p>
    <w:p w14:paraId="02FC30D6" w14:textId="084163C3" w:rsidR="00E3255B" w:rsidRPr="00525080" w:rsidRDefault="00E3255B" w:rsidP="00525080">
      <w:pPr>
        <w:spacing w:before="120" w:after="120"/>
        <w:ind w:right="-360"/>
        <w:jc w:val="both"/>
        <w:rPr>
          <w:b/>
          <w:color w:val="212121"/>
        </w:rPr>
      </w:pPr>
      <w:r w:rsidRPr="00F40B54">
        <w:rPr>
          <w:rFonts w:eastAsia="Arial" w:cs="Arial"/>
          <w:b/>
          <w:szCs w:val="22"/>
        </w:rPr>
        <w:t>Recommended:</w:t>
      </w:r>
    </w:p>
    <w:p w14:paraId="4F9CD933" w14:textId="4C86B6EC" w:rsidR="00550277" w:rsidRPr="00550277" w:rsidRDefault="00550277" w:rsidP="007D7E1C">
      <w:pPr>
        <w:widowControl w:val="0"/>
        <w:numPr>
          <w:ilvl w:val="0"/>
          <w:numId w:val="13"/>
        </w:numPr>
        <w:spacing w:before="60" w:after="60"/>
        <w:rPr>
          <w:rFonts w:cs="Arial"/>
        </w:rPr>
      </w:pPr>
      <w:r w:rsidRPr="00B11936">
        <w:rPr>
          <w:rFonts w:eastAsia="Arial" w:cs="Arial"/>
        </w:rPr>
        <w:t>Instructor may also provide session by session content, which will be posted online.</w:t>
      </w:r>
    </w:p>
    <w:permEnd w:id="1263606166"/>
    <w:p w14:paraId="1FEA29C2" w14:textId="77777777" w:rsidR="00E3255B" w:rsidRPr="00343058" w:rsidRDefault="00E3255B" w:rsidP="00E3255B">
      <w:pPr>
        <w:pStyle w:val="Heading1"/>
        <w:rPr>
          <w:rFonts w:cs="Arial"/>
          <w:szCs w:val="22"/>
        </w:rPr>
      </w:pPr>
      <w:r w:rsidRPr="00343058">
        <w:rPr>
          <w:rFonts w:cs="Arial"/>
          <w:szCs w:val="22"/>
        </w:rPr>
        <w:t>Grading | Assessment</w:t>
      </w:r>
    </w:p>
    <w:p w14:paraId="32B57B93" w14:textId="77777777" w:rsidR="00E3255B" w:rsidRPr="00343058" w:rsidRDefault="00E3255B" w:rsidP="00E3255B">
      <w:pPr>
        <w:ind w:right="-360"/>
        <w:rPr>
          <w:rFonts w:eastAsia="Roboto Light" w:cs="Arial"/>
          <w:szCs w:val="22"/>
        </w:rPr>
      </w:pPr>
      <w:permStart w:id="1113005819" w:edGrp="everyone"/>
      <w:r w:rsidRPr="00343058">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35466E44" w14:textId="77777777" w:rsidR="00E3255B" w:rsidRPr="00343058" w:rsidRDefault="00E3255B" w:rsidP="00525080">
      <w:pPr>
        <w:widowControl w:val="0"/>
        <w:spacing w:before="240"/>
        <w:ind w:right="-360"/>
        <w:rPr>
          <w:rFonts w:eastAsia="Roboto Light" w:cs="Arial"/>
          <w:szCs w:val="22"/>
          <w:u w:val="single"/>
        </w:rPr>
      </w:pPr>
      <w:r w:rsidRPr="00343058">
        <w:rPr>
          <w:rFonts w:eastAsia="Roboto Light" w:cs="Arial"/>
          <w:b/>
          <w:szCs w:val="22"/>
          <w:u w:val="single"/>
        </w:rPr>
        <w:t>DESCRIPTION</w:t>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b/>
          <w:szCs w:val="22"/>
          <w:u w:val="single"/>
        </w:rPr>
        <w:t>PERCENTAGE</w:t>
      </w:r>
    </w:p>
    <w:p w14:paraId="6A00F573" w14:textId="62CAB385" w:rsidR="00E3255B" w:rsidRPr="00343058" w:rsidRDefault="00550277" w:rsidP="00E3255B">
      <w:pPr>
        <w:widowControl w:val="0"/>
        <w:ind w:right="-360"/>
        <w:rPr>
          <w:rFonts w:eastAsia="Roboto Light" w:cs="Arial"/>
          <w:szCs w:val="22"/>
        </w:rPr>
      </w:pPr>
      <w:r>
        <w:rPr>
          <w:rFonts w:eastAsia="Roboto Light" w:cs="Arial"/>
          <w:szCs w:val="22"/>
        </w:rPr>
        <w:t xml:space="preserve">Homework </w:t>
      </w:r>
      <w:r w:rsidR="00E3255B" w:rsidRPr="00343058">
        <w:rPr>
          <w:rFonts w:eastAsia="Roboto Light" w:cs="Arial"/>
          <w:szCs w:val="22"/>
        </w:rPr>
        <w:t>Assigned</w:t>
      </w:r>
      <w:r w:rsidR="00FD27F1">
        <w:rPr>
          <w:rFonts w:eastAsia="Roboto Light" w:cs="Arial"/>
          <w:szCs w:val="22"/>
        </w:rPr>
        <w:tab/>
      </w:r>
      <w:r w:rsidR="00FD27F1">
        <w:rPr>
          <w:rFonts w:eastAsia="Roboto Light" w:cs="Arial"/>
          <w:szCs w:val="22"/>
        </w:rPr>
        <w:tab/>
      </w:r>
      <w:r w:rsidR="00E3255B" w:rsidRPr="00343058">
        <w:rPr>
          <w:rFonts w:eastAsia="Roboto Light" w:cs="Arial"/>
          <w:szCs w:val="22"/>
        </w:rPr>
        <w:tab/>
      </w:r>
      <w:r w:rsidR="00E3255B" w:rsidRPr="00343058">
        <w:rPr>
          <w:rFonts w:eastAsia="Roboto Light" w:cs="Arial"/>
          <w:szCs w:val="22"/>
        </w:rPr>
        <w:tab/>
      </w:r>
      <w:r>
        <w:rPr>
          <w:rFonts w:eastAsia="Roboto Light" w:cs="Arial"/>
          <w:szCs w:val="22"/>
        </w:rPr>
        <w:t>1</w:t>
      </w:r>
      <w:r w:rsidR="00E3255B" w:rsidRPr="00343058">
        <w:rPr>
          <w:rFonts w:eastAsia="Roboto Light" w:cs="Arial"/>
          <w:szCs w:val="22"/>
        </w:rPr>
        <w:t>0</w:t>
      </w:r>
      <w:r w:rsidR="00E3255B" w:rsidRPr="00343058">
        <w:rPr>
          <w:rFonts w:eastAsia="Roboto Light" w:cs="Arial"/>
          <w:szCs w:val="22"/>
        </w:rPr>
        <w:t>%</w:t>
      </w:r>
    </w:p>
    <w:p w14:paraId="41D5394F" w14:textId="26B5019E" w:rsidR="00E3255B" w:rsidRPr="00343058" w:rsidRDefault="00550277" w:rsidP="00E3255B">
      <w:pPr>
        <w:widowControl w:val="0"/>
        <w:ind w:right="-360"/>
        <w:rPr>
          <w:rFonts w:eastAsia="Roboto Light" w:cs="Arial"/>
          <w:szCs w:val="22"/>
        </w:rPr>
      </w:pPr>
      <w:r>
        <w:rPr>
          <w:rFonts w:eastAsia="Roboto Light" w:cs="Arial"/>
          <w:szCs w:val="22"/>
        </w:rPr>
        <w:t>Team Project</w:t>
      </w:r>
      <w:r w:rsidR="00E3255B" w:rsidRPr="00343058">
        <w:rPr>
          <w:rFonts w:eastAsia="Roboto Light" w:cs="Arial"/>
          <w:szCs w:val="22"/>
        </w:rPr>
        <w:tab/>
      </w:r>
      <w:r w:rsidR="00E3255B" w:rsidRPr="00343058">
        <w:rPr>
          <w:rFonts w:eastAsia="Roboto Light" w:cs="Arial"/>
          <w:szCs w:val="22"/>
        </w:rPr>
        <w:tab/>
      </w:r>
      <w:r w:rsidR="00E3255B" w:rsidRPr="00343058">
        <w:rPr>
          <w:rFonts w:eastAsia="Roboto Light" w:cs="Arial"/>
          <w:szCs w:val="22"/>
        </w:rPr>
        <w:tab/>
      </w:r>
      <w:r w:rsidR="00E3255B" w:rsidRPr="00343058">
        <w:rPr>
          <w:rFonts w:eastAsia="Roboto Light" w:cs="Arial"/>
          <w:szCs w:val="22"/>
        </w:rPr>
        <w:tab/>
      </w:r>
      <w:r>
        <w:rPr>
          <w:rFonts w:eastAsia="Roboto Light" w:cs="Arial"/>
          <w:szCs w:val="22"/>
        </w:rPr>
        <w:tab/>
        <w:t>3</w:t>
      </w:r>
      <w:r w:rsidR="00E3255B" w:rsidRPr="00343058">
        <w:rPr>
          <w:rFonts w:eastAsia="Roboto Light" w:cs="Arial"/>
          <w:szCs w:val="22"/>
        </w:rPr>
        <w:t>0%</w:t>
      </w:r>
    </w:p>
    <w:p w14:paraId="2C046132" w14:textId="0792D5FF" w:rsidR="00E3255B" w:rsidRPr="00343058" w:rsidRDefault="00E3255B" w:rsidP="00E3255B">
      <w:pPr>
        <w:widowControl w:val="0"/>
        <w:ind w:right="-360"/>
        <w:rPr>
          <w:rFonts w:eastAsia="Roboto Light" w:cs="Arial"/>
          <w:szCs w:val="22"/>
        </w:rPr>
      </w:pPr>
      <w:r w:rsidRPr="00343058">
        <w:rPr>
          <w:rFonts w:eastAsia="Roboto Light" w:cs="Arial"/>
          <w:szCs w:val="22"/>
        </w:rPr>
        <w:t>Participation</w:t>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00550277">
        <w:rPr>
          <w:rFonts w:eastAsia="Roboto Light" w:cs="Arial"/>
          <w:szCs w:val="22"/>
        </w:rPr>
        <w:t>2</w:t>
      </w:r>
      <w:r w:rsidRPr="00343058">
        <w:rPr>
          <w:rFonts w:eastAsia="Roboto Light" w:cs="Arial"/>
          <w:szCs w:val="22"/>
        </w:rPr>
        <w:t>0</w:t>
      </w:r>
      <w:r w:rsidRPr="00343058">
        <w:rPr>
          <w:rFonts w:eastAsia="Roboto Light" w:cs="Arial"/>
          <w:szCs w:val="22"/>
        </w:rPr>
        <w:t>%</w:t>
      </w:r>
    </w:p>
    <w:p w14:paraId="3F11784E" w14:textId="27284293" w:rsidR="00E3255B" w:rsidRPr="00343058" w:rsidRDefault="00E3255B" w:rsidP="00E3255B">
      <w:pPr>
        <w:widowControl w:val="0"/>
        <w:ind w:right="-360"/>
        <w:rPr>
          <w:rFonts w:eastAsia="Roboto Light" w:cs="Arial"/>
          <w:szCs w:val="22"/>
        </w:rPr>
      </w:pPr>
      <w:r w:rsidRPr="00343058">
        <w:rPr>
          <w:rFonts w:eastAsia="Roboto Light" w:cs="Arial"/>
          <w:szCs w:val="22"/>
        </w:rPr>
        <w:t>Midterm Project</w:t>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2</w:t>
      </w:r>
      <w:r w:rsidR="00FD27F1">
        <w:rPr>
          <w:rFonts w:eastAsia="Roboto Light" w:cs="Arial"/>
          <w:szCs w:val="22"/>
        </w:rPr>
        <w:t>0</w:t>
      </w:r>
      <w:r w:rsidRPr="00343058">
        <w:rPr>
          <w:rFonts w:eastAsia="Roboto Light" w:cs="Arial"/>
          <w:szCs w:val="22"/>
        </w:rPr>
        <w:t>%</w:t>
      </w:r>
    </w:p>
    <w:p w14:paraId="1C412A92" w14:textId="4E8EB7F3" w:rsidR="00E3255B" w:rsidRPr="00343058" w:rsidRDefault="00E3255B" w:rsidP="00E3255B">
      <w:pPr>
        <w:widowControl w:val="0"/>
        <w:ind w:right="-360"/>
        <w:rPr>
          <w:rFonts w:eastAsia="Roboto Light" w:cs="Arial"/>
          <w:szCs w:val="22"/>
        </w:rPr>
      </w:pPr>
      <w:r w:rsidRPr="00343058">
        <w:rPr>
          <w:rFonts w:eastAsia="Roboto Light" w:cs="Arial"/>
          <w:szCs w:val="22"/>
        </w:rPr>
        <w:t>Final Exam</w:t>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2</w:t>
      </w:r>
      <w:r w:rsidR="00FD27F1">
        <w:rPr>
          <w:rFonts w:eastAsia="Roboto Light" w:cs="Arial"/>
          <w:szCs w:val="22"/>
        </w:rPr>
        <w:t>0</w:t>
      </w:r>
      <w:r w:rsidRPr="00343058">
        <w:rPr>
          <w:rFonts w:eastAsia="Roboto Light" w:cs="Arial"/>
          <w:szCs w:val="22"/>
        </w:rPr>
        <w:t>%</w:t>
      </w:r>
    </w:p>
    <w:p w14:paraId="0B0ADB8A" w14:textId="77777777" w:rsidR="00E3255B" w:rsidRPr="00343058" w:rsidRDefault="00E3255B" w:rsidP="00E3255B">
      <w:pPr>
        <w:widowControl w:val="0"/>
        <w:ind w:right="-360"/>
        <w:rPr>
          <w:rFonts w:eastAsia="Roboto Light" w:cs="Arial"/>
          <w:szCs w:val="22"/>
        </w:rPr>
      </w:pPr>
      <w:r w:rsidRPr="00343058">
        <w:rPr>
          <w:rFonts w:eastAsia="Roboto Light" w:cs="Arial"/>
          <w:szCs w:val="22"/>
        </w:rPr>
        <w:t>__________________</w:t>
      </w:r>
      <w:r w:rsidRPr="00343058">
        <w:rPr>
          <w:rFonts w:eastAsia="Roboto Light" w:cs="Arial"/>
          <w:szCs w:val="22"/>
        </w:rPr>
        <w:tab/>
      </w:r>
      <w:r w:rsidRPr="00343058">
        <w:rPr>
          <w:rFonts w:eastAsia="Roboto Light" w:cs="Arial"/>
          <w:szCs w:val="22"/>
        </w:rPr>
        <w:tab/>
      </w:r>
      <w:r w:rsidRPr="00343058">
        <w:rPr>
          <w:rFonts w:eastAsia="Roboto Light" w:cs="Arial"/>
          <w:szCs w:val="22"/>
        </w:rPr>
        <w:tab/>
        <w:t>______</w:t>
      </w:r>
      <w:r w:rsidRPr="00343058">
        <w:rPr>
          <w:rFonts w:eastAsia="Roboto Light" w:cs="Arial"/>
          <w:szCs w:val="22"/>
        </w:rPr>
        <w:tab/>
      </w:r>
    </w:p>
    <w:p w14:paraId="3A94EEF6" w14:textId="77777777" w:rsidR="00E3255B" w:rsidRPr="00343058" w:rsidRDefault="00E3255B" w:rsidP="00525080">
      <w:pPr>
        <w:widowControl w:val="0"/>
        <w:spacing w:after="240"/>
        <w:ind w:right="-360"/>
        <w:rPr>
          <w:rFonts w:eastAsia="Roboto Light" w:cs="Arial"/>
          <w:szCs w:val="22"/>
        </w:rPr>
      </w:pPr>
      <w:r w:rsidRPr="00343058">
        <w:rPr>
          <w:rFonts w:eastAsia="Roboto Light" w:cs="Arial"/>
          <w:szCs w:val="22"/>
        </w:rPr>
        <w:t>TOTAL POSSIBLE</w:t>
      </w:r>
      <w:r w:rsidRPr="00343058">
        <w:rPr>
          <w:rFonts w:eastAsia="Roboto Light" w:cs="Arial"/>
          <w:szCs w:val="22"/>
        </w:rPr>
        <w:tab/>
      </w:r>
      <w:r w:rsidRPr="00343058">
        <w:rPr>
          <w:rFonts w:eastAsia="Roboto Light" w:cs="Arial"/>
          <w:szCs w:val="22"/>
        </w:rPr>
        <w:tab/>
      </w:r>
      <w:r w:rsidRPr="00343058">
        <w:rPr>
          <w:rFonts w:eastAsia="Roboto Light" w:cs="Arial"/>
          <w:szCs w:val="22"/>
        </w:rPr>
        <w:tab/>
      </w:r>
      <w:r w:rsidRPr="00343058">
        <w:rPr>
          <w:rFonts w:eastAsia="Roboto Light" w:cs="Arial"/>
          <w:szCs w:val="22"/>
        </w:rPr>
        <w:tab/>
        <w:t>100%</w:t>
      </w:r>
    </w:p>
    <w:p w14:paraId="45EA0CCA" w14:textId="77777777" w:rsidR="00FD27F1" w:rsidRPr="00B11936" w:rsidRDefault="00FD27F1" w:rsidP="00FD27F1">
      <w:pPr>
        <w:widowControl w:val="0"/>
        <w:spacing w:before="100"/>
        <w:rPr>
          <w:rFonts w:cs="Arial"/>
        </w:rPr>
      </w:pPr>
      <w:r w:rsidRPr="00B11936">
        <w:rPr>
          <w:rFonts w:eastAsia="Arial" w:cs="Arial"/>
          <w:b/>
        </w:rPr>
        <w:t>Class Participation:</w:t>
      </w:r>
      <w:r w:rsidRPr="00B11936">
        <w:rPr>
          <w:rFonts w:eastAsia="Arial" w:cs="Arial"/>
        </w:rPr>
        <w:t xml:space="preserve"> To receive full credit for the course, you </w:t>
      </w:r>
      <w:r>
        <w:rPr>
          <w:rFonts w:eastAsia="Arial" w:cs="Arial"/>
        </w:rPr>
        <w:t>are expected to</w:t>
      </w:r>
      <w:r w:rsidRPr="00B11936">
        <w:rPr>
          <w:rFonts w:eastAsia="Arial" w:cs="Arial"/>
        </w:rPr>
        <w:t xml:space="preserve"> attend all classes since much of the learning occurs during class lecture, presentation, and class discussions. You must contribute and engage in class dialogue during every class session for the course. Please contact the instructor if you anticipate missing any part of the class. Participation grades will be based on: </w:t>
      </w:r>
    </w:p>
    <w:p w14:paraId="3EF981D1" w14:textId="77777777" w:rsidR="00FD27F1" w:rsidRPr="00B11936" w:rsidRDefault="00FD27F1" w:rsidP="00F40B54">
      <w:pPr>
        <w:widowControl w:val="0"/>
        <w:spacing w:before="100"/>
        <w:rPr>
          <w:rFonts w:cs="Arial"/>
        </w:rPr>
      </w:pPr>
      <w:r w:rsidRPr="00B11936">
        <w:rPr>
          <w:rFonts w:eastAsia="Arial" w:cs="Arial"/>
        </w:rPr>
        <w:t>Involvement in class discussions, dialogues, and activities during each session</w:t>
      </w:r>
    </w:p>
    <w:p w14:paraId="04F60001" w14:textId="77777777" w:rsidR="00FD27F1" w:rsidRPr="00B11936" w:rsidRDefault="00FD27F1" w:rsidP="00F40B54">
      <w:pPr>
        <w:widowControl w:val="0"/>
        <w:rPr>
          <w:rFonts w:cs="Arial"/>
        </w:rPr>
      </w:pPr>
      <w:r w:rsidRPr="00B11936">
        <w:rPr>
          <w:rFonts w:eastAsia="Arial" w:cs="Arial"/>
        </w:rPr>
        <w:t xml:space="preserve">Participation which demonstrates integration of reading, class work, relevance, and application. </w:t>
      </w:r>
    </w:p>
    <w:p w14:paraId="6C6AC801" w14:textId="77777777" w:rsidR="00FD27F1" w:rsidRPr="00B11936" w:rsidRDefault="00FD27F1" w:rsidP="00F40B54">
      <w:pPr>
        <w:widowControl w:val="0"/>
        <w:rPr>
          <w:rFonts w:cs="Arial"/>
        </w:rPr>
      </w:pPr>
      <w:r w:rsidRPr="00B11936">
        <w:rPr>
          <w:rFonts w:eastAsia="Arial" w:cs="Arial"/>
        </w:rPr>
        <w:t xml:space="preserve">Willingness to learn by accepting feedback, trying new skills and approaches, etc. </w:t>
      </w:r>
    </w:p>
    <w:p w14:paraId="5787BD8E" w14:textId="77777777" w:rsidR="00FD27F1" w:rsidRPr="00B11936" w:rsidRDefault="00FD27F1" w:rsidP="00F40B54">
      <w:pPr>
        <w:widowControl w:val="0"/>
        <w:rPr>
          <w:rFonts w:cs="Arial"/>
        </w:rPr>
      </w:pPr>
      <w:r w:rsidRPr="00B11936">
        <w:rPr>
          <w:rFonts w:eastAsia="Arial" w:cs="Arial"/>
        </w:rPr>
        <w:t xml:space="preserve">Quality/quantity of providing effective and balanced feedback. </w:t>
      </w:r>
    </w:p>
    <w:p w14:paraId="0D7FDFB5" w14:textId="77777777" w:rsidR="00FD27F1" w:rsidRPr="00B11936" w:rsidRDefault="00FD27F1" w:rsidP="007D7E1C">
      <w:pPr>
        <w:widowControl w:val="0"/>
        <w:spacing w:before="240"/>
        <w:rPr>
          <w:rFonts w:cs="Arial"/>
        </w:rPr>
      </w:pPr>
      <w:r w:rsidRPr="00B11936">
        <w:rPr>
          <w:rFonts w:eastAsia="Arial" w:cs="Arial"/>
          <w:b/>
        </w:rPr>
        <w:t>Homework:</w:t>
      </w:r>
      <w:r w:rsidRPr="00B11936">
        <w:rPr>
          <w:rFonts w:eastAsia="Arial" w:cs="Arial"/>
        </w:rPr>
        <w:t xml:space="preserve"> Homework assignments must be submitted on time within 1 week of date assigned (unless otherwise instructed). Late submission will not be accepted altogether at instructor’s discretion. All homework </w:t>
      </w:r>
      <w:r>
        <w:rPr>
          <w:rFonts w:eastAsia="Arial" w:cs="Arial"/>
        </w:rPr>
        <w:t xml:space="preserve">must be submitted to the appropriate assignment folder online. </w:t>
      </w:r>
    </w:p>
    <w:p w14:paraId="7DB5E48A" w14:textId="77777777" w:rsidR="00FD27F1" w:rsidRPr="00B11936" w:rsidRDefault="00FD27F1" w:rsidP="007D7E1C">
      <w:pPr>
        <w:widowControl w:val="0"/>
        <w:spacing w:before="240"/>
        <w:rPr>
          <w:rFonts w:cs="Arial"/>
        </w:rPr>
      </w:pPr>
      <w:r w:rsidRPr="00B11936">
        <w:rPr>
          <w:rFonts w:eastAsia="Arial" w:cs="Arial"/>
          <w:b/>
        </w:rPr>
        <w:t>Group/Team Project:</w:t>
      </w:r>
      <w:r w:rsidRPr="00B11936">
        <w:rPr>
          <w:rFonts w:eastAsia="Arial" w:cs="Arial"/>
        </w:rPr>
        <w:t xml:space="preserve"> There will be a group/team class project. The project will be a culmination of written, visual, and proper presentation skills. It will include the culmination of </w:t>
      </w:r>
      <w:r w:rsidRPr="00B11936">
        <w:rPr>
          <w:rFonts w:eastAsia="Arial" w:cs="Arial"/>
        </w:rPr>
        <w:lastRenderedPageBreak/>
        <w:t>topics, concepts and competencies learned in this class. The group project grade will be based on:</w:t>
      </w:r>
    </w:p>
    <w:p w14:paraId="460D6E67" w14:textId="77777777" w:rsidR="00FD27F1" w:rsidRPr="00B11936" w:rsidRDefault="00FD27F1" w:rsidP="007D7E1C">
      <w:pPr>
        <w:widowControl w:val="0"/>
        <w:numPr>
          <w:ilvl w:val="0"/>
          <w:numId w:val="19"/>
        </w:numPr>
        <w:ind w:left="360" w:hanging="360"/>
        <w:rPr>
          <w:rFonts w:cs="Arial"/>
        </w:rPr>
      </w:pPr>
      <w:r w:rsidRPr="00B11936">
        <w:rPr>
          <w:rFonts w:eastAsia="Arial" w:cs="Arial"/>
        </w:rPr>
        <w:t>Student level of participation in the team project.</w:t>
      </w:r>
      <w:r>
        <w:rPr>
          <w:rFonts w:eastAsia="Arial" w:cs="Arial"/>
        </w:rPr>
        <w:t xml:space="preserve"> </w:t>
      </w:r>
    </w:p>
    <w:p w14:paraId="0C515165" w14:textId="77777777" w:rsidR="00FD27F1" w:rsidRPr="00B11936" w:rsidRDefault="00FD27F1" w:rsidP="007D7E1C">
      <w:pPr>
        <w:widowControl w:val="0"/>
        <w:numPr>
          <w:ilvl w:val="0"/>
          <w:numId w:val="19"/>
        </w:numPr>
        <w:ind w:left="360" w:hanging="360"/>
        <w:rPr>
          <w:rFonts w:cs="Arial"/>
        </w:rPr>
      </w:pPr>
      <w:r w:rsidRPr="00B11936">
        <w:rPr>
          <w:rFonts w:eastAsia="Arial" w:cs="Arial"/>
        </w:rPr>
        <w:t>Student will be assessed both as an individual, and as part of the overall team</w:t>
      </w:r>
    </w:p>
    <w:p w14:paraId="26AC395A" w14:textId="77777777" w:rsidR="00FD27F1" w:rsidRPr="00B11936" w:rsidRDefault="00FD27F1" w:rsidP="007D7E1C">
      <w:pPr>
        <w:widowControl w:val="0"/>
        <w:numPr>
          <w:ilvl w:val="0"/>
          <w:numId w:val="19"/>
        </w:numPr>
        <w:ind w:left="360" w:hanging="360"/>
        <w:rPr>
          <w:rFonts w:cs="Arial"/>
        </w:rPr>
      </w:pPr>
      <w:r w:rsidRPr="00B11936">
        <w:rPr>
          <w:rFonts w:eastAsia="Arial" w:cs="Arial"/>
        </w:rPr>
        <w:t xml:space="preserve">Individual contribution will be assessed by identifying the components of the project student worked on and contributed to the overall project (Example database creation, data preparation and load, etc.) </w:t>
      </w:r>
    </w:p>
    <w:p w14:paraId="38210B3C" w14:textId="77777777" w:rsidR="00FD27F1" w:rsidRPr="00B11936" w:rsidRDefault="00FD27F1" w:rsidP="007D7E1C">
      <w:pPr>
        <w:widowControl w:val="0"/>
        <w:numPr>
          <w:ilvl w:val="0"/>
          <w:numId w:val="19"/>
        </w:numPr>
        <w:ind w:left="360" w:hanging="360"/>
        <w:rPr>
          <w:rFonts w:cs="Arial"/>
        </w:rPr>
      </w:pPr>
      <w:r w:rsidRPr="00B11936">
        <w:rPr>
          <w:rFonts w:eastAsia="Arial" w:cs="Arial"/>
        </w:rPr>
        <w:t xml:space="preserve">Group contribution will be assessed on overall project depth of content, write-up, and delivery. </w:t>
      </w:r>
      <w:r w:rsidRPr="00B11936">
        <w:rPr>
          <w:rFonts w:eastAsia="Arial" w:cs="Arial"/>
        </w:rPr>
        <w:br/>
        <w:t>For the group assessment portion, all individuals within the group will receive the same grade.</w:t>
      </w:r>
    </w:p>
    <w:p w14:paraId="66B8D8F5" w14:textId="77777777" w:rsidR="00FD27F1" w:rsidRDefault="00FD27F1" w:rsidP="007D7E1C">
      <w:pPr>
        <w:widowControl w:val="0"/>
        <w:numPr>
          <w:ilvl w:val="0"/>
          <w:numId w:val="19"/>
        </w:numPr>
        <w:ind w:left="360" w:hanging="360"/>
        <w:rPr>
          <w:rFonts w:cs="Arial"/>
        </w:rPr>
      </w:pPr>
      <w:r w:rsidRPr="00B11936">
        <w:rPr>
          <w:rFonts w:eastAsia="Arial" w:cs="Arial"/>
        </w:rPr>
        <w:t xml:space="preserve">Fulfilment of all requirements stated for the project defined under “final project” on the course web site. </w:t>
      </w:r>
    </w:p>
    <w:p w14:paraId="5C6818E0" w14:textId="77777777" w:rsidR="00FD27F1" w:rsidRPr="007369C7" w:rsidRDefault="00FD27F1" w:rsidP="007D7E1C">
      <w:pPr>
        <w:pStyle w:val="ListParagraph"/>
        <w:widowControl w:val="0"/>
        <w:numPr>
          <w:ilvl w:val="0"/>
          <w:numId w:val="20"/>
        </w:numPr>
        <w:pBdr>
          <w:top w:val="none" w:sz="0" w:space="0" w:color="auto"/>
          <w:left w:val="none" w:sz="0" w:space="0" w:color="auto"/>
          <w:bottom w:val="none" w:sz="0" w:space="0" w:color="auto"/>
          <w:right w:val="none" w:sz="0" w:space="0" w:color="auto"/>
          <w:between w:val="none" w:sz="0" w:space="0" w:color="auto"/>
        </w:pBdr>
        <w:ind w:left="720"/>
        <w:rPr>
          <w:rFonts w:cs="Arial"/>
        </w:rPr>
      </w:pPr>
      <w:r w:rsidRPr="007369C7">
        <w:rPr>
          <w:rFonts w:eastAsia="Arial" w:cs="Arial"/>
        </w:rPr>
        <w:t>All groups have the same group assignment</w:t>
      </w:r>
    </w:p>
    <w:p w14:paraId="208F3C78" w14:textId="77777777" w:rsidR="00FD27F1" w:rsidRPr="007369C7" w:rsidRDefault="00FD27F1" w:rsidP="007D7E1C">
      <w:pPr>
        <w:pStyle w:val="ListParagraph"/>
        <w:widowControl w:val="0"/>
        <w:numPr>
          <w:ilvl w:val="0"/>
          <w:numId w:val="20"/>
        </w:numPr>
        <w:pBdr>
          <w:top w:val="none" w:sz="0" w:space="0" w:color="auto"/>
          <w:left w:val="none" w:sz="0" w:space="0" w:color="auto"/>
          <w:bottom w:val="none" w:sz="0" w:space="0" w:color="auto"/>
          <w:right w:val="none" w:sz="0" w:space="0" w:color="auto"/>
          <w:between w:val="none" w:sz="0" w:space="0" w:color="auto"/>
        </w:pBdr>
        <w:ind w:left="720"/>
        <w:rPr>
          <w:rFonts w:cs="Arial"/>
        </w:rPr>
      </w:pPr>
      <w:r w:rsidRPr="007369C7">
        <w:rPr>
          <w:rFonts w:eastAsia="Arial" w:cs="Arial"/>
        </w:rPr>
        <w:t xml:space="preserve">All requirements for the group project are defined on the course web site. </w:t>
      </w:r>
    </w:p>
    <w:p w14:paraId="320F7B12" w14:textId="77777777" w:rsidR="00FD27F1" w:rsidRPr="00B11936" w:rsidRDefault="00FD27F1" w:rsidP="00FD27F1">
      <w:pPr>
        <w:widowControl w:val="0"/>
        <w:spacing w:before="120"/>
        <w:rPr>
          <w:rFonts w:cs="Arial"/>
        </w:rPr>
      </w:pPr>
      <w:r w:rsidRPr="00B11936">
        <w:rPr>
          <w:rFonts w:eastAsia="Arial" w:cs="Arial"/>
          <w:b/>
        </w:rPr>
        <w:t>Midterm Exam:</w:t>
      </w:r>
      <w:r w:rsidRPr="00B11936">
        <w:rPr>
          <w:rFonts w:eastAsia="Arial" w:cs="Arial"/>
        </w:rPr>
        <w:t xml:space="preserve"> There will be a midterm exam. The exam will be an open book, open notes/internet style exam. The exam will test the student's acquisition of topics, concepts and competencies learned in this class up to mid-term. </w:t>
      </w:r>
    </w:p>
    <w:p w14:paraId="1A86F176" w14:textId="16F13337" w:rsidR="00FD27F1" w:rsidRDefault="00FD27F1" w:rsidP="00FD27F1">
      <w:pPr>
        <w:ind w:right="-360"/>
        <w:rPr>
          <w:rFonts w:eastAsia="Roboto Light" w:cs="Arial"/>
          <w:szCs w:val="22"/>
        </w:rPr>
      </w:pPr>
      <w:r w:rsidRPr="00B11936">
        <w:rPr>
          <w:rFonts w:eastAsia="Arial" w:cs="Arial"/>
          <w:b/>
        </w:rPr>
        <w:t>Final Exam:</w:t>
      </w:r>
      <w:r w:rsidRPr="00B11936">
        <w:rPr>
          <w:rFonts w:eastAsia="Arial" w:cs="Arial"/>
        </w:rPr>
        <w:t xml:space="preserve"> There will be a final exam. The exam will be an open book, open notes/internet style exam. The exam will test the student's acquisition of topics, concepts and competencies learned in this class. The final exam will only cover material covered in the second half of the term.</w:t>
      </w:r>
    </w:p>
    <w:p w14:paraId="63D91290" w14:textId="77777777" w:rsidR="00916721" w:rsidRPr="000D2F40" w:rsidRDefault="00916721" w:rsidP="00916721">
      <w:pPr>
        <w:pStyle w:val="Heading1"/>
        <w:rPr>
          <w:szCs w:val="22"/>
        </w:rPr>
      </w:pPr>
      <w:r w:rsidRPr="000D2F40">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916721" w:rsidRPr="000D2F40" w14:paraId="6C7A4795"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9AA0FE8"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C30F8D8"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C74DD5"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201DCA4"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Exceptional</w:t>
            </w:r>
            <w:r w:rsidRPr="000D2F40">
              <w:rPr>
                <w:rFonts w:ascii="Roboto" w:eastAsia="Times New Roman" w:hAnsi="Roboto" w:cs="Arial"/>
                <w:color w:val="000000"/>
                <w:szCs w:val="22"/>
                <w:shd w:val="clear" w:color="auto" w:fill="FFFFFF"/>
              </w:rPr>
              <w:t>: Demonstrates exceptional mastery of all learning outcomes of the course and thorough and complete understanding of all concepts.</w:t>
            </w:r>
          </w:p>
        </w:tc>
      </w:tr>
      <w:tr w:rsidR="00916721" w:rsidRPr="000D2F40" w14:paraId="46F31D55"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A190E53"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E474EE9"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0AB026F"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B89223C"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Excellent</w:t>
            </w:r>
            <w:r w:rsidRPr="000D2F40">
              <w:rPr>
                <w:rFonts w:ascii="Roboto" w:eastAsia="Times New Roman" w:hAnsi="Roboto" w:cs="Arial"/>
                <w:color w:val="000000"/>
                <w:szCs w:val="22"/>
                <w:shd w:val="clear" w:color="auto" w:fill="FFFFFF"/>
              </w:rPr>
              <w:t>: Demonstrates highly competent mastery of all learning outcomes of the course and strong understanding of all concepts.</w:t>
            </w:r>
          </w:p>
        </w:tc>
      </w:tr>
      <w:tr w:rsidR="00916721" w:rsidRPr="000D2F40" w14:paraId="7D0A9D0A"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7B90EEE"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7EC47D"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744A4FC"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7A2C84"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Very Good; exceeds course standards</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mastery of all learning outcomes of the course and understanding of core concepts.</w:t>
            </w:r>
          </w:p>
        </w:tc>
      </w:tr>
      <w:tr w:rsidR="00916721" w:rsidRPr="000D2F40" w14:paraId="630C80DF"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B3787B7"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C5E2D5B"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FEC68B"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1364BD"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Good; meets course standards</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mastery of some learning outcomes; understanding of some core concepts could be improved.</w:t>
            </w:r>
          </w:p>
        </w:tc>
      </w:tr>
      <w:tr w:rsidR="00916721" w:rsidRPr="000D2F40" w14:paraId="5BD90DD1"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B8DF86"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C6402D3"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CD4F45"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666ABC8"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Somewhat Satisfactory; meets some course standards and requires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basic understanding of some learning outcomes; improved understanding of all core concepts is needed.</w:t>
            </w:r>
          </w:p>
        </w:tc>
      </w:tr>
      <w:tr w:rsidR="00916721" w:rsidRPr="000D2F40" w14:paraId="077E6D96"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0F3F600"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A312722"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AB7019D"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9C5E211"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Less than Satisfactory; requires significant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partial understanding of all learning outcomes and core concepts; requires significant improvement.</w:t>
            </w:r>
          </w:p>
        </w:tc>
      </w:tr>
      <w:tr w:rsidR="00916721" w:rsidRPr="000D2F40" w14:paraId="27EF1DBA"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3ECAF1"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lastRenderedPageBreak/>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BFC42E9"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79FC9CC"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80D7931"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Unsatisfactory; requires substantial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partial understanding of some learning outcomes and core concepts; requires substantial improvement.</w:t>
            </w:r>
          </w:p>
        </w:tc>
      </w:tr>
      <w:tr w:rsidR="00916721" w:rsidRPr="000D2F40" w14:paraId="361210F8"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B5422A4"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5C1BEA8"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BBD4AC"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DAB9AD"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Unsatisfactory; requires extensive improvement</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poor understanding of all learning outcomes and core concepts; requires extensive improvement.</w:t>
            </w:r>
          </w:p>
        </w:tc>
      </w:tr>
      <w:tr w:rsidR="00916721" w:rsidRPr="000D2F40" w14:paraId="222FDA44"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E21BBE1"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F319303" w14:textId="77777777" w:rsidR="00916721" w:rsidRPr="000D2F40" w:rsidRDefault="00916721" w:rsidP="0088348B">
            <w:pPr>
              <w:jc w:val="center"/>
              <w:rPr>
                <w:rFonts w:eastAsia="Times New Roman" w:cs="Arial"/>
                <w:color w:val="000000"/>
                <w:szCs w:val="22"/>
              </w:rPr>
            </w:pPr>
            <w:r w:rsidRPr="000D2F40">
              <w:rPr>
                <w:rFonts w:ascii="Roboto" w:eastAsia="Times New Roman" w:hAnsi="Roboto"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BE19FB3" w14:textId="77777777" w:rsidR="00916721" w:rsidRPr="000D2F40" w:rsidRDefault="00916721" w:rsidP="0088348B">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9B8660D" w14:textId="77777777" w:rsidR="00916721" w:rsidRPr="000D2F40" w:rsidRDefault="00916721" w:rsidP="0088348B">
            <w:pPr>
              <w:rPr>
                <w:rFonts w:eastAsia="Times New Roman" w:cs="Arial"/>
                <w:color w:val="000000"/>
                <w:szCs w:val="22"/>
              </w:rPr>
            </w:pPr>
            <w:r w:rsidRPr="000D2F40">
              <w:rPr>
                <w:rFonts w:ascii="Roboto" w:eastAsia="Times New Roman" w:hAnsi="Roboto" w:cs="Arial"/>
                <w:b/>
                <w:bCs/>
                <w:color w:val="000000"/>
                <w:szCs w:val="22"/>
                <w:shd w:val="clear" w:color="auto" w:fill="FFFFFF"/>
              </w:rPr>
              <w:t>Fail</w:t>
            </w:r>
            <w:r w:rsidRPr="000D2F40">
              <w:rPr>
                <w:rFonts w:ascii="Roboto" w:eastAsia="Times New Roman" w:hAnsi="Roboto" w:cs="Arial"/>
                <w:color w:val="000000"/>
                <w:szCs w:val="22"/>
                <w:shd w:val="clear" w:color="auto" w:fill="FFFFFF"/>
              </w:rPr>
              <w:t>: </w:t>
            </w:r>
            <w:r w:rsidRPr="000D2F40">
              <w:rPr>
                <w:rFonts w:ascii="Roboto" w:eastAsia="Times New Roman" w:hAnsi="Roboto" w:cs="Arial"/>
                <w:color w:val="000000"/>
                <w:sz w:val="23"/>
                <w:szCs w:val="23"/>
                <w:shd w:val="clear" w:color="auto" w:fill="FFFFFF"/>
              </w:rPr>
              <w:t>Demonstrates minimal to no understanding of all key learning outcomes and core concepts; work is unworthy of course credit towards the degree.</w:t>
            </w:r>
          </w:p>
        </w:tc>
      </w:tr>
    </w:tbl>
    <w:p w14:paraId="20D51881" w14:textId="77777777" w:rsidR="00916721" w:rsidRPr="000D2F40" w:rsidRDefault="00FF3C79" w:rsidP="00916721">
      <w:pPr>
        <w:rPr>
          <w:rFonts w:eastAsia="Times New Roman" w:cs="Arial"/>
          <w:color w:val="000000"/>
          <w:szCs w:val="22"/>
        </w:rPr>
      </w:pPr>
      <w:hyperlink r:id="rId22" w:history="1">
        <w:r w:rsidR="00916721" w:rsidRPr="000D2F40">
          <w:rPr>
            <w:rFonts w:eastAsia="Times New Roman" w:cs="Arial"/>
            <w:color w:val="0000FF"/>
            <w:sz w:val="18"/>
            <w:szCs w:val="18"/>
            <w:u w:val="single"/>
          </w:rPr>
          <w:t>From NYU SPS Policies and Procedures</w:t>
        </w:r>
      </w:hyperlink>
    </w:p>
    <w:p w14:paraId="51CDEBBA" w14:textId="77777777" w:rsidR="00916721" w:rsidRDefault="00916721" w:rsidP="00E3255B">
      <w:pPr>
        <w:ind w:right="-360"/>
        <w:rPr>
          <w:rFonts w:eastAsia="Roboto Light" w:cs="Arial"/>
          <w:i/>
          <w:color w:val="212121"/>
          <w:szCs w:val="22"/>
        </w:rPr>
      </w:pPr>
    </w:p>
    <w:p w14:paraId="60BF89C3" w14:textId="0E9D5C79" w:rsidR="00E3255B" w:rsidRPr="00343058" w:rsidRDefault="00E3255B" w:rsidP="00E3255B">
      <w:pPr>
        <w:ind w:right="-360"/>
        <w:rPr>
          <w:rFonts w:eastAsia="Roboto Light" w:cs="Arial"/>
          <w:i/>
          <w:color w:val="212121"/>
          <w:szCs w:val="22"/>
        </w:rPr>
      </w:pPr>
      <w:r w:rsidRPr="00343058">
        <w:rPr>
          <w:rFonts w:eastAsia="Roboto Light" w:cs="Arial"/>
          <w:i/>
          <w:color w:val="212121"/>
          <w:szCs w:val="22"/>
        </w:rPr>
        <w:t xml:space="preserve">See the </w:t>
      </w:r>
      <w:hyperlink r:id="rId23" w:anchor="Graduate1">
        <w:r w:rsidRPr="00525080">
          <w:rPr>
            <w:rStyle w:val="Hyperlink"/>
          </w:rPr>
          <w:t>Grades section of Academic Policies</w:t>
        </w:r>
      </w:hyperlink>
      <w:r w:rsidRPr="00343058">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343058">
        <w:rPr>
          <w:rFonts w:eastAsia="Roboto Light" w:cs="Arial"/>
          <w:i/>
          <w:color w:val="212121"/>
          <w:szCs w:val="22"/>
        </w:rPr>
        <w:t xml:space="preserve">letter grade conversion, and the criteria for a grade of incomplete, taking a course on a pass/fail basis, and withdrawing from a course. </w:t>
      </w:r>
    </w:p>
    <w:p w14:paraId="5BCD3D28" w14:textId="5FD9DC6A" w:rsidR="00256262" w:rsidRPr="00343058" w:rsidRDefault="00256262" w:rsidP="00256262">
      <w:pPr>
        <w:pStyle w:val="Heading1"/>
        <w:rPr>
          <w:rFonts w:cs="Arial"/>
          <w:i/>
          <w:color w:val="8900E1"/>
          <w:szCs w:val="22"/>
        </w:rPr>
      </w:pPr>
      <w:bookmarkStart w:id="12" w:name="bookmark=kix.7d51gs32csi3" w:colFirst="0" w:colLast="0"/>
      <w:bookmarkEnd w:id="12"/>
      <w:r w:rsidRPr="00343058">
        <w:rPr>
          <w:rFonts w:cs="Arial"/>
          <w:szCs w:val="22"/>
        </w:rPr>
        <w:t>Course Outline</w:t>
      </w:r>
      <w:commentRangeStart w:id="13"/>
      <w:commentRangeEnd w:id="13"/>
    </w:p>
    <w:p w14:paraId="6BB0208A" w14:textId="4CA985F2" w:rsidR="00256262" w:rsidRPr="00F40B54" w:rsidRDefault="00256262" w:rsidP="00256262">
      <w:pPr>
        <w:keepNext/>
        <w:keepLines/>
        <w:widowControl w:val="0"/>
        <w:rPr>
          <w:rFonts w:eastAsia="Calibri" w:cs="Arial"/>
          <w:b/>
          <w:bCs/>
          <w:szCs w:val="22"/>
        </w:rPr>
      </w:pPr>
      <w:r w:rsidRPr="00F40B54">
        <w:rPr>
          <w:rFonts w:eastAsia="Calibri" w:cs="Arial"/>
          <w:b/>
          <w:szCs w:val="22"/>
        </w:rPr>
        <w:t>Start/End Dates:</w:t>
      </w:r>
      <w:r w:rsidRPr="00F40B54">
        <w:rPr>
          <w:rFonts w:eastAsia="Calibri" w:cs="Arial"/>
          <w:b/>
          <w:bCs/>
          <w:szCs w:val="22"/>
        </w:rPr>
        <w:t xml:space="preserve"> </w:t>
      </w:r>
      <w:sdt>
        <w:sdtPr>
          <w:rPr>
            <w:rFonts w:eastAsia="Roboto Light" w:cs="Arial"/>
            <w:szCs w:val="22"/>
          </w:rPr>
          <w:alias w:val="Start/End Dates"/>
          <w:tag w:val="Start/End Dates"/>
          <w:id w:val="-232012025"/>
          <w:placeholder>
            <w:docPart w:val="C31126E5871C46188E43FCD91322FA22"/>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525080">
            <w:rPr>
              <w:rFonts w:eastAsia="Roboto Light" w:cs="Arial"/>
              <w:szCs w:val="22"/>
            </w:rPr>
            <w:t>9/12/2022 - 12/12/2022 | Mondays</w:t>
          </w:r>
        </w:sdtContent>
      </w:sdt>
    </w:p>
    <w:p w14:paraId="5EDD3562" w14:textId="02BF0DC1" w:rsidR="00256262" w:rsidRPr="00F40B54" w:rsidRDefault="00256262" w:rsidP="00256262">
      <w:pPr>
        <w:rPr>
          <w:rFonts w:cs="Arial"/>
          <w:szCs w:val="22"/>
        </w:rPr>
      </w:pPr>
      <w:r w:rsidRPr="00F40B54">
        <w:rPr>
          <w:rFonts w:cs="Arial"/>
          <w:b/>
          <w:bCs/>
          <w:szCs w:val="22"/>
        </w:rPr>
        <w:t>Time:</w:t>
      </w:r>
      <w:r w:rsidRPr="00F40B54">
        <w:rPr>
          <w:rFonts w:cs="Arial"/>
          <w:szCs w:val="22"/>
        </w:rPr>
        <w:t xml:space="preserve"> </w:t>
      </w:r>
      <w:sdt>
        <w:sdtPr>
          <w:rPr>
            <w:rFonts w:cs="Arial"/>
            <w:szCs w:val="22"/>
          </w:rPr>
          <w:alias w:val="Choose a Time."/>
          <w:tag w:val="Choose a Time."/>
          <w:id w:val="-607279905"/>
          <w:placeholder>
            <w:docPart w:val="FC79EB77B6CB484C96A251035EBA72A1"/>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525080">
            <w:rPr>
              <w:rFonts w:cs="Arial"/>
              <w:szCs w:val="22"/>
            </w:rPr>
            <w:t>6:20 pm - 8:55 pm ET</w:t>
          </w:r>
        </w:sdtContent>
      </w:sdt>
    </w:p>
    <w:p w14:paraId="6755D621" w14:textId="397DAE2D" w:rsidR="00256262" w:rsidRPr="00F40B54" w:rsidRDefault="00256262" w:rsidP="00256262">
      <w:pPr>
        <w:rPr>
          <w:rFonts w:cs="Arial"/>
          <w:szCs w:val="22"/>
        </w:rPr>
      </w:pPr>
      <w:r w:rsidRPr="00F40B54">
        <w:rPr>
          <w:rFonts w:cs="Arial"/>
          <w:b/>
          <w:bCs/>
          <w:szCs w:val="22"/>
        </w:rPr>
        <w:t>No Class Date(s):</w:t>
      </w:r>
      <w:r w:rsidRPr="00F40B54">
        <w:rPr>
          <w:rFonts w:cs="Arial"/>
          <w:szCs w:val="22"/>
        </w:rPr>
        <w:t xml:space="preserve"> </w:t>
      </w:r>
      <w:sdt>
        <w:sdtPr>
          <w:rPr>
            <w:rFonts w:cs="Arial"/>
            <w:szCs w:val="22"/>
          </w:rPr>
          <w:alias w:val="No class date: Friday, 11/25/22, Thanksgiving Recess"/>
          <w:tag w:val="No class date: Friday, 11/25/22, Thanksgiving Recess"/>
          <w:id w:val="1193721662"/>
          <w:placeholder>
            <w:docPart w:val="E71AF42AB49541FE907217A6A5D26639"/>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525080">
            <w:rPr>
              <w:rFonts w:cs="Arial"/>
              <w:szCs w:val="22"/>
            </w:rPr>
            <w:t>No class date: Labor Day - Monday, September 5, 2022 &amp; Monday, 10/10/2022 - Legislative Day</w:t>
          </w:r>
        </w:sdtContent>
      </w:sdt>
    </w:p>
    <w:p w14:paraId="63048E8C" w14:textId="7069EE3A" w:rsidR="00256262" w:rsidRPr="00F40B54" w:rsidRDefault="00256262" w:rsidP="00256262">
      <w:pPr>
        <w:widowControl w:val="0"/>
        <w:rPr>
          <w:rFonts w:cs="Arial"/>
          <w:szCs w:val="22"/>
        </w:rPr>
      </w:pPr>
      <w:r w:rsidRPr="00F40B54">
        <w:rPr>
          <w:rFonts w:cs="Arial"/>
          <w:b/>
          <w:bCs/>
          <w:szCs w:val="22"/>
        </w:rPr>
        <w:t>Special Notes:</w:t>
      </w:r>
      <w:r w:rsidRPr="00F40B54">
        <w:rPr>
          <w:rFonts w:cs="Arial"/>
          <w:szCs w:val="22"/>
        </w:rPr>
        <w:t xml:space="preserve"> </w:t>
      </w:r>
      <w:sdt>
        <w:sdtPr>
          <w:rPr>
            <w:rFonts w:cs="Arial"/>
            <w:szCs w:val="22"/>
          </w:rPr>
          <w:alias w:val="Special Notes"/>
          <w:tag w:val="Special Notes"/>
          <w:id w:val="-93947016"/>
          <w:placeholder>
            <w:docPart w:val="E71AF42AB49541FE907217A6A5D26639"/>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525080">
            <w:rPr>
              <w:rFonts w:cs="Arial"/>
              <w:szCs w:val="22"/>
            </w:rPr>
            <w:t>Legislative Monday: Classes will meet according to a Monday schedule on Tuesday, October 11, 2022</w:t>
          </w:r>
        </w:sdtContent>
      </w:sdt>
    </w:p>
    <w:p w14:paraId="242AAA80" w14:textId="35E92848" w:rsidR="00E3255B" w:rsidRPr="00343058" w:rsidRDefault="00E3255B" w:rsidP="00E3255B">
      <w:pPr>
        <w:pStyle w:val="Heading4"/>
        <w:rPr>
          <w:rFonts w:cs="Arial"/>
          <w:szCs w:val="22"/>
        </w:rPr>
      </w:pPr>
      <w:r w:rsidRPr="00343058">
        <w:rPr>
          <w:rFonts w:cs="Arial"/>
          <w:szCs w:val="22"/>
        </w:rPr>
        <w:t xml:space="preserve">Session 1 - </w:t>
      </w:r>
      <w:sdt>
        <w:sdtPr>
          <w:rPr>
            <w:rFonts w:cs="Arial"/>
            <w:szCs w:val="22"/>
          </w:rPr>
          <w:id w:val="656424993"/>
          <w:placeholder>
            <w:docPart w:val="E9849C232CC4460A9202327D93AF441D"/>
          </w:placeholder>
          <w:date w:fullDate="2022-09-12T00:00:00Z">
            <w:dateFormat w:val="MM/dd/yy"/>
            <w:lid w:val="en-US"/>
            <w:storeMappedDataAs w:val="dateTime"/>
            <w:calendar w:val="gregorian"/>
          </w:date>
        </w:sdtPr>
        <w:sdtEndPr/>
        <w:sdtContent>
          <w:r w:rsidR="00525080">
            <w:rPr>
              <w:rFonts w:cs="Arial"/>
              <w:szCs w:val="22"/>
            </w:rPr>
            <w:t>09/12/22</w:t>
          </w:r>
        </w:sdtContent>
      </w:sdt>
    </w:p>
    <w:p w14:paraId="13DBAAF2" w14:textId="4E734312" w:rsidR="00E3255B" w:rsidRPr="00343058" w:rsidRDefault="00E3255B" w:rsidP="00E3255B">
      <w:pPr>
        <w:spacing w:before="120" w:after="120"/>
        <w:rPr>
          <w:rFonts w:cs="Arial"/>
          <w:szCs w:val="22"/>
        </w:rPr>
      </w:pPr>
      <w:r w:rsidRPr="00343058">
        <w:rPr>
          <w:rFonts w:eastAsia="Arial" w:cs="Arial"/>
          <w:b/>
          <w:szCs w:val="22"/>
          <w:u w:val="single"/>
        </w:rPr>
        <w:t>Topic Description</w:t>
      </w:r>
      <w:r w:rsidR="00E00E72">
        <w:rPr>
          <w:rFonts w:eastAsia="Arial" w:cs="Arial"/>
          <w:b/>
          <w:szCs w:val="22"/>
        </w:rPr>
        <w:t xml:space="preserve"> </w:t>
      </w:r>
      <w:r w:rsidR="00E00E72" w:rsidRPr="00343058">
        <w:rPr>
          <w:rFonts w:eastAsia="Arial" w:cs="Arial"/>
          <w:szCs w:val="22"/>
        </w:rPr>
        <w:t>–</w:t>
      </w:r>
      <w:r w:rsidRPr="00343058">
        <w:rPr>
          <w:rFonts w:eastAsia="Arial" w:cs="Arial"/>
          <w:szCs w:val="22"/>
        </w:rPr>
        <w:t xml:space="preserve"> </w:t>
      </w:r>
    </w:p>
    <w:p w14:paraId="6D39D376" w14:textId="0BA79BEE" w:rsidR="00E3255B" w:rsidRPr="00343058" w:rsidRDefault="00282B18" w:rsidP="00D27CD4">
      <w:pPr>
        <w:numPr>
          <w:ilvl w:val="0"/>
          <w:numId w:val="4"/>
        </w:numPr>
        <w:pBdr>
          <w:top w:val="nil"/>
          <w:left w:val="nil"/>
          <w:bottom w:val="nil"/>
          <w:right w:val="nil"/>
          <w:between w:val="nil"/>
        </w:pBdr>
        <w:contextualSpacing/>
        <w:rPr>
          <w:rFonts w:cs="Arial"/>
          <w:szCs w:val="22"/>
        </w:rPr>
      </w:pPr>
      <w:r w:rsidRPr="00EF17C3">
        <w:t>Introduction to Data Warehousing</w:t>
      </w:r>
      <w:r w:rsidR="00E3255B" w:rsidRPr="00343058">
        <w:rPr>
          <w:rFonts w:eastAsia="Arial" w:cs="Arial"/>
          <w:szCs w:val="22"/>
        </w:rPr>
        <w:t xml:space="preserve"> </w:t>
      </w:r>
    </w:p>
    <w:p w14:paraId="5E7255FE" w14:textId="36E0EE65" w:rsidR="00E3255B" w:rsidRPr="00343058" w:rsidRDefault="00E3255B" w:rsidP="00E3255B">
      <w:pPr>
        <w:spacing w:before="120"/>
        <w:rPr>
          <w:rFonts w:eastAsia="Arial" w:cs="Arial"/>
          <w:b/>
          <w:szCs w:val="22"/>
          <w:u w:val="single"/>
        </w:rPr>
      </w:pPr>
      <w:r w:rsidRPr="00343058">
        <w:rPr>
          <w:rFonts w:eastAsia="Arial" w:cs="Arial"/>
          <w:b/>
          <w:szCs w:val="22"/>
          <w:u w:val="single"/>
        </w:rPr>
        <w:t>Assignments</w:t>
      </w:r>
      <w:r w:rsidR="00E00E72">
        <w:rPr>
          <w:rFonts w:eastAsia="Arial" w:cs="Arial"/>
          <w:b/>
          <w:szCs w:val="22"/>
          <w:u w:val="single"/>
        </w:rPr>
        <w:t xml:space="preserve"> (due one week from today)</w:t>
      </w:r>
      <w:r w:rsidRPr="00343058">
        <w:rPr>
          <w:rFonts w:eastAsia="Arial" w:cs="Arial"/>
          <w:b/>
          <w:szCs w:val="22"/>
          <w:u w:val="single"/>
        </w:rPr>
        <w:t>:</w:t>
      </w:r>
    </w:p>
    <w:p w14:paraId="07BD2AB1" w14:textId="77777777" w:rsidR="00282B18" w:rsidRPr="00282B18" w:rsidRDefault="00282B18" w:rsidP="00D27CD4">
      <w:pPr>
        <w:widowControl w:val="0"/>
        <w:numPr>
          <w:ilvl w:val="0"/>
          <w:numId w:val="3"/>
        </w:numPr>
        <w:contextualSpacing/>
        <w:rPr>
          <w:rFonts w:eastAsia="Arial" w:cs="Arial"/>
        </w:rPr>
      </w:pPr>
      <w:r w:rsidRPr="00282B18">
        <w:rPr>
          <w:rFonts w:eastAsia="Arial" w:cs="Arial"/>
        </w:rPr>
        <w:t>Reading: Chapter 1 &amp; 2 (The Kimball Group Reader)</w:t>
      </w:r>
    </w:p>
    <w:p w14:paraId="6359E27D" w14:textId="42B92BAE" w:rsidR="00E3255B" w:rsidRPr="00282B18" w:rsidRDefault="00282B18" w:rsidP="00D27CD4">
      <w:pPr>
        <w:widowControl w:val="0"/>
        <w:numPr>
          <w:ilvl w:val="0"/>
          <w:numId w:val="3"/>
        </w:numPr>
        <w:contextualSpacing/>
        <w:rPr>
          <w:rFonts w:eastAsia="Arial" w:cs="Arial"/>
        </w:rPr>
      </w:pPr>
      <w:r w:rsidRPr="00282B18">
        <w:rPr>
          <w:rFonts w:eastAsia="Arial" w:cs="Arial"/>
        </w:rPr>
        <w:t>HW1: Individual Group Project Proposal</w:t>
      </w:r>
    </w:p>
    <w:p w14:paraId="0A52C0DC" w14:textId="5ADD233D" w:rsidR="00E3255B" w:rsidRPr="00343058" w:rsidRDefault="00E3255B" w:rsidP="00E3255B">
      <w:pPr>
        <w:pStyle w:val="Heading4"/>
        <w:rPr>
          <w:rFonts w:cs="Arial"/>
          <w:szCs w:val="22"/>
        </w:rPr>
      </w:pPr>
      <w:r w:rsidRPr="00343058">
        <w:rPr>
          <w:rFonts w:cs="Arial"/>
          <w:szCs w:val="22"/>
        </w:rPr>
        <w:t xml:space="preserve">Session 2 – </w:t>
      </w:r>
      <w:sdt>
        <w:sdtPr>
          <w:rPr>
            <w:rFonts w:cs="Arial"/>
            <w:szCs w:val="22"/>
          </w:rPr>
          <w:id w:val="207843307"/>
          <w:placeholder>
            <w:docPart w:val="51659AD0DA034564AB0A49195BF88C69"/>
          </w:placeholder>
          <w:date w:fullDate="2022-09-19T00:00:00Z">
            <w:dateFormat w:val="MM/dd/yy"/>
            <w:lid w:val="en-US"/>
            <w:storeMappedDataAs w:val="dateTime"/>
            <w:calendar w:val="gregorian"/>
          </w:date>
        </w:sdtPr>
        <w:sdtEndPr/>
        <w:sdtContent>
          <w:r w:rsidR="00525080">
            <w:rPr>
              <w:rFonts w:cs="Arial"/>
              <w:szCs w:val="22"/>
            </w:rPr>
            <w:t>09/19/22</w:t>
          </w:r>
        </w:sdtContent>
      </w:sdt>
      <w:r w:rsidRPr="00343058">
        <w:rPr>
          <w:rFonts w:cs="Arial"/>
          <w:szCs w:val="22"/>
        </w:rPr>
        <w:t xml:space="preserve"> </w:t>
      </w:r>
    </w:p>
    <w:p w14:paraId="23BD7D88" w14:textId="71872F8B" w:rsidR="00E3255B" w:rsidRPr="00343058" w:rsidRDefault="00E3255B" w:rsidP="00E3255B">
      <w:pPr>
        <w:spacing w:before="120"/>
        <w:rPr>
          <w:rFonts w:cs="Arial"/>
          <w:szCs w:val="22"/>
        </w:rPr>
      </w:pPr>
      <w:r w:rsidRPr="00343058">
        <w:rPr>
          <w:rFonts w:eastAsia="Arial" w:cs="Arial"/>
          <w:b/>
          <w:szCs w:val="22"/>
          <w:u w:val="single"/>
        </w:rPr>
        <w:t>Topic description</w:t>
      </w:r>
      <w:r w:rsidR="00E00E72">
        <w:rPr>
          <w:rFonts w:eastAsia="Arial" w:cs="Arial"/>
          <w:szCs w:val="22"/>
        </w:rPr>
        <w:t xml:space="preserve"> </w:t>
      </w:r>
      <w:r w:rsidR="00E00E72" w:rsidRPr="00343058">
        <w:rPr>
          <w:rFonts w:eastAsia="Arial" w:cs="Arial"/>
          <w:szCs w:val="22"/>
        </w:rPr>
        <w:t>–</w:t>
      </w:r>
      <w:r w:rsidRPr="00343058">
        <w:rPr>
          <w:rFonts w:eastAsia="Arial" w:cs="Arial"/>
          <w:szCs w:val="22"/>
        </w:rPr>
        <w:t xml:space="preserve"> </w:t>
      </w:r>
    </w:p>
    <w:p w14:paraId="37859A6E" w14:textId="27929F2A" w:rsidR="00E3255B" w:rsidRPr="00343058" w:rsidRDefault="00E3255B" w:rsidP="00D27CD4">
      <w:pPr>
        <w:numPr>
          <w:ilvl w:val="0"/>
          <w:numId w:val="5"/>
        </w:numPr>
        <w:pBdr>
          <w:top w:val="nil"/>
          <w:left w:val="nil"/>
          <w:bottom w:val="nil"/>
          <w:right w:val="nil"/>
          <w:between w:val="nil"/>
        </w:pBdr>
        <w:contextualSpacing/>
        <w:rPr>
          <w:rFonts w:cs="Arial"/>
          <w:b/>
          <w:szCs w:val="22"/>
        </w:rPr>
      </w:pPr>
      <w:r w:rsidRPr="00343058">
        <w:rPr>
          <w:rFonts w:eastAsia="Arial" w:cs="Arial"/>
          <w:szCs w:val="22"/>
        </w:rPr>
        <w:t xml:space="preserve"> </w:t>
      </w:r>
      <w:r w:rsidR="00282B18" w:rsidRPr="00EF17C3">
        <w:t>Planning and Building the Data Warehouse</w:t>
      </w:r>
    </w:p>
    <w:p w14:paraId="1B824781" w14:textId="2142BAC2" w:rsidR="00E3255B" w:rsidRPr="00343058" w:rsidRDefault="00E3255B" w:rsidP="00E3255B">
      <w:pPr>
        <w:spacing w:before="120"/>
        <w:rPr>
          <w:rFonts w:eastAsia="Arial" w:cs="Arial"/>
          <w:b/>
          <w:szCs w:val="22"/>
          <w:u w:val="single"/>
        </w:rPr>
      </w:pPr>
      <w:r w:rsidRPr="00343058">
        <w:rPr>
          <w:rFonts w:eastAsia="Arial" w:cs="Arial"/>
          <w:b/>
          <w:szCs w:val="22"/>
          <w:u w:val="single"/>
        </w:rPr>
        <w:t>Assignments</w:t>
      </w:r>
      <w:r w:rsidR="00E00E72">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4285E422" w14:textId="54CD78A5" w:rsidR="00282B18" w:rsidRPr="00282B18" w:rsidRDefault="00282B18" w:rsidP="00D27CD4">
      <w:pPr>
        <w:pStyle w:val="ListParagraph"/>
        <w:numPr>
          <w:ilvl w:val="0"/>
          <w:numId w:val="7"/>
        </w:numPr>
        <w:rPr>
          <w:rFonts w:eastAsia="Arial" w:cs="Arial"/>
          <w:color w:val="auto"/>
          <w:szCs w:val="22"/>
        </w:rPr>
      </w:pPr>
      <w:r w:rsidRPr="00282B18">
        <w:rPr>
          <w:rFonts w:eastAsia="Arial" w:cs="Arial"/>
          <w:color w:val="auto"/>
          <w:szCs w:val="22"/>
        </w:rPr>
        <w:t>Reading: Chapter 3 &amp; 4 (The Kimball Group Reader)</w:t>
      </w:r>
    </w:p>
    <w:p w14:paraId="258DCA17" w14:textId="77777777" w:rsidR="00282B18" w:rsidRPr="00282B18" w:rsidRDefault="00282B18" w:rsidP="00D27CD4">
      <w:pPr>
        <w:pStyle w:val="ListParagraph"/>
        <w:numPr>
          <w:ilvl w:val="0"/>
          <w:numId w:val="7"/>
        </w:numPr>
        <w:rPr>
          <w:rFonts w:eastAsia="Arial" w:cs="Arial"/>
          <w:color w:val="auto"/>
          <w:szCs w:val="22"/>
        </w:rPr>
      </w:pPr>
      <w:r w:rsidRPr="00282B18">
        <w:rPr>
          <w:rFonts w:eastAsia="Arial" w:cs="Arial"/>
          <w:color w:val="auto"/>
          <w:szCs w:val="22"/>
        </w:rPr>
        <w:t>HW2: Logical Data Model</w:t>
      </w:r>
    </w:p>
    <w:p w14:paraId="6FFDD5A9" w14:textId="4B8E90BF" w:rsidR="00E3255B" w:rsidRPr="00343058" w:rsidRDefault="00282B18" w:rsidP="00D27CD4">
      <w:pPr>
        <w:pStyle w:val="ListParagraph"/>
        <w:numPr>
          <w:ilvl w:val="0"/>
          <w:numId w:val="7"/>
        </w:numPr>
        <w:rPr>
          <w:rFonts w:eastAsia="Arial" w:cs="Arial"/>
          <w:color w:val="auto"/>
          <w:szCs w:val="22"/>
        </w:rPr>
      </w:pPr>
      <w:r w:rsidRPr="00282B18">
        <w:rPr>
          <w:rFonts w:eastAsia="Arial" w:cs="Arial"/>
          <w:color w:val="auto"/>
          <w:szCs w:val="22"/>
        </w:rPr>
        <w:t>Group Project: Week 3 – Project Proposal (2 points)</w:t>
      </w:r>
    </w:p>
    <w:p w14:paraId="77FA9E44" w14:textId="5EB7E56C" w:rsidR="00E3255B" w:rsidRPr="00343058" w:rsidRDefault="00E3255B" w:rsidP="00E3255B">
      <w:pPr>
        <w:pStyle w:val="Heading4"/>
        <w:rPr>
          <w:rFonts w:cs="Arial"/>
          <w:szCs w:val="22"/>
        </w:rPr>
      </w:pPr>
      <w:r w:rsidRPr="00343058">
        <w:rPr>
          <w:rFonts w:cs="Arial"/>
          <w:szCs w:val="22"/>
        </w:rPr>
        <w:t xml:space="preserve">Session 3 – </w:t>
      </w:r>
      <w:sdt>
        <w:sdtPr>
          <w:rPr>
            <w:rFonts w:cs="Arial"/>
            <w:szCs w:val="22"/>
          </w:rPr>
          <w:id w:val="-2057391159"/>
          <w:placeholder>
            <w:docPart w:val="D3796AF937854D8780725F280869BCCB"/>
          </w:placeholder>
          <w:date w:fullDate="2022-09-26T00:00:00Z">
            <w:dateFormat w:val="MM/dd/yy"/>
            <w:lid w:val="en-US"/>
            <w:storeMappedDataAs w:val="dateTime"/>
            <w:calendar w:val="gregorian"/>
          </w:date>
        </w:sdtPr>
        <w:sdtEndPr/>
        <w:sdtContent>
          <w:r w:rsidR="00525080">
            <w:rPr>
              <w:rFonts w:cs="Arial"/>
              <w:szCs w:val="22"/>
            </w:rPr>
            <w:t>09/26/22</w:t>
          </w:r>
        </w:sdtContent>
      </w:sdt>
    </w:p>
    <w:p w14:paraId="649689DE" w14:textId="77777777" w:rsidR="00E3255B" w:rsidRPr="00343058" w:rsidRDefault="00E3255B" w:rsidP="00E3255B">
      <w:pPr>
        <w:spacing w:before="120"/>
        <w:rPr>
          <w:rFonts w:eastAsia="Arial" w:cs="Arial"/>
          <w:szCs w:val="22"/>
        </w:rPr>
      </w:pPr>
      <w:r w:rsidRPr="00343058">
        <w:rPr>
          <w:rFonts w:eastAsia="Arial" w:cs="Arial"/>
          <w:b/>
          <w:szCs w:val="22"/>
          <w:u w:val="single"/>
        </w:rPr>
        <w:t>Topic description</w:t>
      </w:r>
      <w:r w:rsidRPr="00343058">
        <w:rPr>
          <w:rFonts w:eastAsia="Arial" w:cs="Arial"/>
          <w:szCs w:val="22"/>
        </w:rPr>
        <w:t xml:space="preserve"> –</w:t>
      </w:r>
    </w:p>
    <w:p w14:paraId="7E33EA87" w14:textId="1BBBB570" w:rsidR="00E3255B" w:rsidRPr="00343058" w:rsidRDefault="00E00E72" w:rsidP="00D27CD4">
      <w:pPr>
        <w:pStyle w:val="ListParagraph"/>
        <w:numPr>
          <w:ilvl w:val="0"/>
          <w:numId w:val="8"/>
        </w:numPr>
        <w:spacing w:before="120"/>
        <w:rPr>
          <w:rFonts w:eastAsia="Arial" w:cs="Arial"/>
          <w:color w:val="auto"/>
          <w:szCs w:val="22"/>
        </w:rPr>
      </w:pPr>
      <w:r w:rsidRPr="00E00E72">
        <w:rPr>
          <w:rFonts w:eastAsia="Arial" w:cs="Arial"/>
          <w:color w:val="auto"/>
          <w:szCs w:val="22"/>
        </w:rPr>
        <w:t>Data Warehouse Design</w:t>
      </w:r>
    </w:p>
    <w:p w14:paraId="28B937ED" w14:textId="39141041" w:rsidR="00E3255B" w:rsidRPr="00343058" w:rsidRDefault="00E3255B" w:rsidP="00E3255B">
      <w:pPr>
        <w:spacing w:before="120"/>
        <w:rPr>
          <w:rFonts w:eastAsia="Arial" w:cs="Arial"/>
          <w:b/>
          <w:szCs w:val="22"/>
          <w:u w:val="single"/>
        </w:rPr>
      </w:pPr>
      <w:r w:rsidRPr="00343058">
        <w:rPr>
          <w:rFonts w:eastAsia="Arial" w:cs="Arial"/>
          <w:b/>
          <w:szCs w:val="22"/>
          <w:u w:val="single"/>
        </w:rPr>
        <w:t>Assignments</w:t>
      </w:r>
      <w:r w:rsidR="00E00E72">
        <w:rPr>
          <w:rFonts w:eastAsia="Arial" w:cs="Arial"/>
          <w:b/>
          <w:szCs w:val="22"/>
          <w:u w:val="single"/>
        </w:rPr>
        <w:t xml:space="preserve"> (due one week from today)</w:t>
      </w:r>
      <w:r w:rsidRPr="00343058">
        <w:rPr>
          <w:rFonts w:eastAsia="Arial" w:cs="Arial"/>
          <w:b/>
          <w:szCs w:val="22"/>
          <w:u w:val="single"/>
        </w:rPr>
        <w:t>:</w:t>
      </w:r>
    </w:p>
    <w:p w14:paraId="2A4BF683" w14:textId="77777777" w:rsidR="00E00E72" w:rsidRPr="00E00E72" w:rsidRDefault="00E00E72" w:rsidP="00D27CD4">
      <w:pPr>
        <w:pStyle w:val="ListParagraph"/>
        <w:numPr>
          <w:ilvl w:val="0"/>
          <w:numId w:val="1"/>
        </w:numPr>
        <w:spacing w:before="120" w:after="120"/>
        <w:rPr>
          <w:rFonts w:eastAsia="Arial" w:cs="Arial"/>
          <w:szCs w:val="22"/>
        </w:rPr>
      </w:pPr>
      <w:r w:rsidRPr="00E00E72">
        <w:rPr>
          <w:rFonts w:eastAsia="Arial" w:cs="Arial"/>
          <w:szCs w:val="22"/>
        </w:rPr>
        <w:lastRenderedPageBreak/>
        <w:t>Reading: Chapter 5 (The Kimball Group Reader)</w:t>
      </w:r>
    </w:p>
    <w:p w14:paraId="64A354BD" w14:textId="3F3CBE4E" w:rsidR="00E3255B" w:rsidRPr="00343058" w:rsidRDefault="00E00E72" w:rsidP="00D27CD4">
      <w:pPr>
        <w:pStyle w:val="ListParagraph"/>
        <w:numPr>
          <w:ilvl w:val="0"/>
          <w:numId w:val="1"/>
        </w:numPr>
        <w:spacing w:before="120" w:after="120"/>
        <w:rPr>
          <w:rFonts w:eastAsia="Arial" w:cs="Arial"/>
          <w:szCs w:val="22"/>
        </w:rPr>
      </w:pPr>
      <w:r w:rsidRPr="00E00E72">
        <w:rPr>
          <w:rFonts w:eastAsia="Arial" w:cs="Arial"/>
          <w:szCs w:val="22"/>
        </w:rPr>
        <w:t>HW3: Basic SQL</w:t>
      </w:r>
    </w:p>
    <w:p w14:paraId="68F6C819" w14:textId="6EBB0A73" w:rsidR="00E3255B" w:rsidRPr="00343058" w:rsidRDefault="00E3255B" w:rsidP="00E3255B">
      <w:pPr>
        <w:pStyle w:val="Heading4"/>
        <w:rPr>
          <w:rFonts w:cs="Arial"/>
          <w:szCs w:val="22"/>
        </w:rPr>
      </w:pPr>
      <w:r w:rsidRPr="00343058">
        <w:rPr>
          <w:rFonts w:cs="Arial"/>
          <w:szCs w:val="22"/>
        </w:rPr>
        <w:t xml:space="preserve">Session 4 – </w:t>
      </w:r>
      <w:sdt>
        <w:sdtPr>
          <w:rPr>
            <w:rFonts w:cs="Arial"/>
            <w:szCs w:val="22"/>
          </w:rPr>
          <w:id w:val="1559980217"/>
          <w:placeholder>
            <w:docPart w:val="F02252D72DF14357938865A8842CB4D7"/>
          </w:placeholder>
          <w:date w:fullDate="2022-10-03T00:00:00Z">
            <w:dateFormat w:val="MM/dd/yy"/>
            <w:lid w:val="en-US"/>
            <w:storeMappedDataAs w:val="dateTime"/>
            <w:calendar w:val="gregorian"/>
          </w:date>
        </w:sdtPr>
        <w:sdtEndPr/>
        <w:sdtContent>
          <w:r w:rsidR="00525080">
            <w:rPr>
              <w:rFonts w:cs="Arial"/>
              <w:szCs w:val="22"/>
            </w:rPr>
            <w:t>10/03/22</w:t>
          </w:r>
        </w:sdtContent>
      </w:sdt>
    </w:p>
    <w:p w14:paraId="5E67676F"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3FF7ECEF" w14:textId="2F978813" w:rsidR="00E3255B" w:rsidRPr="00343058" w:rsidRDefault="003E3C5A" w:rsidP="00D27CD4">
      <w:pPr>
        <w:pStyle w:val="ListParagraph"/>
        <w:numPr>
          <w:ilvl w:val="0"/>
          <w:numId w:val="8"/>
        </w:numPr>
        <w:spacing w:before="120" w:after="120"/>
        <w:rPr>
          <w:rFonts w:eastAsia="Arial" w:cs="Arial"/>
          <w:color w:val="auto"/>
          <w:szCs w:val="22"/>
        </w:rPr>
      </w:pPr>
      <w:r w:rsidRPr="003E3C5A">
        <w:rPr>
          <w:rFonts w:eastAsia="Arial" w:cs="Arial"/>
          <w:color w:val="auto"/>
          <w:szCs w:val="22"/>
        </w:rPr>
        <w:t>Data Warehouse Schemas</w:t>
      </w:r>
    </w:p>
    <w:p w14:paraId="25495DF9" w14:textId="26D17CEC" w:rsidR="00E3255B" w:rsidRPr="00343058" w:rsidRDefault="00E3255B" w:rsidP="00E3255B">
      <w:pPr>
        <w:spacing w:before="120" w:after="120"/>
        <w:rPr>
          <w:rFonts w:eastAsia="Arial" w:cs="Arial"/>
          <w:b/>
          <w:szCs w:val="22"/>
          <w:u w:val="single"/>
        </w:rPr>
      </w:pPr>
      <w:r w:rsidRPr="00343058">
        <w:rPr>
          <w:rFonts w:eastAsia="Arial" w:cs="Arial"/>
          <w:b/>
          <w:szCs w:val="22"/>
          <w:u w:val="single"/>
        </w:rPr>
        <w:t>Assignments</w:t>
      </w:r>
      <w:r w:rsidR="00E00E72">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551D1FDF" w14:textId="419A746B" w:rsidR="003E3C5A" w:rsidRPr="003E3C5A" w:rsidRDefault="003E3C5A" w:rsidP="00D27CD4">
      <w:pPr>
        <w:pStyle w:val="ListParagraph"/>
        <w:numPr>
          <w:ilvl w:val="0"/>
          <w:numId w:val="6"/>
        </w:numPr>
        <w:spacing w:before="120" w:after="120"/>
        <w:rPr>
          <w:rFonts w:eastAsia="Arial" w:cs="Arial"/>
          <w:color w:val="auto"/>
          <w:szCs w:val="22"/>
        </w:rPr>
      </w:pPr>
      <w:r w:rsidRPr="003E3C5A">
        <w:rPr>
          <w:rFonts w:eastAsia="Arial" w:cs="Arial"/>
          <w:color w:val="auto"/>
          <w:szCs w:val="22"/>
        </w:rPr>
        <w:t>Reading: Chapter 6 &amp; 7 (The Kimball Group Reader)</w:t>
      </w:r>
    </w:p>
    <w:p w14:paraId="595C9F61" w14:textId="77777777" w:rsidR="003E3C5A" w:rsidRPr="003E3C5A" w:rsidRDefault="003E3C5A" w:rsidP="00D27CD4">
      <w:pPr>
        <w:pStyle w:val="ListParagraph"/>
        <w:numPr>
          <w:ilvl w:val="0"/>
          <w:numId w:val="6"/>
        </w:numPr>
        <w:spacing w:before="120" w:after="120"/>
        <w:rPr>
          <w:rFonts w:eastAsia="Arial" w:cs="Arial"/>
          <w:color w:val="auto"/>
          <w:szCs w:val="22"/>
        </w:rPr>
      </w:pPr>
      <w:r w:rsidRPr="003E3C5A">
        <w:rPr>
          <w:rFonts w:eastAsia="Arial" w:cs="Arial"/>
          <w:color w:val="auto"/>
          <w:szCs w:val="22"/>
        </w:rPr>
        <w:t>HW4: Enhanced SQL</w:t>
      </w:r>
    </w:p>
    <w:p w14:paraId="0AA6E86F" w14:textId="515B1F42" w:rsidR="00E3255B" w:rsidRPr="00343058" w:rsidRDefault="003E3C5A" w:rsidP="00D27CD4">
      <w:pPr>
        <w:pStyle w:val="ListParagraph"/>
        <w:numPr>
          <w:ilvl w:val="0"/>
          <w:numId w:val="6"/>
        </w:numPr>
        <w:spacing w:before="120" w:after="120"/>
        <w:rPr>
          <w:rFonts w:eastAsia="Arial" w:cs="Arial"/>
          <w:color w:val="auto"/>
          <w:szCs w:val="22"/>
          <w:u w:val="single"/>
        </w:rPr>
      </w:pPr>
      <w:r w:rsidRPr="003E3C5A">
        <w:rPr>
          <w:rFonts w:eastAsia="Arial" w:cs="Arial"/>
          <w:color w:val="auto"/>
          <w:szCs w:val="22"/>
        </w:rPr>
        <w:t>Group Project: Week 5 – Transactional Database (3 points)</w:t>
      </w:r>
    </w:p>
    <w:p w14:paraId="402FAF09" w14:textId="707538BB" w:rsidR="00E3255B" w:rsidRPr="00343058" w:rsidRDefault="00E3255B" w:rsidP="00E3255B">
      <w:pPr>
        <w:pStyle w:val="Heading4"/>
        <w:rPr>
          <w:rFonts w:cs="Arial"/>
          <w:szCs w:val="22"/>
        </w:rPr>
      </w:pPr>
      <w:r w:rsidRPr="00343058">
        <w:rPr>
          <w:rFonts w:cs="Arial"/>
          <w:szCs w:val="22"/>
        </w:rPr>
        <w:t xml:space="preserve">Session 5 – </w:t>
      </w:r>
      <w:sdt>
        <w:sdtPr>
          <w:rPr>
            <w:rFonts w:cs="Arial"/>
            <w:szCs w:val="22"/>
          </w:rPr>
          <w:id w:val="-1371997233"/>
          <w:placeholder>
            <w:docPart w:val="A2DB5CFD205C466EB1287FA10CD079BF"/>
          </w:placeholder>
          <w:date w:fullDate="2022-10-11T00:00:00Z">
            <w:dateFormat w:val="MM/dd/yy"/>
            <w:lid w:val="en-US"/>
            <w:storeMappedDataAs w:val="dateTime"/>
            <w:calendar w:val="gregorian"/>
          </w:date>
        </w:sdtPr>
        <w:sdtEndPr/>
        <w:sdtContent>
          <w:r w:rsidR="00525080">
            <w:rPr>
              <w:rFonts w:cs="Arial"/>
              <w:szCs w:val="22"/>
            </w:rPr>
            <w:t>10/11/22</w:t>
          </w:r>
        </w:sdtContent>
      </w:sdt>
    </w:p>
    <w:p w14:paraId="005AB567" w14:textId="77777777" w:rsidR="00E3255B" w:rsidRPr="00343058" w:rsidRDefault="00E3255B" w:rsidP="00E3255B">
      <w:pPr>
        <w:spacing w:before="120" w:after="120"/>
        <w:rPr>
          <w:rFonts w:eastAsia="Arial" w:cs="Arial"/>
          <w:szCs w:val="22"/>
        </w:rPr>
      </w:pPr>
      <w:r w:rsidRPr="00343058">
        <w:rPr>
          <w:rFonts w:eastAsia="Arial" w:cs="Arial"/>
          <w:b/>
          <w:szCs w:val="22"/>
        </w:rPr>
        <w:t>Topic description –</w:t>
      </w:r>
      <w:r w:rsidRPr="00343058">
        <w:rPr>
          <w:rFonts w:eastAsia="Arial" w:cs="Arial"/>
          <w:szCs w:val="22"/>
        </w:rPr>
        <w:t xml:space="preserve">  </w:t>
      </w:r>
    </w:p>
    <w:p w14:paraId="32EDEEAF" w14:textId="6A13714A" w:rsidR="00E3255B" w:rsidRPr="00343058" w:rsidRDefault="003E3C5A" w:rsidP="00D27CD4">
      <w:pPr>
        <w:pStyle w:val="ListParagraph"/>
        <w:numPr>
          <w:ilvl w:val="0"/>
          <w:numId w:val="10"/>
        </w:numPr>
        <w:spacing w:before="120" w:after="120"/>
        <w:rPr>
          <w:rFonts w:eastAsia="Arial" w:cs="Arial"/>
          <w:color w:val="auto"/>
          <w:szCs w:val="22"/>
        </w:rPr>
      </w:pPr>
      <w:r w:rsidRPr="003E3C5A">
        <w:rPr>
          <w:rFonts w:eastAsia="Arial" w:cs="Arial"/>
          <w:color w:val="auto"/>
          <w:szCs w:val="22"/>
        </w:rPr>
        <w:t>Components of a Data Warehouse</w:t>
      </w:r>
    </w:p>
    <w:p w14:paraId="6CEA873D" w14:textId="4540A8B5" w:rsidR="00E3255B" w:rsidRPr="00343058" w:rsidRDefault="00E3255B" w:rsidP="00E3255B">
      <w:pPr>
        <w:keepNext/>
        <w:spacing w:before="120" w:after="120"/>
        <w:rPr>
          <w:rFonts w:eastAsia="Arial" w:cs="Arial"/>
          <w:b/>
          <w:szCs w:val="22"/>
          <w:u w:val="single"/>
        </w:rPr>
      </w:pPr>
      <w:r w:rsidRPr="00343058">
        <w:rPr>
          <w:rFonts w:eastAsia="Arial" w:cs="Arial"/>
          <w:b/>
          <w:szCs w:val="22"/>
          <w:u w:val="single"/>
        </w:rPr>
        <w:t>Assignments</w:t>
      </w:r>
      <w:r w:rsidR="003E3C5A">
        <w:rPr>
          <w:rFonts w:eastAsia="Arial" w:cs="Arial"/>
          <w:b/>
          <w:szCs w:val="22"/>
          <w:u w:val="single"/>
        </w:rPr>
        <w:t xml:space="preserve"> (due one week from today)</w:t>
      </w:r>
      <w:r w:rsidRPr="00343058">
        <w:rPr>
          <w:rFonts w:eastAsia="Arial" w:cs="Arial"/>
          <w:b/>
          <w:szCs w:val="22"/>
          <w:u w:val="single"/>
        </w:rPr>
        <w:t>:</w:t>
      </w:r>
    </w:p>
    <w:p w14:paraId="52970580" w14:textId="65F139FD" w:rsidR="003E3C5A" w:rsidRPr="003E3C5A" w:rsidRDefault="003E3C5A" w:rsidP="00D27CD4">
      <w:pPr>
        <w:pStyle w:val="ListParagraph"/>
        <w:numPr>
          <w:ilvl w:val="0"/>
          <w:numId w:val="2"/>
        </w:numPr>
        <w:spacing w:before="120"/>
        <w:rPr>
          <w:rFonts w:eastAsia="Arial" w:cs="Arial"/>
          <w:color w:val="1A1A1A"/>
          <w:szCs w:val="22"/>
        </w:rPr>
      </w:pPr>
      <w:r w:rsidRPr="003E3C5A">
        <w:rPr>
          <w:rFonts w:eastAsia="Arial" w:cs="Arial"/>
          <w:color w:val="1A1A1A"/>
          <w:szCs w:val="22"/>
        </w:rPr>
        <w:t>Reading: Chapter 8 &amp; 9 (The Kimball Group Reader)</w:t>
      </w:r>
    </w:p>
    <w:p w14:paraId="7C532B50" w14:textId="05AE31C4" w:rsidR="00E3255B" w:rsidRPr="003E3C5A" w:rsidRDefault="003E3C5A" w:rsidP="00D27CD4">
      <w:pPr>
        <w:pStyle w:val="ListParagraph"/>
        <w:numPr>
          <w:ilvl w:val="0"/>
          <w:numId w:val="2"/>
        </w:numPr>
        <w:spacing w:before="120"/>
        <w:rPr>
          <w:rFonts w:eastAsia="Arial" w:cs="Arial"/>
          <w:color w:val="1A1A1A"/>
          <w:szCs w:val="22"/>
        </w:rPr>
      </w:pPr>
      <w:r w:rsidRPr="003E3C5A">
        <w:rPr>
          <w:rFonts w:eastAsia="Arial" w:cs="Arial"/>
          <w:color w:val="1A1A1A"/>
          <w:szCs w:val="22"/>
        </w:rPr>
        <w:t>HW5: Physical Data Model</w:t>
      </w:r>
    </w:p>
    <w:p w14:paraId="1DB19B85" w14:textId="7FDCC65A" w:rsidR="00E3255B" w:rsidRPr="00343058" w:rsidRDefault="00E3255B" w:rsidP="00E3255B">
      <w:pPr>
        <w:pStyle w:val="Heading4"/>
        <w:rPr>
          <w:rFonts w:cs="Arial"/>
          <w:szCs w:val="22"/>
        </w:rPr>
      </w:pPr>
      <w:r w:rsidRPr="00343058">
        <w:rPr>
          <w:rFonts w:cs="Arial"/>
          <w:szCs w:val="22"/>
        </w:rPr>
        <w:t xml:space="preserve">Session 6 – </w:t>
      </w:r>
      <w:sdt>
        <w:sdtPr>
          <w:rPr>
            <w:rFonts w:cs="Arial"/>
            <w:szCs w:val="22"/>
          </w:rPr>
          <w:id w:val="402259709"/>
          <w:placeholder>
            <w:docPart w:val="CEF3C9919D644478B98B87360C3F3827"/>
          </w:placeholder>
          <w:date w:fullDate="2022-10-17T00:00:00Z">
            <w:dateFormat w:val="MM/dd/yy"/>
            <w:lid w:val="en-US"/>
            <w:storeMappedDataAs w:val="dateTime"/>
            <w:calendar w:val="gregorian"/>
          </w:date>
        </w:sdtPr>
        <w:sdtEndPr/>
        <w:sdtContent>
          <w:r w:rsidR="00525080">
            <w:rPr>
              <w:rFonts w:cs="Arial"/>
              <w:szCs w:val="22"/>
            </w:rPr>
            <w:t>10/17/22</w:t>
          </w:r>
        </w:sdtContent>
      </w:sdt>
    </w:p>
    <w:p w14:paraId="41A7EFBE" w14:textId="40EB6889"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62A52F3A" w14:textId="6167CB3C" w:rsidR="00E3255B" w:rsidRPr="00343058" w:rsidRDefault="00C8439B" w:rsidP="00D27CD4">
      <w:pPr>
        <w:pStyle w:val="ListParagraph"/>
        <w:numPr>
          <w:ilvl w:val="0"/>
          <w:numId w:val="8"/>
        </w:numPr>
        <w:spacing w:before="120" w:after="120"/>
        <w:rPr>
          <w:rFonts w:eastAsia="Arial" w:cs="Arial"/>
          <w:color w:val="auto"/>
          <w:szCs w:val="22"/>
        </w:rPr>
      </w:pPr>
      <w:r w:rsidRPr="00C8439B">
        <w:rPr>
          <w:rFonts w:eastAsia="Arial" w:cs="Arial"/>
          <w:color w:val="auto"/>
          <w:szCs w:val="22"/>
        </w:rPr>
        <w:t>The ETL Process</w:t>
      </w:r>
    </w:p>
    <w:p w14:paraId="7611B0CA" w14:textId="79AA7576" w:rsidR="00E3255B" w:rsidRPr="00343058" w:rsidRDefault="00E3255B" w:rsidP="00E3255B">
      <w:pPr>
        <w:spacing w:before="120" w:after="120"/>
        <w:rPr>
          <w:rFonts w:eastAsia="Arial" w:cs="Arial"/>
          <w:b/>
          <w:szCs w:val="22"/>
          <w:u w:val="single"/>
        </w:rPr>
      </w:pPr>
      <w:r w:rsidRPr="00343058">
        <w:rPr>
          <w:rFonts w:eastAsia="Arial" w:cs="Arial"/>
          <w:b/>
          <w:szCs w:val="22"/>
          <w:u w:val="single"/>
        </w:rPr>
        <w:t>Assignments</w:t>
      </w:r>
      <w:r w:rsidR="00BD73E7">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1FB824BB" w14:textId="11424C0F" w:rsidR="00E3255B" w:rsidRPr="00C8439B" w:rsidRDefault="00C8439B" w:rsidP="00D27CD4">
      <w:pPr>
        <w:pStyle w:val="ListParagraph"/>
        <w:numPr>
          <w:ilvl w:val="0"/>
          <w:numId w:val="6"/>
        </w:numPr>
        <w:rPr>
          <w:rFonts w:eastAsia="Arial" w:cs="Arial"/>
          <w:color w:val="auto"/>
          <w:szCs w:val="22"/>
        </w:rPr>
      </w:pPr>
      <w:r w:rsidRPr="00C8439B">
        <w:rPr>
          <w:rFonts w:eastAsia="Arial" w:cs="Arial"/>
          <w:color w:val="auto"/>
          <w:szCs w:val="22"/>
        </w:rPr>
        <w:t>Reading: Chapter 11 (The Kimball Group Reader)</w:t>
      </w:r>
    </w:p>
    <w:p w14:paraId="7665CA69" w14:textId="1F958131" w:rsidR="00E3255B" w:rsidRPr="00343058" w:rsidRDefault="00E3255B" w:rsidP="00E3255B">
      <w:pPr>
        <w:pStyle w:val="Heading4"/>
        <w:rPr>
          <w:rFonts w:cs="Arial"/>
          <w:szCs w:val="22"/>
        </w:rPr>
      </w:pPr>
      <w:r w:rsidRPr="00343058">
        <w:rPr>
          <w:rFonts w:cs="Arial"/>
          <w:szCs w:val="22"/>
        </w:rPr>
        <w:t xml:space="preserve">Session </w:t>
      </w:r>
      <w:r w:rsidRPr="00343058">
        <w:rPr>
          <w:rFonts w:cs="Arial"/>
          <w:szCs w:val="22"/>
        </w:rPr>
        <w:t xml:space="preserve">7 – </w:t>
      </w:r>
      <w:sdt>
        <w:sdtPr>
          <w:rPr>
            <w:rFonts w:cs="Arial"/>
            <w:szCs w:val="22"/>
          </w:rPr>
          <w:id w:val="-158549884"/>
          <w:placeholder>
            <w:docPart w:val="7A3C392BED8C45F3803A9CFB8803926F"/>
          </w:placeholder>
          <w:date w:fullDate="2022-10-24T00:00:00Z">
            <w:dateFormat w:val="MM/dd/yy"/>
            <w:lid w:val="en-US"/>
            <w:storeMappedDataAs w:val="dateTime"/>
            <w:calendar w:val="gregorian"/>
          </w:date>
        </w:sdtPr>
        <w:sdtEndPr/>
        <w:sdtContent>
          <w:r w:rsidR="00525080">
            <w:rPr>
              <w:rFonts w:cs="Arial"/>
              <w:szCs w:val="22"/>
            </w:rPr>
            <w:t>10/24/22</w:t>
          </w:r>
        </w:sdtContent>
      </w:sdt>
    </w:p>
    <w:p w14:paraId="3A130BFD"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07BFCDD8" w14:textId="256E9EC8" w:rsidR="00E3255B" w:rsidRPr="00343058" w:rsidRDefault="00C8439B" w:rsidP="00D27CD4">
      <w:pPr>
        <w:pStyle w:val="ListParagraph"/>
        <w:numPr>
          <w:ilvl w:val="0"/>
          <w:numId w:val="8"/>
        </w:numPr>
        <w:spacing w:before="120" w:after="120"/>
        <w:rPr>
          <w:rFonts w:eastAsia="Arial" w:cs="Arial"/>
          <w:color w:val="auto"/>
          <w:szCs w:val="22"/>
        </w:rPr>
      </w:pPr>
      <w:r>
        <w:rPr>
          <w:rFonts w:eastAsia="Arial" w:cs="Arial"/>
          <w:color w:val="auto"/>
          <w:szCs w:val="22"/>
        </w:rPr>
        <w:t>Midterm Exam</w:t>
      </w:r>
    </w:p>
    <w:p w14:paraId="64487E48" w14:textId="3E517A87" w:rsidR="00E3255B" w:rsidRPr="00343058" w:rsidRDefault="00E3255B" w:rsidP="00E3255B">
      <w:pPr>
        <w:spacing w:before="120" w:after="120"/>
        <w:rPr>
          <w:rFonts w:eastAsia="Arial" w:cs="Arial"/>
          <w:b/>
          <w:szCs w:val="22"/>
          <w:u w:val="single"/>
        </w:rPr>
      </w:pPr>
      <w:r w:rsidRPr="00343058">
        <w:rPr>
          <w:rFonts w:eastAsia="Arial" w:cs="Arial"/>
          <w:b/>
          <w:szCs w:val="22"/>
          <w:u w:val="single"/>
        </w:rPr>
        <w:t>Assignments</w:t>
      </w:r>
      <w:r w:rsidR="00BD73E7">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4C216D71" w14:textId="520D1D3D" w:rsidR="00E3255B" w:rsidRPr="00BD73E7" w:rsidRDefault="00BD73E7" w:rsidP="00D27CD4">
      <w:pPr>
        <w:pStyle w:val="ListParagraph"/>
        <w:numPr>
          <w:ilvl w:val="0"/>
          <w:numId w:val="6"/>
        </w:numPr>
        <w:rPr>
          <w:rFonts w:eastAsia="Arial" w:cs="Arial"/>
          <w:color w:val="auto"/>
          <w:szCs w:val="22"/>
        </w:rPr>
      </w:pPr>
      <w:r w:rsidRPr="00BD73E7">
        <w:rPr>
          <w:rFonts w:eastAsia="Arial" w:cs="Arial"/>
          <w:color w:val="auto"/>
          <w:szCs w:val="22"/>
        </w:rPr>
        <w:t>Group Project: Week 8 – Data Warehouse &amp; ETL Process (5 points)</w:t>
      </w:r>
    </w:p>
    <w:p w14:paraId="3970675C" w14:textId="7CD86F04" w:rsidR="00E3255B" w:rsidRPr="00343058" w:rsidRDefault="00E3255B" w:rsidP="00E3255B">
      <w:pPr>
        <w:pStyle w:val="Heading4"/>
        <w:rPr>
          <w:rFonts w:cs="Arial"/>
          <w:szCs w:val="22"/>
        </w:rPr>
      </w:pPr>
      <w:r w:rsidRPr="00343058">
        <w:rPr>
          <w:rFonts w:cs="Arial"/>
          <w:szCs w:val="22"/>
        </w:rPr>
        <w:t xml:space="preserve">Session </w:t>
      </w:r>
      <w:r w:rsidRPr="00343058">
        <w:rPr>
          <w:rFonts w:cs="Arial"/>
          <w:szCs w:val="22"/>
        </w:rPr>
        <w:t xml:space="preserve">8 – </w:t>
      </w:r>
      <w:sdt>
        <w:sdtPr>
          <w:rPr>
            <w:rFonts w:cs="Arial"/>
            <w:szCs w:val="22"/>
          </w:rPr>
          <w:id w:val="962388328"/>
          <w:placeholder>
            <w:docPart w:val="FA7FD7C214A3432595F0D4290CEB1E22"/>
          </w:placeholder>
          <w:date w:fullDate="2022-10-31T00:00:00Z">
            <w:dateFormat w:val="MM/dd/yy"/>
            <w:lid w:val="en-US"/>
            <w:storeMappedDataAs w:val="dateTime"/>
            <w:calendar w:val="gregorian"/>
          </w:date>
        </w:sdtPr>
        <w:sdtEndPr/>
        <w:sdtContent>
          <w:r w:rsidR="00525080">
            <w:rPr>
              <w:rFonts w:cs="Arial"/>
              <w:szCs w:val="22"/>
            </w:rPr>
            <w:t>10/31/22</w:t>
          </w:r>
        </w:sdtContent>
      </w:sdt>
    </w:p>
    <w:p w14:paraId="283A1010"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5686EEE8" w14:textId="62DFAEC3" w:rsidR="00E3255B" w:rsidRPr="00343058" w:rsidRDefault="004E0443" w:rsidP="00D27CD4">
      <w:pPr>
        <w:pStyle w:val="ListParagraph"/>
        <w:numPr>
          <w:ilvl w:val="0"/>
          <w:numId w:val="8"/>
        </w:numPr>
        <w:spacing w:before="120" w:after="120"/>
        <w:rPr>
          <w:rFonts w:eastAsia="Arial" w:cs="Arial"/>
          <w:color w:val="auto"/>
          <w:szCs w:val="22"/>
        </w:rPr>
      </w:pPr>
      <w:r>
        <w:rPr>
          <w:rFonts w:eastAsia="Arial" w:cs="Arial"/>
          <w:color w:val="auto"/>
          <w:szCs w:val="22"/>
        </w:rPr>
        <w:t>Introduction to Python Programming Language</w:t>
      </w:r>
    </w:p>
    <w:p w14:paraId="118823DC" w14:textId="0E6241A2" w:rsidR="00E3255B" w:rsidRPr="00343058" w:rsidRDefault="00E3255B" w:rsidP="00E3255B">
      <w:pPr>
        <w:spacing w:before="120" w:after="120"/>
        <w:rPr>
          <w:rFonts w:eastAsia="Arial" w:cs="Arial"/>
          <w:b/>
          <w:szCs w:val="22"/>
          <w:u w:val="single"/>
        </w:rPr>
      </w:pPr>
      <w:r w:rsidRPr="00343058">
        <w:rPr>
          <w:rFonts w:eastAsia="Arial" w:cs="Arial"/>
          <w:b/>
          <w:szCs w:val="22"/>
          <w:u w:val="single"/>
        </w:rPr>
        <w:t>Assignments</w:t>
      </w:r>
      <w:r w:rsidR="00BD73E7">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2ED45FC7" w14:textId="1145219A" w:rsidR="00E3255B" w:rsidRPr="00D27CD4" w:rsidRDefault="000408C9" w:rsidP="00D27CD4">
      <w:pPr>
        <w:pStyle w:val="ListParagraph"/>
        <w:numPr>
          <w:ilvl w:val="0"/>
          <w:numId w:val="6"/>
        </w:numPr>
        <w:spacing w:before="120" w:after="120"/>
        <w:rPr>
          <w:rFonts w:eastAsia="Arial" w:cs="Arial"/>
          <w:color w:val="auto"/>
          <w:szCs w:val="22"/>
        </w:rPr>
      </w:pPr>
      <w:r>
        <w:rPr>
          <w:rFonts w:eastAsia="Arial" w:cs="Arial"/>
          <w:color w:val="auto"/>
          <w:szCs w:val="22"/>
        </w:rPr>
        <w:t xml:space="preserve">HW6: </w:t>
      </w:r>
      <w:r w:rsidR="00AC093B" w:rsidRPr="00D27CD4">
        <w:rPr>
          <w:rFonts w:eastAsia="Arial" w:cs="Arial"/>
          <w:color w:val="auto"/>
          <w:szCs w:val="22"/>
        </w:rPr>
        <w:t xml:space="preserve">Python environment </w:t>
      </w:r>
      <w:r w:rsidR="00D27CD4" w:rsidRPr="00D27CD4">
        <w:rPr>
          <w:rFonts w:eastAsia="Arial" w:cs="Arial"/>
          <w:color w:val="auto"/>
          <w:szCs w:val="22"/>
        </w:rPr>
        <w:t>s</w:t>
      </w:r>
      <w:r w:rsidR="00AC093B" w:rsidRPr="00D27CD4">
        <w:rPr>
          <w:rFonts w:eastAsia="Arial" w:cs="Arial"/>
          <w:color w:val="auto"/>
          <w:szCs w:val="22"/>
        </w:rPr>
        <w:t xml:space="preserve">etup </w:t>
      </w:r>
      <w:r w:rsidR="00BD0FEC">
        <w:rPr>
          <w:rFonts w:eastAsia="Arial" w:cs="Arial"/>
          <w:color w:val="auto"/>
          <w:szCs w:val="22"/>
        </w:rPr>
        <w:t>(screenshot)</w:t>
      </w:r>
    </w:p>
    <w:p w14:paraId="246B1941" w14:textId="4814D34B" w:rsidR="00E3255B" w:rsidRPr="00343058" w:rsidRDefault="00E3255B" w:rsidP="00E3255B">
      <w:pPr>
        <w:pStyle w:val="Heading4"/>
        <w:rPr>
          <w:rFonts w:cs="Arial"/>
          <w:szCs w:val="22"/>
        </w:rPr>
      </w:pPr>
      <w:r w:rsidRPr="00343058">
        <w:rPr>
          <w:rFonts w:cs="Arial"/>
          <w:szCs w:val="22"/>
        </w:rPr>
        <w:t xml:space="preserve">Session </w:t>
      </w:r>
      <w:r w:rsidRPr="00343058">
        <w:rPr>
          <w:rFonts w:cs="Arial"/>
          <w:szCs w:val="22"/>
        </w:rPr>
        <w:t xml:space="preserve">9 – </w:t>
      </w:r>
      <w:sdt>
        <w:sdtPr>
          <w:rPr>
            <w:rFonts w:cs="Arial"/>
            <w:szCs w:val="22"/>
          </w:rPr>
          <w:id w:val="-2105029810"/>
          <w:placeholder>
            <w:docPart w:val="3870330348054964A358E2EB114B00A3"/>
          </w:placeholder>
          <w:date w:fullDate="2022-11-07T00:00:00Z">
            <w:dateFormat w:val="MM/dd/yy"/>
            <w:lid w:val="en-US"/>
            <w:storeMappedDataAs w:val="dateTime"/>
            <w:calendar w:val="gregorian"/>
          </w:date>
        </w:sdtPr>
        <w:sdtEndPr/>
        <w:sdtContent>
          <w:r w:rsidR="00525080">
            <w:rPr>
              <w:rFonts w:cs="Arial"/>
              <w:szCs w:val="22"/>
            </w:rPr>
            <w:t>11/07/22</w:t>
          </w:r>
        </w:sdtContent>
      </w:sdt>
    </w:p>
    <w:p w14:paraId="3BB4A2CA"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1BD5E07F" w14:textId="6A39364B" w:rsidR="00E3255B" w:rsidRPr="00343058" w:rsidRDefault="00AC093B" w:rsidP="00D27CD4">
      <w:pPr>
        <w:pStyle w:val="ListParagraph"/>
        <w:numPr>
          <w:ilvl w:val="0"/>
          <w:numId w:val="8"/>
        </w:numPr>
        <w:spacing w:before="120" w:after="120"/>
        <w:rPr>
          <w:rFonts w:eastAsia="Arial" w:cs="Arial"/>
          <w:color w:val="auto"/>
          <w:szCs w:val="22"/>
        </w:rPr>
      </w:pPr>
      <w:r w:rsidRPr="000621C3">
        <w:t>Introduction to Data Mining</w:t>
      </w:r>
    </w:p>
    <w:p w14:paraId="77123C0E" w14:textId="419CF9D0" w:rsidR="00E3255B" w:rsidRPr="00343058" w:rsidRDefault="00E3255B" w:rsidP="00E3255B">
      <w:pPr>
        <w:spacing w:before="120" w:after="120"/>
        <w:rPr>
          <w:rFonts w:eastAsia="Arial" w:cs="Arial"/>
          <w:b/>
          <w:szCs w:val="22"/>
          <w:u w:val="single"/>
        </w:rPr>
      </w:pPr>
      <w:r w:rsidRPr="00343058">
        <w:rPr>
          <w:rFonts w:eastAsia="Arial" w:cs="Arial"/>
          <w:b/>
          <w:szCs w:val="22"/>
          <w:u w:val="single"/>
        </w:rPr>
        <w:lastRenderedPageBreak/>
        <w:t>Assignments</w:t>
      </w:r>
      <w:r w:rsidR="00BD73E7">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1196CFB6" w14:textId="489BC23C" w:rsidR="00E3255B" w:rsidRDefault="00AC093B" w:rsidP="00D27CD4">
      <w:pPr>
        <w:widowControl w:val="0"/>
        <w:numPr>
          <w:ilvl w:val="0"/>
          <w:numId w:val="6"/>
        </w:numPr>
        <w:rPr>
          <w:rFonts w:eastAsia="Arial" w:cs="Arial"/>
        </w:rPr>
      </w:pPr>
      <w:r w:rsidRPr="00B86056">
        <w:rPr>
          <w:rFonts w:eastAsia="Arial" w:cs="Arial"/>
        </w:rPr>
        <w:t>Reading: Chapter 1</w:t>
      </w:r>
      <w:r>
        <w:rPr>
          <w:rFonts w:eastAsia="Arial" w:cs="Arial"/>
        </w:rPr>
        <w:t xml:space="preserve"> &amp; 2 </w:t>
      </w:r>
      <w:r w:rsidRPr="00B86056">
        <w:rPr>
          <w:rFonts w:eastAsia="Arial" w:cs="Arial"/>
        </w:rPr>
        <w:t>(</w:t>
      </w:r>
      <w:r w:rsidRPr="0019327C">
        <w:rPr>
          <w:rFonts w:cs="Arial"/>
        </w:rPr>
        <w:t>Data Mining: Concepts, Models, Methods, and Algorithms</w:t>
      </w:r>
      <w:r w:rsidRPr="00B86056">
        <w:rPr>
          <w:rFonts w:eastAsia="Arial" w:cs="Arial"/>
        </w:rPr>
        <w:t>)</w:t>
      </w:r>
    </w:p>
    <w:p w14:paraId="1A775C0E" w14:textId="2F2C85C1" w:rsidR="000408C9" w:rsidRPr="00AC093B" w:rsidRDefault="000408C9" w:rsidP="00D27CD4">
      <w:pPr>
        <w:widowControl w:val="0"/>
        <w:numPr>
          <w:ilvl w:val="0"/>
          <w:numId w:val="6"/>
        </w:numPr>
        <w:rPr>
          <w:rFonts w:eastAsia="Arial" w:cs="Arial"/>
        </w:rPr>
      </w:pPr>
      <w:r>
        <w:rPr>
          <w:rFonts w:eastAsia="Arial" w:cs="Arial"/>
        </w:rPr>
        <w:t>HW7: Python coding</w:t>
      </w:r>
    </w:p>
    <w:p w14:paraId="61AB3EE0" w14:textId="524E2B24" w:rsidR="00E3255B" w:rsidRPr="00343058" w:rsidRDefault="00E3255B" w:rsidP="00E3255B">
      <w:pPr>
        <w:pStyle w:val="Heading4"/>
        <w:rPr>
          <w:rFonts w:cs="Arial"/>
          <w:szCs w:val="22"/>
        </w:rPr>
      </w:pPr>
      <w:r w:rsidRPr="00343058">
        <w:rPr>
          <w:rFonts w:cs="Arial"/>
          <w:szCs w:val="22"/>
        </w:rPr>
        <w:t xml:space="preserve">Session </w:t>
      </w:r>
      <w:r w:rsidRPr="00343058">
        <w:rPr>
          <w:rFonts w:cs="Arial"/>
          <w:szCs w:val="22"/>
        </w:rPr>
        <w:t xml:space="preserve">10 – </w:t>
      </w:r>
      <w:sdt>
        <w:sdtPr>
          <w:rPr>
            <w:rFonts w:cs="Arial"/>
            <w:szCs w:val="22"/>
          </w:rPr>
          <w:id w:val="1353069816"/>
          <w:placeholder>
            <w:docPart w:val="C10DAE38B8774ACBBC37E41D70410232"/>
          </w:placeholder>
          <w:date w:fullDate="2022-11-14T00:00:00Z">
            <w:dateFormat w:val="MM/dd/yy"/>
            <w:lid w:val="en-US"/>
            <w:storeMappedDataAs w:val="dateTime"/>
            <w:calendar w:val="gregorian"/>
          </w:date>
        </w:sdtPr>
        <w:sdtEndPr/>
        <w:sdtContent>
          <w:r w:rsidR="00525080">
            <w:rPr>
              <w:rFonts w:cs="Arial"/>
              <w:szCs w:val="22"/>
            </w:rPr>
            <w:t>11/14/22</w:t>
          </w:r>
        </w:sdtContent>
      </w:sdt>
    </w:p>
    <w:p w14:paraId="0197F557" w14:textId="1F40BD3A"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3DABB58A" w14:textId="2E767267" w:rsidR="00E3255B" w:rsidRPr="00343058" w:rsidRDefault="00AC093B" w:rsidP="00D27CD4">
      <w:pPr>
        <w:pStyle w:val="ListParagraph"/>
        <w:numPr>
          <w:ilvl w:val="0"/>
          <w:numId w:val="8"/>
        </w:numPr>
        <w:spacing w:before="120" w:after="120"/>
        <w:rPr>
          <w:rFonts w:eastAsia="Arial" w:cs="Arial"/>
          <w:color w:val="auto"/>
          <w:szCs w:val="22"/>
        </w:rPr>
      </w:pPr>
      <w:r w:rsidRPr="000621C3">
        <w:rPr>
          <w:rFonts w:cs="Arial"/>
        </w:rPr>
        <w:t>Getting to Know Your Data</w:t>
      </w:r>
    </w:p>
    <w:p w14:paraId="7F604C0B" w14:textId="20180B5C" w:rsidR="00E3255B" w:rsidRPr="00343058" w:rsidRDefault="00E3255B" w:rsidP="00E3255B">
      <w:pPr>
        <w:spacing w:before="120" w:after="120"/>
        <w:rPr>
          <w:rFonts w:eastAsia="Arial" w:cs="Arial"/>
          <w:b/>
          <w:szCs w:val="22"/>
          <w:u w:val="single"/>
        </w:rPr>
      </w:pPr>
      <w:r w:rsidRPr="00343058">
        <w:rPr>
          <w:rFonts w:eastAsia="Arial" w:cs="Arial"/>
          <w:b/>
          <w:szCs w:val="22"/>
          <w:u w:val="single"/>
        </w:rPr>
        <w:t>Assignments</w:t>
      </w:r>
      <w:r w:rsidR="00BD73E7">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10902D31" w14:textId="4AC94DD9" w:rsidR="00AC093B" w:rsidRPr="00AC093B" w:rsidRDefault="00AC093B" w:rsidP="00D27CD4">
      <w:pPr>
        <w:pStyle w:val="ListParagraph"/>
        <w:numPr>
          <w:ilvl w:val="0"/>
          <w:numId w:val="6"/>
        </w:numPr>
        <w:spacing w:before="120" w:after="120"/>
        <w:rPr>
          <w:rFonts w:eastAsia="Arial" w:cs="Arial"/>
          <w:color w:val="auto"/>
          <w:szCs w:val="22"/>
        </w:rPr>
      </w:pPr>
      <w:r w:rsidRPr="00AC093B">
        <w:rPr>
          <w:rFonts w:eastAsia="Arial" w:cs="Arial"/>
          <w:color w:val="auto"/>
          <w:szCs w:val="22"/>
        </w:rPr>
        <w:t>Reading: Chapter 3 &amp; 4 (Data Mining: Concepts, Models, Methods, and Algorithms)</w:t>
      </w:r>
    </w:p>
    <w:p w14:paraId="2C52304B" w14:textId="7B502460" w:rsidR="00E3255B" w:rsidRDefault="00AC093B" w:rsidP="00D27CD4">
      <w:pPr>
        <w:pStyle w:val="ListParagraph"/>
        <w:numPr>
          <w:ilvl w:val="0"/>
          <w:numId w:val="6"/>
        </w:numPr>
        <w:spacing w:before="120" w:after="120"/>
        <w:rPr>
          <w:rFonts w:eastAsia="Arial" w:cs="Arial"/>
          <w:color w:val="auto"/>
          <w:szCs w:val="22"/>
        </w:rPr>
      </w:pPr>
      <w:r w:rsidRPr="00AC093B">
        <w:rPr>
          <w:rFonts w:eastAsia="Arial" w:cs="Arial"/>
          <w:color w:val="auto"/>
          <w:szCs w:val="22"/>
        </w:rPr>
        <w:t>Group Project: Week 11 – Report and Visualization (5 points)</w:t>
      </w:r>
    </w:p>
    <w:p w14:paraId="4C906DDC" w14:textId="4CCD6253" w:rsidR="000408C9" w:rsidRPr="00AC093B" w:rsidRDefault="000408C9" w:rsidP="00D27CD4">
      <w:pPr>
        <w:pStyle w:val="ListParagraph"/>
        <w:numPr>
          <w:ilvl w:val="0"/>
          <w:numId w:val="6"/>
        </w:numPr>
        <w:spacing w:before="120" w:after="120"/>
        <w:rPr>
          <w:rFonts w:eastAsia="Arial" w:cs="Arial"/>
          <w:color w:val="auto"/>
          <w:szCs w:val="22"/>
        </w:rPr>
      </w:pPr>
      <w:r>
        <w:rPr>
          <w:rFonts w:eastAsia="Arial" w:cs="Arial"/>
        </w:rPr>
        <w:t>HW8: Python coding</w:t>
      </w:r>
    </w:p>
    <w:p w14:paraId="68136F1B" w14:textId="5BD034F9" w:rsidR="00E3255B" w:rsidRPr="00343058" w:rsidRDefault="00E3255B" w:rsidP="00E3255B">
      <w:pPr>
        <w:pStyle w:val="Heading4"/>
        <w:rPr>
          <w:rFonts w:cs="Arial"/>
          <w:szCs w:val="22"/>
        </w:rPr>
      </w:pPr>
      <w:r w:rsidRPr="00343058">
        <w:rPr>
          <w:rFonts w:cs="Arial"/>
          <w:szCs w:val="22"/>
        </w:rPr>
        <w:t xml:space="preserve">Session </w:t>
      </w:r>
      <w:r w:rsidR="00256262" w:rsidRPr="00343058">
        <w:rPr>
          <w:rFonts w:cs="Arial"/>
          <w:szCs w:val="22"/>
        </w:rPr>
        <w:t>11 –</w:t>
      </w:r>
      <w:r w:rsidRPr="00343058">
        <w:rPr>
          <w:rFonts w:cs="Arial"/>
          <w:szCs w:val="22"/>
        </w:rPr>
        <w:t xml:space="preserve"> </w:t>
      </w:r>
      <w:sdt>
        <w:sdtPr>
          <w:rPr>
            <w:rFonts w:cs="Arial"/>
            <w:szCs w:val="22"/>
          </w:rPr>
          <w:id w:val="13590075"/>
          <w:placeholder>
            <w:docPart w:val="2952003392AC41139895754DF232391F"/>
          </w:placeholder>
          <w:date w:fullDate="2022-11-21T00:00:00Z">
            <w:dateFormat w:val="MM/dd/yy"/>
            <w:lid w:val="en-US"/>
            <w:storeMappedDataAs w:val="dateTime"/>
            <w:calendar w:val="gregorian"/>
          </w:date>
        </w:sdtPr>
        <w:sdtEndPr/>
        <w:sdtContent>
          <w:r w:rsidR="00525080">
            <w:rPr>
              <w:rFonts w:cs="Arial"/>
              <w:szCs w:val="22"/>
            </w:rPr>
            <w:t>11/21/22</w:t>
          </w:r>
        </w:sdtContent>
      </w:sdt>
    </w:p>
    <w:p w14:paraId="4C9A520C" w14:textId="37C8D9DA" w:rsidR="00E3255B" w:rsidRDefault="009C4478" w:rsidP="00D27CD4">
      <w:pPr>
        <w:pStyle w:val="ListParagraph"/>
        <w:numPr>
          <w:ilvl w:val="0"/>
          <w:numId w:val="9"/>
        </w:numPr>
        <w:jc w:val="both"/>
        <w:rPr>
          <w:rFonts w:cs="Arial"/>
          <w:b/>
          <w:color w:val="000000" w:themeColor="text1"/>
          <w:szCs w:val="22"/>
        </w:rPr>
      </w:pPr>
      <w:r w:rsidRPr="000621C3">
        <w:rPr>
          <w:rFonts w:cs="Arial"/>
        </w:rPr>
        <w:t>Data Preprocessing</w:t>
      </w:r>
      <w:r w:rsidR="00E3255B" w:rsidRPr="00343058">
        <w:rPr>
          <w:rFonts w:cs="Arial"/>
          <w:b/>
          <w:color w:val="000000" w:themeColor="text1"/>
          <w:szCs w:val="22"/>
        </w:rPr>
        <w:t xml:space="preserve"> </w:t>
      </w:r>
    </w:p>
    <w:p w14:paraId="12B9FB96" w14:textId="1A705AF8" w:rsidR="009C4478" w:rsidRPr="00343058" w:rsidRDefault="009C4478" w:rsidP="009C4478">
      <w:pPr>
        <w:spacing w:before="120" w:after="120"/>
        <w:rPr>
          <w:rFonts w:eastAsia="Arial" w:cs="Arial"/>
          <w:b/>
          <w:szCs w:val="22"/>
          <w:u w:val="single"/>
        </w:rPr>
      </w:pPr>
      <w:r w:rsidRPr="00343058">
        <w:rPr>
          <w:rFonts w:eastAsia="Arial" w:cs="Arial"/>
          <w:b/>
          <w:szCs w:val="22"/>
          <w:u w:val="single"/>
        </w:rPr>
        <w:t>Assignments</w:t>
      </w:r>
      <w:r>
        <w:rPr>
          <w:rFonts w:eastAsia="Arial" w:cs="Arial"/>
          <w:b/>
          <w:szCs w:val="22"/>
          <w:u w:val="single"/>
        </w:rPr>
        <w:t xml:space="preserve"> (due one week from today)</w:t>
      </w:r>
      <w:r w:rsidRPr="00343058">
        <w:rPr>
          <w:rFonts w:eastAsia="Arial" w:cs="Arial"/>
          <w:b/>
          <w:szCs w:val="22"/>
          <w:u w:val="single"/>
        </w:rPr>
        <w:t xml:space="preserve">: </w:t>
      </w:r>
    </w:p>
    <w:p w14:paraId="2F5A46DB" w14:textId="311A9634" w:rsidR="009C4478" w:rsidRDefault="009C4478" w:rsidP="009C4478">
      <w:pPr>
        <w:pStyle w:val="ListParagraph"/>
        <w:numPr>
          <w:ilvl w:val="0"/>
          <w:numId w:val="2"/>
        </w:numPr>
        <w:rPr>
          <w:rFonts w:eastAsia="Arial" w:cs="Arial"/>
          <w:color w:val="auto"/>
          <w:szCs w:val="22"/>
        </w:rPr>
      </w:pPr>
      <w:r w:rsidRPr="009C4478">
        <w:rPr>
          <w:rFonts w:eastAsia="Arial" w:cs="Arial"/>
          <w:color w:val="auto"/>
          <w:szCs w:val="22"/>
        </w:rPr>
        <w:t>Reading: Chapter 5 (Data Mining: Concepts, Models, Methods, and Algorithms)</w:t>
      </w:r>
    </w:p>
    <w:p w14:paraId="64010881" w14:textId="4235E90A" w:rsidR="000408C9" w:rsidRPr="009C4478" w:rsidRDefault="000408C9" w:rsidP="009C4478">
      <w:pPr>
        <w:pStyle w:val="ListParagraph"/>
        <w:numPr>
          <w:ilvl w:val="0"/>
          <w:numId w:val="2"/>
        </w:numPr>
        <w:rPr>
          <w:rFonts w:eastAsia="Arial" w:cs="Arial"/>
          <w:color w:val="auto"/>
          <w:szCs w:val="22"/>
        </w:rPr>
      </w:pPr>
      <w:r>
        <w:rPr>
          <w:rFonts w:eastAsia="Arial" w:cs="Arial"/>
        </w:rPr>
        <w:t>HW9: Python coding</w:t>
      </w:r>
    </w:p>
    <w:p w14:paraId="574A7E22" w14:textId="1AAE15B5" w:rsidR="00E3255B" w:rsidRPr="00343058" w:rsidRDefault="00E3255B" w:rsidP="00E3255B">
      <w:pPr>
        <w:pStyle w:val="Heading4"/>
        <w:rPr>
          <w:rFonts w:cs="Arial"/>
          <w:szCs w:val="22"/>
        </w:rPr>
      </w:pPr>
      <w:r w:rsidRPr="00343058">
        <w:rPr>
          <w:rFonts w:cs="Arial"/>
          <w:szCs w:val="22"/>
        </w:rPr>
        <w:t xml:space="preserve">Session 12 – </w:t>
      </w:r>
      <w:sdt>
        <w:sdtPr>
          <w:rPr>
            <w:rFonts w:cs="Arial"/>
            <w:szCs w:val="22"/>
          </w:rPr>
          <w:id w:val="1553738869"/>
          <w:placeholder>
            <w:docPart w:val="6CF3AE2E319C44E6AAAB1D8E006B6B9F"/>
          </w:placeholder>
          <w:date w:fullDate="2022-11-28T00:00:00Z">
            <w:dateFormat w:val="MM/dd/yy"/>
            <w:lid w:val="en-US"/>
            <w:storeMappedDataAs w:val="dateTime"/>
            <w:calendar w:val="gregorian"/>
          </w:date>
        </w:sdtPr>
        <w:sdtEndPr/>
        <w:sdtContent>
          <w:r w:rsidR="00525080">
            <w:rPr>
              <w:rFonts w:cs="Arial"/>
              <w:szCs w:val="22"/>
            </w:rPr>
            <w:t>11/28/22</w:t>
          </w:r>
        </w:sdtContent>
      </w:sdt>
    </w:p>
    <w:p w14:paraId="5FD5CE25"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28523B95" w14:textId="123EED71" w:rsidR="00E3255B" w:rsidRPr="00343058" w:rsidRDefault="009C4478" w:rsidP="00D27CD4">
      <w:pPr>
        <w:pStyle w:val="ListParagraph"/>
        <w:numPr>
          <w:ilvl w:val="0"/>
          <w:numId w:val="2"/>
        </w:numPr>
        <w:spacing w:before="120" w:after="120"/>
        <w:rPr>
          <w:rFonts w:eastAsia="Arial" w:cs="Arial"/>
          <w:color w:val="auto"/>
          <w:szCs w:val="22"/>
        </w:rPr>
      </w:pPr>
      <w:r w:rsidRPr="000621C3">
        <w:rPr>
          <w:rFonts w:cs="Arial"/>
        </w:rPr>
        <w:t>Data Mining Techniques</w:t>
      </w:r>
    </w:p>
    <w:p w14:paraId="75C48A4F" w14:textId="746292FA" w:rsidR="00E3255B" w:rsidRPr="00343058" w:rsidRDefault="00E3255B" w:rsidP="00E3255B">
      <w:pPr>
        <w:spacing w:before="120" w:after="120"/>
        <w:rPr>
          <w:rFonts w:eastAsia="Arial" w:cs="Arial"/>
          <w:b/>
          <w:szCs w:val="22"/>
          <w:u w:val="single"/>
        </w:rPr>
      </w:pPr>
      <w:r w:rsidRPr="00343058">
        <w:rPr>
          <w:rFonts w:eastAsia="Arial" w:cs="Arial"/>
          <w:b/>
          <w:szCs w:val="22"/>
          <w:u w:val="single"/>
        </w:rPr>
        <w:t>Assignments</w:t>
      </w:r>
      <w:r w:rsidR="009C4478">
        <w:rPr>
          <w:rFonts w:eastAsia="Arial" w:cs="Arial"/>
          <w:b/>
          <w:szCs w:val="22"/>
          <w:u w:val="single"/>
        </w:rPr>
        <w:t xml:space="preserve"> (due one week from today)</w:t>
      </w:r>
      <w:r w:rsidRPr="00343058">
        <w:rPr>
          <w:rFonts w:eastAsia="Arial" w:cs="Arial"/>
          <w:b/>
          <w:szCs w:val="22"/>
          <w:u w:val="single"/>
        </w:rPr>
        <w:t>:</w:t>
      </w:r>
      <w:r w:rsidRPr="00343058">
        <w:rPr>
          <w:rFonts w:eastAsia="Arial" w:cs="Arial"/>
          <w:b/>
          <w:szCs w:val="22"/>
          <w:u w:val="single"/>
        </w:rPr>
        <w:t xml:space="preserve"> </w:t>
      </w:r>
    </w:p>
    <w:p w14:paraId="41186C0C" w14:textId="77777777" w:rsidR="009C4478" w:rsidRPr="009C4478" w:rsidRDefault="009C4478" w:rsidP="009C4478">
      <w:pPr>
        <w:pStyle w:val="ListParagraph"/>
        <w:numPr>
          <w:ilvl w:val="0"/>
          <w:numId w:val="2"/>
        </w:numPr>
        <w:spacing w:before="120" w:after="120"/>
        <w:rPr>
          <w:rFonts w:eastAsia="Arial" w:cs="Arial"/>
          <w:color w:val="auto"/>
          <w:szCs w:val="22"/>
        </w:rPr>
      </w:pPr>
      <w:r w:rsidRPr="009C4478">
        <w:rPr>
          <w:rFonts w:eastAsia="Arial" w:cs="Arial"/>
          <w:color w:val="auto"/>
          <w:szCs w:val="22"/>
        </w:rPr>
        <w:t>Reading: Chapter 6, 9 (Data Mining: Concepts, Models, Methods, and Algorithms)</w:t>
      </w:r>
    </w:p>
    <w:p w14:paraId="0FFAE7F9" w14:textId="017C7A3C" w:rsidR="00E3255B" w:rsidRDefault="009C4478" w:rsidP="009C4478">
      <w:pPr>
        <w:pStyle w:val="ListParagraph"/>
        <w:numPr>
          <w:ilvl w:val="0"/>
          <w:numId w:val="2"/>
        </w:numPr>
        <w:spacing w:before="120" w:after="120"/>
        <w:rPr>
          <w:rFonts w:eastAsia="Arial" w:cs="Arial"/>
          <w:color w:val="auto"/>
          <w:szCs w:val="22"/>
          <w:u w:val="single"/>
        </w:rPr>
      </w:pPr>
      <w:r w:rsidRPr="009C4478">
        <w:rPr>
          <w:rFonts w:eastAsia="Arial" w:cs="Arial"/>
          <w:color w:val="auto"/>
          <w:szCs w:val="22"/>
        </w:rPr>
        <w:t>Group Project: Week 13 – Final Presentation (15 points)</w:t>
      </w:r>
      <w:r w:rsidR="00E3255B" w:rsidRPr="00343058">
        <w:rPr>
          <w:rFonts w:eastAsia="Arial" w:cs="Arial"/>
          <w:color w:val="auto"/>
          <w:szCs w:val="22"/>
          <w:u w:val="single"/>
        </w:rPr>
        <w:t xml:space="preserve"> </w:t>
      </w:r>
    </w:p>
    <w:p w14:paraId="1F69F111" w14:textId="23288758" w:rsidR="000408C9" w:rsidRPr="00343058" w:rsidRDefault="000408C9" w:rsidP="009C4478">
      <w:pPr>
        <w:pStyle w:val="ListParagraph"/>
        <w:numPr>
          <w:ilvl w:val="0"/>
          <w:numId w:val="2"/>
        </w:numPr>
        <w:spacing w:before="120" w:after="120"/>
        <w:rPr>
          <w:rFonts w:eastAsia="Arial" w:cs="Arial"/>
          <w:color w:val="auto"/>
          <w:szCs w:val="22"/>
          <w:u w:val="single"/>
        </w:rPr>
      </w:pPr>
      <w:r>
        <w:rPr>
          <w:rFonts w:eastAsia="Arial" w:cs="Arial"/>
        </w:rPr>
        <w:t>HW10: Python coding</w:t>
      </w:r>
    </w:p>
    <w:p w14:paraId="27A1E4E5" w14:textId="5AD1AD5C" w:rsidR="00E3255B" w:rsidRPr="00343058" w:rsidRDefault="00E3255B" w:rsidP="00E3255B">
      <w:pPr>
        <w:pStyle w:val="Heading4"/>
        <w:rPr>
          <w:rFonts w:cs="Arial"/>
          <w:szCs w:val="22"/>
        </w:rPr>
      </w:pPr>
      <w:r w:rsidRPr="00343058">
        <w:rPr>
          <w:rFonts w:cs="Arial"/>
          <w:szCs w:val="22"/>
        </w:rPr>
        <w:t xml:space="preserve">Session 13 – </w:t>
      </w:r>
      <w:sdt>
        <w:sdtPr>
          <w:rPr>
            <w:rFonts w:cs="Arial"/>
            <w:szCs w:val="22"/>
          </w:rPr>
          <w:id w:val="316927405"/>
          <w:placeholder>
            <w:docPart w:val="8F441474B391402583AD775F48A1B862"/>
          </w:placeholder>
          <w:date w:fullDate="2022-12-05T00:00:00Z">
            <w:dateFormat w:val="MM/dd/yy"/>
            <w:lid w:val="en-US"/>
            <w:storeMappedDataAs w:val="dateTime"/>
            <w:calendar w:val="gregorian"/>
          </w:date>
        </w:sdtPr>
        <w:sdtEndPr/>
        <w:sdtContent>
          <w:r w:rsidR="00525080">
            <w:rPr>
              <w:rFonts w:cs="Arial"/>
              <w:szCs w:val="22"/>
            </w:rPr>
            <w:t>12/05/22</w:t>
          </w:r>
        </w:sdtContent>
      </w:sdt>
    </w:p>
    <w:p w14:paraId="08D6E9D4"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37D52C2E" w14:textId="5A4EB053" w:rsidR="00E3255B" w:rsidRPr="00343058" w:rsidRDefault="009C4478" w:rsidP="00D27CD4">
      <w:pPr>
        <w:pStyle w:val="ListParagraph"/>
        <w:numPr>
          <w:ilvl w:val="0"/>
          <w:numId w:val="8"/>
        </w:numPr>
        <w:spacing w:before="120" w:after="120"/>
        <w:rPr>
          <w:rFonts w:eastAsia="Arial" w:cs="Arial"/>
          <w:color w:val="auto"/>
          <w:szCs w:val="22"/>
        </w:rPr>
      </w:pPr>
      <w:r w:rsidRPr="000621C3">
        <w:t>Group Presentations</w:t>
      </w:r>
    </w:p>
    <w:p w14:paraId="080CA31A" w14:textId="77777777" w:rsidR="00E3255B" w:rsidRPr="00343058" w:rsidRDefault="00E3255B" w:rsidP="00E3255B">
      <w:pPr>
        <w:spacing w:before="120" w:after="120"/>
        <w:rPr>
          <w:rFonts w:eastAsia="Arial" w:cs="Arial"/>
          <w:b/>
          <w:szCs w:val="22"/>
          <w:u w:val="single"/>
        </w:rPr>
      </w:pPr>
      <w:r w:rsidRPr="00343058">
        <w:rPr>
          <w:rFonts w:eastAsia="Arial" w:cs="Arial"/>
          <w:b/>
          <w:szCs w:val="22"/>
          <w:u w:val="single"/>
        </w:rPr>
        <w:t xml:space="preserve">Assignments: </w:t>
      </w:r>
    </w:p>
    <w:p w14:paraId="67D9CD5F" w14:textId="27B9C8D4" w:rsidR="00E3255B" w:rsidRPr="009C4478" w:rsidRDefault="009C4478" w:rsidP="009C4478">
      <w:pPr>
        <w:pStyle w:val="ListParagraph"/>
        <w:numPr>
          <w:ilvl w:val="0"/>
          <w:numId w:val="6"/>
        </w:numPr>
        <w:rPr>
          <w:rFonts w:eastAsia="Arial" w:cs="Arial"/>
          <w:color w:val="auto"/>
          <w:szCs w:val="22"/>
        </w:rPr>
      </w:pPr>
      <w:r w:rsidRPr="009C4478">
        <w:rPr>
          <w:rFonts w:eastAsia="Arial" w:cs="Arial"/>
          <w:color w:val="auto"/>
          <w:szCs w:val="22"/>
        </w:rPr>
        <w:t>Final Group Project Due</w:t>
      </w:r>
    </w:p>
    <w:p w14:paraId="29A8A6CE" w14:textId="190E6017" w:rsidR="00E3255B" w:rsidRPr="00343058" w:rsidRDefault="00E3255B" w:rsidP="00E3255B">
      <w:pPr>
        <w:pStyle w:val="Heading4"/>
        <w:rPr>
          <w:rFonts w:cs="Arial"/>
          <w:szCs w:val="22"/>
        </w:rPr>
      </w:pPr>
      <w:r w:rsidRPr="00343058">
        <w:rPr>
          <w:rFonts w:cs="Arial"/>
          <w:szCs w:val="22"/>
        </w:rPr>
        <w:t xml:space="preserve">Session 14 – </w:t>
      </w:r>
      <w:sdt>
        <w:sdtPr>
          <w:rPr>
            <w:rFonts w:cs="Arial"/>
            <w:szCs w:val="22"/>
          </w:rPr>
          <w:id w:val="-1007127536"/>
          <w:placeholder>
            <w:docPart w:val="F400C30A41F64167AC5AB4A98F56F62B"/>
          </w:placeholder>
          <w:date w:fullDate="2022-12-12T00:00:00Z">
            <w:dateFormat w:val="MM/dd/yy"/>
            <w:lid w:val="en-US"/>
            <w:storeMappedDataAs w:val="dateTime"/>
            <w:calendar w:val="gregorian"/>
          </w:date>
        </w:sdtPr>
        <w:sdtEndPr/>
        <w:sdtContent>
          <w:r w:rsidR="00525080">
            <w:rPr>
              <w:rFonts w:cs="Arial"/>
              <w:szCs w:val="22"/>
            </w:rPr>
            <w:t>12/12/22</w:t>
          </w:r>
        </w:sdtContent>
      </w:sdt>
    </w:p>
    <w:p w14:paraId="4613F8E3" w14:textId="77777777" w:rsidR="00E3255B" w:rsidRPr="00343058" w:rsidRDefault="00E3255B" w:rsidP="00E3255B">
      <w:pPr>
        <w:spacing w:before="120" w:after="120"/>
        <w:rPr>
          <w:rFonts w:eastAsia="Arial" w:cs="Arial"/>
          <w:b/>
          <w:szCs w:val="22"/>
        </w:rPr>
      </w:pPr>
      <w:r w:rsidRPr="00343058">
        <w:rPr>
          <w:rFonts w:eastAsia="Arial" w:cs="Arial"/>
          <w:b/>
          <w:szCs w:val="22"/>
          <w:u w:val="single"/>
        </w:rPr>
        <w:t>Topic description</w:t>
      </w:r>
      <w:r w:rsidRPr="00343058">
        <w:rPr>
          <w:rFonts w:eastAsia="Arial" w:cs="Arial"/>
          <w:b/>
          <w:szCs w:val="22"/>
        </w:rPr>
        <w:t xml:space="preserve"> – </w:t>
      </w:r>
    </w:p>
    <w:p w14:paraId="07400452" w14:textId="663BA7C5" w:rsidR="00E3255B" w:rsidRPr="00343058" w:rsidRDefault="00AC093B" w:rsidP="00D27CD4">
      <w:pPr>
        <w:pStyle w:val="ListParagraph"/>
        <w:numPr>
          <w:ilvl w:val="0"/>
          <w:numId w:val="8"/>
        </w:numPr>
        <w:spacing w:before="120" w:after="120"/>
        <w:rPr>
          <w:rFonts w:eastAsia="Arial" w:cs="Arial"/>
          <w:color w:val="auto"/>
          <w:szCs w:val="22"/>
        </w:rPr>
      </w:pPr>
      <w:r>
        <w:rPr>
          <w:rFonts w:eastAsia="Arial" w:cs="Arial"/>
          <w:color w:val="auto"/>
          <w:szCs w:val="22"/>
        </w:rPr>
        <w:t>Final Exam</w:t>
      </w:r>
    </w:p>
    <w:p w14:paraId="3DF267D3" w14:textId="77777777" w:rsidR="00E3255B" w:rsidRPr="00343058" w:rsidRDefault="00E3255B" w:rsidP="00E3255B">
      <w:pPr>
        <w:spacing w:before="120" w:after="120"/>
        <w:rPr>
          <w:rFonts w:eastAsia="Arial" w:cs="Arial"/>
          <w:b/>
          <w:szCs w:val="22"/>
          <w:u w:val="single"/>
        </w:rPr>
      </w:pPr>
      <w:r w:rsidRPr="00343058">
        <w:rPr>
          <w:rFonts w:eastAsia="Arial" w:cs="Arial"/>
          <w:b/>
          <w:szCs w:val="22"/>
          <w:u w:val="single"/>
        </w:rPr>
        <w:t xml:space="preserve">Assignments: </w:t>
      </w:r>
    </w:p>
    <w:p w14:paraId="3A869D85" w14:textId="79BE902A" w:rsidR="00256262" w:rsidRPr="00525080" w:rsidRDefault="00AC093B" w:rsidP="00525080">
      <w:pPr>
        <w:pStyle w:val="ListParagraph"/>
        <w:numPr>
          <w:ilvl w:val="0"/>
          <w:numId w:val="6"/>
        </w:numPr>
        <w:spacing w:before="120" w:after="120"/>
        <w:rPr>
          <w:color w:val="auto"/>
        </w:rPr>
      </w:pPr>
      <w:r w:rsidRPr="00AC093B">
        <w:rPr>
          <w:rFonts w:eastAsia="Arial" w:cs="Arial"/>
          <w:color w:val="auto"/>
          <w:szCs w:val="22"/>
        </w:rPr>
        <w:t>None</w:t>
      </w:r>
      <w:bookmarkStart w:id="14" w:name="bookmark=id.rxirdoyylwp5" w:colFirst="0" w:colLast="0"/>
      <w:bookmarkEnd w:id="14"/>
      <w:r w:rsidR="00256262" w:rsidRPr="00525080">
        <w:rPr>
          <w:color w:val="57068C"/>
        </w:rPr>
        <w:t xml:space="preserve"> </w:t>
      </w:r>
    </w:p>
    <w:permEnd w:id="1113005819"/>
    <w:p w14:paraId="5955DC2B" w14:textId="77777777" w:rsidR="00256262" w:rsidRPr="00525080" w:rsidRDefault="00256262" w:rsidP="00256262">
      <w:pPr>
        <w:ind w:right="-360"/>
        <w:rPr>
          <w:color w:val="57068C"/>
        </w:rPr>
      </w:pPr>
      <w:r w:rsidRPr="00343058">
        <w:rPr>
          <w:rFonts w:eastAsia="Arial" w:cs="Arial"/>
          <w:noProof/>
          <w:szCs w:val="22"/>
        </w:rPr>
        <mc:AlternateContent>
          <mc:Choice Requires="wps">
            <w:drawing>
              <wp:anchor distT="0" distB="0" distL="114300" distR="114300" simplePos="0" relativeHeight="251661312" behindDoc="0" locked="0" layoutInCell="1" allowOverlap="1" wp14:anchorId="42D249A9" wp14:editId="1860BA1B">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E6549FF"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4DEC4A31" w14:textId="77777777" w:rsidR="00256262" w:rsidRPr="00525080" w:rsidRDefault="00256262" w:rsidP="00256262">
      <w:pPr>
        <w:ind w:right="-360"/>
      </w:pPr>
      <w:r w:rsidRPr="00525080">
        <w:rPr>
          <w:b/>
        </w:rPr>
        <w:t>NOTES:</w:t>
      </w:r>
      <w:r w:rsidRPr="00525080">
        <w:t xml:space="preserve"> </w:t>
      </w:r>
    </w:p>
    <w:p w14:paraId="7CE71B34" w14:textId="77777777" w:rsidR="00256262" w:rsidRPr="00525080" w:rsidRDefault="00256262" w:rsidP="00256262">
      <w:pPr>
        <w:ind w:right="-360"/>
      </w:pPr>
    </w:p>
    <w:p w14:paraId="490B9F30" w14:textId="77777777" w:rsidR="00256262" w:rsidRPr="00525080" w:rsidRDefault="00256262" w:rsidP="00256262">
      <w:pPr>
        <w:ind w:right="-360"/>
      </w:pPr>
      <w:r w:rsidRPr="00525080">
        <w:lastRenderedPageBreak/>
        <w:t xml:space="preserve">The syllabus may be modified to better meet the needs of students and to achieve the learning outcomes. </w:t>
      </w:r>
    </w:p>
    <w:p w14:paraId="5DE6D3AB" w14:textId="77777777" w:rsidR="00256262" w:rsidRPr="00525080" w:rsidRDefault="00256262" w:rsidP="00256262">
      <w:pPr>
        <w:ind w:right="-360"/>
      </w:pPr>
    </w:p>
    <w:p w14:paraId="7B534226" w14:textId="430B7B8A" w:rsidR="00256262" w:rsidRPr="00525080" w:rsidRDefault="00256262" w:rsidP="00256262">
      <w:pPr>
        <w:ind w:right="-360"/>
      </w:pPr>
      <w:bookmarkStart w:id="15" w:name="bookmark=kix.9x46rbuknw0a" w:colFirst="0" w:colLast="0"/>
      <w:bookmarkEnd w:id="15"/>
      <w:r w:rsidRPr="00525080">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525080">
        <w:rPr>
          <w:i/>
        </w:rPr>
        <w:t xml:space="preserve">from the </w:t>
      </w:r>
      <w:hyperlink r:id="rId24">
        <w:r w:rsidRPr="00525080">
          <w:rPr>
            <w:rStyle w:val="Hyperlink"/>
          </w:rPr>
          <w:t xml:space="preserve">SPS IDBEA </w:t>
        </w:r>
      </w:hyperlink>
      <w:sdt>
        <w:sdtPr>
          <w:rPr>
            <w:rStyle w:val="Hyperlink"/>
          </w:rPr>
          <w:tag w:val="goog_rdk_7"/>
          <w:id w:val="-1794902194"/>
        </w:sdtPr>
        <w:sdtEndPr>
          <w:rPr>
            <w:rStyle w:val="Hyperlink"/>
          </w:rPr>
        </w:sdtEndPr>
        <w:sdtContent>
          <w:commentRangeStart w:id="16"/>
        </w:sdtContent>
      </w:sdt>
      <w:hyperlink r:id="rId25">
        <w:r w:rsidRPr="00525080">
          <w:rPr>
            <w:rStyle w:val="Hyperlink"/>
          </w:rPr>
          <w:t>Committee</w:t>
        </w:r>
      </w:hyperlink>
      <w:commentRangeEnd w:id="16"/>
      <w:r w:rsidRPr="00343058">
        <w:rPr>
          <w:rFonts w:eastAsia="Roboto Light" w:cs="Arial"/>
          <w:szCs w:val="22"/>
        </w:rPr>
        <w:t>).</w:t>
      </w:r>
      <w:r w:rsidRPr="00525080">
        <w:t xml:space="preserve"> </w:t>
      </w:r>
    </w:p>
    <w:p w14:paraId="5FDFD2BF" w14:textId="441DB5BF" w:rsidR="00E3255B" w:rsidRPr="00343058" w:rsidRDefault="00E3255B" w:rsidP="00256262">
      <w:pPr>
        <w:pStyle w:val="Heading1"/>
        <w:rPr>
          <w:rFonts w:eastAsia="Open Sans" w:cs="Arial"/>
          <w:color w:val="2079C7"/>
          <w:szCs w:val="22"/>
        </w:rPr>
      </w:pPr>
      <w:r w:rsidRPr="00343058">
        <w:rPr>
          <w:rFonts w:cs="Arial"/>
          <w:szCs w:val="22"/>
        </w:rPr>
        <w:t>New York University School of Professional Studies Policies</w:t>
      </w:r>
    </w:p>
    <w:p w14:paraId="28A4C46D" w14:textId="77777777" w:rsidR="00E3255B" w:rsidRPr="00343058" w:rsidRDefault="00E3255B" w:rsidP="00E3255B">
      <w:pPr>
        <w:widowControl w:val="0"/>
        <w:spacing w:before="240" w:after="240"/>
        <w:rPr>
          <w:rFonts w:eastAsia="Roboto Light" w:cs="Arial"/>
          <w:szCs w:val="22"/>
        </w:rPr>
      </w:pPr>
      <w:r w:rsidRPr="00343058">
        <w:rPr>
          <w:rFonts w:eastAsia="Roboto Light" w:cs="Arial"/>
          <w:szCs w:val="22"/>
        </w:rPr>
        <w:t xml:space="preserve">1. </w:t>
      </w:r>
      <w:r w:rsidRPr="00343058">
        <w:rPr>
          <w:rFonts w:eastAsia="Roboto Light" w:cs="Arial"/>
          <w:color w:val="212121"/>
          <w:szCs w:val="22"/>
          <w:u w:val="single"/>
        </w:rPr>
        <w:t>Policies</w:t>
      </w:r>
      <w:r w:rsidRPr="00343058">
        <w:rPr>
          <w:rFonts w:eastAsia="Roboto Light" w:cs="Arial"/>
          <w:color w:val="212121"/>
          <w:szCs w:val="22"/>
        </w:rPr>
        <w:t xml:space="preserve"> - You are responsible for reading, understanding, and complying with </w:t>
      </w:r>
      <w:hyperlink r:id="rId26">
        <w:r w:rsidRPr="00525080">
          <w:rPr>
            <w:rStyle w:val="Hyperlink"/>
          </w:rPr>
          <w:t>University Policies and Guidelines</w:t>
        </w:r>
      </w:hyperlink>
      <w:r w:rsidRPr="00343058">
        <w:rPr>
          <w:rFonts w:eastAsia="Roboto Light" w:cs="Arial"/>
          <w:szCs w:val="22"/>
        </w:rPr>
        <w:t xml:space="preserve">, </w:t>
      </w:r>
      <w:hyperlink r:id="rId27">
        <w:r w:rsidRPr="00525080">
          <w:rPr>
            <w:rStyle w:val="Hyperlink"/>
          </w:rPr>
          <w:t>NYU SPS Policies and Procedures</w:t>
        </w:r>
      </w:hyperlink>
      <w:r w:rsidRPr="00343058">
        <w:rPr>
          <w:rFonts w:eastAsia="Roboto Light" w:cs="Arial"/>
          <w:szCs w:val="22"/>
        </w:rPr>
        <w:t xml:space="preserve">, </w:t>
      </w:r>
      <w:r w:rsidRPr="00525080">
        <w:t>and</w:t>
      </w:r>
      <w:r w:rsidRPr="002407C9">
        <w:rPr>
          <w:rFonts w:eastAsia="Roboto Light" w:cs="Arial"/>
          <w:szCs w:val="22"/>
        </w:rPr>
        <w:t xml:space="preserve"> </w:t>
      </w:r>
      <w:hyperlink r:id="rId28">
        <w:r w:rsidRPr="00525080">
          <w:rPr>
            <w:rStyle w:val="Hyperlink"/>
          </w:rPr>
          <w:t>Student Affairs and Reporting</w:t>
        </w:r>
      </w:hyperlink>
      <w:r w:rsidRPr="00343058">
        <w:rPr>
          <w:rFonts w:eastAsia="Roboto Light" w:cs="Arial"/>
          <w:szCs w:val="22"/>
        </w:rPr>
        <w:t xml:space="preserve">. </w:t>
      </w:r>
    </w:p>
    <w:p w14:paraId="541057AC" w14:textId="77777777" w:rsidR="00E3255B" w:rsidRPr="00343058" w:rsidRDefault="00E3255B" w:rsidP="00E3255B">
      <w:pPr>
        <w:widowControl w:val="0"/>
        <w:spacing w:before="240" w:after="240"/>
        <w:rPr>
          <w:rFonts w:eastAsia="Roboto Light" w:cs="Arial"/>
          <w:szCs w:val="22"/>
        </w:rPr>
      </w:pPr>
      <w:r w:rsidRPr="00343058">
        <w:rPr>
          <w:rFonts w:eastAsia="Roboto Light" w:cs="Arial"/>
          <w:color w:val="212121"/>
          <w:szCs w:val="22"/>
        </w:rPr>
        <w:t xml:space="preserve">2. </w:t>
      </w:r>
      <w:r w:rsidRPr="00343058">
        <w:rPr>
          <w:rFonts w:eastAsia="Roboto Light" w:cs="Arial"/>
          <w:color w:val="212121"/>
          <w:szCs w:val="22"/>
          <w:u w:val="single"/>
        </w:rPr>
        <w:t>Learning/Academic Accommodations</w:t>
      </w:r>
      <w:r w:rsidRPr="00343058">
        <w:rPr>
          <w:rFonts w:eastAsia="Roboto Light" w:cs="Arial"/>
          <w:color w:val="212121"/>
          <w:szCs w:val="22"/>
        </w:rPr>
        <w:t xml:space="preserve"> - New York University is committed to providing equal educational opportunity and participation for students who disclose their dis/ability to the </w:t>
      </w:r>
      <w:hyperlink r:id="rId29">
        <w:r w:rsidRPr="00525080">
          <w:rPr>
            <w:rStyle w:val="Hyperlink"/>
          </w:rPr>
          <w:t>Moses Center for Student Accessibility</w:t>
        </w:r>
      </w:hyperlink>
      <w:r w:rsidRPr="00343058">
        <w:rPr>
          <w:rFonts w:eastAsia="Roboto Light" w:cs="Arial"/>
          <w:color w:val="666666"/>
          <w:szCs w:val="22"/>
        </w:rPr>
        <w:t xml:space="preserve">. </w:t>
      </w:r>
      <w:r w:rsidRPr="00343058">
        <w:rPr>
          <w:rFonts w:eastAsia="Roboto Light" w:cs="Arial"/>
          <w:color w:val="212121"/>
          <w:szCs w:val="22"/>
        </w:rPr>
        <w:t xml:space="preserve">If you are interested in applying for academic accommodations, contact the </w:t>
      </w:r>
      <w:hyperlink r:id="rId30">
        <w:r w:rsidRPr="00525080">
          <w:rPr>
            <w:rStyle w:val="Hyperlink"/>
          </w:rPr>
          <w:t>Moses Center</w:t>
        </w:r>
      </w:hyperlink>
      <w:r w:rsidRPr="00525080">
        <w:rPr>
          <w:rStyle w:val="Hyperlink"/>
        </w:rPr>
        <w:t xml:space="preserve"> </w:t>
      </w:r>
      <w:r w:rsidRPr="00343058">
        <w:rPr>
          <w:rFonts w:eastAsia="Roboto Light" w:cs="Arial"/>
          <w:color w:val="212121"/>
          <w:szCs w:val="22"/>
        </w:rPr>
        <w:t xml:space="preserve">as early as possible in the semester. If you already receive accommodations through the Moses Center, request your accommodation letters through the </w:t>
      </w:r>
      <w:hyperlink r:id="rId31">
        <w:r w:rsidRPr="00343058">
          <w:rPr>
            <w:rFonts w:eastAsia="Roboto Light" w:cs="Arial"/>
            <w:color w:val="212121"/>
            <w:szCs w:val="22"/>
          </w:rPr>
          <w:t>Moses Center Portal</w:t>
        </w:r>
      </w:hyperlink>
      <w:r w:rsidRPr="00343058">
        <w:rPr>
          <w:rFonts w:eastAsia="Roboto Light" w:cs="Arial"/>
          <w:color w:val="212121"/>
          <w:szCs w:val="22"/>
        </w:rPr>
        <w:t xml:space="preserve"> as soon as possible</w:t>
      </w:r>
      <w:r w:rsidRPr="00343058">
        <w:rPr>
          <w:rFonts w:eastAsia="Roboto Light" w:cs="Arial"/>
          <w:color w:val="666666"/>
          <w:szCs w:val="22"/>
        </w:rPr>
        <w:t xml:space="preserve"> (</w:t>
      </w:r>
      <w:hyperlink r:id="rId32">
        <w:r w:rsidRPr="00525080">
          <w:rPr>
            <w:rStyle w:val="Hyperlink"/>
          </w:rPr>
          <w:t>mosescsa@nyu.edu</w:t>
        </w:r>
      </w:hyperlink>
      <w:r w:rsidRPr="00343058">
        <w:rPr>
          <w:rFonts w:eastAsia="Roboto Light" w:cs="Arial"/>
          <w:color w:val="1155CC"/>
          <w:szCs w:val="22"/>
        </w:rPr>
        <w:t xml:space="preserve"> | </w:t>
      </w:r>
      <w:r w:rsidRPr="00343058">
        <w:rPr>
          <w:rFonts w:eastAsia="Roboto Light" w:cs="Arial"/>
          <w:szCs w:val="22"/>
        </w:rPr>
        <w:t>212-998-4980).</w:t>
      </w:r>
    </w:p>
    <w:p w14:paraId="120045AB" w14:textId="77777777" w:rsidR="00E3255B" w:rsidRPr="00343058" w:rsidRDefault="00E3255B" w:rsidP="00E3255B">
      <w:pPr>
        <w:rPr>
          <w:rFonts w:eastAsia="Roboto Light" w:cs="Arial"/>
          <w:szCs w:val="22"/>
        </w:rPr>
      </w:pPr>
      <w:r w:rsidRPr="00343058">
        <w:rPr>
          <w:rFonts w:eastAsia="Roboto Light" w:cs="Arial"/>
          <w:szCs w:val="22"/>
        </w:rPr>
        <w:t xml:space="preserve">3. </w:t>
      </w:r>
      <w:r w:rsidRPr="00343058">
        <w:rPr>
          <w:rFonts w:eastAsia="Roboto Light" w:cs="Arial"/>
          <w:szCs w:val="22"/>
          <w:u w:val="single"/>
        </w:rPr>
        <w:t>Health and Wellness</w:t>
      </w:r>
      <w:r w:rsidRPr="00343058">
        <w:rPr>
          <w:rFonts w:eastAsia="Roboto Light" w:cs="Arial"/>
          <w:szCs w:val="22"/>
        </w:rPr>
        <w:t xml:space="preserve"> - </w:t>
      </w:r>
      <w:r w:rsidRPr="00343058">
        <w:rPr>
          <w:rFonts w:eastAsia="Roboto Light" w:cs="Arial"/>
          <w:color w:val="212121"/>
          <w:szCs w:val="22"/>
        </w:rPr>
        <w:t>To access the University's extensive health and mental health resources, contact the</w:t>
      </w:r>
      <w:r w:rsidRPr="00343058">
        <w:rPr>
          <w:rFonts w:eastAsia="Roboto Light" w:cs="Arial"/>
          <w:color w:val="666666"/>
          <w:szCs w:val="22"/>
        </w:rPr>
        <w:t xml:space="preserve"> </w:t>
      </w:r>
      <w:hyperlink r:id="rId33">
        <w:r w:rsidRPr="00525080">
          <w:rPr>
            <w:rStyle w:val="Hyperlink"/>
          </w:rPr>
          <w:t>NYU Wellness Exchange</w:t>
        </w:r>
      </w:hyperlink>
      <w:r w:rsidRPr="00343058">
        <w:rPr>
          <w:rFonts w:eastAsia="Roboto Light" w:cs="Arial"/>
          <w:color w:val="666666"/>
          <w:szCs w:val="22"/>
        </w:rPr>
        <w:t xml:space="preserve">. </w:t>
      </w:r>
      <w:r w:rsidRPr="00343058">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343058" w:rsidRDefault="00E3255B" w:rsidP="00E3255B">
      <w:pPr>
        <w:rPr>
          <w:rFonts w:eastAsia="Roboto Light" w:cs="Arial"/>
          <w:color w:val="666666"/>
          <w:szCs w:val="22"/>
        </w:rPr>
      </w:pPr>
    </w:p>
    <w:p w14:paraId="77B17CF3" w14:textId="77777777" w:rsidR="00E3255B" w:rsidRPr="00343058" w:rsidRDefault="00E3255B" w:rsidP="00E3255B">
      <w:pPr>
        <w:widowControl w:val="0"/>
        <w:rPr>
          <w:rFonts w:eastAsia="Roboto Light" w:cs="Arial"/>
          <w:szCs w:val="22"/>
        </w:rPr>
      </w:pPr>
      <w:r w:rsidRPr="00343058">
        <w:rPr>
          <w:rFonts w:eastAsia="Roboto Light" w:cs="Arial"/>
          <w:szCs w:val="22"/>
        </w:rPr>
        <w:t xml:space="preserve">4. </w:t>
      </w:r>
      <w:r w:rsidRPr="00343058">
        <w:rPr>
          <w:rFonts w:eastAsia="Roboto Light" w:cs="Arial"/>
          <w:szCs w:val="22"/>
          <w:u w:val="single"/>
        </w:rPr>
        <w:t>Student Support Resources</w:t>
      </w:r>
      <w:r w:rsidRPr="00343058">
        <w:rPr>
          <w:rFonts w:eastAsia="Roboto Light" w:cs="Arial"/>
          <w:szCs w:val="22"/>
        </w:rPr>
        <w:t xml:space="preserve"> - There are a range of resources at SPS and NYU to support your learning and professional growth. For a complete list of resources and services available to SPS students, visit the</w:t>
      </w:r>
      <w:r w:rsidRPr="00343058">
        <w:rPr>
          <w:rFonts w:eastAsia="Roboto Light" w:cs="Arial"/>
          <w:color w:val="666666"/>
          <w:szCs w:val="22"/>
        </w:rPr>
        <w:t xml:space="preserve"> </w:t>
      </w:r>
      <w:hyperlink r:id="rId34">
        <w:r w:rsidRPr="00525080">
          <w:rPr>
            <w:rStyle w:val="Hyperlink"/>
          </w:rPr>
          <w:t>NYU SPS Office of Student Affairs site</w:t>
        </w:r>
      </w:hyperlink>
      <w:r w:rsidRPr="00343058">
        <w:rPr>
          <w:rFonts w:eastAsia="Roboto Light" w:cs="Arial"/>
          <w:szCs w:val="22"/>
        </w:rPr>
        <w:t xml:space="preserve">. </w:t>
      </w:r>
    </w:p>
    <w:p w14:paraId="6F137833" w14:textId="77777777" w:rsidR="00E3255B" w:rsidRPr="00343058" w:rsidRDefault="00E3255B" w:rsidP="00E3255B">
      <w:pPr>
        <w:widowControl w:val="0"/>
        <w:rPr>
          <w:rFonts w:eastAsia="Roboto Light" w:cs="Arial"/>
          <w:color w:val="212121"/>
          <w:szCs w:val="22"/>
        </w:rPr>
      </w:pPr>
      <w:r w:rsidRPr="00343058">
        <w:rPr>
          <w:rFonts w:eastAsia="Roboto Light" w:cs="Arial"/>
          <w:color w:val="666666"/>
          <w:szCs w:val="22"/>
        </w:rPr>
        <w:br/>
      </w:r>
      <w:r w:rsidRPr="00343058">
        <w:rPr>
          <w:rFonts w:eastAsia="Roboto Light" w:cs="Arial"/>
          <w:szCs w:val="22"/>
        </w:rPr>
        <w:t xml:space="preserve">5. </w:t>
      </w:r>
      <w:r w:rsidRPr="00343058">
        <w:rPr>
          <w:rFonts w:eastAsia="Roboto Light" w:cs="Arial"/>
          <w:szCs w:val="22"/>
          <w:u w:val="single"/>
        </w:rPr>
        <w:t>Religious Observance</w:t>
      </w:r>
      <w:r w:rsidRPr="00343058">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343058">
        <w:rPr>
          <w:rFonts w:eastAsia="Roboto Light" w:cs="Arial"/>
          <w:color w:val="666666"/>
          <w:szCs w:val="22"/>
        </w:rPr>
        <w:t xml:space="preserve"> </w:t>
      </w:r>
      <w:hyperlink r:id="rId35">
        <w:r w:rsidRPr="00525080">
          <w:rPr>
            <w:rStyle w:val="Hyperlink"/>
          </w:rPr>
          <w:t>University Calendar Policy on Religious Holidays</w:t>
        </w:r>
      </w:hyperlink>
      <w:r w:rsidRPr="00343058">
        <w:rPr>
          <w:rFonts w:eastAsia="Roboto Light" w:cs="Arial"/>
          <w:color w:val="212121"/>
          <w:szCs w:val="22"/>
        </w:rPr>
        <w:t xml:space="preserve"> for the complete policy. </w:t>
      </w:r>
    </w:p>
    <w:p w14:paraId="58F73B88" w14:textId="77777777" w:rsidR="00E3255B" w:rsidRPr="00343058" w:rsidRDefault="00E3255B" w:rsidP="00E3255B">
      <w:pPr>
        <w:widowControl w:val="0"/>
        <w:rPr>
          <w:rFonts w:eastAsia="Roboto Light" w:cs="Arial"/>
          <w:color w:val="337AB7"/>
          <w:szCs w:val="22"/>
        </w:rPr>
      </w:pPr>
    </w:p>
    <w:p w14:paraId="1FB3A5C0" w14:textId="77777777" w:rsidR="00E3255B" w:rsidRPr="00343058" w:rsidRDefault="00E3255B" w:rsidP="00E3255B">
      <w:pPr>
        <w:rPr>
          <w:rFonts w:eastAsia="Roboto Light" w:cs="Arial"/>
          <w:szCs w:val="22"/>
        </w:rPr>
      </w:pPr>
      <w:r w:rsidRPr="00343058">
        <w:rPr>
          <w:rFonts w:eastAsia="Roboto Light" w:cs="Arial"/>
          <w:szCs w:val="22"/>
        </w:rPr>
        <w:t xml:space="preserve">6. </w:t>
      </w:r>
      <w:r w:rsidRPr="00343058">
        <w:rPr>
          <w:rFonts w:eastAsia="Roboto Light" w:cs="Arial"/>
          <w:szCs w:val="22"/>
          <w:u w:val="single"/>
        </w:rPr>
        <w:t>Academic Integrity and Plagiarism</w:t>
      </w:r>
      <w:r w:rsidRPr="00343058">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343058">
        <w:rPr>
          <w:rFonts w:eastAsia="Roboto Light" w:cs="Arial"/>
          <w:szCs w:val="22"/>
        </w:rPr>
        <w:t>thus</w:t>
      </w:r>
      <w:proofErr w:type="gramEnd"/>
      <w:r w:rsidRPr="00343058">
        <w:rPr>
          <w:rFonts w:eastAsia="Roboto Light" w:cs="Arial"/>
          <w:szCs w:val="22"/>
        </w:rPr>
        <w:t xml:space="preserve"> recognizing others' published work or teachings—whether that of authors, lecturers, or one's peers—is a required practice in all academic projects.  </w:t>
      </w:r>
    </w:p>
    <w:p w14:paraId="49EA8C51" w14:textId="77777777" w:rsidR="00E3255B" w:rsidRPr="00343058" w:rsidRDefault="00E3255B" w:rsidP="00E3255B">
      <w:pPr>
        <w:rPr>
          <w:rFonts w:eastAsia="Roboto Light" w:cs="Arial"/>
          <w:szCs w:val="22"/>
        </w:rPr>
      </w:pPr>
    </w:p>
    <w:p w14:paraId="4615E9E6" w14:textId="77777777" w:rsidR="00E3255B" w:rsidRPr="00343058" w:rsidRDefault="00E3255B" w:rsidP="00E3255B">
      <w:pPr>
        <w:rPr>
          <w:rFonts w:eastAsia="Roboto Light" w:cs="Arial"/>
          <w:szCs w:val="22"/>
        </w:rPr>
      </w:pPr>
      <w:r w:rsidRPr="00343058">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343058" w:rsidRDefault="00E3255B" w:rsidP="00E3255B">
      <w:pPr>
        <w:rPr>
          <w:rFonts w:eastAsia="Roboto Light" w:cs="Arial"/>
          <w:color w:val="666666"/>
          <w:szCs w:val="22"/>
        </w:rPr>
      </w:pPr>
    </w:p>
    <w:p w14:paraId="0D2F2AFF" w14:textId="77777777" w:rsidR="00E3255B" w:rsidRPr="00343058" w:rsidRDefault="00FF3C79" w:rsidP="00E3255B">
      <w:pPr>
        <w:rPr>
          <w:rFonts w:eastAsia="Roboto Light" w:cs="Arial"/>
          <w:szCs w:val="22"/>
        </w:rPr>
      </w:pPr>
      <w:hyperlink r:id="rId36">
        <w:r w:rsidR="00E3255B" w:rsidRPr="00525080">
          <w:rPr>
            <w:rStyle w:val="Hyperlink"/>
          </w:rPr>
          <w:t>Turnitin</w:t>
        </w:r>
      </w:hyperlink>
      <w:r w:rsidR="00E3255B" w:rsidRPr="00343058">
        <w:rPr>
          <w:rFonts w:eastAsia="Roboto Light" w:cs="Arial"/>
          <w:color w:val="666666"/>
          <w:szCs w:val="22"/>
        </w:rPr>
        <w:t xml:space="preserve">, </w:t>
      </w:r>
      <w:r w:rsidR="00E3255B" w:rsidRPr="00343058">
        <w:rPr>
          <w:rFonts w:eastAsia="Roboto Light" w:cs="Arial"/>
          <w:szCs w:val="22"/>
        </w:rPr>
        <w:t xml:space="preserve">an originality detection service in NYU Brightspace, may be used in this course to check your work for plagiarism. </w:t>
      </w:r>
    </w:p>
    <w:p w14:paraId="659126F1" w14:textId="77777777" w:rsidR="00E3255B" w:rsidRPr="00343058" w:rsidRDefault="00E3255B" w:rsidP="00E3255B">
      <w:pPr>
        <w:rPr>
          <w:rFonts w:eastAsia="Roboto Light" w:cs="Arial"/>
          <w:color w:val="666666"/>
          <w:szCs w:val="22"/>
        </w:rPr>
      </w:pPr>
    </w:p>
    <w:p w14:paraId="0C8FCF22" w14:textId="77777777" w:rsidR="00E3255B" w:rsidRPr="00343058" w:rsidRDefault="00E3255B" w:rsidP="00E3255B">
      <w:pPr>
        <w:rPr>
          <w:rFonts w:eastAsia="Roboto Light" w:cs="Arial"/>
          <w:color w:val="212121"/>
          <w:szCs w:val="22"/>
        </w:rPr>
      </w:pPr>
      <w:r w:rsidRPr="00343058">
        <w:rPr>
          <w:rFonts w:eastAsia="Roboto Light" w:cs="Arial"/>
          <w:szCs w:val="22"/>
        </w:rPr>
        <w:t xml:space="preserve">Read more about academic integrity policies at the NYU School of Professional Studies on the </w:t>
      </w:r>
      <w:hyperlink r:id="rId37">
        <w:r w:rsidRPr="00525080">
          <w:rPr>
            <w:rStyle w:val="Hyperlink"/>
          </w:rPr>
          <w:t>Academic Policies for NYU SPS Students</w:t>
        </w:r>
      </w:hyperlink>
      <w:r w:rsidRPr="00343058">
        <w:rPr>
          <w:rFonts w:eastAsia="Roboto Light" w:cs="Arial"/>
          <w:color w:val="666666"/>
          <w:szCs w:val="22"/>
        </w:rPr>
        <w:t xml:space="preserve"> </w:t>
      </w:r>
      <w:r w:rsidRPr="00343058">
        <w:rPr>
          <w:rFonts w:eastAsia="Roboto Light" w:cs="Arial"/>
          <w:color w:val="212121"/>
          <w:szCs w:val="22"/>
        </w:rPr>
        <w:t>page.</w:t>
      </w:r>
    </w:p>
    <w:p w14:paraId="040A0E31" w14:textId="77777777" w:rsidR="00E3255B" w:rsidRPr="00343058" w:rsidRDefault="00E3255B" w:rsidP="00E3255B">
      <w:pPr>
        <w:rPr>
          <w:rFonts w:eastAsia="Roboto Light" w:cs="Arial"/>
          <w:color w:val="666666"/>
          <w:szCs w:val="22"/>
        </w:rPr>
      </w:pPr>
    </w:p>
    <w:p w14:paraId="10CF222E" w14:textId="77777777" w:rsidR="00E3255B" w:rsidRPr="00343058" w:rsidRDefault="00E3255B" w:rsidP="00E3255B">
      <w:pPr>
        <w:rPr>
          <w:rFonts w:eastAsia="Roboto Light" w:cs="Arial"/>
          <w:color w:val="212121"/>
          <w:szCs w:val="22"/>
        </w:rPr>
      </w:pPr>
      <w:r w:rsidRPr="00343058">
        <w:rPr>
          <w:rFonts w:eastAsia="Roboto Light" w:cs="Arial"/>
          <w:szCs w:val="22"/>
        </w:rPr>
        <w:lastRenderedPageBreak/>
        <w:t xml:space="preserve">7. </w:t>
      </w:r>
      <w:r w:rsidRPr="00343058">
        <w:rPr>
          <w:rFonts w:eastAsia="Roboto Light" w:cs="Arial"/>
          <w:szCs w:val="22"/>
          <w:u w:val="single"/>
        </w:rPr>
        <w:t>Use of Third-Party Tools</w:t>
      </w:r>
      <w:r w:rsidRPr="00343058">
        <w:rPr>
          <w:rFonts w:eastAsia="Roboto Light" w:cs="Arial"/>
          <w:szCs w:val="22"/>
        </w:rPr>
        <w:t xml:space="preserve"> </w:t>
      </w:r>
      <w:r w:rsidRPr="00343058">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343058" w:rsidRDefault="00E3255B" w:rsidP="00E3255B">
      <w:pPr>
        <w:rPr>
          <w:rFonts w:eastAsia="Roboto Light" w:cs="Arial"/>
          <w:color w:val="212121"/>
          <w:szCs w:val="22"/>
        </w:rPr>
      </w:pPr>
    </w:p>
    <w:p w14:paraId="564D0F4F" w14:textId="77777777" w:rsidR="00E3255B" w:rsidRPr="00343058" w:rsidRDefault="00E3255B" w:rsidP="00E3255B">
      <w:pPr>
        <w:rPr>
          <w:rFonts w:eastAsia="Roboto Light" w:cs="Arial"/>
          <w:color w:val="212121"/>
          <w:szCs w:val="22"/>
        </w:rPr>
      </w:pPr>
      <w:r w:rsidRPr="00343058">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65511C7E" w14:textId="77777777" w:rsidR="00E3255B" w:rsidRPr="00343058" w:rsidRDefault="00E3255B" w:rsidP="00E3255B">
      <w:pPr>
        <w:rPr>
          <w:rFonts w:eastAsia="Roboto Light" w:cs="Arial"/>
          <w:color w:val="212121"/>
          <w:szCs w:val="22"/>
        </w:rPr>
      </w:pPr>
    </w:p>
    <w:p w14:paraId="00000097" w14:textId="12BC8686" w:rsidR="00A22A88" w:rsidRPr="00343058" w:rsidRDefault="00E3255B" w:rsidP="00525080">
      <w:pPr>
        <w:rPr>
          <w:rFonts w:eastAsia="Roboto Light" w:cs="Arial"/>
          <w:color w:val="212121"/>
          <w:szCs w:val="22"/>
        </w:rPr>
      </w:pPr>
      <w:bookmarkStart w:id="17" w:name="_GoBack"/>
      <w:r w:rsidRPr="00343058">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bookmarkEnd w:id="17"/>
    </w:p>
    <w:sectPr w:rsidR="00A22A88" w:rsidRPr="00343058">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AA6FE" w14:textId="77777777" w:rsidR="00FF3C79" w:rsidRDefault="00FF3C79">
      <w:r>
        <w:separator/>
      </w:r>
    </w:p>
  </w:endnote>
  <w:endnote w:type="continuationSeparator" w:id="0">
    <w:p w14:paraId="51BA75CA" w14:textId="77777777" w:rsidR="00FF3C79" w:rsidRDefault="00FF3C79">
      <w:r>
        <w:continuationSeparator/>
      </w:r>
    </w:p>
  </w:endnote>
  <w:endnote w:type="continuationNotice" w:id="1">
    <w:p w14:paraId="03030FA3" w14:textId="77777777" w:rsidR="00FF3C79" w:rsidRDefault="00FF3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22C4E" w14:textId="77777777" w:rsidR="00FF3C79" w:rsidRDefault="00FF3C79">
      <w:r>
        <w:separator/>
      </w:r>
    </w:p>
  </w:footnote>
  <w:footnote w:type="continuationSeparator" w:id="0">
    <w:p w14:paraId="38B5F36A" w14:textId="77777777" w:rsidR="00FF3C79" w:rsidRDefault="00FF3C79">
      <w:r>
        <w:continuationSeparator/>
      </w:r>
    </w:p>
  </w:footnote>
  <w:footnote w:type="continuationNotice" w:id="1">
    <w:p w14:paraId="61BDB31B" w14:textId="77777777" w:rsidR="00FF3C79" w:rsidRDefault="00FF3C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4446645"/>
    <w:multiLevelType w:val="hybridMultilevel"/>
    <w:tmpl w:val="7200E2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AFD6F8D"/>
    <w:multiLevelType w:val="multilevel"/>
    <w:tmpl w:val="F5ECEEDA"/>
    <w:lvl w:ilvl="0">
      <w:start w:val="1"/>
      <w:numFmt w:val="bullet"/>
      <w:lvlText w:val=""/>
      <w:lvlJc w:val="left"/>
      <w:pPr>
        <w:ind w:left="-5400" w:firstLine="0"/>
      </w:pPr>
      <w:rPr>
        <w:rFonts w:ascii="Symbol" w:hAnsi="Symbol" w:hint="default"/>
      </w:rPr>
    </w:lvl>
    <w:lvl w:ilvl="1">
      <w:start w:val="1"/>
      <w:numFmt w:val="bullet"/>
      <w:lvlText w:val=""/>
      <w:lvlJc w:val="left"/>
      <w:pPr>
        <w:ind w:left="-5400" w:firstLine="0"/>
      </w:pPr>
    </w:lvl>
    <w:lvl w:ilvl="2">
      <w:start w:val="1"/>
      <w:numFmt w:val="bullet"/>
      <w:lvlText w:val=""/>
      <w:lvlJc w:val="left"/>
      <w:pPr>
        <w:ind w:left="-5400" w:firstLine="0"/>
      </w:pPr>
    </w:lvl>
    <w:lvl w:ilvl="3">
      <w:start w:val="1"/>
      <w:numFmt w:val="bullet"/>
      <w:lvlText w:val=""/>
      <w:lvlJc w:val="left"/>
      <w:pPr>
        <w:ind w:left="-5400" w:firstLine="0"/>
      </w:pPr>
    </w:lvl>
    <w:lvl w:ilvl="4">
      <w:start w:val="1"/>
      <w:numFmt w:val="bullet"/>
      <w:lvlText w:val=""/>
      <w:lvlJc w:val="left"/>
      <w:pPr>
        <w:ind w:left="-5400" w:firstLine="0"/>
      </w:pPr>
    </w:lvl>
    <w:lvl w:ilvl="5">
      <w:start w:val="1"/>
      <w:numFmt w:val="bullet"/>
      <w:lvlText w:val=""/>
      <w:lvlJc w:val="left"/>
      <w:pPr>
        <w:ind w:left="-5400" w:firstLine="0"/>
      </w:pPr>
    </w:lvl>
    <w:lvl w:ilvl="6">
      <w:start w:val="1"/>
      <w:numFmt w:val="bullet"/>
      <w:lvlText w:val=""/>
      <w:lvlJc w:val="left"/>
      <w:pPr>
        <w:ind w:left="-5400" w:firstLine="0"/>
      </w:pPr>
    </w:lvl>
    <w:lvl w:ilvl="7">
      <w:start w:val="1"/>
      <w:numFmt w:val="bullet"/>
      <w:lvlText w:val=""/>
      <w:lvlJc w:val="left"/>
      <w:pPr>
        <w:ind w:left="-5400" w:firstLine="0"/>
      </w:pPr>
    </w:lvl>
    <w:lvl w:ilvl="8">
      <w:start w:val="1"/>
      <w:numFmt w:val="bullet"/>
      <w:lvlText w:val=""/>
      <w:lvlJc w:val="left"/>
      <w:pPr>
        <w:ind w:left="-5400" w:firstLine="0"/>
      </w:pPr>
    </w:lvl>
  </w:abstractNum>
  <w:abstractNum w:abstractNumId="19"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0"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0F26EA"/>
    <w:multiLevelType w:val="hybridMultilevel"/>
    <w:tmpl w:val="1C74D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317E08"/>
    <w:multiLevelType w:val="multilevel"/>
    <w:tmpl w:val="7AC2EDC2"/>
    <w:lvl w:ilvl="0">
      <w:start w:val="1"/>
      <w:numFmt w:val="bullet"/>
      <w:lvlText w:val="o"/>
      <w:lvlJc w:val="left"/>
      <w:pPr>
        <w:ind w:left="-5400" w:firstLine="0"/>
      </w:pPr>
      <w:rPr>
        <w:rFonts w:ascii="Courier New" w:eastAsia="Courier New" w:hAnsi="Courier New" w:cs="Courier New"/>
      </w:rPr>
    </w:lvl>
    <w:lvl w:ilvl="1">
      <w:start w:val="1"/>
      <w:numFmt w:val="bullet"/>
      <w:lvlText w:val=""/>
      <w:lvlJc w:val="left"/>
      <w:pPr>
        <w:ind w:left="-5400" w:firstLine="0"/>
      </w:pPr>
    </w:lvl>
    <w:lvl w:ilvl="2">
      <w:start w:val="1"/>
      <w:numFmt w:val="bullet"/>
      <w:lvlText w:val=""/>
      <w:lvlJc w:val="left"/>
      <w:pPr>
        <w:ind w:left="-5400" w:firstLine="0"/>
      </w:pPr>
    </w:lvl>
    <w:lvl w:ilvl="3">
      <w:start w:val="1"/>
      <w:numFmt w:val="bullet"/>
      <w:lvlText w:val=""/>
      <w:lvlJc w:val="left"/>
      <w:pPr>
        <w:ind w:left="-5400" w:firstLine="0"/>
      </w:pPr>
    </w:lvl>
    <w:lvl w:ilvl="4">
      <w:start w:val="1"/>
      <w:numFmt w:val="bullet"/>
      <w:lvlText w:val=""/>
      <w:lvlJc w:val="left"/>
      <w:pPr>
        <w:ind w:left="-5400" w:firstLine="0"/>
      </w:pPr>
    </w:lvl>
    <w:lvl w:ilvl="5">
      <w:start w:val="1"/>
      <w:numFmt w:val="bullet"/>
      <w:lvlText w:val=""/>
      <w:lvlJc w:val="left"/>
      <w:pPr>
        <w:ind w:left="-5400" w:firstLine="0"/>
      </w:pPr>
    </w:lvl>
    <w:lvl w:ilvl="6">
      <w:start w:val="1"/>
      <w:numFmt w:val="bullet"/>
      <w:lvlText w:val=""/>
      <w:lvlJc w:val="left"/>
      <w:pPr>
        <w:ind w:left="-5400" w:firstLine="0"/>
      </w:pPr>
    </w:lvl>
    <w:lvl w:ilvl="7">
      <w:start w:val="1"/>
      <w:numFmt w:val="bullet"/>
      <w:lvlText w:val=""/>
      <w:lvlJc w:val="left"/>
      <w:pPr>
        <w:ind w:left="-5400" w:firstLine="0"/>
      </w:pPr>
    </w:lvl>
    <w:lvl w:ilvl="8">
      <w:start w:val="1"/>
      <w:numFmt w:val="bullet"/>
      <w:lvlText w:val=""/>
      <w:lvlJc w:val="left"/>
      <w:pPr>
        <w:ind w:left="-5400" w:firstLine="0"/>
      </w:pPr>
    </w:lvl>
  </w:abstractNum>
  <w:abstractNum w:abstractNumId="31"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4"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5" w15:restartNumberingAfterBreak="0">
    <w:nsid w:val="6461236A"/>
    <w:multiLevelType w:val="hybridMultilevel"/>
    <w:tmpl w:val="AB44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DF6485D"/>
    <w:multiLevelType w:val="multilevel"/>
    <w:tmpl w:val="32403F04"/>
    <w:lvl w:ilvl="0">
      <w:numFmt w:val="bullet"/>
      <w:lvlText w:val="•"/>
      <w:lvlJc w:val="left"/>
      <w:pPr>
        <w:ind w:left="-5400" w:firstLine="0"/>
      </w:pPr>
      <w:rPr>
        <w:rFonts w:ascii="Arial" w:eastAsia="Cambria" w:hAnsi="Arial" w:cs="Arial" w:hint="default"/>
      </w:rPr>
    </w:lvl>
    <w:lvl w:ilvl="1">
      <w:start w:val="1"/>
      <w:numFmt w:val="bullet"/>
      <w:lvlText w:val=""/>
      <w:lvlJc w:val="left"/>
      <w:pPr>
        <w:ind w:left="-5400" w:firstLine="0"/>
      </w:pPr>
    </w:lvl>
    <w:lvl w:ilvl="2">
      <w:start w:val="1"/>
      <w:numFmt w:val="bullet"/>
      <w:lvlText w:val=""/>
      <w:lvlJc w:val="left"/>
      <w:pPr>
        <w:ind w:left="-5400" w:firstLine="0"/>
      </w:pPr>
    </w:lvl>
    <w:lvl w:ilvl="3">
      <w:start w:val="1"/>
      <w:numFmt w:val="bullet"/>
      <w:lvlText w:val=""/>
      <w:lvlJc w:val="left"/>
      <w:pPr>
        <w:ind w:left="-5400" w:firstLine="0"/>
      </w:pPr>
    </w:lvl>
    <w:lvl w:ilvl="4">
      <w:start w:val="1"/>
      <w:numFmt w:val="bullet"/>
      <w:lvlText w:val=""/>
      <w:lvlJc w:val="left"/>
      <w:pPr>
        <w:ind w:left="-5400" w:firstLine="0"/>
      </w:pPr>
    </w:lvl>
    <w:lvl w:ilvl="5">
      <w:start w:val="1"/>
      <w:numFmt w:val="bullet"/>
      <w:lvlText w:val=""/>
      <w:lvlJc w:val="left"/>
      <w:pPr>
        <w:ind w:left="-5400" w:firstLine="0"/>
      </w:pPr>
    </w:lvl>
    <w:lvl w:ilvl="6">
      <w:start w:val="1"/>
      <w:numFmt w:val="bullet"/>
      <w:lvlText w:val=""/>
      <w:lvlJc w:val="left"/>
      <w:pPr>
        <w:ind w:left="-5400" w:firstLine="0"/>
      </w:pPr>
    </w:lvl>
    <w:lvl w:ilvl="7">
      <w:start w:val="1"/>
      <w:numFmt w:val="bullet"/>
      <w:lvlText w:val=""/>
      <w:lvlJc w:val="left"/>
      <w:pPr>
        <w:ind w:left="-5400" w:firstLine="0"/>
      </w:pPr>
    </w:lvl>
    <w:lvl w:ilvl="8">
      <w:start w:val="1"/>
      <w:numFmt w:val="bullet"/>
      <w:lvlText w:val=""/>
      <w:lvlJc w:val="left"/>
      <w:pPr>
        <w:ind w:left="-5400" w:firstLine="0"/>
      </w:pPr>
    </w:lvl>
  </w:abstractNum>
  <w:abstractNum w:abstractNumId="43"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E58CB"/>
    <w:multiLevelType w:val="multilevel"/>
    <w:tmpl w:val="7E6446E0"/>
    <w:lvl w:ilvl="0">
      <w:start w:val="1"/>
      <w:numFmt w:val="bullet"/>
      <w:lvlText w:val=""/>
      <w:lvlJc w:val="left"/>
      <w:pPr>
        <w:ind w:left="720" w:hanging="360"/>
      </w:pPr>
      <w:rPr>
        <w:rFonts w:ascii="Wingdings" w:hAnsi="Wingdings" w:hint="default"/>
        <w:color w:val="000000"/>
      </w:rPr>
    </w:lvl>
    <w:lvl w:ilvl="1">
      <w:start w:val="1"/>
      <w:numFmt w:val="bullet"/>
      <w:lvlText w:val="o"/>
      <w:lvlJc w:val="left"/>
      <w:pPr>
        <w:ind w:left="1440" w:hanging="360"/>
      </w:pPr>
      <w:rPr>
        <w:rFonts w:ascii="Courier New" w:hAnsi="Courier New" w:cs="Courier New" w:hint="default"/>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7"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2"/>
  </w:num>
  <w:num w:numId="3">
    <w:abstractNumId w:val="8"/>
  </w:num>
  <w:num w:numId="4">
    <w:abstractNumId w:val="3"/>
  </w:num>
  <w:num w:numId="5">
    <w:abstractNumId w:val="38"/>
  </w:num>
  <w:num w:numId="6">
    <w:abstractNumId w:val="39"/>
  </w:num>
  <w:num w:numId="7">
    <w:abstractNumId w:val="46"/>
  </w:num>
  <w:num w:numId="8">
    <w:abstractNumId w:val="2"/>
  </w:num>
  <w:num w:numId="9">
    <w:abstractNumId w:val="12"/>
  </w:num>
  <w:num w:numId="10">
    <w:abstractNumId w:val="7"/>
  </w:num>
  <w:num w:numId="11">
    <w:abstractNumId w:val="29"/>
  </w:num>
  <w:num w:numId="12">
    <w:abstractNumId w:val="40"/>
  </w:num>
  <w:num w:numId="13">
    <w:abstractNumId w:val="24"/>
  </w:num>
  <w:num w:numId="14">
    <w:abstractNumId w:val="26"/>
  </w:num>
  <w:num w:numId="15">
    <w:abstractNumId w:val="28"/>
  </w:num>
  <w:num w:numId="16">
    <w:abstractNumId w:val="13"/>
  </w:num>
  <w:num w:numId="17">
    <w:abstractNumId w:val="48"/>
  </w:num>
  <w:num w:numId="18">
    <w:abstractNumId w:val="27"/>
  </w:num>
  <w:num w:numId="19">
    <w:abstractNumId w:val="30"/>
  </w:num>
  <w:num w:numId="20">
    <w:abstractNumId w:val="1"/>
  </w:num>
  <w:num w:numId="21">
    <w:abstractNumId w:val="18"/>
  </w:num>
  <w:num w:numId="22">
    <w:abstractNumId w:val="42"/>
  </w:num>
  <w:num w:numId="23">
    <w:abstractNumId w:val="37"/>
  </w:num>
  <w:num w:numId="24">
    <w:abstractNumId w:val="36"/>
  </w:num>
  <w:num w:numId="25">
    <w:abstractNumId w:val="15"/>
  </w:num>
  <w:num w:numId="26">
    <w:abstractNumId w:val="43"/>
  </w:num>
  <w:num w:numId="27">
    <w:abstractNumId w:val="4"/>
  </w:num>
  <w:num w:numId="28">
    <w:abstractNumId w:val="25"/>
  </w:num>
  <w:num w:numId="29">
    <w:abstractNumId w:val="21"/>
  </w:num>
  <w:num w:numId="30">
    <w:abstractNumId w:val="20"/>
  </w:num>
  <w:num w:numId="31">
    <w:abstractNumId w:val="16"/>
  </w:num>
  <w:num w:numId="32">
    <w:abstractNumId w:val="6"/>
  </w:num>
  <w:num w:numId="33">
    <w:abstractNumId w:val="23"/>
  </w:num>
  <w:num w:numId="34">
    <w:abstractNumId w:val="10"/>
  </w:num>
  <w:num w:numId="35">
    <w:abstractNumId w:val="44"/>
  </w:num>
  <w:num w:numId="36">
    <w:abstractNumId w:val="31"/>
  </w:num>
  <w:num w:numId="37">
    <w:abstractNumId w:val="17"/>
  </w:num>
  <w:num w:numId="38">
    <w:abstractNumId w:val="5"/>
  </w:num>
  <w:num w:numId="39">
    <w:abstractNumId w:val="0"/>
  </w:num>
  <w:num w:numId="40">
    <w:abstractNumId w:val="41"/>
  </w:num>
  <w:num w:numId="41">
    <w:abstractNumId w:val="14"/>
  </w:num>
  <w:num w:numId="42">
    <w:abstractNumId w:val="47"/>
  </w:num>
  <w:num w:numId="43">
    <w:abstractNumId w:val="19"/>
  </w:num>
  <w:num w:numId="44">
    <w:abstractNumId w:val="32"/>
  </w:num>
  <w:num w:numId="45">
    <w:abstractNumId w:val="33"/>
  </w:num>
  <w:num w:numId="46">
    <w:abstractNumId w:val="9"/>
  </w:num>
  <w:num w:numId="47">
    <w:abstractNumId w:val="34"/>
  </w:num>
  <w:num w:numId="48">
    <w:abstractNumId w:val="35"/>
  </w:num>
  <w:num w:numId="49">
    <w:abstractNumId w:val="4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RHA89ca9YopDUuKii/lssk3X9pSZYzXIiWY3ohzMBpnE2RrXRgV77PgjW5PDXYxSgPdgyrRY95hCJjcBXhi8+Q==" w:salt="SfaIFGhbxD8ulV41g9JrM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408C9"/>
    <w:rsid w:val="00145251"/>
    <w:rsid w:val="00187000"/>
    <w:rsid w:val="001F68EB"/>
    <w:rsid w:val="002407C9"/>
    <w:rsid w:val="00256262"/>
    <w:rsid w:val="00262445"/>
    <w:rsid w:val="002639E1"/>
    <w:rsid w:val="00271E65"/>
    <w:rsid w:val="00282B18"/>
    <w:rsid w:val="002A017F"/>
    <w:rsid w:val="00326F95"/>
    <w:rsid w:val="00343058"/>
    <w:rsid w:val="00353C81"/>
    <w:rsid w:val="003669C9"/>
    <w:rsid w:val="003D4024"/>
    <w:rsid w:val="003E3C5A"/>
    <w:rsid w:val="004308D9"/>
    <w:rsid w:val="00444673"/>
    <w:rsid w:val="00454DFF"/>
    <w:rsid w:val="004D3F59"/>
    <w:rsid w:val="004D5932"/>
    <w:rsid w:val="004E0443"/>
    <w:rsid w:val="005220F2"/>
    <w:rsid w:val="00525080"/>
    <w:rsid w:val="00532AE4"/>
    <w:rsid w:val="00550277"/>
    <w:rsid w:val="00555A18"/>
    <w:rsid w:val="00667422"/>
    <w:rsid w:val="006970EB"/>
    <w:rsid w:val="006E48A0"/>
    <w:rsid w:val="00741A9C"/>
    <w:rsid w:val="007D7E1C"/>
    <w:rsid w:val="007F326A"/>
    <w:rsid w:val="00832A0F"/>
    <w:rsid w:val="008479A8"/>
    <w:rsid w:val="008D2B23"/>
    <w:rsid w:val="00916721"/>
    <w:rsid w:val="009C4478"/>
    <w:rsid w:val="00A22A88"/>
    <w:rsid w:val="00AC093B"/>
    <w:rsid w:val="00BD0FEC"/>
    <w:rsid w:val="00BD73E7"/>
    <w:rsid w:val="00C768AB"/>
    <w:rsid w:val="00C8439B"/>
    <w:rsid w:val="00C900BB"/>
    <w:rsid w:val="00CA0E9D"/>
    <w:rsid w:val="00D040E3"/>
    <w:rsid w:val="00D27CD4"/>
    <w:rsid w:val="00D461DC"/>
    <w:rsid w:val="00E00E72"/>
    <w:rsid w:val="00E205B2"/>
    <w:rsid w:val="00E3255B"/>
    <w:rsid w:val="00E752C4"/>
    <w:rsid w:val="00EC3CCA"/>
    <w:rsid w:val="00F072AE"/>
    <w:rsid w:val="00F40B54"/>
    <w:rsid w:val="00F97E58"/>
    <w:rsid w:val="00FA5501"/>
    <w:rsid w:val="00FD27F1"/>
    <w:rsid w:val="00FF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CA0E9D"/>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25080"/>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525080"/>
    <w:rPr>
      <w:rFonts w:ascii="Arial" w:hAnsi="Arial"/>
      <w:color w:val="0000FF" w:themeColor="hyperlink"/>
      <w:sz w:val="22"/>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character" w:styleId="UnresolvedMention">
    <w:name w:val="Unresolved Mention"/>
    <w:basedOn w:val="DefaultParagraphFont"/>
    <w:uiPriority w:val="99"/>
    <w:semiHidden/>
    <w:unhideWhenUsed/>
    <w:rsid w:val="006970EB"/>
    <w:rPr>
      <w:color w:val="605E5C"/>
      <w:shd w:val="clear" w:color="auto" w:fill="E1DFDD"/>
    </w:rPr>
  </w:style>
  <w:style w:type="character" w:styleId="FollowedHyperlink">
    <w:name w:val="FollowedHyperlink"/>
    <w:basedOn w:val="DefaultParagraphFont"/>
    <w:uiPriority w:val="99"/>
    <w:semiHidden/>
    <w:unhideWhenUsed/>
    <w:rsid w:val="00282B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seph.Ng@nyu.edu" TargetMode="External"/><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26" Type="http://schemas.openxmlformats.org/officeDocument/2006/relationships/hyperlink" Target="http://www.nyu.edu/about/policies-guidelines-compliance.html"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nyu.edu/about/policies-guidelines-compliance/policies-and-guidelines/university-calendar-policy-on-religious-holidays.html" TargetMode="External"/><Relationship Id="rId34" Type="http://schemas.openxmlformats.org/officeDocument/2006/relationships/hyperlink" Target="https://www.sps.nyu.edu/homepage/student-experience/resources-and-services.html"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rightspace.nyu.edu/" TargetMode="External"/><Relationship Id="rId17" Type="http://schemas.openxmlformats.org/officeDocument/2006/relationships/hyperlink" Target="https://brightspace.nyu.edu/d2l/home"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https://www.nyu.edu/students/health-and-wellness/wellness-exchange.html" TargetMode="External"/><Relationship Id="rId38" Type="http://schemas.openxmlformats.org/officeDocument/2006/relationships/header" Target="header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2ma.net/click/pvdgzd/148ffmn/lccv1i"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mailto:mosescsa@nyu.edu" TargetMode="External"/><Relationship Id="rId37" Type="http://schemas.openxmlformats.org/officeDocument/2006/relationships/hyperlink" Target="https://www.sps.nyu.edu/homepage/student-experience/policies-and-procedures.html"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hyperlink" Target="https://www.sps.nyu.edu/homepage/student-experience/policies-and-procedures.html" TargetMode="External"/><Relationship Id="rId28" Type="http://schemas.openxmlformats.org/officeDocument/2006/relationships/hyperlink" Target="https://www.nyu.edu/about/policies-guidelines-compliance/policies-and-guidelines/student-services.html" TargetMode="External"/><Relationship Id="rId36" Type="http://schemas.openxmlformats.org/officeDocument/2006/relationships/hyperlink" Target="https://www.nyu.edu/servicelink/KB0018471" TargetMode="External"/><Relationship Id="rId10" Type="http://schemas.openxmlformats.org/officeDocument/2006/relationships/hyperlink" Target="https://www.nyu.edu/servicelink/KB0018507" TargetMode="External"/><Relationship Id="rId19" Type="http://schemas.openxmlformats.org/officeDocument/2006/relationships/hyperlink" Target="https://youtu.be/aYXbSBZ-VxI"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ph.Ng@nyu.edu" TargetMode="Externa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27" Type="http://schemas.openxmlformats.org/officeDocument/2006/relationships/hyperlink" Target="http://sps.nyu.edu/academics/academic-policies-and-procedures.html" TargetMode="External"/><Relationship Id="rId30" Type="http://schemas.openxmlformats.org/officeDocument/2006/relationships/hyperlink" Target="https://www.nyu.edu/students/communities-and-groups/student-accessibility/academic.html" TargetMode="External"/><Relationship Id="rId35" Type="http://schemas.openxmlformats.org/officeDocument/2006/relationships/hyperlink" Target="https://www.nyu.edu/about/policies-guidelines-compliance/policies-and-guidelines/university-calendar-policy-on-religious-holidays.html"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EC627C1D698B46E6B050CBA2282AA13E"/>
        <w:category>
          <w:name w:val="General"/>
          <w:gallery w:val="placeholder"/>
        </w:category>
        <w:types>
          <w:type w:val="bbPlcHdr"/>
        </w:types>
        <w:behaviors>
          <w:behavior w:val="content"/>
        </w:behaviors>
        <w:guid w:val="{BFB51F7A-CDBD-421F-9FAB-122AD21A3FF2}"/>
      </w:docPartPr>
      <w:docPartBody>
        <w:p w:rsidR="00A6453F" w:rsidRDefault="00B941D6" w:rsidP="00B941D6">
          <w:pPr>
            <w:pStyle w:val="EC627C1D698B46E6B050CBA2282AA13E"/>
          </w:pPr>
          <w:r w:rsidRPr="004C1CEF">
            <w:rPr>
              <w:rStyle w:val="PlaceholderText"/>
            </w:rPr>
            <w:t>Choose an item.</w:t>
          </w:r>
        </w:p>
      </w:docPartBody>
    </w:docPart>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A2DB5CFD205C466EB1287FA10CD079BF"/>
        <w:category>
          <w:name w:val="General"/>
          <w:gallery w:val="placeholder"/>
        </w:category>
        <w:types>
          <w:type w:val="bbPlcHdr"/>
        </w:types>
        <w:behaviors>
          <w:behavior w:val="content"/>
        </w:behaviors>
        <w:guid w:val="{37C36903-49C8-4A07-AA78-2C5FB8DE240F}"/>
      </w:docPartPr>
      <w:docPartBody>
        <w:p w:rsidR="000C58FC" w:rsidRDefault="00ED07CF" w:rsidP="00ED07CF">
          <w:pPr>
            <w:pStyle w:val="A2DB5CFD205C466EB1287FA10CD079BF"/>
          </w:pPr>
          <w:r w:rsidRPr="00C768AB">
            <w:rPr>
              <w:rStyle w:val="PlaceholderText"/>
              <w:rFonts w:cs="Arial"/>
            </w:rPr>
            <w:t>Click or tap to enter a date.</w:t>
          </w:r>
        </w:p>
      </w:docPartBody>
    </w:docPart>
    <w:docPart>
      <w:docPartPr>
        <w:name w:val="CEF3C9919D644478B98B87360C3F3827"/>
        <w:category>
          <w:name w:val="General"/>
          <w:gallery w:val="placeholder"/>
        </w:category>
        <w:types>
          <w:type w:val="bbPlcHdr"/>
        </w:types>
        <w:behaviors>
          <w:behavior w:val="content"/>
        </w:behaviors>
        <w:guid w:val="{C05617CD-58A0-4ACE-A7B6-833F876397EA}"/>
      </w:docPartPr>
      <w:docPartBody>
        <w:p w:rsidR="000C58FC" w:rsidRDefault="00ED07CF" w:rsidP="00ED07CF">
          <w:pPr>
            <w:pStyle w:val="CEF3C9919D644478B98B87360C3F3827"/>
          </w:pPr>
          <w:r w:rsidRPr="00C768AB">
            <w:rPr>
              <w:rStyle w:val="PlaceholderText"/>
              <w:rFonts w:cs="Arial"/>
            </w:rPr>
            <w:t>Click or tap to enter a date.</w:t>
          </w:r>
        </w:p>
      </w:docPartBody>
    </w:docPart>
    <w:docPart>
      <w:docPartPr>
        <w:name w:val="7A3C392BED8C45F3803A9CFB8803926F"/>
        <w:category>
          <w:name w:val="General"/>
          <w:gallery w:val="placeholder"/>
        </w:category>
        <w:types>
          <w:type w:val="bbPlcHdr"/>
        </w:types>
        <w:behaviors>
          <w:behavior w:val="content"/>
        </w:behaviors>
        <w:guid w:val="{7637B45D-5768-4670-BCFE-677D1AF45A0E}"/>
      </w:docPartPr>
      <w:docPartBody>
        <w:p w:rsidR="000C58FC" w:rsidRDefault="00ED07CF" w:rsidP="00ED07CF">
          <w:pPr>
            <w:pStyle w:val="7A3C392BED8C45F3803A9CFB8803926F"/>
          </w:pPr>
          <w:r w:rsidRPr="00C768AB">
            <w:rPr>
              <w:rStyle w:val="PlaceholderText"/>
              <w:rFonts w:cs="Arial"/>
            </w:rPr>
            <w:t>Click or tap to enter a date.</w:t>
          </w:r>
        </w:p>
      </w:docPartBody>
    </w:docPart>
    <w:docPart>
      <w:docPartPr>
        <w:name w:val="FA7FD7C214A3432595F0D4290CEB1E22"/>
        <w:category>
          <w:name w:val="General"/>
          <w:gallery w:val="placeholder"/>
        </w:category>
        <w:types>
          <w:type w:val="bbPlcHdr"/>
        </w:types>
        <w:behaviors>
          <w:behavior w:val="content"/>
        </w:behaviors>
        <w:guid w:val="{E5FA09C8-45C5-40E1-B040-771FEB1B7D90}"/>
      </w:docPartPr>
      <w:docPartBody>
        <w:p w:rsidR="000C58FC" w:rsidRDefault="00ED07CF" w:rsidP="00ED07CF">
          <w:pPr>
            <w:pStyle w:val="FA7FD7C214A3432595F0D4290CEB1E22"/>
          </w:pPr>
          <w:r w:rsidRPr="00C768AB">
            <w:rPr>
              <w:rStyle w:val="PlaceholderText"/>
              <w:rFonts w:cs="Arial"/>
            </w:rPr>
            <w:t>Click or tap to enter a date.</w:t>
          </w:r>
        </w:p>
      </w:docPartBody>
    </w:docPart>
    <w:docPart>
      <w:docPartPr>
        <w:name w:val="3870330348054964A358E2EB114B00A3"/>
        <w:category>
          <w:name w:val="General"/>
          <w:gallery w:val="placeholder"/>
        </w:category>
        <w:types>
          <w:type w:val="bbPlcHdr"/>
        </w:types>
        <w:behaviors>
          <w:behavior w:val="content"/>
        </w:behaviors>
        <w:guid w:val="{069EBDE7-4D92-4692-9F9B-05F98DF81F6D}"/>
      </w:docPartPr>
      <w:docPartBody>
        <w:p w:rsidR="000C58FC" w:rsidRDefault="00ED07CF" w:rsidP="00ED07CF">
          <w:pPr>
            <w:pStyle w:val="3870330348054964A358E2EB114B00A3"/>
          </w:pPr>
          <w:r w:rsidRPr="00C768AB">
            <w:rPr>
              <w:rStyle w:val="PlaceholderText"/>
              <w:rFonts w:cs="Arial"/>
            </w:rPr>
            <w:t>Click or tap to enter a date.</w:t>
          </w:r>
        </w:p>
      </w:docPartBody>
    </w:docPart>
    <w:docPart>
      <w:docPartPr>
        <w:name w:val="C10DAE38B8774ACBBC37E41D70410232"/>
        <w:category>
          <w:name w:val="General"/>
          <w:gallery w:val="placeholder"/>
        </w:category>
        <w:types>
          <w:type w:val="bbPlcHdr"/>
        </w:types>
        <w:behaviors>
          <w:behavior w:val="content"/>
        </w:behaviors>
        <w:guid w:val="{7EABEB96-3CAB-4F92-860C-7D71D7E7D1BA}"/>
      </w:docPartPr>
      <w:docPartBody>
        <w:p w:rsidR="000C58FC" w:rsidRDefault="00ED07CF" w:rsidP="00ED07CF">
          <w:pPr>
            <w:pStyle w:val="C10DAE38B8774ACBBC37E41D70410232"/>
          </w:pPr>
          <w:r w:rsidRPr="00C768AB">
            <w:rPr>
              <w:rStyle w:val="PlaceholderText"/>
              <w:rFonts w:cs="Arial"/>
            </w:rPr>
            <w:t>Click or tap to enter a date.</w:t>
          </w:r>
        </w:p>
      </w:docPartBody>
    </w:docPart>
    <w:docPart>
      <w:docPartPr>
        <w:name w:val="2952003392AC41139895754DF232391F"/>
        <w:category>
          <w:name w:val="General"/>
          <w:gallery w:val="placeholder"/>
        </w:category>
        <w:types>
          <w:type w:val="bbPlcHdr"/>
        </w:types>
        <w:behaviors>
          <w:behavior w:val="content"/>
        </w:behaviors>
        <w:guid w:val="{2875E094-111B-4A48-9E93-7798F69B85CF}"/>
      </w:docPartPr>
      <w:docPartBody>
        <w:p w:rsidR="000C58FC" w:rsidRDefault="00ED07CF" w:rsidP="00ED07CF">
          <w:pPr>
            <w:pStyle w:val="2952003392AC41139895754DF232391F"/>
          </w:pPr>
          <w:r w:rsidRPr="00C768AB">
            <w:rPr>
              <w:rStyle w:val="PlaceholderText"/>
              <w:rFonts w:cs="Arial"/>
            </w:rPr>
            <w:t>Click or tap to enter a date.</w:t>
          </w:r>
        </w:p>
      </w:docPartBody>
    </w:docPart>
    <w:docPart>
      <w:docPartPr>
        <w:name w:val="6CF3AE2E319C44E6AAAB1D8E006B6B9F"/>
        <w:category>
          <w:name w:val="General"/>
          <w:gallery w:val="placeholder"/>
        </w:category>
        <w:types>
          <w:type w:val="bbPlcHdr"/>
        </w:types>
        <w:behaviors>
          <w:behavior w:val="content"/>
        </w:behaviors>
        <w:guid w:val="{5EB00D89-8C5E-4591-9A57-4DF120270F32}"/>
      </w:docPartPr>
      <w:docPartBody>
        <w:p w:rsidR="000C58FC" w:rsidRDefault="00ED07CF" w:rsidP="00ED07CF">
          <w:pPr>
            <w:pStyle w:val="6CF3AE2E319C44E6AAAB1D8E006B6B9F"/>
          </w:pPr>
          <w:r w:rsidRPr="00C768AB">
            <w:rPr>
              <w:rStyle w:val="PlaceholderText"/>
              <w:rFonts w:cs="Arial"/>
            </w:rPr>
            <w:t>Click or tap to enter a date.</w:t>
          </w:r>
        </w:p>
      </w:docPartBody>
    </w:docPart>
    <w:docPart>
      <w:docPartPr>
        <w:name w:val="8F441474B391402583AD775F48A1B862"/>
        <w:category>
          <w:name w:val="General"/>
          <w:gallery w:val="placeholder"/>
        </w:category>
        <w:types>
          <w:type w:val="bbPlcHdr"/>
        </w:types>
        <w:behaviors>
          <w:behavior w:val="content"/>
        </w:behaviors>
        <w:guid w:val="{29024180-703E-481C-94A2-451D5B2E19CE}"/>
      </w:docPartPr>
      <w:docPartBody>
        <w:p w:rsidR="000C58FC" w:rsidRDefault="00ED07CF" w:rsidP="00ED07CF">
          <w:pPr>
            <w:pStyle w:val="8F441474B391402583AD775F48A1B862"/>
          </w:pPr>
          <w:r w:rsidRPr="00C768AB">
            <w:rPr>
              <w:rStyle w:val="PlaceholderText"/>
              <w:rFonts w:cs="Arial"/>
            </w:rPr>
            <w:t>Click or tap to enter a date.</w:t>
          </w:r>
        </w:p>
      </w:docPartBody>
    </w:docPart>
    <w:docPart>
      <w:docPartPr>
        <w:name w:val="F400C30A41F64167AC5AB4A98F56F62B"/>
        <w:category>
          <w:name w:val="General"/>
          <w:gallery w:val="placeholder"/>
        </w:category>
        <w:types>
          <w:type w:val="bbPlcHdr"/>
        </w:types>
        <w:behaviors>
          <w:behavior w:val="content"/>
        </w:behaviors>
        <w:guid w:val="{61B668C8-ABBD-494D-A869-EAF53020204B}"/>
      </w:docPartPr>
      <w:docPartBody>
        <w:p w:rsidR="000C58FC" w:rsidRDefault="00ED07CF" w:rsidP="00ED07CF">
          <w:pPr>
            <w:pStyle w:val="F400C30A41F64167AC5AB4A98F56F62B"/>
          </w:pPr>
          <w:r w:rsidRPr="00C768AB">
            <w:rPr>
              <w:rStyle w:val="PlaceholderText"/>
              <w:rFonts w:cs="Arial"/>
            </w:rPr>
            <w:t>Click or tap to enter a date.</w:t>
          </w:r>
        </w:p>
      </w:docPartBody>
    </w:docPart>
    <w:docPart>
      <w:docPartPr>
        <w:name w:val="C31126E5871C46188E43FCD91322FA22"/>
        <w:category>
          <w:name w:val="General"/>
          <w:gallery w:val="placeholder"/>
        </w:category>
        <w:types>
          <w:type w:val="bbPlcHdr"/>
        </w:types>
        <w:behaviors>
          <w:behavior w:val="content"/>
        </w:behaviors>
        <w:guid w:val="{82D42B7D-D8D7-41F3-B19A-40BD2F88A128}"/>
      </w:docPartPr>
      <w:docPartBody>
        <w:p w:rsidR="00211B81" w:rsidRDefault="00070EAB" w:rsidP="00070EAB">
          <w:pPr>
            <w:pStyle w:val="C31126E5871C46188E43FCD91322FA22"/>
          </w:pPr>
          <w:r w:rsidRPr="004C1CEF">
            <w:rPr>
              <w:rStyle w:val="PlaceholderText"/>
            </w:rPr>
            <w:t>Choose an item.</w:t>
          </w:r>
        </w:p>
      </w:docPartBody>
    </w:docPart>
    <w:docPart>
      <w:docPartPr>
        <w:name w:val="FC79EB77B6CB484C96A251035EBA72A1"/>
        <w:category>
          <w:name w:val="General"/>
          <w:gallery w:val="placeholder"/>
        </w:category>
        <w:types>
          <w:type w:val="bbPlcHdr"/>
        </w:types>
        <w:behaviors>
          <w:behavior w:val="content"/>
        </w:behaviors>
        <w:guid w:val="{23F7AEF4-86FC-45D9-9928-8E866940CCFD}"/>
      </w:docPartPr>
      <w:docPartBody>
        <w:p w:rsidR="00211B81" w:rsidRDefault="00070EAB" w:rsidP="00070EAB">
          <w:pPr>
            <w:pStyle w:val="FC79EB77B6CB484C96A251035EBA72A1"/>
          </w:pPr>
          <w:r w:rsidRPr="004C1CEF">
            <w:rPr>
              <w:rStyle w:val="PlaceholderText"/>
            </w:rPr>
            <w:t>Choose an item.</w:t>
          </w:r>
        </w:p>
      </w:docPartBody>
    </w:docPart>
    <w:docPart>
      <w:docPartPr>
        <w:name w:val="E71AF42AB49541FE907217A6A5D26639"/>
        <w:category>
          <w:name w:val="General"/>
          <w:gallery w:val="placeholder"/>
        </w:category>
        <w:types>
          <w:type w:val="bbPlcHdr"/>
        </w:types>
        <w:behaviors>
          <w:behavior w:val="content"/>
        </w:behaviors>
        <w:guid w:val="{8FEEB7AA-B8FF-4FE7-81AD-6B2C53925ABA}"/>
      </w:docPartPr>
      <w:docPartBody>
        <w:p w:rsidR="00211B81" w:rsidRDefault="00070EAB" w:rsidP="00070EAB">
          <w:pPr>
            <w:pStyle w:val="E71AF42AB49541FE907217A6A5D26639"/>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70EAB"/>
    <w:rsid w:val="000C58FC"/>
    <w:rsid w:val="00211B81"/>
    <w:rsid w:val="00686509"/>
    <w:rsid w:val="007B49D4"/>
    <w:rsid w:val="008569D4"/>
    <w:rsid w:val="008B4C2E"/>
    <w:rsid w:val="00A6453F"/>
    <w:rsid w:val="00B3120D"/>
    <w:rsid w:val="00B941D6"/>
    <w:rsid w:val="00D47BF9"/>
    <w:rsid w:val="00ED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EAB"/>
    <w:rPr>
      <w:color w:val="808080"/>
    </w:rPr>
  </w:style>
  <w:style w:type="paragraph" w:customStyle="1" w:styleId="C31126E5871C46188E43FCD91322FA22">
    <w:name w:val="C31126E5871C46188E43FCD91322FA22"/>
    <w:rsid w:val="00070EAB"/>
  </w:style>
  <w:style w:type="paragraph" w:customStyle="1" w:styleId="FC79EB77B6CB484C96A251035EBA72A1">
    <w:name w:val="FC79EB77B6CB484C96A251035EBA72A1"/>
    <w:rsid w:val="00070EAB"/>
  </w:style>
  <w:style w:type="paragraph" w:customStyle="1" w:styleId="E71AF42AB49541FE907217A6A5D26639">
    <w:name w:val="E71AF42AB49541FE907217A6A5D26639"/>
    <w:rsid w:val="00070EAB"/>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EC627C1D698B46E6B050CBA2282AA13E">
    <w:name w:val="EC627C1D698B46E6B050CBA2282AA13E"/>
    <w:rsid w:val="00B941D6"/>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CEF3C9919D644478B98B87360C3F3827">
    <w:name w:val="CEF3C9919D644478B98B87360C3F3827"/>
    <w:rsid w:val="00ED07CF"/>
  </w:style>
  <w:style w:type="paragraph" w:customStyle="1" w:styleId="7A3C392BED8C45F3803A9CFB8803926F">
    <w:name w:val="7A3C392BED8C45F3803A9CFB8803926F"/>
    <w:rsid w:val="00ED07CF"/>
  </w:style>
  <w:style w:type="paragraph" w:customStyle="1" w:styleId="FA7FD7C214A3432595F0D4290CEB1E22">
    <w:name w:val="FA7FD7C214A3432595F0D4290CEB1E22"/>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 w:type="paragraph" w:customStyle="1" w:styleId="3FF526505E19404EB72AEA8F17EBD3F7">
    <w:name w:val="3FF526505E19404EB72AEA8F17EBD3F7"/>
  </w:style>
  <w:style w:type="paragraph" w:customStyle="1" w:styleId="2A2110CDB9F74D5384ED9CFF69305D3C">
    <w:name w:val="2A2110CDB9F74D5384ED9CFF69305D3C"/>
  </w:style>
  <w:style w:type="paragraph" w:customStyle="1" w:styleId="A6FE1D6E19B148ACBE95AB98CBEBCE14">
    <w:name w:val="A6FE1D6E19B148ACBE95AB98CBEBCE14"/>
  </w:style>
  <w:style w:type="paragraph" w:customStyle="1" w:styleId="C66E2E0E0A4243789DB9FD1906BB21F4">
    <w:name w:val="C66E2E0E0A4243789DB9FD1906BB21F4"/>
  </w:style>
  <w:style w:type="paragraph" w:customStyle="1" w:styleId="5E6CDCB120FA4DC8990579FDDC154DC9">
    <w:name w:val="5E6CDCB120FA4DC8990579FDDC154DC9"/>
  </w:style>
  <w:style w:type="paragraph" w:customStyle="1" w:styleId="8B2421BD1870405199E3BD11E402DB24">
    <w:name w:val="8B2421BD1870405199E3BD11E402DB24"/>
  </w:style>
  <w:style w:type="paragraph" w:customStyle="1" w:styleId="7769F4EF80B049BD80B36944961E32C8">
    <w:name w:val="7769F4EF80B049BD80B36944961E32C8"/>
  </w:style>
  <w:style w:type="paragraph" w:customStyle="1" w:styleId="90D169895D064560856E9E8A59FE7F2E">
    <w:name w:val="90D169895D064560856E9E8A59FE7F2E"/>
  </w:style>
  <w:style w:type="paragraph" w:customStyle="1" w:styleId="2D51D88CBA2843089ADA58C69CC01DC6">
    <w:name w:val="2D51D88CBA2843089ADA58C69CC01DC6"/>
  </w:style>
  <w:style w:type="paragraph" w:customStyle="1" w:styleId="607AF43BC8B841CCAF4C73D9C7B52B56">
    <w:name w:val="607AF43BC8B841CCAF4C73D9C7B52B56"/>
  </w:style>
  <w:style w:type="paragraph" w:customStyle="1" w:styleId="F5E06F84D5EE47D58B004E3E3C313DF1">
    <w:name w:val="F5E06F84D5EE47D58B004E3E3C313DF1"/>
  </w:style>
  <w:style w:type="paragraph" w:customStyle="1" w:styleId="2356B0653AB947CF88FB859633EAEB62">
    <w:name w:val="2356B0653AB947CF88FB859633EAEB62"/>
  </w:style>
  <w:style w:type="paragraph" w:customStyle="1" w:styleId="674A2850273F49B7B03B56F9B34DDB43">
    <w:name w:val="674A2850273F49B7B03B56F9B34DDB43"/>
  </w:style>
  <w:style w:type="paragraph" w:customStyle="1" w:styleId="E339AA56990A455F917530CC09A856ED">
    <w:name w:val="E339AA56990A455F917530CC09A856ED"/>
  </w:style>
  <w:style w:type="paragraph" w:customStyle="1" w:styleId="C3C9BF57578848C894C12D7AAE7EB1EC">
    <w:name w:val="C3C9BF57578848C894C12D7AAE7EB1EC"/>
  </w:style>
  <w:style w:type="paragraph" w:customStyle="1" w:styleId="1DF5DF88B0FE4A459B69BC1674E0C315">
    <w:name w:val="1DF5DF88B0FE4A459B69BC1674E0C315"/>
  </w:style>
  <w:style w:type="paragraph" w:customStyle="1" w:styleId="C38447B663C348809C9ED923749F3625">
    <w:name w:val="C38447B663C348809C9ED923749F3625"/>
  </w:style>
  <w:style w:type="paragraph" w:customStyle="1" w:styleId="C0BEDA0E8A834ABEA9483958BF1BC9CD">
    <w:name w:val="C0BEDA0E8A834ABEA9483958BF1BC9CD"/>
  </w:style>
  <w:style w:type="paragraph" w:customStyle="1" w:styleId="B17FE07C32214554A2D036BC101CA278">
    <w:name w:val="B17FE07C32214554A2D036BC101CA278"/>
  </w:style>
  <w:style w:type="paragraph" w:customStyle="1" w:styleId="02BB1931CC8141A4938467AD5001EA6B">
    <w:name w:val="02BB1931CC8141A4938467AD5001EA6B"/>
  </w:style>
  <w:style w:type="paragraph" w:customStyle="1" w:styleId="D243A2251FA14B2E93A70D1F9DDCAE76">
    <w:name w:val="D243A2251FA14B2E93A70D1F9DDCAE76"/>
  </w:style>
  <w:style w:type="paragraph" w:customStyle="1" w:styleId="1D56E055161A4DFF83BB455DC82AB555">
    <w:name w:val="1D56E055161A4DFF83BB455DC82AB555"/>
  </w:style>
  <w:style w:type="paragraph" w:customStyle="1" w:styleId="F7DA697FC83C41AC9D29DFB3E9660CAF">
    <w:name w:val="F7DA697FC83C41AC9D29DFB3E9660CAF"/>
  </w:style>
  <w:style w:type="paragraph" w:customStyle="1" w:styleId="8C1041DA29474E9AB27E85375B3A5931">
    <w:name w:val="8C1041DA29474E9AB27E85375B3A5931"/>
  </w:style>
  <w:style w:type="paragraph" w:customStyle="1" w:styleId="8BE782FE1C844B0AAFAD74702943228A">
    <w:name w:val="8BE782FE1C844B0AAFAD74702943228A"/>
  </w:style>
  <w:style w:type="paragraph" w:customStyle="1" w:styleId="E39B102B03D54FA7953F2147ACF5E40D">
    <w:name w:val="E39B102B03D54FA7953F2147ACF5E40D"/>
  </w:style>
  <w:style w:type="paragraph" w:customStyle="1" w:styleId="CF3EB46B1E9B4D7FAB04B9C250598132">
    <w:name w:val="CF3EB46B1E9B4D7FAB04B9C250598132"/>
  </w:style>
  <w:style w:type="paragraph" w:customStyle="1" w:styleId="D4BCE846699F43579324B08B8F6DC7B6">
    <w:name w:val="D4BCE846699F43579324B08B8F6DC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3485</Words>
  <Characters>19867</Characters>
  <Application>Microsoft Office Word</Application>
  <DocSecurity>8</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5</cp:revision>
  <dcterms:created xsi:type="dcterms:W3CDTF">2022-08-25T20:15:00Z</dcterms:created>
  <dcterms:modified xsi:type="dcterms:W3CDTF">2022-08-26T14:03:00Z</dcterms:modified>
</cp:coreProperties>
</file>