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DA3FB" w14:textId="77777777" w:rsidR="00F26837" w:rsidRDefault="00AD356B">
      <w:pPr>
        <w:spacing w:before="200" w:after="100"/>
        <w:jc w:val="center"/>
      </w:pPr>
      <w:r>
        <w:rPr>
          <w:b/>
          <w:bCs/>
          <w:color w:val="000000"/>
        </w:rPr>
        <w:t>DOCUMENTO DE DISEÑO DE SOLUCIÓN</w:t>
      </w:r>
    </w:p>
    <w:p w14:paraId="4FC8B5E4" w14:textId="77777777" w:rsidR="00F26837" w:rsidRDefault="00AD356B">
      <w:pPr>
        <w:spacing w:before="60" w:after="60"/>
        <w:jc w:val="center"/>
      </w:pPr>
      <w:r>
        <w:rPr>
          <w:b/>
          <w:bCs/>
          <w:color w:val="E02E20"/>
        </w:rPr>
        <w:t>Transpais — Operación Internacional y 4PL</w:t>
      </w:r>
    </w:p>
    <w:p w14:paraId="61F6C045" w14:textId="3AA82E7E" w:rsidR="00F26837" w:rsidRDefault="00AD356B">
      <w:pPr>
        <w:spacing w:before="60" w:after="60"/>
        <w:jc w:val="center"/>
      </w:pPr>
      <w:r>
        <w:rPr>
          <w:color w:val="000000"/>
        </w:rPr>
        <w:t xml:space="preserve">UNIGIS TMS  |  Versión 1.3  |  </w:t>
      </w:r>
      <w:r w:rsidR="001312FA">
        <w:rPr>
          <w:color w:val="000000"/>
        </w:rPr>
        <w:t>junio</w:t>
      </w:r>
      <w:r>
        <w:rPr>
          <w:color w:val="000000"/>
        </w:rPr>
        <w:t xml:space="preserve"> 2026</w:t>
      </w:r>
    </w:p>
    <w:p w14:paraId="523B0C1B" w14:textId="77777777" w:rsidR="00F26837" w:rsidRDefault="00AD356B">
      <w:pPr>
        <w:spacing w:before="40" w:after="200"/>
        <w:jc w:val="center"/>
      </w:pPr>
      <w:r>
        <w:rPr>
          <w:color w:val="000000"/>
        </w:rPr>
        <w:t>Documento Confidencial — Para uso interno UNIGIS / Transpais</w:t>
      </w:r>
    </w:p>
    <w:p w14:paraId="3E4C3702" w14:textId="77777777" w:rsidR="00F26837" w:rsidRDefault="00F26837">
      <w:pPr>
        <w:pBdr>
          <w:bottom w:val="single" w:sz="4" w:space="0" w:color="E02E20"/>
        </w:pBdr>
        <w:spacing w:before="120" w:after="120"/>
      </w:pPr>
    </w:p>
    <w:p w14:paraId="0CE72158" w14:textId="77777777" w:rsidR="00F26837" w:rsidRDefault="00AD356B">
      <w:pPr>
        <w:pStyle w:val="Ttulo1"/>
        <w:spacing w:before="320" w:after="160"/>
      </w:pPr>
      <w:r>
        <w:t>Control del Documento</w:t>
      </w:r>
    </w:p>
    <w:p w14:paraId="19F6E9BD" w14:textId="77777777" w:rsidR="00F26837" w:rsidRDefault="00AD356B">
      <w:pPr>
        <w:pStyle w:val="Ttulo2"/>
      </w:pPr>
      <w:r>
        <w:t>Lista de Distribución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2213"/>
        <w:gridCol w:w="2242"/>
        <w:gridCol w:w="2905"/>
      </w:tblGrid>
      <w:tr w:rsidR="00F26837" w14:paraId="44C1DEF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3071B70D" w14:textId="77777777" w:rsidR="00F26837" w:rsidRDefault="00AD356B">
            <w:pPr>
              <w:jc w:val="center"/>
            </w:pPr>
            <w:r>
              <w:rPr>
                <w:b/>
                <w:bCs/>
                <w:color w:val="FFFFFF"/>
                <w:sz w:val="18"/>
                <w:szCs w:val="18"/>
              </w:rPr>
              <w:t>Empresa</w:t>
            </w:r>
          </w:p>
        </w:tc>
        <w:tc>
          <w:tcPr>
            <w:tcW w:w="24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15883AD4" w14:textId="77777777" w:rsidR="00F26837" w:rsidRDefault="00AD356B">
            <w:pPr>
              <w:jc w:val="center"/>
            </w:pPr>
            <w:r>
              <w:rPr>
                <w:b/>
                <w:bCs/>
                <w:color w:val="FFFFFF"/>
                <w:sz w:val="18"/>
                <w:szCs w:val="18"/>
              </w:rPr>
              <w:t>Nombre</w:t>
            </w:r>
          </w:p>
        </w:tc>
        <w:tc>
          <w:tcPr>
            <w:tcW w:w="24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264586F9" w14:textId="77777777" w:rsidR="00F26837" w:rsidRDefault="00AD356B">
            <w:pPr>
              <w:jc w:val="center"/>
            </w:pPr>
            <w:r>
              <w:rPr>
                <w:b/>
                <w:bCs/>
                <w:color w:val="FFFFFF"/>
                <w:sz w:val="18"/>
                <w:szCs w:val="18"/>
              </w:rPr>
              <w:t>Cargo / Rol</w:t>
            </w:r>
          </w:p>
        </w:tc>
        <w:tc>
          <w:tcPr>
            <w:tcW w:w="24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5457BB86" w14:textId="77777777" w:rsidR="00F26837" w:rsidRDefault="00AD356B">
            <w:pPr>
              <w:jc w:val="center"/>
            </w:pPr>
            <w:r>
              <w:rPr>
                <w:b/>
                <w:bCs/>
                <w:color w:val="FFFFFF"/>
                <w:sz w:val="18"/>
                <w:szCs w:val="18"/>
              </w:rPr>
              <w:t>Email</w:t>
            </w:r>
          </w:p>
        </w:tc>
      </w:tr>
      <w:tr w:rsidR="00F26837" w14:paraId="1880B7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C92A688" w14:textId="77777777" w:rsidR="00F26837" w:rsidRDefault="00AD356B">
            <w:r>
              <w:rPr>
                <w:sz w:val="18"/>
                <w:szCs w:val="18"/>
              </w:rPr>
              <w:t>UNIGIS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10B873A" w14:textId="77777777" w:rsidR="00F26837" w:rsidRDefault="00AD356B">
            <w:r>
              <w:rPr>
                <w:sz w:val="18"/>
                <w:szCs w:val="18"/>
              </w:rPr>
              <w:t>Francisco Javier Martínez</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24F6B0D" w14:textId="77777777" w:rsidR="00F26837" w:rsidRDefault="00AD356B">
            <w:proofErr w:type="gramStart"/>
            <w:r>
              <w:rPr>
                <w:sz w:val="18"/>
                <w:szCs w:val="18"/>
              </w:rPr>
              <w:t>Sponsor</w:t>
            </w:r>
            <w:proofErr w:type="gramEnd"/>
            <w:r>
              <w:rPr>
                <w:sz w:val="18"/>
                <w:szCs w:val="18"/>
              </w:rPr>
              <w:t xml:space="preserve"> de Proyecto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BCAA74B" w14:textId="77777777" w:rsidR="00F26837" w:rsidRDefault="00AD356B">
            <w:r>
              <w:rPr>
                <w:sz w:val="18"/>
                <w:szCs w:val="18"/>
              </w:rPr>
              <w:t>javier.martinez@unigis.com</w:t>
            </w:r>
          </w:p>
        </w:tc>
      </w:tr>
      <w:tr w:rsidR="00F26837" w14:paraId="01851E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1A3952" w14:textId="77777777" w:rsidR="00F26837" w:rsidRDefault="00AD356B">
            <w:r>
              <w:rPr>
                <w:sz w:val="18"/>
                <w:szCs w:val="18"/>
              </w:rPr>
              <w:t>UNIGIS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15B813" w14:textId="77777777" w:rsidR="00F26837" w:rsidRDefault="00AD356B">
            <w:r>
              <w:rPr>
                <w:sz w:val="18"/>
                <w:szCs w:val="18"/>
              </w:rPr>
              <w:t>Jorge Sureda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43725A" w14:textId="77777777" w:rsidR="00F26837" w:rsidRDefault="00AD356B">
            <w:r>
              <w:rPr>
                <w:sz w:val="18"/>
                <w:szCs w:val="18"/>
              </w:rPr>
              <w:t>Gerente de Producto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86C6CA" w14:textId="77777777" w:rsidR="00F26837" w:rsidRDefault="00AD356B">
            <w:r>
              <w:rPr>
                <w:sz w:val="18"/>
                <w:szCs w:val="18"/>
              </w:rPr>
              <w:t>jorge.sureda@unigis.com</w:t>
            </w:r>
          </w:p>
        </w:tc>
      </w:tr>
      <w:tr w:rsidR="00F26837" w14:paraId="2C6BA7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AF6D73E" w14:textId="77777777" w:rsidR="00F26837" w:rsidRDefault="00AD356B">
            <w:r>
              <w:rPr>
                <w:sz w:val="18"/>
                <w:szCs w:val="18"/>
              </w:rPr>
              <w:t>UNIGIS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AAC6428" w14:textId="77777777" w:rsidR="00F26837" w:rsidRDefault="00AD356B">
            <w:r>
              <w:rPr>
                <w:sz w:val="18"/>
                <w:szCs w:val="18"/>
              </w:rPr>
              <w:t>Diego Senra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28B107F" w14:textId="77777777" w:rsidR="00F26837" w:rsidRDefault="00AD356B">
            <w:r>
              <w:rPr>
                <w:sz w:val="18"/>
                <w:szCs w:val="18"/>
              </w:rPr>
              <w:t>Project Manager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C04BA4C" w14:textId="77777777" w:rsidR="00F26837" w:rsidRDefault="00AD356B">
            <w:r>
              <w:rPr>
                <w:sz w:val="18"/>
                <w:szCs w:val="18"/>
              </w:rPr>
              <w:t>diego.senra@unigis.com</w:t>
            </w:r>
          </w:p>
        </w:tc>
      </w:tr>
      <w:tr w:rsidR="00F26837" w14:paraId="35C4DAC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F7C607" w14:textId="77777777" w:rsidR="00F26837" w:rsidRDefault="00AD356B">
            <w:r>
              <w:rPr>
                <w:sz w:val="18"/>
                <w:szCs w:val="18"/>
              </w:rPr>
              <w:t>UNIGIS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74CBFE" w14:textId="77777777" w:rsidR="00F26837" w:rsidRDefault="00AD356B">
            <w:r>
              <w:rPr>
                <w:sz w:val="18"/>
                <w:szCs w:val="18"/>
              </w:rPr>
              <w:t>Jorge Martínez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C293C2" w14:textId="77777777" w:rsidR="00F26837" w:rsidRDefault="00AD356B">
            <w:r>
              <w:rPr>
                <w:sz w:val="18"/>
                <w:szCs w:val="18"/>
              </w:rPr>
              <w:t>Consultor Sr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AB5411" w14:textId="77777777" w:rsidR="00F26837" w:rsidRDefault="00AD356B">
            <w:r>
              <w:rPr>
                <w:sz w:val="18"/>
                <w:szCs w:val="18"/>
              </w:rPr>
              <w:t>jorge.martinez@unigis.com</w:t>
            </w:r>
          </w:p>
        </w:tc>
      </w:tr>
      <w:tr w:rsidR="00F26837" w14:paraId="6A247CB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C0AE760" w14:textId="77777777" w:rsidR="00F26837" w:rsidRDefault="00AD356B">
            <w:r>
              <w:rPr>
                <w:sz w:val="18"/>
                <w:szCs w:val="18"/>
              </w:rPr>
              <w:t>UNIGIS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95B4636" w14:textId="77777777" w:rsidR="00F26837" w:rsidRDefault="00AD356B">
            <w:r>
              <w:rPr>
                <w:sz w:val="18"/>
                <w:szCs w:val="18"/>
              </w:rPr>
              <w:t>Eric Walther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DA15485" w14:textId="77777777" w:rsidR="00F26837" w:rsidRDefault="00AD356B">
            <w:r>
              <w:rPr>
                <w:sz w:val="18"/>
                <w:szCs w:val="18"/>
              </w:rPr>
              <w:t>Consultor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134300F" w14:textId="77777777" w:rsidR="00F26837" w:rsidRDefault="00AD356B">
            <w:r>
              <w:rPr>
                <w:sz w:val="18"/>
                <w:szCs w:val="18"/>
              </w:rPr>
              <w:t>eric.walther@unigis.com</w:t>
            </w:r>
          </w:p>
        </w:tc>
      </w:tr>
      <w:tr w:rsidR="00F26837" w14:paraId="0D317E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D0C349" w14:textId="77777777" w:rsidR="00F26837" w:rsidRDefault="00AD356B">
            <w:r>
              <w:rPr>
                <w:sz w:val="18"/>
                <w:szCs w:val="18"/>
              </w:rPr>
              <w:t>UNIGIS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E07C59" w14:textId="77777777" w:rsidR="00F26837" w:rsidRDefault="00AD356B">
            <w:r>
              <w:rPr>
                <w:sz w:val="18"/>
                <w:szCs w:val="18"/>
              </w:rPr>
              <w:t>Iñaki Iraburu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0F17FA" w14:textId="77777777" w:rsidR="00F26837" w:rsidRDefault="00AD356B">
            <w:r>
              <w:rPr>
                <w:sz w:val="18"/>
                <w:szCs w:val="18"/>
              </w:rPr>
              <w:t>Consultor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17D41E" w14:textId="77777777" w:rsidR="00F26837" w:rsidRDefault="00AD356B">
            <w:r>
              <w:rPr>
                <w:sz w:val="18"/>
                <w:szCs w:val="18"/>
              </w:rPr>
              <w:t>inaki.iraburu@unigis.com</w:t>
            </w:r>
          </w:p>
        </w:tc>
      </w:tr>
      <w:tr w:rsidR="00F26837" w14:paraId="442E6F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EC47686" w14:textId="77777777" w:rsidR="00F26837" w:rsidRDefault="00AD356B">
            <w:r>
              <w:rPr>
                <w:sz w:val="18"/>
                <w:szCs w:val="18"/>
              </w:rPr>
              <w:t>TRANSPAIS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203CB66" w14:textId="77777777" w:rsidR="00F26837" w:rsidRDefault="00AD356B">
            <w:r>
              <w:rPr>
                <w:sz w:val="18"/>
                <w:szCs w:val="18"/>
              </w:rPr>
              <w:t>Juan Carlos Pardo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69EBDEE" w14:textId="77777777" w:rsidR="00F26837" w:rsidRDefault="00AD356B">
            <w:proofErr w:type="gramStart"/>
            <w:r>
              <w:rPr>
                <w:sz w:val="18"/>
                <w:szCs w:val="18"/>
              </w:rPr>
              <w:t>Sponsor</w:t>
            </w:r>
            <w:proofErr w:type="gramEnd"/>
            <w:r>
              <w:rPr>
                <w:sz w:val="18"/>
                <w:szCs w:val="18"/>
              </w:rPr>
              <w:t xml:space="preserve"> de Proyecto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2E91DF2" w14:textId="77777777" w:rsidR="00F26837" w:rsidRDefault="00AD356B">
            <w:r>
              <w:rPr>
                <w:sz w:val="18"/>
                <w:szCs w:val="18"/>
              </w:rPr>
              <w:t>jcpardo@transpais.es</w:t>
            </w:r>
          </w:p>
        </w:tc>
      </w:tr>
      <w:tr w:rsidR="00F26837" w14:paraId="334E53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6B2BBF" w14:textId="77777777" w:rsidR="00F26837" w:rsidRDefault="00AD356B">
            <w:r>
              <w:rPr>
                <w:sz w:val="18"/>
                <w:szCs w:val="18"/>
              </w:rPr>
              <w:t>TRANSPAIS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7A238A" w14:textId="77777777" w:rsidR="00F26837" w:rsidRDefault="00AD356B">
            <w:r>
              <w:rPr>
                <w:sz w:val="18"/>
                <w:szCs w:val="18"/>
              </w:rPr>
              <w:t>Francisco Pardo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B24738" w14:textId="77777777" w:rsidR="00F26837" w:rsidRDefault="00AD356B">
            <w:proofErr w:type="gramStart"/>
            <w:r>
              <w:rPr>
                <w:sz w:val="18"/>
                <w:szCs w:val="18"/>
              </w:rPr>
              <w:t>Sponsor</w:t>
            </w:r>
            <w:proofErr w:type="gramEnd"/>
            <w:r>
              <w:rPr>
                <w:sz w:val="18"/>
                <w:szCs w:val="18"/>
              </w:rPr>
              <w:t xml:space="preserve"> de Proyecto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62D9E7" w14:textId="77777777" w:rsidR="00F26837" w:rsidRDefault="00AD356B">
            <w:r>
              <w:rPr>
                <w:sz w:val="18"/>
                <w:szCs w:val="18"/>
              </w:rPr>
              <w:t>franciscojosepardo@transpais.es</w:t>
            </w:r>
          </w:p>
        </w:tc>
      </w:tr>
      <w:tr w:rsidR="00F26837" w14:paraId="2E3A7C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EE074C4" w14:textId="77777777" w:rsidR="00F26837" w:rsidRDefault="00AD356B">
            <w:r>
              <w:rPr>
                <w:sz w:val="18"/>
                <w:szCs w:val="18"/>
              </w:rPr>
              <w:t>TRANSPAIS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3EC7192" w14:textId="77777777" w:rsidR="00F26837" w:rsidRDefault="00AD356B">
            <w:r>
              <w:rPr>
                <w:sz w:val="18"/>
                <w:szCs w:val="18"/>
              </w:rPr>
              <w:t>Leonardo Bianchini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0CDDD3D" w14:textId="77777777" w:rsidR="00F26837" w:rsidRDefault="00AD356B">
            <w:r>
              <w:rPr>
                <w:sz w:val="18"/>
                <w:szCs w:val="18"/>
              </w:rPr>
              <w:t>Project Manager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4AD0F8D" w14:textId="77777777" w:rsidR="00F26837" w:rsidRDefault="00AD356B">
            <w:r>
              <w:rPr>
                <w:sz w:val="18"/>
                <w:szCs w:val="18"/>
              </w:rPr>
              <w:t>lbianchini@transpais.es</w:t>
            </w:r>
          </w:p>
        </w:tc>
      </w:tr>
      <w:tr w:rsidR="00F26837" w14:paraId="7237F3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C24053" w14:textId="77777777" w:rsidR="00F26837" w:rsidRDefault="00AD356B">
            <w:r>
              <w:rPr>
                <w:sz w:val="18"/>
                <w:szCs w:val="18"/>
              </w:rPr>
              <w:t>TRANSPAIS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2A74A2" w14:textId="77777777" w:rsidR="00F26837" w:rsidRDefault="00AD356B">
            <w:r>
              <w:rPr>
                <w:sz w:val="18"/>
                <w:szCs w:val="18"/>
              </w:rPr>
              <w:t xml:space="preserve">Pere </w:t>
            </w:r>
            <w:proofErr w:type="spellStart"/>
            <w:r>
              <w:rPr>
                <w:sz w:val="18"/>
                <w:szCs w:val="18"/>
              </w:rPr>
              <w:t>Rodriguez</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C96BCE" w14:textId="77777777" w:rsidR="00F26837" w:rsidRDefault="00AD356B">
            <w:r>
              <w:rPr>
                <w:sz w:val="18"/>
                <w:szCs w:val="18"/>
              </w:rPr>
              <w:t>Líder Internacional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39888B" w14:textId="77777777" w:rsidR="00F26837" w:rsidRDefault="00AD356B">
            <w:r>
              <w:rPr>
                <w:sz w:val="18"/>
                <w:szCs w:val="18"/>
              </w:rPr>
              <w:t>trafico2@transpais.es</w:t>
            </w:r>
          </w:p>
        </w:tc>
      </w:tr>
      <w:tr w:rsidR="00F26837" w14:paraId="627D19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78ACECA" w14:textId="77777777" w:rsidR="00F26837" w:rsidRDefault="00AD356B">
            <w:r>
              <w:rPr>
                <w:sz w:val="18"/>
                <w:szCs w:val="18"/>
              </w:rPr>
              <w:t>TRANSPAIS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32C1118" w14:textId="77777777" w:rsidR="00F26837" w:rsidRDefault="00AD356B">
            <w:proofErr w:type="spellStart"/>
            <w:r>
              <w:rPr>
                <w:sz w:val="18"/>
                <w:szCs w:val="18"/>
              </w:rPr>
              <w:t>Andrei</w:t>
            </w:r>
            <w:proofErr w:type="spellEnd"/>
            <w:r>
              <w:rPr>
                <w:sz w:val="18"/>
                <w:szCs w:val="18"/>
              </w:rPr>
              <w:t xml:space="preserve"> Nirca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C98AD45" w14:textId="77777777" w:rsidR="00F26837" w:rsidRDefault="00AD356B">
            <w:r>
              <w:rPr>
                <w:sz w:val="18"/>
                <w:szCs w:val="18"/>
              </w:rPr>
              <w:t>Key User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83C0AF4" w14:textId="77777777" w:rsidR="00F26837" w:rsidRDefault="00AD356B">
            <w:r>
              <w:rPr>
                <w:sz w:val="18"/>
                <w:szCs w:val="18"/>
              </w:rPr>
              <w:t>anirca@transpais.es</w:t>
            </w:r>
          </w:p>
        </w:tc>
      </w:tr>
      <w:tr w:rsidR="00F26837" w14:paraId="3EF6B5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3A667F" w14:textId="77777777" w:rsidR="00F26837" w:rsidRDefault="00AD356B">
            <w:r>
              <w:rPr>
                <w:sz w:val="18"/>
                <w:szCs w:val="18"/>
              </w:rPr>
              <w:t>TRANSPAIS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7B0FF7" w14:textId="77777777" w:rsidR="00F26837" w:rsidRDefault="00AD356B">
            <w:r>
              <w:rPr>
                <w:sz w:val="18"/>
                <w:szCs w:val="18"/>
              </w:rPr>
              <w:t>David Vázquez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20846C" w14:textId="77777777" w:rsidR="00F26837" w:rsidRDefault="00AD356B">
            <w:r>
              <w:rPr>
                <w:sz w:val="18"/>
                <w:szCs w:val="18"/>
              </w:rPr>
              <w:t>Key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84E94C" w14:textId="77777777" w:rsidR="00F26837" w:rsidRDefault="00AD356B">
            <w:r>
              <w:rPr>
                <w:sz w:val="18"/>
                <w:szCs w:val="18"/>
              </w:rPr>
              <w:t>dvazquez@transpais.es</w:t>
            </w:r>
          </w:p>
        </w:tc>
      </w:tr>
    </w:tbl>
    <w:p w14:paraId="19A614A9" w14:textId="77777777" w:rsidR="00F26837" w:rsidRDefault="00F26837">
      <w:pPr>
        <w:spacing w:before="80" w:after="80"/>
      </w:pPr>
    </w:p>
    <w:p w14:paraId="13734F72" w14:textId="77777777" w:rsidR="00F26837" w:rsidRDefault="00AD356B">
      <w:pPr>
        <w:pStyle w:val="Ttulo2"/>
      </w:pPr>
      <w:r>
        <w:t>Historial de Revisiones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000"/>
        <w:gridCol w:w="4600"/>
      </w:tblGrid>
      <w:tr w:rsidR="00F26837" w14:paraId="4D03FABF"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49BB76CB" w14:textId="77777777" w:rsidR="00F26837" w:rsidRDefault="00AD356B">
            <w:pPr>
              <w:jc w:val="center"/>
            </w:pPr>
            <w:r>
              <w:rPr>
                <w:b/>
                <w:bCs/>
                <w:color w:val="FFFFFF"/>
                <w:sz w:val="18"/>
                <w:szCs w:val="18"/>
              </w:rPr>
              <w:t>Versión</w:t>
            </w:r>
          </w:p>
        </w:tc>
        <w:tc>
          <w:tcPr>
            <w:tcW w:w="18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37C9344C" w14:textId="77777777" w:rsidR="00F26837" w:rsidRDefault="00AD356B">
            <w:pPr>
              <w:jc w:val="center"/>
            </w:pPr>
            <w:r>
              <w:rPr>
                <w:b/>
                <w:bCs/>
                <w:color w:val="FFFFFF"/>
                <w:sz w:val="18"/>
                <w:szCs w:val="18"/>
              </w:rPr>
              <w:t>Fecha</w:t>
            </w:r>
          </w:p>
        </w:tc>
        <w:tc>
          <w:tcPr>
            <w:tcW w:w="20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3CE80653" w14:textId="77777777" w:rsidR="00F26837" w:rsidRDefault="00AD356B">
            <w:pPr>
              <w:jc w:val="center"/>
            </w:pPr>
            <w:r>
              <w:rPr>
                <w:b/>
                <w:bCs/>
                <w:color w:val="FFFFFF"/>
                <w:sz w:val="18"/>
                <w:szCs w:val="18"/>
              </w:rPr>
              <w:t>Responsable</w:t>
            </w:r>
          </w:p>
        </w:tc>
        <w:tc>
          <w:tcPr>
            <w:tcW w:w="46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2C477944" w14:textId="77777777" w:rsidR="00F26837" w:rsidRDefault="00AD356B">
            <w:pPr>
              <w:jc w:val="center"/>
            </w:pPr>
            <w:r>
              <w:rPr>
                <w:b/>
                <w:bCs/>
                <w:color w:val="FFFFFF"/>
                <w:sz w:val="18"/>
                <w:szCs w:val="18"/>
              </w:rPr>
              <w:t>Descripción</w:t>
            </w:r>
          </w:p>
        </w:tc>
      </w:tr>
      <w:tr w:rsidR="00F26837" w14:paraId="7BA2E2AC"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CB75172" w14:textId="77777777" w:rsidR="00F26837" w:rsidRDefault="00AD356B">
            <w:pPr>
              <w:jc w:val="center"/>
            </w:pPr>
            <w:r>
              <w:rPr>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FBC5703" w14:textId="77777777" w:rsidR="00F26837" w:rsidRDefault="00AD356B">
            <w:r>
              <w:rPr>
                <w:sz w:val="18"/>
                <w:szCs w:val="18"/>
              </w:rPr>
              <w:t>01/04/2026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762C456" w14:textId="77777777" w:rsidR="00F26837" w:rsidRDefault="00AD356B">
            <w:r>
              <w:rPr>
                <w:sz w:val="18"/>
                <w:szCs w:val="18"/>
              </w:rPr>
              <w:t>Iñaki Iraburu</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3130490" w14:textId="77777777" w:rsidR="00F26837" w:rsidRDefault="00AD356B">
            <w:r>
              <w:rPr>
                <w:sz w:val="18"/>
                <w:szCs w:val="18"/>
              </w:rPr>
              <w:t>Creación del documento base</w:t>
            </w:r>
          </w:p>
        </w:tc>
      </w:tr>
      <w:tr w:rsidR="00F26837" w14:paraId="0CD61BA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DEE2F0" w14:textId="77777777" w:rsidR="00F26837" w:rsidRDefault="00AD356B">
            <w:pPr>
              <w:jc w:val="center"/>
            </w:pPr>
            <w:r>
              <w:rPr>
                <w:sz w:val="18"/>
                <w:szCs w:val="18"/>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B4CDCE" w14:textId="77777777" w:rsidR="00F26837" w:rsidRDefault="00AD356B">
            <w:r>
              <w:rPr>
                <w:sz w:val="18"/>
                <w:szCs w:val="18"/>
              </w:rPr>
              <w:t>14/04/2026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482FA7" w14:textId="77777777" w:rsidR="00F26837" w:rsidRDefault="00AD356B">
            <w:r>
              <w:rPr>
                <w:sz w:val="18"/>
                <w:szCs w:val="18"/>
              </w:rPr>
              <w:t>Iñaki Iraburu</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58EF03" w14:textId="77777777" w:rsidR="00F26837" w:rsidRDefault="00AD356B">
            <w:r>
              <w:rPr>
                <w:sz w:val="18"/>
                <w:szCs w:val="18"/>
              </w:rPr>
              <w:t>Actualización de contenidos</w:t>
            </w:r>
          </w:p>
        </w:tc>
      </w:tr>
      <w:tr w:rsidR="00F26837" w14:paraId="020966A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CEFE682" w14:textId="77777777" w:rsidR="00F26837" w:rsidRDefault="00AD356B">
            <w:pPr>
              <w:jc w:val="center"/>
            </w:pPr>
            <w:r>
              <w:rPr>
                <w:sz w:val="18"/>
                <w:szCs w:val="18"/>
              </w:rPr>
              <w:lastRenderedPageBreak/>
              <w:t>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A6AC0F9" w14:textId="77777777" w:rsidR="00F26837" w:rsidRDefault="00AD356B">
            <w:r>
              <w:rPr>
                <w:sz w:val="18"/>
                <w:szCs w:val="18"/>
              </w:rPr>
              <w:t>20/05/2026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C79EFB2" w14:textId="77777777" w:rsidR="00F26837" w:rsidRDefault="00AD356B">
            <w:r>
              <w:rPr>
                <w:sz w:val="18"/>
                <w:szCs w:val="18"/>
              </w:rPr>
              <w:t>Leonardo P. Bianchini</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CED2DF9" w14:textId="77777777" w:rsidR="00F26837" w:rsidRDefault="00AD356B">
            <w:r>
              <w:rPr>
                <w:sz w:val="18"/>
                <w:szCs w:val="18"/>
              </w:rPr>
              <w:t>Actualización y validación operativa</w:t>
            </w:r>
          </w:p>
        </w:tc>
      </w:tr>
      <w:tr w:rsidR="00F26837" w14:paraId="7C17788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B4BDAF" w14:textId="77777777" w:rsidR="00F26837" w:rsidRDefault="00AD356B">
            <w:pPr>
              <w:jc w:val="center"/>
            </w:pPr>
            <w:r>
              <w:rPr>
                <w:sz w:val="18"/>
                <w:szCs w:val="18"/>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DDBD50" w14:textId="77777777" w:rsidR="00F26837" w:rsidRDefault="00AD356B">
            <w:r>
              <w:rPr>
                <w:sz w:val="18"/>
                <w:szCs w:val="18"/>
              </w:rPr>
              <w:t>23/06/2026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B495A2" w14:textId="77777777" w:rsidR="00F26837" w:rsidRDefault="00AD356B">
            <w:r>
              <w:rPr>
                <w:sz w:val="18"/>
                <w:szCs w:val="18"/>
              </w:rPr>
              <w:t>Daniel del Amo</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DD2D15" w14:textId="77777777" w:rsidR="00F26837" w:rsidRDefault="00AD356B">
            <w:r>
              <w:rPr>
                <w:sz w:val="18"/>
                <w:szCs w:val="18"/>
              </w:rPr>
              <w:t>Actualización y estructuración DDS</w:t>
            </w:r>
          </w:p>
        </w:tc>
      </w:tr>
    </w:tbl>
    <w:p w14:paraId="2B780DFE" w14:textId="77777777" w:rsidR="00F26837" w:rsidRDefault="00F26837">
      <w:pPr>
        <w:spacing w:before="80" w:after="80"/>
      </w:pPr>
    </w:p>
    <w:p w14:paraId="37BD843E" w14:textId="77777777" w:rsidR="00F26837" w:rsidRDefault="00AD356B">
      <w:pPr>
        <w:pStyle w:val="Ttulo2"/>
      </w:pPr>
      <w:r>
        <w:t>Aprobaciones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500"/>
        <w:gridCol w:w="1600"/>
      </w:tblGrid>
      <w:tr w:rsidR="00F26837" w14:paraId="601DFF4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7C87167C" w14:textId="77777777" w:rsidR="00F26837" w:rsidRDefault="00AD356B">
            <w:pPr>
              <w:jc w:val="center"/>
            </w:pPr>
            <w:r>
              <w:rPr>
                <w:b/>
                <w:bCs/>
                <w:color w:val="FFFFFF"/>
                <w:sz w:val="18"/>
                <w:szCs w:val="18"/>
              </w:rPr>
              <w:t>Rol</w:t>
            </w:r>
          </w:p>
        </w:tc>
        <w:tc>
          <w:tcPr>
            <w:tcW w:w="25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65769CB0" w14:textId="77777777" w:rsidR="00F26837" w:rsidRDefault="00AD356B">
            <w:pPr>
              <w:jc w:val="center"/>
            </w:pPr>
            <w:r>
              <w:rPr>
                <w:b/>
                <w:bCs/>
                <w:color w:val="FFFFFF"/>
                <w:sz w:val="18"/>
                <w:szCs w:val="18"/>
              </w:rPr>
              <w:t>Nombre</w:t>
            </w:r>
          </w:p>
        </w:tc>
        <w:tc>
          <w:tcPr>
            <w:tcW w:w="25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1265FFB4" w14:textId="77777777" w:rsidR="00F26837" w:rsidRDefault="00AD356B">
            <w:pPr>
              <w:jc w:val="center"/>
            </w:pPr>
            <w:r>
              <w:rPr>
                <w:b/>
                <w:bCs/>
                <w:color w:val="FFFFFF"/>
                <w:sz w:val="18"/>
                <w:szCs w:val="18"/>
              </w:rPr>
              <w:t>Empresa</w:t>
            </w:r>
          </w:p>
        </w:tc>
        <w:tc>
          <w:tcPr>
            <w:tcW w:w="16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6E0F6837" w14:textId="77777777" w:rsidR="00F26837" w:rsidRDefault="00AD356B">
            <w:pPr>
              <w:jc w:val="center"/>
            </w:pPr>
            <w:r>
              <w:rPr>
                <w:b/>
                <w:bCs/>
                <w:color w:val="FFFFFF"/>
                <w:sz w:val="18"/>
                <w:szCs w:val="18"/>
              </w:rPr>
              <w:t>Fecha</w:t>
            </w:r>
          </w:p>
        </w:tc>
      </w:tr>
      <w:tr w:rsidR="00F26837" w14:paraId="6711D2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9D796B7" w14:textId="77777777" w:rsidR="00F26837" w:rsidRDefault="00AD356B">
            <w:proofErr w:type="gramStart"/>
            <w:r>
              <w:rPr>
                <w:sz w:val="18"/>
                <w:szCs w:val="18"/>
              </w:rPr>
              <w:t>Sponsor</w:t>
            </w:r>
            <w:proofErr w:type="gramEnd"/>
            <w:r>
              <w:rPr>
                <w:sz w:val="18"/>
                <w:szCs w:val="18"/>
              </w:rPr>
              <w:t xml:space="preserve"> de Proyecto</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EBDECB4" w14:textId="77777777" w:rsidR="00F26837" w:rsidRDefault="00AD356B">
            <w:r>
              <w:rPr>
                <w:sz w:val="18"/>
                <w:szCs w:val="18"/>
              </w:rPr>
              <w:t>Juan Carlos Pardo</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72EA9E8" w14:textId="77777777" w:rsidR="00F26837" w:rsidRDefault="00AD356B">
            <w:r>
              <w:rPr>
                <w:sz w:val="18"/>
                <w:szCs w:val="18"/>
              </w:rPr>
              <w:t>TRANSPAIS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438EE12" w14:textId="77777777" w:rsidR="00F26837" w:rsidRDefault="00F26837"/>
        </w:tc>
      </w:tr>
      <w:tr w:rsidR="00F26837" w14:paraId="31419A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BCA7F0" w14:textId="77777777" w:rsidR="00F26837" w:rsidRDefault="00AD356B">
            <w:r>
              <w:rPr>
                <w:sz w:val="18"/>
                <w:szCs w:val="18"/>
              </w:rPr>
              <w:t>Project Manager Cliente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837A3B" w14:textId="77777777" w:rsidR="00F26837" w:rsidRDefault="00AD356B">
            <w:r>
              <w:rPr>
                <w:sz w:val="18"/>
                <w:szCs w:val="18"/>
              </w:rPr>
              <w:t>Leonardo Bianchini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F4ED52" w14:textId="77777777" w:rsidR="00F26837" w:rsidRDefault="00AD356B">
            <w:r>
              <w:rPr>
                <w:sz w:val="18"/>
                <w:szCs w:val="18"/>
              </w:rPr>
              <w:t>TRANSPAIS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412BFE" w14:textId="77777777" w:rsidR="00F26837" w:rsidRDefault="00F26837"/>
        </w:tc>
      </w:tr>
      <w:tr w:rsidR="00F26837" w14:paraId="2D1B21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CDF308F" w14:textId="77777777" w:rsidR="00F26837" w:rsidRDefault="00AD356B">
            <w:proofErr w:type="gramStart"/>
            <w:r>
              <w:rPr>
                <w:sz w:val="18"/>
                <w:szCs w:val="18"/>
              </w:rPr>
              <w:t>Sponsor</w:t>
            </w:r>
            <w:proofErr w:type="gramEnd"/>
            <w:r>
              <w:rPr>
                <w:sz w:val="18"/>
                <w:szCs w:val="18"/>
              </w:rPr>
              <w:t xml:space="preserve"> UNIGIS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956A5BB" w14:textId="77777777" w:rsidR="00F26837" w:rsidRDefault="00AD356B">
            <w:r>
              <w:rPr>
                <w:sz w:val="18"/>
                <w:szCs w:val="18"/>
              </w:rPr>
              <w:t>Francisco Javier Martínez</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C20D138" w14:textId="77777777" w:rsidR="00F26837" w:rsidRDefault="00AD356B">
            <w:r>
              <w:rPr>
                <w:sz w:val="18"/>
                <w:szCs w:val="18"/>
              </w:rPr>
              <w:t>UNIGIS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2074CD3" w14:textId="77777777" w:rsidR="00F26837" w:rsidRDefault="00F26837"/>
        </w:tc>
      </w:tr>
      <w:tr w:rsidR="00F26837" w14:paraId="346C75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E7E0B0" w14:textId="77777777" w:rsidR="00F26837" w:rsidRDefault="00AD356B">
            <w:r>
              <w:rPr>
                <w:sz w:val="18"/>
                <w:szCs w:val="18"/>
              </w:rPr>
              <w:t>Gerente de Proyecto UNIGIS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A3768F" w14:textId="77777777" w:rsidR="00F26837" w:rsidRDefault="00AD356B">
            <w:r>
              <w:rPr>
                <w:sz w:val="18"/>
                <w:szCs w:val="18"/>
              </w:rPr>
              <w:t>Jorge Sureda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0835BF" w14:textId="77777777" w:rsidR="00F26837" w:rsidRDefault="00AD356B">
            <w:r>
              <w:rPr>
                <w:sz w:val="18"/>
                <w:szCs w:val="18"/>
              </w:rPr>
              <w:t>UNIGIS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02CC83" w14:textId="77777777" w:rsidR="00F26837" w:rsidRDefault="00F26837"/>
        </w:tc>
      </w:tr>
    </w:tbl>
    <w:p w14:paraId="3FDB639B" w14:textId="77777777" w:rsidR="00F26837" w:rsidRDefault="00F26837">
      <w:pPr>
        <w:spacing w:before="80" w:after="80"/>
      </w:pPr>
    </w:p>
    <w:p w14:paraId="5E890A19" w14:textId="77777777" w:rsidR="00F26837" w:rsidRDefault="00F26837">
      <w:pPr>
        <w:pBdr>
          <w:bottom w:val="single" w:sz="4" w:space="0" w:color="E02E20"/>
        </w:pBdr>
        <w:spacing w:before="120" w:after="120"/>
      </w:pPr>
    </w:p>
    <w:p w14:paraId="4A554449" w14:textId="77777777" w:rsidR="00F26837" w:rsidRDefault="00AD356B">
      <w:pPr>
        <w:pStyle w:val="Ttulo1"/>
        <w:spacing w:before="320" w:after="160"/>
      </w:pPr>
      <w:r>
        <w:t>1. Introducción</w:t>
      </w:r>
    </w:p>
    <w:p w14:paraId="4429913E" w14:textId="77777777" w:rsidR="00F26837" w:rsidRDefault="00AD356B">
      <w:pPr>
        <w:spacing w:before="80" w:after="100"/>
      </w:pPr>
      <w:r>
        <w:rPr>
          <w:color w:val="000000"/>
        </w:rPr>
        <w:t>Transpais es un operador logístico de referencia en España con proyección europea, con presencia activa en España, Francia, Polonia y Bulgaria. Su actividad principal se centra en el transporte de larga distancia — cargas completas (FTL) y grupajes (LTL) — tanto para clientes recurrentes como a través de bolsas de carga líderes del mercado como Transporeon.</w:t>
      </w:r>
    </w:p>
    <w:p w14:paraId="09B5C082" w14:textId="77777777" w:rsidR="00F26837" w:rsidRDefault="00AD356B">
      <w:pPr>
        <w:spacing w:before="80" w:after="100"/>
      </w:pPr>
      <w:r>
        <w:rPr>
          <w:color w:val="000000"/>
        </w:rPr>
        <w:t>La empresa opera una flota propia de aproximadamente 160 vehículos entre tractoras y remolques, gestionados con telemetría a través de Webfleet. La planificación del transporte internacional se centraliza desde España, coordinando las operaciones de las filiales en Francia, Polonia y Bulgaria.</w:t>
      </w:r>
    </w:p>
    <w:p w14:paraId="1CA6EB8F" w14:textId="77777777" w:rsidR="00F26837" w:rsidRDefault="00AD356B">
      <w:pPr>
        <w:spacing w:before="80" w:after="100"/>
      </w:pPr>
      <w:r>
        <w:rPr>
          <w:color w:val="000000"/>
        </w:rPr>
        <w:t>Dentro de este marco, Transpais ha evolucionado hacia un modelo de gestión 4PL para su cliente estratégico BALL, en el que no solo ejecuta el transporte sino que planifica, controla y coordina toda la cadena logística, gestionando un ecosistema de 19 empresas de transporte según cuotas pactadas por el cliente.</w:t>
      </w:r>
    </w:p>
    <w:p w14:paraId="4AA7867E" w14:textId="77777777" w:rsidR="00F26837" w:rsidRDefault="00AD356B">
      <w:pPr>
        <w:spacing w:before="80" w:after="100"/>
        <w:rPr>
          <w:color w:val="000000"/>
        </w:rPr>
      </w:pPr>
      <w:r>
        <w:rPr>
          <w:color w:val="000000"/>
        </w:rPr>
        <w:t>El presente documento describe el Diseño de Solución (DDS) para la implementación de UNIGIS TMS en la operativa Internacional y 4PL de Transpais. Recoge cómo quedarán configuradas las funcionalidades del sistema, cómo interactuarán los usuarios con la plataforma en cada paso del proceso operativo y cuáles son los flujos de integración con los sistemas externos.</w:t>
      </w:r>
    </w:p>
    <w:p w14:paraId="035DB5E8" w14:textId="77777777" w:rsidR="00A16810" w:rsidRDefault="00A16810">
      <w:pPr>
        <w:spacing w:before="80" w:after="100"/>
        <w:rPr>
          <w:color w:val="000000"/>
        </w:rPr>
      </w:pPr>
    </w:p>
    <w:p w14:paraId="638E6FEF" w14:textId="77777777" w:rsidR="00A16810" w:rsidRDefault="00A16810">
      <w:pPr>
        <w:spacing w:before="80" w:after="100"/>
        <w:rPr>
          <w:color w:val="000000"/>
        </w:rPr>
      </w:pPr>
    </w:p>
    <w:p w14:paraId="5B47F85D" w14:textId="77777777" w:rsidR="00A16810" w:rsidRDefault="00A16810">
      <w:pPr>
        <w:spacing w:before="80" w:after="100"/>
        <w:rPr>
          <w:color w:val="000000"/>
        </w:rPr>
      </w:pPr>
    </w:p>
    <w:p w14:paraId="4734FBEC" w14:textId="77777777" w:rsidR="00A16810" w:rsidRDefault="00A16810">
      <w:pPr>
        <w:spacing w:before="80" w:after="100"/>
        <w:rPr>
          <w:color w:val="000000"/>
        </w:rPr>
      </w:pPr>
    </w:p>
    <w:p w14:paraId="6D1539F4" w14:textId="77777777" w:rsidR="00A16810" w:rsidRDefault="00A16810">
      <w:pPr>
        <w:spacing w:before="80" w:after="100"/>
      </w:pPr>
    </w:p>
    <w:p w14:paraId="17DF7CCC" w14:textId="77777777" w:rsidR="00F26837" w:rsidRDefault="00F26837">
      <w:pPr>
        <w:pBdr>
          <w:bottom w:val="single" w:sz="4" w:space="0" w:color="E02E20"/>
        </w:pBdr>
        <w:spacing w:before="120" w:after="120"/>
      </w:pPr>
    </w:p>
    <w:p w14:paraId="2D6A56F2" w14:textId="77777777" w:rsidR="00A16810" w:rsidRDefault="00A16810">
      <w:pPr>
        <w:pBdr>
          <w:bottom w:val="single" w:sz="4" w:space="0" w:color="E02E20"/>
        </w:pBdr>
        <w:spacing w:before="120" w:after="120"/>
      </w:pPr>
    </w:p>
    <w:p w14:paraId="73C35C99" w14:textId="77777777" w:rsidR="00F26837" w:rsidRDefault="00AD356B">
      <w:pPr>
        <w:pStyle w:val="Ttulo1"/>
        <w:spacing w:before="320" w:after="160"/>
      </w:pPr>
      <w:r>
        <w:t>2. Objetivos del Proyecto</w:t>
      </w:r>
    </w:p>
    <w:p w14:paraId="28C44628" w14:textId="77777777" w:rsidR="00F26837" w:rsidRDefault="00AD356B">
      <w:pPr>
        <w:pStyle w:val="Ttulo2"/>
      </w:pPr>
      <w:r>
        <w:t>2.1 Objetivo General</w:t>
      </w:r>
    </w:p>
    <w:p w14:paraId="0CC427A7" w14:textId="77777777" w:rsidR="00F26837" w:rsidRDefault="00AD356B">
      <w:pPr>
        <w:spacing w:before="80" w:after="100"/>
      </w:pPr>
      <w:r>
        <w:rPr>
          <w:color w:val="000000"/>
        </w:rPr>
        <w:t>Implementar UNIGIS TMS como solución integral de gestión del transporte para Transpais, optimizando recursos, reduciendo costos operativos, elevando el nivel de servicio al cliente y fortaleciendo la posición estratégica de la compañía en el mercado europeo de transporte.</w:t>
      </w:r>
    </w:p>
    <w:p w14:paraId="5C31F135" w14:textId="77777777" w:rsidR="00F26837" w:rsidRDefault="00AD356B">
      <w:pPr>
        <w:pStyle w:val="Ttulo2"/>
      </w:pPr>
      <w:r>
        <w:t>2.2 Objetivos Específicos</w:t>
      </w:r>
    </w:p>
    <w:p w14:paraId="02FF594C" w14:textId="77777777" w:rsidR="00F26837" w:rsidRDefault="00AD356B">
      <w:pPr>
        <w:pStyle w:val="Prrafodelista"/>
        <w:numPr>
          <w:ilvl w:val="0"/>
          <w:numId w:val="2"/>
        </w:numPr>
        <w:spacing w:before="60" w:after="60"/>
      </w:pPr>
      <w:r>
        <w:t>Automatizar la planificación y optimización de rutas internacionales, incluyendo la gestión de cargas completas y grupajes en los corredores Europa–Iberia.</w:t>
      </w:r>
    </w:p>
    <w:p w14:paraId="19116053" w14:textId="77777777" w:rsidR="00F26837" w:rsidRDefault="00AD356B">
      <w:pPr>
        <w:pStyle w:val="Prrafodelista"/>
        <w:numPr>
          <w:ilvl w:val="0"/>
          <w:numId w:val="2"/>
        </w:numPr>
        <w:spacing w:before="60" w:after="60"/>
      </w:pPr>
      <w:r>
        <w:t>Disponer de visibilidad en tiempo real de la flota mediante integración con Webfleet, permitiendo monitorizar la ejecución del transporte y reaccionar ante desviaciones.</w:t>
      </w:r>
    </w:p>
    <w:p w14:paraId="4AA90DF8" w14:textId="77777777" w:rsidR="00F26837" w:rsidRDefault="00AD356B">
      <w:pPr>
        <w:pStyle w:val="Prrafodelista"/>
        <w:numPr>
          <w:ilvl w:val="0"/>
          <w:numId w:val="2"/>
        </w:numPr>
        <w:spacing w:before="60" w:after="60"/>
      </w:pPr>
      <w:r>
        <w:t>Mejorar la calidad de servicio al cliente mediante trazabilidad en línea del estado de pedidos y entregas, a través de portales B2B y B2C.</w:t>
      </w:r>
    </w:p>
    <w:p w14:paraId="5289CE51" w14:textId="77777777" w:rsidR="00F26837" w:rsidRDefault="00AD356B">
      <w:pPr>
        <w:pStyle w:val="Prrafodelista"/>
        <w:numPr>
          <w:ilvl w:val="0"/>
          <w:numId w:val="2"/>
        </w:numPr>
        <w:spacing w:before="60" w:after="60"/>
      </w:pPr>
      <w:r>
        <w:t>Integrar de forma ágil los flujos de pedidos con Transporeon (bolsa de cargas), automatizando la recepción y clasificación de pedidos asignados a Transpais.</w:t>
      </w:r>
    </w:p>
    <w:p w14:paraId="0BBCD07F" w14:textId="77777777" w:rsidR="00F26837" w:rsidRDefault="00AD356B">
      <w:pPr>
        <w:pStyle w:val="Prrafodelista"/>
        <w:numPr>
          <w:ilvl w:val="0"/>
          <w:numId w:val="2"/>
        </w:numPr>
        <w:spacing w:before="60" w:after="60"/>
      </w:pPr>
      <w:r>
        <w:t>Gestionar de forma flexible los modelos tarifarios de venta y costo, incluyendo la tarificación intercompany y el modelo de facturación 4PL para Ball.</w:t>
      </w:r>
    </w:p>
    <w:p w14:paraId="65974E28" w14:textId="77777777" w:rsidR="00F26837" w:rsidRDefault="00AD356B">
      <w:pPr>
        <w:pStyle w:val="Prrafodelista"/>
        <w:numPr>
          <w:ilvl w:val="0"/>
          <w:numId w:val="2"/>
        </w:numPr>
        <w:spacing w:before="60" w:after="60"/>
      </w:pPr>
      <w:r>
        <w:t>Centralizar la gestión de maestros operativos en MS365 Business Central e integrarlos automáticamente con el TMS.</w:t>
      </w:r>
    </w:p>
    <w:p w14:paraId="789E534F" w14:textId="77777777" w:rsidR="00F26837" w:rsidRDefault="00F26837">
      <w:pPr>
        <w:pBdr>
          <w:bottom w:val="single" w:sz="4" w:space="0" w:color="E02E20"/>
        </w:pBdr>
        <w:spacing w:before="120" w:after="120"/>
      </w:pPr>
    </w:p>
    <w:p w14:paraId="6CEEE46C" w14:textId="77777777" w:rsidR="00F26837" w:rsidRDefault="00AD356B">
      <w:pPr>
        <w:pStyle w:val="Ttulo1"/>
        <w:spacing w:before="320" w:after="160"/>
      </w:pPr>
      <w:r>
        <w:t>3. Estructura Organizativa</w:t>
      </w:r>
    </w:p>
    <w:p w14:paraId="23BE04A3" w14:textId="77777777" w:rsidR="00F26837" w:rsidRDefault="00AD356B">
      <w:pPr>
        <w:spacing w:before="80" w:after="100"/>
      </w:pPr>
      <w:r>
        <w:rPr>
          <w:color w:val="000000"/>
        </w:rPr>
        <w:t>En UNIGIS TMS, la estructura organizativa sigue una jerarquía de cuatro niveles: Empresa → Sucursal → Operación → Depósito. Cada nivel agrupa y segmenta la operativa, permitiendo configurar comportamientos, usuarios, datos y procesos de forma independiente por unidad operativa.</w:t>
      </w:r>
    </w:p>
    <w:p w14:paraId="4BC4AF5D" w14:textId="77777777" w:rsidR="00F26837" w:rsidRDefault="00AD356B">
      <w:pPr>
        <w:pStyle w:val="Ttulo2"/>
      </w:pPr>
      <w:r>
        <w:t>3.1 Empresa</w:t>
      </w:r>
    </w:p>
    <w:p w14:paraId="53886DEF" w14:textId="77777777" w:rsidR="00F26837" w:rsidRDefault="00AD356B">
      <w:pPr>
        <w:spacing w:before="80" w:after="100"/>
      </w:pPr>
      <w:r>
        <w:rPr>
          <w:color w:val="000000"/>
        </w:rPr>
        <w:t>La Empresa es la unidad organizacional principal del TMS. Representa a Transpais como entidad raíz que contiene toda la estructura operativa. Todos los maestros, pedidos, viajes y configuraciones quedan bajo este paraguas.</w:t>
      </w:r>
    </w:p>
    <w:p w14:paraId="33EE39EC" w14:textId="77777777" w:rsidR="00F26837" w:rsidRDefault="00AD356B">
      <w:pPr>
        <w:spacing w:before="80" w:after="100"/>
      </w:pPr>
      <w:r>
        <w:rPr>
          <w:color w:val="000000"/>
        </w:rPr>
        <w:t>Empresa configurada: Transpais</w:t>
      </w:r>
    </w:p>
    <w:p w14:paraId="5530F33E" w14:textId="77777777" w:rsidR="00F26837" w:rsidRDefault="00AD356B">
      <w:pPr>
        <w:pStyle w:val="Ttulo2"/>
      </w:pPr>
      <w:r>
        <w:t>3.2 Sucursales</w:t>
      </w:r>
    </w:p>
    <w:p w14:paraId="51F06990" w14:textId="77777777" w:rsidR="00F26837" w:rsidRDefault="00AD356B">
      <w:pPr>
        <w:spacing w:before="80" w:after="100"/>
      </w:pPr>
      <w:r>
        <w:rPr>
          <w:color w:val="000000"/>
        </w:rPr>
        <w:t>La Sucursal es una subdivisión geográfica de la empresa. En Transpais, las sucursales corresponden a los países donde opera:</w:t>
      </w:r>
    </w:p>
    <w:p w14:paraId="0F0EA390" w14:textId="77777777" w:rsidR="00F26837" w:rsidRDefault="00AD356B">
      <w:pPr>
        <w:pStyle w:val="Prrafodelista"/>
        <w:numPr>
          <w:ilvl w:val="0"/>
          <w:numId w:val="2"/>
        </w:numPr>
        <w:spacing w:before="60" w:after="60"/>
      </w:pPr>
      <w:r>
        <w:t>España</w:t>
      </w:r>
    </w:p>
    <w:p w14:paraId="3FA59485" w14:textId="77777777" w:rsidR="00F26837" w:rsidRDefault="00AD356B">
      <w:pPr>
        <w:pStyle w:val="Prrafodelista"/>
        <w:numPr>
          <w:ilvl w:val="0"/>
          <w:numId w:val="2"/>
        </w:numPr>
        <w:spacing w:before="60" w:after="60"/>
      </w:pPr>
      <w:r>
        <w:t>Polonia</w:t>
      </w:r>
    </w:p>
    <w:p w14:paraId="4E3F778D" w14:textId="77777777" w:rsidR="00F26837" w:rsidRDefault="00AD356B">
      <w:pPr>
        <w:pStyle w:val="Prrafodelista"/>
        <w:numPr>
          <w:ilvl w:val="0"/>
          <w:numId w:val="2"/>
        </w:numPr>
        <w:spacing w:before="60" w:after="60"/>
      </w:pPr>
      <w:r>
        <w:t>Bulgaria</w:t>
      </w:r>
    </w:p>
    <w:p w14:paraId="73DA2FC4" w14:textId="77777777" w:rsidR="00F26837" w:rsidRDefault="00AD356B">
      <w:pPr>
        <w:pStyle w:val="Prrafodelista"/>
        <w:numPr>
          <w:ilvl w:val="0"/>
          <w:numId w:val="2"/>
        </w:numPr>
        <w:spacing w:before="60" w:after="60"/>
      </w:pPr>
      <w:r>
        <w:lastRenderedPageBreak/>
        <w:t>Francia</w:t>
      </w:r>
    </w:p>
    <w:p w14:paraId="1467605A" w14:textId="77777777" w:rsidR="00F26837" w:rsidRDefault="00AD356B">
      <w:pPr>
        <w:pStyle w:val="Ttulo2"/>
      </w:pPr>
      <w:r>
        <w:t>3.3 Operaciones</w:t>
      </w:r>
    </w:p>
    <w:p w14:paraId="5CE810C5" w14:textId="77777777" w:rsidR="00F26837" w:rsidRDefault="00AD356B">
      <w:pPr>
        <w:spacing w:before="80" w:after="100"/>
      </w:pPr>
      <w:r>
        <w:rPr>
          <w:color w:val="000000"/>
        </w:rPr>
        <w:t>La Operación es la unidad de trabajo operativa. Cada operación tiene su propia configuración, grupos de usuarios y datos. Todo lo que se planifica conjuntamente debe pertenecer a la misma operación.</w:t>
      </w:r>
    </w:p>
    <w:p w14:paraId="4DD8389F" w14:textId="77777777" w:rsidR="00F26837" w:rsidRDefault="00F26837">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2100"/>
      </w:tblGrid>
      <w:tr w:rsidR="00F26837" w14:paraId="1B253DA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7B010A8B" w14:textId="77777777" w:rsidR="00F26837" w:rsidRDefault="00AD356B">
            <w:pPr>
              <w:jc w:val="center"/>
            </w:pPr>
            <w:r>
              <w:rPr>
                <w:b/>
                <w:bCs/>
                <w:color w:val="FFFFFF"/>
                <w:sz w:val="18"/>
                <w:szCs w:val="18"/>
              </w:rPr>
              <w:t>Empresa</w:t>
            </w:r>
          </w:p>
        </w:tc>
        <w:tc>
          <w:tcPr>
            <w:tcW w:w="25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71FE6E14" w14:textId="77777777" w:rsidR="00F26837" w:rsidRDefault="00AD356B">
            <w:pPr>
              <w:jc w:val="center"/>
            </w:pPr>
            <w:r>
              <w:rPr>
                <w:b/>
                <w:bCs/>
                <w:color w:val="FFFFFF"/>
                <w:sz w:val="18"/>
                <w:szCs w:val="18"/>
              </w:rPr>
              <w:t>Sucursal</w:t>
            </w:r>
          </w:p>
        </w:tc>
        <w:tc>
          <w:tcPr>
            <w:tcW w:w="25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48D1F192" w14:textId="77777777" w:rsidR="00F26837" w:rsidRDefault="00AD356B">
            <w:pPr>
              <w:jc w:val="center"/>
            </w:pPr>
            <w:r>
              <w:rPr>
                <w:b/>
                <w:bCs/>
                <w:color w:val="FFFFFF"/>
                <w:sz w:val="18"/>
                <w:szCs w:val="18"/>
              </w:rPr>
              <w:t>Operación</w:t>
            </w:r>
          </w:p>
        </w:tc>
        <w:tc>
          <w:tcPr>
            <w:tcW w:w="21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392D5511" w14:textId="77777777" w:rsidR="00F26837" w:rsidRDefault="00AD356B">
            <w:pPr>
              <w:jc w:val="center"/>
            </w:pPr>
            <w:r>
              <w:rPr>
                <w:b/>
                <w:bCs/>
                <w:color w:val="FFFFFF"/>
                <w:sz w:val="18"/>
                <w:szCs w:val="18"/>
              </w:rPr>
              <w:t>Depósito / Almacén</w:t>
            </w:r>
          </w:p>
        </w:tc>
      </w:tr>
      <w:tr w:rsidR="00F26837" w14:paraId="4DCEF86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EBAE64A" w14:textId="77777777" w:rsidR="00F26837" w:rsidRDefault="00AD356B">
            <w:r>
              <w:rPr>
                <w:sz w:val="18"/>
                <w:szCs w:val="18"/>
              </w:rPr>
              <w:t>Transpais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3218EAE" w14:textId="77777777" w:rsidR="00F26837" w:rsidRDefault="00AD356B">
            <w:r>
              <w:rPr>
                <w:sz w:val="18"/>
                <w:szCs w:val="18"/>
              </w:rPr>
              <w:t>España</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96B9556" w14:textId="77777777" w:rsidR="00F26837" w:rsidRDefault="00AD356B">
            <w:r>
              <w:rPr>
                <w:sz w:val="18"/>
                <w:szCs w:val="18"/>
              </w:rPr>
              <w:t>Internacional La Selva</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F4CBBD7" w14:textId="77777777" w:rsidR="00F26837" w:rsidRDefault="00AD356B">
            <w:r>
              <w:rPr>
                <w:sz w:val="18"/>
                <w:szCs w:val="18"/>
              </w:rPr>
              <w:t>Almacén La Selva</w:t>
            </w:r>
          </w:p>
        </w:tc>
      </w:tr>
      <w:tr w:rsidR="00F26837" w14:paraId="43A3C1B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1C6455" w14:textId="77777777" w:rsidR="00F26837" w:rsidRDefault="00F26837"/>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41CD59" w14:textId="77777777" w:rsidR="00F26837" w:rsidRDefault="00F26837"/>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6F9936" w14:textId="77777777" w:rsidR="00F26837" w:rsidRDefault="00AD356B">
            <w:r>
              <w:rPr>
                <w:sz w:val="18"/>
                <w:szCs w:val="18"/>
              </w:rPr>
              <w:t>Internacional Atlántico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558A34" w14:textId="77777777" w:rsidR="00F26837" w:rsidRDefault="00AD356B">
            <w:r>
              <w:rPr>
                <w:sz w:val="18"/>
                <w:szCs w:val="18"/>
              </w:rPr>
              <w:t>Almacén Vigo</w:t>
            </w:r>
          </w:p>
        </w:tc>
      </w:tr>
      <w:tr w:rsidR="00F26837" w14:paraId="39D2750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C4B2E44" w14:textId="77777777" w:rsidR="00F26837" w:rsidRDefault="00F26837"/>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B3AEE05" w14:textId="77777777" w:rsidR="00F26837" w:rsidRDefault="00AD356B">
            <w:r>
              <w:rPr>
                <w:sz w:val="18"/>
                <w:szCs w:val="18"/>
              </w:rPr>
              <w:t>Polonia</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ECA37D1" w14:textId="77777777" w:rsidR="00F26837" w:rsidRDefault="00AD356B">
            <w:r>
              <w:rPr>
                <w:sz w:val="18"/>
                <w:szCs w:val="18"/>
              </w:rPr>
              <w:t>Internacional Polonia</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ECC2C76" w14:textId="77777777" w:rsidR="00F26837" w:rsidRDefault="00AD356B">
            <w:r>
              <w:rPr>
                <w:sz w:val="18"/>
                <w:szCs w:val="18"/>
              </w:rPr>
              <w:t>Almacén Polonia</w:t>
            </w:r>
          </w:p>
        </w:tc>
      </w:tr>
      <w:tr w:rsidR="00F26837" w14:paraId="0B3F1D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E12074" w14:textId="77777777" w:rsidR="00F26837" w:rsidRDefault="00F26837"/>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A6ECD7" w14:textId="77777777" w:rsidR="00F26837" w:rsidRDefault="00AD356B">
            <w:r>
              <w:rPr>
                <w:sz w:val="18"/>
                <w:szCs w:val="18"/>
              </w:rPr>
              <w:t>Bulgaria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D8C0C2" w14:textId="77777777" w:rsidR="00F26837" w:rsidRDefault="00AD356B">
            <w:r>
              <w:rPr>
                <w:sz w:val="18"/>
                <w:szCs w:val="18"/>
              </w:rPr>
              <w:t>Internacional Bulgaria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67A55A" w14:textId="77777777" w:rsidR="00F26837" w:rsidRDefault="00AD356B">
            <w:r>
              <w:rPr>
                <w:sz w:val="18"/>
                <w:szCs w:val="18"/>
              </w:rPr>
              <w:t>Almacén Bulgaria</w:t>
            </w:r>
          </w:p>
        </w:tc>
      </w:tr>
      <w:tr w:rsidR="00F26837" w14:paraId="157FDD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F4D2DA5" w14:textId="77777777" w:rsidR="00F26837" w:rsidRDefault="00F26837"/>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EDCBE54" w14:textId="77777777" w:rsidR="00F26837" w:rsidRDefault="00AD356B">
            <w:r>
              <w:rPr>
                <w:sz w:val="18"/>
                <w:szCs w:val="18"/>
              </w:rPr>
              <w:t>Francia</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57E5683" w14:textId="77777777" w:rsidR="00F26837" w:rsidRDefault="00AD356B">
            <w:r>
              <w:rPr>
                <w:sz w:val="18"/>
                <w:szCs w:val="18"/>
              </w:rPr>
              <w:t xml:space="preserve">Internacional </w:t>
            </w:r>
            <w:proofErr w:type="spellStart"/>
            <w:r>
              <w:rPr>
                <w:sz w:val="18"/>
                <w:szCs w:val="18"/>
              </w:rPr>
              <w:t>Montouir</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AC9A9B2" w14:textId="77777777" w:rsidR="00F26837" w:rsidRDefault="00AD356B">
            <w:r>
              <w:rPr>
                <w:sz w:val="18"/>
                <w:szCs w:val="18"/>
              </w:rPr>
              <w:t>Almacén Francia</w:t>
            </w:r>
          </w:p>
        </w:tc>
      </w:tr>
    </w:tbl>
    <w:p w14:paraId="656C7D33" w14:textId="77777777" w:rsidR="00F26837" w:rsidRDefault="00F26837">
      <w:pPr>
        <w:spacing w:before="80" w:after="80"/>
      </w:pPr>
    </w:p>
    <w:p w14:paraId="0E0C002C" w14:textId="77777777" w:rsidR="00F26837" w:rsidRDefault="00AD356B">
      <w:pPr>
        <w:pStyle w:val="Ttulo2"/>
      </w:pPr>
      <w:r>
        <w:t>3.4 Depósitos — Áreas de Influencia</w:t>
      </w:r>
    </w:p>
    <w:p w14:paraId="7D6F4803" w14:textId="77777777" w:rsidR="00F26837" w:rsidRDefault="00AD356B">
      <w:pPr>
        <w:spacing w:before="80" w:after="100"/>
      </w:pPr>
      <w:r>
        <w:rPr>
          <w:color w:val="000000"/>
        </w:rPr>
        <w:t>Cada depósito tiene asociada un área de influencia por país y rango de código postal, que el sistema usa para asignar automáticamente el depósito de salida o llegada a cada pedido.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1200"/>
        <w:gridCol w:w="2200"/>
      </w:tblGrid>
      <w:tr w:rsidR="00F26837" w14:paraId="7794BFA9"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312A857D" w14:textId="77777777" w:rsidR="00F26837" w:rsidRDefault="00AD356B">
            <w:pPr>
              <w:jc w:val="center"/>
            </w:pPr>
            <w:r>
              <w:rPr>
                <w:b/>
                <w:bCs/>
                <w:color w:val="FFFFFF"/>
                <w:sz w:val="18"/>
                <w:szCs w:val="18"/>
              </w:rPr>
              <w:t>Depósito</w:t>
            </w:r>
          </w:p>
        </w:tc>
        <w:tc>
          <w:tcPr>
            <w:tcW w:w="15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474FE38D" w14:textId="77777777" w:rsidR="00F26837" w:rsidRDefault="00AD356B">
            <w:pPr>
              <w:jc w:val="center"/>
            </w:pPr>
            <w:r>
              <w:rPr>
                <w:b/>
                <w:bCs/>
                <w:color w:val="FFFFFF"/>
                <w:sz w:val="18"/>
                <w:szCs w:val="18"/>
              </w:rPr>
              <w:t>CP Desde</w:t>
            </w:r>
          </w:p>
        </w:tc>
        <w:tc>
          <w:tcPr>
            <w:tcW w:w="15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5ED97B93" w14:textId="77777777" w:rsidR="00F26837" w:rsidRDefault="00AD356B">
            <w:pPr>
              <w:jc w:val="center"/>
            </w:pPr>
            <w:r>
              <w:rPr>
                <w:b/>
                <w:bCs/>
                <w:color w:val="FFFFFF"/>
                <w:sz w:val="18"/>
                <w:szCs w:val="18"/>
              </w:rPr>
              <w:t>CP Hasta</w:t>
            </w:r>
          </w:p>
        </w:tc>
        <w:tc>
          <w:tcPr>
            <w:tcW w:w="1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5866B10F" w14:textId="77777777" w:rsidR="00F26837" w:rsidRDefault="00AD356B">
            <w:pPr>
              <w:jc w:val="center"/>
            </w:pPr>
            <w:r>
              <w:rPr>
                <w:b/>
                <w:bCs/>
                <w:color w:val="FFFFFF"/>
                <w:sz w:val="18"/>
                <w:szCs w:val="18"/>
              </w:rPr>
              <w:t>País</w:t>
            </w:r>
          </w:p>
        </w:tc>
        <w:tc>
          <w:tcPr>
            <w:tcW w:w="2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76A3738C" w14:textId="77777777" w:rsidR="00F26837" w:rsidRDefault="00AD356B">
            <w:pPr>
              <w:jc w:val="center"/>
            </w:pPr>
            <w:r>
              <w:rPr>
                <w:b/>
                <w:bCs/>
                <w:color w:val="FFFFFF"/>
                <w:sz w:val="18"/>
                <w:szCs w:val="18"/>
              </w:rPr>
              <w:t>Localidad / Nota</w:t>
            </w:r>
          </w:p>
        </w:tc>
      </w:tr>
      <w:tr w:rsidR="00F26837" w14:paraId="35C6112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089B5B3" w14:textId="77777777" w:rsidR="00F26837" w:rsidRDefault="00AD356B">
            <w:r>
              <w:rPr>
                <w:sz w:val="18"/>
                <w:szCs w:val="18"/>
              </w:rPr>
              <w:t>Almacén La Selva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E0C5EE1" w14:textId="77777777" w:rsidR="00F26837" w:rsidRDefault="00AD356B">
            <w:r>
              <w:rPr>
                <w:sz w:val="18"/>
                <w:szCs w:val="18"/>
              </w:rPr>
              <w:t>43010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BA0C930" w14:textId="77777777" w:rsidR="00F26837" w:rsidRDefault="00AD356B">
            <w:r>
              <w:rPr>
                <w:sz w:val="18"/>
                <w:szCs w:val="18"/>
              </w:rPr>
              <w:t>43470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252FC0D" w14:textId="77777777" w:rsidR="00F26837" w:rsidRDefault="00AD356B">
            <w:pPr>
              <w:jc w:val="center"/>
            </w:pPr>
            <w:r>
              <w:rPr>
                <w:sz w:val="18"/>
                <w:szCs w:val="18"/>
              </w:rPr>
              <w:t>ESP</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49C2862" w14:textId="77777777" w:rsidR="00F26837" w:rsidRDefault="00AD356B">
            <w:r>
              <w:rPr>
                <w:sz w:val="18"/>
                <w:szCs w:val="18"/>
              </w:rPr>
              <w:t>La Selva del Camp, Tarragona</w:t>
            </w:r>
          </w:p>
        </w:tc>
      </w:tr>
      <w:tr w:rsidR="00F26837" w14:paraId="5C6087A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8C853F" w14:textId="77777777" w:rsidR="00F26837" w:rsidRDefault="00AD356B">
            <w:r>
              <w:rPr>
                <w:sz w:val="18"/>
                <w:szCs w:val="18"/>
              </w:rPr>
              <w:t>Almacén Vigo (Atlántico)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E07C55" w14:textId="77777777" w:rsidR="00F26837" w:rsidRDefault="00AD356B">
            <w:r>
              <w:rPr>
                <w:sz w:val="18"/>
                <w:szCs w:val="18"/>
              </w:rPr>
              <w:t>43100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0E966D" w14:textId="77777777" w:rsidR="00F26837" w:rsidRDefault="00AD356B">
            <w:r>
              <w:rPr>
                <w:sz w:val="18"/>
                <w:szCs w:val="18"/>
              </w:rPr>
              <w:t>43150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ADD3BA" w14:textId="77777777" w:rsidR="00F26837" w:rsidRDefault="00AD356B">
            <w:pPr>
              <w:jc w:val="center"/>
            </w:pPr>
            <w:r>
              <w:rPr>
                <w:sz w:val="18"/>
                <w:szCs w:val="18"/>
              </w:rPr>
              <w:t>ESP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A0516C" w14:textId="77777777" w:rsidR="00F26837" w:rsidRDefault="00AD356B">
            <w:r>
              <w:rPr>
                <w:sz w:val="18"/>
                <w:szCs w:val="18"/>
              </w:rPr>
              <w:t>Vigo</w:t>
            </w:r>
          </w:p>
        </w:tc>
      </w:tr>
      <w:tr w:rsidR="00F26837" w14:paraId="207E8A9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E420A54" w14:textId="77777777" w:rsidR="00F26837" w:rsidRDefault="00AD356B">
            <w:r>
              <w:rPr>
                <w:sz w:val="18"/>
                <w:szCs w:val="18"/>
              </w:rPr>
              <w:t>Almacén Francia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6933CD7" w14:textId="77777777" w:rsidR="00F26837" w:rsidRDefault="00AD356B">
            <w:pPr>
              <w:jc w:val="center"/>
            </w:pPr>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991D58E" w14:textId="77777777" w:rsidR="00F26837" w:rsidRDefault="00AD356B">
            <w:pPr>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ABA6D13" w14:textId="77777777" w:rsidR="00F26837" w:rsidRDefault="00AD356B">
            <w:pPr>
              <w:jc w:val="center"/>
            </w:pPr>
            <w:r>
              <w:rPr>
                <w:sz w:val="18"/>
                <w:szCs w:val="18"/>
              </w:rPr>
              <w:t>FRA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CF72621" w14:textId="77777777" w:rsidR="00F26837" w:rsidRDefault="00AD356B">
            <w:proofErr w:type="spellStart"/>
            <w:r>
              <w:rPr>
                <w:sz w:val="18"/>
                <w:szCs w:val="18"/>
              </w:rPr>
              <w:t>Montoir</w:t>
            </w:r>
            <w:proofErr w:type="spellEnd"/>
            <w:r>
              <w:rPr>
                <w:sz w:val="18"/>
                <w:szCs w:val="18"/>
              </w:rPr>
              <w:t>-de-</w:t>
            </w:r>
            <w:proofErr w:type="spellStart"/>
            <w:r>
              <w:rPr>
                <w:sz w:val="18"/>
                <w:szCs w:val="18"/>
              </w:rPr>
              <w:t>Bretagne</w:t>
            </w:r>
            <w:proofErr w:type="spellEnd"/>
          </w:p>
        </w:tc>
      </w:tr>
      <w:tr w:rsidR="00F26837" w14:paraId="76DBEE9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98A5F1" w14:textId="77777777" w:rsidR="00F26837" w:rsidRDefault="00AD356B">
            <w:r>
              <w:rPr>
                <w:sz w:val="18"/>
                <w:szCs w:val="18"/>
              </w:rPr>
              <w:t>Almacén Polonia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22E086" w14:textId="77777777" w:rsidR="00F26837" w:rsidRDefault="00AD356B">
            <w:pPr>
              <w:jc w:val="center"/>
            </w:pPr>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0C4393" w14:textId="77777777" w:rsidR="00F26837" w:rsidRDefault="00AD356B">
            <w:pPr>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8968DE" w14:textId="77777777" w:rsidR="00F26837" w:rsidRDefault="00AD356B">
            <w:pPr>
              <w:jc w:val="center"/>
            </w:pPr>
            <w:r>
              <w:rPr>
                <w:sz w:val="18"/>
                <w:szCs w:val="18"/>
              </w:rPr>
              <w:t>POL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890043" w14:textId="77777777" w:rsidR="00F26837" w:rsidRDefault="00F26837"/>
        </w:tc>
      </w:tr>
      <w:tr w:rsidR="00F26837" w14:paraId="02C92DC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E5D1867" w14:textId="77777777" w:rsidR="00F26837" w:rsidRDefault="00AD356B">
            <w:r>
              <w:rPr>
                <w:sz w:val="18"/>
                <w:szCs w:val="18"/>
              </w:rPr>
              <w:t>Almacén Bulgaria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47E29DF" w14:textId="77777777" w:rsidR="00F26837" w:rsidRDefault="00AD356B">
            <w:pPr>
              <w:jc w:val="center"/>
            </w:pPr>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7190CA0" w14:textId="77777777" w:rsidR="00F26837" w:rsidRDefault="00AD356B">
            <w:pPr>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706544F" w14:textId="77777777" w:rsidR="00F26837" w:rsidRDefault="00AD356B">
            <w:pPr>
              <w:jc w:val="center"/>
            </w:pPr>
            <w:r>
              <w:rPr>
                <w:sz w:val="18"/>
                <w:szCs w:val="18"/>
              </w:rPr>
              <w:t>BGR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8DD09AD" w14:textId="77777777" w:rsidR="00F26837" w:rsidRDefault="00F26837"/>
        </w:tc>
      </w:tr>
      <w:tr w:rsidR="00F26837" w14:paraId="5716312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EE15C3" w14:textId="77777777" w:rsidR="00F26837" w:rsidRDefault="00AD356B">
            <w:r>
              <w:rPr>
                <w:sz w:val="18"/>
                <w:szCs w:val="18"/>
              </w:rPr>
              <w:t>Almacén Bélgica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C5DE51" w14:textId="77777777" w:rsidR="00F26837" w:rsidRDefault="00AD356B">
            <w:pPr>
              <w:jc w:val="center"/>
            </w:pPr>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EE9960" w14:textId="77777777" w:rsidR="00F26837" w:rsidRDefault="00AD356B">
            <w:pPr>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7ECA72" w14:textId="77777777" w:rsidR="00F26837" w:rsidRDefault="00AD356B">
            <w:pPr>
              <w:jc w:val="center"/>
            </w:pPr>
            <w:r>
              <w:rPr>
                <w:sz w:val="18"/>
                <w:szCs w:val="18"/>
              </w:rPr>
              <w:t>BEL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2957B3" w14:textId="77777777" w:rsidR="00F26837" w:rsidRDefault="00F26837"/>
        </w:tc>
      </w:tr>
      <w:tr w:rsidR="00F26837" w14:paraId="582AFE2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968E882" w14:textId="77777777" w:rsidR="00F26837" w:rsidRDefault="00AD356B">
            <w:r>
              <w:rPr>
                <w:sz w:val="18"/>
                <w:szCs w:val="18"/>
              </w:rPr>
              <w:t>Cabanillas del Campo (Madrid)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8AC8B4F" w14:textId="77777777" w:rsidR="00F26837" w:rsidRDefault="00AD356B">
            <w:pPr>
              <w:jc w:val="center"/>
            </w:pPr>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E692580" w14:textId="77777777" w:rsidR="00F26837" w:rsidRDefault="00AD356B">
            <w:pPr>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2D06423" w14:textId="77777777" w:rsidR="00F26837" w:rsidRDefault="00AD356B">
            <w:pPr>
              <w:jc w:val="center"/>
            </w:pPr>
            <w:r>
              <w:rPr>
                <w:sz w:val="18"/>
                <w:szCs w:val="18"/>
              </w:rPr>
              <w:t>ESP</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F9E54E0" w14:textId="77777777" w:rsidR="00F26837" w:rsidRDefault="00AD356B">
            <w:r>
              <w:rPr>
                <w:sz w:val="18"/>
                <w:szCs w:val="18"/>
              </w:rPr>
              <w:t>Zona Central</w:t>
            </w:r>
          </w:p>
        </w:tc>
      </w:tr>
    </w:tbl>
    <w:p w14:paraId="0463E8EC" w14:textId="77777777" w:rsidR="00F26837" w:rsidRDefault="00F26837">
      <w:pPr>
        <w:spacing w:before="80" w:after="80"/>
      </w:pPr>
    </w:p>
    <w:p w14:paraId="1918A18B" w14:textId="77777777" w:rsidR="005D0070" w:rsidRDefault="005D0070">
      <w:pPr>
        <w:spacing w:before="80" w:after="80"/>
      </w:pPr>
    </w:p>
    <w:p w14:paraId="01FC1515" w14:textId="77777777" w:rsidR="005D0070" w:rsidRDefault="005D0070">
      <w:pPr>
        <w:spacing w:before="80" w:after="80"/>
      </w:pPr>
    </w:p>
    <w:p w14:paraId="1FA9ED28" w14:textId="77777777" w:rsidR="005D0070" w:rsidRDefault="005D0070">
      <w:pPr>
        <w:spacing w:before="80" w:after="80"/>
      </w:pPr>
    </w:p>
    <w:p w14:paraId="5E6AD213" w14:textId="77777777" w:rsidR="005D0070" w:rsidRDefault="005D0070">
      <w:pPr>
        <w:spacing w:before="80" w:after="80"/>
      </w:pPr>
    </w:p>
    <w:p w14:paraId="07EB4A4E" w14:textId="77777777" w:rsidR="00F26837" w:rsidRDefault="00F26837">
      <w:pPr>
        <w:pBdr>
          <w:bottom w:val="single" w:sz="4" w:space="0" w:color="E02E20"/>
        </w:pBdr>
        <w:spacing w:before="120" w:after="120"/>
      </w:pPr>
    </w:p>
    <w:p w14:paraId="688E3806" w14:textId="77777777" w:rsidR="00F26837" w:rsidRDefault="00AD356B">
      <w:pPr>
        <w:pStyle w:val="Ttulo1"/>
        <w:spacing w:before="320" w:after="160"/>
      </w:pPr>
      <w:r>
        <w:t>4. Datos Maestros</w:t>
      </w:r>
    </w:p>
    <w:p w14:paraId="33082608" w14:textId="77777777" w:rsidR="00F26837" w:rsidRDefault="00AD356B">
      <w:pPr>
        <w:spacing w:before="80" w:after="100"/>
      </w:pPr>
      <w:r>
        <w:rPr>
          <w:color w:val="000000"/>
        </w:rPr>
        <w:t>Los maestros son el conjunto de entidades de configuración que definen el marco sobre el que opera el sistema. En Transpais, los maestros operativos se gestionarán en MS365 Business Central y se sincronizarán automáticamente con el TMS a través de interfaces dedicadas.</w:t>
      </w:r>
    </w:p>
    <w:p w14:paraId="5AA7D14E" w14:textId="77777777" w:rsidR="00F26837" w:rsidRDefault="00AD356B">
      <w:pPr>
        <w:pStyle w:val="Ttulo2"/>
      </w:pPr>
      <w:r>
        <w:t>4.1 Vehículos y Flota</w:t>
      </w:r>
    </w:p>
    <w:p w14:paraId="7315735A" w14:textId="77777777" w:rsidR="00F26837" w:rsidRDefault="00AD356B">
      <w:pPr>
        <w:spacing w:before="80" w:after="100"/>
      </w:pPr>
      <w:r>
        <w:rPr>
          <w:color w:val="000000"/>
        </w:rPr>
        <w:t>Transpais cuenta con aproximadamente 160 vehículos entre tractoras y remolques. Los datos de vehículos se recibirán desde Webfleet a través del método showVehicleReportExtern y desde MS365 BC a través de la interfaz CrearVehículos.</w:t>
      </w:r>
    </w:p>
    <w:p w14:paraId="18F7319E" w14:textId="77777777" w:rsidR="00F26837" w:rsidRDefault="00AD356B">
      <w:pPr>
        <w:spacing w:before="80" w:after="100"/>
      </w:pPr>
      <w:r>
        <w:rPr>
          <w:color w:val="000000"/>
        </w:rPr>
        <w:t>Campos que se recuperarán de Webfleet por vehículo: ID, nombre, matrícula, VIN, tipo de vehículo, dimensiones (ancho/largo/alto), pesos máximo y neto, tipo y consumo de combustible, MAC Bluetooth del dispositivo.</w:t>
      </w:r>
    </w:p>
    <w:p w14:paraId="5E373FDB" w14:textId="77777777" w:rsidR="00F26837" w:rsidRDefault="00AD356B">
      <w:pPr>
        <w:pStyle w:val="Ttulo2"/>
      </w:pPr>
      <w:r>
        <w:t>4.2 Conductores</w:t>
      </w:r>
    </w:p>
    <w:p w14:paraId="08999D03" w14:textId="77777777" w:rsidR="00F26837" w:rsidRDefault="00AD356B">
      <w:pPr>
        <w:spacing w:before="80" w:after="100"/>
      </w:pPr>
      <w:r>
        <w:rPr>
          <w:color w:val="000000"/>
        </w:rPr>
        <w:t>Los conductores se darán de alta en el TMS manualmente o mediante integración. Cada conductor estará vinculado a su vehículo habitual y a la operación correspondiente. La integración con Webfleet permitirá recuperar tiempos de conducción, estados de jornada laboral y datos de tacógrafo en tiempo real (método showWorkingTimes y getRemainingDrivingTimesEU).</w:t>
      </w:r>
    </w:p>
    <w:p w14:paraId="08293783" w14:textId="77777777" w:rsidR="00F26837" w:rsidRDefault="00AD356B">
      <w:pPr>
        <w:pStyle w:val="Ttulo2"/>
      </w:pPr>
      <w:r>
        <w:t>4.3 Clientes Dadores</w:t>
      </w:r>
    </w:p>
    <w:p w14:paraId="304351A4" w14:textId="77777777" w:rsidR="00F26837" w:rsidRDefault="00AD356B">
      <w:pPr>
        <w:spacing w:before="80" w:after="100"/>
      </w:pPr>
      <w:r>
        <w:rPr>
          <w:color w:val="000000"/>
        </w:rPr>
        <w:t>El Cliente Dador es la empresa que origina el pedido de transporte. Los clientes dadores se crearán y actualizarán en el TMS a través de la interfaz CrearClientesDadores desde MS365 BC. El TMS utilizará el campo SistemaOrigen para identificar la procedencia de cada pedido.</w:t>
      </w:r>
    </w:p>
    <w:p w14:paraId="219FCB22" w14:textId="77777777" w:rsidR="00F26837" w:rsidRDefault="00AD356B">
      <w:pPr>
        <w:pStyle w:val="Ttulo2"/>
      </w:pPr>
      <w:r>
        <w:t>4.4 ClienteOrden y DomicilioOrden</w:t>
      </w:r>
    </w:p>
    <w:p w14:paraId="0A40A6EE" w14:textId="77777777" w:rsidR="00F26837" w:rsidRDefault="00AD356B">
      <w:pPr>
        <w:spacing w:before="80" w:after="100"/>
      </w:pPr>
      <w:r>
        <w:rPr>
          <w:color w:val="000000"/>
        </w:rPr>
        <w:t>El ClienteOrden es el destinatario final al que se entrega la carga. El DomicilioOrden es su dirección de entrega. En los pedidos internacionales pueden ser distintos del cliente dador. Se sincronizarán desde MS365 BC a través de las interfaces CrearClientesOrden.</w:t>
      </w:r>
    </w:p>
    <w:p w14:paraId="6D50A830" w14:textId="77777777" w:rsidR="00F26837" w:rsidRDefault="00AD356B">
      <w:pPr>
        <w:spacing w:before="80" w:after="100"/>
      </w:pPr>
      <w:r>
        <w:rPr>
          <w:color w:val="000000"/>
        </w:rPr>
        <w:t>En los pedidos con recogida en remitente, el campo DomicilioOrden2 recoge la dirección de origen/remitente de la carga.</w:t>
      </w:r>
    </w:p>
    <w:p w14:paraId="4A512E53" w14:textId="77777777" w:rsidR="00F26837" w:rsidRDefault="00AD356B">
      <w:pPr>
        <w:pStyle w:val="Ttulo2"/>
      </w:pPr>
      <w:r>
        <w:t>4.5 Transportistas (Transportes)</w:t>
      </w:r>
    </w:p>
    <w:p w14:paraId="276B0DC8" w14:textId="77777777" w:rsidR="00F26837" w:rsidRDefault="00AD356B">
      <w:pPr>
        <w:spacing w:before="80" w:after="100"/>
      </w:pPr>
      <w:r>
        <w:rPr>
          <w:color w:val="000000"/>
        </w:rPr>
        <w:t>Los transportistas terceros y las filiales intercompany estarán dados de alta en el TMS como entidades de transporte. Los datos se sincronizan desde MS365 BC a través de la interfaz CrearTransportes. Los transportistas externos podrán acceder al Portal de Transporte de UNIGIS para aceptar/rechazar viajes asignados.</w:t>
      </w:r>
    </w:p>
    <w:p w14:paraId="50FC6D26" w14:textId="77777777" w:rsidR="00F26837" w:rsidRDefault="00AD356B">
      <w:pPr>
        <w:pStyle w:val="Ttulo2"/>
      </w:pPr>
      <w:r>
        <w:t>4.6 Integración con Webfleet — Métodos</w:t>
      </w:r>
    </w:p>
    <w:p w14:paraId="7EF42D2F" w14:textId="77777777" w:rsidR="00F26837" w:rsidRDefault="00AD356B">
      <w:pPr>
        <w:spacing w:before="80" w:after="100"/>
      </w:pPr>
      <w:r>
        <w:rPr>
          <w:color w:val="000000"/>
        </w:rPr>
        <w:t>La integración GPS con Webfleet proveerá al TMS de información en tiempo real. Los métodos disponibles y los datos que alimentan al sistema son los siguientes: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00"/>
      </w:tblGrid>
      <w:tr w:rsidR="00F26837" w14:paraId="758D9203"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787650DE" w14:textId="77777777" w:rsidR="00F26837" w:rsidRDefault="00AD356B">
            <w:pPr>
              <w:jc w:val="center"/>
            </w:pPr>
            <w:r>
              <w:rPr>
                <w:b/>
                <w:bCs/>
                <w:color w:val="FFFFFF"/>
                <w:sz w:val="18"/>
                <w:szCs w:val="18"/>
              </w:rPr>
              <w:lastRenderedPageBreak/>
              <w:t>Método Webfleet</w:t>
            </w:r>
          </w:p>
        </w:tc>
        <w:tc>
          <w:tcPr>
            <w:tcW w:w="68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6E094AF5" w14:textId="77777777" w:rsidR="00F26837" w:rsidRDefault="00AD356B">
            <w:pPr>
              <w:jc w:val="center"/>
            </w:pPr>
            <w:r>
              <w:rPr>
                <w:b/>
                <w:bCs/>
                <w:color w:val="FFFFFF"/>
                <w:sz w:val="18"/>
                <w:szCs w:val="18"/>
              </w:rPr>
              <w:t>Datos principales recuperados</w:t>
            </w:r>
          </w:p>
        </w:tc>
      </w:tr>
      <w:tr w:rsidR="00F26837" w14:paraId="35FCD7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327646A" w14:textId="77777777" w:rsidR="00F26837" w:rsidRDefault="00AD356B">
            <w:r>
              <w:rPr>
                <w:sz w:val="18"/>
                <w:szCs w:val="18"/>
              </w:rPr>
              <w:t>showVehicleReportExtern</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94422EE" w14:textId="6A1E8F55" w:rsidR="00F26837" w:rsidRDefault="00AD356B">
            <w:r>
              <w:rPr>
                <w:sz w:val="18"/>
                <w:szCs w:val="18"/>
              </w:rPr>
              <w:t>ID, nombre, matrícula, VIN, tipo, dimensiones, pesos, combustible, Bluetooth MAC</w:t>
            </w:r>
            <w:r w:rsidR="003A7D29">
              <w:rPr>
                <w:sz w:val="18"/>
                <w:szCs w:val="18"/>
              </w:rPr>
              <w:t>,</w:t>
            </w:r>
            <w:r w:rsidR="003A7D29" w:rsidRPr="003A7D29">
              <w:rPr>
                <w:i/>
                <w:iCs/>
              </w:rPr>
              <w:t xml:space="preserve"> </w:t>
            </w:r>
            <w:r w:rsidR="003A7D29" w:rsidRPr="003A7D29">
              <w:rPr>
                <w:sz w:val="18"/>
                <w:szCs w:val="18"/>
              </w:rPr>
              <w:t xml:space="preserve">Límite de velocidad configurado y Límite de revoluciones máximas - RPM </w:t>
            </w:r>
          </w:p>
        </w:tc>
      </w:tr>
      <w:tr w:rsidR="00F26837" w14:paraId="2EEA19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F4ACA3" w14:textId="77777777" w:rsidR="00F26837" w:rsidRDefault="00AD356B">
            <w:r>
              <w:rPr>
                <w:sz w:val="18"/>
                <w:szCs w:val="18"/>
              </w:rPr>
              <w:t>showTripReportExtern</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8FC7A0" w14:textId="77777777" w:rsidR="00F26837" w:rsidRDefault="00AD356B">
            <w:r>
              <w:rPr>
                <w:sz w:val="18"/>
                <w:szCs w:val="18"/>
              </w:rPr>
              <w:t xml:space="preserve">ID viaje, distancia, duración, ralentí, fechas, coordenadas, odómetro, consumo, velocidades, CO2, </w:t>
            </w:r>
            <w:proofErr w:type="spellStart"/>
            <w:r>
              <w:rPr>
                <w:sz w:val="18"/>
                <w:szCs w:val="18"/>
              </w:rPr>
              <w:t>OptiDrive</w:t>
            </w:r>
            <w:proofErr w:type="spellEnd"/>
          </w:p>
        </w:tc>
      </w:tr>
      <w:tr w:rsidR="00F26837" w14:paraId="624080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5EF4432" w14:textId="77777777" w:rsidR="00F26837" w:rsidRDefault="00AD356B">
            <w:r>
              <w:rPr>
                <w:sz w:val="18"/>
                <w:szCs w:val="18"/>
              </w:rPr>
              <w:t>showEventReportExtern</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718173F" w14:textId="77777777" w:rsidR="00F26837" w:rsidRDefault="00AD356B">
            <w:r>
              <w:rPr>
                <w:sz w:val="18"/>
                <w:szCs w:val="18"/>
              </w:rPr>
              <w:t>ID evento, fecha/hora, texto alerta, ubicación, nivel alerta, coordenadas, usuario reconocimiento y resolución</w:t>
            </w:r>
          </w:p>
        </w:tc>
      </w:tr>
      <w:tr w:rsidR="00F26837" w14:paraId="32A8B3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93C242" w14:textId="77777777" w:rsidR="00F26837" w:rsidRDefault="00AD356B">
            <w:r>
              <w:rPr>
                <w:sz w:val="18"/>
                <w:szCs w:val="18"/>
              </w:rPr>
              <w:t>showWorkingTimes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903E09" w14:textId="77777777" w:rsidR="00F26837" w:rsidRDefault="00AD356B">
            <w:r>
              <w:rPr>
                <w:sz w:val="18"/>
                <w:szCs w:val="18"/>
              </w:rPr>
              <w:t>ID conductor, rol, vehículo inicio/fin, fechas, odómetro, estados (Pausa/Conduciendo/Trabajando), desfase tacógrafo</w:t>
            </w:r>
          </w:p>
        </w:tc>
      </w:tr>
      <w:tr w:rsidR="00F26837" w14:paraId="1F4CCA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D0901E6" w14:textId="77777777" w:rsidR="00F26837" w:rsidRDefault="00AD356B">
            <w:r>
              <w:rPr>
                <w:sz w:val="18"/>
                <w:szCs w:val="18"/>
              </w:rPr>
              <w:t>getRemainingDrivingTimesEU</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D9A9B83" w14:textId="77777777" w:rsidR="00F26837" w:rsidRDefault="00AD356B">
            <w:r>
              <w:rPr>
                <w:sz w:val="18"/>
                <w:szCs w:val="18"/>
              </w:rPr>
              <w:t>Tiempos restantes de conducción UE: próxima pausa, descanso diario, máximo semanal, extensiones, infracciones</w:t>
            </w:r>
          </w:p>
        </w:tc>
      </w:tr>
    </w:tbl>
    <w:p w14:paraId="6012CEBA" w14:textId="77777777" w:rsidR="00F26837" w:rsidRDefault="00F26837">
      <w:pPr>
        <w:spacing w:before="80" w:after="80"/>
      </w:pPr>
    </w:p>
    <w:p w14:paraId="4C91987A" w14:textId="77777777" w:rsidR="00F26837" w:rsidRDefault="00F26837">
      <w:pPr>
        <w:pBdr>
          <w:bottom w:val="single" w:sz="4" w:space="0" w:color="E02E20"/>
        </w:pBdr>
        <w:spacing w:before="120" w:after="120"/>
      </w:pPr>
    </w:p>
    <w:p w14:paraId="0893512C" w14:textId="77777777" w:rsidR="00F26837" w:rsidRDefault="00AD356B">
      <w:pPr>
        <w:pStyle w:val="Ttulo1"/>
        <w:spacing w:before="320" w:after="160"/>
      </w:pPr>
      <w:r>
        <w:t>5. Pedidos</w:t>
      </w:r>
    </w:p>
    <w:p w14:paraId="169DB817" w14:textId="77777777" w:rsidR="00F26837" w:rsidRDefault="00AD356B">
      <w:pPr>
        <w:spacing w:before="80" w:after="100"/>
      </w:pPr>
      <w:r>
        <w:rPr>
          <w:color w:val="000000"/>
        </w:rPr>
        <w:t>Los pedidos son la entidad central del TMS. Representan el compromiso de servicio de entrega o recolección entre Transpais y el cliente dador. Toda la operación de Internacional y 4PL se inicia, controla y liquida a partir de los pedidos.</w:t>
      </w:r>
    </w:p>
    <w:p w14:paraId="3BABF930" w14:textId="77777777" w:rsidR="00F26837" w:rsidRDefault="00AD356B">
      <w:pPr>
        <w:pStyle w:val="Ttulo2"/>
      </w:pPr>
      <w:r>
        <w:t>5.1 Tipos de Pedido</w:t>
      </w:r>
    </w:p>
    <w:p w14:paraId="4F836E11" w14:textId="77777777" w:rsidR="00F26837" w:rsidRDefault="00AD356B">
      <w:pPr>
        <w:spacing w:before="80" w:after="100"/>
      </w:pPr>
      <w:r>
        <w:rPr>
          <w:color w:val="000000"/>
        </w:rPr>
        <w:t>El sistema clasificará automáticamente cada pedido en uno de los siguientes tipos, según el origen, destino y configuración del área de influencia:</w:t>
      </w:r>
    </w:p>
    <w:p w14:paraId="002274E5" w14:textId="77777777" w:rsidR="00F26837" w:rsidRDefault="00AD356B">
      <w:pPr>
        <w:pStyle w:val="Prrafodelista"/>
        <w:numPr>
          <w:ilvl w:val="0"/>
          <w:numId w:val="2"/>
        </w:numPr>
        <w:spacing w:before="60" w:after="60"/>
      </w:pPr>
      <w:r>
        <w:t>Granel: pedido donde el tipo de carga es suelta o a granel.</w:t>
      </w:r>
    </w:p>
    <w:p w14:paraId="44EB2C30" w14:textId="77777777" w:rsidR="00F26837" w:rsidRDefault="00AD356B">
      <w:pPr>
        <w:pStyle w:val="Prrafodelista"/>
        <w:numPr>
          <w:ilvl w:val="0"/>
          <w:numId w:val="2"/>
        </w:numPr>
        <w:spacing w:before="60" w:after="60"/>
      </w:pPr>
      <w:r>
        <w:t>Local: pedido donde el almacén de recogida y de entrega son el mismo depósito.</w:t>
      </w:r>
    </w:p>
    <w:p w14:paraId="0D0B13B8" w14:textId="77777777" w:rsidR="00F26837" w:rsidRDefault="00AD356B">
      <w:pPr>
        <w:pStyle w:val="Prrafodelista"/>
        <w:numPr>
          <w:ilvl w:val="0"/>
          <w:numId w:val="2"/>
        </w:numPr>
        <w:spacing w:before="60" w:after="60"/>
      </w:pPr>
      <w:r>
        <w:t>Nacional: pedido a entregar a nivel nacional donde los almacenes de recogida y entrega son distintos.</w:t>
      </w:r>
    </w:p>
    <w:p w14:paraId="7D003961" w14:textId="77777777" w:rsidR="00F26837" w:rsidRDefault="00AD356B">
      <w:pPr>
        <w:pStyle w:val="Prrafodelista"/>
        <w:numPr>
          <w:ilvl w:val="0"/>
          <w:numId w:val="2"/>
        </w:numPr>
        <w:spacing w:before="60" w:after="60"/>
      </w:pPr>
      <w:r>
        <w:t>Internacional: pedido a entregar a nivel internacional donde los almacenes de recogida y entrega son distintos (incluyendo operativa entre países).</w:t>
      </w:r>
    </w:p>
    <w:p w14:paraId="0CA63FA5" w14:textId="77777777" w:rsidR="00F26837" w:rsidRDefault="00AD356B">
      <w:pPr>
        <w:pStyle w:val="Ttulo2"/>
      </w:pPr>
      <w:r>
        <w:t>5.2 Vías de Entrada de Pedidos</w:t>
      </w:r>
    </w:p>
    <w:p w14:paraId="60E444BA" w14:textId="77777777" w:rsidR="00F26837" w:rsidRDefault="00AD356B">
      <w:pPr>
        <w:spacing w:before="80" w:after="100"/>
      </w:pPr>
      <w:r>
        <w:rPr>
          <w:color w:val="000000"/>
        </w:rPr>
        <w:t>Los pedidos pueden llegar al TMS por tres vías:</w:t>
      </w:r>
    </w:p>
    <w:p w14:paraId="302D7EB8" w14:textId="77777777" w:rsidR="00F26837" w:rsidRDefault="00AD356B">
      <w:pPr>
        <w:pStyle w:val="Prrafodelista"/>
        <w:numPr>
          <w:ilvl w:val="0"/>
          <w:numId w:val="2"/>
        </w:numPr>
        <w:spacing w:before="60" w:after="60"/>
      </w:pPr>
      <w:r>
        <w:t xml:space="preserve">Integración automática desde Transporeon (Interfaz 1 — Assigned Transport </w:t>
      </w:r>
      <w:proofErr w:type="gramStart"/>
      <w:r>
        <w:t>Interface</w:t>
      </w:r>
      <w:proofErr w:type="gramEnd"/>
      <w:r>
        <w:t>): el TMS recupera periódicamente los pedidos asignados a Transpais en la bolsa de cargas de Transporeon. Los pedidos entran directamente en estado INGRESADO. Esta es la vía principal.</w:t>
      </w:r>
    </w:p>
    <w:p w14:paraId="5C6328F1" w14:textId="77777777" w:rsidR="00F26837" w:rsidRDefault="00AD356B">
      <w:pPr>
        <w:pStyle w:val="Prrafodelista"/>
        <w:numPr>
          <w:ilvl w:val="0"/>
          <w:numId w:val="2"/>
        </w:numPr>
        <w:spacing w:before="60" w:after="60"/>
      </w:pPr>
      <w:r>
        <w:t>Creación manual en el TMS: un usuario crea el pedido directamente en la interfaz de UNIGIS OM completando los campos obligatorios.</w:t>
      </w:r>
    </w:p>
    <w:p w14:paraId="6326860E" w14:textId="77777777" w:rsidR="00F26837" w:rsidRDefault="00AD356B">
      <w:pPr>
        <w:pStyle w:val="Prrafodelista"/>
        <w:numPr>
          <w:ilvl w:val="0"/>
          <w:numId w:val="2"/>
        </w:numPr>
        <w:spacing w:before="60" w:after="60"/>
      </w:pPr>
      <w:r>
        <w:t>Carga por fichero Excel / CSV: el usuario importa pedidos en bloque a través de un fichero estructurado. Los pedidos generados entran igualmente en estado INGRESADO.</w:t>
      </w:r>
    </w:p>
    <w:p w14:paraId="57F1C57D" w14:textId="77777777" w:rsidR="00F26837" w:rsidRDefault="00AD356B">
      <w:pPr>
        <w:spacing w:before="80" w:after="100"/>
      </w:pPr>
      <w:r>
        <w:rPr>
          <w:color w:val="000000"/>
        </w:rPr>
        <w:t>Los pedidos de Transporeon se clasifican según tres códigos de descarga, que determinan a qué empresa del grupo se asigna cada pedido:</w:t>
      </w:r>
    </w:p>
    <w:p w14:paraId="713236A8" w14:textId="77777777" w:rsidR="00F26837" w:rsidRDefault="00AD356B">
      <w:pPr>
        <w:pStyle w:val="Prrafodelista"/>
        <w:numPr>
          <w:ilvl w:val="0"/>
          <w:numId w:val="2"/>
        </w:numPr>
        <w:spacing w:before="60" w:after="60"/>
      </w:pPr>
      <w:r>
        <w:t>Transpais SA</w:t>
      </w:r>
    </w:p>
    <w:p w14:paraId="2E67BA9A" w14:textId="77777777" w:rsidR="00F26837" w:rsidRDefault="00AD356B">
      <w:pPr>
        <w:pStyle w:val="Prrafodelista"/>
        <w:numPr>
          <w:ilvl w:val="0"/>
          <w:numId w:val="2"/>
        </w:numPr>
        <w:spacing w:before="60" w:after="60"/>
      </w:pPr>
      <w:r>
        <w:lastRenderedPageBreak/>
        <w:t>Transpais France</w:t>
      </w:r>
    </w:p>
    <w:p w14:paraId="5C6E6B41" w14:textId="77777777" w:rsidR="00F26837" w:rsidRDefault="00AD356B">
      <w:pPr>
        <w:pStyle w:val="Prrafodelista"/>
        <w:numPr>
          <w:ilvl w:val="0"/>
          <w:numId w:val="2"/>
        </w:numPr>
        <w:spacing w:before="60" w:after="60"/>
      </w:pPr>
      <w:r>
        <w:t>Transpais Atlántico</w:t>
      </w:r>
    </w:p>
    <w:p w14:paraId="15CA20A6" w14:textId="77777777" w:rsidR="00A16810" w:rsidRDefault="00A16810">
      <w:pPr>
        <w:pStyle w:val="Prrafodelista"/>
        <w:numPr>
          <w:ilvl w:val="0"/>
          <w:numId w:val="2"/>
        </w:numPr>
        <w:spacing w:before="60" w:after="60"/>
      </w:pPr>
    </w:p>
    <w:p w14:paraId="13157721" w14:textId="77777777" w:rsidR="00F26837" w:rsidRDefault="00AD356B">
      <w:pPr>
        <w:pStyle w:val="Ttulo2"/>
      </w:pPr>
      <w:r>
        <w:t>5.3 Campos Principales del Pedido</w:t>
      </w:r>
    </w:p>
    <w:p w14:paraId="3987F0A6" w14:textId="77777777" w:rsidR="00F26837" w:rsidRDefault="00AD356B">
      <w:pPr>
        <w:spacing w:before="80" w:after="100"/>
      </w:pPr>
      <w:r>
        <w:rPr>
          <w:color w:val="000000"/>
        </w:rPr>
        <w:t>Los campos mínimos obligatorios para la correcta creación de un pedido son:</w:t>
      </w:r>
    </w:p>
    <w:p w14:paraId="2F27EAF8" w14:textId="77777777" w:rsidR="00F26837" w:rsidRDefault="00AD356B">
      <w:pPr>
        <w:pStyle w:val="Prrafodelista"/>
        <w:numPr>
          <w:ilvl w:val="0"/>
          <w:numId w:val="2"/>
        </w:numPr>
        <w:spacing w:before="60" w:after="60"/>
      </w:pPr>
      <w:r>
        <w:t>Cliente dador</w:t>
      </w:r>
    </w:p>
    <w:p w14:paraId="296DFDB1" w14:textId="77777777" w:rsidR="00F26837" w:rsidRDefault="00AD356B">
      <w:pPr>
        <w:pStyle w:val="Prrafodelista"/>
        <w:numPr>
          <w:ilvl w:val="0"/>
          <w:numId w:val="2"/>
        </w:numPr>
        <w:spacing w:before="60" w:after="60"/>
      </w:pPr>
      <w:r>
        <w:t>Tipo de carga (Granel, Local, Nacional, Internacional)</w:t>
      </w:r>
    </w:p>
    <w:p w14:paraId="7BAA41B8" w14:textId="77777777" w:rsidR="00F26837" w:rsidRDefault="00AD356B">
      <w:pPr>
        <w:pStyle w:val="Prrafodelista"/>
        <w:numPr>
          <w:ilvl w:val="0"/>
          <w:numId w:val="2"/>
        </w:numPr>
        <w:spacing w:before="60" w:after="60"/>
      </w:pPr>
      <w:r>
        <w:t>Fecha de recogida</w:t>
      </w:r>
    </w:p>
    <w:p w14:paraId="4DA8288D" w14:textId="77777777" w:rsidR="00F26837" w:rsidRDefault="00AD356B">
      <w:pPr>
        <w:pStyle w:val="Prrafodelista"/>
        <w:numPr>
          <w:ilvl w:val="0"/>
          <w:numId w:val="2"/>
        </w:numPr>
        <w:spacing w:before="60" w:after="60"/>
      </w:pPr>
      <w:r>
        <w:t>Fecha de entrega</w:t>
      </w:r>
    </w:p>
    <w:p w14:paraId="47289B0A" w14:textId="77777777" w:rsidR="00F26837" w:rsidRDefault="00AD356B">
      <w:pPr>
        <w:pStyle w:val="Prrafodelista"/>
        <w:numPr>
          <w:ilvl w:val="0"/>
          <w:numId w:val="2"/>
        </w:numPr>
        <w:spacing w:before="60" w:after="60"/>
      </w:pPr>
      <w:r>
        <w:t>Palets</w:t>
      </w:r>
    </w:p>
    <w:p w14:paraId="7BD0A519" w14:textId="77777777" w:rsidR="00F26837" w:rsidRDefault="00AD356B">
      <w:pPr>
        <w:pStyle w:val="Prrafodelista"/>
        <w:numPr>
          <w:ilvl w:val="0"/>
          <w:numId w:val="2"/>
        </w:numPr>
        <w:spacing w:before="60" w:after="60"/>
      </w:pPr>
      <w:r>
        <w:t>Peso (Kg)</w:t>
      </w:r>
    </w:p>
    <w:p w14:paraId="0E5AA174" w14:textId="77777777" w:rsidR="00F26837" w:rsidRDefault="00AD356B">
      <w:pPr>
        <w:pStyle w:val="Prrafodelista"/>
        <w:numPr>
          <w:ilvl w:val="0"/>
          <w:numId w:val="2"/>
        </w:numPr>
        <w:spacing w:before="60" w:after="60"/>
      </w:pPr>
      <w:r>
        <w:t>Volumen (M3)</w:t>
      </w:r>
    </w:p>
    <w:p w14:paraId="45F08BDF" w14:textId="77777777" w:rsidR="00F26837" w:rsidRDefault="00AD356B">
      <w:pPr>
        <w:pStyle w:val="Prrafodelista"/>
        <w:numPr>
          <w:ilvl w:val="0"/>
          <w:numId w:val="2"/>
        </w:numPr>
        <w:spacing w:before="60" w:after="60"/>
      </w:pPr>
      <w:r>
        <w:t>Origen (DomicilioOrden2 / almacén remitente)</w:t>
      </w:r>
    </w:p>
    <w:p w14:paraId="3832D4B6" w14:textId="77777777" w:rsidR="00F26837" w:rsidRDefault="00AD356B">
      <w:pPr>
        <w:pStyle w:val="Prrafodelista"/>
        <w:numPr>
          <w:ilvl w:val="0"/>
          <w:numId w:val="2"/>
        </w:numPr>
        <w:spacing w:before="60" w:after="60"/>
      </w:pPr>
      <w:r>
        <w:t>Destino (DomicilioOrden / consignatario)</w:t>
      </w:r>
    </w:p>
    <w:p w14:paraId="111716C6" w14:textId="77777777" w:rsidR="00F26837" w:rsidRDefault="00AD356B">
      <w:pPr>
        <w:pStyle w:val="Prrafodelista"/>
        <w:numPr>
          <w:ilvl w:val="0"/>
          <w:numId w:val="2"/>
        </w:numPr>
        <w:spacing w:before="60" w:after="60"/>
      </w:pPr>
      <w:r>
        <w:t>Tarifa de venta (para pedidos de Transporeon: el sistema compara el precio integrado con el precio tarificado en TMS y registra ambos)</w:t>
      </w:r>
    </w:p>
    <w:p w14:paraId="3DD15670" w14:textId="77777777" w:rsidR="00F26837" w:rsidRDefault="00AD356B">
      <w:pPr>
        <w:pStyle w:val="Prrafodelista"/>
        <w:numPr>
          <w:ilvl w:val="0"/>
          <w:numId w:val="2"/>
        </w:numPr>
        <w:spacing w:before="60" w:after="60"/>
      </w:pPr>
      <w:r>
        <w:t>Tipo de vehículo (para pedidos de Transporeon: viene indicado por la plataforma)</w:t>
      </w:r>
    </w:p>
    <w:p w14:paraId="22EDDC7C" w14:textId="77777777" w:rsidR="00F26837" w:rsidRDefault="00AD356B">
      <w:pPr>
        <w:spacing w:before="80" w:after="100"/>
      </w:pPr>
      <w:r>
        <w:rPr>
          <w:color w:val="000000"/>
        </w:rPr>
        <w:t>Adicionalmente, los pedidos pueden requerir servicios adicionales seleccionables:</w:t>
      </w:r>
    </w:p>
    <w:p w14:paraId="1A3033B3" w14:textId="77777777" w:rsidR="00F26837" w:rsidRDefault="00AD356B">
      <w:pPr>
        <w:pStyle w:val="Prrafodelista"/>
        <w:numPr>
          <w:ilvl w:val="0"/>
          <w:numId w:val="2"/>
        </w:numPr>
        <w:spacing w:before="60" w:after="60"/>
      </w:pPr>
      <w:r>
        <w:t>Lavado (campo con seleccionable de tipos de lavado)</w:t>
      </w:r>
    </w:p>
    <w:p w14:paraId="463C2BC6" w14:textId="77777777" w:rsidR="00F26837" w:rsidRDefault="00AD356B">
      <w:pPr>
        <w:pStyle w:val="Prrafodelista"/>
        <w:numPr>
          <w:ilvl w:val="0"/>
          <w:numId w:val="2"/>
        </w:numPr>
        <w:spacing w:before="60" w:after="60"/>
      </w:pPr>
      <w:r>
        <w:t xml:space="preserve">Cantoneras, Alfombras, Cintas, GMP, Barras, Levantar el Techo, Cable </w:t>
      </w:r>
      <w:proofErr w:type="spellStart"/>
      <w:r>
        <w:t>Tir</w:t>
      </w:r>
      <w:proofErr w:type="spellEnd"/>
      <w:r>
        <w:t>, Candado, Precinto</w:t>
      </w:r>
    </w:p>
    <w:p w14:paraId="0D682B4A" w14:textId="77777777" w:rsidR="00F26837" w:rsidRDefault="00AD356B">
      <w:pPr>
        <w:shd w:val="clear" w:color="auto" w:fill="FFF3CD"/>
        <w:spacing w:before="100" w:after="100"/>
      </w:pPr>
      <w:r>
        <w:rPr>
          <w:sz w:val="18"/>
          <w:szCs w:val="18"/>
        </w:rPr>
        <w:t>📌 Nota: Los campos obligatorios bloqueantes se definirán en detalle con el equipo de Transpais durante la etapa de construcción del proyecto.</w:t>
      </w:r>
    </w:p>
    <w:p w14:paraId="70517FFC" w14:textId="77777777" w:rsidR="00F26837" w:rsidRDefault="00AD356B">
      <w:pPr>
        <w:pStyle w:val="Ttulo2"/>
      </w:pPr>
      <w:r>
        <w:t>5.4 Clasificación 4PL — Catálogo Dinámico</w:t>
      </w:r>
    </w:p>
    <w:p w14:paraId="01A7D90B" w14:textId="77777777" w:rsidR="00F26837" w:rsidRDefault="00AD356B">
      <w:pPr>
        <w:spacing w:before="80" w:after="100"/>
      </w:pPr>
      <w:r>
        <w:rPr>
          <w:color w:val="000000"/>
        </w:rPr>
        <w:t>Transpais opera como 4PL para su cliente BALL en plantas de proveedores estratégicos. El TMS dispone de un catálogo dinámico de reglas para identificar automáticamente si un pedido es de operativa 4PL. Las reglas actuales son: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700"/>
      </w:tblGrid>
      <w:tr w:rsidR="00F26837" w14:paraId="5F6D73BE" w14:textId="77777777">
        <w:trPr>
          <w:tblHeader/>
        </w:trPr>
        <w:tc>
          <w:tcPr>
            <w:tcW w:w="49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1F3E1D17" w14:textId="77777777" w:rsidR="00F26837" w:rsidRDefault="00AD356B">
            <w:pPr>
              <w:jc w:val="center"/>
            </w:pPr>
            <w:r>
              <w:rPr>
                <w:b/>
                <w:bCs/>
                <w:color w:val="FFFFFF"/>
                <w:sz w:val="18"/>
                <w:szCs w:val="18"/>
              </w:rPr>
              <w:t>Cliente Dador (Ball)</w:t>
            </w:r>
          </w:p>
        </w:tc>
        <w:tc>
          <w:tcPr>
            <w:tcW w:w="47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2CEEC7A3" w14:textId="77777777" w:rsidR="00F26837" w:rsidRDefault="00AD356B">
            <w:pPr>
              <w:jc w:val="center"/>
            </w:pPr>
            <w:r>
              <w:rPr>
                <w:b/>
                <w:bCs/>
                <w:color w:val="FFFFFF"/>
                <w:sz w:val="18"/>
                <w:szCs w:val="18"/>
              </w:rPr>
              <w:t>Almacén de Carga (origen pedido)</w:t>
            </w:r>
          </w:p>
        </w:tc>
      </w:tr>
      <w:tr w:rsidR="00F26837" w14:paraId="60DFDBEB" w14:textId="77777777">
        <w:tc>
          <w:tcPr>
            <w:tcW w:w="4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4FE3913" w14:textId="77777777" w:rsidR="00F26837" w:rsidRDefault="00AD356B">
            <w:r>
              <w:rPr>
                <w:sz w:val="18"/>
                <w:szCs w:val="18"/>
              </w:rPr>
              <w:t>BALL</w:t>
            </w:r>
          </w:p>
        </w:tc>
        <w:tc>
          <w:tcPr>
            <w:tcW w:w="4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7E03F0F" w14:textId="77777777" w:rsidR="00F26837" w:rsidRDefault="00AD356B">
            <w:proofErr w:type="spellStart"/>
            <w:r>
              <w:rPr>
                <w:sz w:val="18"/>
                <w:szCs w:val="18"/>
              </w:rPr>
              <w:t>Novelis</w:t>
            </w:r>
            <w:proofErr w:type="spellEnd"/>
          </w:p>
        </w:tc>
      </w:tr>
      <w:tr w:rsidR="00F26837" w14:paraId="0FDDA174" w14:textId="77777777">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04AC6D" w14:textId="77777777" w:rsidR="00F26837" w:rsidRDefault="00AD356B">
            <w:r>
              <w:rPr>
                <w:sz w:val="18"/>
                <w:szCs w:val="18"/>
              </w:rPr>
              <w:t>BALL</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579435" w14:textId="77777777" w:rsidR="00F26837" w:rsidRDefault="00AD356B">
            <w:proofErr w:type="spellStart"/>
            <w:r>
              <w:rPr>
                <w:sz w:val="18"/>
                <w:szCs w:val="18"/>
              </w:rPr>
              <w:t>Constellium</w:t>
            </w:r>
            <w:proofErr w:type="spellEnd"/>
          </w:p>
        </w:tc>
      </w:tr>
      <w:tr w:rsidR="00F26837" w14:paraId="761C88BE" w14:textId="77777777">
        <w:tc>
          <w:tcPr>
            <w:tcW w:w="4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4879DB5" w14:textId="77777777" w:rsidR="00F26837" w:rsidRDefault="00AD356B">
            <w:r>
              <w:rPr>
                <w:sz w:val="18"/>
                <w:szCs w:val="18"/>
              </w:rPr>
              <w:t>BALL</w:t>
            </w:r>
          </w:p>
        </w:tc>
        <w:tc>
          <w:tcPr>
            <w:tcW w:w="4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1B9F5EF" w14:textId="77777777" w:rsidR="00F26837" w:rsidRDefault="00AD356B">
            <w:proofErr w:type="spellStart"/>
            <w:r>
              <w:rPr>
                <w:sz w:val="18"/>
                <w:szCs w:val="18"/>
              </w:rPr>
              <w:t>Speira</w:t>
            </w:r>
            <w:proofErr w:type="spellEnd"/>
          </w:p>
        </w:tc>
      </w:tr>
    </w:tbl>
    <w:p w14:paraId="3FB6E6B2" w14:textId="77777777" w:rsidR="00F26837" w:rsidRDefault="00F26837">
      <w:pPr>
        <w:spacing w:before="80" w:after="80"/>
      </w:pPr>
    </w:p>
    <w:p w14:paraId="66BD164D" w14:textId="77777777" w:rsidR="00F26837" w:rsidRDefault="00AD356B">
      <w:pPr>
        <w:spacing w:before="80" w:after="100"/>
      </w:pPr>
      <w:r>
        <w:rPr>
          <w:color w:val="000000"/>
        </w:rPr>
        <w:t>Cuando el proceso PedidoTSP detecta que un pedido cumple estas reglas (cliente + almacén de carga), marca el pedido como 4PL en un campo específico, diferenciándolo de los pedidos Internacional estándar de Transpais.</w:t>
      </w:r>
    </w:p>
    <w:p w14:paraId="7F0D676E" w14:textId="77777777" w:rsidR="00F26837" w:rsidRDefault="00F26837">
      <w:pPr>
        <w:pBdr>
          <w:bottom w:val="single" w:sz="4" w:space="0" w:color="E02E20"/>
        </w:pBdr>
        <w:spacing w:before="120" w:after="120"/>
      </w:pPr>
    </w:p>
    <w:p w14:paraId="7134B690" w14:textId="77777777" w:rsidR="005D0070" w:rsidRDefault="005D0070">
      <w:pPr>
        <w:pBdr>
          <w:bottom w:val="single" w:sz="4" w:space="0" w:color="E02E20"/>
        </w:pBdr>
        <w:spacing w:before="120" w:after="120"/>
      </w:pPr>
    </w:p>
    <w:p w14:paraId="4045D089" w14:textId="77777777" w:rsidR="00F26837" w:rsidRDefault="00AD356B">
      <w:pPr>
        <w:pStyle w:val="Ttulo1"/>
        <w:spacing w:before="320" w:after="160"/>
      </w:pPr>
      <w:r>
        <w:t>6. Flujo Operativo del Pedido</w:t>
      </w:r>
    </w:p>
    <w:p w14:paraId="515DEF0F" w14:textId="77777777" w:rsidR="00F26837" w:rsidRDefault="00AD356B">
      <w:pPr>
        <w:spacing w:before="80" w:after="100"/>
      </w:pPr>
      <w:r>
        <w:rPr>
          <w:color w:val="000000"/>
        </w:rPr>
        <w:t>A continuación se describe el ciclo de vida completo de un pedido, desde su entrada hasta la liquidación final. Cada paso incluye el actor responsable y el estado resultante en el sistema.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3200"/>
      </w:tblGrid>
      <w:tr w:rsidR="00F26837" w14:paraId="65364F9B"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1BA903BE" w14:textId="77777777" w:rsidR="00F26837" w:rsidRDefault="00AD356B">
            <w:pPr>
              <w:jc w:val="center"/>
            </w:pPr>
            <w:r>
              <w:rPr>
                <w:b/>
                <w:bCs/>
                <w:color w:val="FFFFFF"/>
                <w:sz w:val="18"/>
                <w:szCs w:val="18"/>
              </w:rPr>
              <w:t>Paso</w:t>
            </w:r>
          </w:p>
        </w:tc>
        <w:tc>
          <w:tcPr>
            <w:tcW w:w="20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3E015C13" w14:textId="77777777" w:rsidR="00F26837" w:rsidRDefault="00AD356B">
            <w:pPr>
              <w:jc w:val="center"/>
            </w:pPr>
            <w:r>
              <w:rPr>
                <w:b/>
                <w:bCs/>
                <w:color w:val="FFFFFF"/>
                <w:sz w:val="18"/>
                <w:szCs w:val="18"/>
              </w:rPr>
              <w:t>Estado Resultante</w:t>
            </w:r>
          </w:p>
        </w:tc>
        <w:tc>
          <w:tcPr>
            <w:tcW w:w="3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55362CC1" w14:textId="77777777" w:rsidR="00F26837" w:rsidRDefault="00AD356B">
            <w:pPr>
              <w:jc w:val="center"/>
            </w:pPr>
            <w:r>
              <w:rPr>
                <w:b/>
                <w:bCs/>
                <w:color w:val="FFFFFF"/>
                <w:sz w:val="18"/>
                <w:szCs w:val="18"/>
              </w:rPr>
              <w:t>Descripción</w:t>
            </w:r>
          </w:p>
        </w:tc>
        <w:tc>
          <w:tcPr>
            <w:tcW w:w="3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1A5FB884" w14:textId="77777777" w:rsidR="00F26837" w:rsidRDefault="00AD356B">
            <w:pPr>
              <w:jc w:val="center"/>
            </w:pPr>
            <w:r>
              <w:rPr>
                <w:b/>
                <w:bCs/>
                <w:color w:val="FFFFFF"/>
                <w:sz w:val="18"/>
                <w:szCs w:val="18"/>
              </w:rPr>
              <w:t>Actor</w:t>
            </w:r>
          </w:p>
        </w:tc>
      </w:tr>
      <w:tr w:rsidR="00F26837" w14:paraId="08DD7966"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F98DB3A" w14:textId="77777777" w:rsidR="00F26837" w:rsidRDefault="00AD356B">
            <w:pPr>
              <w:jc w:val="center"/>
            </w:pPr>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61F2BD1" w14:textId="77777777" w:rsidR="00F26837" w:rsidRDefault="00AD356B">
            <w:r>
              <w:rPr>
                <w:sz w:val="18"/>
                <w:szCs w:val="18"/>
              </w:rPr>
              <w:t>INGRESADO</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4E0D290" w14:textId="77777777" w:rsidR="00F26837" w:rsidRDefault="00AD356B">
            <w:r>
              <w:rPr>
                <w:sz w:val="18"/>
                <w:szCs w:val="18"/>
              </w:rPr>
              <w:t>El pedido entra desde Transporeon, carga manual o fichero Excel.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FFA856D" w14:textId="77777777" w:rsidR="00F26837" w:rsidRDefault="00AD356B">
            <w:r>
              <w:rPr>
                <w:sz w:val="18"/>
                <w:szCs w:val="18"/>
              </w:rPr>
              <w:t>Sistema / Usuario</w:t>
            </w:r>
          </w:p>
        </w:tc>
      </w:tr>
      <w:tr w:rsidR="00F26837" w14:paraId="63518B8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86E684" w14:textId="77777777" w:rsidR="00F26837" w:rsidRDefault="00AD356B">
            <w:pPr>
              <w:jc w:val="center"/>
            </w:pPr>
            <w:r>
              <w:rPr>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463316" w14:textId="77777777" w:rsidR="00F26837" w:rsidRDefault="00AD356B">
            <w:r>
              <w:rPr>
                <w:sz w:val="18"/>
                <w:szCs w:val="18"/>
              </w:rPr>
              <w:t>GRABADO / ERROR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22CABA" w14:textId="77777777" w:rsidR="00F26837" w:rsidRDefault="00AD356B">
            <w:r>
              <w:rPr>
                <w:sz w:val="18"/>
                <w:szCs w:val="18"/>
              </w:rPr>
              <w:t>CompletarPedido rellena campos faltantes; ValidarPedido asigna operación y tipo.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C82573" w14:textId="77777777" w:rsidR="00F26837" w:rsidRDefault="00AD356B">
            <w:r>
              <w:rPr>
                <w:sz w:val="18"/>
                <w:szCs w:val="18"/>
              </w:rPr>
              <w:t>Sistema (automático)</w:t>
            </w:r>
          </w:p>
        </w:tc>
      </w:tr>
      <w:tr w:rsidR="00F26837" w14:paraId="76789C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A63E489" w14:textId="77777777" w:rsidR="00F26837" w:rsidRDefault="00AD356B">
            <w:pPr>
              <w:jc w:val="center"/>
            </w:pPr>
            <w:r>
              <w:rPr>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54331B6" w14:textId="77777777" w:rsidR="00F26837" w:rsidRDefault="00AD356B">
            <w:r>
              <w:rPr>
                <w:sz w:val="18"/>
                <w:szCs w:val="18"/>
              </w:rPr>
              <w:t>CONFIRMADO</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DD6FA12" w14:textId="77777777" w:rsidR="00F26837" w:rsidRDefault="00AD356B">
            <w:r>
              <w:rPr>
                <w:sz w:val="18"/>
                <w:szCs w:val="18"/>
              </w:rPr>
              <w:t>Customer Service valida el pedido y puede preasignar vehículo y conductor.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B444E32" w14:textId="77777777" w:rsidR="00F26837" w:rsidRDefault="00AD356B">
            <w:r>
              <w:rPr>
                <w:sz w:val="18"/>
                <w:szCs w:val="18"/>
              </w:rPr>
              <w:t>Customer Service</w:t>
            </w:r>
          </w:p>
        </w:tc>
      </w:tr>
      <w:tr w:rsidR="00F26837" w14:paraId="705E3E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25EBA7" w14:textId="77777777" w:rsidR="00F26837" w:rsidRDefault="00AD356B">
            <w:pPr>
              <w:jc w:val="center"/>
            </w:pPr>
            <w:r>
              <w:rPr>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CE2FC6" w14:textId="77777777" w:rsidR="00F26837" w:rsidRDefault="00AD356B">
            <w:r>
              <w:rPr>
                <w:sz w:val="18"/>
                <w:szCs w:val="18"/>
              </w:rPr>
              <w:t>(clasificado)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0B8B0E" w14:textId="77777777" w:rsidR="00F26837" w:rsidRDefault="00AD356B">
            <w:r>
              <w:rPr>
                <w:sz w:val="18"/>
                <w:szCs w:val="18"/>
              </w:rPr>
              <w:t>Proceso PedidoTSP identifica si el pedido es 4PL o Internacional.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E286E8" w14:textId="77777777" w:rsidR="00F26837" w:rsidRDefault="00AD356B">
            <w:r>
              <w:rPr>
                <w:sz w:val="18"/>
                <w:szCs w:val="18"/>
              </w:rPr>
              <w:t>Sistema (automático)</w:t>
            </w:r>
          </w:p>
        </w:tc>
      </w:tr>
      <w:tr w:rsidR="00F26837" w14:paraId="5F52C6F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A95AA36" w14:textId="77777777" w:rsidR="00F26837" w:rsidRDefault="00AD356B">
            <w:pPr>
              <w:jc w:val="center"/>
            </w:pPr>
            <w:r>
              <w:rPr>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AAFC00C" w14:textId="77777777" w:rsidR="00F26837" w:rsidRDefault="00AD356B">
            <w:r>
              <w:rPr>
                <w:sz w:val="18"/>
                <w:szCs w:val="18"/>
              </w:rPr>
              <w:t>PLANIFICADO</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3674B74" w14:textId="77777777" w:rsidR="00F26837" w:rsidRDefault="00AD356B">
            <w:r>
              <w:rPr>
                <w:sz w:val="18"/>
                <w:szCs w:val="18"/>
              </w:rPr>
              <w:t>Planificador cambia estado del pedido; se crean viajes automáticamente en estado INACTIVO.</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CC6525D" w14:textId="77777777" w:rsidR="00F26837" w:rsidRDefault="00AD356B">
            <w:r>
              <w:rPr>
                <w:sz w:val="18"/>
                <w:szCs w:val="18"/>
              </w:rPr>
              <w:t>Planificador</w:t>
            </w:r>
          </w:p>
        </w:tc>
      </w:tr>
      <w:tr w:rsidR="00F26837" w14:paraId="719C06E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A73A36" w14:textId="77777777" w:rsidR="00F26837" w:rsidRDefault="00AD356B">
            <w:pPr>
              <w:jc w:val="center"/>
            </w:pPr>
            <w:r>
              <w:rPr>
                <w:sz w:val="18"/>
                <w:szCs w:val="18"/>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70EC9A" w14:textId="77777777" w:rsidR="00F26837" w:rsidRDefault="00AD356B">
            <w:r>
              <w:rPr>
                <w:sz w:val="18"/>
                <w:szCs w:val="18"/>
              </w:rPr>
              <w:t>ASIGNADO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31B89F" w14:textId="77777777" w:rsidR="00F26837" w:rsidRDefault="00AD356B">
            <w:r>
              <w:rPr>
                <w:sz w:val="18"/>
                <w:szCs w:val="18"/>
              </w:rPr>
              <w:t>Se asigna vehículo y conductor. ValidacionViaje verifica la correcta asignación.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847C29" w14:textId="77777777" w:rsidR="00F26837" w:rsidRDefault="00AD356B">
            <w:r>
              <w:rPr>
                <w:sz w:val="18"/>
                <w:szCs w:val="18"/>
              </w:rPr>
              <w:t>Planificador</w:t>
            </w:r>
          </w:p>
        </w:tc>
      </w:tr>
      <w:tr w:rsidR="00F26837" w14:paraId="416EB0D8"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9C20691" w14:textId="77777777" w:rsidR="00F26837" w:rsidRDefault="00AD356B">
            <w:pPr>
              <w:jc w:val="center"/>
            </w:pPr>
            <w:r>
              <w:rPr>
                <w:sz w:val="18"/>
                <w:szCs w:val="18"/>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382AE22" w14:textId="77777777" w:rsidR="00F26837" w:rsidRDefault="00AD356B">
            <w:r>
              <w:rPr>
                <w:sz w:val="18"/>
                <w:szCs w:val="18"/>
              </w:rPr>
              <w:t>CONFIRMADO (viaje)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75F36CC" w14:textId="77777777" w:rsidR="00F26837" w:rsidRDefault="00AD356B">
            <w:r>
              <w:rPr>
                <w:sz w:val="18"/>
                <w:szCs w:val="18"/>
              </w:rPr>
              <w:t>Terceros aceptan en Portal; propios/dedicados reciben notificación push en App.</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AC63868" w14:textId="77777777" w:rsidR="00F26837" w:rsidRDefault="00AD356B">
            <w:r>
              <w:rPr>
                <w:sz w:val="18"/>
                <w:szCs w:val="18"/>
              </w:rPr>
              <w:t>Transportista</w:t>
            </w:r>
          </w:p>
        </w:tc>
      </w:tr>
      <w:tr w:rsidR="00F26837" w14:paraId="5F2613A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8317C0" w14:textId="77777777" w:rsidR="00F26837" w:rsidRDefault="00AD356B">
            <w:pPr>
              <w:jc w:val="center"/>
            </w:pPr>
            <w:r>
              <w:rPr>
                <w:sz w:val="18"/>
                <w:szCs w:val="18"/>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32ECF4" w14:textId="77777777" w:rsidR="00F26837" w:rsidRDefault="00AD356B">
            <w:r>
              <w:rPr>
                <w:sz w:val="18"/>
                <w:szCs w:val="18"/>
              </w:rPr>
              <w:t>ACTIVO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B91C11" w14:textId="77777777" w:rsidR="00F26837" w:rsidRDefault="00AD356B">
            <w:r>
              <w:rPr>
                <w:sz w:val="18"/>
                <w:szCs w:val="18"/>
              </w:rPr>
              <w:t>Conductor activa el viaje en App o usuario de Control Flota lo activa desde TMS.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768054" w14:textId="77777777" w:rsidR="00F26837" w:rsidRDefault="00AD356B">
            <w:r>
              <w:rPr>
                <w:sz w:val="18"/>
                <w:szCs w:val="18"/>
              </w:rPr>
              <w:t>Conductor / Tráfico</w:t>
            </w:r>
          </w:p>
        </w:tc>
      </w:tr>
      <w:tr w:rsidR="00F26837" w14:paraId="7CFD662E"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2CC87D1" w14:textId="77777777" w:rsidR="00F26837" w:rsidRDefault="00AD356B">
            <w:pPr>
              <w:jc w:val="center"/>
            </w:pPr>
            <w:r>
              <w:rPr>
                <w:sz w:val="18"/>
                <w:szCs w:val="18"/>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B8345D4" w14:textId="77777777" w:rsidR="00F26837" w:rsidRDefault="00AD356B">
            <w:r>
              <w:rPr>
                <w:sz w:val="18"/>
                <w:szCs w:val="18"/>
              </w:rPr>
              <w:t>EN EJECUCIÓN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61A94E1" w14:textId="77777777" w:rsidR="00F26837" w:rsidRDefault="00AD356B">
            <w:r>
              <w:rPr>
                <w:sz w:val="18"/>
                <w:szCs w:val="18"/>
              </w:rPr>
              <w:t>Conductor visita paradas y cambia estados de carga/entrega en App X Deliveries.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4CE64CB" w14:textId="77777777" w:rsidR="00F26837" w:rsidRDefault="00AD356B">
            <w:r>
              <w:rPr>
                <w:sz w:val="18"/>
                <w:szCs w:val="18"/>
              </w:rPr>
              <w:t>Conductor</w:t>
            </w:r>
          </w:p>
        </w:tc>
      </w:tr>
      <w:tr w:rsidR="00F26837" w14:paraId="48DA030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45F9E2" w14:textId="77777777" w:rsidR="00F26837" w:rsidRDefault="00AD356B">
            <w:pPr>
              <w:jc w:val="center"/>
            </w:pPr>
            <w:r>
              <w:rPr>
                <w:sz w:val="18"/>
                <w:szCs w:val="18"/>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9020A7" w14:textId="77777777" w:rsidR="00F26837" w:rsidRDefault="00AD356B">
            <w:r>
              <w:rPr>
                <w:sz w:val="18"/>
                <w:szCs w:val="18"/>
              </w:rPr>
              <w:t>DEVOLUCIÓN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41806F" w14:textId="77777777" w:rsidR="00F26837" w:rsidRDefault="00AD356B">
            <w:r>
              <w:rPr>
                <w:sz w:val="18"/>
                <w:szCs w:val="18"/>
              </w:rPr>
              <w:t>Si hay entrega parcial o no entrega, sistema crea parada de devolución automáticamente.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E8ED06" w14:textId="77777777" w:rsidR="00F26837" w:rsidRDefault="00AD356B">
            <w:r>
              <w:rPr>
                <w:sz w:val="18"/>
                <w:szCs w:val="18"/>
              </w:rPr>
              <w:t>Sistema (automático)</w:t>
            </w:r>
          </w:p>
        </w:tc>
      </w:tr>
      <w:tr w:rsidR="00F26837" w14:paraId="1574FCEE"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EB3FDEF" w14:textId="77777777" w:rsidR="00F26837" w:rsidRDefault="00AD356B">
            <w:pPr>
              <w:jc w:val="center"/>
            </w:pPr>
            <w:r>
              <w:rPr>
                <w:sz w:val="18"/>
                <w:szCs w:val="18"/>
              </w:rPr>
              <w:t>12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A21AF77" w14:textId="77777777" w:rsidR="00F26837" w:rsidRDefault="00AD356B">
            <w:r>
              <w:rPr>
                <w:sz w:val="18"/>
                <w:szCs w:val="18"/>
              </w:rPr>
              <w:t>LIQUIDABLE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9552299" w14:textId="77777777" w:rsidR="00F26837" w:rsidRDefault="00AD356B">
            <w:r>
              <w:rPr>
                <w:sz w:val="18"/>
                <w:szCs w:val="18"/>
              </w:rPr>
              <w:t>Equipo administrativo revisa incidencias y aprueba. Viaje pasa a liquidable para tarificación.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21D3487" w14:textId="77777777" w:rsidR="00F26837" w:rsidRDefault="00AD356B">
            <w:r>
              <w:rPr>
                <w:sz w:val="18"/>
                <w:szCs w:val="18"/>
              </w:rPr>
              <w:t>Administrativo</w:t>
            </w:r>
          </w:p>
        </w:tc>
      </w:tr>
      <w:tr w:rsidR="00F26837" w14:paraId="729A732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1800CA" w14:textId="77777777" w:rsidR="00F26837" w:rsidRDefault="00AD356B">
            <w:pPr>
              <w:jc w:val="center"/>
            </w:pPr>
            <w:r>
              <w:rPr>
                <w:sz w:val="18"/>
                <w:szCs w:val="18"/>
              </w:rPr>
              <w:lastRenderedPageBreak/>
              <w:t>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E3266A" w14:textId="77777777" w:rsidR="00F26837" w:rsidRDefault="00AD356B">
            <w:r>
              <w:rPr>
                <w:sz w:val="18"/>
                <w:szCs w:val="18"/>
              </w:rPr>
              <w:t>LIQUIDADO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4592F8" w14:textId="77777777" w:rsidR="00F26837" w:rsidRDefault="00AD356B">
            <w:r>
              <w:rPr>
                <w:sz w:val="18"/>
                <w:szCs w:val="18"/>
              </w:rPr>
              <w:t>Se generan preliquidaciones de pago y cobro. ERP recupera datos vía API ObtenerLiquidación.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23DB21" w14:textId="77777777" w:rsidR="00F26837" w:rsidRDefault="00AD356B">
            <w:r>
              <w:rPr>
                <w:sz w:val="18"/>
                <w:szCs w:val="18"/>
              </w:rPr>
              <w:t>Sistema / Admin</w:t>
            </w:r>
          </w:p>
        </w:tc>
      </w:tr>
    </w:tbl>
    <w:p w14:paraId="2A417EA9" w14:textId="77777777" w:rsidR="00F26837" w:rsidRDefault="00F26837">
      <w:pPr>
        <w:spacing w:before="80" w:after="80"/>
      </w:pPr>
    </w:p>
    <w:p w14:paraId="2DA4CFDE" w14:textId="77777777" w:rsidR="00F26837" w:rsidRDefault="00AD356B">
      <w:pPr>
        <w:pStyle w:val="Ttulo2"/>
      </w:pPr>
      <w:r>
        <w:t>6.1 Paso 1 — Creación del Pedido (INGRESADO)</w:t>
      </w:r>
    </w:p>
    <w:p w14:paraId="26C75383" w14:textId="77777777" w:rsidR="00F26837" w:rsidRDefault="00AD356B">
      <w:pPr>
        <w:spacing w:before="80" w:after="100"/>
      </w:pPr>
      <w:r>
        <w:rPr>
          <w:color w:val="000000"/>
        </w:rPr>
        <w:t xml:space="preserve">El flujo se inicia cuando el pedido entra al TMS. La vía principal es la integración con Transporeon (Interfaz 1 — Assigned Transport </w:t>
      </w:r>
      <w:proofErr w:type="gramStart"/>
      <w:r>
        <w:rPr>
          <w:color w:val="000000"/>
        </w:rPr>
        <w:t>Interface</w:t>
      </w:r>
      <w:proofErr w:type="gramEnd"/>
      <w:r>
        <w:rPr>
          <w:color w:val="000000"/>
        </w:rPr>
        <w:t>), que recupera los pedidos de la bolsa de cargas asignados a Transpais. Los pedidos creados por esta vía entran automáticamente en estado INGRESADO.</w:t>
      </w:r>
    </w:p>
    <w:p w14:paraId="47DB9697" w14:textId="77777777" w:rsidR="00F26837" w:rsidRDefault="00AD356B">
      <w:pPr>
        <w:spacing w:before="80" w:after="100"/>
      </w:pPr>
      <w:r>
        <w:rPr>
          <w:color w:val="000000"/>
        </w:rPr>
        <w:t>La pantalla de pedidos muestra el conjunto completo de pedidos disponibles. Cada usuario puede aplicar filtros para visualizar los pedidos según su perfil y operación. No hay restricciones de acceso por defecto, solo filtros operativos.</w:t>
      </w:r>
    </w:p>
    <w:p w14:paraId="4E2CFC11" w14:textId="77777777" w:rsidR="00F26837" w:rsidRDefault="00AD356B">
      <w:pPr>
        <w:pStyle w:val="Ttulo2"/>
      </w:pPr>
      <w:r>
        <w:t>6.2 Paso 2 — CompletarPedido y ValidarPedido</w:t>
      </w:r>
    </w:p>
    <w:p w14:paraId="2ECEF085" w14:textId="77777777" w:rsidR="00F26837" w:rsidRDefault="00AD356B">
      <w:pPr>
        <w:spacing w:before="80" w:after="100"/>
      </w:pPr>
      <w:r>
        <w:rPr>
          <w:color w:val="000000"/>
        </w:rPr>
        <w:t>Una vez ingresado el pedido, el sistema activa automáticamente el proceso CompletarPedido, que analiza la información del pedido y completa los campos faltantes a partir de los maestros y reglas de negocio del TMS: depósito de salida (por área de influencia del CP), depósito de llegada, operación asignada y tipo de pedido.</w:t>
      </w:r>
    </w:p>
    <w:p w14:paraId="53EDD7B6" w14:textId="77777777" w:rsidR="00F26837" w:rsidRDefault="00AD356B">
      <w:pPr>
        <w:spacing w:before="80" w:after="100"/>
      </w:pPr>
      <w:r>
        <w:rPr>
          <w:color w:val="000000"/>
        </w:rPr>
        <w:t>A continuación se ejecuta el proceso ValidarPedido, que valida la consistencia del pedido y asigna el tipo operativo (Granel, Local, Nacional o Internacional). Esta clasificación determina a qué usuario o equipo se distribuye el pedido para su gestión.</w:t>
      </w:r>
    </w:p>
    <w:p w14:paraId="66794033" w14:textId="77777777" w:rsidR="00F26837" w:rsidRDefault="00AD356B">
      <w:pPr>
        <w:pStyle w:val="Prrafodelista"/>
        <w:numPr>
          <w:ilvl w:val="0"/>
          <w:numId w:val="2"/>
        </w:numPr>
        <w:spacing w:before="60" w:after="60"/>
      </w:pPr>
      <w:r>
        <w:t>Si la validación es correcta: el pedido pasa a estado GRABADO.</w:t>
      </w:r>
    </w:p>
    <w:p w14:paraId="54A0D19F" w14:textId="77777777" w:rsidR="00F26837" w:rsidRDefault="00AD356B">
      <w:pPr>
        <w:pStyle w:val="Prrafodelista"/>
        <w:numPr>
          <w:ilvl w:val="0"/>
          <w:numId w:val="2"/>
        </w:numPr>
        <w:spacing w:before="60" w:after="60"/>
      </w:pPr>
      <w:r>
        <w:t>Si faltan datos críticos: el pedido pasa a estado ERROR-REQUIERE AJUSTE. El usuario con permisos accede a UNIGIS OM, corrige los campos necesarios y cambia el estado manualmente a GRABADO para reactivar el flujo.</w:t>
      </w:r>
    </w:p>
    <w:p w14:paraId="3896AC96" w14:textId="77777777" w:rsidR="00F26837" w:rsidRDefault="00AD356B">
      <w:pPr>
        <w:shd w:val="clear" w:color="auto" w:fill="FFF3CD"/>
        <w:spacing w:before="100" w:after="100"/>
      </w:pPr>
      <w:r>
        <w:rPr>
          <w:sz w:val="18"/>
          <w:szCs w:val="18"/>
        </w:rPr>
        <w:t>📌 Interfaz 2 (fuera del alcance inicial): cuando el pedido pasa a GRABADO, el sistema TMS debería activar la interfaz hacia Transporeon para recuperar la cita de carga/descarga y el vehículo asignado. Esta interfaz está pendiente de disponibilidad por parte de Transporeon.</w:t>
      </w:r>
    </w:p>
    <w:p w14:paraId="0767B895" w14:textId="77777777" w:rsidR="00F26837" w:rsidRDefault="00AD356B">
      <w:pPr>
        <w:pStyle w:val="Ttulo2"/>
      </w:pPr>
      <w:r>
        <w:t>6.3 Paso 3 — Confirmación por Customer Service (CONFIRMADO)</w:t>
      </w:r>
    </w:p>
    <w:p w14:paraId="3120E78C" w14:textId="77777777" w:rsidR="00F26837" w:rsidRDefault="00AD356B">
      <w:pPr>
        <w:spacing w:before="80" w:after="100"/>
      </w:pPr>
      <w:r>
        <w:rPr>
          <w:color w:val="000000"/>
        </w:rPr>
        <w:t xml:space="preserve">El equipo de Customer Service de Transpais revisa los pedidos en estado GRABADO en UNIGIS OM. Su responsabilidad es validar la coherencia de los datos, corregir lo que sea necesario y realizar el cambio de estado </w:t>
      </w:r>
      <w:proofErr w:type="spellStart"/>
      <w:r>
        <w:rPr>
          <w:color w:val="000000"/>
        </w:rPr>
        <w:t>a</w:t>
      </w:r>
      <w:proofErr w:type="spellEnd"/>
      <w:r>
        <w:rPr>
          <w:color w:val="000000"/>
        </w:rPr>
        <w:t xml:space="preserve"> CONFIRMADO.</w:t>
      </w:r>
    </w:p>
    <w:p w14:paraId="565FC145" w14:textId="77777777" w:rsidR="00F26837" w:rsidRDefault="00AD356B">
      <w:pPr>
        <w:spacing w:before="80" w:after="100"/>
      </w:pPr>
      <w:r>
        <w:rPr>
          <w:color w:val="000000"/>
        </w:rPr>
        <w:t>En esta etapa, Customer Service puede realizar una preasignación de vehículo y conductor si el recurso ya se conoce (o si viene preasignado desde Transporeon). Esta preasignación es opcional y no impide la posterior planificación por el equipo de Planning.</w:t>
      </w:r>
    </w:p>
    <w:p w14:paraId="328664FC" w14:textId="77777777" w:rsidR="00F26837" w:rsidRDefault="00AD356B">
      <w:pPr>
        <w:spacing w:before="80" w:after="100"/>
      </w:pPr>
      <w:r>
        <w:rPr>
          <w:color w:val="000000"/>
        </w:rPr>
        <w:t>Al confirmar, se ejecuta automáticamente un proceso de validación que verifica que el pedido tenga toda la información necesaria para ser planificado.</w:t>
      </w:r>
    </w:p>
    <w:p w14:paraId="68DCE71E" w14:textId="77777777" w:rsidR="00F26837" w:rsidRDefault="00AD356B">
      <w:pPr>
        <w:pStyle w:val="Ttulo2"/>
      </w:pPr>
      <w:r>
        <w:t>6.4 Paso 4 — Clasificación 4PL (proceso PedidoTSP)</w:t>
      </w:r>
    </w:p>
    <w:p w14:paraId="7D9B665A" w14:textId="77777777" w:rsidR="00F26837" w:rsidRDefault="00AD356B">
      <w:pPr>
        <w:spacing w:before="80" w:after="100"/>
      </w:pPr>
      <w:r>
        <w:rPr>
          <w:color w:val="000000"/>
        </w:rPr>
        <w:t>Tras la confirmación, el sistema activa automáticamente el proceso PedidoTSP. Este proceso consulta el catálogo dinámico de reglas 4PL y marca en un campo específico del pedido si corresponde a la operativa 4PL de Ball o a la operativa Internacional estándar de Transpais.</w:t>
      </w:r>
    </w:p>
    <w:p w14:paraId="4DB27F95" w14:textId="77777777" w:rsidR="00F26837" w:rsidRDefault="00AD356B">
      <w:pPr>
        <w:spacing w:before="80" w:after="100"/>
      </w:pPr>
      <w:r>
        <w:rPr>
          <w:color w:val="000000"/>
        </w:rPr>
        <w:t>Esta clasificación es clave para que los pedidos lleguen al equipo de planificación correcto y para que se apliquen las reglas tarifarias y de asignación correspondientes.</w:t>
      </w:r>
    </w:p>
    <w:p w14:paraId="53D55EC1" w14:textId="77777777" w:rsidR="00F26837" w:rsidRDefault="00AD356B">
      <w:pPr>
        <w:pStyle w:val="Ttulo2"/>
      </w:pPr>
      <w:r>
        <w:lastRenderedPageBreak/>
        <w:t>6.5 Paso 5 — Planificación y Creación de Viaje</w:t>
      </w:r>
    </w:p>
    <w:p w14:paraId="3BA0F3F8" w14:textId="77777777" w:rsidR="00F26837" w:rsidRDefault="00AD356B">
      <w:pPr>
        <w:spacing w:before="80" w:after="100"/>
      </w:pPr>
      <w:r>
        <w:rPr>
          <w:color w:val="000000"/>
        </w:rPr>
        <w:t>Los pedidos confirmados y clasificados pasan a formar parte del pool de pedidos en el OM de UNIGIS. El planificador de Transpais accede a esta bandeja de entrada y, según las necesidades operativas de cada pedido, inicia la planificación realizando un cambio de estado en el pedido.</w:t>
      </w:r>
    </w:p>
    <w:p w14:paraId="28BC537A" w14:textId="77777777" w:rsidR="00F26837" w:rsidRDefault="00AD356B">
      <w:pPr>
        <w:spacing w:before="80" w:after="100"/>
      </w:pPr>
      <w:r>
        <w:rPr>
          <w:color w:val="000000"/>
        </w:rPr>
        <w:t>Cada cambio de estado en el pedido genera automáticamente el viaje o viajes necesarios, con sus paradas correspondientes: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00"/>
      </w:tblGrid>
      <w:tr w:rsidR="00F26837" w14:paraId="2B5E2163"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5BDB35C0" w14:textId="77777777" w:rsidR="00F26837" w:rsidRDefault="00AD356B">
            <w:pPr>
              <w:jc w:val="center"/>
            </w:pPr>
            <w:r>
              <w:rPr>
                <w:b/>
                <w:bCs/>
                <w:color w:val="FFFFFF"/>
                <w:sz w:val="18"/>
                <w:szCs w:val="18"/>
              </w:rPr>
              <w:t>Estado / Acción en Pedido</w:t>
            </w:r>
          </w:p>
        </w:tc>
        <w:tc>
          <w:tcPr>
            <w:tcW w:w="6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03A9FD11" w14:textId="77777777" w:rsidR="00F26837" w:rsidRDefault="00AD356B">
            <w:pPr>
              <w:jc w:val="center"/>
            </w:pPr>
            <w:r>
              <w:rPr>
                <w:b/>
                <w:bCs/>
                <w:color w:val="FFFFFF"/>
                <w:sz w:val="18"/>
                <w:szCs w:val="18"/>
              </w:rPr>
              <w:t>Viaje que se crea automáticamente</w:t>
            </w:r>
          </w:p>
        </w:tc>
      </w:tr>
      <w:tr w:rsidR="00F26837" w14:paraId="54811B31"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5338CE2" w14:textId="77777777" w:rsidR="00F26837" w:rsidRDefault="00AD356B">
            <w:r>
              <w:rPr>
                <w:sz w:val="18"/>
                <w:szCs w:val="18"/>
              </w:rPr>
              <w:t>Programar directo remitente-destino</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5B0A39A" w14:textId="77777777" w:rsidR="00F26837" w:rsidRDefault="00AD356B">
            <w:r>
              <w:rPr>
                <w:sz w:val="18"/>
                <w:szCs w:val="18"/>
              </w:rPr>
              <w:t>Viaje entre remitente (DomicilioOrden2) → consignatario (DomicilioOrden)</w:t>
            </w:r>
          </w:p>
        </w:tc>
      </w:tr>
      <w:tr w:rsidR="00F26837" w14:paraId="78F2E1A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FD153E" w14:textId="77777777" w:rsidR="00F26837" w:rsidRDefault="00AD356B">
            <w:r>
              <w:rPr>
                <w:sz w:val="18"/>
                <w:szCs w:val="18"/>
              </w:rPr>
              <w:t>Programar recolección</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24E1AF" w14:textId="77777777" w:rsidR="00F26837" w:rsidRDefault="00AD356B">
            <w:r>
              <w:rPr>
                <w:sz w:val="18"/>
                <w:szCs w:val="18"/>
              </w:rPr>
              <w:t>Viaje entre remitente (DomicilioOrden2) → depósito salida (IdDepositoSalida)</w:t>
            </w:r>
          </w:p>
        </w:tc>
      </w:tr>
      <w:tr w:rsidR="00F26837" w14:paraId="1BAC2C4F"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8C76670" w14:textId="77777777" w:rsidR="00F26837" w:rsidRDefault="00AD356B">
            <w:r>
              <w:rPr>
                <w:sz w:val="18"/>
                <w:szCs w:val="18"/>
              </w:rPr>
              <w:t>Programar directo depósito salida-destino</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4B194F4" w14:textId="77777777" w:rsidR="00F26837" w:rsidRDefault="00AD356B">
            <w:r>
              <w:rPr>
                <w:sz w:val="18"/>
                <w:szCs w:val="18"/>
              </w:rPr>
              <w:t>Viaje entre depósito salida (IdDepositoSalida) → consignatario (DomicilioOrden)</w:t>
            </w:r>
          </w:p>
        </w:tc>
      </w:tr>
      <w:tr w:rsidR="00F26837" w14:paraId="1896262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2C9A1B" w14:textId="77777777" w:rsidR="00F26837" w:rsidRDefault="00AD356B">
            <w:r>
              <w:rPr>
                <w:sz w:val="18"/>
                <w:szCs w:val="18"/>
              </w:rPr>
              <w:t>Programar arrastre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20DB9E" w14:textId="77777777" w:rsidR="00F26837" w:rsidRDefault="00AD356B">
            <w:r>
              <w:rPr>
                <w:sz w:val="18"/>
                <w:szCs w:val="18"/>
              </w:rPr>
              <w:t>Viaje entre depósito salida (IdDepositoSalida) → depósito llegada (IdDepositoLlegada)</w:t>
            </w:r>
          </w:p>
        </w:tc>
      </w:tr>
      <w:tr w:rsidR="00F26837" w14:paraId="7DF4BDC6"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341586A" w14:textId="77777777" w:rsidR="00F26837" w:rsidRDefault="00AD356B">
            <w:r>
              <w:rPr>
                <w:sz w:val="18"/>
                <w:szCs w:val="18"/>
              </w:rPr>
              <w:t>Programar reparto</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CE9BC98" w14:textId="77777777" w:rsidR="00F26837" w:rsidRDefault="00AD356B">
            <w:r>
              <w:rPr>
                <w:sz w:val="18"/>
                <w:szCs w:val="18"/>
              </w:rPr>
              <w:t>Viaje entre depósito llegada (IdDepositoLlegada) → consignatario (DomicilioOrden)</w:t>
            </w:r>
          </w:p>
        </w:tc>
      </w:tr>
    </w:tbl>
    <w:p w14:paraId="31215BBA" w14:textId="77777777" w:rsidR="00F26837" w:rsidRDefault="00F26837">
      <w:pPr>
        <w:spacing w:before="80" w:after="80"/>
      </w:pPr>
    </w:p>
    <w:p w14:paraId="67C8BFB7" w14:textId="77777777" w:rsidR="00F26837" w:rsidRDefault="00AD356B">
      <w:pPr>
        <w:spacing w:before="80" w:after="100"/>
      </w:pPr>
      <w:r>
        <w:rPr>
          <w:color w:val="000000"/>
        </w:rPr>
        <w:t>Aspectos clave que el planificador debe considerar antes de planificar:</w:t>
      </w:r>
    </w:p>
    <w:p w14:paraId="1B6FC4D2" w14:textId="77777777" w:rsidR="00F26837" w:rsidRDefault="00AD356B">
      <w:pPr>
        <w:pStyle w:val="Prrafodelista"/>
        <w:numPr>
          <w:ilvl w:val="0"/>
          <w:numId w:val="2"/>
        </w:numPr>
        <w:spacing w:before="60" w:after="60"/>
      </w:pPr>
      <w:r>
        <w:t>País de origen y destino del pedido.</w:t>
      </w:r>
    </w:p>
    <w:p w14:paraId="29DE7100" w14:textId="77777777" w:rsidR="00F26837" w:rsidRDefault="00AD356B">
      <w:pPr>
        <w:pStyle w:val="Prrafodelista"/>
        <w:numPr>
          <w:ilvl w:val="0"/>
          <w:numId w:val="2"/>
        </w:numPr>
        <w:spacing w:before="60" w:after="60"/>
      </w:pPr>
      <w:r>
        <w:t>Código postal de origen y destino.</w:t>
      </w:r>
    </w:p>
    <w:p w14:paraId="55A1D621" w14:textId="77777777" w:rsidR="00F26837" w:rsidRDefault="00AD356B">
      <w:pPr>
        <w:pStyle w:val="Prrafodelista"/>
        <w:numPr>
          <w:ilvl w:val="0"/>
          <w:numId w:val="2"/>
        </w:numPr>
        <w:spacing w:before="60" w:after="60"/>
      </w:pPr>
      <w:r>
        <w:t>Planificación con horizonte a 24h / 48h / 72h o superior según la operativa.</w:t>
      </w:r>
    </w:p>
    <w:p w14:paraId="3CA0949E" w14:textId="77777777" w:rsidR="00F26837" w:rsidRDefault="00AD356B">
      <w:pPr>
        <w:pStyle w:val="Prrafodelista"/>
        <w:numPr>
          <w:ilvl w:val="0"/>
          <w:numId w:val="2"/>
        </w:numPr>
        <w:spacing w:before="60" w:after="60"/>
      </w:pPr>
      <w:r>
        <w:t>Tipo de vehículo principal y secundario (remolque).</w:t>
      </w:r>
    </w:p>
    <w:p w14:paraId="77724910" w14:textId="77777777" w:rsidR="00F26837" w:rsidRDefault="00AD356B">
      <w:pPr>
        <w:pStyle w:val="Prrafodelista"/>
        <w:numPr>
          <w:ilvl w:val="0"/>
          <w:numId w:val="2"/>
        </w:numPr>
        <w:spacing w:before="60" w:after="60"/>
      </w:pPr>
      <w:r>
        <w:t>Ventanas horarias de depósitos y domicilios.</w:t>
      </w:r>
    </w:p>
    <w:p w14:paraId="7669D894" w14:textId="77777777" w:rsidR="00F26837" w:rsidRDefault="00AD356B">
      <w:pPr>
        <w:pStyle w:val="Prrafodelista"/>
        <w:numPr>
          <w:ilvl w:val="0"/>
          <w:numId w:val="2"/>
        </w:numPr>
        <w:spacing w:before="60" w:after="60"/>
      </w:pPr>
      <w:r>
        <w:t>Geocodificación correcta de depósitos y domicilios.</w:t>
      </w:r>
    </w:p>
    <w:p w14:paraId="55A6AA03" w14:textId="77777777" w:rsidR="00F26837" w:rsidRDefault="00AD356B">
      <w:pPr>
        <w:spacing w:before="80" w:after="100"/>
      </w:pPr>
      <w:r>
        <w:rPr>
          <w:color w:val="000000"/>
        </w:rPr>
        <w:t>Una vez cambiado el estado del pedido, el sistema ejecuta automáticamente el proceso ValidacionRecursosPedido, que verifica que el tipo de vehículo asignado y los recursos cumplan los criterios establecidos para ese tipo de servicio.</w:t>
      </w:r>
    </w:p>
    <w:p w14:paraId="75D525DB" w14:textId="77777777" w:rsidR="00F26837" w:rsidRDefault="00AD356B">
      <w:pPr>
        <w:pStyle w:val="Prrafodelista"/>
        <w:numPr>
          <w:ilvl w:val="0"/>
          <w:numId w:val="2"/>
        </w:numPr>
        <w:spacing w:before="60" w:after="60"/>
      </w:pPr>
      <w:r>
        <w:t>Si cumple los criterios: la validación es OK y se crean los viajes en estado INACTIVO.</w:t>
      </w:r>
    </w:p>
    <w:p w14:paraId="0D1A2A90" w14:textId="77777777" w:rsidR="00F26837" w:rsidRDefault="00AD356B">
      <w:pPr>
        <w:pStyle w:val="Prrafodelista"/>
        <w:numPr>
          <w:ilvl w:val="0"/>
          <w:numId w:val="2"/>
        </w:numPr>
        <w:spacing w:before="60" w:after="60"/>
      </w:pPr>
      <w:r>
        <w:t>Si no cumple: la validación es KO. El planificador debe realizar los ajustes necesarios y relanzar el proceso de validación.</w:t>
      </w:r>
    </w:p>
    <w:p w14:paraId="3FDF8E49" w14:textId="77777777" w:rsidR="00F26837" w:rsidRDefault="00AD356B">
      <w:pPr>
        <w:pStyle w:val="Ttulo2"/>
      </w:pPr>
      <w:r>
        <w:t>6.6 Paso 6 — Asignación de Vehículo y Conductor (ASIGNADO)</w:t>
      </w:r>
    </w:p>
    <w:p w14:paraId="7E62544B" w14:textId="77777777" w:rsidR="00F26837" w:rsidRDefault="00AD356B">
      <w:pPr>
        <w:spacing w:before="80" w:after="100"/>
      </w:pPr>
      <w:r>
        <w:rPr>
          <w:color w:val="000000"/>
        </w:rPr>
        <w:t>Con los viajes creados en estado INACTIVO, el planificador puede agruparlos, modificarlos y asignar vehículo y conductor desde la pantalla OM-Viajes. Una vez completada la asignación, el planificador cambia el estado del viaje a ASIGNADO (individual o masivamente).</w:t>
      </w:r>
    </w:p>
    <w:p w14:paraId="1D48AFEB" w14:textId="77777777" w:rsidR="00F26837" w:rsidRDefault="00AD356B">
      <w:pPr>
        <w:spacing w:before="80" w:after="100"/>
      </w:pPr>
      <w:r>
        <w:rPr>
          <w:color w:val="000000"/>
        </w:rPr>
        <w:t>Al asignar conductor y vehículo propios, el sistema ejecuta automáticamente el proceso ValidacionViaje, que verifica la correcta asignación del tipo de vehículo y otras particularidades del viaje. Si la validación es KO, el planificador debe corregir y relanzar.</w:t>
      </w:r>
    </w:p>
    <w:p w14:paraId="089188CA" w14:textId="77777777" w:rsidR="00F26837" w:rsidRDefault="00AD356B">
      <w:pPr>
        <w:spacing w:before="80" w:after="100"/>
      </w:pPr>
      <w:r>
        <w:rPr>
          <w:color w:val="000000"/>
        </w:rPr>
        <w:t>Los viajes asignados a transportistas terceros quedan automáticamente disponibles en el Portal de Transporte de UNIGIS.</w:t>
      </w:r>
    </w:p>
    <w:p w14:paraId="52396C9F" w14:textId="77777777" w:rsidR="00F26837" w:rsidRDefault="00AD356B">
      <w:pPr>
        <w:pStyle w:val="Ttulo2"/>
      </w:pPr>
      <w:r>
        <w:lastRenderedPageBreak/>
        <w:t>6.7 Paso 7 — Notificación y Aceptación del Transportista</w:t>
      </w:r>
    </w:p>
    <w:p w14:paraId="0008F54B" w14:textId="77777777" w:rsidR="00F26837" w:rsidRDefault="00AD356B">
      <w:pPr>
        <w:spacing w:before="80" w:after="100"/>
      </w:pPr>
      <w:r>
        <w:rPr>
          <w:color w:val="000000"/>
        </w:rPr>
        <w:t>El sistema notifica automáticamente a los transportistas asignados:</w:t>
      </w:r>
    </w:p>
    <w:p w14:paraId="72B6F671" w14:textId="77777777" w:rsidR="00F26837" w:rsidRDefault="00AD356B">
      <w:pPr>
        <w:pStyle w:val="Prrafodelista"/>
        <w:numPr>
          <w:ilvl w:val="0"/>
          <w:numId w:val="2"/>
        </w:numPr>
        <w:spacing w:before="60" w:after="60"/>
      </w:pPr>
      <w:r>
        <w:t>Terceros: el viaje aparece en su Portal de Transporte. El tercero puede aceptar (estado CONFIRMADO) o rechazar (estado RECHAZADO) el viaje. Si rechaza, los pedidos vuelven a la etapa de planificación para reasignación.</w:t>
      </w:r>
    </w:p>
    <w:p w14:paraId="70192FBB" w14:textId="77777777" w:rsidR="00F26837" w:rsidRDefault="00AD356B">
      <w:pPr>
        <w:pStyle w:val="Prrafodelista"/>
        <w:numPr>
          <w:ilvl w:val="0"/>
          <w:numId w:val="2"/>
        </w:numPr>
        <w:spacing w:before="60" w:after="60"/>
      </w:pPr>
      <w:r>
        <w:t>Conductores propios y dedicados: el viaje aparece en la App UNIGIS X Deliveries con notificación push (requiere que el conductor haya iniciado sesión previamente en la App). El conductor puede aceptar (CONFIRMADO) o rechazar (RECHAZADO).</w:t>
      </w:r>
    </w:p>
    <w:p w14:paraId="114908F4" w14:textId="77777777" w:rsidR="00F26837" w:rsidRDefault="00AD356B">
      <w:pPr>
        <w:spacing w:before="80" w:after="100"/>
      </w:pPr>
      <w:r>
        <w:rPr>
          <w:color w:val="000000"/>
        </w:rPr>
        <w:t>Opcionalmente, un usuario de Transpais puede confirmar o rechazar el viaje en nombre del transportista desde la plataforma web.</w:t>
      </w:r>
    </w:p>
    <w:p w14:paraId="39E94166" w14:textId="77777777" w:rsidR="00F26837" w:rsidRDefault="00AD356B">
      <w:pPr>
        <w:pStyle w:val="Ttulo2"/>
      </w:pPr>
      <w:r>
        <w:t>6.8 Paso 9 — Activación del Viaje (ACTIVO)</w:t>
      </w:r>
    </w:p>
    <w:p w14:paraId="447EA7D7" w14:textId="77777777" w:rsidR="00F26837" w:rsidRDefault="00AD356B">
      <w:pPr>
        <w:spacing w:before="80" w:after="100"/>
      </w:pPr>
      <w:r>
        <w:rPr>
          <w:color w:val="000000"/>
        </w:rPr>
        <w:t>El conductor accede a la App UNIGIS X Deliveries y puede consultar el detalle de sus viajes: paradas, fechas, horarios, ítems, cantidades y documentación asociada.</w:t>
      </w:r>
    </w:p>
    <w:p w14:paraId="49F9CF60" w14:textId="77777777" w:rsidR="00F26837" w:rsidRDefault="00AD356B">
      <w:pPr>
        <w:spacing w:before="80" w:after="100"/>
      </w:pPr>
      <w:r>
        <w:rPr>
          <w:color w:val="000000"/>
        </w:rPr>
        <w:t>Cuando inicia físicamente el viaje, el conductor cambia el estado a ACTIVO desde la App. Como alternativa, este cambio puede realizarlo el usuario de Control Flota desde el TMS web. La activación del viaje es el punto de inicio del seguimiento activo en UNIGIS.</w:t>
      </w:r>
    </w:p>
    <w:p w14:paraId="0F9581C6" w14:textId="77777777" w:rsidR="00F26837" w:rsidRDefault="00AD356B">
      <w:pPr>
        <w:shd w:val="clear" w:color="auto" w:fill="FFF3CD"/>
        <w:spacing w:before="100" w:after="100"/>
      </w:pPr>
      <w:r>
        <w:rPr>
          <w:sz w:val="18"/>
          <w:szCs w:val="18"/>
        </w:rPr>
        <w:t>📌 UNIGIS recomienda que la activación del viaje la realice siempre el equipo de seguimiento y control (no el conductor) para minimizar la posibilidad de viajes saliendo sin seguimiento activo. Se puede estudiar la configuración de una regla automática de activación con el equipo de proyecto.</w:t>
      </w:r>
    </w:p>
    <w:p w14:paraId="75A051FB" w14:textId="77777777" w:rsidR="00F26837" w:rsidRDefault="00AD356B">
      <w:pPr>
        <w:pStyle w:val="Ttulo2"/>
      </w:pPr>
      <w:r>
        <w:t>6.9 Paso 10 — Ejecución de Paradas</w:t>
      </w:r>
    </w:p>
    <w:p w14:paraId="22760E36" w14:textId="77777777" w:rsidR="00F26837" w:rsidRDefault="00AD356B">
      <w:pPr>
        <w:spacing w:before="80" w:after="100"/>
      </w:pPr>
      <w:r>
        <w:rPr>
          <w:color w:val="000000"/>
        </w:rPr>
        <w:t xml:space="preserve">Durante la ejecución del viaje, el conductor visita cada parada en secuencia y registra el estado correspondiente en la App UNIGIS X Deliveries. El sistema también puede cambiar la parada a estado VISITADO automáticamente cuando el vehículo entra en la </w:t>
      </w:r>
      <w:proofErr w:type="spellStart"/>
      <w:r>
        <w:rPr>
          <w:color w:val="000000"/>
        </w:rPr>
        <w:t>geocerca</w:t>
      </w:r>
      <w:proofErr w:type="spellEnd"/>
      <w:r>
        <w:rPr>
          <w:color w:val="000000"/>
        </w:rPr>
        <w:t xml:space="preserve"> de la dirección.</w:t>
      </w:r>
    </w:p>
    <w:p w14:paraId="260BE331" w14:textId="77777777" w:rsidR="00F26837" w:rsidRDefault="00AD356B">
      <w:pPr>
        <w:spacing w:before="80" w:after="100"/>
      </w:pPr>
      <w:r>
        <w:rPr>
          <w:color w:val="000000"/>
        </w:rPr>
        <w:t>La siguiente tabla recoge los tipos de parada y los estados disponibles: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200"/>
      </w:tblGrid>
      <w:tr w:rsidR="00F26837" w14:paraId="202F49A0"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3117A3C5" w14:textId="77777777" w:rsidR="00F26837" w:rsidRDefault="00AD356B">
            <w:pPr>
              <w:jc w:val="center"/>
            </w:pPr>
            <w:r>
              <w:rPr>
                <w:b/>
                <w:bCs/>
                <w:color w:val="FFFFFF"/>
                <w:sz w:val="18"/>
                <w:szCs w:val="18"/>
              </w:rPr>
              <w:t>Tipo de Parada</w:t>
            </w:r>
          </w:p>
        </w:tc>
        <w:tc>
          <w:tcPr>
            <w:tcW w:w="28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72F295A7" w14:textId="77777777" w:rsidR="00F26837" w:rsidRDefault="00AD356B">
            <w:pPr>
              <w:jc w:val="center"/>
            </w:pPr>
            <w:r>
              <w:rPr>
                <w:b/>
                <w:bCs/>
                <w:color w:val="FFFFFF"/>
                <w:sz w:val="18"/>
                <w:szCs w:val="18"/>
              </w:rPr>
              <w:t>Estado Parada</w:t>
            </w:r>
          </w:p>
        </w:tc>
        <w:tc>
          <w:tcPr>
            <w:tcW w:w="4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5F6426BF" w14:textId="77777777" w:rsidR="00F26837" w:rsidRDefault="00AD356B">
            <w:pPr>
              <w:jc w:val="center"/>
            </w:pPr>
            <w:r>
              <w:rPr>
                <w:b/>
                <w:bCs/>
                <w:color w:val="FFFFFF"/>
                <w:sz w:val="18"/>
                <w:szCs w:val="18"/>
              </w:rPr>
              <w:t>Motivo / Acción</w:t>
            </w:r>
          </w:p>
        </w:tc>
      </w:tr>
      <w:tr w:rsidR="00F26837" w14:paraId="34F0B6D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128499A" w14:textId="77777777" w:rsidR="00F26837" w:rsidRDefault="00AD356B">
            <w:r>
              <w:rPr>
                <w:b/>
                <w:bCs/>
                <w:sz w:val="18"/>
                <w:szCs w:val="18"/>
              </w:rPr>
              <w:t>CARGA EN REMITENTE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19C87EB" w14:textId="77777777" w:rsidR="00F26837" w:rsidRDefault="00AD356B">
            <w:r>
              <w:rPr>
                <w:sz w:val="18"/>
                <w:szCs w:val="18"/>
              </w:rPr>
              <w:t>Cargado en remitente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D16F639" w14:textId="77777777" w:rsidR="00F26837" w:rsidRDefault="00AD356B">
            <w:r>
              <w:rPr>
                <w:sz w:val="18"/>
                <w:szCs w:val="18"/>
              </w:rPr>
              <w:t>Carga confirmada</w:t>
            </w:r>
          </w:p>
        </w:tc>
      </w:tr>
      <w:tr w:rsidR="00F26837" w14:paraId="64A6396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A3DAB6" w14:textId="77777777" w:rsidR="00F26837" w:rsidRDefault="00F26837"/>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0A21DA" w14:textId="77777777" w:rsidR="00F26837" w:rsidRDefault="00AD356B">
            <w:r>
              <w:rPr>
                <w:sz w:val="18"/>
                <w:szCs w:val="18"/>
              </w:rPr>
              <w:t>Cargado parcial en remitente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C188B4" w14:textId="77777777" w:rsidR="00F26837" w:rsidRDefault="00AD356B">
            <w:r>
              <w:rPr>
                <w:sz w:val="18"/>
                <w:szCs w:val="18"/>
              </w:rPr>
              <w:t>Revisión TRANSPAIS — diferencia de bultos/palets</w:t>
            </w:r>
          </w:p>
        </w:tc>
      </w:tr>
      <w:tr w:rsidR="00F26837" w14:paraId="1BAB360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7F61B35" w14:textId="77777777" w:rsidR="00F26837" w:rsidRDefault="00F26837"/>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77EAFD3" w14:textId="77777777" w:rsidR="00F26837" w:rsidRDefault="00AD356B">
            <w:r>
              <w:rPr>
                <w:sz w:val="18"/>
                <w:szCs w:val="18"/>
              </w:rPr>
              <w:t>No cargado en remitente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22BF6E2" w14:textId="77777777" w:rsidR="00F26837" w:rsidRDefault="00AD356B">
            <w:r>
              <w:rPr>
                <w:sz w:val="18"/>
                <w:szCs w:val="18"/>
              </w:rPr>
              <w:t>Revisión TRANSPAIS — mercancía no disponible</w:t>
            </w:r>
          </w:p>
        </w:tc>
      </w:tr>
      <w:tr w:rsidR="00F26837" w14:paraId="73A9919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43D8F3" w14:textId="77777777" w:rsidR="00F26837" w:rsidRDefault="00AD356B">
            <w:r>
              <w:rPr>
                <w:b/>
                <w:bCs/>
                <w:sz w:val="18"/>
                <w:szCs w:val="18"/>
              </w:rPr>
              <w:t>CARGA EN DEPÓSITO SALIDA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E69D2C" w14:textId="77777777" w:rsidR="00F26837" w:rsidRDefault="00AD356B">
            <w:r>
              <w:rPr>
                <w:sz w:val="18"/>
                <w:szCs w:val="18"/>
              </w:rPr>
              <w:t>Cargado en depósito salida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2871FB" w14:textId="77777777" w:rsidR="00F26837" w:rsidRDefault="00AD356B">
            <w:r>
              <w:rPr>
                <w:sz w:val="18"/>
                <w:szCs w:val="18"/>
              </w:rPr>
              <w:t>Carga confirmada en COL</w:t>
            </w:r>
          </w:p>
        </w:tc>
      </w:tr>
      <w:tr w:rsidR="00F26837" w14:paraId="7396314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B42F471" w14:textId="77777777" w:rsidR="00F26837" w:rsidRDefault="00F26837"/>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2A881DE" w14:textId="77777777" w:rsidR="00F26837" w:rsidRDefault="00AD356B">
            <w:r>
              <w:rPr>
                <w:sz w:val="18"/>
                <w:szCs w:val="18"/>
              </w:rPr>
              <w:t>Cargado parcial en depósito salida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58B1449" w14:textId="77777777" w:rsidR="00F26837" w:rsidRDefault="00AD356B">
            <w:r>
              <w:rPr>
                <w:sz w:val="18"/>
                <w:szCs w:val="18"/>
              </w:rPr>
              <w:t>Revisión TRANSPAIS</w:t>
            </w:r>
          </w:p>
        </w:tc>
      </w:tr>
      <w:tr w:rsidR="00F26837" w14:paraId="7977CFD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ED34E7" w14:textId="77777777" w:rsidR="00F26837" w:rsidRDefault="00F26837"/>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13601B" w14:textId="77777777" w:rsidR="00F26837" w:rsidRDefault="00AD356B">
            <w:r>
              <w:rPr>
                <w:sz w:val="18"/>
                <w:szCs w:val="18"/>
              </w:rPr>
              <w:t>No cargado en depósito salida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5AABA5" w14:textId="77777777" w:rsidR="00F26837" w:rsidRDefault="00AD356B">
            <w:r>
              <w:rPr>
                <w:sz w:val="18"/>
                <w:szCs w:val="18"/>
              </w:rPr>
              <w:t>Revisión TRANSPAIS</w:t>
            </w:r>
          </w:p>
        </w:tc>
      </w:tr>
      <w:tr w:rsidR="00F26837" w14:paraId="594EFAE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46DC227" w14:textId="77777777" w:rsidR="00F26837" w:rsidRDefault="00AD356B">
            <w:r>
              <w:rPr>
                <w:b/>
                <w:bCs/>
                <w:sz w:val="18"/>
                <w:szCs w:val="18"/>
              </w:rPr>
              <w:t>CARGA EN DEPÓSITO LLEGADA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1BE11A3" w14:textId="77777777" w:rsidR="00F26837" w:rsidRDefault="00AD356B">
            <w:r>
              <w:rPr>
                <w:sz w:val="18"/>
                <w:szCs w:val="18"/>
              </w:rPr>
              <w:t>Cargado en depósito llegada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3B747EB" w14:textId="77777777" w:rsidR="00F26837" w:rsidRDefault="00AD356B">
            <w:r>
              <w:rPr>
                <w:sz w:val="18"/>
                <w:szCs w:val="18"/>
              </w:rPr>
              <w:t>Carga confirmada en depósito destino</w:t>
            </w:r>
          </w:p>
        </w:tc>
      </w:tr>
      <w:tr w:rsidR="00F26837" w14:paraId="082CEC5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FD7745" w14:textId="77777777" w:rsidR="00F26837" w:rsidRDefault="00F26837"/>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D560BE" w14:textId="77777777" w:rsidR="00F26837" w:rsidRDefault="00AD356B">
            <w:r>
              <w:rPr>
                <w:sz w:val="18"/>
                <w:szCs w:val="18"/>
              </w:rPr>
              <w:t>Cargado parcial en depósito llegada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ED2839" w14:textId="77777777" w:rsidR="00F26837" w:rsidRDefault="00AD356B">
            <w:r>
              <w:rPr>
                <w:sz w:val="18"/>
                <w:szCs w:val="18"/>
              </w:rPr>
              <w:t>Revisión TRANSPAIS</w:t>
            </w:r>
          </w:p>
        </w:tc>
      </w:tr>
      <w:tr w:rsidR="00F26837" w14:paraId="43CB3AE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E72E8EB" w14:textId="77777777" w:rsidR="00F26837" w:rsidRDefault="00F26837"/>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95E651F" w14:textId="77777777" w:rsidR="00F26837" w:rsidRDefault="00AD356B">
            <w:r>
              <w:rPr>
                <w:sz w:val="18"/>
                <w:szCs w:val="18"/>
              </w:rPr>
              <w:t>No cargado en depósito llegada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55A49BB" w14:textId="77777777" w:rsidR="00F26837" w:rsidRDefault="00AD356B">
            <w:r>
              <w:rPr>
                <w:sz w:val="18"/>
                <w:szCs w:val="18"/>
              </w:rPr>
              <w:t>Revisión TRANSPAIS</w:t>
            </w:r>
          </w:p>
        </w:tc>
      </w:tr>
      <w:tr w:rsidR="00F26837" w14:paraId="6176F72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9EF9E5" w14:textId="77777777" w:rsidR="00F26837" w:rsidRDefault="00AD356B">
            <w:r>
              <w:rPr>
                <w:b/>
                <w:bCs/>
                <w:sz w:val="18"/>
                <w:szCs w:val="18"/>
              </w:rPr>
              <w:t>ENTREGA EN CONSIGNATARIO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E5A173" w14:textId="77777777" w:rsidR="00F26837" w:rsidRDefault="00AD356B">
            <w:r>
              <w:rPr>
                <w:sz w:val="18"/>
                <w:szCs w:val="18"/>
              </w:rPr>
              <w:t>Entregado en consignatario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6FC21F" w14:textId="77777777" w:rsidR="00F26837" w:rsidRDefault="00AD356B">
            <w:r>
              <w:rPr>
                <w:sz w:val="18"/>
                <w:szCs w:val="18"/>
              </w:rPr>
              <w:t>Entrega confirmada al cliente final</w:t>
            </w:r>
          </w:p>
        </w:tc>
      </w:tr>
      <w:tr w:rsidR="00F26837" w14:paraId="0499435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BF46F7B" w14:textId="77777777" w:rsidR="00F26837" w:rsidRDefault="00F26837"/>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B659321" w14:textId="77777777" w:rsidR="00F26837" w:rsidRDefault="00AD356B">
            <w:r>
              <w:rPr>
                <w:sz w:val="18"/>
                <w:szCs w:val="18"/>
              </w:rPr>
              <w:t>Entrega parcial en consignatario</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2CA43D6" w14:textId="77777777" w:rsidR="00F26837" w:rsidRDefault="00AD356B">
            <w:r>
              <w:rPr>
                <w:sz w:val="18"/>
                <w:szCs w:val="18"/>
              </w:rPr>
              <w:t>Revisión TRANSPAIS — se crea parada devolución</w:t>
            </w:r>
          </w:p>
        </w:tc>
      </w:tr>
      <w:tr w:rsidR="00F26837" w14:paraId="62A6072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B8DE83" w14:textId="77777777" w:rsidR="00F26837" w:rsidRDefault="00F26837"/>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3CF7C4" w14:textId="77777777" w:rsidR="00F26837" w:rsidRDefault="00AD356B">
            <w:r>
              <w:rPr>
                <w:sz w:val="18"/>
                <w:szCs w:val="18"/>
              </w:rPr>
              <w:t>No entregado en consignatario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FA128A" w14:textId="77777777" w:rsidR="00F26837" w:rsidRDefault="00AD356B">
            <w:r>
              <w:rPr>
                <w:sz w:val="18"/>
                <w:szCs w:val="18"/>
              </w:rPr>
              <w:t>Revisión TRANSPAIS — se crea parada devolución</w:t>
            </w:r>
          </w:p>
        </w:tc>
      </w:tr>
      <w:tr w:rsidR="00F26837" w14:paraId="544B04D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66E61C1" w14:textId="77777777" w:rsidR="00F26837" w:rsidRDefault="00AD356B">
            <w:r>
              <w:rPr>
                <w:b/>
                <w:bCs/>
                <w:sz w:val="18"/>
                <w:szCs w:val="18"/>
              </w:rPr>
              <w:t>ENTREGA EN DEPÓSITO SALIDA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3A8EE20" w14:textId="77777777" w:rsidR="00F26837" w:rsidRDefault="00AD356B">
            <w:r>
              <w:rPr>
                <w:sz w:val="18"/>
                <w:szCs w:val="18"/>
              </w:rPr>
              <w:t>Entregado en depósito salida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2C40044" w14:textId="77777777" w:rsidR="00F26837" w:rsidRDefault="00AD356B">
            <w:r>
              <w:rPr>
                <w:sz w:val="18"/>
                <w:szCs w:val="18"/>
              </w:rPr>
              <w:t>Confirmado</w:t>
            </w:r>
          </w:p>
        </w:tc>
      </w:tr>
      <w:tr w:rsidR="00F26837" w14:paraId="49F5E7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05D1FF" w14:textId="77777777" w:rsidR="00F26837" w:rsidRDefault="00F26837"/>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560352" w14:textId="77777777" w:rsidR="00F26837" w:rsidRDefault="00AD356B">
            <w:r>
              <w:rPr>
                <w:sz w:val="18"/>
                <w:szCs w:val="18"/>
              </w:rPr>
              <w:t>Entrega parcial / No entregado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CA38E7" w14:textId="77777777" w:rsidR="00F26837" w:rsidRDefault="00AD356B">
            <w:r>
              <w:rPr>
                <w:sz w:val="18"/>
                <w:szCs w:val="18"/>
              </w:rPr>
              <w:t>Revisión TRANSPAIS</w:t>
            </w:r>
          </w:p>
        </w:tc>
      </w:tr>
      <w:tr w:rsidR="00F26837" w14:paraId="05E3551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9B0EECC" w14:textId="77777777" w:rsidR="00F26837" w:rsidRDefault="00AD356B">
            <w:r>
              <w:rPr>
                <w:b/>
                <w:bCs/>
                <w:sz w:val="18"/>
                <w:szCs w:val="18"/>
              </w:rPr>
              <w:t>ENTREGA EN DEPÓSITO LLEGADA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3C5F416" w14:textId="77777777" w:rsidR="00F26837" w:rsidRDefault="00AD356B">
            <w:r>
              <w:rPr>
                <w:sz w:val="18"/>
                <w:szCs w:val="18"/>
              </w:rPr>
              <w:t>Entregado en depósito llegada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C3199BB" w14:textId="77777777" w:rsidR="00F26837" w:rsidRDefault="00AD356B">
            <w:r>
              <w:rPr>
                <w:sz w:val="18"/>
                <w:szCs w:val="18"/>
              </w:rPr>
              <w:t>Confirmado</w:t>
            </w:r>
          </w:p>
        </w:tc>
      </w:tr>
      <w:tr w:rsidR="00F26837" w14:paraId="0B04310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43B84E" w14:textId="77777777" w:rsidR="00F26837" w:rsidRDefault="00F26837"/>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027296" w14:textId="77777777" w:rsidR="00F26837" w:rsidRDefault="00AD356B">
            <w:r>
              <w:rPr>
                <w:sz w:val="18"/>
                <w:szCs w:val="18"/>
              </w:rPr>
              <w:t>Entrega parcial / No entregado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F2ADD9" w14:textId="77777777" w:rsidR="00F26837" w:rsidRDefault="00AD356B">
            <w:r>
              <w:rPr>
                <w:sz w:val="18"/>
                <w:szCs w:val="18"/>
              </w:rPr>
              <w:t>Revisión TRANSPAIS</w:t>
            </w:r>
          </w:p>
        </w:tc>
      </w:tr>
    </w:tbl>
    <w:p w14:paraId="3AD8BEAB" w14:textId="77777777" w:rsidR="00F26837" w:rsidRDefault="00F26837">
      <w:pPr>
        <w:spacing w:before="80" w:after="80"/>
      </w:pPr>
    </w:p>
    <w:p w14:paraId="28176EA7" w14:textId="77777777" w:rsidR="00F26837" w:rsidRDefault="00AD356B">
      <w:pPr>
        <w:spacing w:before="80" w:after="100"/>
      </w:pPr>
      <w:r>
        <w:rPr>
          <w:color w:val="000000"/>
        </w:rPr>
        <w:t>La App puede solicitar al conductor acciones configuradas por Transpais en cada transición de estado: firma (POD), fotografías, observaciones, respuesta a encuestas.</w:t>
      </w:r>
    </w:p>
    <w:p w14:paraId="25FCCFEA" w14:textId="77777777" w:rsidR="00F26837" w:rsidRDefault="00AD356B">
      <w:pPr>
        <w:spacing w:before="80" w:after="100"/>
      </w:pPr>
      <w:r>
        <w:rPr>
          <w:color w:val="000000"/>
        </w:rPr>
        <w:t>Mientras el viaje está activo, los usuarios de Tráfico pueden visualizar en tiempo real la ubicación del vehículo en el mapa, el tiempo estimado de llegada a cada parada y los estados de ejecución, combinando los datos de Webfleet con los estados registrados en la App.</w:t>
      </w:r>
    </w:p>
    <w:p w14:paraId="6EC11647" w14:textId="77777777" w:rsidR="00F26837" w:rsidRDefault="00AD356B">
      <w:pPr>
        <w:spacing w:before="80" w:after="100"/>
      </w:pPr>
      <w:r>
        <w:rPr>
          <w:color w:val="000000"/>
        </w:rPr>
        <w:t>Los usuarios de Control Flota también pueden registrar incidencias durante la ejecución del viaje para su posterior revisión y aprobación. Los tipos de incidencia serán definidos por Transpais.</w:t>
      </w:r>
    </w:p>
    <w:p w14:paraId="00808C92" w14:textId="77777777" w:rsidR="00F26837" w:rsidRDefault="00AD356B">
      <w:pPr>
        <w:pStyle w:val="Ttulo2"/>
      </w:pPr>
      <w:r>
        <w:t>6.10 Paso 11 — Gestión de Devoluciones</w:t>
      </w:r>
    </w:p>
    <w:p w14:paraId="5E9D6A5F" w14:textId="77777777" w:rsidR="00F26837" w:rsidRDefault="00AD356B">
      <w:pPr>
        <w:spacing w:before="80" w:after="100"/>
      </w:pPr>
      <w:r>
        <w:rPr>
          <w:color w:val="000000"/>
        </w:rPr>
        <w:t>Si durante la ejecución se produce una entrega parcial o no entrega (el consignatario no acepta la mercancía), el sistema crea automáticamente una parada de DEVOLUCIÓN que agrupa los ítems no entregados.</w:t>
      </w:r>
    </w:p>
    <w:p w14:paraId="5806943B" w14:textId="77777777" w:rsidR="00F26837" w:rsidRDefault="00AD356B">
      <w:pPr>
        <w:spacing w:before="80" w:after="100"/>
      </w:pPr>
      <w:r>
        <w:rPr>
          <w:color w:val="000000"/>
        </w:rPr>
        <w:t>Opciones para gestionar la devolución (a definir con Transpais):</w:t>
      </w:r>
    </w:p>
    <w:p w14:paraId="0F7178F3" w14:textId="77777777" w:rsidR="00F26837" w:rsidRDefault="00AD356B">
      <w:pPr>
        <w:pStyle w:val="Prrafodelista"/>
        <w:numPr>
          <w:ilvl w:val="0"/>
          <w:numId w:val="2"/>
        </w:numPr>
        <w:spacing w:before="60" w:after="60"/>
      </w:pPr>
      <w:r>
        <w:t>Generar un viaje de Devolución independiente.</w:t>
      </w:r>
    </w:p>
    <w:p w14:paraId="0F39A9C5" w14:textId="77777777" w:rsidR="00F26837" w:rsidRDefault="00AD356B">
      <w:pPr>
        <w:pStyle w:val="Prrafodelista"/>
        <w:numPr>
          <w:ilvl w:val="0"/>
          <w:numId w:val="2"/>
        </w:numPr>
        <w:spacing w:before="60" w:after="60"/>
      </w:pPr>
      <w:r>
        <w:t>Añadir una parada de Devolución al mismo viaje.</w:t>
      </w:r>
    </w:p>
    <w:p w14:paraId="3232937A" w14:textId="77777777" w:rsidR="00F26837" w:rsidRDefault="00AD356B">
      <w:pPr>
        <w:pStyle w:val="Prrafodelista"/>
        <w:numPr>
          <w:ilvl w:val="0"/>
          <w:numId w:val="2"/>
        </w:numPr>
        <w:spacing w:before="60" w:after="60"/>
      </w:pPr>
      <w:r>
        <w:t>Generar un Pedido de Devolución nuevo.</w:t>
      </w:r>
    </w:p>
    <w:p w14:paraId="59508FE7" w14:textId="77777777" w:rsidR="00F26837" w:rsidRDefault="00AD356B">
      <w:pPr>
        <w:pStyle w:val="Ttulo2"/>
      </w:pPr>
      <w:r>
        <w:t>6.11 Paso 12 — Validación de Incidencias y Tarificación (LIQUIDABLE)</w:t>
      </w:r>
    </w:p>
    <w:p w14:paraId="02AD6FEE" w14:textId="77777777" w:rsidR="00F26837" w:rsidRDefault="00AD356B">
      <w:pPr>
        <w:spacing w:before="80" w:after="100"/>
      </w:pPr>
      <w:r>
        <w:rPr>
          <w:color w:val="000000"/>
        </w:rPr>
        <w:t>Una vez el viaje alcanza el estado RENDIDO (todas las paradas finalizadas), el equipo administrativo de Transpais revisa las incidencias pendientes de aprobación. Puede ajustarlas y cambiar su estado a APROBADA.</w:t>
      </w:r>
    </w:p>
    <w:p w14:paraId="52ABBD39" w14:textId="77777777" w:rsidR="00F26837" w:rsidRDefault="00AD356B">
      <w:pPr>
        <w:spacing w:before="80" w:after="100"/>
      </w:pPr>
      <w:r>
        <w:rPr>
          <w:color w:val="000000"/>
        </w:rPr>
        <w:t>Cuando todo está validado, el viaje pasa a estado LIQUIDABLE, que habilita el cálculo de la tarificación: el pago al transportista y el cobro al cliente.</w:t>
      </w:r>
    </w:p>
    <w:p w14:paraId="218723A8" w14:textId="77777777" w:rsidR="00F26837" w:rsidRDefault="00AD356B">
      <w:pPr>
        <w:shd w:val="clear" w:color="auto" w:fill="FFF3CD"/>
        <w:spacing w:before="100" w:after="100"/>
      </w:pPr>
      <w:r>
        <w:rPr>
          <w:sz w:val="18"/>
          <w:szCs w:val="18"/>
        </w:rPr>
        <w:lastRenderedPageBreak/>
        <w:t>📌 La lógica de tarificación será revisada en detalle con el equipo de proyecto de Transpais en la etapa de construcción.</w:t>
      </w:r>
    </w:p>
    <w:p w14:paraId="586F9662" w14:textId="77777777" w:rsidR="00F26837" w:rsidRDefault="00AD356B">
      <w:pPr>
        <w:pStyle w:val="Ttulo2"/>
      </w:pPr>
      <w:r>
        <w:t>6.12 Paso 13 — Generación de Liquidaciones (LIQUIDADO)</w:t>
      </w:r>
    </w:p>
    <w:p w14:paraId="4BE909D6" w14:textId="77777777" w:rsidR="00F26837" w:rsidRDefault="00AD356B">
      <w:pPr>
        <w:spacing w:before="80" w:after="100"/>
      </w:pPr>
      <w:r>
        <w:rPr>
          <w:color w:val="000000"/>
        </w:rPr>
        <w:t>Mensualmente el equipo administrativo genera en el TMS las preliquidaciones de pago a proveedores (transportistas) y de cobro a clientes. Estas preliquidaciones agrupan guías de venta y pago, nacen en estado INICIAL, se pueden revisar y ajustar y, cuando son correctas, se confirman (estado CONFIRMADA).</w:t>
      </w:r>
    </w:p>
    <w:p w14:paraId="462B4796" w14:textId="77777777" w:rsidR="00F26837" w:rsidRDefault="00AD356B">
      <w:pPr>
        <w:spacing w:before="80" w:after="100"/>
      </w:pPr>
      <w:r>
        <w:rPr>
          <w:color w:val="000000"/>
        </w:rPr>
        <w:t>MS365 BC recupera las preliquidaciones confirmadas mediante el método API estándar de UNIGIS ObtenerLiquidación. Los viajes incluidos en liquidaciones confirmadas pasan al estado LIQUIDADO, cerrando el ciclo operativo.</w:t>
      </w:r>
    </w:p>
    <w:p w14:paraId="05660E1A" w14:textId="77777777" w:rsidR="00F26837" w:rsidRDefault="00AD356B">
      <w:pPr>
        <w:spacing w:before="80" w:after="100"/>
      </w:pPr>
      <w:r>
        <w:rPr>
          <w:color w:val="000000"/>
        </w:rPr>
        <w:t>Las tarifas de ventas están asociadas a los pedidos y las tarifas de costo, a los viajes.</w:t>
      </w:r>
    </w:p>
    <w:p w14:paraId="3737AF4C" w14:textId="77777777" w:rsidR="00F26837" w:rsidRDefault="00F26837">
      <w:pPr>
        <w:pBdr>
          <w:bottom w:val="single" w:sz="4" w:space="0" w:color="E02E20"/>
        </w:pBdr>
        <w:spacing w:before="120" w:after="120"/>
      </w:pPr>
    </w:p>
    <w:p w14:paraId="6E4CC4C2" w14:textId="77777777" w:rsidR="00F26837" w:rsidRDefault="00AD356B">
      <w:pPr>
        <w:pStyle w:val="Ttulo1"/>
        <w:spacing w:before="320" w:after="160"/>
      </w:pPr>
      <w:r>
        <w:t>7. Workflows y Estados</w:t>
      </w:r>
    </w:p>
    <w:p w14:paraId="122531A1" w14:textId="77777777" w:rsidR="00F26837" w:rsidRDefault="00AD356B">
      <w:pPr>
        <w:pStyle w:val="Ttulo2"/>
      </w:pPr>
      <w:r>
        <w:t>7.1 Control Documental</w:t>
      </w:r>
    </w:p>
    <w:p w14:paraId="37ED9760" w14:textId="77777777" w:rsidR="00F26837" w:rsidRDefault="00AD356B">
      <w:pPr>
        <w:spacing w:before="80" w:after="100"/>
      </w:pPr>
      <w:r>
        <w:rPr>
          <w:color w:val="000000"/>
        </w:rPr>
        <w:t>Durante la ejecución operativa se gestionan los siguientes documentos de transporte. Transpais deberá confirmar el listado completo:</w:t>
      </w:r>
    </w:p>
    <w:p w14:paraId="30D505F5" w14:textId="77777777" w:rsidR="00F26837" w:rsidRDefault="00AD356B">
      <w:pPr>
        <w:pStyle w:val="Prrafodelista"/>
        <w:numPr>
          <w:ilvl w:val="0"/>
          <w:numId w:val="2"/>
        </w:numPr>
        <w:spacing w:before="60" w:after="60"/>
      </w:pPr>
      <w:r>
        <w:t>CMR — Carta de Porte Internacional</w:t>
      </w:r>
    </w:p>
    <w:p w14:paraId="775257CD" w14:textId="77777777" w:rsidR="00F26837" w:rsidRDefault="00AD356B">
      <w:pPr>
        <w:pStyle w:val="Prrafodelista"/>
        <w:numPr>
          <w:ilvl w:val="0"/>
          <w:numId w:val="2"/>
        </w:numPr>
        <w:spacing w:before="60" w:after="60"/>
      </w:pPr>
      <w:r>
        <w:t>Carta de Porte Nacional</w:t>
      </w:r>
    </w:p>
    <w:p w14:paraId="2CFF3E79" w14:textId="77777777" w:rsidR="00F26837" w:rsidRDefault="00AD356B">
      <w:pPr>
        <w:pStyle w:val="Prrafodelista"/>
        <w:numPr>
          <w:ilvl w:val="0"/>
          <w:numId w:val="2"/>
        </w:numPr>
        <w:spacing w:before="60" w:after="60"/>
      </w:pPr>
      <w:r>
        <w:t>Orden del Cliente (impresión desde Portic, albaranes del cliente, etc.)</w:t>
      </w:r>
    </w:p>
    <w:p w14:paraId="570C6A1E" w14:textId="77777777" w:rsidR="00F26837" w:rsidRDefault="00AD356B">
      <w:pPr>
        <w:pStyle w:val="Prrafodelista"/>
        <w:numPr>
          <w:ilvl w:val="0"/>
          <w:numId w:val="2"/>
        </w:numPr>
        <w:spacing w:before="60" w:after="60"/>
      </w:pPr>
      <w:r>
        <w:t>Documentos de carga: ADR, Packing List, etc.</w:t>
      </w:r>
    </w:p>
    <w:p w14:paraId="124FE9A7" w14:textId="77777777" w:rsidR="00F26837" w:rsidRDefault="00AD356B">
      <w:pPr>
        <w:pStyle w:val="Ttulo2"/>
      </w:pPr>
      <w:r>
        <w:t>7.2 Ajustes al Viaje</w:t>
      </w:r>
    </w:p>
    <w:p w14:paraId="1EC35C99" w14:textId="77777777" w:rsidR="00F26837" w:rsidRDefault="00AD356B">
      <w:pPr>
        <w:spacing w:before="80" w:after="100"/>
      </w:pPr>
      <w:r>
        <w:rPr>
          <w:color w:val="000000"/>
        </w:rPr>
        <w:t>Mientras el viaje está en estado INACTIVO, los usuarios con permisos pueden realizar ajustes de último momento: cambio de vehículo principal o secundario, conductor, coconductor, fecha planificada de inicio y fin.</w:t>
      </w:r>
    </w:p>
    <w:p w14:paraId="47C42483" w14:textId="77777777" w:rsidR="00F26837" w:rsidRDefault="00AD356B">
      <w:pPr>
        <w:pStyle w:val="Ttulo2"/>
      </w:pPr>
      <w:r>
        <w:t>7.3 Gestión de la App UNIGIS X Deliveries</w:t>
      </w:r>
    </w:p>
    <w:p w14:paraId="4AB981A4" w14:textId="77777777" w:rsidR="00F26837" w:rsidRDefault="00AD356B">
      <w:pPr>
        <w:spacing w:before="80" w:after="100"/>
      </w:pPr>
      <w:r>
        <w:rPr>
          <w:color w:val="000000"/>
        </w:rPr>
        <w:t>La App está disponible para Android (versión 8.0 o superior) y funciona en modo offline: si el conductor pierde conexión a internet, puede seguir registrando estados. Cuando recupera la señal, la App sincroniza automáticamente todo lo registrado con el TMS.</w:t>
      </w:r>
    </w:p>
    <w:p w14:paraId="49AF586E" w14:textId="77777777" w:rsidR="00F26837" w:rsidRDefault="00AD356B">
      <w:pPr>
        <w:spacing w:before="80" w:after="100"/>
      </w:pPr>
      <w:r>
        <w:rPr>
          <w:color w:val="000000"/>
        </w:rPr>
        <w:t>Si el conductor no puede usar la App, el área de seguimiento de Transpais puede registrar los cambios de estado desde la web del TMS.</w:t>
      </w:r>
    </w:p>
    <w:p w14:paraId="66E0445B" w14:textId="77777777" w:rsidR="00F26837" w:rsidRDefault="00F26837">
      <w:pPr>
        <w:pBdr>
          <w:bottom w:val="single" w:sz="4" w:space="0" w:color="E02E20"/>
        </w:pBdr>
        <w:spacing w:before="120" w:after="120"/>
      </w:pPr>
    </w:p>
    <w:p w14:paraId="44AB5371" w14:textId="77777777" w:rsidR="00F26837" w:rsidRDefault="00AD356B">
      <w:pPr>
        <w:pStyle w:val="Ttulo1"/>
        <w:spacing w:before="320" w:after="160"/>
      </w:pPr>
      <w:r>
        <w:t>8. Tarifación y Modelo Financiero</w:t>
      </w:r>
    </w:p>
    <w:p w14:paraId="7BACDD9B" w14:textId="77777777" w:rsidR="00F26837" w:rsidRDefault="00AD356B">
      <w:pPr>
        <w:pStyle w:val="Ttulo2"/>
      </w:pPr>
      <w:r>
        <w:t>8.1 Modelo Internacional Estándar</w:t>
      </w:r>
    </w:p>
    <w:p w14:paraId="31BE6F0F" w14:textId="77777777" w:rsidR="00F26837" w:rsidRDefault="00AD356B">
      <w:pPr>
        <w:spacing w:before="80" w:after="100"/>
      </w:pPr>
      <w:r>
        <w:rPr>
          <w:color w:val="000000"/>
        </w:rPr>
        <w:t>Las tarifas de venta para la operativa internacional estándar son dinámicas e incluyen la indexación del combustible. El control de rentabilidad se realiza a nivel de viaje.</w:t>
      </w:r>
    </w:p>
    <w:p w14:paraId="71B74DB7" w14:textId="77777777" w:rsidR="00F26837" w:rsidRDefault="00AD356B">
      <w:pPr>
        <w:spacing w:before="80" w:after="100"/>
      </w:pPr>
      <w:r>
        <w:rPr>
          <w:color w:val="000000"/>
        </w:rPr>
        <w:lastRenderedPageBreak/>
        <w:t>Transpais factura a los clientes dadores según las tarifas acordadas comercialmente. El cálculo del costo del viaje (pago al transportista) se realiza cuando el viaje pasa a estado LIQUIDABLE.</w:t>
      </w:r>
    </w:p>
    <w:p w14:paraId="202D5952" w14:textId="77777777" w:rsidR="00F26837" w:rsidRDefault="00AD356B">
      <w:pPr>
        <w:pStyle w:val="Ttulo2"/>
      </w:pPr>
      <w:r>
        <w:t>8.2 Modelo Intercompany</w:t>
      </w:r>
    </w:p>
    <w:p w14:paraId="06C871BD" w14:textId="77777777" w:rsidR="00F26837" w:rsidRDefault="00AD356B">
      <w:pPr>
        <w:spacing w:before="80" w:after="100"/>
      </w:pPr>
      <w:r>
        <w:rPr>
          <w:color w:val="000000"/>
        </w:rPr>
        <w:t>Cuando Transpais capta un servicio pero lo ejecuta otra empresa del grupo (Francia, Polonia, Bulgaria, Atlántico), se aplica la facturación intercompany según las siguientes reglas: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F26837" w14:paraId="6D5A2B30"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52C0160F" w14:textId="77777777" w:rsidR="00F26837" w:rsidRDefault="00AD356B">
            <w:pPr>
              <w:jc w:val="center"/>
            </w:pPr>
            <w:r>
              <w:rPr>
                <w:b/>
                <w:bCs/>
                <w:color w:val="FFFFFF"/>
                <w:sz w:val="18"/>
                <w:szCs w:val="18"/>
              </w:rPr>
              <w:t>Escenario</w:t>
            </w:r>
          </w:p>
        </w:tc>
        <w:tc>
          <w:tcPr>
            <w:tcW w:w="3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2E1B1258" w14:textId="77777777" w:rsidR="00F26837" w:rsidRDefault="00AD356B">
            <w:pPr>
              <w:jc w:val="center"/>
            </w:pPr>
            <w:r>
              <w:rPr>
                <w:b/>
                <w:bCs/>
                <w:color w:val="FFFFFF"/>
                <w:sz w:val="18"/>
                <w:szCs w:val="18"/>
              </w:rPr>
              <w:t>Regla de Reparto</w:t>
            </w:r>
          </w:p>
        </w:tc>
        <w:tc>
          <w:tcPr>
            <w:tcW w:w="3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5F9B8C17" w14:textId="77777777" w:rsidR="00F26837" w:rsidRDefault="00AD356B">
            <w:pPr>
              <w:jc w:val="center"/>
            </w:pPr>
            <w:r>
              <w:rPr>
                <w:b/>
                <w:bCs/>
                <w:color w:val="FFFFFF"/>
                <w:sz w:val="18"/>
                <w:szCs w:val="18"/>
              </w:rPr>
              <w:t>Ejemplo</w:t>
            </w:r>
          </w:p>
        </w:tc>
      </w:tr>
      <w:tr w:rsidR="00F26837" w14:paraId="6209B8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737D2AA" w14:textId="77777777" w:rsidR="00F26837" w:rsidRDefault="00AD356B">
            <w:r>
              <w:rPr>
                <w:sz w:val="18"/>
                <w:szCs w:val="18"/>
              </w:rPr>
              <w:t>Regla General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39991E8" w14:textId="77777777" w:rsidR="00F26837" w:rsidRDefault="00AD356B">
            <w:r>
              <w:rPr>
                <w:sz w:val="18"/>
                <w:szCs w:val="18"/>
              </w:rPr>
              <w:t>8% a empresa captadora / 92% a ejecutora</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57F5C6D" w14:textId="77777777" w:rsidR="00F26837" w:rsidRDefault="00AD356B">
            <w:proofErr w:type="spellStart"/>
            <w:r>
              <w:rPr>
                <w:sz w:val="18"/>
                <w:szCs w:val="18"/>
              </w:rPr>
              <w:t>Constellium</w:t>
            </w:r>
            <w:proofErr w:type="spellEnd"/>
            <w:r>
              <w:rPr>
                <w:sz w:val="18"/>
                <w:szCs w:val="18"/>
              </w:rPr>
              <w:t xml:space="preserve"> paga 1.000€ a TPF → TPF retiene 80€, TP SA recibe 920€</w:t>
            </w:r>
          </w:p>
        </w:tc>
      </w:tr>
      <w:tr w:rsidR="00F26837" w14:paraId="1EF952D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ECB7B3" w14:textId="77777777" w:rsidR="00F26837" w:rsidRDefault="00AD356B">
            <w:r>
              <w:rPr>
                <w:sz w:val="18"/>
                <w:szCs w:val="18"/>
              </w:rPr>
              <w:t>Precio Especial (plantilla)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501DD3" w14:textId="77777777" w:rsidR="00F26837" w:rsidRDefault="00AD356B">
            <w:r>
              <w:rPr>
                <w:sz w:val="18"/>
                <w:szCs w:val="18"/>
              </w:rPr>
              <w:t>Precio fijo acordado, cargado en plantilla TMS. No aplica la regla 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9512A7" w14:textId="77777777" w:rsidR="00F26837" w:rsidRDefault="00AD356B">
            <w:r>
              <w:rPr>
                <w:sz w:val="18"/>
                <w:szCs w:val="18"/>
              </w:rPr>
              <w:t>Ball Ibérica / TP Atlántico: tarifa − 15€ + indexación gasoil (calculado en Excel externo)</w:t>
            </w:r>
          </w:p>
        </w:tc>
      </w:tr>
    </w:tbl>
    <w:p w14:paraId="5DEB77C4" w14:textId="77777777" w:rsidR="00F26837" w:rsidRDefault="00F26837">
      <w:pPr>
        <w:spacing w:before="80" w:after="80"/>
      </w:pPr>
    </w:p>
    <w:p w14:paraId="2D5E717F" w14:textId="77777777" w:rsidR="00F26837" w:rsidRDefault="00AD356B">
      <w:pPr>
        <w:shd w:val="clear" w:color="auto" w:fill="FFF3CD"/>
        <w:spacing w:before="100" w:after="100"/>
      </w:pPr>
      <w:r>
        <w:rPr>
          <w:sz w:val="18"/>
          <w:szCs w:val="18"/>
        </w:rPr>
        <w:t>📌 Puntos críticos del proceso actual: el reparto intercompany se decide manualmente en el briefing diario (10h). Los precios especiales viven en Excel externo y se cargan manualmente en plantillas TMS. La expedición inversa solo se actualiza automáticamente si tiene precio 0€; si ya tiene precio y el viaje cambia, requiere corrección manual.</w:t>
      </w:r>
    </w:p>
    <w:p w14:paraId="1B34E011" w14:textId="77777777" w:rsidR="00F26837" w:rsidRDefault="00AD356B">
      <w:pPr>
        <w:pStyle w:val="Ttulo2"/>
      </w:pPr>
      <w:r>
        <w:t>8.3 Modelo 4PL — Facturación Ball</w:t>
      </w:r>
    </w:p>
    <w:p w14:paraId="5684B83A" w14:textId="77777777" w:rsidR="00F26837" w:rsidRDefault="00AD356B">
      <w:pPr>
        <w:spacing w:before="80" w:after="100"/>
      </w:pPr>
      <w:r>
        <w:rPr>
          <w:color w:val="000000"/>
        </w:rPr>
        <w:t xml:space="preserve">En la operativa 4PL para Ball, el modelo de ingresos y gastos varía según qué </w:t>
      </w:r>
      <w:proofErr w:type="spellStart"/>
      <w:r>
        <w:rPr>
          <w:color w:val="000000"/>
        </w:rPr>
        <w:t>carrier</w:t>
      </w:r>
      <w:proofErr w:type="spellEnd"/>
      <w:r>
        <w:rPr>
          <w:color w:val="000000"/>
        </w:rPr>
        <w:t xml:space="preserve"> ejecute el transporte: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F26837" w14:paraId="0D4AC81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3C9C70EC" w14:textId="77777777" w:rsidR="00F26837" w:rsidRDefault="00AD356B">
            <w:pPr>
              <w:jc w:val="center"/>
            </w:pPr>
            <w:r>
              <w:rPr>
                <w:b/>
                <w:bCs/>
                <w:color w:val="FFFFFF"/>
                <w:sz w:val="18"/>
                <w:szCs w:val="18"/>
              </w:rPr>
              <w:t>Carrier</w:t>
            </w:r>
          </w:p>
        </w:tc>
        <w:tc>
          <w:tcPr>
            <w:tcW w:w="36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58A4DE22" w14:textId="77777777" w:rsidR="00F26837" w:rsidRDefault="00AD356B">
            <w:pPr>
              <w:jc w:val="center"/>
            </w:pPr>
            <w:r>
              <w:rPr>
                <w:b/>
                <w:bCs/>
                <w:color w:val="FFFFFF"/>
                <w:sz w:val="18"/>
                <w:szCs w:val="18"/>
              </w:rPr>
              <w:t>Líneas de Ingreso (facturación a Ball)</w:t>
            </w:r>
          </w:p>
        </w:tc>
        <w:tc>
          <w:tcPr>
            <w:tcW w:w="36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47EA945E" w14:textId="77777777" w:rsidR="00F26837" w:rsidRDefault="00AD356B">
            <w:pPr>
              <w:jc w:val="center"/>
            </w:pPr>
            <w:r>
              <w:rPr>
                <w:b/>
                <w:bCs/>
                <w:color w:val="FFFFFF"/>
                <w:sz w:val="18"/>
                <w:szCs w:val="18"/>
              </w:rPr>
              <w:t>Gasto registrado</w:t>
            </w:r>
          </w:p>
        </w:tc>
      </w:tr>
      <w:tr w:rsidR="00F26837" w14:paraId="2F3D82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8EA1FED" w14:textId="77777777" w:rsidR="00F26837" w:rsidRDefault="00AD356B">
            <w:r>
              <w:rPr>
                <w:sz w:val="18"/>
                <w:szCs w:val="18"/>
              </w:rPr>
              <w:t>Tercero de Ball (no Transpais)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8D78238" w14:textId="77777777" w:rsidR="00F26837" w:rsidRDefault="00AD356B">
            <w:r>
              <w:rPr>
                <w:sz w:val="18"/>
                <w:szCs w:val="18"/>
              </w:rPr>
              <w:t>Solo 4PL: Kilos × €</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EAB5DE3" w14:textId="77777777" w:rsidR="00F26837" w:rsidRDefault="00AD356B">
            <w:r>
              <w:rPr>
                <w:sz w:val="18"/>
                <w:szCs w:val="18"/>
              </w:rPr>
              <w:t>0€ — Ball paga directamente al transportista</w:t>
            </w:r>
          </w:p>
        </w:tc>
      </w:tr>
      <w:tr w:rsidR="00F26837" w14:paraId="091900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B66D27" w14:textId="77777777" w:rsidR="00F26837" w:rsidRDefault="00AD356B">
            <w:r>
              <w:rPr>
                <w:sz w:val="18"/>
                <w:szCs w:val="18"/>
              </w:rPr>
              <w:t>Transpais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865559" w14:textId="77777777" w:rsidR="00F26837" w:rsidRDefault="00AD356B">
            <w:r>
              <w:rPr>
                <w:sz w:val="18"/>
                <w:szCs w:val="18"/>
              </w:rPr>
              <w:t>4PL + Transporte + Indexación gasoil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850B8E" w14:textId="77777777" w:rsidR="00F26837" w:rsidRDefault="00AD356B">
            <w:r>
              <w:rPr>
                <w:sz w:val="18"/>
                <w:szCs w:val="18"/>
              </w:rPr>
              <w:t>Tarifa vigente con el cliente</w:t>
            </w:r>
          </w:p>
        </w:tc>
      </w:tr>
      <w:tr w:rsidR="00F26837" w14:paraId="111B90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F2F7EA0" w14:textId="77777777" w:rsidR="00F26837" w:rsidRDefault="00AD356B">
            <w:r>
              <w:rPr>
                <w:sz w:val="18"/>
                <w:szCs w:val="18"/>
              </w:rPr>
              <w:t>Transpais + agencia subcontratada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C197240" w14:textId="77777777" w:rsidR="00F26837" w:rsidRDefault="00AD356B">
            <w:r>
              <w:rPr>
                <w:sz w:val="18"/>
                <w:szCs w:val="18"/>
              </w:rPr>
              <w:t>4PL + Transporte + Indexación gasoil</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740EEF1" w14:textId="77777777" w:rsidR="00F26837" w:rsidRDefault="00AD356B">
            <w:r>
              <w:rPr>
                <w:sz w:val="18"/>
                <w:szCs w:val="18"/>
              </w:rPr>
              <w:t>Tarifa acordada manualmente con el proveedor por tráfico</w:t>
            </w:r>
          </w:p>
        </w:tc>
      </w:tr>
      <w:tr w:rsidR="00F26837" w14:paraId="1B153F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8D2A08" w14:textId="77777777" w:rsidR="00F26837" w:rsidRDefault="00AD356B">
            <w:r>
              <w:rPr>
                <w:sz w:val="18"/>
                <w:szCs w:val="18"/>
              </w:rPr>
              <w:t>Transpais + intercompany (subsidiaria)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9260A7" w14:textId="77777777" w:rsidR="00F26837" w:rsidRDefault="00AD356B">
            <w:r>
              <w:rPr>
                <w:sz w:val="18"/>
                <w:szCs w:val="18"/>
              </w:rPr>
              <w:t>4PL + Transporte + Indexación gasoil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92C826" w14:textId="77777777" w:rsidR="00F26837" w:rsidRDefault="00AD356B">
            <w:r>
              <w:rPr>
                <w:sz w:val="18"/>
                <w:szCs w:val="18"/>
              </w:rPr>
              <w:t>Regla 8% estándar o precio fijo plantilla (clientes especiales como Ball Ibérica)</w:t>
            </w:r>
          </w:p>
        </w:tc>
      </w:tr>
    </w:tbl>
    <w:p w14:paraId="1939DDCB" w14:textId="77777777" w:rsidR="00F26837" w:rsidRDefault="00F26837">
      <w:pPr>
        <w:spacing w:before="80" w:after="80"/>
      </w:pPr>
    </w:p>
    <w:p w14:paraId="5BFE82D2" w14:textId="77777777" w:rsidR="00F26837" w:rsidRDefault="00AD356B">
      <w:pPr>
        <w:spacing w:before="80" w:after="100"/>
      </w:pPr>
      <w:r>
        <w:rPr>
          <w:color w:val="000000"/>
        </w:rPr>
        <w:t xml:space="preserve">El precio que se cobra a Ball lo fija el equipo de </w:t>
      </w:r>
      <w:proofErr w:type="spellStart"/>
      <w:r>
        <w:rPr>
          <w:color w:val="000000"/>
        </w:rPr>
        <w:t>Pricing</w:t>
      </w:r>
      <w:proofErr w:type="spellEnd"/>
      <w:r>
        <w:rPr>
          <w:color w:val="000000"/>
        </w:rPr>
        <w:t xml:space="preserve"> de Transpais: puede ser una tarifa estándar aplicada automáticamente o un precio spot acordado y registrado manualmente en el TMS.</w:t>
      </w:r>
    </w:p>
    <w:p w14:paraId="4DED9678" w14:textId="77777777" w:rsidR="00F26837" w:rsidRDefault="00AD356B">
      <w:pPr>
        <w:shd w:val="clear" w:color="auto" w:fill="FFF3CD"/>
        <w:spacing w:before="100" w:after="100"/>
      </w:pPr>
      <w:r>
        <w:rPr>
          <w:sz w:val="18"/>
          <w:szCs w:val="18"/>
        </w:rPr>
        <w:t>📌 Los precios especiales intercompany y los costos de agencias externas se mantienen actualmente en Excel externo y se cargan en plantillas del TMS. No hay automatismo. Esta situación se revisará en la fase de construcción para evaluar posibles mejoras.</w:t>
      </w:r>
    </w:p>
    <w:p w14:paraId="2EB24DD1" w14:textId="77777777" w:rsidR="00F26837" w:rsidRDefault="00F26837">
      <w:pPr>
        <w:pBdr>
          <w:bottom w:val="single" w:sz="4" w:space="0" w:color="E02E20"/>
        </w:pBdr>
        <w:spacing w:before="120" w:after="120"/>
      </w:pPr>
    </w:p>
    <w:p w14:paraId="096004B3" w14:textId="77777777" w:rsidR="00F26837" w:rsidRDefault="00AD356B">
      <w:pPr>
        <w:pStyle w:val="Ttulo1"/>
        <w:spacing w:before="320" w:after="160"/>
      </w:pPr>
      <w:r>
        <w:t>9. Alarmas y Notificaciones</w:t>
      </w:r>
    </w:p>
    <w:p w14:paraId="43A0FC3A" w14:textId="77777777" w:rsidR="00F26837" w:rsidRDefault="00AD356B">
      <w:pPr>
        <w:pStyle w:val="Ttulo2"/>
      </w:pPr>
      <w:r>
        <w:lastRenderedPageBreak/>
        <w:t>9.1 Alarmas de Monitoreo</w:t>
      </w:r>
    </w:p>
    <w:p w14:paraId="11F91590" w14:textId="77777777" w:rsidR="00F26837" w:rsidRDefault="00AD356B">
      <w:pPr>
        <w:spacing w:before="80" w:after="100"/>
      </w:pPr>
      <w:r>
        <w:rPr>
          <w:color w:val="000000"/>
        </w:rPr>
        <w:t>UNIGIS TMS permite configurar alarmas que alertan al personal de monitoreo sobre situaciones que requieren atención en tiempo real. Las alarmas pueden estar vinculadas a movimientos del vehículo (GPS) o a datos de viajes y paradas.</w:t>
      </w:r>
    </w:p>
    <w:p w14:paraId="1BBCFCA6" w14:textId="77777777" w:rsidR="00F26837" w:rsidRDefault="00AD356B">
      <w:pPr>
        <w:spacing w:before="80" w:after="100"/>
      </w:pPr>
      <w:r>
        <w:rPr>
          <w:color w:val="000000"/>
        </w:rPr>
        <w:t xml:space="preserve">Para que las alarmas GPS funcionen correctamente, los vehículos deben estar reportando eventos al </w:t>
      </w:r>
      <w:proofErr w:type="spellStart"/>
      <w:proofErr w:type="gramStart"/>
      <w:r>
        <w:rPr>
          <w:color w:val="000000"/>
        </w:rPr>
        <w:t>hub</w:t>
      </w:r>
      <w:proofErr w:type="spellEnd"/>
      <w:proofErr w:type="gramEnd"/>
      <w:r>
        <w:rPr>
          <w:color w:val="000000"/>
        </w:rPr>
        <w:t xml:space="preserve"> de UNIGIS y los viajes deben estar en seguimiento activo. El proveedor GPS exclusivo de Transpais es Webfleet.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2200"/>
        <w:gridCol w:w="1800"/>
      </w:tblGrid>
      <w:tr w:rsidR="00F26837" w14:paraId="3B5B1238"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3C351CC9" w14:textId="77777777" w:rsidR="00F26837" w:rsidRDefault="00AD356B">
            <w:pPr>
              <w:jc w:val="center"/>
            </w:pPr>
            <w:r>
              <w:rPr>
                <w:b/>
                <w:bCs/>
                <w:color w:val="FFFFFF"/>
                <w:sz w:val="18"/>
                <w:szCs w:val="18"/>
              </w:rPr>
              <w:t>Alarma / Notificación</w:t>
            </w:r>
          </w:p>
        </w:tc>
        <w:tc>
          <w:tcPr>
            <w:tcW w:w="24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5C9E1280" w14:textId="77777777" w:rsidR="00F26837" w:rsidRDefault="00AD356B">
            <w:pPr>
              <w:jc w:val="center"/>
            </w:pPr>
            <w:r>
              <w:rPr>
                <w:b/>
                <w:bCs/>
                <w:color w:val="FFFFFF"/>
                <w:sz w:val="18"/>
                <w:szCs w:val="18"/>
              </w:rPr>
              <w:t>Condición que la dispara</w:t>
            </w:r>
          </w:p>
        </w:tc>
        <w:tc>
          <w:tcPr>
            <w:tcW w:w="2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37389D48" w14:textId="77777777" w:rsidR="00F26837" w:rsidRDefault="00AD356B">
            <w:pPr>
              <w:jc w:val="center"/>
            </w:pPr>
            <w:r>
              <w:rPr>
                <w:b/>
                <w:bCs/>
                <w:color w:val="FFFFFF"/>
                <w:sz w:val="18"/>
                <w:szCs w:val="18"/>
              </w:rPr>
              <w:t>Destinatario</w:t>
            </w:r>
          </w:p>
        </w:tc>
        <w:tc>
          <w:tcPr>
            <w:tcW w:w="18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11F69266" w14:textId="77777777" w:rsidR="00F26837" w:rsidRDefault="00AD356B">
            <w:pPr>
              <w:jc w:val="center"/>
            </w:pPr>
            <w:r>
              <w:rPr>
                <w:b/>
                <w:bCs/>
                <w:color w:val="FFFFFF"/>
                <w:sz w:val="18"/>
                <w:szCs w:val="18"/>
              </w:rPr>
              <w:t>Canal</w:t>
            </w:r>
          </w:p>
        </w:tc>
      </w:tr>
      <w:tr w:rsidR="00F26837" w14:paraId="402DA65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FD6CCE8" w14:textId="77777777" w:rsidR="00F26837" w:rsidRDefault="00AD356B">
            <w:r>
              <w:rPr>
                <w:sz w:val="18"/>
                <w:szCs w:val="18"/>
              </w:rPr>
              <w:t>Fin de viaje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E7F9C99" w14:textId="77777777" w:rsidR="00F26837" w:rsidRDefault="00AD356B">
            <w:r>
              <w:rPr>
                <w:sz w:val="18"/>
                <w:szCs w:val="18"/>
              </w:rPr>
              <w:t>Viaje pasa a estado FINALIZADO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0A77BE3" w14:textId="77777777" w:rsidR="00F26837" w:rsidRDefault="00AD356B">
            <w:r>
              <w:rPr>
                <w:sz w:val="18"/>
                <w:szCs w:val="18"/>
              </w:rPr>
              <w:t>Equipo de tráfico / supervisión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448994C" w14:textId="77777777" w:rsidR="00F26837" w:rsidRDefault="00AD356B">
            <w:r>
              <w:rPr>
                <w:sz w:val="18"/>
                <w:szCs w:val="18"/>
              </w:rPr>
              <w:t>Email</w:t>
            </w:r>
          </w:p>
        </w:tc>
      </w:tr>
      <w:tr w:rsidR="00F26837" w14:paraId="18364D9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5243A0" w14:textId="77777777" w:rsidR="00F26837" w:rsidRDefault="00AD356B">
            <w:r>
              <w:rPr>
                <w:sz w:val="18"/>
                <w:szCs w:val="18"/>
              </w:rPr>
              <w:t>Tiempo de estadía máximo superado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F90E92" w14:textId="77777777" w:rsidR="00F26837" w:rsidRDefault="00AD356B">
            <w:r>
              <w:rPr>
                <w:sz w:val="18"/>
                <w:szCs w:val="18"/>
              </w:rPr>
              <w:t>Parada supera tiempo máximo configurado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B0A86B" w14:textId="77777777" w:rsidR="00F26837" w:rsidRDefault="00AD356B">
            <w:r>
              <w:rPr>
                <w:sz w:val="18"/>
                <w:szCs w:val="18"/>
              </w:rPr>
              <w:t>Control flota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39DF40" w14:textId="77777777" w:rsidR="00F26837" w:rsidRDefault="00AD356B">
            <w:r>
              <w:rPr>
                <w:sz w:val="18"/>
                <w:szCs w:val="18"/>
              </w:rPr>
              <w:t>Email</w:t>
            </w:r>
          </w:p>
        </w:tc>
      </w:tr>
      <w:tr w:rsidR="00F26837" w14:paraId="149C666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64AEA7F" w14:textId="77777777" w:rsidR="00F26837" w:rsidRDefault="00AD356B">
            <w:proofErr w:type="spellStart"/>
            <w:r>
              <w:rPr>
                <w:sz w:val="18"/>
                <w:szCs w:val="18"/>
              </w:rPr>
              <w:t>Geofencing</w:t>
            </w:r>
            <w:proofErr w:type="spellEnd"/>
            <w:r>
              <w:rPr>
                <w:sz w:val="18"/>
                <w:szCs w:val="18"/>
              </w:rPr>
              <w:t xml:space="preserve"> — entrada/salida de zona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3131222" w14:textId="77777777" w:rsidR="00F26837" w:rsidRDefault="00AD356B">
            <w:r>
              <w:rPr>
                <w:sz w:val="18"/>
                <w:szCs w:val="18"/>
              </w:rPr>
              <w:t>Vehículo entra o sale de zona configurada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DAB6FE6" w14:textId="77777777" w:rsidR="00F26837" w:rsidRDefault="00AD356B">
            <w:r>
              <w:rPr>
                <w:sz w:val="18"/>
                <w:szCs w:val="18"/>
              </w:rPr>
              <w:t>Control flota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4F0CAAF" w14:textId="77777777" w:rsidR="00F26837" w:rsidRDefault="00AD356B">
            <w:r>
              <w:rPr>
                <w:sz w:val="18"/>
                <w:szCs w:val="18"/>
              </w:rPr>
              <w:t>Email</w:t>
            </w:r>
          </w:p>
        </w:tc>
      </w:tr>
    </w:tbl>
    <w:p w14:paraId="4F124F0B" w14:textId="77777777" w:rsidR="00F26837" w:rsidRDefault="00F26837">
      <w:pPr>
        <w:spacing w:before="80" w:after="80"/>
      </w:pPr>
    </w:p>
    <w:p w14:paraId="0C6F44F9" w14:textId="77777777" w:rsidR="00F26837" w:rsidRDefault="00AD356B">
      <w:pPr>
        <w:spacing w:before="80" w:after="100"/>
      </w:pPr>
      <w:r>
        <w:rPr>
          <w:color w:val="000000"/>
        </w:rPr>
        <w:t>El contenido del cuerpo de los correos de alarma se acordará con Transpais durante la etapa de construcción del proyecto.</w:t>
      </w:r>
    </w:p>
    <w:p w14:paraId="23B5AE1F" w14:textId="77777777" w:rsidR="00F26837" w:rsidRDefault="00AD356B">
      <w:pPr>
        <w:pStyle w:val="Ttulo2"/>
      </w:pPr>
      <w:r>
        <w:t>9.2 Notificaciones</w:t>
      </w:r>
    </w:p>
    <w:p w14:paraId="0BE58E71" w14:textId="77777777" w:rsidR="00F26837" w:rsidRDefault="00AD356B">
      <w:pPr>
        <w:spacing w:before="80" w:after="100"/>
      </w:pPr>
      <w:r>
        <w:rPr>
          <w:color w:val="000000"/>
        </w:rPr>
        <w:t>Las notificaciones estándar del sistema se realizan por email. Para notificaciones por SMS o WhatsApp, Transpais deberá contratar servicios de proveedores externos.</w:t>
      </w:r>
    </w:p>
    <w:p w14:paraId="00963ADA" w14:textId="77777777" w:rsidR="00F26837" w:rsidRDefault="00AD356B">
      <w:pPr>
        <w:pStyle w:val="Prrafodelista"/>
        <w:numPr>
          <w:ilvl w:val="0"/>
          <w:numId w:val="2"/>
        </w:numPr>
        <w:spacing w:before="60" w:after="60"/>
      </w:pPr>
      <w:r>
        <w:t>Notificación push a conductores: se realiza a través de la App UNIGIS X Deliveries cuando se asigna un viaje. Requiere que el conductor haya iniciado sesión previamente en la App.</w:t>
      </w:r>
    </w:p>
    <w:p w14:paraId="1E5C80B5" w14:textId="77777777" w:rsidR="00F26837" w:rsidRDefault="00F26837">
      <w:pPr>
        <w:pBdr>
          <w:bottom w:val="single" w:sz="4" w:space="0" w:color="E02E20"/>
        </w:pBdr>
        <w:spacing w:before="120" w:after="120"/>
      </w:pPr>
    </w:p>
    <w:p w14:paraId="5DC26C7B" w14:textId="77777777" w:rsidR="00F26837" w:rsidRPr="00A16810" w:rsidRDefault="00AD356B">
      <w:pPr>
        <w:pStyle w:val="Ttulo1"/>
        <w:spacing w:before="320" w:after="160"/>
        <w:rPr>
          <w:lang w:val="en-GB"/>
        </w:rPr>
      </w:pPr>
      <w:r w:rsidRPr="00A16810">
        <w:rPr>
          <w:lang w:val="en-GB"/>
        </w:rPr>
        <w:t>10. Dashboard y Reporting</w:t>
      </w:r>
    </w:p>
    <w:p w14:paraId="06C89007" w14:textId="77777777" w:rsidR="00F26837" w:rsidRPr="00A16810" w:rsidRDefault="00AD356B">
      <w:pPr>
        <w:pStyle w:val="Ttulo2"/>
        <w:rPr>
          <w:lang w:val="en-GB"/>
        </w:rPr>
      </w:pPr>
      <w:r w:rsidRPr="00A16810">
        <w:rPr>
          <w:lang w:val="en-GB"/>
        </w:rPr>
        <w:t>10.1 Panel de Control</w:t>
      </w:r>
    </w:p>
    <w:p w14:paraId="574A1689" w14:textId="77777777" w:rsidR="00F26837" w:rsidRDefault="00AD356B">
      <w:pPr>
        <w:spacing w:before="80" w:after="100"/>
      </w:pPr>
      <w:r>
        <w:rPr>
          <w:color w:val="000000"/>
        </w:rPr>
        <w:t>El Dashboard de UNIGIS proporciona a los usuarios una vista en tiempo real de la operación: mapa con ubicación de vehículos, estado de viajes en curso, alertas activas y KPIs operativos. La configuración de permisos de acceso permite segmentar qué información ve cada perfil de usuario.</w:t>
      </w:r>
    </w:p>
    <w:p w14:paraId="504F763C" w14:textId="77777777" w:rsidR="00F26837" w:rsidRDefault="00AD356B">
      <w:pPr>
        <w:pStyle w:val="Ttulo2"/>
      </w:pPr>
      <w:r>
        <w:t>10.2 Reportes Disponibles</w:t>
      </w:r>
    </w:p>
    <w:p w14:paraId="1377CE4A" w14:textId="77777777" w:rsidR="00F26837" w:rsidRDefault="00AD356B">
      <w:pPr>
        <w:spacing w:before="80" w:after="100"/>
      </w:pPr>
      <w:r>
        <w:rPr>
          <w:color w:val="000000"/>
        </w:rPr>
        <w:t>Los siguientes reportes se habilitarán en la aplicación UNIGIS. El detalle de columnas, filtros y lógica de armado de cada reporte se definirá con el equipo de proyecto durante la etapa de construcción: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200"/>
      </w:tblGrid>
      <w:tr w:rsidR="00F26837" w14:paraId="53D732A5" w14:textId="77777777">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7631B556" w14:textId="77777777" w:rsidR="00F26837" w:rsidRDefault="00AD356B">
            <w:pPr>
              <w:jc w:val="center"/>
            </w:pPr>
            <w:r>
              <w:rPr>
                <w:b/>
                <w:bCs/>
                <w:color w:val="FFFFFF"/>
                <w:sz w:val="18"/>
                <w:szCs w:val="18"/>
              </w:rPr>
              <w:t>Nombre del Reporte / KPI</w:t>
            </w:r>
          </w:p>
        </w:tc>
        <w:tc>
          <w:tcPr>
            <w:tcW w:w="4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6C0696E1" w14:textId="77777777" w:rsidR="00F26837" w:rsidRDefault="00AD356B">
            <w:pPr>
              <w:jc w:val="center"/>
            </w:pPr>
            <w:r>
              <w:rPr>
                <w:b/>
                <w:bCs/>
                <w:color w:val="FFFFFF"/>
                <w:sz w:val="18"/>
                <w:szCs w:val="18"/>
              </w:rPr>
              <w:t>Descripción</w:t>
            </w:r>
          </w:p>
        </w:tc>
      </w:tr>
      <w:tr w:rsidR="00F26837" w14:paraId="3A513247" w14:textId="77777777">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1BEB5FE" w14:textId="77777777" w:rsidR="00F26837" w:rsidRDefault="00AD356B">
            <w:r>
              <w:rPr>
                <w:sz w:val="18"/>
                <w:szCs w:val="18"/>
              </w:rPr>
              <w:t>Km en vacío</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C5880C8" w14:textId="77777777" w:rsidR="00F26837" w:rsidRDefault="00AD356B">
            <w:r>
              <w:rPr>
                <w:sz w:val="18"/>
                <w:szCs w:val="18"/>
              </w:rPr>
              <w:t>Kilómetros recorridos sin carga</w:t>
            </w:r>
          </w:p>
        </w:tc>
      </w:tr>
      <w:tr w:rsidR="00F26837" w14:paraId="1B5C7424"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02B269" w14:textId="77777777" w:rsidR="00F26837" w:rsidRDefault="00AD356B">
            <w:r>
              <w:rPr>
                <w:sz w:val="18"/>
                <w:szCs w:val="18"/>
              </w:rPr>
              <w:t>Cantidad de Viajes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8354E3" w14:textId="77777777" w:rsidR="00F26837" w:rsidRDefault="00AD356B">
            <w:r>
              <w:rPr>
                <w:sz w:val="18"/>
                <w:szCs w:val="18"/>
              </w:rPr>
              <w:t>Total de viajes ejecutados</w:t>
            </w:r>
          </w:p>
        </w:tc>
      </w:tr>
      <w:tr w:rsidR="00F26837" w14:paraId="394B1146" w14:textId="77777777">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4E03D4E" w14:textId="77777777" w:rsidR="00F26837" w:rsidRDefault="00AD356B">
            <w:r>
              <w:rPr>
                <w:sz w:val="18"/>
                <w:szCs w:val="18"/>
              </w:rPr>
              <w:lastRenderedPageBreak/>
              <w:t>Viajes por Operador de Tráfico</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99CA3F6" w14:textId="77777777" w:rsidR="00F26837" w:rsidRDefault="00AD356B">
            <w:r>
              <w:rPr>
                <w:sz w:val="18"/>
                <w:szCs w:val="18"/>
              </w:rPr>
              <w:t>Distribución de viajes por operador responsable</w:t>
            </w:r>
          </w:p>
        </w:tc>
      </w:tr>
      <w:tr w:rsidR="00F26837" w14:paraId="57EEE987"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E27C68" w14:textId="77777777" w:rsidR="00F26837" w:rsidRDefault="00AD356B">
            <w:r>
              <w:rPr>
                <w:sz w:val="18"/>
                <w:szCs w:val="18"/>
              </w:rPr>
              <w:t>Evolución de viajes por período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CB4A50" w14:textId="77777777" w:rsidR="00F26837" w:rsidRDefault="00AD356B">
            <w:r>
              <w:rPr>
                <w:sz w:val="18"/>
                <w:szCs w:val="18"/>
              </w:rPr>
              <w:t>Tendencia de viajes en el tiempo</w:t>
            </w:r>
          </w:p>
        </w:tc>
      </w:tr>
      <w:tr w:rsidR="00F26837" w14:paraId="2527A3B6" w14:textId="77777777">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381D3A9" w14:textId="77777777" w:rsidR="00F26837" w:rsidRDefault="00AD356B">
            <w:r>
              <w:rPr>
                <w:sz w:val="18"/>
                <w:szCs w:val="18"/>
              </w:rPr>
              <w:t>Viajes por matrícula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6A1B84A" w14:textId="77777777" w:rsidR="00F26837" w:rsidRDefault="00AD356B">
            <w:r>
              <w:rPr>
                <w:sz w:val="18"/>
                <w:szCs w:val="18"/>
              </w:rPr>
              <w:t>Uso de cada vehículo</w:t>
            </w:r>
          </w:p>
        </w:tc>
      </w:tr>
      <w:tr w:rsidR="00F26837" w14:paraId="63FCEB1F"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C032C3" w14:textId="77777777" w:rsidR="00F26837" w:rsidRDefault="00AD356B">
            <w:r>
              <w:rPr>
                <w:sz w:val="18"/>
                <w:szCs w:val="18"/>
              </w:rPr>
              <w:t>Viajes por recorrido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686523" w14:textId="77777777" w:rsidR="00F26837" w:rsidRDefault="00AD356B">
            <w:r>
              <w:rPr>
                <w:sz w:val="18"/>
                <w:szCs w:val="18"/>
              </w:rPr>
              <w:t>Frecuencia por origen-destino</w:t>
            </w:r>
          </w:p>
        </w:tc>
      </w:tr>
      <w:tr w:rsidR="00F26837" w14:paraId="4370E041" w14:textId="77777777">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8D4E464" w14:textId="77777777" w:rsidR="00F26837" w:rsidRPr="00A16810" w:rsidRDefault="00AD356B">
            <w:pPr>
              <w:rPr>
                <w:lang w:val="pt-BR"/>
              </w:rPr>
            </w:pPr>
            <w:r w:rsidRPr="00A16810">
              <w:rPr>
                <w:sz w:val="18"/>
                <w:szCs w:val="18"/>
                <w:lang w:val="pt-BR"/>
              </w:rPr>
              <w:t xml:space="preserve">Zonas de </w:t>
            </w:r>
            <w:proofErr w:type="spellStart"/>
            <w:proofErr w:type="gramStart"/>
            <w:r w:rsidRPr="00A16810">
              <w:rPr>
                <w:sz w:val="18"/>
                <w:szCs w:val="18"/>
                <w:lang w:val="pt-BR"/>
              </w:rPr>
              <w:t>influencia</w:t>
            </w:r>
            <w:proofErr w:type="spellEnd"/>
            <w:proofErr w:type="gramEnd"/>
            <w:r w:rsidRPr="00A16810">
              <w:rPr>
                <w:sz w:val="18"/>
                <w:szCs w:val="18"/>
                <w:lang w:val="pt-BR"/>
              </w:rPr>
              <w:t xml:space="preserve"> / mapas de calor</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A4AD242" w14:textId="77777777" w:rsidR="00F26837" w:rsidRDefault="00AD356B">
            <w:r>
              <w:rPr>
                <w:sz w:val="18"/>
                <w:szCs w:val="18"/>
              </w:rPr>
              <w:t>Visualización geográfica de recorridos más frecuentes</w:t>
            </w:r>
          </w:p>
        </w:tc>
      </w:tr>
      <w:tr w:rsidR="00F26837" w14:paraId="655B3F9F"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57F2E1" w14:textId="77777777" w:rsidR="00F26837" w:rsidRDefault="00AD356B">
            <w:r>
              <w:rPr>
                <w:sz w:val="18"/>
                <w:szCs w:val="18"/>
              </w:rPr>
              <w:t>Km totales por tipo de servicio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0D96B4" w14:textId="77777777" w:rsidR="00F26837" w:rsidRDefault="00AD356B">
            <w:r>
              <w:rPr>
                <w:sz w:val="18"/>
                <w:szCs w:val="18"/>
              </w:rPr>
              <w:t>Desglose por Internacional, Local, Nacional, Granel</w:t>
            </w:r>
          </w:p>
        </w:tc>
      </w:tr>
      <w:tr w:rsidR="00F26837" w14:paraId="58FF4A40" w14:textId="77777777">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8A4947E" w14:textId="77777777" w:rsidR="00F26837" w:rsidRDefault="00AD356B">
            <w:r>
              <w:rPr>
                <w:sz w:val="18"/>
                <w:szCs w:val="18"/>
              </w:rPr>
              <w:t>Km totales por matrícula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CE1AEE4" w14:textId="77777777" w:rsidR="00F26837" w:rsidRDefault="00AD356B">
            <w:r>
              <w:rPr>
                <w:sz w:val="18"/>
                <w:szCs w:val="18"/>
              </w:rPr>
              <w:t>Rendimiento por vehículo</w:t>
            </w:r>
          </w:p>
        </w:tc>
      </w:tr>
      <w:tr w:rsidR="00F26837" w14:paraId="05F1231F"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D068E4" w14:textId="77777777" w:rsidR="00F26837" w:rsidRDefault="00AD356B">
            <w:r>
              <w:rPr>
                <w:sz w:val="18"/>
                <w:szCs w:val="18"/>
              </w:rPr>
              <w:t>Km totales por operador de tráfico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54E564" w14:textId="77777777" w:rsidR="00F26837" w:rsidRDefault="00AD356B">
            <w:r>
              <w:rPr>
                <w:sz w:val="18"/>
                <w:szCs w:val="18"/>
              </w:rPr>
              <w:t>Productividad por operador</w:t>
            </w:r>
          </w:p>
        </w:tc>
      </w:tr>
      <w:tr w:rsidR="00F26837" w14:paraId="7C1DD312" w14:textId="77777777">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EDCFE0F" w14:textId="77777777" w:rsidR="00F26837" w:rsidRDefault="00AD356B">
            <w:r>
              <w:rPr>
                <w:sz w:val="18"/>
                <w:szCs w:val="18"/>
              </w:rPr>
              <w:t>Km totales por recorrido</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F0B35DA" w14:textId="77777777" w:rsidR="00F26837" w:rsidRDefault="00AD356B">
            <w:r>
              <w:rPr>
                <w:sz w:val="18"/>
                <w:szCs w:val="18"/>
              </w:rPr>
              <w:t>Eficiencia por ruta</w:t>
            </w:r>
          </w:p>
        </w:tc>
      </w:tr>
      <w:tr w:rsidR="00F26837" w14:paraId="68C2A50E"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374271" w14:textId="77777777" w:rsidR="00F26837" w:rsidRDefault="00AD356B">
            <w:r>
              <w:rPr>
                <w:sz w:val="18"/>
                <w:szCs w:val="18"/>
              </w:rPr>
              <w:t>Km totales vs. Km en vacío por recorrido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FCA7EB" w14:textId="77777777" w:rsidR="00F26837" w:rsidRDefault="00AD356B">
            <w:r>
              <w:rPr>
                <w:sz w:val="18"/>
                <w:szCs w:val="18"/>
              </w:rPr>
              <w:t>Análisis de eficiencia de carga</w:t>
            </w:r>
          </w:p>
        </w:tc>
      </w:tr>
      <w:tr w:rsidR="00F26837" w14:paraId="326A4A00" w14:textId="77777777">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E42FD41" w14:textId="77777777" w:rsidR="00F26837" w:rsidRDefault="00AD356B">
            <w:r>
              <w:rPr>
                <w:sz w:val="18"/>
                <w:szCs w:val="18"/>
              </w:rPr>
              <w:t>Viajes por cliente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AFA610F" w14:textId="77777777" w:rsidR="00F26837" w:rsidRDefault="00AD356B">
            <w:r>
              <w:rPr>
                <w:sz w:val="18"/>
                <w:szCs w:val="18"/>
              </w:rPr>
              <w:t>Volumen de servicio por cliente dador</w:t>
            </w:r>
          </w:p>
        </w:tc>
      </w:tr>
      <w:tr w:rsidR="00F26837" w14:paraId="5FC559CA"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A5BBC4" w14:textId="77777777" w:rsidR="00F26837" w:rsidRDefault="00AD356B">
            <w:r>
              <w:rPr>
                <w:sz w:val="18"/>
                <w:szCs w:val="18"/>
              </w:rPr>
              <w:t>Ventas por cliente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2118E9" w14:textId="77777777" w:rsidR="00F26837" w:rsidRDefault="00AD356B">
            <w:r>
              <w:rPr>
                <w:sz w:val="18"/>
                <w:szCs w:val="18"/>
              </w:rPr>
              <w:t>Facturación por cliente</w:t>
            </w:r>
          </w:p>
        </w:tc>
      </w:tr>
      <w:tr w:rsidR="00F26837" w14:paraId="71787C23" w14:textId="77777777">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1128E99" w14:textId="77777777" w:rsidR="00F26837" w:rsidRDefault="00AD356B">
            <w:r>
              <w:rPr>
                <w:sz w:val="18"/>
                <w:szCs w:val="18"/>
              </w:rPr>
              <w:t>Km por cliente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FF552DC" w14:textId="77777777" w:rsidR="00F26837" w:rsidRDefault="00AD356B">
            <w:r>
              <w:rPr>
                <w:sz w:val="18"/>
                <w:szCs w:val="18"/>
              </w:rPr>
              <w:t>Distancia media por cliente</w:t>
            </w:r>
          </w:p>
        </w:tc>
      </w:tr>
      <w:tr w:rsidR="00F26837" w14:paraId="5D2568D7"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3F5017" w14:textId="77777777" w:rsidR="00F26837" w:rsidRDefault="00AD356B">
            <w:r>
              <w:rPr>
                <w:sz w:val="18"/>
                <w:szCs w:val="18"/>
              </w:rPr>
              <w:t>Viajes por tipo de servicio y cliente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F0421F" w14:textId="77777777" w:rsidR="00F26837" w:rsidRDefault="00AD356B">
            <w:r>
              <w:rPr>
                <w:sz w:val="18"/>
                <w:szCs w:val="18"/>
              </w:rPr>
              <w:t>Cruce tipo de pedido y cliente</w:t>
            </w:r>
          </w:p>
        </w:tc>
      </w:tr>
    </w:tbl>
    <w:p w14:paraId="7F33E82D" w14:textId="77777777" w:rsidR="00F26837" w:rsidRDefault="00F26837">
      <w:pPr>
        <w:spacing w:before="80" w:after="80"/>
      </w:pPr>
    </w:p>
    <w:p w14:paraId="055F1205" w14:textId="77777777" w:rsidR="00F26837" w:rsidRDefault="00F26837">
      <w:pPr>
        <w:pBdr>
          <w:bottom w:val="single" w:sz="4" w:space="0" w:color="E02E20"/>
        </w:pBdr>
        <w:spacing w:before="120" w:after="120"/>
      </w:pPr>
    </w:p>
    <w:p w14:paraId="2B42ED1C" w14:textId="77777777" w:rsidR="00F26837" w:rsidRDefault="00AD356B">
      <w:pPr>
        <w:pStyle w:val="Ttulo1"/>
        <w:spacing w:before="320" w:after="160"/>
      </w:pPr>
      <w:r>
        <w:t>11. Interfaces e Integraciones</w:t>
      </w:r>
    </w:p>
    <w:p w14:paraId="418F13DA" w14:textId="77777777" w:rsidR="00F26837" w:rsidRDefault="00AD356B">
      <w:pPr>
        <w:pStyle w:val="Ttulo2"/>
      </w:pPr>
      <w:r>
        <w:t>11.1 Arquitectura de Integración</w:t>
      </w:r>
    </w:p>
    <w:p w14:paraId="28F97361" w14:textId="77777777" w:rsidR="00F26837" w:rsidRDefault="00AD356B">
      <w:pPr>
        <w:spacing w:before="80" w:after="100"/>
      </w:pPr>
      <w:r>
        <w:rPr>
          <w:color w:val="000000"/>
        </w:rPr>
        <w:t xml:space="preserve">La solución integra cuatro sistemas principales: Transporeon (captación de pedidos), UNIGIS TMS (gestión operativa), Webfleet (telemetría GPS) y MS365 Business Central (ERP maestros y finanzas). La arquitectura se basa en </w:t>
      </w:r>
      <w:proofErr w:type="spellStart"/>
      <w:r>
        <w:rPr>
          <w:color w:val="000000"/>
        </w:rPr>
        <w:t>webservices</w:t>
      </w:r>
      <w:proofErr w:type="spellEnd"/>
      <w:r>
        <w:rPr>
          <w:color w:val="000000"/>
        </w:rPr>
        <w:t xml:space="preserve"> y adaptadores JSON para el intercambio de datos.</w:t>
      </w:r>
    </w:p>
    <w:p w14:paraId="04CC1A45" w14:textId="77777777" w:rsidR="00F26837" w:rsidRDefault="00AD356B">
      <w:pPr>
        <w:spacing w:before="80" w:after="100"/>
      </w:pPr>
      <w:r>
        <w:rPr>
          <w:color w:val="000000"/>
        </w:rPr>
        <w:t>Contexto de migración: el equipo de IT de Transpais se encuentra migrando actualmente su WMS a Generix, el ERP a MS Business Central y la telemetría a Webfleet. Las interfaces del proyecto deben ser compatibles con esta migración.</w:t>
      </w:r>
    </w:p>
    <w:p w14:paraId="25188E3A" w14:textId="77777777" w:rsidR="00F26837" w:rsidRDefault="00AD356B">
      <w:pPr>
        <w:pStyle w:val="Ttulo2"/>
      </w:pPr>
      <w:r>
        <w:t>11.2 Tabla de Interfaces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1400"/>
        <w:gridCol w:w="1400"/>
        <w:gridCol w:w="2200"/>
        <w:gridCol w:w="1000"/>
      </w:tblGrid>
      <w:tr w:rsidR="00F26837" w14:paraId="2E54B3A9"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3A1513A6" w14:textId="77777777" w:rsidR="00F26837" w:rsidRDefault="00AD356B">
            <w:pPr>
              <w:jc w:val="center"/>
            </w:pPr>
            <w:proofErr w:type="spellStart"/>
            <w:r>
              <w:rPr>
                <w:b/>
                <w:bCs/>
                <w:color w:val="FFFFFF"/>
                <w:sz w:val="18"/>
                <w:szCs w:val="18"/>
              </w:rPr>
              <w:t>Nº</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559F9335" w14:textId="77777777" w:rsidR="00F26837" w:rsidRDefault="00AD356B">
            <w:pPr>
              <w:jc w:val="center"/>
            </w:pPr>
            <w:r>
              <w:rPr>
                <w:b/>
                <w:bCs/>
                <w:color w:val="FFFFFF"/>
                <w:sz w:val="18"/>
                <w:szCs w:val="18"/>
              </w:rPr>
              <w:t>Interfaz</w:t>
            </w:r>
          </w:p>
        </w:tc>
        <w:tc>
          <w:tcPr>
            <w:tcW w:w="14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65DF322A" w14:textId="77777777" w:rsidR="00F26837" w:rsidRDefault="00AD356B">
            <w:pPr>
              <w:jc w:val="center"/>
            </w:pPr>
            <w:r>
              <w:rPr>
                <w:b/>
                <w:bCs/>
                <w:color w:val="FFFFFF"/>
                <w:sz w:val="18"/>
                <w:szCs w:val="18"/>
              </w:rPr>
              <w:t>Origen</w:t>
            </w:r>
          </w:p>
        </w:tc>
        <w:tc>
          <w:tcPr>
            <w:tcW w:w="14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3E947443" w14:textId="77777777" w:rsidR="00F26837" w:rsidRDefault="00AD356B">
            <w:pPr>
              <w:jc w:val="center"/>
            </w:pPr>
            <w:r>
              <w:rPr>
                <w:b/>
                <w:bCs/>
                <w:color w:val="FFFFFF"/>
                <w:sz w:val="18"/>
                <w:szCs w:val="18"/>
              </w:rPr>
              <w:t>Destino</w:t>
            </w:r>
          </w:p>
        </w:tc>
        <w:tc>
          <w:tcPr>
            <w:tcW w:w="2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603D039B" w14:textId="77777777" w:rsidR="00F26837" w:rsidRDefault="00AD356B">
            <w:pPr>
              <w:jc w:val="center"/>
            </w:pPr>
            <w:r>
              <w:rPr>
                <w:b/>
                <w:bCs/>
                <w:color w:val="FFFFFF"/>
                <w:sz w:val="18"/>
                <w:szCs w:val="18"/>
              </w:rPr>
              <w:t>Mecanismo / WS</w:t>
            </w:r>
          </w:p>
        </w:tc>
        <w:tc>
          <w:tcPr>
            <w:tcW w:w="10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1FC04646" w14:textId="77777777" w:rsidR="00F26837" w:rsidRDefault="00AD356B">
            <w:pPr>
              <w:jc w:val="center"/>
            </w:pPr>
            <w:r>
              <w:rPr>
                <w:b/>
                <w:bCs/>
                <w:color w:val="FFFFFF"/>
                <w:sz w:val="18"/>
                <w:szCs w:val="18"/>
              </w:rPr>
              <w:t>Estado</w:t>
            </w:r>
          </w:p>
        </w:tc>
      </w:tr>
      <w:tr w:rsidR="00F26837" w14:paraId="0C651864"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27D3822" w14:textId="77777777" w:rsidR="00F26837" w:rsidRDefault="00AD356B">
            <w:pPr>
              <w:jc w:val="center"/>
            </w:pPr>
            <w:r>
              <w:rPr>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8DF2CBF" w14:textId="77777777" w:rsidR="00F26837" w:rsidRDefault="00AD356B">
            <w:r>
              <w:rPr>
                <w:sz w:val="18"/>
                <w:szCs w:val="18"/>
              </w:rPr>
              <w:t>Creación de Pedidos desde Transporeon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4C45E4D" w14:textId="77777777" w:rsidR="00F26837" w:rsidRDefault="00AD356B">
            <w:r>
              <w:rPr>
                <w:sz w:val="18"/>
                <w:szCs w:val="18"/>
              </w:rPr>
              <w:t>Transporeon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C628252" w14:textId="77777777" w:rsidR="00F26837" w:rsidRDefault="00AD356B">
            <w:r>
              <w:rPr>
                <w:sz w:val="18"/>
                <w:szCs w:val="18"/>
              </w:rPr>
              <w:t>UNIGIS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A2E4F2B" w14:textId="77777777" w:rsidR="00F26837" w:rsidRDefault="00AD356B">
            <w:r>
              <w:rPr>
                <w:sz w:val="18"/>
                <w:szCs w:val="18"/>
              </w:rPr>
              <w:t xml:space="preserve">Assigned Transport </w:t>
            </w:r>
            <w:proofErr w:type="gramStart"/>
            <w:r>
              <w:rPr>
                <w:sz w:val="18"/>
                <w:szCs w:val="18"/>
              </w:rPr>
              <w:t>Interface</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D9FF41F" w14:textId="77777777" w:rsidR="00F26837" w:rsidRDefault="00AD356B">
            <w:r>
              <w:rPr>
                <w:sz w:val="18"/>
                <w:szCs w:val="18"/>
              </w:rPr>
              <w:t>En alcance</w:t>
            </w:r>
          </w:p>
        </w:tc>
      </w:tr>
      <w:tr w:rsidR="00F26837" w14:paraId="5D4F7C8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65609D" w14:textId="77777777" w:rsidR="00F26837" w:rsidRDefault="00AD356B">
            <w:pPr>
              <w:jc w:val="center"/>
            </w:pPr>
            <w:r>
              <w:rPr>
                <w:sz w:val="18"/>
                <w:szCs w:val="18"/>
              </w:rPr>
              <w:lastRenderedPageBreak/>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3827EC" w14:textId="77777777" w:rsidR="00F26837" w:rsidRDefault="00AD356B">
            <w:r>
              <w:rPr>
                <w:sz w:val="18"/>
                <w:szCs w:val="18"/>
              </w:rPr>
              <w:t>Actualización cita carga/descarga y vehículo (Transporeon)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606E1C" w14:textId="77777777" w:rsidR="00F26837" w:rsidRDefault="00AD356B">
            <w:r>
              <w:rPr>
                <w:sz w:val="18"/>
                <w:szCs w:val="18"/>
              </w:rPr>
              <w:t>UNIGIS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6D1F29" w14:textId="77777777" w:rsidR="00F26837" w:rsidRDefault="00AD356B">
            <w:r>
              <w:rPr>
                <w:sz w:val="18"/>
                <w:szCs w:val="18"/>
              </w:rPr>
              <w:t>Transporeon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512C75" w14:textId="77777777" w:rsidR="00F26837" w:rsidRDefault="00AD356B">
            <w:r>
              <w:rPr>
                <w:sz w:val="18"/>
                <w:szCs w:val="18"/>
              </w:rPr>
              <w:t xml:space="preserve">Assigned Transport </w:t>
            </w:r>
            <w:proofErr w:type="gramStart"/>
            <w:r>
              <w:rPr>
                <w:sz w:val="18"/>
                <w:szCs w:val="18"/>
              </w:rPr>
              <w:t>Interface</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233FB3" w14:textId="77777777" w:rsidR="00F26837" w:rsidRDefault="00AD356B">
            <w:r>
              <w:rPr>
                <w:sz w:val="18"/>
                <w:szCs w:val="18"/>
              </w:rPr>
              <w:t>FUERA alcance inicial</w:t>
            </w:r>
          </w:p>
        </w:tc>
      </w:tr>
      <w:tr w:rsidR="00F26837" w14:paraId="5456A059"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D696AB0" w14:textId="77777777" w:rsidR="00F26837" w:rsidRDefault="00AD356B">
            <w:pPr>
              <w:jc w:val="center"/>
            </w:pPr>
            <w:r>
              <w:rPr>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02EB063" w14:textId="77777777" w:rsidR="00F26837" w:rsidRDefault="00AD356B">
            <w:r>
              <w:rPr>
                <w:sz w:val="18"/>
                <w:szCs w:val="18"/>
              </w:rPr>
              <w:t>Preliquidaciones de Venta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A31A69E" w14:textId="77777777" w:rsidR="00F26837" w:rsidRDefault="00AD356B">
            <w:r>
              <w:rPr>
                <w:sz w:val="18"/>
                <w:szCs w:val="18"/>
              </w:rPr>
              <w:t>UNIGIS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DD207BD" w14:textId="77777777" w:rsidR="00F26837" w:rsidRDefault="00AD356B">
            <w:r>
              <w:rPr>
                <w:sz w:val="18"/>
                <w:szCs w:val="18"/>
              </w:rPr>
              <w:t>MS365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D7FBFBD" w14:textId="77777777" w:rsidR="00F26837" w:rsidRDefault="00AD356B">
            <w:proofErr w:type="spellStart"/>
            <w:r>
              <w:rPr>
                <w:sz w:val="18"/>
                <w:szCs w:val="18"/>
              </w:rPr>
              <w:t>JsonSyncout</w:t>
            </w:r>
            <w:proofErr w:type="spellEnd"/>
            <w:r>
              <w:rPr>
                <w:sz w:val="18"/>
                <w:szCs w:val="18"/>
              </w:rPr>
              <w:t xml:space="preserve"> / WS MS365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8EBACF3" w14:textId="77777777" w:rsidR="00F26837" w:rsidRDefault="00AD356B">
            <w:r>
              <w:rPr>
                <w:sz w:val="18"/>
                <w:szCs w:val="18"/>
              </w:rPr>
              <w:t>En alcance</w:t>
            </w:r>
          </w:p>
        </w:tc>
      </w:tr>
      <w:tr w:rsidR="00F26837" w14:paraId="1560CA8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524768" w14:textId="77777777" w:rsidR="00F26837" w:rsidRDefault="00AD356B">
            <w:pPr>
              <w:jc w:val="center"/>
            </w:pPr>
            <w:r>
              <w:rPr>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8A28C9" w14:textId="77777777" w:rsidR="00F26837" w:rsidRDefault="00AD356B">
            <w:r>
              <w:rPr>
                <w:sz w:val="18"/>
                <w:szCs w:val="18"/>
              </w:rPr>
              <w:t>Preliquidaciones de Costo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4B9637" w14:textId="77777777" w:rsidR="00F26837" w:rsidRDefault="00AD356B">
            <w:r>
              <w:rPr>
                <w:sz w:val="18"/>
                <w:szCs w:val="18"/>
              </w:rPr>
              <w:t>UNIGIS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CE84BC" w14:textId="77777777" w:rsidR="00F26837" w:rsidRDefault="00AD356B">
            <w:r>
              <w:rPr>
                <w:sz w:val="18"/>
                <w:szCs w:val="18"/>
              </w:rPr>
              <w:t>MS365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C70872" w14:textId="77777777" w:rsidR="00F26837" w:rsidRDefault="00AD356B">
            <w:proofErr w:type="spellStart"/>
            <w:r>
              <w:rPr>
                <w:sz w:val="18"/>
                <w:szCs w:val="18"/>
              </w:rPr>
              <w:t>JsonSyncout</w:t>
            </w:r>
            <w:proofErr w:type="spellEnd"/>
            <w:r>
              <w:rPr>
                <w:sz w:val="18"/>
                <w:szCs w:val="18"/>
              </w:rPr>
              <w:t xml:space="preserve"> / WS MS365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9BE9B0" w14:textId="77777777" w:rsidR="00F26837" w:rsidRDefault="00AD356B">
            <w:r>
              <w:rPr>
                <w:sz w:val="18"/>
                <w:szCs w:val="18"/>
              </w:rPr>
              <w:t>En alcance</w:t>
            </w:r>
          </w:p>
        </w:tc>
      </w:tr>
      <w:tr w:rsidR="00F26837" w14:paraId="1E37DBA4"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D472CE2" w14:textId="77777777" w:rsidR="00F26837" w:rsidRDefault="00AD356B">
            <w:pPr>
              <w:jc w:val="center"/>
            </w:pPr>
            <w:r>
              <w:rPr>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E91B3A3" w14:textId="77777777" w:rsidR="00F26837" w:rsidRDefault="00AD356B">
            <w:r>
              <w:rPr>
                <w:sz w:val="18"/>
                <w:szCs w:val="18"/>
              </w:rPr>
              <w:t>Maestros – CrearClientesDadores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6A576BD" w14:textId="77777777" w:rsidR="00F26837" w:rsidRDefault="00AD356B">
            <w:r>
              <w:rPr>
                <w:sz w:val="18"/>
                <w:szCs w:val="18"/>
              </w:rPr>
              <w:t>UNIGIS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4C91AAE" w14:textId="77777777" w:rsidR="00F26837" w:rsidRDefault="00AD356B">
            <w:r>
              <w:rPr>
                <w:sz w:val="18"/>
                <w:szCs w:val="18"/>
              </w:rPr>
              <w:t>MS365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211863C" w14:textId="77777777" w:rsidR="00F26837" w:rsidRDefault="00AD356B">
            <w:r>
              <w:rPr>
                <w:sz w:val="18"/>
                <w:szCs w:val="18"/>
              </w:rPr>
              <w:t>WS publicado por M365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557A3E8" w14:textId="77777777" w:rsidR="00F26837" w:rsidRDefault="00AD356B">
            <w:r>
              <w:rPr>
                <w:sz w:val="18"/>
                <w:szCs w:val="18"/>
              </w:rPr>
              <w:t>En alcance</w:t>
            </w:r>
          </w:p>
        </w:tc>
      </w:tr>
      <w:tr w:rsidR="00F26837" w14:paraId="181CFE4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F1ECAE" w14:textId="77777777" w:rsidR="00F26837" w:rsidRDefault="00AD356B">
            <w:pPr>
              <w:jc w:val="center"/>
            </w:pPr>
            <w:r>
              <w:rPr>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11C1B3" w14:textId="77777777" w:rsidR="00F26837" w:rsidRDefault="00AD356B">
            <w:r>
              <w:rPr>
                <w:sz w:val="18"/>
                <w:szCs w:val="18"/>
              </w:rPr>
              <w:t>Maestros – CrearClientesOrden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40DED9" w14:textId="77777777" w:rsidR="00F26837" w:rsidRDefault="00AD356B">
            <w:r>
              <w:rPr>
                <w:sz w:val="18"/>
                <w:szCs w:val="18"/>
              </w:rPr>
              <w:t>UNIGIS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B1F71D" w14:textId="77777777" w:rsidR="00F26837" w:rsidRDefault="00AD356B">
            <w:r>
              <w:rPr>
                <w:sz w:val="18"/>
                <w:szCs w:val="18"/>
              </w:rPr>
              <w:t>MS365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61C391" w14:textId="77777777" w:rsidR="00F26837" w:rsidRDefault="00AD356B">
            <w:r>
              <w:rPr>
                <w:sz w:val="18"/>
                <w:szCs w:val="18"/>
              </w:rPr>
              <w:t>WS publicado por M365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9855B6" w14:textId="77777777" w:rsidR="00F26837" w:rsidRDefault="00AD356B">
            <w:r>
              <w:rPr>
                <w:sz w:val="18"/>
                <w:szCs w:val="18"/>
              </w:rPr>
              <w:t>En alcance</w:t>
            </w:r>
          </w:p>
        </w:tc>
      </w:tr>
      <w:tr w:rsidR="00F26837" w14:paraId="70E88B45"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B530D55" w14:textId="77777777" w:rsidR="00F26837" w:rsidRDefault="00AD356B">
            <w:pPr>
              <w:jc w:val="center"/>
            </w:pPr>
            <w:r>
              <w:rPr>
                <w:sz w:val="18"/>
                <w:szCs w:val="18"/>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C334A2D" w14:textId="77777777" w:rsidR="00F26837" w:rsidRDefault="00AD356B">
            <w:r>
              <w:rPr>
                <w:sz w:val="18"/>
                <w:szCs w:val="18"/>
              </w:rPr>
              <w:t>Maestros – CrearTransportes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6B16116" w14:textId="77777777" w:rsidR="00F26837" w:rsidRDefault="00AD356B">
            <w:r>
              <w:rPr>
                <w:sz w:val="18"/>
                <w:szCs w:val="18"/>
              </w:rPr>
              <w:t>UNIGIS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DE66070" w14:textId="77777777" w:rsidR="00F26837" w:rsidRDefault="00AD356B">
            <w:r>
              <w:rPr>
                <w:sz w:val="18"/>
                <w:szCs w:val="18"/>
              </w:rPr>
              <w:t>MS365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A0E5B31" w14:textId="77777777" w:rsidR="00F26837" w:rsidRDefault="00AD356B">
            <w:r>
              <w:rPr>
                <w:sz w:val="18"/>
                <w:szCs w:val="18"/>
              </w:rPr>
              <w:t>WS publicado por M365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3CD2A9D" w14:textId="77777777" w:rsidR="00F26837" w:rsidRDefault="00AD356B">
            <w:r>
              <w:rPr>
                <w:sz w:val="18"/>
                <w:szCs w:val="18"/>
              </w:rPr>
              <w:t>En alcance</w:t>
            </w:r>
          </w:p>
        </w:tc>
      </w:tr>
      <w:tr w:rsidR="00F26837" w14:paraId="1847101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33C5C9" w14:textId="77777777" w:rsidR="00F26837" w:rsidRDefault="00AD356B">
            <w:pPr>
              <w:jc w:val="center"/>
            </w:pPr>
            <w:r>
              <w:rPr>
                <w:sz w:val="18"/>
                <w:szCs w:val="18"/>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378343" w14:textId="77777777" w:rsidR="00F26837" w:rsidRDefault="00AD356B">
            <w:r>
              <w:rPr>
                <w:sz w:val="18"/>
                <w:szCs w:val="18"/>
              </w:rPr>
              <w:t>Maestros – CrearVehículos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B399F9" w14:textId="77777777" w:rsidR="00F26837" w:rsidRDefault="00AD356B">
            <w:r>
              <w:rPr>
                <w:sz w:val="18"/>
                <w:szCs w:val="18"/>
              </w:rPr>
              <w:t>UNIGIS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26D060" w14:textId="77777777" w:rsidR="00F26837" w:rsidRDefault="00AD356B">
            <w:r>
              <w:rPr>
                <w:sz w:val="18"/>
                <w:szCs w:val="18"/>
              </w:rPr>
              <w:t>MS365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14FADF" w14:textId="77777777" w:rsidR="00F26837" w:rsidRDefault="00AD356B">
            <w:r>
              <w:rPr>
                <w:sz w:val="18"/>
                <w:szCs w:val="18"/>
              </w:rPr>
              <w:t>WS publicado por M365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E90A90" w14:textId="77777777" w:rsidR="00F26837" w:rsidRDefault="00AD356B">
            <w:r>
              <w:rPr>
                <w:sz w:val="18"/>
                <w:szCs w:val="18"/>
              </w:rPr>
              <w:t>En alcance</w:t>
            </w:r>
          </w:p>
        </w:tc>
      </w:tr>
    </w:tbl>
    <w:p w14:paraId="794099F7" w14:textId="77777777" w:rsidR="00F26837" w:rsidRDefault="00F26837">
      <w:pPr>
        <w:spacing w:before="80" w:after="80"/>
      </w:pPr>
    </w:p>
    <w:p w14:paraId="3E5F9C9B" w14:textId="77777777" w:rsidR="00F26837" w:rsidRDefault="00AD356B">
      <w:pPr>
        <w:pStyle w:val="Ttulo2"/>
      </w:pPr>
      <w:r>
        <w:t>11.3 Detalle de Interfaces</w:t>
      </w:r>
    </w:p>
    <w:p w14:paraId="7507B428" w14:textId="77777777" w:rsidR="00F26837" w:rsidRDefault="00AD356B">
      <w:pPr>
        <w:pStyle w:val="Ttulo3"/>
        <w:spacing w:before="180"/>
      </w:pPr>
      <w:r>
        <w:t>Interfaz 1 — Creación de Pedidos desde Transporeon</w:t>
      </w:r>
    </w:p>
    <w:p w14:paraId="4397582B" w14:textId="77777777" w:rsidR="00F26837" w:rsidRDefault="00AD356B">
      <w:pPr>
        <w:spacing w:before="80" w:after="100"/>
      </w:pPr>
      <w:r>
        <w:rPr>
          <w:color w:val="000000"/>
        </w:rPr>
        <w:t xml:space="preserve">Dirección: Transporeon → UNIGIS. El TMS recupera periódicamente los pedidos asignados a Transpais en la bolsa de cargas de Transporeon a través de la interfaz estándar "Assigned Transport </w:t>
      </w:r>
      <w:proofErr w:type="gramStart"/>
      <w:r>
        <w:rPr>
          <w:color w:val="000000"/>
        </w:rPr>
        <w:t>Interface</w:t>
      </w:r>
      <w:proofErr w:type="gramEnd"/>
      <w:r>
        <w:rPr>
          <w:color w:val="000000"/>
        </w:rPr>
        <w:t>". Los pedidos se crean en UNIGIS en estado INGRESADO y quedan disponibles para revisión y gestión por el equipo de Customer Service.</w:t>
      </w:r>
    </w:p>
    <w:p w14:paraId="201E4A5B" w14:textId="77777777" w:rsidR="00F26837" w:rsidRDefault="00AD356B">
      <w:pPr>
        <w:pStyle w:val="Ttulo3"/>
        <w:spacing w:before="180"/>
      </w:pPr>
      <w:r>
        <w:t>Interfaz 2 — Actualización hacia Transporeon (FUERA DE ALCANCE INICIAL)</w:t>
      </w:r>
    </w:p>
    <w:p w14:paraId="45174BA4" w14:textId="77777777" w:rsidR="00F26837" w:rsidRDefault="00AD356B">
      <w:pPr>
        <w:spacing w:before="80" w:after="100"/>
      </w:pPr>
      <w:r>
        <w:rPr>
          <w:color w:val="000000"/>
        </w:rPr>
        <w:t xml:space="preserve">Dirección: UNIGIS → Transporeon. Cuando el pedido pasa a estado GRABADO, el TMS debería enviar a Transporeon la actualización de la cita de carga/descarga y el vehículo asignado. Esta interfaz utiliza igualmente la "Assigned Transport </w:t>
      </w:r>
      <w:proofErr w:type="gramStart"/>
      <w:r>
        <w:rPr>
          <w:color w:val="000000"/>
        </w:rPr>
        <w:t>Interface</w:t>
      </w:r>
      <w:proofErr w:type="gramEnd"/>
      <w:r>
        <w:rPr>
          <w:color w:val="000000"/>
        </w:rPr>
        <w:t>" pero en dirección inversa. Actualmente no está disponible en Transporeon y queda fuera del alcance inicial de diseño, pendiente de su finalización por parte de Transporeon.</w:t>
      </w:r>
    </w:p>
    <w:p w14:paraId="29BDB077" w14:textId="77777777" w:rsidR="00F26837" w:rsidRDefault="00AD356B">
      <w:pPr>
        <w:pStyle w:val="Ttulo3"/>
        <w:spacing w:before="180"/>
      </w:pPr>
      <w:r>
        <w:t>Interfaces 3 y 4 — Preliquidaciones de Venta y Costo hacia MS365</w:t>
      </w:r>
    </w:p>
    <w:p w14:paraId="6D278F8F" w14:textId="77777777" w:rsidR="00F26837" w:rsidRDefault="00AD356B">
      <w:pPr>
        <w:spacing w:before="80" w:after="100"/>
      </w:pPr>
      <w:r>
        <w:rPr>
          <w:color w:val="000000"/>
        </w:rPr>
        <w:t xml:space="preserve">Dirección: UNIGIS → MS365 BC. Mediante </w:t>
      </w:r>
      <w:proofErr w:type="spellStart"/>
      <w:r>
        <w:rPr>
          <w:color w:val="000000"/>
        </w:rPr>
        <w:t>JsonSyncout</w:t>
      </w:r>
      <w:proofErr w:type="spellEnd"/>
      <w:r>
        <w:rPr>
          <w:color w:val="000000"/>
        </w:rPr>
        <w:t>, UNIGIS envía a MS365 los cambios de estado de las preliquidaciones (venta y costo) y la confirmación de entrega. MS365 procesa estos datos para la emisión de facturas (cobros) y la recepción de facturas de gastos (pagos).</w:t>
      </w:r>
    </w:p>
    <w:p w14:paraId="21BB41FC" w14:textId="77777777" w:rsidR="00F26837" w:rsidRDefault="00AD356B">
      <w:pPr>
        <w:pStyle w:val="Ttulo3"/>
        <w:spacing w:before="180"/>
      </w:pPr>
      <w:r>
        <w:t>Interfaces 5, 6, 7, 8 — Maestros desde MS365</w:t>
      </w:r>
    </w:p>
    <w:p w14:paraId="27DF1CB7" w14:textId="77777777" w:rsidR="00F26837" w:rsidRDefault="00AD356B">
      <w:pPr>
        <w:spacing w:before="80" w:after="100"/>
      </w:pPr>
      <w:r>
        <w:rPr>
          <w:color w:val="000000"/>
        </w:rPr>
        <w:t xml:space="preserve">Dirección: UNIGIS → MS365 (o MS365 → UNIGIS, por definir en construcción). El TMS consumirá los </w:t>
      </w:r>
      <w:proofErr w:type="spellStart"/>
      <w:r>
        <w:rPr>
          <w:color w:val="000000"/>
        </w:rPr>
        <w:t>webservices</w:t>
      </w:r>
      <w:proofErr w:type="spellEnd"/>
      <w:r>
        <w:rPr>
          <w:color w:val="000000"/>
        </w:rPr>
        <w:t xml:space="preserve"> publicados por MS365 para crear y actualizar maestros operativos: CrearClientesDadores, CrearClientesOrden, CrearTransportes, CrearVehículos.</w:t>
      </w:r>
    </w:p>
    <w:p w14:paraId="355D6CDA" w14:textId="77777777" w:rsidR="00F26837" w:rsidRDefault="00AD356B">
      <w:pPr>
        <w:shd w:val="clear" w:color="auto" w:fill="FFF3CD"/>
        <w:spacing w:before="100" w:after="100"/>
      </w:pPr>
      <w:r>
        <w:rPr>
          <w:sz w:val="18"/>
          <w:szCs w:val="18"/>
        </w:rPr>
        <w:t>📌 Nota técnica: durante la construcción se puede evaluar invertir la dirección de los datos (de POST a GET) según las capacidades del ERP.</w:t>
      </w:r>
    </w:p>
    <w:p w14:paraId="5C25AEE6" w14:textId="77777777" w:rsidR="00F26837" w:rsidRDefault="00F26837">
      <w:pPr>
        <w:pBdr>
          <w:bottom w:val="single" w:sz="4" w:space="0" w:color="E02E20"/>
        </w:pBdr>
        <w:spacing w:before="120" w:after="120"/>
      </w:pPr>
    </w:p>
    <w:p w14:paraId="3B28FEF0" w14:textId="77777777" w:rsidR="00A44A3E" w:rsidRDefault="00A44A3E">
      <w:pPr>
        <w:pBdr>
          <w:bottom w:val="single" w:sz="4" w:space="0" w:color="E02E20"/>
        </w:pBdr>
        <w:spacing w:before="120" w:after="120"/>
      </w:pPr>
    </w:p>
    <w:p w14:paraId="726E65C2" w14:textId="77777777" w:rsidR="00A44A3E" w:rsidRDefault="00A44A3E">
      <w:pPr>
        <w:pBdr>
          <w:bottom w:val="single" w:sz="4" w:space="0" w:color="E02E20"/>
        </w:pBdr>
        <w:spacing w:before="120" w:after="120"/>
      </w:pPr>
    </w:p>
    <w:p w14:paraId="68F2C311" w14:textId="77777777" w:rsidR="00A44A3E" w:rsidRDefault="00A44A3E">
      <w:pPr>
        <w:pBdr>
          <w:bottom w:val="single" w:sz="4" w:space="0" w:color="E02E20"/>
        </w:pBdr>
        <w:spacing w:before="120" w:after="120"/>
      </w:pPr>
    </w:p>
    <w:p w14:paraId="5972108F" w14:textId="77777777" w:rsidR="00A44A3E" w:rsidRDefault="00A44A3E">
      <w:pPr>
        <w:pBdr>
          <w:bottom w:val="single" w:sz="4" w:space="0" w:color="E02E20"/>
        </w:pBdr>
        <w:spacing w:before="120" w:after="120"/>
      </w:pPr>
    </w:p>
    <w:p w14:paraId="2CB3A73D" w14:textId="77777777" w:rsidR="00F26837" w:rsidRDefault="00AD356B">
      <w:pPr>
        <w:pStyle w:val="Ttulo1"/>
        <w:spacing w:before="320" w:after="160"/>
      </w:pPr>
      <w:r>
        <w:t>12. Componentes del Proyecto y Fuera de Alcance</w:t>
      </w:r>
    </w:p>
    <w:p w14:paraId="0323A867" w14:textId="77777777" w:rsidR="00F26837" w:rsidRDefault="00AD356B">
      <w:pPr>
        <w:pStyle w:val="Ttulo2"/>
      </w:pPr>
      <w:r>
        <w:t>12.1 Componentes incluidos</w:t>
      </w:r>
    </w:p>
    <w:p w14:paraId="0A0037B6" w14:textId="77777777" w:rsidR="00F26837" w:rsidRDefault="00AD356B">
      <w:pPr>
        <w:pStyle w:val="Prrafodelista"/>
        <w:numPr>
          <w:ilvl w:val="0"/>
          <w:numId w:val="2"/>
        </w:numPr>
        <w:spacing w:before="60" w:after="60"/>
      </w:pPr>
      <w:r>
        <w:t xml:space="preserve">UNIGIS </w:t>
      </w:r>
      <w:proofErr w:type="spellStart"/>
      <w:r>
        <w:t>Order</w:t>
      </w:r>
      <w:proofErr w:type="spellEnd"/>
      <w:r>
        <w:t>/Transport Management (OM): Gestión de pedidos, órdenes de entrega, ingreso, edición, anulación e historial.</w:t>
      </w:r>
    </w:p>
    <w:p w14:paraId="4565EEC0" w14:textId="77777777" w:rsidR="00F26837" w:rsidRDefault="00AD356B">
      <w:pPr>
        <w:pStyle w:val="Prrafodelista"/>
        <w:numPr>
          <w:ilvl w:val="0"/>
          <w:numId w:val="2"/>
        </w:numPr>
        <w:spacing w:before="60" w:after="60"/>
      </w:pPr>
      <w:r>
        <w:t>UNIGIS Smart Tracking: Control logístico en tiempo real con integración GPS Webfleet. Alarmas y desvíos respecto a planificado.</w:t>
      </w:r>
    </w:p>
    <w:p w14:paraId="72851DF8" w14:textId="77777777" w:rsidR="00F26837" w:rsidRDefault="00AD356B">
      <w:pPr>
        <w:pStyle w:val="Prrafodelista"/>
        <w:numPr>
          <w:ilvl w:val="0"/>
          <w:numId w:val="2"/>
        </w:numPr>
        <w:spacing w:before="60" w:after="60"/>
      </w:pPr>
      <w:r>
        <w:t>UNIGIS X Deliveries (App): Confirmación de entregas, cargas, incidencias, POD (firma, fotos) por conductores.</w:t>
      </w:r>
    </w:p>
    <w:p w14:paraId="77DBA907" w14:textId="77777777" w:rsidR="00F26837" w:rsidRDefault="00AD356B">
      <w:pPr>
        <w:pStyle w:val="Prrafodelista"/>
        <w:numPr>
          <w:ilvl w:val="0"/>
          <w:numId w:val="2"/>
        </w:numPr>
        <w:spacing w:before="60" w:after="60"/>
      </w:pPr>
      <w:r>
        <w:t>UNIGIS Fleet (Tarifación y Liquidación): Cálculo de costos y ventas, generación de preliquidaciones, integración con ERP.</w:t>
      </w:r>
    </w:p>
    <w:p w14:paraId="40F06E26" w14:textId="77777777" w:rsidR="00F26837" w:rsidRDefault="00AD356B">
      <w:pPr>
        <w:pStyle w:val="Prrafodelista"/>
        <w:numPr>
          <w:ilvl w:val="0"/>
          <w:numId w:val="2"/>
        </w:numPr>
        <w:spacing w:before="60" w:after="60"/>
      </w:pPr>
      <w:r>
        <w:t xml:space="preserve">UNIGIS </w:t>
      </w:r>
      <w:proofErr w:type="spellStart"/>
      <w:r>
        <w:t>Dashboards</w:t>
      </w:r>
      <w:proofErr w:type="spellEnd"/>
      <w:r>
        <w:t>: Reportería, KPIs, estadísticas y consultas exportables a Excel.</w:t>
      </w:r>
    </w:p>
    <w:p w14:paraId="62BE8457" w14:textId="77777777" w:rsidR="00F26837" w:rsidRDefault="00AD356B">
      <w:pPr>
        <w:pStyle w:val="Prrafodelista"/>
        <w:numPr>
          <w:ilvl w:val="0"/>
          <w:numId w:val="2"/>
        </w:numPr>
        <w:spacing w:before="60" w:after="60"/>
      </w:pPr>
      <w:r>
        <w:t>Portal B2B: Acceso a clientes internos/externos para creación de pedidos y seguimiento.</w:t>
      </w:r>
    </w:p>
    <w:p w14:paraId="41E7E3F5" w14:textId="77777777" w:rsidR="00F26837" w:rsidRDefault="00AD356B">
      <w:pPr>
        <w:pStyle w:val="Prrafodelista"/>
        <w:numPr>
          <w:ilvl w:val="0"/>
          <w:numId w:val="2"/>
        </w:numPr>
        <w:spacing w:before="60" w:after="60"/>
      </w:pPr>
      <w:r>
        <w:t>Portal B2C: Acceso al cliente final para seguimiento de pedidos con número único.</w:t>
      </w:r>
    </w:p>
    <w:p w14:paraId="78210C7C" w14:textId="77777777" w:rsidR="00F26837" w:rsidRDefault="00AD356B">
      <w:pPr>
        <w:pStyle w:val="Prrafodelista"/>
        <w:numPr>
          <w:ilvl w:val="0"/>
          <w:numId w:val="2"/>
        </w:numPr>
        <w:spacing w:before="60" w:after="60"/>
      </w:pPr>
      <w:r>
        <w:t>Portal de Transporte: Acceso a transportistas terceros para aceptar/rechazar viajes y actualizar paradas.</w:t>
      </w:r>
    </w:p>
    <w:p w14:paraId="26E8F320" w14:textId="77777777" w:rsidR="00F26837" w:rsidRDefault="00AD356B">
      <w:pPr>
        <w:pStyle w:val="Ttulo2"/>
      </w:pPr>
      <w:r>
        <w:t>12.2 Fuera de Alcance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F26837" w14:paraId="60768F64" w14:textId="77777777">
        <w:trPr>
          <w:tblHeader/>
        </w:trPr>
        <w:tc>
          <w:tcPr>
            <w:tcW w:w="96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51C3D2B0" w14:textId="77777777" w:rsidR="00F26837" w:rsidRDefault="00AD356B">
            <w:pPr>
              <w:jc w:val="center"/>
            </w:pPr>
            <w:r>
              <w:rPr>
                <w:b/>
                <w:bCs/>
                <w:color w:val="FFFFFF"/>
                <w:sz w:val="18"/>
                <w:szCs w:val="18"/>
              </w:rPr>
              <w:t>Elemento fuera de alcance</w:t>
            </w:r>
          </w:p>
        </w:tc>
      </w:tr>
      <w:tr w:rsidR="00F26837" w14:paraId="0B470C2D" w14:textId="77777777">
        <w:tc>
          <w:tcPr>
            <w:tcW w:w="9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F67C6EB" w14:textId="77777777" w:rsidR="00F26837" w:rsidRDefault="00AD356B">
            <w:r>
              <w:rPr>
                <w:sz w:val="18"/>
                <w:szCs w:val="18"/>
              </w:rPr>
              <w:t>Definición del circuito operativo de taller</w:t>
            </w:r>
          </w:p>
        </w:tc>
      </w:tr>
      <w:tr w:rsidR="00F26837" w14:paraId="726AEE9E" w14:textId="77777777">
        <w:tc>
          <w:tcPr>
            <w:tcW w:w="9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2069ABC" w14:textId="6D3FBBB6" w:rsidR="00F26837" w:rsidRDefault="00AD356B">
            <w:r>
              <w:rPr>
                <w:sz w:val="18"/>
                <w:szCs w:val="18"/>
              </w:rPr>
              <w:t>Desarrollo de interfaz con aplicación de entregas de otros operadores logísticos o terceros</w:t>
            </w:r>
            <w:r w:rsidR="00E43C78">
              <w:rPr>
                <w:sz w:val="18"/>
                <w:szCs w:val="18"/>
              </w:rPr>
              <w:t xml:space="preserve"> </w:t>
            </w:r>
          </w:p>
        </w:tc>
      </w:tr>
      <w:tr w:rsidR="00F26837" w14:paraId="4131AF51" w14:textId="77777777">
        <w:tc>
          <w:tcPr>
            <w:tcW w:w="9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5118D1" w14:textId="51C23445" w:rsidR="00F26837" w:rsidRDefault="00AD356B">
            <w:r>
              <w:rPr>
                <w:sz w:val="18"/>
                <w:szCs w:val="18"/>
              </w:rPr>
              <w:t>Alcance de integración limitado a: Maersk, Portic y Transporeon. No se contemplan interfaces adicionales con otros sistemas</w:t>
            </w:r>
            <w:r w:rsidR="00C93AE0">
              <w:rPr>
                <w:sz w:val="18"/>
                <w:szCs w:val="18"/>
              </w:rPr>
              <w:t xml:space="preserve"> no definidos en el documento.</w:t>
            </w:r>
          </w:p>
        </w:tc>
      </w:tr>
      <w:tr w:rsidR="00F26837" w14:paraId="15DA8A4E" w14:textId="77777777">
        <w:tc>
          <w:tcPr>
            <w:tcW w:w="9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A1F8268" w14:textId="77777777" w:rsidR="00F26837" w:rsidRDefault="00AD356B">
            <w:r>
              <w:rPr>
                <w:sz w:val="18"/>
                <w:szCs w:val="18"/>
              </w:rPr>
              <w:t xml:space="preserve">Interfaz 2 — Actualización de cita de carga/descarga y vehículo asignado hacia Transporeon. Pendiente de disponibilidad de la interfaz "Assigned Transport </w:t>
            </w:r>
            <w:proofErr w:type="gramStart"/>
            <w:r>
              <w:rPr>
                <w:sz w:val="18"/>
                <w:szCs w:val="18"/>
              </w:rPr>
              <w:t>Interface</w:t>
            </w:r>
            <w:proofErr w:type="gramEnd"/>
            <w:r>
              <w:rPr>
                <w:sz w:val="18"/>
                <w:szCs w:val="18"/>
              </w:rPr>
              <w:t>" por parte de Transporeon.</w:t>
            </w:r>
          </w:p>
        </w:tc>
      </w:tr>
    </w:tbl>
    <w:p w14:paraId="7BF8807D" w14:textId="77777777" w:rsidR="00F26837" w:rsidRDefault="00F26837">
      <w:pPr>
        <w:spacing w:before="80" w:after="80"/>
      </w:pPr>
    </w:p>
    <w:p w14:paraId="0766376C" w14:textId="77777777" w:rsidR="00F26837" w:rsidRDefault="00F26837">
      <w:pPr>
        <w:pBdr>
          <w:bottom w:val="single" w:sz="4" w:space="0" w:color="E02E20"/>
        </w:pBdr>
        <w:spacing w:before="120" w:after="120"/>
      </w:pPr>
    </w:p>
    <w:p w14:paraId="7768CF05" w14:textId="77777777" w:rsidR="00F26837" w:rsidRDefault="00AD356B">
      <w:pPr>
        <w:pStyle w:val="Ttulo1"/>
        <w:spacing w:before="320" w:after="160"/>
      </w:pPr>
      <w:r>
        <w:t>13. Criterios y Supuestos de Diseño</w:t>
      </w:r>
    </w:p>
    <w:p w14:paraId="0ADAFA24" w14:textId="77777777" w:rsidR="00F26837" w:rsidRDefault="00AD356B">
      <w:pPr>
        <w:pStyle w:val="Prrafodelista"/>
        <w:numPr>
          <w:ilvl w:val="0"/>
          <w:numId w:val="2"/>
        </w:numPr>
        <w:spacing w:before="60" w:after="60"/>
      </w:pPr>
      <w:r>
        <w:t>El equipo de IT de Transpais está migrando WMS a Generix, ERP a MS Business Central y telemetría a Webfleet. Las interfaces del proyecto deben ser compatibles con estos sistemas en su estado final.</w:t>
      </w:r>
    </w:p>
    <w:p w14:paraId="0DBAEC5B" w14:textId="77777777" w:rsidR="00F26837" w:rsidRDefault="00AD356B">
      <w:pPr>
        <w:pStyle w:val="Prrafodelista"/>
        <w:numPr>
          <w:ilvl w:val="0"/>
          <w:numId w:val="2"/>
        </w:numPr>
        <w:spacing w:before="60" w:after="60"/>
      </w:pPr>
      <w:r>
        <w:lastRenderedPageBreak/>
        <w:t>La activación del viaje (paso a estado ACTIVO) la realiza el conductor desde la App. UNIGIS recomienda que la realice el equipo de Control Flota para evitar viajes activos sin seguimiento. Se analizará la configuración de una regla automática.</w:t>
      </w:r>
    </w:p>
    <w:p w14:paraId="570A1827" w14:textId="77777777" w:rsidR="00F26837" w:rsidRDefault="00AD356B">
      <w:pPr>
        <w:pStyle w:val="Prrafodelista"/>
        <w:numPr>
          <w:ilvl w:val="0"/>
          <w:numId w:val="2"/>
        </w:numPr>
        <w:spacing w:before="60" w:after="60"/>
      </w:pPr>
      <w:r>
        <w:t>El éxito del proyecto depende de un cambio cultural y sistémico adoptado por los usuarios. El uso correcto de los flujos del TMS sustituirá procesos actuales manuales.</w:t>
      </w:r>
    </w:p>
    <w:p w14:paraId="394D79BE" w14:textId="77777777" w:rsidR="00F26837" w:rsidRDefault="00AD356B">
      <w:pPr>
        <w:pStyle w:val="Prrafodelista"/>
        <w:numPr>
          <w:ilvl w:val="0"/>
          <w:numId w:val="2"/>
        </w:numPr>
        <w:spacing w:before="60" w:after="60"/>
      </w:pPr>
      <w:r>
        <w:t>El mantenimiento de los datos maestros (clientes, domicilios, vehículos, conductores) en el TMS es condición necesaria para el correcto funcionamiento de los circuitos operativos.</w:t>
      </w:r>
    </w:p>
    <w:p w14:paraId="6C44453D" w14:textId="77777777" w:rsidR="00F26837" w:rsidRDefault="00AD356B">
      <w:pPr>
        <w:pStyle w:val="Prrafodelista"/>
        <w:numPr>
          <w:ilvl w:val="0"/>
          <w:numId w:val="2"/>
        </w:numPr>
        <w:spacing w:before="60" w:after="60"/>
      </w:pPr>
      <w:r>
        <w:t>Las notificaciones del sistema se realizarán vía email (funcionalidad estándar). SMS o WhatsApp requieren contratación de servicios externos por parte de Transpais.</w:t>
      </w:r>
    </w:p>
    <w:p w14:paraId="12211F7D" w14:textId="77777777" w:rsidR="00F26837" w:rsidRDefault="00AD356B">
      <w:pPr>
        <w:pStyle w:val="Prrafodelista"/>
        <w:numPr>
          <w:ilvl w:val="0"/>
          <w:numId w:val="2"/>
        </w:numPr>
        <w:spacing w:before="60" w:after="60"/>
      </w:pPr>
      <w:r>
        <w:t>Las unidades de medida principales son: palets, bultos, volumen (M3) y peso (Kg). El TMS soporta unidades adicionales si surgieran necesidades no contempladas.</w:t>
      </w:r>
    </w:p>
    <w:p w14:paraId="1BC1A84C" w14:textId="77777777" w:rsidR="00F26837" w:rsidRDefault="00AD356B">
      <w:pPr>
        <w:pStyle w:val="Prrafodelista"/>
        <w:numPr>
          <w:ilvl w:val="0"/>
          <w:numId w:val="2"/>
        </w:numPr>
        <w:spacing w:before="60" w:after="60"/>
      </w:pPr>
      <w:r>
        <w:t>El seguimiento GPS se realizará exclusivamente a través de Webfleet como proveedor único de telemetría para la flota de Transpais.</w:t>
      </w:r>
    </w:p>
    <w:p w14:paraId="6F6233B0" w14:textId="77777777" w:rsidR="00F26837" w:rsidRDefault="00AD356B">
      <w:pPr>
        <w:pStyle w:val="Prrafodelista"/>
        <w:numPr>
          <w:ilvl w:val="0"/>
          <w:numId w:val="2"/>
        </w:numPr>
        <w:spacing w:before="60" w:after="60"/>
      </w:pPr>
      <w:r>
        <w:t>El incumplimiento de estos supuestos de diseño implicará un ajuste de alcance, con impacto en fechas y posible necesidad de horas adicionales.</w:t>
      </w:r>
    </w:p>
    <w:p w14:paraId="2565DD1A" w14:textId="77777777" w:rsidR="00F26837" w:rsidRDefault="00F26837">
      <w:pPr>
        <w:pBdr>
          <w:bottom w:val="single" w:sz="4" w:space="0" w:color="E02E20"/>
        </w:pBdr>
        <w:spacing w:before="120" w:after="120"/>
      </w:pPr>
    </w:p>
    <w:p w14:paraId="4FDFF327" w14:textId="77777777" w:rsidR="00F26837" w:rsidRDefault="00AD356B">
      <w:pPr>
        <w:pStyle w:val="Ttulo1"/>
        <w:spacing w:before="320" w:after="160"/>
      </w:pPr>
      <w:r>
        <w:t>14. Perfiles de Usuario</w:t>
      </w:r>
    </w:p>
    <w:p w14:paraId="5D800EA9" w14:textId="77777777" w:rsidR="00F26837" w:rsidRDefault="00AD356B">
      <w:pPr>
        <w:spacing w:before="80" w:after="100"/>
      </w:pPr>
      <w:r>
        <w:rPr>
          <w:color w:val="000000"/>
        </w:rPr>
        <w:t>Los perfiles del TMS son configurables por el administrador. Los accesos y permisos pueden ajustarse sin restricción según las necesidades del proyecto. Los perfiles propuestos para Transpais son: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000"/>
      </w:tblGrid>
      <w:tr w:rsidR="00F26837" w14:paraId="3FD188F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14BF4E07" w14:textId="77777777" w:rsidR="00F26837" w:rsidRDefault="00AD356B">
            <w:pPr>
              <w:jc w:val="center"/>
            </w:pPr>
            <w:r>
              <w:rPr>
                <w:b/>
                <w:bCs/>
                <w:color w:val="FFFFFF"/>
                <w:sz w:val="18"/>
                <w:szCs w:val="18"/>
              </w:rPr>
              <w:t>Perfil TMS</w:t>
            </w:r>
          </w:p>
        </w:tc>
        <w:tc>
          <w:tcPr>
            <w:tcW w:w="24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0A2113D9" w14:textId="77777777" w:rsidR="00F26837" w:rsidRDefault="00AD356B">
            <w:pPr>
              <w:jc w:val="center"/>
            </w:pPr>
            <w:r>
              <w:rPr>
                <w:b/>
                <w:bCs/>
                <w:color w:val="FFFFFF"/>
                <w:sz w:val="18"/>
                <w:szCs w:val="18"/>
              </w:rPr>
              <w:t>Cargo Transpais</w:t>
            </w:r>
          </w:p>
        </w:tc>
        <w:tc>
          <w:tcPr>
            <w:tcW w:w="50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3203333D" w14:textId="77777777" w:rsidR="00F26837" w:rsidRDefault="00AD356B">
            <w:pPr>
              <w:jc w:val="center"/>
            </w:pPr>
            <w:r>
              <w:rPr>
                <w:b/>
                <w:bCs/>
                <w:color w:val="FFFFFF"/>
                <w:sz w:val="18"/>
                <w:szCs w:val="18"/>
              </w:rPr>
              <w:t>Responsabilidades / Accesos</w:t>
            </w:r>
          </w:p>
        </w:tc>
      </w:tr>
      <w:tr w:rsidR="00F26837" w14:paraId="06317A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4807BD1" w14:textId="77777777" w:rsidR="00F26837" w:rsidRDefault="00AD356B">
            <w:r>
              <w:rPr>
                <w:sz w:val="18"/>
                <w:szCs w:val="18"/>
              </w:rPr>
              <w:t>Key User Administrador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01AE615" w14:textId="77777777" w:rsidR="00F26837" w:rsidRDefault="00AD356B">
            <w:r>
              <w:rPr>
                <w:sz w:val="18"/>
                <w:szCs w:val="18"/>
              </w:rPr>
              <w:t>Administrador TMS</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2F96F5A" w14:textId="77777777" w:rsidR="00F26837" w:rsidRDefault="00AD356B">
            <w:r>
              <w:rPr>
                <w:sz w:val="18"/>
                <w:szCs w:val="18"/>
              </w:rPr>
              <w:t>B2B, Tracking, Fleet, Dashboard, Editor Cartográfico, Administración del sistema</w:t>
            </w:r>
          </w:p>
        </w:tc>
      </w:tr>
      <w:tr w:rsidR="00F26837" w14:paraId="2142FC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2BF00C" w14:textId="77777777" w:rsidR="00F26837" w:rsidRDefault="00AD356B">
            <w:r>
              <w:rPr>
                <w:sz w:val="18"/>
                <w:szCs w:val="18"/>
              </w:rPr>
              <w:t>Customer Service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A4CD6F" w14:textId="77777777" w:rsidR="00F26837" w:rsidRDefault="00AD356B">
            <w:r>
              <w:rPr>
                <w:sz w:val="18"/>
                <w:szCs w:val="18"/>
              </w:rPr>
              <w:t>Agente SAC</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69E355" w14:textId="77777777" w:rsidR="00F26837" w:rsidRDefault="00AD356B">
            <w:r>
              <w:rPr>
                <w:sz w:val="18"/>
                <w:szCs w:val="18"/>
              </w:rPr>
              <w:t>Gestión y validación de pedidos; confirmación; preasignación de recursos. Acceso a B2B y Dashboard.</w:t>
            </w:r>
          </w:p>
        </w:tc>
      </w:tr>
      <w:tr w:rsidR="00F26837" w14:paraId="34F891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1E59AE0" w14:textId="77777777" w:rsidR="00F26837" w:rsidRDefault="00AD356B">
            <w:r>
              <w:rPr>
                <w:sz w:val="18"/>
                <w:szCs w:val="18"/>
              </w:rPr>
              <w:t>Planificador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073452B" w14:textId="77777777" w:rsidR="00F26837" w:rsidRDefault="00AD356B">
            <w:r>
              <w:rPr>
                <w:sz w:val="18"/>
                <w:szCs w:val="18"/>
              </w:rPr>
              <w:t>Planificador de Rutas</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131222A" w14:textId="77777777" w:rsidR="00F26837" w:rsidRDefault="00AD356B">
            <w:r>
              <w:rPr>
                <w:sz w:val="18"/>
                <w:szCs w:val="18"/>
              </w:rPr>
              <w:t>Planificación de viajes desde OM de UNIGIS; cambio de estados de pedidos; asignación de vehículo y conductor. Dashboard.</w:t>
            </w:r>
          </w:p>
        </w:tc>
      </w:tr>
      <w:tr w:rsidR="00F26837" w14:paraId="57FDD0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E5800D" w14:textId="77777777" w:rsidR="00F26837" w:rsidRDefault="00AD356B">
            <w:r>
              <w:rPr>
                <w:sz w:val="18"/>
                <w:szCs w:val="18"/>
              </w:rPr>
              <w:t>Tráfico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6E485F" w14:textId="77777777" w:rsidR="00F26837" w:rsidRDefault="00AD356B">
            <w:r>
              <w:rPr>
                <w:sz w:val="18"/>
                <w:szCs w:val="18"/>
              </w:rPr>
              <w:t>Operador de Tráfico</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DB0939" w14:textId="77777777" w:rsidR="00F26837" w:rsidRDefault="00AD356B">
            <w:r>
              <w:rPr>
                <w:sz w:val="18"/>
                <w:szCs w:val="18"/>
              </w:rPr>
              <w:t>Monitoreo activo de viajes, seguimiento GPS, gestión de incidencias, alarmas. Acceso a Tracking y Dashboard.</w:t>
            </w:r>
          </w:p>
        </w:tc>
      </w:tr>
      <w:tr w:rsidR="00F26837" w14:paraId="6F5FC9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F23AF22" w14:textId="77777777" w:rsidR="00F26837" w:rsidRDefault="00AD356B">
            <w:r>
              <w:rPr>
                <w:sz w:val="18"/>
                <w:szCs w:val="18"/>
              </w:rPr>
              <w:t>Conductor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7028377" w14:textId="77777777" w:rsidR="00F26837" w:rsidRDefault="00AD356B">
            <w:r>
              <w:rPr>
                <w:sz w:val="18"/>
                <w:szCs w:val="18"/>
              </w:rPr>
              <w:t>Conductor Transpais</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67A5D73" w14:textId="77777777" w:rsidR="00F26837" w:rsidRDefault="00AD356B">
            <w:r>
              <w:rPr>
                <w:sz w:val="18"/>
                <w:szCs w:val="18"/>
              </w:rPr>
              <w:t>Uso exclusivo de la App UNIGIS X Deliveries para confirmación de cargas, entregas, incidencias y POD.</w:t>
            </w:r>
          </w:p>
        </w:tc>
      </w:tr>
      <w:tr w:rsidR="00F26837" w14:paraId="552800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CFE8E5" w14:textId="77777777" w:rsidR="00F26837" w:rsidRDefault="00AD356B">
            <w:r>
              <w:rPr>
                <w:sz w:val="18"/>
                <w:szCs w:val="18"/>
              </w:rPr>
              <w:t>Terceros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26694A" w14:textId="77777777" w:rsidR="00F26837" w:rsidRDefault="00AD356B">
            <w:r>
              <w:rPr>
                <w:sz w:val="18"/>
                <w:szCs w:val="18"/>
              </w:rPr>
              <w:t>Transportistas Externos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A21C64" w14:textId="77777777" w:rsidR="00F26837" w:rsidRDefault="00AD356B">
            <w:r>
              <w:rPr>
                <w:sz w:val="18"/>
                <w:szCs w:val="18"/>
              </w:rPr>
              <w:t>Acceso al Portal de Transporte para aceptar/rechazar viajes asignados y actualizar estados de paradas.</w:t>
            </w:r>
          </w:p>
        </w:tc>
      </w:tr>
    </w:tbl>
    <w:p w14:paraId="7AA30065" w14:textId="77777777" w:rsidR="00F26837" w:rsidRDefault="00F26837">
      <w:pPr>
        <w:spacing w:before="80" w:after="80"/>
      </w:pPr>
    </w:p>
    <w:p w14:paraId="6A9581A8" w14:textId="77777777" w:rsidR="00A47E0F" w:rsidRDefault="00A47E0F">
      <w:pPr>
        <w:spacing w:before="80" w:after="80"/>
      </w:pPr>
    </w:p>
    <w:p w14:paraId="6CFA42BD" w14:textId="77777777" w:rsidR="00A47E0F" w:rsidRDefault="00A47E0F">
      <w:pPr>
        <w:spacing w:before="80" w:after="80"/>
      </w:pPr>
    </w:p>
    <w:p w14:paraId="2C18F185" w14:textId="77777777" w:rsidR="00A47E0F" w:rsidRDefault="00A47E0F">
      <w:pPr>
        <w:spacing w:before="80" w:after="80"/>
      </w:pPr>
    </w:p>
    <w:p w14:paraId="29EBEB33" w14:textId="77777777" w:rsidR="00A47E0F" w:rsidRDefault="00A47E0F">
      <w:pPr>
        <w:spacing w:before="80" w:after="80"/>
      </w:pPr>
    </w:p>
    <w:p w14:paraId="65912CA0" w14:textId="77777777" w:rsidR="00A47E0F" w:rsidRDefault="00A47E0F">
      <w:pPr>
        <w:spacing w:before="80" w:after="80"/>
      </w:pPr>
    </w:p>
    <w:p w14:paraId="2FD7A2D8" w14:textId="77777777" w:rsidR="00A47E0F" w:rsidRDefault="00A47E0F">
      <w:pPr>
        <w:spacing w:before="80" w:after="80"/>
      </w:pPr>
    </w:p>
    <w:p w14:paraId="5A531242" w14:textId="77777777" w:rsidR="00F26837" w:rsidRDefault="00F26837">
      <w:pPr>
        <w:pBdr>
          <w:bottom w:val="single" w:sz="4" w:space="0" w:color="E02E20"/>
        </w:pBdr>
        <w:spacing w:before="120" w:after="120"/>
      </w:pPr>
    </w:p>
    <w:p w14:paraId="3FF059A6" w14:textId="77777777" w:rsidR="00F26837" w:rsidRDefault="00AD356B">
      <w:pPr>
        <w:pStyle w:val="Ttulo1"/>
        <w:spacing w:before="320" w:after="160"/>
      </w:pPr>
      <w:r>
        <w:t>Glosario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00"/>
      </w:tblGrid>
      <w:tr w:rsidR="00F26837" w14:paraId="5C2F7AF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02AC0FD2" w14:textId="77777777" w:rsidR="00F26837" w:rsidRDefault="00AD356B">
            <w:pPr>
              <w:jc w:val="center"/>
            </w:pPr>
            <w:r>
              <w:rPr>
                <w:b/>
                <w:bCs/>
                <w:color w:val="FFFFFF"/>
                <w:sz w:val="18"/>
                <w:szCs w:val="18"/>
              </w:rPr>
              <w:t>Término</w:t>
            </w:r>
          </w:p>
        </w:tc>
        <w:tc>
          <w:tcPr>
            <w:tcW w:w="68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1DE7AEF4" w14:textId="77777777" w:rsidR="00F26837" w:rsidRDefault="00AD356B">
            <w:pPr>
              <w:jc w:val="center"/>
            </w:pPr>
            <w:r>
              <w:rPr>
                <w:b/>
                <w:bCs/>
                <w:color w:val="FFFFFF"/>
                <w:sz w:val="18"/>
                <w:szCs w:val="18"/>
              </w:rPr>
              <w:t>Definición</w:t>
            </w:r>
          </w:p>
        </w:tc>
      </w:tr>
      <w:tr w:rsidR="00F26837" w14:paraId="2BF47C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48C5827" w14:textId="77777777" w:rsidR="00F26837" w:rsidRDefault="00AD356B">
            <w:r>
              <w:rPr>
                <w:b/>
                <w:bCs/>
                <w:sz w:val="18"/>
                <w:szCs w:val="18"/>
              </w:rPr>
              <w:t>Pedido</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71E9986" w14:textId="77777777" w:rsidR="00F26837" w:rsidRDefault="00AD356B">
            <w:r>
              <w:rPr>
                <w:sz w:val="18"/>
                <w:szCs w:val="18"/>
              </w:rPr>
              <w:t>Solicitud de movimiento de carga. Contiene datos de origen, destino, fechas, productos y condiciones del servicio.</w:t>
            </w:r>
          </w:p>
        </w:tc>
      </w:tr>
      <w:tr w:rsidR="00F26837" w14:paraId="35CAD3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66827F" w14:textId="77777777" w:rsidR="00F26837" w:rsidRDefault="00AD356B">
            <w:r>
              <w:rPr>
                <w:b/>
                <w:bCs/>
                <w:sz w:val="18"/>
                <w:szCs w:val="18"/>
              </w:rPr>
              <w:t>Orden</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A93108" w14:textId="77777777" w:rsidR="00F26837" w:rsidRDefault="00AD356B">
            <w:r>
              <w:rPr>
                <w:sz w:val="18"/>
                <w:szCs w:val="18"/>
              </w:rPr>
              <w:t>Entidad ejecutiva mediante la cual se ordena realizar una actividad (tipo pickup o delivery). Un pedido puede generar N órdenes.</w:t>
            </w:r>
          </w:p>
        </w:tc>
      </w:tr>
      <w:tr w:rsidR="00F26837" w14:paraId="277222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1135171" w14:textId="77777777" w:rsidR="00F26837" w:rsidRDefault="00AD356B">
            <w:r>
              <w:rPr>
                <w:b/>
                <w:bCs/>
                <w:sz w:val="18"/>
                <w:szCs w:val="18"/>
              </w:rPr>
              <w:t>Parada</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D282076" w14:textId="77777777" w:rsidR="00F26837" w:rsidRDefault="00AD356B">
            <w:r>
              <w:rPr>
                <w:sz w:val="18"/>
                <w:szCs w:val="18"/>
              </w:rPr>
              <w:t>Datos de cada entrega o recolección a realizar. Por cada orden se genera una parada, vinculada a un viaje.</w:t>
            </w:r>
          </w:p>
        </w:tc>
      </w:tr>
      <w:tr w:rsidR="00F26837" w14:paraId="42A66E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A1E428" w14:textId="77777777" w:rsidR="00F26837" w:rsidRDefault="00AD356B">
            <w:r>
              <w:rPr>
                <w:b/>
                <w:bCs/>
                <w:sz w:val="18"/>
                <w:szCs w:val="18"/>
              </w:rPr>
              <w:t>Ruta</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BACF10" w14:textId="77777777" w:rsidR="00F26837" w:rsidRDefault="00AD356B">
            <w:r>
              <w:rPr>
                <w:sz w:val="18"/>
                <w:szCs w:val="18"/>
              </w:rPr>
              <w:t>Planificación de un servicio de transporte con secuencia optimizada de órdenes. Agrupa órdenes de entrega y pertenece a una jornada.</w:t>
            </w:r>
          </w:p>
        </w:tc>
      </w:tr>
      <w:tr w:rsidR="00F26837" w14:paraId="415AC5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5E289D8" w14:textId="77777777" w:rsidR="00F26837" w:rsidRDefault="00AD356B">
            <w:r>
              <w:rPr>
                <w:b/>
                <w:bCs/>
                <w:sz w:val="18"/>
                <w:szCs w:val="18"/>
              </w:rPr>
              <w:t>Viaje</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ECEDF56" w14:textId="77777777" w:rsidR="00F26837" w:rsidRDefault="00AD356B">
            <w:r>
              <w:rPr>
                <w:sz w:val="18"/>
                <w:szCs w:val="18"/>
              </w:rPr>
              <w:t>Ejecución del servicio de transporte. Requiere obligatoriamente vehículo y conductor.</w:t>
            </w:r>
          </w:p>
        </w:tc>
      </w:tr>
      <w:tr w:rsidR="00F26837" w14:paraId="2D4B61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484EA3" w14:textId="77777777" w:rsidR="00F26837" w:rsidRDefault="00AD356B">
            <w:r>
              <w:rPr>
                <w:b/>
                <w:bCs/>
                <w:sz w:val="18"/>
                <w:szCs w:val="18"/>
              </w:rPr>
              <w:t>Jornada</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FD950A" w14:textId="77777777" w:rsidR="00F26837" w:rsidRDefault="00AD356B">
            <w:r>
              <w:rPr>
                <w:sz w:val="18"/>
                <w:szCs w:val="18"/>
              </w:rPr>
              <w:t>Fecha operativa que define el día de ejecución de los servicios.</w:t>
            </w:r>
          </w:p>
        </w:tc>
      </w:tr>
      <w:tr w:rsidR="00F26837" w14:paraId="071824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FEBF091" w14:textId="77777777" w:rsidR="00F26837" w:rsidRDefault="00AD356B">
            <w:r>
              <w:rPr>
                <w:b/>
                <w:bCs/>
                <w:sz w:val="18"/>
                <w:szCs w:val="18"/>
              </w:rPr>
              <w:t>Depósito / Almacén</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978B72D" w14:textId="77777777" w:rsidR="00F26837" w:rsidRDefault="00AD356B">
            <w:r>
              <w:rPr>
                <w:sz w:val="18"/>
                <w:szCs w:val="18"/>
              </w:rPr>
              <w:t>Instalación física desde la que se origina o hacia la que se dirige el transporte (COL, delegación, planta cliente).</w:t>
            </w:r>
          </w:p>
        </w:tc>
      </w:tr>
      <w:tr w:rsidR="00F26837" w14:paraId="59A81A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42ABFA" w14:textId="77777777" w:rsidR="00F26837" w:rsidRDefault="00AD356B">
            <w:r>
              <w:rPr>
                <w:b/>
                <w:bCs/>
                <w:sz w:val="18"/>
                <w:szCs w:val="18"/>
              </w:rPr>
              <w:t>Empresa</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CC6E16" w14:textId="77777777" w:rsidR="00F26837" w:rsidRDefault="00AD356B">
            <w:r>
              <w:rPr>
                <w:sz w:val="18"/>
                <w:szCs w:val="18"/>
              </w:rPr>
              <w:t>Unidad organizacional principal del TMS. En Transpais: la entidad raíz que contiene todas las sucursales.</w:t>
            </w:r>
          </w:p>
        </w:tc>
      </w:tr>
      <w:tr w:rsidR="00F26837" w14:paraId="2A96CB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1184DDD" w14:textId="77777777" w:rsidR="00F26837" w:rsidRDefault="00AD356B">
            <w:r>
              <w:rPr>
                <w:b/>
                <w:bCs/>
                <w:sz w:val="18"/>
                <w:szCs w:val="18"/>
              </w:rPr>
              <w:t>Sucursal</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C6FDDA5" w14:textId="77777777" w:rsidR="00F26837" w:rsidRDefault="00AD356B">
            <w:r>
              <w:rPr>
                <w:sz w:val="18"/>
                <w:szCs w:val="18"/>
              </w:rPr>
              <w:t xml:space="preserve">Segmentación geográfica o de negocio dentro de la empresa. </w:t>
            </w:r>
            <w:proofErr w:type="spellStart"/>
            <w:r>
              <w:rPr>
                <w:sz w:val="18"/>
                <w:szCs w:val="18"/>
              </w:rPr>
              <w:t>Ej</w:t>
            </w:r>
            <w:proofErr w:type="spellEnd"/>
            <w:r>
              <w:rPr>
                <w:sz w:val="18"/>
                <w:szCs w:val="18"/>
              </w:rPr>
              <w:t>: España, Polonia, Bulgaria, Francia.</w:t>
            </w:r>
          </w:p>
        </w:tc>
      </w:tr>
      <w:tr w:rsidR="00F26837" w14:paraId="7A614D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19F36C" w14:textId="77777777" w:rsidR="00F26837" w:rsidRDefault="00AD356B">
            <w:r>
              <w:rPr>
                <w:b/>
                <w:bCs/>
                <w:sz w:val="18"/>
                <w:szCs w:val="18"/>
              </w:rPr>
              <w:t>Operación</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9C7C81" w14:textId="77777777" w:rsidR="00F26837" w:rsidRDefault="00AD356B">
            <w:r>
              <w:rPr>
                <w:sz w:val="18"/>
                <w:szCs w:val="18"/>
              </w:rPr>
              <w:t xml:space="preserve">Unidad operativa de trabajo con comportamiento, configuración y usuarios propios. </w:t>
            </w:r>
            <w:proofErr w:type="spellStart"/>
            <w:r>
              <w:rPr>
                <w:sz w:val="18"/>
                <w:szCs w:val="18"/>
              </w:rPr>
              <w:t>Ej</w:t>
            </w:r>
            <w:proofErr w:type="spellEnd"/>
            <w:r>
              <w:rPr>
                <w:sz w:val="18"/>
                <w:szCs w:val="18"/>
              </w:rPr>
              <w:t>: Internacional La Selva.</w:t>
            </w:r>
          </w:p>
        </w:tc>
      </w:tr>
      <w:tr w:rsidR="00F26837" w14:paraId="4EA1F4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1F5BBF6" w14:textId="77777777" w:rsidR="00F26837" w:rsidRDefault="00AD356B">
            <w:r>
              <w:rPr>
                <w:b/>
                <w:bCs/>
                <w:sz w:val="18"/>
                <w:szCs w:val="18"/>
              </w:rPr>
              <w:t>Cliente Dador</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B386C5C" w14:textId="77777777" w:rsidR="00F26837" w:rsidRDefault="00AD356B">
            <w:r>
              <w:rPr>
                <w:sz w:val="18"/>
                <w:szCs w:val="18"/>
              </w:rPr>
              <w:t>Empresa que origina el pedido de transporte (quien encarga el servicio).</w:t>
            </w:r>
          </w:p>
        </w:tc>
      </w:tr>
      <w:tr w:rsidR="00F26837" w14:paraId="6EFAD6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37F0E6" w14:textId="77777777" w:rsidR="00F26837" w:rsidRDefault="00AD356B">
            <w:r>
              <w:rPr>
                <w:b/>
                <w:bCs/>
                <w:sz w:val="18"/>
                <w:szCs w:val="18"/>
              </w:rPr>
              <w:t>ClienteOrden</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217E66" w14:textId="77777777" w:rsidR="00F26837" w:rsidRDefault="00AD356B">
            <w:r>
              <w:rPr>
                <w:sz w:val="18"/>
                <w:szCs w:val="18"/>
              </w:rPr>
              <w:t>Destinatario al que se debe entregar la carga.</w:t>
            </w:r>
          </w:p>
        </w:tc>
      </w:tr>
      <w:tr w:rsidR="00F26837" w14:paraId="0FBFCE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8052A8D" w14:textId="77777777" w:rsidR="00F26837" w:rsidRDefault="00AD356B">
            <w:r>
              <w:rPr>
                <w:b/>
                <w:bCs/>
                <w:sz w:val="18"/>
                <w:szCs w:val="18"/>
              </w:rPr>
              <w:t>DomicilioOrden</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93E2289" w14:textId="77777777" w:rsidR="00F26837" w:rsidRDefault="00AD356B">
            <w:r>
              <w:rPr>
                <w:sz w:val="18"/>
                <w:szCs w:val="18"/>
              </w:rPr>
              <w:t>Dirección de destino del ClienteOrden.</w:t>
            </w:r>
          </w:p>
        </w:tc>
      </w:tr>
      <w:tr w:rsidR="00F26837" w14:paraId="164BC82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58E124" w14:textId="77777777" w:rsidR="00F26837" w:rsidRDefault="00AD356B">
            <w:r>
              <w:rPr>
                <w:b/>
                <w:bCs/>
                <w:sz w:val="18"/>
                <w:szCs w:val="18"/>
              </w:rPr>
              <w:t>DomicilioOrden2</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C20523" w14:textId="77777777" w:rsidR="00F26837" w:rsidRDefault="00AD356B">
            <w:r>
              <w:rPr>
                <w:sz w:val="18"/>
                <w:szCs w:val="18"/>
              </w:rPr>
              <w:t>Dirección de origen / remitente en el pedido.</w:t>
            </w:r>
          </w:p>
        </w:tc>
      </w:tr>
      <w:tr w:rsidR="00F26837" w14:paraId="7D3601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449B7EF" w14:textId="77777777" w:rsidR="00F26837" w:rsidRDefault="00AD356B">
            <w:r>
              <w:rPr>
                <w:b/>
                <w:bCs/>
                <w:sz w:val="18"/>
                <w:szCs w:val="18"/>
              </w:rPr>
              <w:t>Estado</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B224821" w14:textId="77777777" w:rsidR="00F26837" w:rsidRDefault="00AD356B">
            <w:r>
              <w:rPr>
                <w:sz w:val="18"/>
                <w:szCs w:val="18"/>
              </w:rPr>
              <w:t>Descripción del momento actual de una entidad (pedido, orden, ruta, viaje, parada).</w:t>
            </w:r>
          </w:p>
        </w:tc>
      </w:tr>
      <w:tr w:rsidR="00F26837" w14:paraId="1AF182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D1C6EE" w14:textId="77777777" w:rsidR="00F26837" w:rsidRDefault="00AD356B">
            <w:r>
              <w:rPr>
                <w:b/>
                <w:bCs/>
                <w:sz w:val="18"/>
                <w:szCs w:val="18"/>
              </w:rPr>
              <w:lastRenderedPageBreak/>
              <w:t>Geocerca</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C94F3B" w14:textId="77777777" w:rsidR="00F26837" w:rsidRDefault="00AD356B">
            <w:r>
              <w:rPr>
                <w:sz w:val="18"/>
                <w:szCs w:val="18"/>
              </w:rPr>
              <w:t>Zona geográfica configurada en UNIGIS que dispara cambios de estado automáticos o alertas.</w:t>
            </w:r>
          </w:p>
        </w:tc>
      </w:tr>
      <w:tr w:rsidR="00F26837" w14:paraId="04DDE1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E1B8F80" w14:textId="77777777" w:rsidR="00F26837" w:rsidRDefault="00AD356B">
            <w:r>
              <w:rPr>
                <w:b/>
                <w:bCs/>
                <w:sz w:val="18"/>
                <w:szCs w:val="18"/>
              </w:rPr>
              <w:t>Geocodificación</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25D0036" w14:textId="77777777" w:rsidR="00F26837" w:rsidRDefault="00AD356B">
            <w:r>
              <w:rPr>
                <w:sz w:val="18"/>
                <w:szCs w:val="18"/>
              </w:rPr>
              <w:t>Conversión de direcciones postales en coordenadas geográficas (latitud / longitud).</w:t>
            </w:r>
          </w:p>
        </w:tc>
      </w:tr>
      <w:tr w:rsidR="00F26837" w14:paraId="249430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2F0213" w14:textId="77777777" w:rsidR="00F26837" w:rsidRDefault="00AD356B">
            <w:r>
              <w:rPr>
                <w:b/>
                <w:bCs/>
                <w:sz w:val="18"/>
                <w:szCs w:val="18"/>
              </w:rPr>
              <w:t>Ítems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6F797A" w14:textId="77777777" w:rsidR="00F26837" w:rsidRDefault="00AD356B">
            <w:r>
              <w:rPr>
                <w:sz w:val="18"/>
                <w:szCs w:val="18"/>
              </w:rPr>
              <w:t>Detalle de productos que conforman un pedido (pallets, bultos, etc.).</w:t>
            </w:r>
          </w:p>
        </w:tc>
      </w:tr>
      <w:tr w:rsidR="00F26837" w14:paraId="269B8C8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41D8577" w14:textId="77777777" w:rsidR="00F26837" w:rsidRDefault="00AD356B">
            <w:r>
              <w:rPr>
                <w:b/>
                <w:bCs/>
                <w:sz w:val="18"/>
                <w:szCs w:val="18"/>
              </w:rPr>
              <w:t>Ventana horaria</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B960DC8" w14:textId="77777777" w:rsidR="00F26837" w:rsidRDefault="00AD356B">
            <w:r>
              <w:rPr>
                <w:sz w:val="18"/>
                <w:szCs w:val="18"/>
              </w:rPr>
              <w:t>Rango horario en que se puede visitar a cada cliente o depósito.</w:t>
            </w:r>
          </w:p>
        </w:tc>
      </w:tr>
      <w:tr w:rsidR="00F26837" w14:paraId="380B8F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6B9700" w14:textId="77777777" w:rsidR="00F26837" w:rsidRDefault="00AD356B">
            <w:r>
              <w:rPr>
                <w:b/>
                <w:bCs/>
                <w:sz w:val="18"/>
                <w:szCs w:val="18"/>
              </w:rPr>
              <w:t>4PL</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8CA110" w14:textId="77777777" w:rsidR="00F26837" w:rsidRDefault="00AD356B">
            <w:proofErr w:type="spellStart"/>
            <w:r>
              <w:rPr>
                <w:sz w:val="18"/>
                <w:szCs w:val="18"/>
              </w:rPr>
              <w:t>Fourth</w:t>
            </w:r>
            <w:proofErr w:type="spellEnd"/>
            <w:r>
              <w:rPr>
                <w:sz w:val="18"/>
                <w:szCs w:val="18"/>
              </w:rPr>
              <w:t xml:space="preserve"> Party </w:t>
            </w:r>
            <w:proofErr w:type="spellStart"/>
            <w:r>
              <w:rPr>
                <w:sz w:val="18"/>
                <w:szCs w:val="18"/>
              </w:rPr>
              <w:t>Logistics</w:t>
            </w:r>
            <w:proofErr w:type="spellEnd"/>
            <w:r>
              <w:rPr>
                <w:sz w:val="18"/>
                <w:szCs w:val="18"/>
              </w:rPr>
              <w:t>. Transpais actúa como orquestador logístico coordinando múltiples transportistas para el cliente Ball.</w:t>
            </w:r>
          </w:p>
        </w:tc>
      </w:tr>
      <w:tr w:rsidR="00F26837" w14:paraId="3A7859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E9D118C" w14:textId="77777777" w:rsidR="00F26837" w:rsidRDefault="00AD356B">
            <w:r>
              <w:rPr>
                <w:b/>
                <w:bCs/>
                <w:sz w:val="18"/>
                <w:szCs w:val="18"/>
              </w:rPr>
              <w:t>Intercompany</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AB70645" w14:textId="77777777" w:rsidR="00F26837" w:rsidRDefault="00AD356B">
            <w:r>
              <w:rPr>
                <w:sz w:val="18"/>
                <w:szCs w:val="18"/>
              </w:rPr>
              <w:t>Operativa entre empresas del grupo Transpais. Un viaje captado por una filial puede ser ejecutado por otra con reparto económico reglado.</w:t>
            </w:r>
          </w:p>
        </w:tc>
      </w:tr>
      <w:tr w:rsidR="00F26837" w14:paraId="3D9F08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1A44C0" w14:textId="77777777" w:rsidR="00F26837" w:rsidRDefault="00AD356B">
            <w:r>
              <w:rPr>
                <w:b/>
                <w:bCs/>
                <w:sz w:val="18"/>
                <w:szCs w:val="18"/>
              </w:rPr>
              <w:t>Portal de Transporte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CC3877" w14:textId="77777777" w:rsidR="00F26837" w:rsidRDefault="00AD356B">
            <w:r>
              <w:rPr>
                <w:sz w:val="18"/>
                <w:szCs w:val="18"/>
              </w:rPr>
              <w:t>Acceso web para transportistas terceros para aceptar/rechazar viajes y actualizar estados de paradas.</w:t>
            </w:r>
          </w:p>
        </w:tc>
      </w:tr>
      <w:tr w:rsidR="00F26837" w14:paraId="2BB5C2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90FED04" w14:textId="77777777" w:rsidR="00F26837" w:rsidRDefault="00AD356B">
            <w:r>
              <w:rPr>
                <w:b/>
                <w:bCs/>
                <w:sz w:val="18"/>
                <w:szCs w:val="18"/>
              </w:rPr>
              <w:t>UNIGIS X Deliveries</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3046C27" w14:textId="77777777" w:rsidR="00F26837" w:rsidRDefault="00AD356B">
            <w:r>
              <w:rPr>
                <w:sz w:val="18"/>
                <w:szCs w:val="18"/>
              </w:rPr>
              <w:t>Aplicación móvil para conductores propios y dedicados, para carga/entrega, incidencias, firma y POD.</w:t>
            </w:r>
          </w:p>
        </w:tc>
      </w:tr>
      <w:tr w:rsidR="00F26837" w14:paraId="16D41B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EF9FAA" w14:textId="77777777" w:rsidR="00F26837" w:rsidRDefault="00AD356B">
            <w:r>
              <w:rPr>
                <w:b/>
                <w:bCs/>
                <w:sz w:val="18"/>
                <w:szCs w:val="18"/>
              </w:rPr>
              <w:t>B2B</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CD2A14" w14:textId="77777777" w:rsidR="00F26837" w:rsidRDefault="00AD356B">
            <w:r>
              <w:rPr>
                <w:sz w:val="18"/>
                <w:szCs w:val="18"/>
              </w:rPr>
              <w:t>Portal que permite a clientes internos o externos crear pedidos y hacer seguimiento.</w:t>
            </w:r>
          </w:p>
        </w:tc>
      </w:tr>
      <w:tr w:rsidR="00F26837" w14:paraId="33225C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237AB72" w14:textId="77777777" w:rsidR="00F26837" w:rsidRDefault="00AD356B">
            <w:r>
              <w:rPr>
                <w:b/>
                <w:bCs/>
                <w:sz w:val="18"/>
                <w:szCs w:val="18"/>
              </w:rPr>
              <w:t>B2C</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CB91334" w14:textId="77777777" w:rsidR="00F26837" w:rsidRDefault="00AD356B">
            <w:r>
              <w:rPr>
                <w:sz w:val="18"/>
                <w:szCs w:val="18"/>
              </w:rPr>
              <w:t>Portal para el cliente final para seguimiento de sus pedidos.</w:t>
            </w:r>
          </w:p>
        </w:tc>
      </w:tr>
      <w:tr w:rsidR="00F26837" w14:paraId="2E3C9F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4D07B1" w14:textId="77777777" w:rsidR="00F26837" w:rsidRDefault="00AD356B">
            <w:r>
              <w:rPr>
                <w:b/>
                <w:bCs/>
                <w:sz w:val="18"/>
                <w:szCs w:val="18"/>
              </w:rPr>
              <w:t>POD</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2CF840" w14:textId="77777777" w:rsidR="00F26837" w:rsidRDefault="00AD356B">
            <w:proofErr w:type="spellStart"/>
            <w:r>
              <w:rPr>
                <w:sz w:val="18"/>
                <w:szCs w:val="18"/>
              </w:rPr>
              <w:t>Proof</w:t>
            </w:r>
            <w:proofErr w:type="spellEnd"/>
            <w:r>
              <w:rPr>
                <w:sz w:val="18"/>
                <w:szCs w:val="18"/>
              </w:rPr>
              <w:t xml:space="preserve"> </w:t>
            </w:r>
            <w:proofErr w:type="spellStart"/>
            <w:r>
              <w:rPr>
                <w:sz w:val="18"/>
                <w:szCs w:val="18"/>
              </w:rPr>
              <w:t>of</w:t>
            </w:r>
            <w:proofErr w:type="spellEnd"/>
            <w:r>
              <w:rPr>
                <w:sz w:val="18"/>
                <w:szCs w:val="18"/>
              </w:rPr>
              <w:t xml:space="preserve"> Delivery — prueba de entrega (firma, foto, observaciones capturadas en App).</w:t>
            </w:r>
          </w:p>
        </w:tc>
      </w:tr>
      <w:tr w:rsidR="00F26837" w14:paraId="640EFC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6B12301" w14:textId="77777777" w:rsidR="00F26837" w:rsidRDefault="00AD356B">
            <w:r>
              <w:rPr>
                <w:b/>
                <w:bCs/>
                <w:sz w:val="18"/>
                <w:szCs w:val="18"/>
              </w:rPr>
              <w:t>Transporeon</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498C6CA" w14:textId="77777777" w:rsidR="00F26837" w:rsidRDefault="00AD356B">
            <w:r>
              <w:rPr>
                <w:sz w:val="18"/>
                <w:szCs w:val="18"/>
              </w:rPr>
              <w:t>Plataforma digital de gestión del transporte que conecta cargadores con transportistas; fuente de pedidos de Transpais.</w:t>
            </w:r>
          </w:p>
        </w:tc>
      </w:tr>
      <w:tr w:rsidR="00F26837" w14:paraId="45E6C8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FFD1F6" w14:textId="77777777" w:rsidR="00F26837" w:rsidRDefault="00AD356B">
            <w:r>
              <w:rPr>
                <w:b/>
                <w:bCs/>
                <w:sz w:val="18"/>
                <w:szCs w:val="18"/>
              </w:rPr>
              <w:t>Webfleet</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2699CA" w14:textId="77777777" w:rsidR="00F26837" w:rsidRDefault="00AD356B">
            <w:r>
              <w:rPr>
                <w:sz w:val="18"/>
                <w:szCs w:val="18"/>
              </w:rPr>
              <w:t>Sistema de telemetría, tiempos de conducción y tacógrafo de los vehículos propios de Transpais.</w:t>
            </w:r>
          </w:p>
        </w:tc>
      </w:tr>
      <w:tr w:rsidR="00F26837" w14:paraId="35BCC0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1B61CAF" w14:textId="77777777" w:rsidR="00F26837" w:rsidRDefault="00AD356B">
            <w:r>
              <w:rPr>
                <w:b/>
                <w:bCs/>
                <w:sz w:val="18"/>
                <w:szCs w:val="18"/>
              </w:rPr>
              <w:t>MS365 / BC</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2774C74" w14:textId="77777777" w:rsidR="00F26837" w:rsidRDefault="00AD356B">
            <w:r>
              <w:rPr>
                <w:sz w:val="18"/>
                <w:szCs w:val="18"/>
              </w:rPr>
              <w:t>Microsoft 365 Business Central — ERP de Transpais para gestión de maestros y operativa financiera.</w:t>
            </w:r>
          </w:p>
        </w:tc>
      </w:tr>
    </w:tbl>
    <w:p w14:paraId="25389215" w14:textId="77777777" w:rsidR="00F26837" w:rsidRDefault="00F26837">
      <w:pPr>
        <w:spacing w:before="80" w:after="80"/>
      </w:pPr>
    </w:p>
    <w:p w14:paraId="4E1DBC25" w14:textId="77777777" w:rsidR="00A47E0F" w:rsidRDefault="00A47E0F">
      <w:pPr>
        <w:spacing w:before="80" w:after="80"/>
      </w:pPr>
    </w:p>
    <w:p w14:paraId="371CFD85" w14:textId="77777777" w:rsidR="00A47E0F" w:rsidRDefault="00A47E0F">
      <w:pPr>
        <w:spacing w:before="80" w:after="80"/>
      </w:pPr>
    </w:p>
    <w:p w14:paraId="4439D190" w14:textId="77777777" w:rsidR="00A47E0F" w:rsidRDefault="00A47E0F">
      <w:pPr>
        <w:spacing w:before="80" w:after="80"/>
      </w:pPr>
    </w:p>
    <w:p w14:paraId="447223A1" w14:textId="77777777" w:rsidR="00A47E0F" w:rsidRDefault="00A47E0F">
      <w:pPr>
        <w:spacing w:before="80" w:after="80"/>
      </w:pPr>
    </w:p>
    <w:p w14:paraId="15409C5C" w14:textId="77777777" w:rsidR="00A47E0F" w:rsidRDefault="00A47E0F">
      <w:pPr>
        <w:spacing w:before="80" w:after="80"/>
      </w:pPr>
    </w:p>
    <w:p w14:paraId="2B33792C" w14:textId="77777777" w:rsidR="00A47E0F" w:rsidRDefault="00A47E0F">
      <w:pPr>
        <w:spacing w:before="80" w:after="80"/>
      </w:pPr>
    </w:p>
    <w:p w14:paraId="06CCFDD0" w14:textId="77777777" w:rsidR="00A47E0F" w:rsidRDefault="00A47E0F">
      <w:pPr>
        <w:spacing w:before="80" w:after="80"/>
      </w:pPr>
    </w:p>
    <w:p w14:paraId="6B501645" w14:textId="77777777" w:rsidR="00A47E0F" w:rsidRDefault="00A47E0F">
      <w:pPr>
        <w:spacing w:before="80" w:after="80"/>
      </w:pPr>
    </w:p>
    <w:p w14:paraId="35E5D1FE" w14:textId="77777777" w:rsidR="00A47E0F" w:rsidRDefault="00A47E0F">
      <w:pPr>
        <w:spacing w:before="80" w:after="80"/>
      </w:pPr>
    </w:p>
    <w:p w14:paraId="734FF024" w14:textId="77777777" w:rsidR="00A47E0F" w:rsidRDefault="00A47E0F">
      <w:pPr>
        <w:spacing w:before="80" w:after="80"/>
      </w:pPr>
    </w:p>
    <w:p w14:paraId="47B813EC" w14:textId="77777777" w:rsidR="00A47E0F" w:rsidRDefault="00A47E0F">
      <w:pPr>
        <w:spacing w:before="80" w:after="80"/>
      </w:pPr>
    </w:p>
    <w:p w14:paraId="080B0BCF" w14:textId="77777777" w:rsidR="00A47E0F" w:rsidRDefault="00A47E0F">
      <w:pPr>
        <w:spacing w:before="80" w:after="80"/>
      </w:pPr>
    </w:p>
    <w:p w14:paraId="0648E2F5" w14:textId="77777777" w:rsidR="00F26837" w:rsidRDefault="00F26837">
      <w:pPr>
        <w:pBdr>
          <w:bottom w:val="single" w:sz="4" w:space="0" w:color="E02E20"/>
        </w:pBdr>
        <w:spacing w:before="120" w:after="120"/>
      </w:pPr>
    </w:p>
    <w:p w14:paraId="353794BD" w14:textId="77777777" w:rsidR="00F26837" w:rsidRDefault="00AD356B">
      <w:pPr>
        <w:pStyle w:val="Ttulo1"/>
        <w:spacing w:before="320" w:after="160"/>
      </w:pPr>
      <w:r>
        <w:t>Anexo — Firma de Aceptación</w:t>
      </w:r>
    </w:p>
    <w:p w14:paraId="3051F84B" w14:textId="77777777" w:rsidR="00F26837" w:rsidRDefault="00AD356B">
      <w:pPr>
        <w:spacing w:before="80" w:after="100"/>
      </w:pPr>
      <w:r>
        <w:rPr>
          <w:color w:val="000000"/>
        </w:rPr>
        <w:t>La firma de este documento por parte de los responsables de Transpais y UNIGIS implica la aceptación del presente Diseño de Solución como base para la construcción e implementación del proyecto.</w:t>
      </w:r>
    </w:p>
    <w:p w14:paraId="53AF22B9" w14:textId="77777777" w:rsidR="00F26837" w:rsidRDefault="00F26837">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500"/>
        <w:gridCol w:w="1600"/>
      </w:tblGrid>
      <w:tr w:rsidR="00F26837" w14:paraId="6BE1610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00D3E602" w14:textId="77777777" w:rsidR="00F26837" w:rsidRDefault="00AD356B">
            <w:pPr>
              <w:jc w:val="center"/>
            </w:pPr>
            <w:r>
              <w:rPr>
                <w:b/>
                <w:bCs/>
                <w:color w:val="FFFFFF"/>
                <w:sz w:val="18"/>
                <w:szCs w:val="18"/>
              </w:rPr>
              <w:t>Rol</w:t>
            </w:r>
          </w:p>
        </w:tc>
        <w:tc>
          <w:tcPr>
            <w:tcW w:w="25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5C2B8330" w14:textId="77777777" w:rsidR="00F26837" w:rsidRDefault="00AD356B">
            <w:pPr>
              <w:jc w:val="center"/>
            </w:pPr>
            <w:r>
              <w:rPr>
                <w:b/>
                <w:bCs/>
                <w:color w:val="FFFFFF"/>
                <w:sz w:val="18"/>
                <w:szCs w:val="18"/>
              </w:rPr>
              <w:t>Nombre</w:t>
            </w:r>
          </w:p>
        </w:tc>
        <w:tc>
          <w:tcPr>
            <w:tcW w:w="25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0C54A594" w14:textId="77777777" w:rsidR="00F26837" w:rsidRDefault="00AD356B">
            <w:pPr>
              <w:jc w:val="center"/>
            </w:pPr>
            <w:r>
              <w:rPr>
                <w:b/>
                <w:bCs/>
                <w:color w:val="FFFFFF"/>
                <w:sz w:val="18"/>
                <w:szCs w:val="18"/>
              </w:rPr>
              <w:t>Empresa</w:t>
            </w:r>
          </w:p>
        </w:tc>
        <w:tc>
          <w:tcPr>
            <w:tcW w:w="1600" w:type="dxa"/>
            <w:tcBorders>
              <w:top w:val="single" w:sz="1" w:space="0" w:color="CCCCCC"/>
              <w:left w:val="single" w:sz="1" w:space="0" w:color="CCCCCC"/>
              <w:bottom w:val="single" w:sz="1" w:space="0" w:color="CCCCCC"/>
              <w:right w:val="single" w:sz="1" w:space="0" w:color="CCCCCC"/>
            </w:tcBorders>
            <w:shd w:val="clear" w:color="auto" w:fill="E02E20"/>
            <w:tcMar>
              <w:top w:w="80" w:type="dxa"/>
              <w:left w:w="120" w:type="dxa"/>
              <w:bottom w:w="80" w:type="dxa"/>
              <w:right w:w="120" w:type="dxa"/>
            </w:tcMar>
            <w:vAlign w:val="center"/>
          </w:tcPr>
          <w:p w14:paraId="2660D53E" w14:textId="77777777" w:rsidR="00F26837" w:rsidRDefault="00AD356B">
            <w:pPr>
              <w:jc w:val="center"/>
            </w:pPr>
            <w:r>
              <w:rPr>
                <w:b/>
                <w:bCs/>
                <w:color w:val="FFFFFF"/>
                <w:sz w:val="18"/>
                <w:szCs w:val="18"/>
              </w:rPr>
              <w:t>Fecha</w:t>
            </w:r>
          </w:p>
        </w:tc>
      </w:tr>
      <w:tr w:rsidR="00F26837" w14:paraId="76DA46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053F12E" w14:textId="77777777" w:rsidR="00F26837" w:rsidRDefault="00AD356B">
            <w:proofErr w:type="gramStart"/>
            <w:r>
              <w:rPr>
                <w:sz w:val="18"/>
                <w:szCs w:val="18"/>
              </w:rPr>
              <w:t>Sponsor</w:t>
            </w:r>
            <w:proofErr w:type="gramEnd"/>
            <w:r>
              <w:rPr>
                <w:sz w:val="18"/>
                <w:szCs w:val="18"/>
              </w:rPr>
              <w:t xml:space="preserve"> de Proyecto</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F584EFE" w14:textId="77777777" w:rsidR="00F26837" w:rsidRDefault="00AD356B">
            <w:r>
              <w:rPr>
                <w:sz w:val="18"/>
                <w:szCs w:val="18"/>
              </w:rPr>
              <w:t>Juan Carlos Pardo</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9DB6BF2" w14:textId="77777777" w:rsidR="00F26837" w:rsidRDefault="00AD356B">
            <w:r>
              <w:rPr>
                <w:sz w:val="18"/>
                <w:szCs w:val="18"/>
              </w:rPr>
              <w:t>TRANSPAIS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1C8FE8D" w14:textId="77777777" w:rsidR="00F26837" w:rsidRDefault="00F26837"/>
        </w:tc>
      </w:tr>
      <w:tr w:rsidR="00F26837" w14:paraId="2F53DB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D66AC9" w14:textId="77777777" w:rsidR="00F26837" w:rsidRDefault="00AD356B">
            <w:r>
              <w:rPr>
                <w:sz w:val="18"/>
                <w:szCs w:val="18"/>
              </w:rPr>
              <w:t>Project Manager Cliente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CB784F" w14:textId="77777777" w:rsidR="00F26837" w:rsidRDefault="00AD356B">
            <w:r>
              <w:rPr>
                <w:sz w:val="18"/>
                <w:szCs w:val="18"/>
              </w:rPr>
              <w:t>Leonardo Bianchini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D35FFF" w14:textId="77777777" w:rsidR="00F26837" w:rsidRDefault="00AD356B">
            <w:r>
              <w:rPr>
                <w:sz w:val="18"/>
                <w:szCs w:val="18"/>
              </w:rPr>
              <w:t>TRANSPAIS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165F54" w14:textId="77777777" w:rsidR="00F26837" w:rsidRDefault="00F26837"/>
        </w:tc>
      </w:tr>
      <w:tr w:rsidR="00F26837" w14:paraId="77AC0D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F059CC3" w14:textId="77777777" w:rsidR="00F26837" w:rsidRDefault="00AD356B">
            <w:proofErr w:type="gramStart"/>
            <w:r>
              <w:rPr>
                <w:sz w:val="18"/>
                <w:szCs w:val="18"/>
              </w:rPr>
              <w:t>Sponsor</w:t>
            </w:r>
            <w:proofErr w:type="gramEnd"/>
            <w:r>
              <w:rPr>
                <w:sz w:val="18"/>
                <w:szCs w:val="18"/>
              </w:rPr>
              <w:t xml:space="preserve"> UNIGIS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55BAA26" w14:textId="77777777" w:rsidR="00F26837" w:rsidRDefault="00AD356B">
            <w:r>
              <w:rPr>
                <w:sz w:val="18"/>
                <w:szCs w:val="18"/>
              </w:rPr>
              <w:t>Francisco Javier Martínez</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89B4E52" w14:textId="77777777" w:rsidR="00F26837" w:rsidRDefault="00AD356B">
            <w:r>
              <w:rPr>
                <w:sz w:val="18"/>
                <w:szCs w:val="18"/>
              </w:rPr>
              <w:t>UNIGIS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9186373" w14:textId="77777777" w:rsidR="00F26837" w:rsidRDefault="00F26837"/>
        </w:tc>
      </w:tr>
      <w:tr w:rsidR="00F26837" w14:paraId="51FCDB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8C79A6" w14:textId="6B368933" w:rsidR="00F26837" w:rsidRDefault="00180C6F">
            <w:r>
              <w:rPr>
                <w:sz w:val="18"/>
                <w:szCs w:val="18"/>
              </w:rPr>
              <w:t>Líder</w:t>
            </w:r>
            <w:r w:rsidR="00AD356B">
              <w:rPr>
                <w:sz w:val="18"/>
                <w:szCs w:val="18"/>
              </w:rPr>
              <w:t xml:space="preserve"> de Proyecto UNIGIS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23A7CE" w14:textId="32BC75AA" w:rsidR="00F26837" w:rsidRDefault="00AD356B">
            <w:r>
              <w:rPr>
                <w:sz w:val="18"/>
                <w:szCs w:val="18"/>
              </w:rPr>
              <w:t xml:space="preserve">Jorge </w:t>
            </w:r>
            <w:proofErr w:type="spellStart"/>
            <w:r w:rsidR="00180C6F">
              <w:rPr>
                <w:sz w:val="18"/>
                <w:szCs w:val="18"/>
              </w:rPr>
              <w:t>Martinez</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E93CCA" w14:textId="77777777" w:rsidR="00F26837" w:rsidRDefault="00AD356B">
            <w:r>
              <w:rPr>
                <w:sz w:val="18"/>
                <w:szCs w:val="18"/>
              </w:rPr>
              <w:t>UNIGIS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CDD8A3" w14:textId="77777777" w:rsidR="00F26837" w:rsidRDefault="00F26837"/>
        </w:tc>
      </w:tr>
    </w:tbl>
    <w:p w14:paraId="6C7BBCE4" w14:textId="77777777" w:rsidR="00F26837" w:rsidRDefault="00F26837">
      <w:pPr>
        <w:spacing w:before="80" w:after="80"/>
      </w:pPr>
    </w:p>
    <w:sectPr w:rsidR="00F26837">
      <w:headerReference w:type="even" r:id="rId7"/>
      <w:headerReference w:type="default" r:id="rId8"/>
      <w:footerReference w:type="even" r:id="rId9"/>
      <w:footerReference w:type="default" r:id="rId10"/>
      <w:headerReference w:type="first" r:id="rId11"/>
      <w:footerReference w:type="first" r:id="rId12"/>
      <w:pgSz w:w="15840" w:h="12240"/>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77DC3" w14:textId="77777777" w:rsidR="009F2F0B" w:rsidRDefault="009F2F0B">
      <w:r>
        <w:separator/>
      </w:r>
    </w:p>
  </w:endnote>
  <w:endnote w:type="continuationSeparator" w:id="0">
    <w:p w14:paraId="0B078FCE" w14:textId="77777777" w:rsidR="009F2F0B" w:rsidRDefault="009F2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F85C" w14:textId="77777777" w:rsidR="0040620E" w:rsidRDefault="0040620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D7C8F" w14:textId="77777777" w:rsidR="00F26837" w:rsidRDefault="00AD356B">
    <w:pPr>
      <w:pBdr>
        <w:top w:val="single" w:sz="2" w:space="0" w:color="E02E20"/>
      </w:pBd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A16810">
      <w:rPr>
        <w:noProof/>
        <w:color w:val="666666"/>
        <w:sz w:val="16"/>
        <w:szCs w:val="16"/>
      </w:rPr>
      <w:t>1</w:t>
    </w:r>
    <w:r>
      <w:rPr>
        <w:color w:val="666666"/>
        <w:sz w:val="16"/>
        <w:szCs w:val="16"/>
      </w:rPr>
      <w:fldChar w:fldCharType="end"/>
    </w:r>
    <w:r>
      <w:rPr>
        <w:color w:val="666666"/>
        <w:sz w:val="16"/>
        <w:szCs w:val="16"/>
      </w:rPr>
      <w:t xml:space="preserve"> | Documento Confidencial — UNIGIS / Transpais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E5E9E" w14:textId="77777777" w:rsidR="0040620E" w:rsidRDefault="004062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AF001" w14:textId="77777777" w:rsidR="009F2F0B" w:rsidRDefault="009F2F0B">
      <w:r>
        <w:separator/>
      </w:r>
    </w:p>
  </w:footnote>
  <w:footnote w:type="continuationSeparator" w:id="0">
    <w:p w14:paraId="74450FDF" w14:textId="77777777" w:rsidR="009F2F0B" w:rsidRDefault="009F2F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7FB51" w14:textId="77777777" w:rsidR="0040620E" w:rsidRDefault="0040620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F0F03" w14:textId="77777777" w:rsidR="00F26837" w:rsidRDefault="00AD356B">
    <w:pPr>
      <w:pBdr>
        <w:bottom w:val="single" w:sz="4" w:space="0" w:color="E02E20"/>
      </w:pBdr>
      <w:jc w:val="right"/>
    </w:pPr>
    <w:r>
      <w:rPr>
        <w:color w:val="666666"/>
        <w:sz w:val="16"/>
        <w:szCs w:val="16"/>
      </w:rPr>
      <w:t>TRANSPAIS — Diseño de Solución UNIGIS TMS — Internacional y 4PL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70B9" w14:textId="77777777" w:rsidR="0040620E" w:rsidRDefault="004062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F46"/>
    <w:multiLevelType w:val="hybridMultilevel"/>
    <w:tmpl w:val="B27A7D2C"/>
    <w:lvl w:ilvl="0" w:tplc="7B607658">
      <w:start w:val="1"/>
      <w:numFmt w:val="bullet"/>
      <w:lvlText w:val="•"/>
      <w:lvlJc w:val="left"/>
      <w:pPr>
        <w:ind w:left="720" w:hanging="360"/>
      </w:pPr>
    </w:lvl>
    <w:lvl w:ilvl="1" w:tplc="88B4F09A">
      <w:numFmt w:val="decimal"/>
      <w:lvlText w:val=""/>
      <w:lvlJc w:val="left"/>
    </w:lvl>
    <w:lvl w:ilvl="2" w:tplc="FF7A9712">
      <w:numFmt w:val="decimal"/>
      <w:lvlText w:val=""/>
      <w:lvlJc w:val="left"/>
    </w:lvl>
    <w:lvl w:ilvl="3" w:tplc="324E3F40">
      <w:numFmt w:val="decimal"/>
      <w:lvlText w:val=""/>
      <w:lvlJc w:val="left"/>
    </w:lvl>
    <w:lvl w:ilvl="4" w:tplc="DD4EBA7C">
      <w:numFmt w:val="decimal"/>
      <w:lvlText w:val=""/>
      <w:lvlJc w:val="left"/>
    </w:lvl>
    <w:lvl w:ilvl="5" w:tplc="D87CC580">
      <w:numFmt w:val="decimal"/>
      <w:lvlText w:val=""/>
      <w:lvlJc w:val="left"/>
    </w:lvl>
    <w:lvl w:ilvl="6" w:tplc="606C73A4">
      <w:numFmt w:val="decimal"/>
      <w:lvlText w:val=""/>
      <w:lvlJc w:val="left"/>
    </w:lvl>
    <w:lvl w:ilvl="7" w:tplc="B9E4D618">
      <w:numFmt w:val="decimal"/>
      <w:lvlText w:val=""/>
      <w:lvlJc w:val="left"/>
    </w:lvl>
    <w:lvl w:ilvl="8" w:tplc="1674D302">
      <w:numFmt w:val="decimal"/>
      <w:lvlText w:val=""/>
      <w:lvlJc w:val="left"/>
    </w:lvl>
  </w:abstractNum>
  <w:abstractNum w:abstractNumId="1" w15:restartNumberingAfterBreak="0">
    <w:nsid w:val="53B4771B"/>
    <w:multiLevelType w:val="hybridMultilevel"/>
    <w:tmpl w:val="5434A288"/>
    <w:lvl w:ilvl="0" w:tplc="DC3A576A">
      <w:start w:val="1"/>
      <w:numFmt w:val="bullet"/>
      <w:lvlText w:val="●"/>
      <w:lvlJc w:val="left"/>
      <w:pPr>
        <w:ind w:left="720" w:hanging="360"/>
      </w:pPr>
    </w:lvl>
    <w:lvl w:ilvl="1" w:tplc="E6C4AC96">
      <w:start w:val="1"/>
      <w:numFmt w:val="bullet"/>
      <w:lvlText w:val="○"/>
      <w:lvlJc w:val="left"/>
      <w:pPr>
        <w:ind w:left="1440" w:hanging="360"/>
      </w:pPr>
    </w:lvl>
    <w:lvl w:ilvl="2" w:tplc="9C62F426">
      <w:start w:val="1"/>
      <w:numFmt w:val="bullet"/>
      <w:lvlText w:val="■"/>
      <w:lvlJc w:val="left"/>
      <w:pPr>
        <w:ind w:left="2160" w:hanging="360"/>
      </w:pPr>
    </w:lvl>
    <w:lvl w:ilvl="3" w:tplc="090C79C4">
      <w:start w:val="1"/>
      <w:numFmt w:val="bullet"/>
      <w:lvlText w:val="●"/>
      <w:lvlJc w:val="left"/>
      <w:pPr>
        <w:ind w:left="2880" w:hanging="360"/>
      </w:pPr>
    </w:lvl>
    <w:lvl w:ilvl="4" w:tplc="C2F4AC7E">
      <w:start w:val="1"/>
      <w:numFmt w:val="bullet"/>
      <w:lvlText w:val="○"/>
      <w:lvlJc w:val="left"/>
      <w:pPr>
        <w:ind w:left="3600" w:hanging="360"/>
      </w:pPr>
    </w:lvl>
    <w:lvl w:ilvl="5" w:tplc="FD1CDCBE">
      <w:start w:val="1"/>
      <w:numFmt w:val="bullet"/>
      <w:lvlText w:val="■"/>
      <w:lvlJc w:val="left"/>
      <w:pPr>
        <w:ind w:left="4320" w:hanging="360"/>
      </w:pPr>
    </w:lvl>
    <w:lvl w:ilvl="6" w:tplc="09DCB858">
      <w:start w:val="1"/>
      <w:numFmt w:val="bullet"/>
      <w:lvlText w:val="●"/>
      <w:lvlJc w:val="left"/>
      <w:pPr>
        <w:ind w:left="5040" w:hanging="360"/>
      </w:pPr>
    </w:lvl>
    <w:lvl w:ilvl="7" w:tplc="B4ACCEEC">
      <w:start w:val="1"/>
      <w:numFmt w:val="bullet"/>
      <w:lvlText w:val="●"/>
      <w:lvlJc w:val="left"/>
      <w:pPr>
        <w:ind w:left="5760" w:hanging="360"/>
      </w:pPr>
    </w:lvl>
    <w:lvl w:ilvl="8" w:tplc="EA02F7B8">
      <w:start w:val="1"/>
      <w:numFmt w:val="bullet"/>
      <w:lvlText w:val="●"/>
      <w:lvlJc w:val="left"/>
      <w:pPr>
        <w:ind w:left="6480" w:hanging="360"/>
      </w:pPr>
    </w:lvl>
  </w:abstractNum>
  <w:num w:numId="1" w16cid:durableId="1413114793">
    <w:abstractNumId w:val="1"/>
    <w:lvlOverride w:ilvl="0">
      <w:startOverride w:val="1"/>
    </w:lvlOverride>
  </w:num>
  <w:num w:numId="2" w16cid:durableId="273556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837"/>
    <w:rsid w:val="000B40BA"/>
    <w:rsid w:val="001312FA"/>
    <w:rsid w:val="00180C6F"/>
    <w:rsid w:val="003A7D29"/>
    <w:rsid w:val="0040620E"/>
    <w:rsid w:val="005D0070"/>
    <w:rsid w:val="006A1710"/>
    <w:rsid w:val="006D4A5D"/>
    <w:rsid w:val="007B602F"/>
    <w:rsid w:val="009F2F0B"/>
    <w:rsid w:val="00A16810"/>
    <w:rsid w:val="00A204BB"/>
    <w:rsid w:val="00A44A3E"/>
    <w:rsid w:val="00A47E0F"/>
    <w:rsid w:val="00AD356B"/>
    <w:rsid w:val="00AF085C"/>
    <w:rsid w:val="00C93AE0"/>
    <w:rsid w:val="00E43C78"/>
    <w:rsid w:val="00EA37E8"/>
    <w:rsid w:val="00F268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61B90"/>
  <w15:docId w15:val="{15531594-D60F-4EB6-BAB3-93DA3DB5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E02E20"/>
      <w:sz w:val="28"/>
      <w:szCs w:val="28"/>
    </w:rPr>
  </w:style>
  <w:style w:type="paragraph" w:styleId="Ttulo2">
    <w:name w:val="heading 2"/>
    <w:uiPriority w:val="9"/>
    <w:unhideWhenUsed/>
    <w:qFormat/>
    <w:pPr>
      <w:spacing w:before="240" w:after="120"/>
      <w:outlineLvl w:val="1"/>
    </w:pPr>
    <w:rPr>
      <w:b/>
      <w:bCs/>
      <w:color w:val="E02E20"/>
      <w:sz w:val="24"/>
      <w:szCs w:val="24"/>
    </w:rPr>
  </w:style>
  <w:style w:type="paragraph" w:styleId="Ttulo3">
    <w:name w:val="heading 3"/>
    <w:uiPriority w:val="9"/>
    <w:unhideWhenUsed/>
    <w:qFormat/>
    <w:pPr>
      <w:spacing w:before="200" w:after="100"/>
      <w:outlineLvl w:val="2"/>
    </w:pPr>
    <w:rPr>
      <w:b/>
      <w:bCs/>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0620E"/>
    <w:pPr>
      <w:tabs>
        <w:tab w:val="center" w:pos="4252"/>
        <w:tab w:val="right" w:pos="8504"/>
      </w:tabs>
    </w:pPr>
  </w:style>
  <w:style w:type="character" w:customStyle="1" w:styleId="EncabezadoCar">
    <w:name w:val="Encabezado Car"/>
    <w:basedOn w:val="Fuentedeprrafopredeter"/>
    <w:link w:val="Encabezado"/>
    <w:uiPriority w:val="99"/>
    <w:rsid w:val="0040620E"/>
  </w:style>
  <w:style w:type="paragraph" w:styleId="Piedepgina">
    <w:name w:val="footer"/>
    <w:basedOn w:val="Normal"/>
    <w:link w:val="PiedepginaCar"/>
    <w:uiPriority w:val="99"/>
    <w:unhideWhenUsed/>
    <w:rsid w:val="0040620E"/>
    <w:pPr>
      <w:tabs>
        <w:tab w:val="center" w:pos="4252"/>
        <w:tab w:val="right" w:pos="8504"/>
      </w:tabs>
    </w:pPr>
  </w:style>
  <w:style w:type="character" w:customStyle="1" w:styleId="PiedepginaCar">
    <w:name w:val="Pie de página Car"/>
    <w:basedOn w:val="Fuentedeprrafopredeter"/>
    <w:link w:val="Piedepgina"/>
    <w:uiPriority w:val="99"/>
    <w:rsid w:val="00406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3b87b82-0492-4d0f-99cc-977324255b0f}" enabled="0" method="" siteId="{23b87b82-0492-4d0f-99cc-977324255b0f}" removed="1"/>
</clbl:labelList>
</file>

<file path=docProps/app.xml><?xml version="1.0" encoding="utf-8"?>
<Properties xmlns="http://schemas.openxmlformats.org/officeDocument/2006/extended-properties" xmlns:vt="http://schemas.openxmlformats.org/officeDocument/2006/docPropsVTypes">
  <Template>Normal</Template>
  <TotalTime>126</TotalTime>
  <Pages>22</Pages>
  <Words>6402</Words>
  <Characters>35212</Characters>
  <Application>Microsoft Office Word</Application>
  <DocSecurity>0</DocSecurity>
  <Lines>293</Lines>
  <Paragraphs>83</Paragraphs>
  <ScaleCrop>false</ScaleCrop>
  <Company>UNIGIS</Company>
  <LinksUpToDate>false</LinksUpToDate>
  <CharactersWithSpaces>41531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Del Amo</cp:lastModifiedBy>
  <cp:revision>11</cp:revision>
  <dcterms:created xsi:type="dcterms:W3CDTF">2026-06-23T08:43:00Z</dcterms:created>
  <dcterms:modified xsi:type="dcterms:W3CDTF">2026-06-24T11:33:00Z</dcterms:modified>
</cp:coreProperties>
</file>