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0A38" w:rsidRDefault="00430A38" w:rsidP="00430A38">
      <w:pPr>
        <w:pStyle w:val="docdata"/>
        <w:widowControl w:val="0"/>
        <w:spacing w:before="160" w:beforeAutospacing="0" w:after="0" w:afterAutospacing="0"/>
        <w:ind w:left="-709"/>
      </w:pPr>
      <w:proofErr w:type="spellStart"/>
      <w:r>
        <w:rPr>
          <w:color w:val="000000"/>
          <w:sz w:val="28"/>
          <w:szCs w:val="28"/>
        </w:rPr>
        <w:t>Cоздали</w:t>
      </w:r>
      <w:proofErr w:type="spellEnd"/>
      <w:r>
        <w:rPr>
          <w:color w:val="000000"/>
          <w:sz w:val="28"/>
          <w:szCs w:val="28"/>
        </w:rPr>
        <w:t xml:space="preserve"> свой локальный </w:t>
      </w:r>
      <w:proofErr w:type="spellStart"/>
      <w:r>
        <w:rPr>
          <w:color w:val="000000"/>
          <w:sz w:val="28"/>
          <w:szCs w:val="28"/>
        </w:rPr>
        <w:t>репозиторий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склонировав</w:t>
      </w:r>
      <w:proofErr w:type="spellEnd"/>
      <w:r>
        <w:rPr>
          <w:color w:val="000000"/>
          <w:sz w:val="28"/>
          <w:szCs w:val="28"/>
        </w:rPr>
        <w:t xml:space="preserve"> себе общий </w:t>
      </w:r>
      <w:proofErr w:type="spellStart"/>
      <w:r>
        <w:rPr>
          <w:color w:val="000000"/>
          <w:sz w:val="28"/>
          <w:szCs w:val="28"/>
        </w:rPr>
        <w:t>репозиторий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FinalWork</w:t>
      </w:r>
      <w:proofErr w:type="spellEnd"/>
      <w:r>
        <w:rPr>
          <w:color w:val="000000"/>
          <w:sz w:val="28"/>
          <w:szCs w:val="28"/>
        </w:rPr>
        <w:t>;</w:t>
      </w:r>
    </w:p>
    <w:p w:rsidR="00430A38" w:rsidRDefault="00430A38" w:rsidP="00430A38">
      <w:pPr>
        <w:pStyle w:val="a3"/>
        <w:tabs>
          <w:tab w:val="left" w:pos="720"/>
          <w:tab w:val="left" w:pos="1348"/>
          <w:tab w:val="left" w:pos="2597"/>
          <w:tab w:val="left" w:pos="3354"/>
          <w:tab w:val="left" w:pos="4858"/>
          <w:tab w:val="left" w:pos="6655"/>
          <w:tab w:val="left" w:pos="8372"/>
          <w:tab w:val="left" w:pos="9101"/>
        </w:tabs>
        <w:spacing w:before="2" w:beforeAutospacing="0" w:after="0" w:afterAutospacing="0" w:line="360" w:lineRule="auto"/>
        <w:ind w:left="425" w:right="427"/>
      </w:pPr>
    </w:p>
    <w:p w:rsidR="00430A38" w:rsidRDefault="00430A38" w:rsidP="00430A38">
      <w:pPr>
        <w:pStyle w:val="a3"/>
        <w:tabs>
          <w:tab w:val="left" w:pos="720"/>
          <w:tab w:val="left" w:pos="1278"/>
        </w:tabs>
        <w:spacing w:before="0" w:beforeAutospacing="0" w:after="200" w:afterAutospacing="0" w:line="360" w:lineRule="auto"/>
        <w:ind w:left="-283" w:right="427"/>
      </w:pPr>
      <w:r>
        <w:t> </w:t>
      </w:r>
      <w:r w:rsidRPr="00430A38">
        <w:drawing>
          <wp:inline distT="0" distB="0" distL="0" distR="0" wp14:anchorId="6EA73032" wp14:editId="42C35498">
            <wp:extent cx="5306165" cy="2410161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0A38" w:rsidRDefault="00430A38" w:rsidP="00430A38">
      <w:pPr>
        <w:pStyle w:val="a3"/>
        <w:tabs>
          <w:tab w:val="left" w:pos="720"/>
          <w:tab w:val="left" w:pos="2002"/>
        </w:tabs>
        <w:spacing w:before="163" w:beforeAutospacing="0" w:after="0" w:afterAutospacing="0" w:line="360" w:lineRule="auto"/>
        <w:ind w:right="427"/>
      </w:pPr>
      <w:r>
        <w:rPr>
          <w:rFonts w:ascii="Arial" w:hAnsi="Arial" w:cs="Arial"/>
          <w:color w:val="000000"/>
          <w:sz w:val="28"/>
          <w:szCs w:val="28"/>
        </w:rPr>
        <w:t>изменил объявление всех используемых переменных так, </w:t>
      </w:r>
      <w:proofErr w:type="gramStart"/>
      <w:r>
        <w:rPr>
          <w:rFonts w:ascii="Arial" w:hAnsi="Arial" w:cs="Arial"/>
          <w:color w:val="000000"/>
          <w:sz w:val="28"/>
          <w:szCs w:val="28"/>
        </w:rPr>
        <w:t>чтобы  каждая</w:t>
      </w:r>
      <w:proofErr w:type="gramEnd"/>
      <w:r>
        <w:rPr>
          <w:rFonts w:ascii="Arial" w:hAnsi="Arial" w:cs="Arial"/>
          <w:color w:val="000000"/>
          <w:sz w:val="28"/>
          <w:szCs w:val="28"/>
        </w:rPr>
        <w:t> переменная объявлялась с новой строки;</w:t>
      </w:r>
    </w:p>
    <w:p w:rsidR="00430A38" w:rsidRDefault="00430A38" w:rsidP="00430A38">
      <w:pPr>
        <w:pStyle w:val="a3"/>
        <w:tabs>
          <w:tab w:val="left" w:pos="720"/>
          <w:tab w:val="left" w:pos="2047"/>
        </w:tabs>
        <w:spacing w:before="0" w:beforeAutospacing="0" w:after="200" w:afterAutospacing="0" w:line="360" w:lineRule="auto"/>
        <w:ind w:right="427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color w:val="000000"/>
          <w:sz w:val="28"/>
          <w:szCs w:val="28"/>
        </w:rPr>
        <w:t>добавил комментарий, поясняющий назначение переменной.</w:t>
      </w:r>
    </w:p>
    <w:p w:rsidR="00430A38" w:rsidRDefault="00430A38" w:rsidP="00430A38">
      <w:pPr>
        <w:pStyle w:val="a3"/>
        <w:tabs>
          <w:tab w:val="left" w:pos="720"/>
          <w:tab w:val="left" w:pos="2047"/>
        </w:tabs>
        <w:spacing w:before="0" w:beforeAutospacing="0" w:after="200" w:afterAutospacing="0" w:line="360" w:lineRule="auto"/>
        <w:ind w:right="427"/>
      </w:pPr>
      <w:r w:rsidRPr="00430A38">
        <w:drawing>
          <wp:inline distT="0" distB="0" distL="0" distR="0" wp14:anchorId="167F7AA6" wp14:editId="1D450D8F">
            <wp:extent cx="5940425" cy="388620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30A38" w:rsidRDefault="00430A38" w:rsidP="00430A38">
      <w:pPr>
        <w:pStyle w:val="a3"/>
        <w:tabs>
          <w:tab w:val="left" w:pos="720"/>
          <w:tab w:val="left" w:pos="2047"/>
        </w:tabs>
        <w:spacing w:before="0" w:beforeAutospacing="0" w:after="200" w:afterAutospacing="0" w:line="360" w:lineRule="auto"/>
        <w:ind w:left="-283" w:right="426" w:firstLine="709"/>
      </w:pPr>
    </w:p>
    <w:p w:rsidR="00430A38" w:rsidRDefault="00430A38" w:rsidP="00430A38">
      <w:pPr>
        <w:pStyle w:val="a3"/>
        <w:tabs>
          <w:tab w:val="left" w:pos="720"/>
          <w:tab w:val="left" w:pos="2047"/>
        </w:tabs>
        <w:spacing w:before="0" w:beforeAutospacing="0" w:after="200" w:afterAutospacing="0" w:line="360" w:lineRule="auto"/>
        <w:ind w:left="-283" w:right="426" w:firstLine="709"/>
      </w:pPr>
      <w:r>
        <w:rPr>
          <w:rFonts w:ascii="Arial" w:hAnsi="Arial" w:cs="Arial"/>
          <w:color w:val="000000"/>
          <w:sz w:val="28"/>
          <w:szCs w:val="28"/>
        </w:rPr>
        <w:lastRenderedPageBreak/>
        <w:t>Зафиксировали каждое изменение, выполнив соответствующие команды;</w:t>
      </w:r>
    </w:p>
    <w:p w:rsidR="00430A38" w:rsidRDefault="00430A38" w:rsidP="00430A38">
      <w:pPr>
        <w:pStyle w:val="a3"/>
        <w:tabs>
          <w:tab w:val="left" w:pos="720"/>
          <w:tab w:val="left" w:pos="2047"/>
        </w:tabs>
        <w:spacing w:before="0" w:beforeAutospacing="0" w:after="200" w:afterAutospacing="0" w:line="360" w:lineRule="auto"/>
        <w:ind w:left="-283" w:right="426" w:firstLine="709"/>
      </w:pPr>
    </w:p>
    <w:p w:rsidR="00430A38" w:rsidRDefault="00430A38" w:rsidP="00430A38">
      <w:pPr>
        <w:pStyle w:val="a3"/>
        <w:tabs>
          <w:tab w:val="left" w:pos="720"/>
          <w:tab w:val="left" w:pos="1278"/>
        </w:tabs>
        <w:spacing w:before="0" w:beforeAutospacing="0" w:after="200" w:afterAutospacing="0" w:line="360" w:lineRule="auto"/>
        <w:ind w:left="-283" w:right="427"/>
      </w:pPr>
      <w:r>
        <w:t> </w:t>
      </w:r>
    </w:p>
    <w:p w:rsidR="007E4E21" w:rsidRDefault="00430A38"/>
    <w:sectPr w:rsidR="007E4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80"/>
    <w:rsid w:val="001C7374"/>
    <w:rsid w:val="00430A38"/>
    <w:rsid w:val="00892B67"/>
    <w:rsid w:val="00D1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EA2055"/>
  <w15:chartTrackingRefBased/>
  <w15:docId w15:val="{71CAD83D-C40E-4EF5-9A72-56DD3C9D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8077,bqiaagaaeyqcaaagiaiaaaoxhaaabb8caaaaaaaaaaaaaaaaaaaaaaaaaaaaaaaaaaaaaaaaaaaaaaaaaaaaaaaaaaaaaaaaaaaaaaaaaaaaaaaaaaaaaaaaaaaaaaaaaaaaaaaaaaaaaaaaaaaaaaaaaaaaaaaaaaaaaaaaaaaaaaaaaaaaaaaaaaaaaaaaaaaaaaaaaaaaaaaaaaaaaaaaaaaaaaaaaaaaaaaa"/>
    <w:basedOn w:val="a"/>
    <w:rsid w:val="00430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30A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7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</dc:creator>
  <cp:keywords/>
  <dc:description/>
  <cp:lastModifiedBy>ПК</cp:lastModifiedBy>
  <cp:revision>2</cp:revision>
  <dcterms:created xsi:type="dcterms:W3CDTF">2023-05-23T12:40:00Z</dcterms:created>
  <dcterms:modified xsi:type="dcterms:W3CDTF">2023-05-23T12:41:00Z</dcterms:modified>
</cp:coreProperties>
</file>