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0229" w14:textId="39612F96" w:rsidR="00BD62A5" w:rsidRPr="004F4133" w:rsidRDefault="00BD62A5">
      <w:pPr>
        <w:rPr>
          <w:rFonts w:ascii="Arial" w:hAnsi="Arial" w:cs="Arial"/>
          <w:b/>
          <w:bCs/>
          <w:sz w:val="24"/>
          <w:szCs w:val="24"/>
          <w:u w:val="single"/>
        </w:rPr>
      </w:pPr>
      <w:r w:rsidRPr="004F4133">
        <w:rPr>
          <w:rFonts w:ascii="Arial" w:hAnsi="Arial" w:cs="Arial"/>
          <w:b/>
          <w:bCs/>
          <w:sz w:val="24"/>
          <w:szCs w:val="24"/>
          <w:u w:val="single"/>
        </w:rPr>
        <w:t>Wine Global Point Values and Reviews</w:t>
      </w:r>
    </w:p>
    <w:p w14:paraId="606B5755" w14:textId="3C87E2F7" w:rsidR="00BD62A5" w:rsidRPr="004F4133" w:rsidRDefault="001A3917">
      <w:pPr>
        <w:rPr>
          <w:rFonts w:ascii="Arial" w:hAnsi="Arial" w:cs="Arial"/>
          <w:b/>
          <w:bCs/>
          <w:sz w:val="24"/>
          <w:szCs w:val="24"/>
        </w:rPr>
      </w:pPr>
      <w:r w:rsidRPr="004F4133">
        <w:rPr>
          <w:rFonts w:ascii="Arial" w:hAnsi="Arial" w:cs="Arial"/>
          <w:b/>
          <w:bCs/>
          <w:sz w:val="24"/>
          <w:szCs w:val="24"/>
        </w:rPr>
        <w:t>Order of operations for the data processing and upload:</w:t>
      </w:r>
    </w:p>
    <w:p w14:paraId="1F22B006" w14:textId="3EB37F09" w:rsidR="00BD62A5" w:rsidRPr="004F4133" w:rsidRDefault="007A7ADE" w:rsidP="00BD62A5">
      <w:pPr>
        <w:pStyle w:val="ListParagraph"/>
        <w:numPr>
          <w:ilvl w:val="0"/>
          <w:numId w:val="1"/>
        </w:numPr>
        <w:rPr>
          <w:rFonts w:ascii="Arial" w:hAnsi="Arial" w:cs="Arial"/>
          <w:sz w:val="24"/>
          <w:szCs w:val="24"/>
        </w:rPr>
      </w:pPr>
      <w:r w:rsidRPr="004F4133">
        <w:rPr>
          <w:rFonts w:ascii="Arial" w:hAnsi="Arial" w:cs="Arial"/>
          <w:sz w:val="24"/>
          <w:szCs w:val="24"/>
        </w:rPr>
        <w:t>First, l</w:t>
      </w:r>
      <w:r w:rsidR="00BD62A5" w:rsidRPr="004F4133">
        <w:rPr>
          <w:rFonts w:ascii="Arial" w:hAnsi="Arial" w:cs="Arial"/>
          <w:sz w:val="24"/>
          <w:szCs w:val="24"/>
        </w:rPr>
        <w:t>oad and run the Jupyter</w:t>
      </w:r>
      <w:r w:rsidR="00112334" w:rsidRPr="004F4133">
        <w:rPr>
          <w:rFonts w:ascii="Arial" w:hAnsi="Arial" w:cs="Arial"/>
          <w:sz w:val="24"/>
          <w:szCs w:val="24"/>
        </w:rPr>
        <w:t xml:space="preserve"> Notebook: </w:t>
      </w:r>
      <w:r w:rsidR="00E6638B" w:rsidRPr="004F4133">
        <w:rPr>
          <w:rFonts w:ascii="Arial" w:hAnsi="Arial" w:cs="Arial"/>
          <w:sz w:val="24"/>
          <w:szCs w:val="24"/>
        </w:rPr>
        <w:t xml:space="preserve"> wine_</w:t>
      </w:r>
      <w:proofErr w:type="gramStart"/>
      <w:r w:rsidR="00E6638B" w:rsidRPr="004F4133">
        <w:rPr>
          <w:rFonts w:ascii="Arial" w:hAnsi="Arial" w:cs="Arial"/>
          <w:sz w:val="24"/>
          <w:szCs w:val="24"/>
        </w:rPr>
        <w:t>additional.ipynb</w:t>
      </w:r>
      <w:proofErr w:type="gramEnd"/>
    </w:p>
    <w:p w14:paraId="038A895F" w14:textId="551338B3" w:rsidR="00E6638B" w:rsidRDefault="00E6638B" w:rsidP="00E6638B">
      <w:pPr>
        <w:pStyle w:val="ListParagraph"/>
        <w:numPr>
          <w:ilvl w:val="1"/>
          <w:numId w:val="1"/>
        </w:numPr>
        <w:rPr>
          <w:rFonts w:ascii="Arial" w:hAnsi="Arial" w:cs="Arial"/>
          <w:sz w:val="24"/>
          <w:szCs w:val="24"/>
        </w:rPr>
      </w:pPr>
      <w:r w:rsidRPr="004F4133">
        <w:rPr>
          <w:rFonts w:ascii="Arial" w:hAnsi="Arial" w:cs="Arial"/>
          <w:sz w:val="24"/>
          <w:szCs w:val="24"/>
        </w:rPr>
        <w:t xml:space="preserve">This </w:t>
      </w:r>
      <w:r w:rsidR="00A44F91" w:rsidRPr="004F4133">
        <w:rPr>
          <w:rFonts w:ascii="Arial" w:hAnsi="Arial" w:cs="Arial"/>
          <w:sz w:val="24"/>
          <w:szCs w:val="24"/>
        </w:rPr>
        <w:t>Notebook</w:t>
      </w:r>
      <w:r w:rsidRPr="004F4133">
        <w:rPr>
          <w:rFonts w:ascii="Arial" w:hAnsi="Arial" w:cs="Arial"/>
          <w:sz w:val="24"/>
          <w:szCs w:val="24"/>
        </w:rPr>
        <w:t xml:space="preserve"> processes a web scape of raw data that is transformed into a </w:t>
      </w:r>
      <w:r w:rsidR="003D39FD" w:rsidRPr="004F4133">
        <w:rPr>
          <w:rFonts w:ascii="Arial" w:hAnsi="Arial" w:cs="Arial"/>
          <w:sz w:val="24"/>
          <w:szCs w:val="24"/>
        </w:rPr>
        <w:t xml:space="preserve">Jupyter notebook table and then further process just for the </w:t>
      </w:r>
      <w:r w:rsidR="001A3917" w:rsidRPr="004F4133">
        <w:rPr>
          <w:rFonts w:ascii="Arial" w:hAnsi="Arial" w:cs="Arial"/>
          <w:sz w:val="24"/>
          <w:szCs w:val="24"/>
        </w:rPr>
        <w:t>worldwide</w:t>
      </w:r>
      <w:r w:rsidR="003D39FD" w:rsidRPr="004F4133">
        <w:rPr>
          <w:rFonts w:ascii="Arial" w:hAnsi="Arial" w:cs="Arial"/>
          <w:sz w:val="24"/>
          <w:szCs w:val="24"/>
        </w:rPr>
        <w:t xml:space="preserve"> wine </w:t>
      </w:r>
      <w:r w:rsidR="001A3917" w:rsidRPr="004F4133">
        <w:rPr>
          <w:rFonts w:ascii="Arial" w:hAnsi="Arial" w:cs="Arial"/>
          <w:sz w:val="24"/>
          <w:szCs w:val="24"/>
        </w:rPr>
        <w:t>consumption.</w:t>
      </w:r>
      <w:r w:rsidR="007A7ADE" w:rsidRPr="004F4133">
        <w:rPr>
          <w:rFonts w:ascii="Arial" w:hAnsi="Arial" w:cs="Arial"/>
          <w:sz w:val="24"/>
          <w:szCs w:val="24"/>
        </w:rPr>
        <w:t xml:space="preserve"> The Notebook does contain images as well that could be used </w:t>
      </w:r>
      <w:r w:rsidR="00E059FB" w:rsidRPr="004F4133">
        <w:rPr>
          <w:rFonts w:ascii="Arial" w:hAnsi="Arial" w:cs="Arial"/>
          <w:sz w:val="24"/>
          <w:szCs w:val="24"/>
        </w:rPr>
        <w:t>later</w:t>
      </w:r>
      <w:r w:rsidR="007A7ADE" w:rsidRPr="004F4133">
        <w:rPr>
          <w:rFonts w:ascii="Arial" w:hAnsi="Arial" w:cs="Arial"/>
          <w:sz w:val="24"/>
          <w:szCs w:val="24"/>
        </w:rPr>
        <w:t xml:space="preserve"> for an app or website depending on the use case.</w:t>
      </w:r>
    </w:p>
    <w:p w14:paraId="5D731AF8" w14:textId="077EAEBD" w:rsidR="00A961B8" w:rsidRDefault="00A961B8" w:rsidP="00A961B8">
      <w:pPr>
        <w:pStyle w:val="ListParagraph"/>
        <w:ind w:left="1440"/>
        <w:rPr>
          <w:rFonts w:ascii="Arial" w:hAnsi="Arial" w:cs="Arial"/>
          <w:sz w:val="24"/>
          <w:szCs w:val="24"/>
        </w:rPr>
      </w:pPr>
      <w:r>
        <w:rPr>
          <w:rFonts w:ascii="Arial" w:hAnsi="Arial" w:cs="Arial"/>
          <w:sz w:val="24"/>
          <w:szCs w:val="24"/>
        </w:rPr>
        <w:t>-</w:t>
      </w:r>
      <w:r w:rsidR="00883906">
        <w:rPr>
          <w:rFonts w:ascii="Arial" w:hAnsi="Arial" w:cs="Arial"/>
          <w:sz w:val="24"/>
          <w:szCs w:val="24"/>
        </w:rPr>
        <w:t>1</w:t>
      </w:r>
      <w:r w:rsidRPr="00A961B8">
        <w:rPr>
          <w:rFonts w:ascii="Arial" w:hAnsi="Arial" w:cs="Arial"/>
          <w:sz w:val="24"/>
          <w:szCs w:val="24"/>
        </w:rPr>
        <w:t>-image US Alcohol Consumption'https://fivethirtyeight.com/wp-content/uploads/2014/08/chalabi-datalab-alcohol-1.png?w=610 1x, https://fivethirtyeight.com/wp-content/uploads/2014/08/chalabi-datalab-alcohol-1.png?w=1220 2x'</w:t>
      </w:r>
    </w:p>
    <w:p w14:paraId="42BE1D83" w14:textId="37E483D2" w:rsidR="00A961B8" w:rsidRPr="00883906" w:rsidRDefault="00883906" w:rsidP="00A961B8">
      <w:pPr>
        <w:pStyle w:val="ListParagraph"/>
        <w:ind w:left="1440"/>
        <w:rPr>
          <w:rFonts w:ascii="Arial" w:hAnsi="Arial" w:cs="Arial"/>
          <w:sz w:val="24"/>
          <w:szCs w:val="24"/>
        </w:rPr>
      </w:pPr>
      <w:r w:rsidRPr="00883906">
        <w:rPr>
          <w:rFonts w:ascii="Arial" w:hAnsi="Arial" w:cs="Arial"/>
          <w:sz w:val="24"/>
          <w:szCs w:val="24"/>
        </w:rPr>
        <w:t>-2-</w:t>
      </w:r>
      <w:r w:rsidR="002917AD">
        <w:rPr>
          <w:rFonts w:ascii="Arial" w:hAnsi="Arial" w:cs="Arial"/>
          <w:sz w:val="24"/>
          <w:szCs w:val="24"/>
        </w:rPr>
        <w:t xml:space="preserve">Image List of </w:t>
      </w:r>
      <w:proofErr w:type="gramStart"/>
      <w:r w:rsidR="002917AD">
        <w:rPr>
          <w:rFonts w:ascii="Arial" w:hAnsi="Arial" w:cs="Arial"/>
          <w:sz w:val="24"/>
          <w:szCs w:val="24"/>
        </w:rPr>
        <w:t>all of</w:t>
      </w:r>
      <w:proofErr w:type="gramEnd"/>
      <w:r w:rsidR="002917AD">
        <w:rPr>
          <w:rFonts w:ascii="Arial" w:hAnsi="Arial" w:cs="Arial"/>
          <w:sz w:val="24"/>
          <w:szCs w:val="24"/>
        </w:rPr>
        <w:t xml:space="preserve"> the information in the table: </w:t>
      </w:r>
      <w:r w:rsidRPr="00883906">
        <w:rPr>
          <w:rFonts w:ascii="Arial" w:hAnsi="Arial" w:cs="Arial"/>
          <w:sz w:val="24"/>
          <w:szCs w:val="24"/>
        </w:rPr>
        <w:t>'https://fivethirtyeight.com/wp-content/uploads/2014/08/chalabi-datalab-alcohol-table-2.png?w=610 1x, https://fivethirtyeight.com/wp-content/uploads/2014/08/chalabi-datalab-alcohol-table-2.png?w=1220 2x'</w:t>
      </w:r>
    </w:p>
    <w:p w14:paraId="266F6EAE" w14:textId="4A0C9F94" w:rsidR="003D39FD" w:rsidRPr="004F4133" w:rsidRDefault="003D39FD" w:rsidP="003D39FD">
      <w:pPr>
        <w:pStyle w:val="ListParagraph"/>
        <w:numPr>
          <w:ilvl w:val="0"/>
          <w:numId w:val="1"/>
        </w:numPr>
        <w:rPr>
          <w:rFonts w:ascii="Arial" w:hAnsi="Arial" w:cs="Arial"/>
          <w:sz w:val="24"/>
          <w:szCs w:val="24"/>
        </w:rPr>
      </w:pPr>
      <w:r w:rsidRPr="004F4133">
        <w:rPr>
          <w:rFonts w:ascii="Arial" w:hAnsi="Arial" w:cs="Arial"/>
          <w:sz w:val="24"/>
          <w:szCs w:val="24"/>
        </w:rPr>
        <w:t xml:space="preserve">Second, run the Jupyter Notebook named: </w:t>
      </w:r>
      <w:r w:rsidR="00774435" w:rsidRPr="004F4133">
        <w:rPr>
          <w:rFonts w:ascii="Arial" w:hAnsi="Arial" w:cs="Arial"/>
          <w:sz w:val="24"/>
          <w:szCs w:val="24"/>
        </w:rPr>
        <w:t xml:space="preserve">wine </w:t>
      </w:r>
      <w:proofErr w:type="gramStart"/>
      <w:r w:rsidR="00774435" w:rsidRPr="004F4133">
        <w:rPr>
          <w:rFonts w:ascii="Arial" w:hAnsi="Arial" w:cs="Arial"/>
          <w:sz w:val="24"/>
          <w:szCs w:val="24"/>
        </w:rPr>
        <w:t>review.ipynb</w:t>
      </w:r>
      <w:proofErr w:type="gramEnd"/>
    </w:p>
    <w:p w14:paraId="6152D4B8" w14:textId="3D85C424" w:rsidR="00774435" w:rsidRPr="004F4133" w:rsidRDefault="00774435" w:rsidP="00774435">
      <w:pPr>
        <w:pStyle w:val="ListParagraph"/>
        <w:numPr>
          <w:ilvl w:val="1"/>
          <w:numId w:val="1"/>
        </w:numPr>
        <w:rPr>
          <w:rFonts w:ascii="Arial" w:hAnsi="Arial" w:cs="Arial"/>
          <w:sz w:val="24"/>
          <w:szCs w:val="24"/>
        </w:rPr>
      </w:pPr>
      <w:r w:rsidRPr="004F4133">
        <w:rPr>
          <w:rFonts w:ascii="Arial" w:hAnsi="Arial" w:cs="Arial"/>
          <w:sz w:val="24"/>
          <w:szCs w:val="24"/>
        </w:rPr>
        <w:t>This notebook processes two separate data file</w:t>
      </w:r>
      <w:r w:rsidR="007A7ADE" w:rsidRPr="004F4133">
        <w:rPr>
          <w:rFonts w:ascii="Arial" w:hAnsi="Arial" w:cs="Arial"/>
          <w:sz w:val="24"/>
          <w:szCs w:val="24"/>
        </w:rPr>
        <w:t>s</w:t>
      </w:r>
      <w:r w:rsidRPr="004F4133">
        <w:rPr>
          <w:rFonts w:ascii="Arial" w:hAnsi="Arial" w:cs="Arial"/>
          <w:sz w:val="24"/>
          <w:szCs w:val="24"/>
        </w:rPr>
        <w:t xml:space="preserve"> and merges them into one.  It contains the review information for the </w:t>
      </w:r>
      <w:r w:rsidR="001A3917" w:rsidRPr="004F4133">
        <w:rPr>
          <w:rFonts w:ascii="Arial" w:hAnsi="Arial" w:cs="Arial"/>
          <w:sz w:val="24"/>
          <w:szCs w:val="24"/>
        </w:rPr>
        <w:t>worldwide</w:t>
      </w:r>
      <w:r w:rsidRPr="004F4133">
        <w:rPr>
          <w:rFonts w:ascii="Arial" w:hAnsi="Arial" w:cs="Arial"/>
          <w:sz w:val="24"/>
          <w:szCs w:val="24"/>
        </w:rPr>
        <w:t xml:space="preserve"> wine review</w:t>
      </w:r>
      <w:r w:rsidR="00F93DF6" w:rsidRPr="004F4133">
        <w:rPr>
          <w:rFonts w:ascii="Arial" w:hAnsi="Arial" w:cs="Arial"/>
          <w:sz w:val="24"/>
          <w:szCs w:val="24"/>
        </w:rPr>
        <w:t>s along with the titles, points, and lots of additional information.</w:t>
      </w:r>
    </w:p>
    <w:p w14:paraId="2B497152" w14:textId="68A827FF" w:rsidR="00774435" w:rsidRPr="004F4133" w:rsidRDefault="00774435" w:rsidP="00774435">
      <w:pPr>
        <w:pStyle w:val="ListParagraph"/>
        <w:numPr>
          <w:ilvl w:val="1"/>
          <w:numId w:val="1"/>
        </w:numPr>
        <w:rPr>
          <w:rFonts w:ascii="Arial" w:hAnsi="Arial" w:cs="Arial"/>
          <w:sz w:val="24"/>
          <w:szCs w:val="24"/>
        </w:rPr>
      </w:pPr>
      <w:r w:rsidRPr="004F4133">
        <w:rPr>
          <w:rFonts w:ascii="Arial" w:hAnsi="Arial" w:cs="Arial"/>
          <w:sz w:val="24"/>
          <w:szCs w:val="24"/>
        </w:rPr>
        <w:t xml:space="preserve">The wines are separated into columns for 100 points </w:t>
      </w:r>
      <w:r w:rsidR="001A3917" w:rsidRPr="004F4133">
        <w:rPr>
          <w:rFonts w:ascii="Arial" w:hAnsi="Arial" w:cs="Arial"/>
          <w:sz w:val="24"/>
          <w:szCs w:val="24"/>
        </w:rPr>
        <w:t>and</w:t>
      </w:r>
      <w:r w:rsidRPr="004F4133">
        <w:rPr>
          <w:rFonts w:ascii="Arial" w:hAnsi="Arial" w:cs="Arial"/>
          <w:sz w:val="24"/>
          <w:szCs w:val="24"/>
        </w:rPr>
        <w:t xml:space="preserve"> another table that is 90 to 99 points.  This allows for sorting to find the top wines by their </w:t>
      </w:r>
      <w:r w:rsidR="001A3917" w:rsidRPr="004F4133">
        <w:rPr>
          <w:rFonts w:ascii="Arial" w:hAnsi="Arial" w:cs="Arial"/>
          <w:sz w:val="24"/>
          <w:szCs w:val="24"/>
        </w:rPr>
        <w:t>cost.</w:t>
      </w:r>
    </w:p>
    <w:p w14:paraId="1613607E" w14:textId="68A60430" w:rsidR="008C550C" w:rsidRPr="004F4133" w:rsidRDefault="008C550C" w:rsidP="00774435">
      <w:pPr>
        <w:pStyle w:val="ListParagraph"/>
        <w:numPr>
          <w:ilvl w:val="1"/>
          <w:numId w:val="1"/>
        </w:numPr>
        <w:rPr>
          <w:rFonts w:ascii="Arial" w:hAnsi="Arial" w:cs="Arial"/>
          <w:sz w:val="24"/>
          <w:szCs w:val="24"/>
        </w:rPr>
      </w:pPr>
      <w:r w:rsidRPr="004F4133">
        <w:rPr>
          <w:rFonts w:ascii="Arial" w:hAnsi="Arial" w:cs="Arial"/>
          <w:sz w:val="24"/>
          <w:szCs w:val="24"/>
        </w:rPr>
        <w:t>The unique titles for all the wines at 100 points was found.</w:t>
      </w:r>
    </w:p>
    <w:p w14:paraId="651212A5" w14:textId="59213045" w:rsidR="00774435" w:rsidRDefault="00774435" w:rsidP="00774435">
      <w:pPr>
        <w:pStyle w:val="ListParagraph"/>
        <w:numPr>
          <w:ilvl w:val="1"/>
          <w:numId w:val="1"/>
        </w:numPr>
        <w:rPr>
          <w:rFonts w:ascii="Arial" w:hAnsi="Arial" w:cs="Arial"/>
          <w:sz w:val="24"/>
          <w:szCs w:val="24"/>
        </w:rPr>
      </w:pPr>
      <w:r w:rsidRPr="004F4133">
        <w:rPr>
          <w:rFonts w:ascii="Arial" w:hAnsi="Arial" w:cs="Arial"/>
          <w:sz w:val="24"/>
          <w:szCs w:val="24"/>
        </w:rPr>
        <w:t xml:space="preserve">The main </w:t>
      </w:r>
      <w:r w:rsidR="009E47CA" w:rsidRPr="004F4133">
        <w:rPr>
          <w:rFonts w:ascii="Arial" w:hAnsi="Arial" w:cs="Arial"/>
          <w:sz w:val="24"/>
          <w:szCs w:val="24"/>
        </w:rPr>
        <w:t xml:space="preserve">“wine_merge” </w:t>
      </w:r>
      <w:r w:rsidR="009C46A8" w:rsidRPr="004F4133">
        <w:rPr>
          <w:rFonts w:ascii="Arial" w:hAnsi="Arial" w:cs="Arial"/>
          <w:sz w:val="24"/>
          <w:szCs w:val="24"/>
        </w:rPr>
        <w:t xml:space="preserve">dataframe contains </w:t>
      </w:r>
      <w:r w:rsidR="001A3917" w:rsidRPr="004F4133">
        <w:rPr>
          <w:rFonts w:ascii="Arial" w:hAnsi="Arial" w:cs="Arial"/>
          <w:sz w:val="24"/>
          <w:szCs w:val="24"/>
        </w:rPr>
        <w:t>all</w:t>
      </w:r>
      <w:r w:rsidR="009C46A8" w:rsidRPr="004F4133">
        <w:rPr>
          <w:rFonts w:ascii="Arial" w:hAnsi="Arial" w:cs="Arial"/>
          <w:sz w:val="24"/>
          <w:szCs w:val="24"/>
        </w:rPr>
        <w:t xml:space="preserve"> the information including wine review were available within the dataset.  The reviewer’s Twitter account is also listed to gain more information if needed.</w:t>
      </w:r>
    </w:p>
    <w:p w14:paraId="6945A254" w14:textId="6190AACD" w:rsidR="00222021" w:rsidRPr="004F4133" w:rsidRDefault="00222021" w:rsidP="00774435">
      <w:pPr>
        <w:pStyle w:val="ListParagraph"/>
        <w:numPr>
          <w:ilvl w:val="1"/>
          <w:numId w:val="1"/>
        </w:numPr>
        <w:rPr>
          <w:rFonts w:ascii="Arial" w:hAnsi="Arial" w:cs="Arial"/>
          <w:sz w:val="24"/>
          <w:szCs w:val="24"/>
        </w:rPr>
      </w:pPr>
      <w:r>
        <w:rPr>
          <w:rFonts w:ascii="Arial" w:hAnsi="Arial" w:cs="Arial"/>
          <w:sz w:val="24"/>
          <w:szCs w:val="24"/>
        </w:rPr>
        <w:t>Notebook also contains</w:t>
      </w:r>
      <w:r w:rsidR="00664710">
        <w:rPr>
          <w:rFonts w:ascii="Arial" w:hAnsi="Arial" w:cs="Arial"/>
          <w:sz w:val="24"/>
          <w:szCs w:val="24"/>
        </w:rPr>
        <w:t xml:space="preserve"> charts that can be used.</w:t>
      </w:r>
    </w:p>
    <w:p w14:paraId="45BFF257" w14:textId="5E45CCED" w:rsidR="009C46A8" w:rsidRPr="004F4133" w:rsidRDefault="0043570D" w:rsidP="004F5EFB">
      <w:pPr>
        <w:pStyle w:val="ListParagraph"/>
        <w:numPr>
          <w:ilvl w:val="0"/>
          <w:numId w:val="1"/>
        </w:numPr>
        <w:rPr>
          <w:rFonts w:ascii="Arial" w:hAnsi="Arial" w:cs="Arial"/>
          <w:sz w:val="24"/>
          <w:szCs w:val="24"/>
        </w:rPr>
      </w:pPr>
      <w:r w:rsidRPr="004F4133">
        <w:rPr>
          <w:rFonts w:ascii="Arial" w:hAnsi="Arial" w:cs="Arial"/>
          <w:sz w:val="24"/>
          <w:szCs w:val="24"/>
        </w:rPr>
        <w:t xml:space="preserve">After running the notebooks, they are all </w:t>
      </w:r>
      <w:r w:rsidR="00A44F91" w:rsidRPr="004F4133">
        <w:rPr>
          <w:rFonts w:ascii="Arial" w:hAnsi="Arial" w:cs="Arial"/>
          <w:sz w:val="24"/>
          <w:szCs w:val="24"/>
        </w:rPr>
        <w:t>exported</w:t>
      </w:r>
      <w:r w:rsidRPr="004F4133">
        <w:rPr>
          <w:rFonts w:ascii="Arial" w:hAnsi="Arial" w:cs="Arial"/>
          <w:sz w:val="24"/>
          <w:szCs w:val="24"/>
        </w:rPr>
        <w:t xml:space="preserve"> into new tables to csv files that can be imported into a main</w:t>
      </w:r>
      <w:r w:rsidR="004A0C74" w:rsidRPr="004F4133">
        <w:rPr>
          <w:rFonts w:ascii="Arial" w:hAnsi="Arial" w:cs="Arial"/>
          <w:sz w:val="24"/>
          <w:szCs w:val="24"/>
        </w:rPr>
        <w:t xml:space="preserve"> </w:t>
      </w:r>
      <w:r w:rsidR="00A44F91" w:rsidRPr="004F4133">
        <w:rPr>
          <w:rFonts w:ascii="Arial" w:hAnsi="Arial" w:cs="Arial"/>
          <w:sz w:val="24"/>
          <w:szCs w:val="24"/>
        </w:rPr>
        <w:t>SQL</w:t>
      </w:r>
      <w:r w:rsidR="004A0C74" w:rsidRPr="004F4133">
        <w:rPr>
          <w:rFonts w:ascii="Arial" w:hAnsi="Arial" w:cs="Arial"/>
          <w:sz w:val="24"/>
          <w:szCs w:val="24"/>
        </w:rPr>
        <w:t xml:space="preserve"> database or use for any other data needs.</w:t>
      </w:r>
    </w:p>
    <w:p w14:paraId="70AA93B9" w14:textId="78853E2A" w:rsidR="004A0C74" w:rsidRPr="004F4133" w:rsidRDefault="004A0C74" w:rsidP="004F5EFB">
      <w:pPr>
        <w:pStyle w:val="ListParagraph"/>
        <w:numPr>
          <w:ilvl w:val="0"/>
          <w:numId w:val="1"/>
        </w:numPr>
        <w:rPr>
          <w:rFonts w:ascii="Arial" w:hAnsi="Arial" w:cs="Arial"/>
          <w:sz w:val="24"/>
          <w:szCs w:val="24"/>
        </w:rPr>
      </w:pPr>
      <w:r w:rsidRPr="004F4133">
        <w:rPr>
          <w:rFonts w:ascii="Arial" w:hAnsi="Arial" w:cs="Arial"/>
          <w:sz w:val="24"/>
          <w:szCs w:val="24"/>
        </w:rPr>
        <w:t xml:space="preserve">For this database, the files were all loaded into a </w:t>
      </w:r>
      <w:r w:rsidR="00282DA6" w:rsidRPr="004F4133">
        <w:rPr>
          <w:rFonts w:ascii="Arial" w:hAnsi="Arial" w:cs="Arial"/>
          <w:sz w:val="24"/>
          <w:szCs w:val="24"/>
        </w:rPr>
        <w:t xml:space="preserve">Postgres SQL to be used for future updates.  The tables can all be </w:t>
      </w:r>
      <w:r w:rsidR="001A3917" w:rsidRPr="004F4133">
        <w:rPr>
          <w:rFonts w:ascii="Arial" w:hAnsi="Arial" w:cs="Arial"/>
          <w:sz w:val="24"/>
          <w:szCs w:val="24"/>
        </w:rPr>
        <w:t>used</w:t>
      </w:r>
      <w:r w:rsidR="00282DA6" w:rsidRPr="004F4133">
        <w:rPr>
          <w:rFonts w:ascii="Arial" w:hAnsi="Arial" w:cs="Arial"/>
          <w:sz w:val="24"/>
          <w:szCs w:val="24"/>
        </w:rPr>
        <w:t xml:space="preserve"> to either search for top times, search for reviews, etc.  </w:t>
      </w:r>
      <w:r w:rsidR="00F757ED" w:rsidRPr="004F4133">
        <w:rPr>
          <w:rFonts w:ascii="Arial" w:hAnsi="Arial" w:cs="Arial"/>
          <w:sz w:val="24"/>
          <w:szCs w:val="24"/>
        </w:rPr>
        <w:t>The data can also be loaded into a flask Mongo or used for processing an app to make searching easy for the user to find top notch wine in one easy app.  These are all idea</w:t>
      </w:r>
      <w:r w:rsidR="000435FF" w:rsidRPr="004F4133">
        <w:rPr>
          <w:rFonts w:ascii="Arial" w:hAnsi="Arial" w:cs="Arial"/>
          <w:sz w:val="24"/>
          <w:szCs w:val="24"/>
        </w:rPr>
        <w:t xml:space="preserve">s </w:t>
      </w:r>
      <w:r w:rsidR="00F757ED" w:rsidRPr="004F4133">
        <w:rPr>
          <w:rFonts w:ascii="Arial" w:hAnsi="Arial" w:cs="Arial"/>
          <w:sz w:val="24"/>
          <w:szCs w:val="24"/>
        </w:rPr>
        <w:t xml:space="preserve">for data use down stream after this initial </w:t>
      </w:r>
      <w:r w:rsidR="002D5C27" w:rsidRPr="004F4133">
        <w:rPr>
          <w:rFonts w:ascii="Arial" w:hAnsi="Arial" w:cs="Arial"/>
          <w:sz w:val="24"/>
          <w:szCs w:val="24"/>
        </w:rPr>
        <w:t xml:space="preserve">extraction, </w:t>
      </w:r>
      <w:r w:rsidR="00000026" w:rsidRPr="004F4133">
        <w:rPr>
          <w:rFonts w:ascii="Arial" w:hAnsi="Arial" w:cs="Arial"/>
          <w:sz w:val="24"/>
          <w:szCs w:val="24"/>
        </w:rPr>
        <w:t>transforming, and loading to keep.</w:t>
      </w:r>
      <w:r w:rsidR="000435FF" w:rsidRPr="004F4133">
        <w:rPr>
          <w:rFonts w:ascii="Arial" w:hAnsi="Arial" w:cs="Arial"/>
          <w:sz w:val="24"/>
          <w:szCs w:val="24"/>
        </w:rPr>
        <w:t xml:space="preserve">  A great use case would be to keep a database and update with new wines and reviews and create an app so customers can easily search for wines by country, wine title, points of the wine, reviews for the wine, </w:t>
      </w:r>
      <w:r w:rsidR="00E059FB" w:rsidRPr="004F4133">
        <w:rPr>
          <w:rFonts w:ascii="Arial" w:hAnsi="Arial" w:cs="Arial"/>
          <w:sz w:val="24"/>
          <w:szCs w:val="24"/>
        </w:rPr>
        <w:t>and</w:t>
      </w:r>
      <w:r w:rsidR="000435FF" w:rsidRPr="004F4133">
        <w:rPr>
          <w:rFonts w:ascii="Arial" w:hAnsi="Arial" w:cs="Arial"/>
          <w:sz w:val="24"/>
          <w:szCs w:val="24"/>
        </w:rPr>
        <w:t xml:space="preserve"> in which province they are from if that is wanted or needed by the customer.  The use cases are endless.  </w:t>
      </w:r>
      <w:r w:rsidR="00286B34" w:rsidRPr="004F4133">
        <w:rPr>
          <w:rFonts w:ascii="Arial" w:hAnsi="Arial" w:cs="Arial"/>
          <w:sz w:val="24"/>
          <w:szCs w:val="24"/>
        </w:rPr>
        <w:t>Currently</w:t>
      </w:r>
      <w:r w:rsidR="000435FF" w:rsidRPr="004F4133">
        <w:rPr>
          <w:rFonts w:ascii="Arial" w:hAnsi="Arial" w:cs="Arial"/>
          <w:sz w:val="24"/>
          <w:szCs w:val="24"/>
        </w:rPr>
        <w:t xml:space="preserve">, the database is a holding point to save </w:t>
      </w:r>
      <w:r w:rsidR="00E059FB" w:rsidRPr="004F4133">
        <w:rPr>
          <w:rFonts w:ascii="Arial" w:hAnsi="Arial" w:cs="Arial"/>
          <w:sz w:val="24"/>
          <w:szCs w:val="24"/>
        </w:rPr>
        <w:t>all</w:t>
      </w:r>
      <w:r w:rsidR="000435FF" w:rsidRPr="004F4133">
        <w:rPr>
          <w:rFonts w:ascii="Arial" w:hAnsi="Arial" w:cs="Arial"/>
          <w:sz w:val="24"/>
          <w:szCs w:val="24"/>
        </w:rPr>
        <w:t xml:space="preserve"> the information in one place.  </w:t>
      </w:r>
      <w:r w:rsidR="00776EFF" w:rsidRPr="004F4133">
        <w:rPr>
          <w:rFonts w:ascii="Arial" w:hAnsi="Arial" w:cs="Arial"/>
          <w:sz w:val="24"/>
          <w:szCs w:val="24"/>
        </w:rPr>
        <w:t>A use case is in progress.</w:t>
      </w:r>
    </w:p>
    <w:p w14:paraId="173AEF2C" w14:textId="495DB311" w:rsidR="00C4161E" w:rsidRPr="004F4133" w:rsidRDefault="00C4161E" w:rsidP="00C4161E">
      <w:pPr>
        <w:rPr>
          <w:rFonts w:ascii="Arial" w:hAnsi="Arial" w:cs="Arial"/>
          <w:sz w:val="24"/>
          <w:szCs w:val="24"/>
        </w:rPr>
      </w:pPr>
    </w:p>
    <w:p w14:paraId="2AAB6706" w14:textId="6FF8FD28" w:rsidR="00C4161E" w:rsidRPr="004F4133" w:rsidRDefault="00492195" w:rsidP="00C4161E">
      <w:pPr>
        <w:rPr>
          <w:rFonts w:ascii="Arial" w:hAnsi="Arial" w:cs="Arial"/>
          <w:b/>
          <w:bCs/>
          <w:sz w:val="24"/>
          <w:szCs w:val="24"/>
          <w:u w:val="single"/>
        </w:rPr>
      </w:pPr>
      <w:r w:rsidRPr="004F4133">
        <w:rPr>
          <w:rFonts w:ascii="Arial" w:hAnsi="Arial" w:cs="Arial"/>
          <w:b/>
          <w:bCs/>
          <w:sz w:val="24"/>
          <w:szCs w:val="24"/>
          <w:u w:val="single"/>
        </w:rPr>
        <w:t>Data Sources</w:t>
      </w:r>
      <w:r w:rsidR="00FD3283" w:rsidRPr="004F4133">
        <w:rPr>
          <w:rFonts w:ascii="Arial" w:hAnsi="Arial" w:cs="Arial"/>
          <w:b/>
          <w:bCs/>
          <w:sz w:val="24"/>
          <w:szCs w:val="24"/>
          <w:u w:val="single"/>
        </w:rPr>
        <w:t xml:space="preserve"> scraped or borrowed for this project from the following:</w:t>
      </w:r>
      <w:r w:rsidRPr="004F4133">
        <w:rPr>
          <w:rFonts w:ascii="Arial" w:hAnsi="Arial" w:cs="Arial"/>
          <w:b/>
          <w:bCs/>
          <w:sz w:val="24"/>
          <w:szCs w:val="24"/>
          <w:u w:val="single"/>
        </w:rPr>
        <w:t xml:space="preserve"> </w:t>
      </w:r>
    </w:p>
    <w:p w14:paraId="5E0193D0" w14:textId="77B960DF" w:rsidR="00492195" w:rsidRPr="004F4133" w:rsidRDefault="00492195" w:rsidP="007A322F">
      <w:pPr>
        <w:pStyle w:val="ListParagraph"/>
        <w:numPr>
          <w:ilvl w:val="0"/>
          <w:numId w:val="3"/>
        </w:numPr>
        <w:rPr>
          <w:rFonts w:ascii="Arial" w:hAnsi="Arial" w:cs="Arial"/>
          <w:color w:val="000000"/>
          <w:sz w:val="24"/>
          <w:szCs w:val="24"/>
          <w:shd w:val="clear" w:color="auto" w:fill="FFFFFF"/>
        </w:rPr>
      </w:pPr>
      <w:r w:rsidRPr="004F4133">
        <w:rPr>
          <w:rFonts w:ascii="Arial" w:hAnsi="Arial" w:cs="Arial"/>
          <w:b/>
          <w:bCs/>
          <w:sz w:val="24"/>
          <w:szCs w:val="24"/>
        </w:rPr>
        <w:t>wine_additional.ipynb:</w:t>
      </w:r>
      <w:r w:rsidRPr="004F4133">
        <w:rPr>
          <w:rFonts w:ascii="Arial" w:hAnsi="Arial" w:cs="Arial"/>
          <w:sz w:val="24"/>
          <w:szCs w:val="24"/>
        </w:rPr>
        <w:t xml:space="preserve"> </w:t>
      </w:r>
      <w:r w:rsidR="008850A3" w:rsidRPr="004F4133">
        <w:rPr>
          <w:rFonts w:ascii="Arial" w:hAnsi="Arial" w:cs="Arial"/>
          <w:sz w:val="24"/>
          <w:szCs w:val="24"/>
        </w:rPr>
        <w:t xml:space="preserve"> </w:t>
      </w:r>
      <w:r w:rsidR="008850A3" w:rsidRPr="004F4133">
        <w:rPr>
          <w:rFonts w:ascii="Arial" w:hAnsi="Arial" w:cs="Arial"/>
          <w:color w:val="000000"/>
          <w:sz w:val="24"/>
          <w:szCs w:val="24"/>
          <w:shd w:val="clear" w:color="auto" w:fill="FFFFFF"/>
        </w:rPr>
        <w:t>scrapped data off the website: </w:t>
      </w:r>
      <w:hyperlink r:id="rId6" w:tgtFrame="_blank" w:history="1">
        <w:r w:rsidR="008850A3" w:rsidRPr="004F4133">
          <w:rPr>
            <w:rStyle w:val="Hyperlink"/>
            <w:rFonts w:ascii="Arial" w:hAnsi="Arial" w:cs="Arial"/>
            <w:color w:val="296EAA"/>
            <w:sz w:val="24"/>
            <w:szCs w:val="24"/>
            <w:shd w:val="clear" w:color="auto" w:fill="FFFFFF"/>
          </w:rPr>
          <w:t>https://fivethirtyeight.com/features/dear-mona-followup-where-do-people-drink-the-most-beer-wine-and-spirits/</w:t>
        </w:r>
      </w:hyperlink>
      <w:r w:rsidR="008850A3" w:rsidRPr="004F4133">
        <w:rPr>
          <w:rFonts w:ascii="Arial" w:hAnsi="Arial" w:cs="Arial"/>
          <w:color w:val="000000"/>
          <w:sz w:val="24"/>
          <w:szCs w:val="24"/>
          <w:shd w:val="clear" w:color="auto" w:fill="FFFFFF"/>
        </w:rPr>
        <w:t> borrowed from article by: Mona Chalabi is data editor at the Guardian US, and a columnist at New York Magazine. She was previously a lead news writer for FiveThirtyEight. @monachalabi</w:t>
      </w:r>
    </w:p>
    <w:p w14:paraId="721D707D" w14:textId="77777777" w:rsidR="003E1EF1" w:rsidRPr="004F4133" w:rsidRDefault="008850A3" w:rsidP="00C4161E">
      <w:pPr>
        <w:rPr>
          <w:rFonts w:ascii="Arial" w:hAnsi="Arial" w:cs="Arial"/>
          <w:b/>
          <w:bCs/>
          <w:sz w:val="24"/>
          <w:szCs w:val="24"/>
          <w:u w:val="single"/>
        </w:rPr>
      </w:pPr>
      <w:r w:rsidRPr="004F4133">
        <w:rPr>
          <w:rFonts w:ascii="Arial" w:hAnsi="Arial" w:cs="Arial"/>
          <w:b/>
          <w:bCs/>
          <w:sz w:val="24"/>
          <w:szCs w:val="24"/>
          <w:u w:val="single"/>
        </w:rPr>
        <w:t xml:space="preserve">wine </w:t>
      </w:r>
      <w:proofErr w:type="gramStart"/>
      <w:r w:rsidRPr="004F4133">
        <w:rPr>
          <w:rFonts w:ascii="Arial" w:hAnsi="Arial" w:cs="Arial"/>
          <w:b/>
          <w:bCs/>
          <w:sz w:val="24"/>
          <w:szCs w:val="24"/>
          <w:u w:val="single"/>
        </w:rPr>
        <w:t>review.ipynb</w:t>
      </w:r>
      <w:proofErr w:type="gramEnd"/>
      <w:r w:rsidRPr="004F4133">
        <w:rPr>
          <w:rFonts w:ascii="Arial" w:hAnsi="Arial" w:cs="Arial"/>
          <w:b/>
          <w:bCs/>
          <w:sz w:val="24"/>
          <w:szCs w:val="24"/>
          <w:u w:val="single"/>
        </w:rPr>
        <w:t>:</w:t>
      </w:r>
    </w:p>
    <w:p w14:paraId="0C2271A4" w14:textId="59DA8A47" w:rsidR="008850A3" w:rsidRPr="004F4133" w:rsidRDefault="008850A3" w:rsidP="007A322F">
      <w:pPr>
        <w:pStyle w:val="ListParagraph"/>
        <w:numPr>
          <w:ilvl w:val="0"/>
          <w:numId w:val="3"/>
        </w:numPr>
        <w:rPr>
          <w:rFonts w:ascii="Arial" w:hAnsi="Arial" w:cs="Arial"/>
          <w:sz w:val="24"/>
          <w:szCs w:val="24"/>
        </w:rPr>
      </w:pPr>
      <w:r w:rsidRPr="004F4133">
        <w:rPr>
          <w:rFonts w:ascii="Arial" w:hAnsi="Arial" w:cs="Arial"/>
          <w:sz w:val="24"/>
          <w:szCs w:val="24"/>
        </w:rPr>
        <w:t xml:space="preserve"> </w:t>
      </w:r>
      <w:r w:rsidR="00FD3283" w:rsidRPr="004F4133">
        <w:rPr>
          <w:rFonts w:ascii="Arial" w:hAnsi="Arial" w:cs="Arial"/>
          <w:color w:val="000000"/>
          <w:sz w:val="24"/>
          <w:szCs w:val="24"/>
          <w:shd w:val="clear" w:color="auto" w:fill="FFFFFF"/>
        </w:rPr>
        <w:t>Data obtained from Kaggle which was provided in Json format by ChristopheIV, </w:t>
      </w:r>
      <w:hyperlink r:id="rId7" w:tgtFrame="_blank" w:history="1">
        <w:r w:rsidR="00FD3283" w:rsidRPr="004F4133">
          <w:rPr>
            <w:rStyle w:val="Hyperlink"/>
            <w:rFonts w:ascii="Arial" w:hAnsi="Arial" w:cs="Arial"/>
            <w:color w:val="296EAA"/>
            <w:sz w:val="24"/>
            <w:szCs w:val="24"/>
            <w:shd w:val="clear" w:color="auto" w:fill="FFFFFF"/>
          </w:rPr>
          <w:t>https://www.kaggle.com/christopheiv/winemagdata130k</w:t>
        </w:r>
      </w:hyperlink>
    </w:p>
    <w:p w14:paraId="6045D944" w14:textId="3C074F4E" w:rsidR="00BE29FA" w:rsidRPr="004F4133" w:rsidRDefault="00BE29FA" w:rsidP="007A322F">
      <w:pPr>
        <w:pStyle w:val="ListParagraph"/>
        <w:numPr>
          <w:ilvl w:val="0"/>
          <w:numId w:val="3"/>
        </w:numPr>
        <w:rPr>
          <w:rFonts w:ascii="Arial" w:hAnsi="Arial" w:cs="Arial"/>
          <w:sz w:val="24"/>
          <w:szCs w:val="24"/>
        </w:rPr>
      </w:pPr>
      <w:r w:rsidRPr="004F4133">
        <w:rPr>
          <w:rFonts w:ascii="Arial" w:hAnsi="Arial" w:cs="Arial"/>
          <w:color w:val="000000"/>
          <w:sz w:val="24"/>
          <w:szCs w:val="24"/>
          <w:shd w:val="clear" w:color="auto" w:fill="FFFFFF"/>
        </w:rPr>
        <w:t>: </w:t>
      </w:r>
      <w:hyperlink r:id="rId8" w:tgtFrame="_blank" w:history="1">
        <w:r w:rsidRPr="004F4133">
          <w:rPr>
            <w:rStyle w:val="Hyperlink"/>
            <w:rFonts w:ascii="Arial" w:hAnsi="Arial" w:cs="Arial"/>
            <w:color w:val="296EAA"/>
            <w:sz w:val="24"/>
            <w:szCs w:val="24"/>
            <w:shd w:val="clear" w:color="auto" w:fill="FFFFFF"/>
          </w:rPr>
          <w:t>https://data.world/markpowell/global-wine-points/workspace/file?filename=Wines.xlsx</w:t>
        </w:r>
      </w:hyperlink>
      <w:r w:rsidRPr="004F4133">
        <w:rPr>
          <w:rFonts w:ascii="Arial" w:hAnsi="Arial" w:cs="Arial"/>
          <w:color w:val="000000"/>
          <w:sz w:val="24"/>
          <w:szCs w:val="24"/>
          <w:shd w:val="clear" w:color="auto" w:fill="FFFFFF"/>
        </w:rPr>
        <w:t> (</w:t>
      </w:r>
      <w:hyperlink r:id="rId9" w:tgtFrame="_blank" w:history="1">
        <w:r w:rsidRPr="004F4133">
          <w:rPr>
            <w:rStyle w:val="Hyperlink"/>
            <w:rFonts w:ascii="Arial" w:hAnsi="Arial" w:cs="Arial"/>
            <w:color w:val="296EAA"/>
            <w:sz w:val="24"/>
            <w:szCs w:val="24"/>
            <w:shd w:val="clear" w:color="auto" w:fill="FFFFFF"/>
          </w:rPr>
          <w:t>https://query.data.world/s/mplvtacphx3svygfg3uu4gycii2dbt</w:t>
        </w:r>
      </w:hyperlink>
      <w:r w:rsidRPr="004F4133">
        <w:rPr>
          <w:rFonts w:ascii="Arial" w:hAnsi="Arial" w:cs="Arial"/>
          <w:color w:val="000000"/>
          <w:sz w:val="24"/>
          <w:szCs w:val="24"/>
          <w:shd w:val="clear" w:color="auto" w:fill="FFFFFF"/>
        </w:rPr>
        <w:t>) Global Wine Points, Dataset BY Mark Powell, data provided by “</w:t>
      </w:r>
      <w:proofErr w:type="spellStart"/>
      <w:r w:rsidRPr="004F4133">
        <w:rPr>
          <w:rFonts w:ascii="Arial" w:hAnsi="Arial" w:cs="Arial"/>
          <w:color w:val="000000"/>
          <w:sz w:val="24"/>
          <w:szCs w:val="24"/>
          <w:shd w:val="clear" w:color="auto" w:fill="FFFFFF"/>
        </w:rPr>
        <w:t>Data.World</w:t>
      </w:r>
      <w:proofErr w:type="spellEnd"/>
      <w:r w:rsidRPr="004F4133">
        <w:rPr>
          <w:rFonts w:ascii="Arial" w:hAnsi="Arial" w:cs="Arial"/>
          <w:color w:val="000000"/>
          <w:sz w:val="24"/>
          <w:szCs w:val="24"/>
          <w:shd w:val="clear" w:color="auto" w:fill="FFFFFF"/>
        </w:rPr>
        <w:t>”, Dataset updated Mar 15, 2021</w:t>
      </w:r>
    </w:p>
    <w:p w14:paraId="4269F049" w14:textId="77777777" w:rsidR="00FD3283" w:rsidRPr="004F4133" w:rsidRDefault="00FD3283" w:rsidP="00C4161E">
      <w:pPr>
        <w:rPr>
          <w:rFonts w:ascii="Arial" w:hAnsi="Arial" w:cs="Arial"/>
          <w:color w:val="000000"/>
          <w:sz w:val="24"/>
          <w:szCs w:val="24"/>
          <w:shd w:val="clear" w:color="auto" w:fill="FFFFFF"/>
        </w:rPr>
      </w:pPr>
    </w:p>
    <w:sectPr w:rsidR="00FD3283" w:rsidRPr="004F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5B4D"/>
    <w:multiLevelType w:val="hybridMultilevel"/>
    <w:tmpl w:val="DD209F94"/>
    <w:lvl w:ilvl="0" w:tplc="05FE1B20">
      <w:start w:val="1"/>
      <w:numFmt w:val="decimal"/>
      <w:lvlText w:val="%1.)"/>
      <w:lvlJc w:val="left"/>
      <w:pPr>
        <w:ind w:left="720" w:hanging="360"/>
      </w:pPr>
      <w:rPr>
        <w:rFonts w:ascii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678F"/>
    <w:multiLevelType w:val="hybridMultilevel"/>
    <w:tmpl w:val="82D80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1FCE"/>
    <w:multiLevelType w:val="hybridMultilevel"/>
    <w:tmpl w:val="A6DA8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A5"/>
    <w:rsid w:val="00000026"/>
    <w:rsid w:val="000435FF"/>
    <w:rsid w:val="00112334"/>
    <w:rsid w:val="001A3917"/>
    <w:rsid w:val="00222021"/>
    <w:rsid w:val="00282DA6"/>
    <w:rsid w:val="00286B34"/>
    <w:rsid w:val="002917AD"/>
    <w:rsid w:val="002D5C27"/>
    <w:rsid w:val="003D39FD"/>
    <w:rsid w:val="003E1EF1"/>
    <w:rsid w:val="0043570D"/>
    <w:rsid w:val="00492195"/>
    <w:rsid w:val="004A0C74"/>
    <w:rsid w:val="004F4133"/>
    <w:rsid w:val="004F5EFB"/>
    <w:rsid w:val="00664710"/>
    <w:rsid w:val="00774435"/>
    <w:rsid w:val="00776EFF"/>
    <w:rsid w:val="007A322F"/>
    <w:rsid w:val="007A7ADE"/>
    <w:rsid w:val="00883906"/>
    <w:rsid w:val="008850A3"/>
    <w:rsid w:val="008C550C"/>
    <w:rsid w:val="009C46A8"/>
    <w:rsid w:val="009E47CA"/>
    <w:rsid w:val="00A44F91"/>
    <w:rsid w:val="00A961B8"/>
    <w:rsid w:val="00AF0D98"/>
    <w:rsid w:val="00BD62A5"/>
    <w:rsid w:val="00BE29FA"/>
    <w:rsid w:val="00C4161E"/>
    <w:rsid w:val="00E059FB"/>
    <w:rsid w:val="00E6638B"/>
    <w:rsid w:val="00F21429"/>
    <w:rsid w:val="00F757ED"/>
    <w:rsid w:val="00F93DF6"/>
    <w:rsid w:val="00FD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2AEB"/>
  <w15:chartTrackingRefBased/>
  <w15:docId w15:val="{9EA80AA3-EE12-4AE9-B4E3-166873B5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A5"/>
    <w:pPr>
      <w:ind w:left="720"/>
      <w:contextualSpacing/>
    </w:pPr>
  </w:style>
  <w:style w:type="character" w:styleId="Hyperlink">
    <w:name w:val="Hyperlink"/>
    <w:basedOn w:val="DefaultParagraphFont"/>
    <w:uiPriority w:val="99"/>
    <w:semiHidden/>
    <w:unhideWhenUsed/>
    <w:rsid w:val="00885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5141">
      <w:bodyDiv w:val="1"/>
      <w:marLeft w:val="0"/>
      <w:marRight w:val="0"/>
      <w:marTop w:val="0"/>
      <w:marBottom w:val="0"/>
      <w:divBdr>
        <w:top w:val="none" w:sz="0" w:space="0" w:color="auto"/>
        <w:left w:val="none" w:sz="0" w:space="0" w:color="auto"/>
        <w:bottom w:val="none" w:sz="0" w:space="0" w:color="auto"/>
        <w:right w:val="none" w:sz="0" w:space="0" w:color="auto"/>
      </w:divBdr>
      <w:divsChild>
        <w:div w:id="1706440318">
          <w:marLeft w:val="0"/>
          <w:marRight w:val="0"/>
          <w:marTop w:val="0"/>
          <w:marBottom w:val="0"/>
          <w:divBdr>
            <w:top w:val="none" w:sz="0" w:space="0" w:color="auto"/>
            <w:left w:val="none" w:sz="0" w:space="0" w:color="auto"/>
            <w:bottom w:val="none" w:sz="0" w:space="0" w:color="auto"/>
            <w:right w:val="none" w:sz="0" w:space="0" w:color="auto"/>
          </w:divBdr>
          <w:divsChild>
            <w:div w:id="71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969">
      <w:bodyDiv w:val="1"/>
      <w:marLeft w:val="0"/>
      <w:marRight w:val="0"/>
      <w:marTop w:val="0"/>
      <w:marBottom w:val="0"/>
      <w:divBdr>
        <w:top w:val="none" w:sz="0" w:space="0" w:color="auto"/>
        <w:left w:val="none" w:sz="0" w:space="0" w:color="auto"/>
        <w:bottom w:val="none" w:sz="0" w:space="0" w:color="auto"/>
        <w:right w:val="none" w:sz="0" w:space="0" w:color="auto"/>
      </w:divBdr>
    </w:div>
    <w:div w:id="1015889913">
      <w:bodyDiv w:val="1"/>
      <w:marLeft w:val="0"/>
      <w:marRight w:val="0"/>
      <w:marTop w:val="0"/>
      <w:marBottom w:val="0"/>
      <w:divBdr>
        <w:top w:val="none" w:sz="0" w:space="0" w:color="auto"/>
        <w:left w:val="none" w:sz="0" w:space="0" w:color="auto"/>
        <w:bottom w:val="none" w:sz="0" w:space="0" w:color="auto"/>
        <w:right w:val="none" w:sz="0" w:space="0" w:color="auto"/>
      </w:divBdr>
      <w:divsChild>
        <w:div w:id="794908790">
          <w:marLeft w:val="0"/>
          <w:marRight w:val="0"/>
          <w:marTop w:val="0"/>
          <w:marBottom w:val="0"/>
          <w:divBdr>
            <w:top w:val="none" w:sz="0" w:space="0" w:color="auto"/>
            <w:left w:val="none" w:sz="0" w:space="0" w:color="auto"/>
            <w:bottom w:val="none" w:sz="0" w:space="0" w:color="auto"/>
            <w:right w:val="none" w:sz="0" w:space="0" w:color="auto"/>
          </w:divBdr>
          <w:divsChild>
            <w:div w:id="1908223282">
              <w:marLeft w:val="0"/>
              <w:marRight w:val="0"/>
              <w:marTop w:val="0"/>
              <w:marBottom w:val="0"/>
              <w:divBdr>
                <w:top w:val="none" w:sz="0" w:space="0" w:color="auto"/>
                <w:left w:val="none" w:sz="0" w:space="0" w:color="auto"/>
                <w:bottom w:val="none" w:sz="0" w:space="0" w:color="auto"/>
                <w:right w:val="none" w:sz="0" w:space="0" w:color="auto"/>
              </w:divBdr>
            </w:div>
            <w:div w:id="1846045637">
              <w:marLeft w:val="0"/>
              <w:marRight w:val="0"/>
              <w:marTop w:val="0"/>
              <w:marBottom w:val="0"/>
              <w:divBdr>
                <w:top w:val="none" w:sz="0" w:space="0" w:color="auto"/>
                <w:left w:val="none" w:sz="0" w:space="0" w:color="auto"/>
                <w:bottom w:val="none" w:sz="0" w:space="0" w:color="auto"/>
                <w:right w:val="none" w:sz="0" w:space="0" w:color="auto"/>
              </w:divBdr>
            </w:div>
            <w:div w:id="2052610969">
              <w:marLeft w:val="0"/>
              <w:marRight w:val="0"/>
              <w:marTop w:val="0"/>
              <w:marBottom w:val="0"/>
              <w:divBdr>
                <w:top w:val="none" w:sz="0" w:space="0" w:color="auto"/>
                <w:left w:val="none" w:sz="0" w:space="0" w:color="auto"/>
                <w:bottom w:val="none" w:sz="0" w:space="0" w:color="auto"/>
                <w:right w:val="none" w:sz="0" w:space="0" w:color="auto"/>
              </w:divBdr>
            </w:div>
            <w:div w:id="326596634">
              <w:marLeft w:val="0"/>
              <w:marRight w:val="0"/>
              <w:marTop w:val="0"/>
              <w:marBottom w:val="0"/>
              <w:divBdr>
                <w:top w:val="none" w:sz="0" w:space="0" w:color="auto"/>
                <w:left w:val="none" w:sz="0" w:space="0" w:color="auto"/>
                <w:bottom w:val="none" w:sz="0" w:space="0" w:color="auto"/>
                <w:right w:val="none" w:sz="0" w:space="0" w:color="auto"/>
              </w:divBdr>
            </w:div>
            <w:div w:id="908540689">
              <w:marLeft w:val="0"/>
              <w:marRight w:val="0"/>
              <w:marTop w:val="0"/>
              <w:marBottom w:val="0"/>
              <w:divBdr>
                <w:top w:val="none" w:sz="0" w:space="0" w:color="auto"/>
                <w:left w:val="none" w:sz="0" w:space="0" w:color="auto"/>
                <w:bottom w:val="none" w:sz="0" w:space="0" w:color="auto"/>
                <w:right w:val="none" w:sz="0" w:space="0" w:color="auto"/>
              </w:divBdr>
            </w:div>
            <w:div w:id="1952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kpowell/global-wine-points/workspace/file?filename=Wines.xlsx" TargetMode="External"/><Relationship Id="rId3" Type="http://schemas.openxmlformats.org/officeDocument/2006/relationships/styles" Target="styles.xml"/><Relationship Id="rId7" Type="http://schemas.openxmlformats.org/officeDocument/2006/relationships/hyperlink" Target="https://www.kaggle.com/christopheiv/winemagdata130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vethirtyeight.com/features/dear-mona-followup-where-do-people-drink-the-most-beer-wine-and-spiri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uery.data.world/s/mplvtacphx3svygfg3uu4gycii2d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C5EFC-5166-4989-828B-35BB9E3E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Lehar</dc:creator>
  <cp:keywords/>
  <dc:description/>
  <cp:lastModifiedBy>Isabella Lehar</cp:lastModifiedBy>
  <cp:revision>38</cp:revision>
  <dcterms:created xsi:type="dcterms:W3CDTF">2021-04-25T03:09:00Z</dcterms:created>
  <dcterms:modified xsi:type="dcterms:W3CDTF">2021-04-25T03:53:00Z</dcterms:modified>
</cp:coreProperties>
</file>