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1382207"/>
        <w:docPartObj>
          <w:docPartGallery w:val="Cover Pages"/>
          <w:docPartUnique/>
        </w:docPartObj>
      </w:sdtPr>
      <w:sdtContent>
        <w:p w:rsidR="00371819" w:rsidRDefault="003855C6"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134E6BC" wp14:editId="058484EE">
                <wp:simplePos x="0" y="0"/>
                <wp:positionH relativeFrom="margin">
                  <wp:align>center</wp:align>
                </wp:positionH>
                <wp:positionV relativeFrom="margin">
                  <wp:posOffset>-11607</wp:posOffset>
                </wp:positionV>
                <wp:extent cx="2137410" cy="2137410"/>
                <wp:effectExtent l="0" t="0" r="0" b="0"/>
                <wp:wrapSquare wrapText="bothSides"/>
                <wp:docPr id="2" name="Picture 2" descr="National University of Computer and Emerging Science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ional University of Computer and Emerging Science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213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190C" w:rsidRPr="0056190C"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7EC4EA4" wp14:editId="4F91BB8D">
                    <wp:simplePos x="0" y="0"/>
                    <wp:positionH relativeFrom="page">
                      <wp:posOffset>-116840</wp:posOffset>
                    </wp:positionH>
                    <wp:positionV relativeFrom="paragraph">
                      <wp:posOffset>-466090</wp:posOffset>
                    </wp:positionV>
                    <wp:extent cx="7495540" cy="616585"/>
                    <wp:effectExtent l="0" t="0" r="0" b="0"/>
                    <wp:wrapNone/>
                    <wp:docPr id="6" name="Right Tri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495540" cy="616585"/>
                            </a:xfrm>
                            <a:prstGeom prst="rtTriangl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E72509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6" o:spid="_x0000_s1026" type="#_x0000_t6" style="position:absolute;margin-left:-9.2pt;margin-top:-36.7pt;width:590.2pt;height:48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" fillcolor="#0070c0" stroked="f" strokeweight="1.5pt">
                    <w10:wrap anchorx="page"/>
                  </v:shape>
                </w:pict>
              </mc:Fallback>
            </mc:AlternateContent>
          </w:r>
          <w:r w:rsidR="0056190C" w:rsidRPr="0056190C"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4D4DF20" wp14:editId="15808C5E">
                    <wp:simplePos x="0" y="0"/>
                    <wp:positionH relativeFrom="page">
                      <wp:posOffset>229751</wp:posOffset>
                    </wp:positionH>
                    <wp:positionV relativeFrom="paragraph">
                      <wp:posOffset>-650550</wp:posOffset>
                    </wp:positionV>
                    <wp:extent cx="7495850" cy="637850"/>
                    <wp:effectExtent l="0" t="0" r="0" b="0"/>
                    <wp:wrapNone/>
                    <wp:docPr id="5" name="Right Tri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7495850" cy="637850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03C1F9" id="Right Triangle 5" o:spid="_x0000_s1026" type="#_x0000_t6" style="position:absolute;margin-left:18.1pt;margin-top:-51.2pt;width:590.2pt;height:50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" fillcolor="#00b0f0" stroked="f" strokeweight="1.5pt">
                    <w10:wrap anchorx="page"/>
                  </v:shape>
                </w:pict>
              </mc:Fallback>
            </mc:AlternateContent>
          </w:r>
        </w:p>
        <w:p w:rsidR="00CA5940" w:rsidRDefault="0056190C" w:rsidP="00CA59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95BF65" wp14:editId="2EDC904F">
                    <wp:simplePos x="0" y="0"/>
                    <wp:positionH relativeFrom="page">
                      <wp:posOffset>276447</wp:posOffset>
                    </wp:positionH>
                    <wp:positionV relativeFrom="paragraph">
                      <wp:posOffset>9294186</wp:posOffset>
                    </wp:positionV>
                    <wp:extent cx="7495850" cy="637850"/>
                    <wp:effectExtent l="0" t="0" r="0" b="0"/>
                    <wp:wrapNone/>
                    <wp:docPr id="3" name="Right Tri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7495850" cy="637850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B6BEA6" id="Right Triangle 3" o:spid="_x0000_s1026" type="#_x0000_t6" style="position:absolute;margin-left:21.75pt;margin-top:731.85pt;width:590.2pt;height:5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" fillcolor="#00b0f0" stroked="f" strokeweight="1.5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E990209" wp14:editId="2EEFFD38">
                    <wp:simplePos x="0" y="0"/>
                    <wp:positionH relativeFrom="page">
                      <wp:posOffset>-70884</wp:posOffset>
                    </wp:positionH>
                    <wp:positionV relativeFrom="paragraph">
                      <wp:posOffset>9478483</wp:posOffset>
                    </wp:positionV>
                    <wp:extent cx="7495850" cy="616658"/>
                    <wp:effectExtent l="0" t="0" r="0" b="0"/>
                    <wp:wrapNone/>
                    <wp:docPr id="4" name="Right Tri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95850" cy="616658"/>
                            </a:xfrm>
                            <a:prstGeom prst="rtTriangl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AFE85" id="Right Triangle 4" o:spid="_x0000_s1026" type="#_x0000_t6" style="position:absolute;margin-left:-5.6pt;margin-top:746.35pt;width:590.2pt;height:48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" fillcolor="#0070c0" stroked="f" strokeweight="1.5pt">
                    <w10:wrap anchorx="page"/>
                  </v:shape>
                </w:pict>
              </mc:Fallback>
            </mc:AlternateContent>
          </w:r>
          <w:r w:rsidR="003718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D2210A" wp14:editId="634A525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2148750</wp:posOffset>
                    </wp:positionV>
                    <wp:extent cx="6085490" cy="4921857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5490" cy="4921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  <w:t>Computer Organization and Assembly Language Project Proposal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  <w:t>Project Title:</w:t>
                                </w:r>
                                <w:r w:rsidRPr="00371819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 xml:space="preserve"> Stander Calculator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  <w:t>Group Members: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Amir Hamza Khan P19-0059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Muhammad Istafa Malik P19-0033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>Rana Rehan Qaisar P19-0077</w:t>
                                </w:r>
                              </w:p>
                              <w:p w:rsidR="00371819" w:rsidRPr="00371819" w:rsidRDefault="00371819" w:rsidP="003718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  <w:r w:rsidRPr="00371819">
                                  <w:rPr>
                                    <w:rFonts w:ascii="Times New Roman" w:hAnsi="Times New Roman" w:cs="Times New Roman"/>
                                    <w:b/>
                                    <w:sz w:val="44"/>
                                    <w:szCs w:val="44"/>
                                  </w:rPr>
                                  <w:t>Section:</w:t>
                                </w:r>
                                <w:r w:rsidRPr="00371819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  <w:t xml:space="preserve"> BS (CS) 3A</w:t>
                                </w:r>
                              </w:p>
                              <w:p w:rsidR="00371819" w:rsidRDefault="00371819"/>
                              <w:p w:rsidR="00371819" w:rsidRDefault="00371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D22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169.2pt;width:479.15pt;height:387.5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" filled="f" stroked="f" strokeweight=".5pt">
                    <v:textbox>
                      <w:txbxContent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  <w:t>Computer Organization and Assembly Language Project Proposal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  <w:t>Project Title:</w:t>
                          </w:r>
                          <w:r w:rsidRPr="00371819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 xml:space="preserve"> Stander Calculator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  <w:t>Group Members: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Amir Hamza Khan P19-0059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Muhammad Istafa Malik P19-0033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>Rana Rehan Qaisar P19-0077</w:t>
                          </w:r>
                        </w:p>
                        <w:p w:rsidR="00371819" w:rsidRPr="00371819" w:rsidRDefault="00371819" w:rsidP="0037181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  <w:r w:rsidRPr="00371819">
                            <w:rPr>
                              <w:rFonts w:ascii="Times New Roman" w:hAnsi="Times New Roman" w:cs="Times New Roman"/>
                              <w:b/>
                              <w:sz w:val="44"/>
                              <w:szCs w:val="44"/>
                            </w:rPr>
                            <w:t>Section:</w:t>
                          </w:r>
                          <w:r w:rsidRPr="00371819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  <w:t xml:space="preserve"> BS (CS) 3A</w:t>
                          </w:r>
                        </w:p>
                        <w:p w:rsidR="00371819" w:rsidRDefault="00371819"/>
                        <w:p w:rsidR="00371819" w:rsidRDefault="00371819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71819">
            <w:br w:type="page"/>
          </w:r>
        </w:p>
      </w:sdtContent>
    </w:sdt>
    <w:p w:rsidR="00CA5940" w:rsidRPr="00CA5940" w:rsidRDefault="00CA5940" w:rsidP="00CA59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5940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Pr="00CA5940">
        <w:rPr>
          <w:rFonts w:ascii="Times New Roman" w:hAnsi="Times New Roman" w:cs="Times New Roman"/>
          <w:b/>
          <w:bCs/>
          <w:sz w:val="44"/>
          <w:szCs w:val="44"/>
        </w:rPr>
        <w:t>Project Summary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CA5940" w:rsidRPr="00664B81" w:rsidRDefault="00CA5940" w:rsidP="00CA5940">
      <w:pPr>
        <w:rPr>
          <w:rFonts w:ascii="Arial" w:hAnsi="Arial" w:cs="Arial"/>
          <w:sz w:val="32"/>
          <w:szCs w:val="32"/>
        </w:rPr>
      </w:pPr>
      <w:bookmarkStart w:id="0" w:name="_GoBack"/>
      <w:r w:rsidRPr="00664B81">
        <w:rPr>
          <w:rFonts w:ascii="Arial" w:hAnsi="Arial" w:cs="Arial"/>
          <w:sz w:val="32"/>
          <w:szCs w:val="32"/>
        </w:rPr>
        <w:t>The code that we have written, performs almost all the functionalities of a simple calculator. As a calculator is a user-driven machine, so is this code.</w:t>
      </w:r>
    </w:p>
    <w:p w:rsidR="00CA5940" w:rsidRPr="00664B81" w:rsidRDefault="00CA5940" w:rsidP="00CA5940">
      <w:pPr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Due to the reason that Assembly Code doesn’t allow the user to assign values to the variables in run-time, we had to hard code the values to the variables but this doesn’t mean that assigning values to variables is complicated in-fact it is incredibly easy as we will demonstrate in our presentation.</w:t>
      </w:r>
    </w:p>
    <w:p w:rsidR="00CA5940" w:rsidRPr="00664B81" w:rsidRDefault="00CA5940" w:rsidP="00CA5940">
      <w:pPr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 xml:space="preserve">An essential part of the code is the </w:t>
      </w:r>
      <w:r w:rsidRPr="00664B81">
        <w:rPr>
          <w:rFonts w:ascii="Arial" w:hAnsi="Arial" w:cs="Arial"/>
          <w:b/>
          <w:bCs/>
          <w:sz w:val="32"/>
          <w:szCs w:val="32"/>
        </w:rPr>
        <w:t xml:space="preserve">codeDriver. </w:t>
      </w:r>
      <w:r w:rsidRPr="00664B81">
        <w:rPr>
          <w:rFonts w:ascii="Arial" w:hAnsi="Arial" w:cs="Arial"/>
          <w:sz w:val="32"/>
          <w:szCs w:val="32"/>
        </w:rPr>
        <w:t xml:space="preserve">The value of this variable determines which mathematical operation will be performed. The code automatically checks the value of </w:t>
      </w:r>
      <w:r w:rsidRPr="00664B81">
        <w:rPr>
          <w:rFonts w:ascii="Arial" w:hAnsi="Arial" w:cs="Arial"/>
          <w:b/>
          <w:bCs/>
          <w:sz w:val="32"/>
          <w:szCs w:val="32"/>
        </w:rPr>
        <w:t>codeDriver</w:t>
      </w:r>
      <w:r w:rsidRPr="00664B81">
        <w:rPr>
          <w:rFonts w:ascii="Arial" w:hAnsi="Arial" w:cs="Arial"/>
          <w:sz w:val="32"/>
          <w:szCs w:val="32"/>
        </w:rPr>
        <w:t xml:space="preserve"> by using the concept of If-Else-If conditions and whenever it meets </w:t>
      </w:r>
      <w:r w:rsidRPr="00664B81">
        <w:rPr>
          <w:rFonts w:ascii="Arial" w:hAnsi="Arial" w:cs="Arial"/>
          <w:sz w:val="32"/>
          <w:szCs w:val="32"/>
        </w:rPr>
        <w:t>its</w:t>
      </w:r>
      <w:r w:rsidRPr="00664B81">
        <w:rPr>
          <w:rFonts w:ascii="Arial" w:hAnsi="Arial" w:cs="Arial"/>
          <w:sz w:val="32"/>
          <w:szCs w:val="32"/>
        </w:rPr>
        <w:t xml:space="preserve"> desired condition, it immediately calls the appropriate subroutine.</w:t>
      </w:r>
    </w:p>
    <w:p w:rsidR="00AF1606" w:rsidRPr="00664B81" w:rsidRDefault="00CA5940" w:rsidP="00CA5940">
      <w:pPr>
        <w:rPr>
          <w:rFonts w:ascii="Arial" w:hAnsi="Arial" w:cs="Arial"/>
          <w:bCs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 xml:space="preserve">We also made a variable </w:t>
      </w:r>
      <w:r w:rsidRPr="00664B81">
        <w:rPr>
          <w:rFonts w:ascii="Arial" w:hAnsi="Arial" w:cs="Arial"/>
          <w:bCs/>
          <w:sz w:val="32"/>
          <w:szCs w:val="32"/>
        </w:rPr>
        <w:t xml:space="preserve">total, </w:t>
      </w:r>
      <w:r w:rsidRPr="00664B81">
        <w:rPr>
          <w:rFonts w:ascii="Arial" w:hAnsi="Arial" w:cs="Arial"/>
          <w:sz w:val="32"/>
          <w:szCs w:val="32"/>
        </w:rPr>
        <w:t xml:space="preserve">after any mathematical operation the result will always be stored in </w:t>
      </w:r>
      <w:r w:rsidRPr="00664B81">
        <w:rPr>
          <w:rFonts w:ascii="Arial" w:hAnsi="Arial" w:cs="Arial"/>
          <w:bCs/>
          <w:sz w:val="32"/>
          <w:szCs w:val="32"/>
        </w:rPr>
        <w:t>total.</w:t>
      </w:r>
    </w:p>
    <w:bookmarkEnd w:id="0"/>
    <w:p w:rsidR="00CA5940" w:rsidRPr="00CA5940" w:rsidRDefault="00CA5940" w:rsidP="00CA594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A5940">
        <w:rPr>
          <w:rFonts w:ascii="Times New Roman" w:hAnsi="Times New Roman" w:cs="Times New Roman"/>
          <w:b/>
          <w:sz w:val="44"/>
          <w:szCs w:val="44"/>
        </w:rPr>
        <w:t>Functionalities of Project:</w:t>
      </w:r>
    </w:p>
    <w:p w:rsidR="00CA5940" w:rsidRPr="00664B81" w:rsidRDefault="00CA5940" w:rsidP="00CA5940">
      <w:pPr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 xml:space="preserve">As the value of the </w:t>
      </w:r>
      <w:r w:rsidRPr="00664B81">
        <w:rPr>
          <w:rFonts w:ascii="Arial" w:hAnsi="Arial" w:cs="Arial"/>
          <w:b/>
          <w:bCs/>
          <w:sz w:val="32"/>
          <w:szCs w:val="32"/>
        </w:rPr>
        <w:t xml:space="preserve">codeDriver </w:t>
      </w:r>
      <w:r w:rsidRPr="00664B81">
        <w:rPr>
          <w:rFonts w:ascii="Arial" w:hAnsi="Arial" w:cs="Arial"/>
          <w:sz w:val="32"/>
          <w:szCs w:val="32"/>
        </w:rPr>
        <w:t xml:space="preserve">determines which mathematical operation needs to be performed, the user needs to assign a value to the codeDriver before running the code on </w:t>
      </w:r>
      <w:r w:rsidRPr="00664B81">
        <w:rPr>
          <w:rFonts w:ascii="Arial" w:hAnsi="Arial" w:cs="Arial"/>
          <w:sz w:val="32"/>
          <w:szCs w:val="32"/>
        </w:rPr>
        <w:t>DosBox</w:t>
      </w:r>
      <w:r w:rsidRPr="00664B81">
        <w:rPr>
          <w:rFonts w:ascii="Arial" w:hAnsi="Arial" w:cs="Arial"/>
          <w:sz w:val="32"/>
          <w:szCs w:val="32"/>
        </w:rPr>
        <w:t>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Sum, set codeDriver to 0.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Subtraction, set codeDriver to 1.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Product, set codeDriver to 2.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Modulus, set codeDriver to 3.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Power, set codeDriver to 4.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Average, set codeDriver to 5.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Percentage out of 100, set codeDriver to 6.</w:t>
      </w:r>
    </w:p>
    <w:p w:rsidR="00CA5940" w:rsidRPr="00664B81" w:rsidRDefault="00CA5940" w:rsidP="00CA5940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32"/>
          <w:szCs w:val="32"/>
        </w:rPr>
      </w:pPr>
      <w:r w:rsidRPr="00664B81">
        <w:rPr>
          <w:rFonts w:ascii="Arial" w:hAnsi="Arial" w:cs="Arial"/>
          <w:sz w:val="32"/>
          <w:szCs w:val="32"/>
        </w:rPr>
        <w:t>For Quick multiplication by 2, set codeDriver to 7.</w:t>
      </w:r>
    </w:p>
    <w:p w:rsidR="00CA5940" w:rsidRPr="00CA5940" w:rsidRDefault="00CA5940" w:rsidP="00CA5940">
      <w:pPr>
        <w:rPr>
          <w:rFonts w:ascii="Arial" w:hAnsi="Arial" w:cs="Arial"/>
          <w:sz w:val="24"/>
          <w:szCs w:val="24"/>
        </w:rPr>
      </w:pPr>
    </w:p>
    <w:sectPr w:rsidR="00CA5940" w:rsidRPr="00CA5940" w:rsidSect="00CA5940">
      <w:footerReference w:type="default" r:id="rId8"/>
      <w:pgSz w:w="11907" w:h="16839" w:code="9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D3" w:rsidRDefault="002714D3" w:rsidP="00CA5940">
      <w:pPr>
        <w:spacing w:after="0" w:line="240" w:lineRule="auto"/>
      </w:pPr>
      <w:r>
        <w:separator/>
      </w:r>
    </w:p>
  </w:endnote>
  <w:endnote w:type="continuationSeparator" w:id="0">
    <w:p w:rsidR="002714D3" w:rsidRDefault="002714D3" w:rsidP="00CA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940" w:rsidRDefault="00CA59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64B8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64B8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A5940" w:rsidRDefault="00CA5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D3" w:rsidRDefault="002714D3" w:rsidP="00CA5940">
      <w:pPr>
        <w:spacing w:after="0" w:line="240" w:lineRule="auto"/>
      </w:pPr>
      <w:r>
        <w:separator/>
      </w:r>
    </w:p>
  </w:footnote>
  <w:footnote w:type="continuationSeparator" w:id="0">
    <w:p w:rsidR="002714D3" w:rsidRDefault="002714D3" w:rsidP="00CA5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4189"/>
    <w:multiLevelType w:val="multilevel"/>
    <w:tmpl w:val="E0CA5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C9B7394"/>
    <w:multiLevelType w:val="multilevel"/>
    <w:tmpl w:val="786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B3"/>
    <w:rsid w:val="002714D3"/>
    <w:rsid w:val="00371819"/>
    <w:rsid w:val="003855C6"/>
    <w:rsid w:val="003E23C9"/>
    <w:rsid w:val="00492123"/>
    <w:rsid w:val="0056190C"/>
    <w:rsid w:val="00664B81"/>
    <w:rsid w:val="00A467B3"/>
    <w:rsid w:val="00CA5940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009E-5414-42CE-87E2-50A5E93C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8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81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940"/>
  </w:style>
  <w:style w:type="paragraph" w:styleId="Footer">
    <w:name w:val="footer"/>
    <w:basedOn w:val="Normal"/>
    <w:link w:val="FooterChar"/>
    <w:uiPriority w:val="99"/>
    <w:unhideWhenUsed/>
    <w:rsid w:val="00CA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2021-11-20T17:18:00Z</dcterms:created>
  <dcterms:modified xsi:type="dcterms:W3CDTF">2021-11-20T17:37:00Z</dcterms:modified>
</cp:coreProperties>
</file>