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5303" w:rsidRDefault="000D5303" w:rsidP="000D5303">
      <w:pPr>
        <w:rPr>
          <w:b/>
          <w:sz w:val="72"/>
          <w:szCs w:val="72"/>
          <w:u w:val="single"/>
        </w:rPr>
      </w:pPr>
      <w:r w:rsidRPr="000D5303">
        <w:rPr>
          <w:b/>
          <w:sz w:val="72"/>
          <w:szCs w:val="72"/>
        </w:rPr>
        <w:t xml:space="preserve">    </w:t>
      </w:r>
      <w:r>
        <w:rPr>
          <w:b/>
          <w:sz w:val="72"/>
          <w:szCs w:val="72"/>
          <w:u w:val="single"/>
        </w:rPr>
        <w:t>COMPUTER NETWORKS</w:t>
      </w:r>
    </w:p>
    <w:p w:rsidR="000D5303" w:rsidRDefault="000D5303" w:rsidP="000D5303"/>
    <w:p w:rsidR="000D5303" w:rsidRDefault="000D5303" w:rsidP="000D5303"/>
    <w:p w:rsidR="000D5303" w:rsidRDefault="000D5303" w:rsidP="000D5303">
      <w:pPr>
        <w:pStyle w:val="ListParagraph"/>
        <w:rPr>
          <w:b/>
          <w:sz w:val="72"/>
          <w:szCs w:val="72"/>
        </w:rPr>
      </w:pPr>
      <w:r>
        <w:rPr>
          <w:b/>
          <w:sz w:val="72"/>
          <w:szCs w:val="72"/>
        </w:rPr>
        <w:t>NAME: M.ISTAFA MALIK</w:t>
      </w:r>
    </w:p>
    <w:p w:rsidR="000D5303" w:rsidRDefault="000D5303" w:rsidP="000D5303">
      <w:pPr>
        <w:rPr>
          <w:b/>
          <w:sz w:val="72"/>
          <w:szCs w:val="72"/>
        </w:rPr>
      </w:pPr>
    </w:p>
    <w:p w:rsidR="000D5303" w:rsidRDefault="000D5303" w:rsidP="000D5303">
      <w:pPr>
        <w:pStyle w:val="ListParagraph"/>
        <w:rPr>
          <w:b/>
          <w:sz w:val="72"/>
          <w:szCs w:val="72"/>
        </w:rPr>
      </w:pPr>
      <w:r>
        <w:rPr>
          <w:b/>
          <w:sz w:val="72"/>
          <w:szCs w:val="72"/>
        </w:rPr>
        <w:t>ROLL: P190033</w:t>
      </w:r>
    </w:p>
    <w:p w:rsidR="000D5303" w:rsidRDefault="000D5303" w:rsidP="000D5303">
      <w:pPr>
        <w:rPr>
          <w:b/>
          <w:sz w:val="72"/>
          <w:szCs w:val="72"/>
        </w:rPr>
      </w:pPr>
    </w:p>
    <w:p w:rsidR="000D5303" w:rsidRDefault="000D5303" w:rsidP="000D5303">
      <w:pPr>
        <w:pStyle w:val="ListParagraph"/>
        <w:rPr>
          <w:b/>
          <w:sz w:val="72"/>
          <w:szCs w:val="72"/>
        </w:rPr>
      </w:pPr>
      <w:r>
        <w:rPr>
          <w:b/>
          <w:sz w:val="72"/>
          <w:szCs w:val="72"/>
        </w:rPr>
        <w:t>SECTION: BSCS-5A</w:t>
      </w:r>
    </w:p>
    <w:p w:rsidR="00E02CF6" w:rsidRDefault="00E02CF6"/>
    <w:p w:rsidR="009631FA" w:rsidRDefault="009631FA"/>
    <w:p w:rsidR="009631FA" w:rsidRDefault="009631FA"/>
    <w:p w:rsidR="009631FA" w:rsidRDefault="009631FA"/>
    <w:p w:rsidR="009631FA" w:rsidRDefault="009631FA"/>
    <w:p w:rsidR="009631FA" w:rsidRDefault="009631FA"/>
    <w:p w:rsidR="009631FA" w:rsidRDefault="009631FA"/>
    <w:p w:rsidR="009631FA" w:rsidRDefault="009631FA"/>
    <w:p w:rsidR="009631FA" w:rsidRDefault="009631FA"/>
    <w:p w:rsidR="009631FA" w:rsidRDefault="009631FA"/>
    <w:p w:rsidR="009631FA" w:rsidRDefault="009631FA"/>
    <w:p w:rsidR="009631FA" w:rsidRDefault="009631FA"/>
    <w:p w:rsidR="009631FA" w:rsidRDefault="009631FA"/>
    <w:p w:rsidR="009631FA" w:rsidRPr="009631FA" w:rsidRDefault="009631FA" w:rsidP="009631FA">
      <w:pPr>
        <w:pStyle w:val="ListParagraph"/>
        <w:numPr>
          <w:ilvl w:val="0"/>
          <w:numId w:val="1"/>
        </w:numPr>
        <w:spacing w:after="305" w:line="267" w:lineRule="auto"/>
        <w:ind w:right="1720"/>
      </w:pPr>
      <w:r w:rsidRPr="009631FA">
        <w:rPr>
          <w:rFonts w:ascii="Calibri" w:eastAsia="Calibri" w:hAnsi="Calibri" w:cs="Calibri"/>
          <w:b/>
          <w:sz w:val="40"/>
        </w:rPr>
        <w:lastRenderedPageBreak/>
        <w:t xml:space="preserve">Run nslookup to obtain the IP address of a Web server in Asia. What is the IP address of that server? </w:t>
      </w:r>
    </w:p>
    <w:p w:rsidR="009631FA" w:rsidRDefault="009631FA" w:rsidP="009631FA">
      <w:pPr>
        <w:pStyle w:val="ListParagraph"/>
        <w:spacing w:after="305" w:line="267" w:lineRule="auto"/>
        <w:ind w:left="765" w:right="1720"/>
      </w:pPr>
    </w:p>
    <w:p w:rsidR="009631FA" w:rsidRPr="009631FA" w:rsidRDefault="009631FA" w:rsidP="009631FA">
      <w:pPr>
        <w:pStyle w:val="ListParagraph"/>
        <w:spacing w:after="305" w:line="267" w:lineRule="auto"/>
        <w:ind w:left="765" w:right="1720"/>
        <w:rPr>
          <w:rFonts w:ascii="Arial" w:eastAsia="Arial" w:hAnsi="Arial" w:cs="Arial"/>
          <w:b/>
          <w:color w:val="323232"/>
          <w:sz w:val="36"/>
        </w:rPr>
      </w:pPr>
      <w:r w:rsidRPr="009631FA">
        <w:rPr>
          <w:rFonts w:ascii="Arial" w:eastAsia="Arial" w:hAnsi="Arial" w:cs="Arial"/>
          <w:b/>
          <w:color w:val="323232"/>
          <w:sz w:val="36"/>
        </w:rPr>
        <w:t>Solution:</w:t>
      </w:r>
    </w:p>
    <w:p w:rsidR="009631FA" w:rsidRDefault="009631FA" w:rsidP="009631FA">
      <w:pPr>
        <w:pStyle w:val="ListParagraph"/>
        <w:spacing w:after="305" w:line="267" w:lineRule="auto"/>
        <w:ind w:left="765" w:right="1720"/>
        <w:rPr>
          <w:rFonts w:ascii="Arial" w:eastAsia="Arial" w:hAnsi="Arial" w:cs="Arial"/>
          <w:b/>
          <w:color w:val="323232"/>
          <w:sz w:val="28"/>
        </w:rPr>
      </w:pPr>
    </w:p>
    <w:p w:rsidR="009631FA" w:rsidRDefault="009631FA" w:rsidP="009631FA">
      <w:pPr>
        <w:pStyle w:val="ListParagraph"/>
        <w:spacing w:after="305" w:line="267" w:lineRule="auto"/>
        <w:ind w:left="765" w:right="1720"/>
      </w:pPr>
      <w:r w:rsidRPr="009631FA">
        <w:rPr>
          <w:rFonts w:ascii="Arial" w:eastAsia="Arial" w:hAnsi="Arial" w:cs="Arial"/>
          <w:color w:val="323232"/>
        </w:rPr>
        <w:t xml:space="preserve"> </w:t>
      </w:r>
      <w:r>
        <w:rPr>
          <w:rFonts w:ascii="Arial" w:eastAsia="Arial" w:hAnsi="Arial" w:cs="Arial"/>
          <w:color w:val="323232"/>
          <w:sz w:val="28"/>
        </w:rPr>
        <w:t>Here we use</w:t>
      </w:r>
      <w:r w:rsidRPr="009631FA">
        <w:rPr>
          <w:rFonts w:ascii="Arial" w:eastAsia="Arial" w:hAnsi="Arial" w:cs="Arial"/>
          <w:color w:val="323232"/>
          <w:sz w:val="28"/>
        </w:rPr>
        <w:t xml:space="preserve"> nslookup on</w:t>
      </w:r>
      <w:hyperlink r:id="rId5">
        <w:r w:rsidRPr="009631FA">
          <w:rPr>
            <w:rFonts w:ascii="Arial" w:eastAsia="Arial" w:hAnsi="Arial" w:cs="Arial"/>
            <w:color w:val="323232"/>
            <w:sz w:val="28"/>
          </w:rPr>
          <w:t xml:space="preserve"> </w:t>
        </w:r>
      </w:hyperlink>
      <w:hyperlink r:id="rId6">
        <w:r w:rsidRPr="009631FA">
          <w:rPr>
            <w:rFonts w:ascii="Arial" w:eastAsia="Arial" w:hAnsi="Arial" w:cs="Arial"/>
            <w:color w:val="0D3D9B"/>
            <w:sz w:val="28"/>
            <w:u w:val="single" w:color="0D3D9B"/>
          </w:rPr>
          <w:t>http://www.gundam.jp</w:t>
        </w:r>
      </w:hyperlink>
      <w:hyperlink r:id="rId7">
        <w:r w:rsidRPr="009631FA">
          <w:rPr>
            <w:rFonts w:ascii="Arial" w:eastAsia="Arial" w:hAnsi="Arial" w:cs="Arial"/>
            <w:color w:val="323232"/>
            <w:sz w:val="28"/>
          </w:rPr>
          <w:t>.</w:t>
        </w:r>
      </w:hyperlink>
      <w:r w:rsidRPr="009631FA">
        <w:rPr>
          <w:rFonts w:ascii="Arial" w:eastAsia="Arial" w:hAnsi="Arial" w:cs="Arial"/>
          <w:color w:val="323232"/>
        </w:rPr>
        <w:t xml:space="preserve"> </w:t>
      </w:r>
    </w:p>
    <w:p w:rsidR="009631FA" w:rsidRDefault="009631FA" w:rsidP="009631FA">
      <w:pPr>
        <w:spacing w:after="106" w:line="240" w:lineRule="auto"/>
        <w:ind w:right="695"/>
        <w:jc w:val="right"/>
      </w:pPr>
      <w:r>
        <w:rPr>
          <w:noProof/>
        </w:rPr>
        <w:drawing>
          <wp:inline distT="0" distB="0" distL="0" distR="0" wp14:anchorId="780BB358" wp14:editId="73EC1F91">
            <wp:extent cx="5946775" cy="1739900"/>
            <wp:effectExtent l="0" t="0" r="0" b="0"/>
            <wp:docPr id="1249" name="Picture 1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" name="Picture 124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8"/>
        </w:rPr>
        <w:t xml:space="preserve"> </w:t>
      </w:r>
    </w:p>
    <w:p w:rsidR="009631FA" w:rsidRDefault="009631FA" w:rsidP="009631FA">
      <w:pPr>
        <w:spacing w:after="251" w:line="246" w:lineRule="auto"/>
        <w:ind w:left="10" w:right="-15" w:hanging="10"/>
        <w:rPr>
          <w:rFonts w:ascii="Arial" w:eastAsia="Arial" w:hAnsi="Arial" w:cs="Arial"/>
          <w:color w:val="323232"/>
        </w:rPr>
      </w:pPr>
      <w:r>
        <w:rPr>
          <w:rFonts w:ascii="Arial" w:eastAsia="Arial" w:hAnsi="Arial" w:cs="Arial"/>
          <w:color w:val="323232"/>
        </w:rPr>
        <w:t xml:space="preserve">The IP address of the server is 60.32.7.37. </w:t>
      </w:r>
    </w:p>
    <w:p w:rsidR="009631FA" w:rsidRDefault="009631FA" w:rsidP="009631FA">
      <w:pPr>
        <w:spacing w:after="251" w:line="246" w:lineRule="auto"/>
        <w:ind w:left="10" w:right="-15" w:hanging="10"/>
        <w:rPr>
          <w:rFonts w:ascii="Arial" w:eastAsia="Arial" w:hAnsi="Arial" w:cs="Arial"/>
          <w:color w:val="323232"/>
        </w:rPr>
      </w:pPr>
    </w:p>
    <w:p w:rsidR="009631FA" w:rsidRDefault="009631FA" w:rsidP="009631FA">
      <w:pPr>
        <w:spacing w:after="251" w:line="246" w:lineRule="auto"/>
        <w:ind w:left="10" w:right="-15" w:hanging="10"/>
      </w:pPr>
    </w:p>
    <w:p w:rsidR="009631FA" w:rsidRPr="009631FA" w:rsidRDefault="009631FA" w:rsidP="009631FA">
      <w:pPr>
        <w:pStyle w:val="ListParagraph"/>
        <w:numPr>
          <w:ilvl w:val="0"/>
          <w:numId w:val="1"/>
        </w:numPr>
        <w:spacing w:after="355" w:line="267" w:lineRule="auto"/>
        <w:ind w:right="1462"/>
      </w:pPr>
      <w:r w:rsidRPr="009631FA">
        <w:rPr>
          <w:rFonts w:ascii="Calibri" w:eastAsia="Calibri" w:hAnsi="Calibri" w:cs="Calibri"/>
          <w:b/>
          <w:sz w:val="40"/>
        </w:rPr>
        <w:t xml:space="preserve">Run nslookup to determine the authoritative DNS servers for a university in Europe. </w:t>
      </w:r>
    </w:p>
    <w:p w:rsidR="009631FA" w:rsidRDefault="009631FA" w:rsidP="009631FA">
      <w:pPr>
        <w:pStyle w:val="ListParagraph"/>
        <w:spacing w:after="355" w:line="267" w:lineRule="auto"/>
        <w:ind w:left="765" w:right="1462"/>
        <w:rPr>
          <w:rFonts w:ascii="Calibri" w:eastAsia="Calibri" w:hAnsi="Calibri" w:cs="Calibri"/>
          <w:b/>
          <w:sz w:val="40"/>
        </w:rPr>
      </w:pPr>
    </w:p>
    <w:p w:rsidR="009631FA" w:rsidRDefault="009631FA" w:rsidP="009631FA">
      <w:pPr>
        <w:pStyle w:val="ListParagraph"/>
        <w:spacing w:after="355" w:line="267" w:lineRule="auto"/>
        <w:ind w:left="765" w:right="1462"/>
      </w:pPr>
    </w:p>
    <w:p w:rsidR="009631FA" w:rsidRDefault="009631FA" w:rsidP="009631FA">
      <w:pPr>
        <w:pStyle w:val="ListParagraph"/>
        <w:spacing w:after="355" w:line="267" w:lineRule="auto"/>
        <w:ind w:left="765" w:right="1462"/>
      </w:pPr>
    </w:p>
    <w:p w:rsidR="009631FA" w:rsidRDefault="009631FA" w:rsidP="009631FA">
      <w:pPr>
        <w:pStyle w:val="ListParagraph"/>
        <w:spacing w:after="355" w:line="267" w:lineRule="auto"/>
        <w:ind w:left="765" w:right="1462"/>
      </w:pPr>
    </w:p>
    <w:p w:rsidR="009631FA" w:rsidRDefault="009631FA" w:rsidP="009631FA">
      <w:pPr>
        <w:pStyle w:val="ListParagraph"/>
        <w:spacing w:after="305" w:line="267" w:lineRule="auto"/>
        <w:ind w:left="765" w:right="1720"/>
        <w:rPr>
          <w:rFonts w:ascii="Arial" w:eastAsia="Arial" w:hAnsi="Arial" w:cs="Arial"/>
          <w:b/>
          <w:color w:val="323232"/>
          <w:sz w:val="36"/>
        </w:rPr>
      </w:pPr>
      <w:r w:rsidRPr="009631FA">
        <w:rPr>
          <w:rFonts w:ascii="Arial" w:eastAsia="Arial" w:hAnsi="Arial" w:cs="Arial"/>
          <w:b/>
          <w:color w:val="323232"/>
          <w:sz w:val="36"/>
        </w:rPr>
        <w:t>Solution:</w:t>
      </w:r>
    </w:p>
    <w:p w:rsidR="009631FA" w:rsidRDefault="009631FA" w:rsidP="009631FA">
      <w:pPr>
        <w:pStyle w:val="ListParagraph"/>
        <w:spacing w:after="305" w:line="267" w:lineRule="auto"/>
        <w:ind w:left="765" w:right="1720"/>
        <w:rPr>
          <w:rFonts w:ascii="Arial" w:eastAsia="Arial" w:hAnsi="Arial" w:cs="Arial"/>
          <w:b/>
          <w:color w:val="323232"/>
          <w:sz w:val="36"/>
        </w:rPr>
      </w:pPr>
    </w:p>
    <w:p w:rsidR="009631FA" w:rsidRPr="009631FA" w:rsidRDefault="009631FA" w:rsidP="009631FA">
      <w:pPr>
        <w:pStyle w:val="ListParagraph"/>
        <w:spacing w:after="305" w:line="267" w:lineRule="auto"/>
        <w:ind w:left="765" w:right="1720"/>
        <w:rPr>
          <w:rFonts w:ascii="Arial" w:eastAsia="Arial" w:hAnsi="Arial" w:cs="Arial"/>
          <w:b/>
          <w:color w:val="323232"/>
          <w:sz w:val="36"/>
        </w:rPr>
      </w:pPr>
    </w:p>
    <w:p w:rsidR="009631FA" w:rsidRDefault="009631FA" w:rsidP="009631FA">
      <w:pPr>
        <w:spacing w:after="240" w:line="246" w:lineRule="auto"/>
        <w:ind w:left="10" w:right="-15" w:hanging="10"/>
      </w:pPr>
      <w:r>
        <w:rPr>
          <w:rFonts w:ascii="Arial" w:eastAsia="Arial" w:hAnsi="Arial" w:cs="Arial"/>
          <w:color w:val="323232"/>
        </w:rPr>
        <w:t>University of Cambridge was the target of this nslookup at</w:t>
      </w:r>
      <w:hyperlink r:id="rId9">
        <w:r>
          <w:rPr>
            <w:rFonts w:ascii="Arial" w:eastAsia="Arial" w:hAnsi="Arial" w:cs="Arial"/>
            <w:color w:val="323232"/>
          </w:rPr>
          <w:t xml:space="preserve"> </w:t>
        </w:r>
      </w:hyperlink>
      <w:hyperlink r:id="rId10">
        <w:r>
          <w:rPr>
            <w:rFonts w:ascii="Arial" w:eastAsia="Arial" w:hAnsi="Arial" w:cs="Arial"/>
            <w:color w:val="0D3D9B"/>
            <w:u w:val="single" w:color="0D3D9B"/>
          </w:rPr>
          <w:t>http://www.cam.ac.uk</w:t>
        </w:r>
      </w:hyperlink>
      <w:hyperlink r:id="rId11">
        <w:r>
          <w:rPr>
            <w:rFonts w:ascii="Arial" w:eastAsia="Arial" w:hAnsi="Arial" w:cs="Arial"/>
            <w:color w:val="323232"/>
          </w:rPr>
          <w:t>.</w:t>
        </w:r>
      </w:hyperlink>
      <w:r>
        <w:rPr>
          <w:rFonts w:ascii="Arial" w:eastAsia="Arial" w:hAnsi="Arial" w:cs="Arial"/>
          <w:color w:val="323232"/>
        </w:rPr>
        <w:t xml:space="preserve"> </w:t>
      </w:r>
    </w:p>
    <w:p w:rsidR="009631FA" w:rsidRDefault="009631FA" w:rsidP="009631FA">
      <w:pPr>
        <w:spacing w:after="106" w:line="240" w:lineRule="auto"/>
        <w:ind w:right="695"/>
        <w:jc w:val="right"/>
      </w:pPr>
      <w:r>
        <w:rPr>
          <w:noProof/>
          <w:position w:val="1"/>
        </w:rPr>
        <w:lastRenderedPageBreak/>
        <w:drawing>
          <wp:inline distT="0" distB="0" distL="0" distR="0" wp14:anchorId="4483ED65" wp14:editId="14370EF1">
            <wp:extent cx="5946775" cy="2381250"/>
            <wp:effectExtent l="0" t="0" r="0" b="0"/>
            <wp:docPr id="1250" name="Picture 1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" name="Picture 125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8"/>
        </w:rPr>
        <w:t xml:space="preserve"> </w:t>
      </w:r>
    </w:p>
    <w:p w:rsidR="009631FA" w:rsidRDefault="009631FA" w:rsidP="009631FA">
      <w:pPr>
        <w:spacing w:line="246" w:lineRule="auto"/>
        <w:ind w:left="10" w:right="-15" w:hanging="10"/>
        <w:rPr>
          <w:rFonts w:ascii="Arial" w:eastAsia="Arial" w:hAnsi="Arial" w:cs="Arial"/>
          <w:color w:val="323232"/>
        </w:rPr>
      </w:pPr>
      <w:r>
        <w:rPr>
          <w:rFonts w:ascii="Arial" w:eastAsia="Arial" w:hAnsi="Arial" w:cs="Arial"/>
          <w:color w:val="323232"/>
        </w:rPr>
        <w:t xml:space="preserve">The authoritative DNS server for Cambridge is authdns0.csx.cam.ac.uk. </w:t>
      </w:r>
    </w:p>
    <w:p w:rsidR="009631FA" w:rsidRDefault="009631FA" w:rsidP="009631FA">
      <w:pPr>
        <w:spacing w:line="246" w:lineRule="auto"/>
        <w:ind w:left="10" w:right="-15" w:hanging="10"/>
      </w:pPr>
    </w:p>
    <w:p w:rsidR="009631FA" w:rsidRDefault="009631FA" w:rsidP="009631FA">
      <w:pPr>
        <w:spacing w:after="271" w:line="267" w:lineRule="auto"/>
        <w:ind w:left="10" w:right="802" w:hanging="10"/>
      </w:pPr>
      <w:r>
        <w:rPr>
          <w:rFonts w:ascii="Calibri" w:eastAsia="Calibri" w:hAnsi="Calibri" w:cs="Calibri"/>
          <w:b/>
          <w:sz w:val="40"/>
        </w:rPr>
        <w:t xml:space="preserve">3. Run nslookup so that one of the DNS servers obtained in Question 2 is queried for the mail servers for Yahoo! mail. What is its IP address? </w:t>
      </w:r>
    </w:p>
    <w:p w:rsidR="009631FA" w:rsidRPr="009631FA" w:rsidRDefault="009631FA" w:rsidP="009631FA">
      <w:pPr>
        <w:pStyle w:val="ListParagraph"/>
        <w:spacing w:after="305" w:line="267" w:lineRule="auto"/>
        <w:ind w:left="765" w:right="1720"/>
        <w:rPr>
          <w:rFonts w:ascii="Arial" w:eastAsia="Arial" w:hAnsi="Arial" w:cs="Arial"/>
          <w:b/>
          <w:color w:val="323232"/>
          <w:sz w:val="36"/>
        </w:rPr>
      </w:pPr>
      <w:r w:rsidRPr="009631FA">
        <w:rPr>
          <w:rFonts w:ascii="Arial" w:eastAsia="Arial" w:hAnsi="Arial" w:cs="Arial"/>
          <w:b/>
          <w:color w:val="323232"/>
          <w:sz w:val="36"/>
        </w:rPr>
        <w:t>Solution:</w:t>
      </w:r>
      <w:bookmarkStart w:id="0" w:name="_GoBack"/>
      <w:bookmarkEnd w:id="0"/>
    </w:p>
    <w:p w:rsidR="009631FA" w:rsidRDefault="009631FA" w:rsidP="009631FA">
      <w:pPr>
        <w:spacing w:after="134" w:line="240" w:lineRule="auto"/>
        <w:ind w:right="708"/>
        <w:jc w:val="right"/>
      </w:pPr>
      <w:r>
        <w:rPr>
          <w:noProof/>
        </w:rPr>
        <w:drawing>
          <wp:inline distT="0" distB="0" distL="0" distR="0" wp14:anchorId="1F44DF76" wp14:editId="303D7647">
            <wp:extent cx="5943600" cy="2520950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9631FA" w:rsidRDefault="009631FA" w:rsidP="009631FA">
      <w:pPr>
        <w:spacing w:after="248" w:line="246" w:lineRule="auto"/>
        <w:ind w:left="10" w:right="-15" w:hanging="10"/>
      </w:pPr>
      <w:r>
        <w:rPr>
          <w:rFonts w:ascii="Arial" w:eastAsia="Arial" w:hAnsi="Arial" w:cs="Arial"/>
          <w:color w:val="323232"/>
        </w:rPr>
        <w:t xml:space="preserve">The IP address is 98.139.237.162. </w:t>
      </w:r>
    </w:p>
    <w:p w:rsidR="009631FA" w:rsidRDefault="009631FA" w:rsidP="009631FA">
      <w:pPr>
        <w:spacing w:after="29" w:line="267" w:lineRule="auto"/>
        <w:ind w:left="761" w:right="134" w:hanging="401"/>
      </w:pPr>
      <w:r>
        <w:rPr>
          <w:rFonts w:ascii="Calibri" w:eastAsia="Calibri" w:hAnsi="Calibri" w:cs="Calibri"/>
          <w:b/>
          <w:sz w:val="40"/>
        </w:rPr>
        <w:lastRenderedPageBreak/>
        <w:t>1.</w:t>
      </w:r>
      <w:r>
        <w:rPr>
          <w:rFonts w:ascii="Arial" w:eastAsia="Arial" w:hAnsi="Arial" w:cs="Arial"/>
          <w:b/>
          <w:sz w:val="40"/>
        </w:rPr>
        <w:t xml:space="preserve"> </w:t>
      </w:r>
      <w:r>
        <w:rPr>
          <w:rFonts w:ascii="Calibri" w:eastAsia="Calibri" w:hAnsi="Calibri" w:cs="Calibri"/>
          <w:b/>
          <w:sz w:val="40"/>
        </w:rPr>
        <w:t xml:space="preserve">Locate the DNS query and response messages. Are then sent over UDP or TCP? </w:t>
      </w:r>
    </w:p>
    <w:p w:rsidR="009631FA" w:rsidRDefault="009631FA" w:rsidP="009631FA">
      <w:pPr>
        <w:spacing w:line="240" w:lineRule="auto"/>
        <w:jc w:val="right"/>
      </w:pPr>
      <w:r>
        <w:rPr>
          <w:noProof/>
        </w:rPr>
        <w:drawing>
          <wp:inline distT="0" distB="0" distL="0" distR="0" wp14:anchorId="40EF556A" wp14:editId="38AC9242">
            <wp:extent cx="5946775" cy="1546225"/>
            <wp:effectExtent l="0" t="0" r="0" b="0"/>
            <wp:docPr id="1295" name="Picture 1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" name="Picture 129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40"/>
        </w:rPr>
        <w:t xml:space="preserve"> </w:t>
      </w:r>
    </w:p>
    <w:p w:rsidR="009631FA" w:rsidRDefault="009631FA" w:rsidP="009631FA">
      <w:pPr>
        <w:spacing w:after="86" w:line="246" w:lineRule="auto"/>
        <w:ind w:left="756" w:right="-15" w:hanging="10"/>
      </w:pPr>
      <w:r>
        <w:rPr>
          <w:rFonts w:ascii="Arial" w:eastAsia="Arial" w:hAnsi="Arial" w:cs="Arial"/>
          <w:color w:val="323232"/>
        </w:rPr>
        <w:t xml:space="preserve">The query and response messages are sent via UDP. </w:t>
      </w:r>
    </w:p>
    <w:p w:rsidR="009631FA" w:rsidRDefault="009631FA" w:rsidP="009631FA">
      <w:pPr>
        <w:spacing w:after="29" w:line="267" w:lineRule="auto"/>
        <w:ind w:left="756" w:right="921" w:hanging="10"/>
      </w:pPr>
      <w:r>
        <w:rPr>
          <w:rFonts w:ascii="Calibri" w:eastAsia="Calibri" w:hAnsi="Calibri" w:cs="Calibri"/>
          <w:b/>
          <w:sz w:val="40"/>
        </w:rPr>
        <w:t xml:space="preserve">What is the destination port for the DNS query message? What is the source port of DNS response message? </w:t>
      </w:r>
    </w:p>
    <w:p w:rsidR="009631FA" w:rsidRDefault="009631FA" w:rsidP="009631FA">
      <w:pPr>
        <w:spacing w:line="240" w:lineRule="auto"/>
        <w:jc w:val="right"/>
      </w:pPr>
      <w:r>
        <w:rPr>
          <w:noProof/>
          <w:position w:val="1"/>
        </w:rPr>
        <w:drawing>
          <wp:inline distT="0" distB="0" distL="0" distR="0" wp14:anchorId="4F73C425" wp14:editId="273894F0">
            <wp:extent cx="5943600" cy="1501140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40"/>
        </w:rPr>
        <w:t xml:space="preserve"> </w:t>
      </w:r>
    </w:p>
    <w:p w:rsidR="009631FA" w:rsidRDefault="009631FA" w:rsidP="009631FA">
      <w:pPr>
        <w:spacing w:after="86" w:line="246" w:lineRule="auto"/>
        <w:ind w:left="756" w:right="-15" w:hanging="10"/>
      </w:pPr>
      <w:r>
        <w:rPr>
          <w:rFonts w:ascii="Arial" w:eastAsia="Arial" w:hAnsi="Arial" w:cs="Arial"/>
          <w:color w:val="323232"/>
        </w:rPr>
        <w:t xml:space="preserve">The destination port is port 53, and the source port is port 49927. </w:t>
      </w:r>
    </w:p>
    <w:p w:rsidR="009631FA" w:rsidRDefault="009631FA" w:rsidP="009631FA">
      <w:pPr>
        <w:spacing w:after="104" w:line="267" w:lineRule="auto"/>
        <w:ind w:left="756" w:right="148" w:hanging="10"/>
      </w:pPr>
      <w:r>
        <w:rPr>
          <w:rFonts w:ascii="Calibri" w:eastAsia="Calibri" w:hAnsi="Calibri" w:cs="Calibri"/>
          <w:b/>
          <w:sz w:val="40"/>
        </w:rPr>
        <w:t xml:space="preserve">To what IP address is the DNS query message sent? Use ipconfig to determine the IP </w:t>
      </w:r>
    </w:p>
    <w:p w:rsidR="009631FA" w:rsidRDefault="009631FA" w:rsidP="009631FA">
      <w:pPr>
        <w:spacing w:after="29" w:line="267" w:lineRule="auto"/>
        <w:ind w:left="756" w:right="-15" w:hanging="10"/>
      </w:pPr>
      <w:r>
        <w:rPr>
          <w:rFonts w:ascii="Calibri" w:eastAsia="Calibri" w:hAnsi="Calibri" w:cs="Calibri"/>
          <w:b/>
          <w:sz w:val="40"/>
        </w:rPr>
        <w:t xml:space="preserve">address of your local DNS server. Are these two IP addresses the same? </w:t>
      </w:r>
    </w:p>
    <w:p w:rsidR="009631FA" w:rsidRDefault="009631FA" w:rsidP="009631FA">
      <w:pPr>
        <w:spacing w:line="240" w:lineRule="auto"/>
        <w:jc w:val="right"/>
      </w:pPr>
      <w:r>
        <w:rPr>
          <w:noProof/>
        </w:rPr>
        <w:drawing>
          <wp:inline distT="0" distB="0" distL="0" distR="0" wp14:anchorId="40B67854" wp14:editId="333310BF">
            <wp:extent cx="5946775" cy="1266825"/>
            <wp:effectExtent l="0" t="0" r="0" b="0"/>
            <wp:docPr id="1343" name="Picture 1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" name="Picture 134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40"/>
        </w:rPr>
        <w:t xml:space="preserve"> </w:t>
      </w:r>
    </w:p>
    <w:p w:rsidR="009631FA" w:rsidRDefault="009631FA" w:rsidP="009631FA">
      <w:pPr>
        <w:spacing w:after="86" w:line="246" w:lineRule="auto"/>
        <w:ind w:left="756" w:right="604" w:hanging="10"/>
      </w:pPr>
      <w:r>
        <w:rPr>
          <w:rFonts w:ascii="Arial" w:eastAsia="Arial" w:hAnsi="Arial" w:cs="Arial"/>
          <w:color w:val="323232"/>
        </w:rPr>
        <w:lastRenderedPageBreak/>
        <w:t xml:space="preserve">The DNS query message was sent to 10.40.4.44. This is the same IP address as the local DNS server. </w:t>
      </w:r>
    </w:p>
    <w:p w:rsidR="009631FA" w:rsidRDefault="009631FA" w:rsidP="009631FA">
      <w:pPr>
        <w:spacing w:after="12" w:line="267" w:lineRule="auto"/>
        <w:ind w:left="756" w:right="1035" w:hanging="10"/>
      </w:pPr>
      <w:r>
        <w:rPr>
          <w:rFonts w:ascii="Calibri" w:eastAsia="Calibri" w:hAnsi="Calibri" w:cs="Calibri"/>
          <w:b/>
          <w:sz w:val="40"/>
        </w:rPr>
        <w:t xml:space="preserve">Examine the DNS query message. What “Type” of DNS query is it? Does the query message contain any “answers”? </w:t>
      </w:r>
    </w:p>
    <w:p w:rsidR="009631FA" w:rsidRDefault="009631FA" w:rsidP="009631FA">
      <w:pPr>
        <w:spacing w:line="240" w:lineRule="auto"/>
        <w:jc w:val="right"/>
      </w:pPr>
      <w:r>
        <w:rPr>
          <w:noProof/>
          <w:position w:val="1"/>
        </w:rPr>
        <w:drawing>
          <wp:inline distT="0" distB="0" distL="0" distR="0" wp14:anchorId="49164E3F" wp14:editId="77C49F13">
            <wp:extent cx="5946775" cy="2305050"/>
            <wp:effectExtent l="0" t="0" r="0" b="0"/>
            <wp:docPr id="1344" name="Picture 1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" name="Picture 134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40"/>
        </w:rPr>
        <w:t xml:space="preserve"> </w:t>
      </w:r>
    </w:p>
    <w:p w:rsidR="009631FA" w:rsidRDefault="009631FA" w:rsidP="009631FA">
      <w:pPr>
        <w:spacing w:line="246" w:lineRule="auto"/>
        <w:ind w:left="756" w:right="-15" w:hanging="10"/>
      </w:pPr>
      <w:r>
        <w:rPr>
          <w:rFonts w:ascii="Arial" w:eastAsia="Arial" w:hAnsi="Arial" w:cs="Arial"/>
          <w:color w:val="323232"/>
        </w:rPr>
        <w:t xml:space="preserve">This query was a type A query. It did not contain any “answers”. </w:t>
      </w:r>
    </w:p>
    <w:p w:rsidR="009631FA" w:rsidRDefault="009631FA" w:rsidP="009631FA">
      <w:pPr>
        <w:spacing w:after="29" w:line="267" w:lineRule="auto"/>
        <w:ind w:left="756" w:right="1308" w:hanging="10"/>
      </w:pPr>
      <w:r>
        <w:rPr>
          <w:rFonts w:ascii="Calibri" w:eastAsia="Calibri" w:hAnsi="Calibri" w:cs="Calibri"/>
          <w:b/>
          <w:sz w:val="40"/>
        </w:rPr>
        <w:t xml:space="preserve">Examine the DNS response message. How many “answers” are provided? What do each of these answers contain? </w:t>
      </w:r>
    </w:p>
    <w:p w:rsidR="009631FA" w:rsidRDefault="009631FA" w:rsidP="009631FA">
      <w:pPr>
        <w:spacing w:after="86" w:line="240" w:lineRule="auto"/>
        <w:jc w:val="right"/>
      </w:pPr>
      <w:r>
        <w:rPr>
          <w:noProof/>
        </w:rPr>
        <w:drawing>
          <wp:inline distT="0" distB="0" distL="0" distR="0" wp14:anchorId="4D179416" wp14:editId="1C98F752">
            <wp:extent cx="5946775" cy="2660650"/>
            <wp:effectExtent l="0" t="0" r="0" b="0"/>
            <wp:docPr id="1394" name="Picture 1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" name="Picture 139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40"/>
        </w:rPr>
        <w:t xml:space="preserve"> </w:t>
      </w:r>
    </w:p>
    <w:p w:rsidR="009631FA" w:rsidRDefault="009631FA" w:rsidP="009631FA">
      <w:pPr>
        <w:spacing w:after="458" w:line="243" w:lineRule="auto"/>
        <w:ind w:left="-5" w:right="525" w:hanging="10"/>
      </w:pPr>
      <w:r>
        <w:rPr>
          <w:rFonts w:ascii="Arial" w:eastAsia="Arial" w:hAnsi="Arial" w:cs="Arial"/>
          <w:color w:val="323232"/>
          <w:sz w:val="24"/>
        </w:rPr>
        <w:t xml:space="preserve">This DNS response message provided only one answer. The answer contains the address of the website that it was queried for. </w:t>
      </w:r>
    </w:p>
    <w:p w:rsidR="009631FA" w:rsidRDefault="009631FA" w:rsidP="009631FA">
      <w:pPr>
        <w:spacing w:after="108" w:line="240" w:lineRule="auto"/>
        <w:ind w:left="761"/>
      </w:pPr>
      <w:r>
        <w:rPr>
          <w:rFonts w:ascii="Calibri" w:eastAsia="Calibri" w:hAnsi="Calibri" w:cs="Calibri"/>
          <w:b/>
          <w:sz w:val="40"/>
        </w:rPr>
        <w:lastRenderedPageBreak/>
        <w:t xml:space="preserve"> </w:t>
      </w:r>
    </w:p>
    <w:p w:rsidR="009631FA" w:rsidRDefault="009631FA" w:rsidP="009631FA">
      <w:pPr>
        <w:spacing w:after="108" w:line="267" w:lineRule="auto"/>
        <w:ind w:left="756" w:right="-15" w:hanging="10"/>
      </w:pPr>
      <w:r>
        <w:rPr>
          <w:rFonts w:ascii="Calibri" w:eastAsia="Calibri" w:hAnsi="Calibri" w:cs="Calibri"/>
          <w:b/>
          <w:sz w:val="40"/>
        </w:rPr>
        <w:t xml:space="preserve">Consider the subsequent TCP SYN packet sent by </w:t>
      </w:r>
    </w:p>
    <w:p w:rsidR="009631FA" w:rsidRDefault="009631FA" w:rsidP="009631FA">
      <w:pPr>
        <w:spacing w:after="105" w:line="267" w:lineRule="auto"/>
        <w:ind w:left="756" w:right="-15" w:hanging="10"/>
      </w:pPr>
      <w:r>
        <w:rPr>
          <w:rFonts w:ascii="Calibri" w:eastAsia="Calibri" w:hAnsi="Calibri" w:cs="Calibri"/>
          <w:b/>
          <w:sz w:val="40"/>
        </w:rPr>
        <w:t xml:space="preserve">your host. Does the destination IP </w:t>
      </w:r>
    </w:p>
    <w:p w:rsidR="009631FA" w:rsidRDefault="009631FA" w:rsidP="009631FA">
      <w:pPr>
        <w:spacing w:after="29" w:line="267" w:lineRule="auto"/>
        <w:ind w:left="756" w:right="758" w:hanging="10"/>
      </w:pPr>
      <w:r>
        <w:rPr>
          <w:rFonts w:ascii="Calibri" w:eastAsia="Calibri" w:hAnsi="Calibri" w:cs="Calibri"/>
          <w:b/>
          <w:sz w:val="40"/>
        </w:rPr>
        <w:t xml:space="preserve">address of the SYN packet correspond to any of the IP addresses provided in the DNS response message? </w:t>
      </w:r>
    </w:p>
    <w:p w:rsidR="009631FA" w:rsidRDefault="009631FA" w:rsidP="009631FA">
      <w:pPr>
        <w:spacing w:after="86" w:line="246" w:lineRule="auto"/>
        <w:ind w:left="756" w:right="613" w:hanging="10"/>
      </w:pPr>
      <w:r>
        <w:rPr>
          <w:rFonts w:ascii="Arial" w:eastAsia="Arial" w:hAnsi="Arial" w:cs="Arial"/>
          <w:color w:val="323232"/>
        </w:rPr>
        <w:t xml:space="preserve">The destination IP address of the SYN packet corresponds to the address provided by the DNS response, 12.22.58.30. </w:t>
      </w:r>
    </w:p>
    <w:p w:rsidR="009631FA" w:rsidRDefault="009631FA" w:rsidP="009631FA">
      <w:pPr>
        <w:spacing w:after="29" w:line="267" w:lineRule="auto"/>
        <w:ind w:left="756" w:right="1124" w:hanging="10"/>
      </w:pPr>
      <w:r>
        <w:rPr>
          <w:rFonts w:ascii="Calibri" w:eastAsia="Calibri" w:hAnsi="Calibri" w:cs="Calibri"/>
          <w:b/>
          <w:sz w:val="40"/>
        </w:rPr>
        <w:t xml:space="preserve">This web page contains images. Before retrieving each image, does your host issue new DNS queries? </w:t>
      </w:r>
    </w:p>
    <w:p w:rsidR="009631FA" w:rsidRDefault="009631FA" w:rsidP="009631FA">
      <w:pPr>
        <w:spacing w:after="88" w:line="240" w:lineRule="auto"/>
        <w:jc w:val="right"/>
      </w:pPr>
      <w:r>
        <w:rPr>
          <w:noProof/>
          <w:position w:val="1"/>
        </w:rPr>
        <w:drawing>
          <wp:inline distT="0" distB="0" distL="0" distR="0" wp14:anchorId="3354CAC6" wp14:editId="56F3DA6E">
            <wp:extent cx="5943600" cy="3080385"/>
            <wp:effectExtent l="0" t="0" r="0" b="0"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40"/>
        </w:rPr>
        <w:t xml:space="preserve"> </w:t>
      </w:r>
    </w:p>
    <w:p w:rsidR="009631FA" w:rsidRDefault="009631FA" w:rsidP="009631FA">
      <w:pPr>
        <w:spacing w:after="458" w:line="243" w:lineRule="auto"/>
        <w:ind w:left="-5" w:right="-15" w:hanging="10"/>
      </w:pPr>
      <w:r>
        <w:rPr>
          <w:rFonts w:ascii="Arial" w:eastAsia="Arial" w:hAnsi="Arial" w:cs="Arial"/>
          <w:color w:val="323232"/>
          <w:sz w:val="24"/>
        </w:rPr>
        <w:t xml:space="preserve">Yes, the host issues new DNS queries for each image. </w:t>
      </w:r>
    </w:p>
    <w:p w:rsidR="009631FA" w:rsidRDefault="009631FA" w:rsidP="009631FA">
      <w:pPr>
        <w:spacing w:after="29" w:line="267" w:lineRule="auto"/>
        <w:ind w:left="756" w:right="921" w:hanging="10"/>
      </w:pPr>
      <w:r>
        <w:rPr>
          <w:rFonts w:ascii="Calibri" w:eastAsia="Calibri" w:hAnsi="Calibri" w:cs="Calibri"/>
          <w:b/>
          <w:sz w:val="40"/>
        </w:rPr>
        <w:t xml:space="preserve">8. What is the destination port for the DNS query message? What is the source port of DNS response message? </w:t>
      </w:r>
    </w:p>
    <w:p w:rsidR="009631FA" w:rsidRDefault="009631FA" w:rsidP="009631FA">
      <w:pPr>
        <w:spacing w:line="240" w:lineRule="auto"/>
        <w:jc w:val="right"/>
      </w:pPr>
      <w:r>
        <w:rPr>
          <w:noProof/>
        </w:rPr>
        <w:lastRenderedPageBreak/>
        <w:drawing>
          <wp:inline distT="0" distB="0" distL="0" distR="0" wp14:anchorId="640F9942" wp14:editId="45775703">
            <wp:extent cx="5946775" cy="863600"/>
            <wp:effectExtent l="0" t="0" r="0" b="0"/>
            <wp:docPr id="1445" name="Picture 1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" name="Picture 144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40"/>
        </w:rPr>
        <w:t xml:space="preserve"> </w:t>
      </w:r>
    </w:p>
    <w:p w:rsidR="009631FA" w:rsidRDefault="009631FA" w:rsidP="009631FA">
      <w:pPr>
        <w:spacing w:after="86" w:line="246" w:lineRule="auto"/>
        <w:ind w:left="756" w:right="-15" w:hanging="10"/>
      </w:pPr>
      <w:r>
        <w:rPr>
          <w:rFonts w:ascii="Arial" w:eastAsia="Arial" w:hAnsi="Arial" w:cs="Arial"/>
          <w:color w:val="323232"/>
        </w:rPr>
        <w:t xml:space="preserve">The destination port for the DNS query message is port 53. The source port of the DNS response message is also port 53. </w:t>
      </w:r>
    </w:p>
    <w:p w:rsidR="009631FA" w:rsidRDefault="009631FA" w:rsidP="009631FA">
      <w:pPr>
        <w:spacing w:after="29" w:line="267" w:lineRule="auto"/>
        <w:ind w:left="756" w:right="771" w:hanging="10"/>
      </w:pPr>
      <w:r>
        <w:rPr>
          <w:rFonts w:ascii="Calibri" w:eastAsia="Calibri" w:hAnsi="Calibri" w:cs="Calibri"/>
          <w:b/>
          <w:sz w:val="40"/>
        </w:rPr>
        <w:t xml:space="preserve">To what IP address is the DNS query message sent? Is this the IP address of your default local DNS server? </w:t>
      </w:r>
    </w:p>
    <w:p w:rsidR="009631FA" w:rsidRDefault="009631FA" w:rsidP="009631FA">
      <w:pPr>
        <w:spacing w:after="86" w:line="246" w:lineRule="auto"/>
        <w:ind w:left="756" w:right="628" w:hanging="10"/>
      </w:pPr>
      <w:r>
        <w:rPr>
          <w:rFonts w:ascii="Arial" w:eastAsia="Arial" w:hAnsi="Arial" w:cs="Arial"/>
          <w:color w:val="323232"/>
        </w:rPr>
        <w:t xml:space="preserve">The DNS query message is sent to IP 10.40.4.44. This is the same IP address of my local DNS server. </w:t>
      </w:r>
    </w:p>
    <w:p w:rsidR="009631FA" w:rsidRDefault="009631FA" w:rsidP="009631FA">
      <w:pPr>
        <w:spacing w:after="12" w:line="267" w:lineRule="auto"/>
        <w:ind w:left="756" w:right="1035" w:hanging="10"/>
      </w:pPr>
      <w:r>
        <w:rPr>
          <w:rFonts w:ascii="Calibri" w:eastAsia="Calibri" w:hAnsi="Calibri" w:cs="Calibri"/>
          <w:b/>
          <w:sz w:val="40"/>
        </w:rPr>
        <w:t xml:space="preserve">Examine the DNS query message. What “Type” of DNS query is it? Does the query message contain any “answers”? </w:t>
      </w:r>
    </w:p>
    <w:p w:rsidR="009631FA" w:rsidRDefault="009631FA" w:rsidP="009631FA">
      <w:pPr>
        <w:spacing w:line="240" w:lineRule="auto"/>
        <w:ind w:right="567"/>
        <w:jc w:val="right"/>
      </w:pPr>
      <w:r>
        <w:rPr>
          <w:noProof/>
        </w:rPr>
        <w:drawing>
          <wp:inline distT="0" distB="0" distL="0" distR="0" wp14:anchorId="0E51E65C" wp14:editId="76FF09D8">
            <wp:extent cx="5524500" cy="711200"/>
            <wp:effectExtent l="0" t="0" r="0" b="0"/>
            <wp:docPr id="264" name="Picture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40"/>
        </w:rPr>
        <w:t xml:space="preserve"> </w:t>
      </w:r>
    </w:p>
    <w:p w:rsidR="009631FA" w:rsidRDefault="009631FA" w:rsidP="009631FA">
      <w:pPr>
        <w:spacing w:after="86" w:line="246" w:lineRule="auto"/>
        <w:ind w:left="756" w:right="-15" w:hanging="10"/>
      </w:pPr>
      <w:r>
        <w:rPr>
          <w:rFonts w:ascii="Arial" w:eastAsia="Arial" w:hAnsi="Arial" w:cs="Arial"/>
          <w:color w:val="323232"/>
        </w:rPr>
        <w:t xml:space="preserve">This message is of type PTR. This query contains no answers. </w:t>
      </w:r>
    </w:p>
    <w:p w:rsidR="009631FA" w:rsidRDefault="009631FA" w:rsidP="009631FA">
      <w:pPr>
        <w:spacing w:after="29" w:line="267" w:lineRule="auto"/>
        <w:ind w:left="756" w:right="1308" w:hanging="10"/>
      </w:pPr>
      <w:r>
        <w:rPr>
          <w:rFonts w:ascii="Calibri" w:eastAsia="Calibri" w:hAnsi="Calibri" w:cs="Calibri"/>
          <w:b/>
          <w:sz w:val="40"/>
        </w:rPr>
        <w:t xml:space="preserve">Examine the DNS response message. How many “answers” are provided? What do each of these answers contain? </w:t>
      </w:r>
    </w:p>
    <w:p w:rsidR="009631FA" w:rsidRDefault="009631FA" w:rsidP="009631FA">
      <w:pPr>
        <w:spacing w:after="19" w:line="246" w:lineRule="auto"/>
        <w:ind w:left="756" w:right="484" w:hanging="10"/>
      </w:pPr>
      <w:r>
        <w:rPr>
          <w:rFonts w:ascii="Arial" w:eastAsia="Arial" w:hAnsi="Arial" w:cs="Arial"/>
          <w:color w:val="323232"/>
        </w:rPr>
        <w:t>The first DNS response message contains one answer. This answer contains the next DNS server to query en route to</w:t>
      </w:r>
      <w:hyperlink r:id="rId22">
        <w:r>
          <w:rPr>
            <w:rFonts w:ascii="Arial" w:eastAsia="Arial" w:hAnsi="Arial" w:cs="Arial"/>
            <w:color w:val="323232"/>
          </w:rPr>
          <w:t xml:space="preserve"> </w:t>
        </w:r>
      </w:hyperlink>
      <w:hyperlink r:id="rId23">
        <w:r>
          <w:rPr>
            <w:rFonts w:ascii="Arial" w:eastAsia="Arial" w:hAnsi="Arial" w:cs="Arial"/>
            <w:color w:val="0D3D9B"/>
            <w:u w:val="single" w:color="0D3D9B"/>
          </w:rPr>
          <w:t>http://www.mit.edu</w:t>
        </w:r>
      </w:hyperlink>
      <w:hyperlink r:id="rId24">
        <w:r>
          <w:rPr>
            <w:rFonts w:ascii="Arial" w:eastAsia="Arial" w:hAnsi="Arial" w:cs="Arial"/>
            <w:color w:val="323232"/>
          </w:rPr>
          <w:t>.</w:t>
        </w:r>
      </w:hyperlink>
      <w:r>
        <w:rPr>
          <w:rFonts w:ascii="Arial" w:eastAsia="Arial" w:hAnsi="Arial" w:cs="Arial"/>
          <w:color w:val="323232"/>
        </w:rPr>
        <w:t xml:space="preserve"> </w:t>
      </w:r>
    </w:p>
    <w:p w:rsidR="009631FA" w:rsidRDefault="009631FA" w:rsidP="009631FA">
      <w:pPr>
        <w:spacing w:after="19" w:line="240" w:lineRule="auto"/>
        <w:ind w:left="761"/>
      </w:pPr>
      <w:r>
        <w:rPr>
          <w:rFonts w:ascii="Arial" w:eastAsia="Arial" w:hAnsi="Arial" w:cs="Arial"/>
          <w:b/>
          <w:color w:val="323232"/>
          <w:sz w:val="36"/>
        </w:rPr>
        <w:t xml:space="preserve">Provide a screenshot. </w:t>
      </w:r>
    </w:p>
    <w:p w:rsidR="009631FA" w:rsidRDefault="009631FA" w:rsidP="009631FA">
      <w:pPr>
        <w:spacing w:after="158" w:line="240" w:lineRule="auto"/>
        <w:jc w:val="right"/>
      </w:pPr>
      <w:r>
        <w:rPr>
          <w:noProof/>
        </w:rPr>
        <w:drawing>
          <wp:inline distT="0" distB="0" distL="0" distR="0" wp14:anchorId="3129AD0A" wp14:editId="26E01EFE">
            <wp:extent cx="5946775" cy="1460500"/>
            <wp:effectExtent l="0" t="0" r="0" b="0"/>
            <wp:docPr id="1484" name="Picture 1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" name="Picture 148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40"/>
        </w:rPr>
        <w:t xml:space="preserve"> </w:t>
      </w:r>
    </w:p>
    <w:p w:rsidR="009631FA" w:rsidRDefault="009631FA" w:rsidP="009631FA">
      <w:pPr>
        <w:spacing w:line="240" w:lineRule="auto"/>
      </w:pPr>
      <w:r>
        <w:rPr>
          <w:rFonts w:ascii="Calibri" w:eastAsia="Calibri" w:hAnsi="Calibri" w:cs="Calibri"/>
          <w:b/>
          <w:sz w:val="40"/>
        </w:rPr>
        <w:lastRenderedPageBreak/>
        <w:t xml:space="preserve"> </w:t>
      </w:r>
    </w:p>
    <w:p w:rsidR="009631FA" w:rsidRDefault="009631FA"/>
    <w:sectPr w:rsidR="009631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3539F3"/>
    <w:multiLevelType w:val="hybridMultilevel"/>
    <w:tmpl w:val="55CE2DB4"/>
    <w:lvl w:ilvl="0" w:tplc="44389186">
      <w:start w:val="1"/>
      <w:numFmt w:val="decimal"/>
      <w:lvlText w:val="%1."/>
      <w:lvlJc w:val="left"/>
      <w:pPr>
        <w:ind w:left="765" w:hanging="405"/>
      </w:pPr>
      <w:rPr>
        <w:rFonts w:ascii="Calibri" w:eastAsia="Calibri" w:hAnsi="Calibri" w:cs="Calibri" w:hint="default"/>
        <w:b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303"/>
    <w:rsid w:val="000D5303"/>
    <w:rsid w:val="00773963"/>
    <w:rsid w:val="009631FA"/>
    <w:rsid w:val="00E02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33D324-76A3-42CF-97A5-0E96FA41F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5303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53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65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hyperlink" Target="http://www.gundam.jp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www.gundam.jp/" TargetMode="External"/><Relationship Id="rId11" Type="http://schemas.openxmlformats.org/officeDocument/2006/relationships/hyperlink" Target="http://www.cam.ac.uk/" TargetMode="External"/><Relationship Id="rId24" Type="http://schemas.openxmlformats.org/officeDocument/2006/relationships/hyperlink" Target="http://www.mit.edu/" TargetMode="External"/><Relationship Id="rId5" Type="http://schemas.openxmlformats.org/officeDocument/2006/relationships/hyperlink" Target="http://www.gundam.jp/" TargetMode="External"/><Relationship Id="rId15" Type="http://schemas.openxmlformats.org/officeDocument/2006/relationships/image" Target="media/image5.jpg"/><Relationship Id="rId23" Type="http://schemas.openxmlformats.org/officeDocument/2006/relationships/hyperlink" Target="http://www.mit.edu/" TargetMode="External"/><Relationship Id="rId10" Type="http://schemas.openxmlformats.org/officeDocument/2006/relationships/hyperlink" Target="http://www.cam.ac.uk/" TargetMode="External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hyperlink" Target="http://www.cam.ac.uk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www.mit.edu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515</Words>
  <Characters>2936</Characters>
  <Application>Microsoft Office Word</Application>
  <DocSecurity>0</DocSecurity>
  <Lines>24</Lines>
  <Paragraphs>6</Paragraphs>
  <ScaleCrop>false</ScaleCrop>
  <Company/>
  <LinksUpToDate>false</LinksUpToDate>
  <CharactersWithSpaces>3445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 Computers</dc:creator>
  <cp:keywords/>
  <dc:description/>
  <cp:lastModifiedBy>Smart Computers</cp:lastModifiedBy>
  <cp:revision>3</cp:revision>
  <dcterms:created xsi:type="dcterms:W3CDTF">2022-12-03T15:16:00Z</dcterms:created>
  <dcterms:modified xsi:type="dcterms:W3CDTF">2022-12-03T15:21:00Z</dcterms:modified>
</cp:coreProperties>
</file>