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65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Видно, что хотелось сохранить файл subm_file, но в итоге сохранил sumb_file.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Из-за чего в первый до дедлайна был отправлен файл submission, который содержал score из sample_submission, что, понятное, не подразумевалось.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Ошибка была замечена только через 12 часов, но ошибка смысловой нагрузки не несет, просто опечатка, которая привела к неправильному результату.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Я изменил файл submission и изменил данные на гитхабе, что является просроченным дедлайном по решению.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Надеюсь, что команда проверяющих будет лояльна, пойдет на встречу и оценит результат по pipeline’у решения задачи и уже исправленным данным submission.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