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 Cyr" w:hAnsi="Times New Roman Cyr"/>
          <w:b/>
          <w:bCs/>
          <w:sz w:val="36"/>
          <w:szCs w:val="36"/>
          <w:u w:val="single"/>
        </w:rPr>
      </w:pPr>
      <w:r>
        <w:rPr>
          <w:rFonts w:ascii="Times New Roman Cyr" w:hAnsi="Times New Roman Cyr"/>
          <w:b/>
          <w:bCs/>
          <w:sz w:val="36"/>
          <w:szCs w:val="36"/>
          <w:u w:val="single"/>
        </w:rPr>
        <w:t>Operating System Class Test-01</w:t>
      </w:r>
    </w:p>
    <w:p>
      <w:pPr>
        <w:pStyle w:val="Normal"/>
        <w:bidi w:val="0"/>
        <w:jc w:val="both"/>
        <w:rPr>
          <w:rFonts w:ascii="Times New Roman Cyr" w:hAnsi="Times New Roman Cyr"/>
          <w:b/>
          <w:bCs/>
          <w:sz w:val="36"/>
          <w:szCs w:val="36"/>
          <w:u w:val="single"/>
        </w:rPr>
      </w:pPr>
      <w:r>
        <w:rPr>
          <w:rFonts w:ascii="Times New Roman Cyr" w:hAnsi="Times New Roman Cyr"/>
          <w:b/>
          <w:bCs/>
          <w:sz w:val="36"/>
          <w:szCs w:val="36"/>
          <w:u w:val="single"/>
        </w:rPr>
      </w:r>
    </w:p>
    <w:p>
      <w:pPr>
        <w:pStyle w:val="Normal"/>
        <w:bidi w:val="0"/>
        <w:jc w:val="both"/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pPr>
      <w:r>
        <w:rPr>
          <w:rFonts w:ascii="Times New Roman Cyr" w:hAnsi="Times New Roman Cyr"/>
          <w:b/>
          <w:bCs/>
          <w:sz w:val="28"/>
          <w:szCs w:val="28"/>
          <w:u w:val="none"/>
        </w:rPr>
        <w:t>Question 1 : Process States &amp; Context Switching</w:t>
      </w:r>
      <w:r>
        <w:rPr>
          <w:rFonts w:ascii="Times New Roman Cyr" w:hAnsi="Times New Roman Cyr"/>
          <w:b w:val="false"/>
          <w:bCs w:val="false"/>
          <w:sz w:val="28"/>
          <w:szCs w:val="28"/>
          <w:u w:val="none"/>
        </w:rPr>
        <w:t xml:space="preserve"> </w:t>
      </w:r>
    </w:p>
    <w:p>
      <w:pPr>
        <w:pStyle w:val="Normal"/>
        <w:bidi w:val="0"/>
        <w:jc w:val="both"/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pPr>
      <w:r>
        <w:rPr>
          <w:rFonts w:ascii="Times New Roman Cyr" w:hAnsi="Times New Roman Cyr"/>
          <w:b w:val="false"/>
          <w:bCs w:val="false"/>
          <w:sz w:val="28"/>
          <w:szCs w:val="28"/>
          <w:u w:val="none"/>
        </w:rPr>
        <w:t xml:space="preserve">A Bank's Customer service system runs multiple processes to handle online transactions, chat support, and fraud detection. During peak hours, the system to slows down, and some transactions get delayed. </w:t>
      </w:r>
    </w:p>
    <w:p>
      <w:pPr>
        <w:pStyle w:val="Normal"/>
        <w:bidi w:val="0"/>
        <w:jc w:val="both"/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pPr>
      <w:r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jc w:val="both"/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pPr>
      <w:r>
        <w:rPr>
          <w:rFonts w:ascii="Times New Roman Cyr" w:hAnsi="Times New Roman Cyr"/>
          <w:b/>
          <w:bCs/>
          <w:sz w:val="28"/>
          <w:szCs w:val="28"/>
          <w:u w:val="none"/>
        </w:rPr>
        <w:t xml:space="preserve">Task : 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Fonts w:ascii="Times New Roman Cyr" w:hAnsi="Times New Roman Cyr"/>
          <w:b w:val="false"/>
          <w:bCs w:val="false"/>
          <w:sz w:val="28"/>
          <w:szCs w:val="28"/>
          <w:u w:val="none"/>
        </w:rPr>
        <w:t xml:space="preserve">Explain the different Process States that a transaction might go through in this system. 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pPr>
      <w:r>
        <w:rPr>
          <w:rFonts w:ascii="Times New Roman Cyr" w:hAnsi="Times New Roman Cyr"/>
          <w:b w:val="false"/>
          <w:bCs w:val="false"/>
          <w:sz w:val="28"/>
          <w:szCs w:val="28"/>
          <w:u w:val="none"/>
        </w:rPr>
        <w:t xml:space="preserve">If the system switches from handling one transaction to another, which OS Component is responsible for the transition? 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pPr>
      <w:r>
        <w:rPr>
          <w:rFonts w:ascii="Times New Roman Cyr" w:hAnsi="Times New Roman Cyr"/>
          <w:b w:val="false"/>
          <w:bCs w:val="false"/>
          <w:sz w:val="28"/>
          <w:szCs w:val="28"/>
          <w:u w:val="none"/>
        </w:rPr>
        <w:t xml:space="preserve">How does a Context switch impact performance, and how can the bank reduce the overhead? </w:t>
      </w:r>
    </w:p>
    <w:p>
      <w:pPr>
        <w:pStyle w:val="Normal"/>
        <w:bidi w:val="0"/>
        <w:jc w:val="both"/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pPr>
      <w:r>
        <w:rPr>
          <w:rFonts w:ascii="Times New Roman Cyr" w:hAnsi="Times New Roman Cyr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jc w:val="both"/>
        <w:rPr>
          <w:rFonts w:ascii="Times New Roman Cyr" w:hAnsi="Times New Roman Cyr"/>
          <w:b/>
          <w:bCs/>
          <w:sz w:val="28"/>
          <w:szCs w:val="28"/>
          <w:u w:val="single"/>
        </w:rPr>
      </w:pPr>
      <w:r>
        <w:rPr>
          <w:rFonts w:ascii="Times New Roman Cyr" w:hAnsi="Times New Roman Cyr"/>
          <w:b/>
          <w:bCs/>
          <w:sz w:val="28"/>
          <w:szCs w:val="28"/>
          <w:u w:val="single"/>
        </w:rPr>
        <w:t>Ans To The Question No 1</w:t>
      </w:r>
    </w:p>
    <w:p>
      <w:pPr>
        <w:pStyle w:val="Normal"/>
        <w:bidi w:val="0"/>
        <w:jc w:val="both"/>
        <w:rPr>
          <w:b w:val="false"/>
          <w:bCs w:val="false"/>
          <w:u w:val="none"/>
        </w:rPr>
      </w:pPr>
      <w:r>
        <w:rPr>
          <w:rFonts w:ascii="Times New Roman Cyr" w:hAnsi="Times New Roman Cyr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both"/>
        <w:rPr>
          <w:b w:val="false"/>
          <w:bCs w:val="false"/>
          <w:u w:val="none"/>
        </w:rPr>
      </w:pPr>
      <w:r>
        <w:rPr>
          <w:rFonts w:ascii="Times New Roman Cyr" w:hAnsi="Times New Roman Cyr"/>
          <w:b/>
          <w:bCs/>
          <w:sz w:val="28"/>
          <w:szCs w:val="28"/>
          <w:u w:val="single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Cyr">
    <w:charset w:val="0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>
        <w:sz w:val="28"/>
        <w:szCs w:val="28"/>
        <w:rFonts w:ascii="Times New Roman Cyr" w:hAnsi="Times New Roman Cyr"/>
      </w:rPr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>
        <w:sz w:val="28"/>
        <w:szCs w:val="28"/>
        <w:rFonts w:ascii="Times New Roman Cyr" w:hAnsi="Times New Roman Cyr"/>
      </w:rPr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>
        <w:sz w:val="28"/>
        <w:szCs w:val="28"/>
        <w:rFonts w:ascii="Times New Roman Cyr" w:hAnsi="Times New Roman Cyr"/>
      </w:rPr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>
        <w:sz w:val="28"/>
        <w:szCs w:val="28"/>
        <w:rFonts w:ascii="Times New Roman Cyr" w:hAnsi="Times New Roman Cyr"/>
      </w:rPr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>
        <w:sz w:val="28"/>
        <w:szCs w:val="28"/>
        <w:rFonts w:ascii="Times New Roman Cyr" w:hAnsi="Times New Roman Cyr"/>
      </w:rPr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>
        <w:sz w:val="28"/>
        <w:szCs w:val="28"/>
        <w:rFonts w:ascii="Times New Roman Cyr" w:hAnsi="Times New Roman Cyr"/>
      </w:rPr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>
        <w:sz w:val="28"/>
        <w:szCs w:val="28"/>
        <w:rFonts w:ascii="Times New Roman Cyr" w:hAnsi="Times New Roman Cyr"/>
      </w:rPr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>
        <w:sz w:val="28"/>
        <w:szCs w:val="28"/>
        <w:rFonts w:ascii="Times New Roman Cyr" w:hAnsi="Times New Roman Cyr"/>
      </w:rPr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>
        <w:sz w:val="28"/>
        <w:szCs w:val="28"/>
        <w:rFonts w:ascii="Times New Roman Cyr" w:hAnsi="Times New Roman Cyr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>
      <w:rFonts w:ascii="Times New Roman Cyr" w:hAnsi="Times New Roman Cyr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LibreOffice/24.8.5.2$Linux_X86_64 LibreOffice_project/480$Build-2</Application>
  <AppVersion>15.0000</AppVersion>
  <Pages>1</Pages>
  <Words>100</Words>
  <Characters>519</Characters>
  <CharactersWithSpaces>614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2025-03-07T13:00:06Z</dcterms:created>
  <dc:creator/>
  <dc:description/>
  <dc:language>en-IN</dc:language>
  <cp:lastModifiedBy/>
  <dcterms:modified xsi:type="dcterms:W3CDTF">2025-03-07T13:06:39Z</dcterms:modified>
  <cp:revision>1</cp:revision>
  <dc:subject/>
  <dc:title/>
</cp:coreProperties>
</file>