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ind w:right="2512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margin">
              <wp:align>center</wp:align>
            </wp:positionH>
            <wp:positionV relativeFrom="paragraph">
              <wp:posOffset>-795655</wp:posOffset>
            </wp:positionV>
            <wp:extent cx="2169160" cy="2169160"/>
            <wp:effectExtent l="0" t="0" r="0" b="0"/>
            <wp:wrapNone/>
            <wp:docPr id="1" name="Picture 1" descr="A logo with a person in a hoodie using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with a person in a hoodie using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160" cy="2169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right="2512"/>
        <w:jc w:val="center"/>
        <w:rPr>
          <w:rFonts w:ascii="Times New Roman" w:hAnsi="Times New Roman"/>
          <w:sz w:val="56"/>
        </w:rPr>
      </w:pPr>
      <w:r>
        <w:rPr>
          <w:rFonts w:ascii="Times New Roman" w:hAnsi="Times New Roman"/>
          <w:sz w:val="56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56"/>
        </w:rPr>
      </w:pPr>
      <w:r>
        <w:rPr>
          <w:rFonts w:ascii="Times New Roman" w:hAnsi="Times New Roman"/>
          <w:sz w:val="56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56"/>
        </w:rPr>
      </w:pPr>
      <w:r>
        <w:rPr>
          <w:rFonts w:ascii="Times New Roman" w:hAnsi="Times New Roman"/>
          <w:sz w:val="56"/>
        </w:rPr>
      </w:r>
    </w:p>
    <w:p>
      <w:pPr>
        <w:pStyle w:val="Normal"/>
        <w:spacing w:lineRule="auto" w:line="240"/>
        <w:jc w:val="center"/>
        <w:rPr/>
      </w:pPr>
      <w:r>
        <w:rPr>
          <w:rFonts w:ascii="Times New Roman" w:hAnsi="Times New Roman"/>
          <w:b/>
          <w:bCs/>
          <w:color w:val="4472C4"/>
          <w:sz w:val="56"/>
          <w:szCs w:val="56"/>
        </w:rPr>
        <w:t>MISSION HACKERS</w:t>
      </w:r>
    </w:p>
    <w:p>
      <w:pPr>
        <w:pStyle w:val="Normal"/>
        <w:spacing w:lineRule="auto" w:line="240"/>
        <w:jc w:val="center"/>
        <w:rPr/>
      </w:pPr>
      <w:r>
        <w:rPr>
          <w:rFonts w:ascii="Times New Roman" w:hAnsi="Times New Roman"/>
          <w:b/>
          <w:bCs/>
          <w:color w:val="FFC000"/>
          <w:sz w:val="56"/>
          <w:szCs w:val="56"/>
        </w:rPr>
        <w:t>BANGLADESH</w:t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Cs/>
          <w:sz w:val="56"/>
          <w:u w:val="single"/>
        </w:rPr>
      </w:pPr>
      <w:r>
        <w:rPr>
          <w:rFonts w:ascii="Times New Roman" w:hAnsi="Times New Roman"/>
          <w:b/>
          <w:bCs/>
          <w:sz w:val="56"/>
          <w:u w:val="single"/>
        </w:rPr>
        <w:t xml:space="preserve">Assignment No-09  </w:t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Cs/>
          <w:sz w:val="32"/>
          <w:szCs w:val="10"/>
          <w:u w:val="single"/>
        </w:rPr>
      </w:pPr>
      <w:r>
        <w:rPr>
          <w:rFonts w:ascii="Times New Roman" w:hAnsi="Times New Roman"/>
          <w:b/>
          <w:bCs/>
          <w:sz w:val="32"/>
          <w:szCs w:val="10"/>
          <w:u w:val="single"/>
        </w:rPr>
      </w:r>
    </w:p>
    <w:p>
      <w:pPr>
        <w:pStyle w:val="Normal"/>
        <w:spacing w:lineRule="auto" w:line="240" w:before="0" w:after="156"/>
        <w:ind w:hanging="10" w:left="-5"/>
        <w:jc w:val="both"/>
        <w:rPr/>
      </w:pPr>
      <w:r>
        <w:rPr>
          <w:rFonts w:ascii="Times New Roman" w:hAnsi="Times New Roman"/>
          <w:b/>
          <w:bCs/>
          <w:sz w:val="40"/>
          <w:szCs w:val="40"/>
        </w:rPr>
        <w:t>Assignment Title: Web Application Hacking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  <w:t xml:space="preserve">Course Title: Cybersecurity &amp; Ethical Hacking 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b/>
          <w:bCs/>
          <w:color w:val="2F5496"/>
          <w:sz w:val="28"/>
          <w:szCs w:val="8"/>
        </w:rPr>
      </w:pPr>
      <w:r>
        <w:rPr>
          <w:rFonts w:ascii="Times New Roman" w:hAnsi="Times New Roman"/>
          <w:b/>
          <w:bCs/>
          <w:color w:val="2F5496"/>
          <w:sz w:val="28"/>
          <w:szCs w:val="8"/>
        </w:rPr>
      </w:r>
    </w:p>
    <w:p>
      <w:pPr>
        <w:pStyle w:val="Normal"/>
        <w:spacing w:before="0" w:after="0"/>
        <w:jc w:val="both"/>
        <w:rPr/>
      </w:pPr>
      <w:r>
        <w:rPr>
          <w:rFonts w:ascii="Times New Roman" w:hAnsi="Times New Roman"/>
          <w:b/>
          <w:bCs/>
          <w:color w:val="2F5496"/>
          <w:sz w:val="56"/>
        </w:rPr>
        <w:t xml:space="preserve">Submitted by: </w:t>
      </w:r>
    </w:p>
    <w:p>
      <w:pPr>
        <w:pStyle w:val="Normal"/>
        <w:spacing w:before="0" w:after="156"/>
        <w:ind w:hanging="10" w:left="-5"/>
        <w:jc w:val="both"/>
        <w:rPr/>
      </w:pPr>
      <w:r>
        <w:rPr>
          <w:rFonts w:ascii="Times New Roman" w:hAnsi="Times New Roman"/>
          <w:b/>
          <w:bCs/>
          <w:sz w:val="40"/>
          <w:szCs w:val="40"/>
        </w:rPr>
        <w:t>Name: Istiak Alam</w:t>
      </w:r>
    </w:p>
    <w:p>
      <w:pPr>
        <w:pStyle w:val="Normal"/>
        <w:spacing w:before="0" w:after="156"/>
        <w:ind w:hanging="10" w:left="-5"/>
        <w:jc w:val="both"/>
        <w:rPr/>
      </w:pPr>
      <w:r>
        <w:rPr>
          <w:rFonts w:ascii="Times New Roman" w:hAnsi="Times New Roman"/>
          <w:b/>
          <w:bCs/>
          <w:sz w:val="40"/>
          <w:szCs w:val="40"/>
        </w:rPr>
        <w:t>Phone: 01765376101</w:t>
      </w:r>
    </w:p>
    <w:p>
      <w:pPr>
        <w:pStyle w:val="Normal"/>
        <w:spacing w:before="0" w:after="156"/>
        <w:ind w:hanging="10" w:left="-5"/>
        <w:jc w:val="both"/>
        <w:rPr/>
      </w:pPr>
      <w:r>
        <w:rPr>
          <w:rFonts w:ascii="Times New Roman" w:hAnsi="Times New Roman"/>
          <w:b/>
          <w:bCs/>
          <w:sz w:val="40"/>
          <w:szCs w:val="40"/>
        </w:rPr>
        <w:t>Submission Date: 06-08-25</w:t>
      </w:r>
    </w:p>
    <w:p>
      <w:pPr>
        <w:pStyle w:val="Normal"/>
        <w:spacing w:before="0" w:after="0"/>
        <w:ind w:hanging="10"/>
        <w:rPr/>
      </w:pPr>
      <w:r>
        <w:rPr>
          <w:rFonts w:ascii="Times New Roman" w:hAnsi="Times New Roman"/>
          <w:b/>
          <w:bCs/>
          <w:sz w:val="40"/>
          <w:szCs w:val="40"/>
        </w:rPr>
        <w:t>Lab Task Topic: SQL Injection, Burp Suit overview</w:t>
      </w:r>
    </w:p>
    <w:p>
      <w:pPr>
        <w:pStyle w:val="Normal"/>
        <w:spacing w:before="0" w:after="0"/>
        <w:ind w:hanging="10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 xml:space="preserve">                                </w:t>
      </w:r>
    </w:p>
    <w:p>
      <w:pPr>
        <w:pStyle w:val="Normal"/>
        <w:spacing w:before="0" w:after="0"/>
        <w:ind w:hanging="10" w:left="-5"/>
        <w:jc w:val="center"/>
        <w:rPr/>
      </w:pPr>
      <w:r>
        <w:rPr>
          <w:rFonts w:ascii="Times New Roman" w:hAnsi="Times New Roman"/>
          <w:b/>
          <w:bCs/>
          <w:sz w:val="40"/>
          <w:szCs w:val="40"/>
        </w:rPr>
        <w:tab/>
        <w:tab/>
        <w:tab/>
        <w:tab/>
        <w:tab/>
        <w:tab/>
        <w:tab/>
        <w:tab/>
      </w:r>
    </w:p>
    <w:p>
      <w:pPr>
        <w:pStyle w:val="Normal"/>
        <w:spacing w:lineRule="auto" w:line="240" w:before="0" w:after="0"/>
        <w:jc w:val="both"/>
        <w:rPr/>
      </w:pPr>
      <w:r>
        <w:rPr>
          <w:rFonts w:ascii="Times New Roman" w:hAnsi="Times New Roman"/>
          <w:b/>
          <w:bCs/>
          <w:color w:val="2F5496"/>
          <w:sz w:val="56"/>
        </w:rPr>
        <w:t xml:space="preserve">Submitted to: </w:t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  <w:t>MD Sha Jalal</w:t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  <w:t>Founder of Mission Hackers Bangladesh</w:t>
      </w:r>
    </w:p>
    <w:p>
      <w:pPr>
        <w:pStyle w:val="Normal"/>
        <w:spacing w:lineRule="auto" w:line="240" w:before="0" w:after="0"/>
        <w:ind w:hanging="10" w:left="-5"/>
        <w:jc w:val="both"/>
        <w:rPr/>
      </w:pPr>
      <w:r>
        <w:rPr/>
      </w:r>
    </w:p>
    <w:p>
      <w:pPr>
        <w:pStyle w:val="Normal"/>
        <w:spacing w:lineRule="auto" w:line="240" w:before="0" w:after="0"/>
        <w:ind w:hanging="10" w:left="-5"/>
        <w:jc w:val="center"/>
        <w:rPr>
          <w:rFonts w:ascii="Times New Roman" w:hAnsi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/>
          <w:b/>
          <w:bCs/>
          <w:sz w:val="36"/>
          <w:szCs w:val="36"/>
          <w:u w:val="single"/>
        </w:rPr>
        <w:t>Part-01 SQL Injection and Commands</w:t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18"/>
          <w:szCs w:val="18"/>
          <w:u w:val="none"/>
        </w:rPr>
      </w:pPr>
      <w:r>
        <w:rPr>
          <w:rFonts w:ascii="Times New Roman" w:hAnsi="Times New Roman"/>
          <w:b w:val="false"/>
          <w:bCs w:val="false"/>
          <w:sz w:val="18"/>
          <w:szCs w:val="18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/>
          <w:bCs/>
          <w:sz w:val="32"/>
          <w:szCs w:val="32"/>
          <w:u w:val="none"/>
        </w:rPr>
      </w:pPr>
      <w:r>
        <w:rPr>
          <w:rFonts w:ascii="Times New Roman" w:hAnsi="Times New Roman"/>
          <w:b/>
          <w:bCs/>
          <w:sz w:val="32"/>
          <w:szCs w:val="32"/>
          <w:u w:val="none"/>
        </w:rPr>
        <w:t xml:space="preserve">SQL injection : </w:t>
      </w:r>
    </w:p>
    <w:p>
      <w:pPr>
        <w:pStyle w:val="Normal"/>
        <w:spacing w:lineRule="auto" w:line="240" w:before="0" w:after="0"/>
        <w:ind w:hanging="10" w:left="-5"/>
        <w:jc w:val="both"/>
        <w:rPr/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SQL Injection (SQLi) is a web security vulnerability that allows an attacker to interfere with the queries that an application makes to its database. </w:t>
      </w:r>
      <w:hyperlink r:id="rId3">
        <w:r>
          <w:rPr>
            <w:rStyle w:val="Hyperlink"/>
            <w:rFonts w:ascii="Times New Roman" w:hAnsi="Times New Roman"/>
            <w:b w:val="false"/>
            <w:bCs w:val="false"/>
            <w:sz w:val="32"/>
            <w:szCs w:val="32"/>
            <w:u w:val="none"/>
          </w:rPr>
          <w:t>read more...</w:t>
        </w:r>
      </w:hyperlink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Attackers can use it to: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ascii="Times New Roman" w:hAnsi="Times New Roman"/>
          <w:sz w:val="32"/>
          <w:szCs w:val="32"/>
        </w:rPr>
        <w:t>Bypass login pages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ascii="Times New Roman" w:hAnsi="Times New Roman"/>
          <w:sz w:val="32"/>
          <w:szCs w:val="32"/>
        </w:rPr>
        <w:t>Access hidden or private data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ascii="Times New Roman" w:hAnsi="Times New Roman"/>
          <w:sz w:val="32"/>
          <w:szCs w:val="32"/>
        </w:rPr>
        <w:t>Modify or delete data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ascii="Times New Roman" w:hAnsi="Times New Roman"/>
          <w:sz w:val="32"/>
          <w:szCs w:val="32"/>
        </w:rPr>
        <w:t>Execute administrative operations on the database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</w:rPr>
        <w:t xml:space="preserve">🧠 </w:t>
      </w:r>
      <w:r>
        <w:rPr>
          <w:rFonts w:eastAsia="Calibri" w:ascii="Times New Roman" w:hAnsi="Times New Roman"/>
          <w:color w:val="auto"/>
        </w:rPr>
        <w:t>Basic Concept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SQL Injection happens when </w:t>
      </w:r>
      <w:r>
        <w:rPr>
          <w:rStyle w:val="Strong"/>
          <w:rFonts w:ascii="Times New Roman" w:hAnsi="Times New Roman"/>
          <w:sz w:val="32"/>
          <w:szCs w:val="32"/>
        </w:rPr>
        <w:t>user input</w:t>
      </w:r>
      <w:r>
        <w:rPr>
          <w:rFonts w:ascii="Times New Roman" w:hAnsi="Times New Roman"/>
          <w:sz w:val="32"/>
          <w:szCs w:val="32"/>
        </w:rPr>
        <w:t xml:space="preserve"> is </w:t>
      </w:r>
      <w:r>
        <w:rPr>
          <w:rStyle w:val="Strong"/>
          <w:rFonts w:ascii="Times New Roman" w:hAnsi="Times New Roman"/>
          <w:sz w:val="32"/>
          <w:szCs w:val="32"/>
        </w:rPr>
        <w:t>incorrectly filtered</w:t>
      </w:r>
      <w:r>
        <w:rPr>
          <w:rFonts w:ascii="Times New Roman" w:hAnsi="Times New Roman"/>
          <w:sz w:val="32"/>
          <w:szCs w:val="32"/>
        </w:rPr>
        <w:t xml:space="preserve"> or </w:t>
      </w:r>
      <w:r>
        <w:rPr>
          <w:rStyle w:val="Strong"/>
          <w:rFonts w:ascii="Times New Roman" w:hAnsi="Times New Roman"/>
          <w:sz w:val="32"/>
          <w:szCs w:val="32"/>
        </w:rPr>
        <w:t>directly included in SQL queries</w:t>
      </w:r>
      <w:r>
        <w:rPr>
          <w:rFonts w:ascii="Times New Roman" w:hAnsi="Times New Roman"/>
          <w:sz w:val="32"/>
          <w:szCs w:val="32"/>
        </w:rPr>
        <w:t>.</w:t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>Example of vulnerable SQL code: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1"/>
          <w:szCs w:val="21"/>
        </w:rPr>
        <w:t>SELECT * FROM users WHERE username = 'admin' AND password = '12345';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Now imagine this is inside a PHP or JavaScript backend, like:</w:t>
      </w:r>
    </w:p>
    <w:p>
      <w:pPr>
        <w:pStyle w:val="PreformattedText"/>
        <w:spacing w:lineRule="auto" w:line="240" w:before="0" w:after="283"/>
        <w:jc w:val="both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1"/>
          <w:szCs w:val="21"/>
        </w:rPr>
        <w:t>$query = "SELECT * FROM users WHERE username = '$username' AND password = '$password'";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If the input is:</w:t>
      </w:r>
    </w:p>
    <w:p>
      <w:pPr>
        <w:pStyle w:val="PreformattedText"/>
        <w:spacing w:lineRule="auto" w:line="240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sz w:val="21"/>
          <w:szCs w:val="21"/>
        </w:rPr>
        <w:t xml:space="preserve"> </w:t>
      </w:r>
      <w:r>
        <w:rPr>
          <w:rStyle w:val="SourceText"/>
          <w:rFonts w:ascii="Hack" w:hAnsi="Hack"/>
          <w:b/>
          <w:bCs/>
          <w:sz w:val="21"/>
          <w:szCs w:val="21"/>
        </w:rPr>
        <w:t xml:space="preserve">username = admin' -- 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1"/>
          <w:szCs w:val="21"/>
        </w:rPr>
        <w:t>password = anything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The query becomes:</w:t>
      </w:r>
    </w:p>
    <w:p>
      <w:pPr>
        <w:pStyle w:val="PreformattedText"/>
        <w:spacing w:lineRule="auto" w:line="240" w:before="0" w:after="283"/>
        <w:jc w:val="both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1"/>
          <w:szCs w:val="21"/>
        </w:rPr>
        <w:t>SELECT * FROM users WHERE username = 'admin' -- ' AND password = 'anything';</w:t>
      </w:r>
    </w:p>
    <w:p>
      <w:pPr>
        <w:pStyle w:val="BodyText"/>
        <w:spacing w:lineRule="auto" w:line="240"/>
        <w:jc w:val="both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BodyText"/>
        <w:spacing w:lineRule="auto" w:line="240"/>
        <w:jc w:val="both"/>
        <w:rPr>
          <w:rStyle w:val="SourceText"/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Style w:val="SourceText"/>
          <w:rFonts w:ascii="Times New Roman" w:hAnsi="Times New Roman"/>
          <w:sz w:val="32"/>
          <w:szCs w:val="32"/>
        </w:rPr>
        <w:t>--</w:t>
      </w:r>
      <w:r>
        <w:rPr>
          <w:rFonts w:ascii="Times New Roman" w:hAnsi="Times New Roman"/>
          <w:sz w:val="32"/>
          <w:szCs w:val="32"/>
        </w:rPr>
        <w:t xml:space="preserve"> starts a comment in SQL. So the rest is ignored, making the query: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1"/>
          <w:szCs w:val="21"/>
        </w:rPr>
        <w:t>SELECT * FROM users WHERE username = 'admin';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✅ </w:t>
      </w:r>
      <w:r>
        <w:rPr>
          <w:rFonts w:ascii="Times New Roman" w:hAnsi="Times New Roman"/>
          <w:sz w:val="32"/>
          <w:szCs w:val="32"/>
        </w:rPr>
        <w:t>This bypasses the password check!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</w:rPr>
        <w:t xml:space="preserve">🧪 </w:t>
      </w:r>
      <w:r>
        <w:rPr>
          <w:rFonts w:eastAsia="Calibri" w:ascii="Times New Roman" w:hAnsi="Times New Roman"/>
          <w:color w:val="auto"/>
        </w:rPr>
        <w:t>Common SQL Injection Examples</w:t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 xml:space="preserve">1.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>Login Bypass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1"/>
          <w:szCs w:val="21"/>
        </w:rPr>
        <w:t>' OR 1=1 --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This turns the query into: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1"/>
          <w:szCs w:val="21"/>
        </w:rPr>
        <w:t>SELECT * FROM users WHERE username = '' OR 1=1 -- ' AND password = '';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This always returns true.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 xml:space="preserve">2.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>Retrieving All Data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1"/>
          <w:szCs w:val="21"/>
        </w:rPr>
        <w:t>' UNION SELECT * FROM users --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Used when the result is shown on a page.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 xml:space="preserve">3.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>Detecting SQL Injection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Use </w:t>
      </w:r>
      <w:r>
        <w:rPr>
          <w:rStyle w:val="SourceText"/>
          <w:rFonts w:ascii="Times New Roman" w:hAnsi="Times New Roman"/>
          <w:sz w:val="32"/>
          <w:szCs w:val="32"/>
        </w:rPr>
        <w:t>'</w:t>
      </w:r>
      <w:r>
        <w:rPr>
          <w:rFonts w:ascii="Times New Roman" w:hAnsi="Times New Roman"/>
          <w:sz w:val="32"/>
          <w:szCs w:val="32"/>
        </w:rPr>
        <w:t xml:space="preserve"> or </w:t>
      </w:r>
      <w:r>
        <w:rPr>
          <w:rStyle w:val="SourceText"/>
          <w:rFonts w:ascii="Times New Roman" w:hAnsi="Times New Roman"/>
          <w:sz w:val="32"/>
          <w:szCs w:val="32"/>
        </w:rPr>
        <w:t>"</w:t>
      </w:r>
      <w:r>
        <w:rPr>
          <w:rFonts w:ascii="Times New Roman" w:hAnsi="Times New Roman"/>
          <w:sz w:val="32"/>
          <w:szCs w:val="32"/>
        </w:rPr>
        <w:t xml:space="preserve"> in fields to see if there's an error: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1"/>
          <w:szCs w:val="21"/>
        </w:rPr>
        <w:t>'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If we get a SQL error like: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1"/>
          <w:szCs w:val="21"/>
        </w:rPr>
        <w:t>You have an error in your SQL syntax...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That means it might be vulnerable!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</w:rPr>
        <w:t xml:space="preserve">🔍 </w:t>
      </w:r>
      <w:r>
        <w:rPr>
          <w:rFonts w:eastAsia="Calibri" w:ascii="Times New Roman" w:hAnsi="Times New Roman"/>
          <w:color w:val="auto"/>
        </w:rPr>
        <w:t>Basic Types of SQL Injection</w:t>
      </w:r>
    </w:p>
    <w:tbl>
      <w:tblPr>
        <w:tblW w:w="7068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718"/>
        <w:gridCol w:w="5349"/>
      </w:tblGrid>
      <w:tr>
        <w:trPr>
          <w:tblHeader w:val="true"/>
        </w:trPr>
        <w:tc>
          <w:tcPr>
            <w:tcW w:w="1718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Type</w:t>
            </w:r>
          </w:p>
        </w:tc>
        <w:tc>
          <w:tcPr>
            <w:tcW w:w="5349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Description</w:t>
            </w:r>
          </w:p>
        </w:tc>
      </w:tr>
      <w:tr>
        <w:trPr/>
        <w:tc>
          <w:tcPr>
            <w:tcW w:w="171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In-band</w:t>
            </w:r>
          </w:p>
        </w:tc>
        <w:tc>
          <w:tcPr>
            <w:tcW w:w="534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Data is extracted using the same communication channel</w:t>
            </w:r>
          </w:p>
        </w:tc>
      </w:tr>
      <w:tr>
        <w:trPr/>
        <w:tc>
          <w:tcPr>
            <w:tcW w:w="171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- Error-based</w:t>
            </w:r>
          </w:p>
        </w:tc>
        <w:tc>
          <w:tcPr>
            <w:tcW w:w="534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Uses SQL errors to get info</w:t>
            </w:r>
          </w:p>
        </w:tc>
      </w:tr>
      <w:tr>
        <w:trPr/>
        <w:tc>
          <w:tcPr>
            <w:tcW w:w="171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- Union-based</w:t>
            </w:r>
          </w:p>
        </w:tc>
        <w:tc>
          <w:tcPr>
            <w:tcW w:w="534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 xml:space="preserve">Uses </w:t>
            </w:r>
            <w:r>
              <w:rPr>
                <w:rStyle w:val="SourceText"/>
              </w:rPr>
              <w:t>UNION</w:t>
            </w:r>
            <w:r>
              <w:rPr/>
              <w:t xml:space="preserve"> to get data from other tables</w:t>
            </w:r>
          </w:p>
        </w:tc>
      </w:tr>
      <w:tr>
        <w:trPr/>
        <w:tc>
          <w:tcPr>
            <w:tcW w:w="171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Inferential (Blind)</w:t>
            </w:r>
          </w:p>
        </w:tc>
        <w:tc>
          <w:tcPr>
            <w:tcW w:w="534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No data is shown, but you can observe app behavior</w:t>
            </w:r>
          </w:p>
        </w:tc>
      </w:tr>
      <w:tr>
        <w:trPr/>
        <w:tc>
          <w:tcPr>
            <w:tcW w:w="171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- Boolean-based</w:t>
            </w:r>
          </w:p>
        </w:tc>
        <w:tc>
          <w:tcPr>
            <w:tcW w:w="534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Sends true/false payloads and checks the response</w:t>
            </w:r>
          </w:p>
        </w:tc>
      </w:tr>
      <w:tr>
        <w:trPr/>
        <w:tc>
          <w:tcPr>
            <w:tcW w:w="171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- Time-based</w:t>
            </w:r>
          </w:p>
        </w:tc>
        <w:tc>
          <w:tcPr>
            <w:tcW w:w="534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 xml:space="preserve">Uses delays (e.g., </w:t>
            </w:r>
            <w:r>
              <w:rPr>
                <w:rStyle w:val="SourceText"/>
              </w:rPr>
              <w:t>SLEEP(5)</w:t>
            </w:r>
            <w:r>
              <w:rPr/>
              <w:t>) to detect execution</w:t>
            </w:r>
          </w:p>
        </w:tc>
      </w:tr>
      <w:tr>
        <w:trPr/>
        <w:tc>
          <w:tcPr>
            <w:tcW w:w="171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Out-of-band</w:t>
            </w:r>
          </w:p>
        </w:tc>
        <w:tc>
          <w:tcPr>
            <w:tcW w:w="534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Data is sent through different channels (e.g., DNS or HTTP)</w:t>
            </w:r>
          </w:p>
        </w:tc>
      </w:tr>
    </w:tbl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</w:rPr>
        <w:t xml:space="preserve">🛠️ </w:t>
      </w:r>
      <w:r>
        <w:rPr>
          <w:rFonts w:eastAsia="Calibri" w:ascii="Times New Roman" w:hAnsi="Times New Roman"/>
          <w:color w:val="auto"/>
        </w:rPr>
        <w:t>Sample SQL Injection Lab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Try this practice URL (if available):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1"/>
          <w:szCs w:val="21"/>
        </w:rPr>
        <w:t>http://testphp.vulnweb.com</w:t>
      </w:r>
    </w:p>
    <w:p>
      <w:pPr>
        <w:pStyle w:val="BodyText"/>
        <w:spacing w:lineRule="auto" w:line="240"/>
        <w:jc w:val="left"/>
        <w:rPr>
          <w:rFonts w:ascii="Times New Roman" w:hAnsi="Times New Roman"/>
          <w:sz w:val="32"/>
          <w:szCs w:val="32"/>
        </w:rPr>
      </w:pPr>
      <w:r>
        <w:rPr>
          <w:rStyle w:val="Strong"/>
          <w:rFonts w:ascii="Times New Roman" w:hAnsi="Times New Roman"/>
          <w:sz w:val="32"/>
          <w:szCs w:val="32"/>
        </w:rPr>
        <w:t>Login bypass example</w:t>
      </w:r>
      <w:r>
        <w:rPr>
          <w:rFonts w:ascii="Times New Roman" w:hAnsi="Times New Roman"/>
          <w:sz w:val="32"/>
          <w:szCs w:val="32"/>
        </w:rPr>
        <w:t>:</w:t>
        <w:br/>
        <w:t>Try:</w:t>
      </w:r>
    </w:p>
    <w:p>
      <w:pPr>
        <w:pStyle w:val="PreformattedText"/>
        <w:spacing w:lineRule="auto" w:line="240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1"/>
          <w:szCs w:val="21"/>
        </w:rPr>
        <w:t xml:space="preserve"> </w:t>
      </w:r>
      <w:r>
        <w:rPr>
          <w:rStyle w:val="SourceText"/>
          <w:rFonts w:ascii="Hack" w:hAnsi="Hack"/>
          <w:b/>
          <w:bCs/>
          <w:sz w:val="21"/>
          <w:szCs w:val="21"/>
        </w:rPr>
        <w:t>username: admin' --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1"/>
          <w:szCs w:val="21"/>
        </w:rPr>
        <w:t>password: anything</w:t>
      </w:r>
    </w:p>
    <w:p>
      <w:pPr>
        <w:pStyle w:val="HorizontalLine"/>
        <w:spacing w:lineRule="auto" w:line="240" w:before="0" w:after="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</w:rPr>
        <w:t xml:space="preserve">🧰 </w:t>
      </w:r>
      <w:r>
        <w:rPr>
          <w:rFonts w:eastAsia="Calibri" w:ascii="Times New Roman" w:hAnsi="Times New Roman"/>
          <w:color w:val="auto"/>
        </w:rPr>
        <w:t>Tools for SQL Injection</w:t>
      </w:r>
    </w:p>
    <w:tbl>
      <w:tblPr>
        <w:tblW w:w="4916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066"/>
        <w:gridCol w:w="3849"/>
      </w:tblGrid>
      <w:tr>
        <w:trPr>
          <w:tblHeader w:val="true"/>
        </w:trPr>
        <w:tc>
          <w:tcPr>
            <w:tcW w:w="1066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Tool</w:t>
            </w:r>
          </w:p>
        </w:tc>
        <w:tc>
          <w:tcPr>
            <w:tcW w:w="3849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Description</w:t>
            </w:r>
          </w:p>
        </w:tc>
      </w:tr>
      <w:tr>
        <w:trPr/>
        <w:tc>
          <w:tcPr>
            <w:tcW w:w="1066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>
                <w:rStyle w:val="Strong"/>
              </w:rPr>
              <w:t>sqlmap</w:t>
            </w:r>
          </w:p>
        </w:tc>
        <w:tc>
          <w:tcPr>
            <w:tcW w:w="384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Fully automated SQLi tool</w:t>
            </w:r>
          </w:p>
        </w:tc>
      </w:tr>
      <w:tr>
        <w:trPr/>
        <w:tc>
          <w:tcPr>
            <w:tcW w:w="1066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>
                <w:rStyle w:val="Strong"/>
              </w:rPr>
              <w:t>Burp Suite</w:t>
            </w:r>
          </w:p>
        </w:tc>
        <w:tc>
          <w:tcPr>
            <w:tcW w:w="384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Manual &amp; automated testing of web apps</w:t>
            </w:r>
          </w:p>
        </w:tc>
      </w:tr>
      <w:tr>
        <w:trPr/>
        <w:tc>
          <w:tcPr>
            <w:tcW w:w="1066" w:type="dxa"/>
            <w:tcBorders/>
            <w:vAlign w:val="center"/>
          </w:tcPr>
          <w:p>
            <w:pPr>
              <w:pStyle w:val="TableContents"/>
              <w:spacing w:before="0" w:after="160"/>
              <w:jc w:val="center"/>
              <w:rPr/>
            </w:pPr>
            <w:r>
              <w:rPr>
                <w:rStyle w:val="Strong"/>
              </w:rPr>
              <w:t>Havij</w:t>
            </w:r>
          </w:p>
        </w:tc>
        <w:tc>
          <w:tcPr>
            <w:tcW w:w="384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GUI SQLi tool (old but useful for practice)</w:t>
            </w:r>
          </w:p>
        </w:tc>
      </w:tr>
    </w:tbl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</w:rPr>
        <w:t xml:space="preserve">🔐 </w:t>
      </w:r>
      <w:r>
        <w:rPr>
          <w:rFonts w:eastAsia="Calibri" w:ascii="Times New Roman" w:hAnsi="Times New Roman"/>
          <w:color w:val="auto"/>
        </w:rPr>
        <w:t>How to Prevent SQL Injection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✅ </w:t>
      </w:r>
      <w:r>
        <w:rPr>
          <w:rFonts w:ascii="Times New Roman" w:hAnsi="Times New Roman"/>
          <w:sz w:val="32"/>
          <w:szCs w:val="32"/>
        </w:rPr>
        <w:t xml:space="preserve">Use </w:t>
      </w:r>
      <w:r>
        <w:rPr>
          <w:rStyle w:val="Strong"/>
          <w:rFonts w:ascii="Times New Roman" w:hAnsi="Times New Roman"/>
          <w:sz w:val="32"/>
          <w:szCs w:val="32"/>
        </w:rPr>
        <w:t>prepared statements</w:t>
      </w:r>
      <w:r>
        <w:rPr>
          <w:rFonts w:ascii="Times New Roman" w:hAnsi="Times New Roman"/>
          <w:sz w:val="32"/>
          <w:szCs w:val="32"/>
        </w:rPr>
        <w:t xml:space="preserve"> (e.g., in PHP: </w:t>
      </w:r>
      <w:r>
        <w:rPr>
          <w:rStyle w:val="SourceText"/>
          <w:rFonts w:ascii="Times New Roman" w:hAnsi="Times New Roman"/>
          <w:sz w:val="32"/>
          <w:szCs w:val="32"/>
        </w:rPr>
        <w:t>mysqli_prepare()</w:t>
      </w:r>
      <w:r>
        <w:rPr>
          <w:rFonts w:ascii="Times New Roman" w:hAnsi="Times New Roman"/>
          <w:sz w:val="32"/>
          <w:szCs w:val="32"/>
        </w:rPr>
        <w:t>)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✅ </w:t>
      </w:r>
      <w:r>
        <w:rPr>
          <w:rStyle w:val="Strong"/>
          <w:rFonts w:ascii="Times New Roman" w:hAnsi="Times New Roman"/>
          <w:sz w:val="32"/>
          <w:szCs w:val="32"/>
        </w:rPr>
        <w:t>Validate user input</w:t>
      </w:r>
      <w:r>
        <w:rPr>
          <w:rFonts w:ascii="Times New Roman" w:hAnsi="Times New Roman"/>
          <w:sz w:val="32"/>
          <w:szCs w:val="32"/>
        </w:rPr>
        <w:t xml:space="preserve"> (whitelisting, regex)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✅ </w:t>
      </w:r>
      <w:r>
        <w:rPr>
          <w:rFonts w:ascii="Times New Roman" w:hAnsi="Times New Roman"/>
          <w:sz w:val="32"/>
          <w:szCs w:val="32"/>
        </w:rPr>
        <w:t xml:space="preserve">Use </w:t>
      </w:r>
      <w:r>
        <w:rPr>
          <w:rStyle w:val="Strong"/>
          <w:rFonts w:ascii="Times New Roman" w:hAnsi="Times New Roman"/>
          <w:sz w:val="32"/>
          <w:szCs w:val="32"/>
        </w:rPr>
        <w:t>ORM frameworks</w:t>
      </w:r>
      <w:r>
        <w:rPr>
          <w:rFonts w:ascii="Times New Roman" w:hAnsi="Times New Roman"/>
          <w:sz w:val="32"/>
          <w:szCs w:val="32"/>
        </w:rPr>
        <w:t xml:space="preserve"> like SQLAlchemy, Hibernate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✅ </w:t>
      </w:r>
      <w:r>
        <w:rPr>
          <w:rFonts w:ascii="Times New Roman" w:hAnsi="Times New Roman"/>
          <w:sz w:val="32"/>
          <w:szCs w:val="32"/>
        </w:rPr>
        <w:t xml:space="preserve">Limit </w:t>
      </w:r>
      <w:r>
        <w:rPr>
          <w:rStyle w:val="Strong"/>
          <w:rFonts w:ascii="Times New Roman" w:hAnsi="Times New Roman"/>
          <w:sz w:val="32"/>
          <w:szCs w:val="32"/>
        </w:rPr>
        <w:t>database user privileges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✅ </w:t>
      </w:r>
      <w:r>
        <w:rPr>
          <w:rFonts w:ascii="Times New Roman" w:hAnsi="Times New Roman"/>
          <w:sz w:val="32"/>
          <w:szCs w:val="32"/>
        </w:rPr>
        <w:t xml:space="preserve">Employ </w:t>
      </w:r>
      <w:r>
        <w:rPr>
          <w:rStyle w:val="Strong"/>
          <w:rFonts w:ascii="Times New Roman" w:hAnsi="Times New Roman"/>
          <w:sz w:val="32"/>
          <w:szCs w:val="32"/>
        </w:rPr>
        <w:t>WAFs</w:t>
      </w:r>
      <w:r>
        <w:rPr>
          <w:rFonts w:ascii="Times New Roman" w:hAnsi="Times New Roman"/>
          <w:sz w:val="32"/>
          <w:szCs w:val="32"/>
        </w:rPr>
        <w:t xml:space="preserve"> (Web Application Firewalls)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</w:rPr>
        <w:t xml:space="preserve">🎓 </w:t>
      </w:r>
      <w:r>
        <w:rPr>
          <w:rFonts w:eastAsia="Calibri" w:ascii="Times New Roman" w:hAnsi="Times New Roman"/>
          <w:color w:val="auto"/>
        </w:rPr>
        <w:t>Practice Lab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hyperlink r:id="rId4">
        <w:r>
          <w:rPr>
            <w:rStyle w:val="Hyperlink"/>
            <w:rFonts w:ascii="Times New Roman" w:hAnsi="Times New Roman"/>
            <w:sz w:val="32"/>
            <w:szCs w:val="32"/>
          </w:rPr>
          <w:t>PortSwigger Labs (Web Security Academy)</w:t>
        </w:r>
      </w:hyperlink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hyperlink r:id="rId5">
        <w:r>
          <w:rPr>
            <w:rStyle w:val="Hyperlink"/>
            <w:rFonts w:ascii="Times New Roman" w:hAnsi="Times New Roman"/>
            <w:sz w:val="32"/>
            <w:szCs w:val="32"/>
          </w:rPr>
          <w:t>HackTheBox &amp; TryHackMe</w:t>
        </w:r>
      </w:hyperlink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hyperlink r:id="rId6">
        <w:r>
          <w:rPr>
            <w:rStyle w:val="Hyperlink"/>
            <w:rFonts w:ascii="Times New Roman" w:hAnsi="Times New Roman"/>
            <w:sz w:val="32"/>
            <w:szCs w:val="32"/>
          </w:rPr>
          <w:t>bWAPP, DVWA, WebGoat</w:t>
        </w:r>
      </w:hyperlink>
      <w:r>
        <w:rPr>
          <w:rFonts w:ascii="Times New Roman" w:hAnsi="Times New Roman"/>
          <w:sz w:val="32"/>
          <w:szCs w:val="32"/>
        </w:rPr>
        <w:t xml:space="preserve"> - Safe test environments</w:t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/>
          <w:b/>
          <w:bCs/>
          <w:sz w:val="32"/>
          <w:szCs w:val="32"/>
          <w:u w:val="single"/>
        </w:rPr>
      </w:r>
    </w:p>
    <w:p>
      <w:pPr>
        <w:pStyle w:val="Normal"/>
        <w:spacing w:lineRule="auto" w:line="240" w:before="0" w:after="0"/>
        <w:ind w:hanging="0" w:left="-5"/>
        <w:jc w:val="both"/>
        <w:rPr>
          <w:rFonts w:ascii="Times New Roman" w:hAnsi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/>
          <w:b/>
          <w:bCs/>
          <w:sz w:val="32"/>
          <w:szCs w:val="32"/>
          <w:u w:val="single"/>
        </w:rPr>
        <w:t xml:space="preserve">Testing If the website is SQL injection able : </w:t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>First We have to test the page and insure if SQL injection is possible or not in this site.</w:t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Step 1 : Go to </w:t>
      </w:r>
      <w:hyperlink r:id="rId7">
        <w:r>
          <w:rPr>
            <w:rStyle w:val="Hyperlink"/>
            <w:rFonts w:ascii="Times New Roman" w:hAnsi="Times New Roman"/>
            <w:b w:val="false"/>
            <w:bCs w:val="false"/>
            <w:sz w:val="32"/>
            <w:szCs w:val="32"/>
            <w:u w:val="none"/>
          </w:rPr>
          <w:t>http://testphp.vulnweb.com/login.php</w:t>
        </w:r>
      </w:hyperlink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955675</wp:posOffset>
            </wp:positionH>
            <wp:positionV relativeFrom="paragraph">
              <wp:posOffset>114300</wp:posOffset>
            </wp:positionV>
            <wp:extent cx="3608705" cy="378777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705" cy="378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left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Step 2 : Go to your cart or else use this link </w:t>
      </w:r>
      <w:hyperlink r:id="rId9">
        <w:r>
          <w:rPr>
            <w:rStyle w:val="Hyperlink"/>
            <w:rFonts w:ascii="Times New Roman" w:hAnsi="Times New Roman"/>
            <w:b w:val="false"/>
            <w:bCs w:val="false"/>
            <w:sz w:val="32"/>
            <w:szCs w:val="32"/>
            <w:u w:val="none"/>
          </w:rPr>
          <w:t>http://testphp.vulnweb.com/artists.php?artist=1</w:t>
        </w:r>
      </w:hyperlink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528955</wp:posOffset>
            </wp:positionH>
            <wp:positionV relativeFrom="paragraph">
              <wp:posOffset>68580</wp:posOffset>
            </wp:positionV>
            <wp:extent cx="4711065" cy="318325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65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Step 3 : On the end of the link add a strick(‘) or %27 and see if it shows any error </w:t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-4445</wp:posOffset>
            </wp:positionH>
            <wp:positionV relativeFrom="paragraph">
              <wp:posOffset>121920</wp:posOffset>
            </wp:positionV>
            <wp:extent cx="5741035" cy="207581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2075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Here is the Vulnerable Error which is called Error Based SQL injection. </w:t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center"/>
        <w:rPr>
          <w:rFonts w:ascii="Times New Roman" w:hAnsi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/>
          <w:b/>
          <w:bCs/>
          <w:sz w:val="36"/>
          <w:szCs w:val="36"/>
          <w:u w:val="single"/>
        </w:rPr>
        <w:t>Part-02 Introduction to Burp Suit</w:t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18"/>
          <w:szCs w:val="18"/>
          <w:u w:val="none"/>
        </w:rPr>
      </w:pPr>
      <w:r>
        <w:rPr>
          <w:rFonts w:ascii="Times New Roman" w:hAnsi="Times New Roman"/>
          <w:b w:val="false"/>
          <w:bCs w:val="false"/>
          <w:sz w:val="18"/>
          <w:szCs w:val="18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/>
          <w:bCs/>
          <w:sz w:val="32"/>
          <w:szCs w:val="32"/>
          <w:u w:val="none"/>
        </w:rPr>
      </w:pPr>
      <w:r>
        <w:rPr>
          <w:rFonts w:ascii="Times New Roman" w:hAnsi="Times New Roman"/>
          <w:b/>
          <w:bCs/>
          <w:sz w:val="32"/>
          <w:szCs w:val="32"/>
          <w:u w:val="none"/>
        </w:rPr>
        <w:t>What is Burp Suit…?</w:t>
      </w:r>
    </w:p>
    <w:p>
      <w:pPr>
        <w:pStyle w:val="BodyText"/>
        <w:spacing w:lineRule="auto" w:line="240"/>
        <w:jc w:val="both"/>
        <w:rPr>
          <w:rFonts w:ascii="Times New Roman" w:hAnsi="Times New Roman"/>
        </w:rPr>
      </w:pPr>
      <w:r>
        <w:rPr>
          <w:rStyle w:val="Strong"/>
          <w:rFonts w:ascii="Times New Roman" w:hAnsi="Times New Roman"/>
          <w:sz w:val="32"/>
          <w:szCs w:val="32"/>
        </w:rPr>
        <w:t>Burp Suite</w:t>
      </w:r>
      <w:r>
        <w:rPr>
          <w:rFonts w:ascii="Times New Roman" w:hAnsi="Times New Roman"/>
          <w:sz w:val="32"/>
          <w:szCs w:val="32"/>
        </w:rPr>
        <w:t xml:space="preserve"> is an integrated platform for performing </w:t>
      </w:r>
      <w:r>
        <w:rPr>
          <w:rStyle w:val="Strong"/>
          <w:rFonts w:ascii="Times New Roman" w:hAnsi="Times New Roman"/>
          <w:sz w:val="32"/>
          <w:szCs w:val="32"/>
        </w:rPr>
        <w:t>security testing of web applications</w:t>
      </w:r>
      <w:r>
        <w:rPr>
          <w:rFonts w:ascii="Times New Roman" w:hAnsi="Times New Roman"/>
          <w:sz w:val="32"/>
          <w:szCs w:val="32"/>
        </w:rPr>
        <w:t xml:space="preserve">. It works by acting as a </w:t>
      </w:r>
      <w:r>
        <w:rPr>
          <w:rStyle w:val="Strong"/>
          <w:rFonts w:ascii="Times New Roman" w:hAnsi="Times New Roman"/>
          <w:sz w:val="32"/>
          <w:szCs w:val="32"/>
        </w:rPr>
        <w:t>proxy</w:t>
      </w:r>
      <w:r>
        <w:rPr>
          <w:rFonts w:ascii="Times New Roman" w:hAnsi="Times New Roman"/>
          <w:sz w:val="32"/>
          <w:szCs w:val="32"/>
        </w:rPr>
        <w:t xml:space="preserve"> between your browser and the target website, allowing you to intercept, modify, and replay requests and responses.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</w:rPr>
      </w:pPr>
      <w:r>
        <w:rPr>
          <w:rFonts w:eastAsia="Calibri" w:ascii="Times New Roman" w:hAnsi="Times New Roman"/>
          <w:color w:val="auto"/>
        </w:rPr>
        <w:t xml:space="preserve">💻 </w:t>
      </w:r>
      <w:r>
        <w:rPr>
          <w:rFonts w:eastAsia="Calibri" w:ascii="Times New Roman" w:hAnsi="Times New Roman"/>
          <w:color w:val="auto"/>
        </w:rPr>
        <w:t>Burp Suite Editions</w:t>
      </w:r>
    </w:p>
    <w:tbl>
      <w:tblPr>
        <w:tblW w:w="5460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236"/>
        <w:gridCol w:w="4223"/>
      </w:tblGrid>
      <w:tr>
        <w:trPr>
          <w:tblHeader w:val="true"/>
        </w:trPr>
        <w:tc>
          <w:tcPr>
            <w:tcW w:w="1236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Edition</w:t>
            </w:r>
          </w:p>
        </w:tc>
        <w:tc>
          <w:tcPr>
            <w:tcW w:w="4223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Description</w:t>
            </w:r>
          </w:p>
        </w:tc>
      </w:tr>
      <w:tr>
        <w:trPr/>
        <w:tc>
          <w:tcPr>
            <w:tcW w:w="1236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Community</w:t>
            </w:r>
          </w:p>
        </w:tc>
        <w:tc>
          <w:tcPr>
            <w:tcW w:w="422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Free, with limited features (great for learning)</w:t>
            </w:r>
          </w:p>
        </w:tc>
      </w:tr>
      <w:tr>
        <w:trPr/>
        <w:tc>
          <w:tcPr>
            <w:tcW w:w="1236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Professional</w:t>
            </w:r>
          </w:p>
        </w:tc>
        <w:tc>
          <w:tcPr>
            <w:tcW w:w="422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Paid, full-featured version</w:t>
            </w:r>
          </w:p>
        </w:tc>
      </w:tr>
      <w:tr>
        <w:trPr/>
        <w:tc>
          <w:tcPr>
            <w:tcW w:w="1236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Enterprise</w:t>
            </w:r>
          </w:p>
        </w:tc>
        <w:tc>
          <w:tcPr>
            <w:tcW w:w="422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For automated large-scale scans</w:t>
            </w:r>
          </w:p>
        </w:tc>
      </w:tr>
    </w:tbl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</w:rPr>
      </w:pPr>
      <w:r>
        <w:rPr>
          <w:rFonts w:eastAsia="Calibri" w:ascii="Times New Roman" w:hAnsi="Times New Roman"/>
          <w:color w:val="auto"/>
        </w:rPr>
        <w:t xml:space="preserve">🧰 </w:t>
      </w:r>
      <w:r>
        <w:rPr>
          <w:rFonts w:eastAsia="Calibri" w:ascii="Times New Roman" w:hAnsi="Times New Roman"/>
          <w:color w:val="auto"/>
        </w:rPr>
        <w:t>Tools in Burp Suite (Main Tabs)</w:t>
      </w:r>
    </w:p>
    <w:tbl>
      <w:tblPr>
        <w:tblW w:w="6298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333"/>
        <w:gridCol w:w="4964"/>
      </w:tblGrid>
      <w:tr>
        <w:trPr>
          <w:tblHeader w:val="true"/>
        </w:trPr>
        <w:tc>
          <w:tcPr>
            <w:tcW w:w="1333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Tool Name</w:t>
            </w:r>
          </w:p>
        </w:tc>
        <w:tc>
          <w:tcPr>
            <w:tcW w:w="4964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Use</w:t>
            </w:r>
          </w:p>
        </w:tc>
      </w:tr>
      <w:tr>
        <w:trPr/>
        <w:tc>
          <w:tcPr>
            <w:tcW w:w="133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Proxy</w:t>
            </w:r>
          </w:p>
        </w:tc>
        <w:tc>
          <w:tcPr>
            <w:tcW w:w="4964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Intercept &amp; modify HTTP/S requests from the browser</w:t>
            </w:r>
          </w:p>
        </w:tc>
      </w:tr>
      <w:tr>
        <w:trPr/>
        <w:tc>
          <w:tcPr>
            <w:tcW w:w="133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Target</w:t>
            </w:r>
          </w:p>
        </w:tc>
        <w:tc>
          <w:tcPr>
            <w:tcW w:w="4964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View website structure and vulnerabilities</w:t>
            </w:r>
          </w:p>
        </w:tc>
      </w:tr>
      <w:tr>
        <w:trPr/>
        <w:tc>
          <w:tcPr>
            <w:tcW w:w="133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Intruder</w:t>
            </w:r>
          </w:p>
        </w:tc>
        <w:tc>
          <w:tcPr>
            <w:tcW w:w="4964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Automate attacks like brute-force, fuzzing, etc.</w:t>
            </w:r>
          </w:p>
        </w:tc>
      </w:tr>
      <w:tr>
        <w:trPr/>
        <w:tc>
          <w:tcPr>
            <w:tcW w:w="133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Repeater</w:t>
            </w:r>
          </w:p>
        </w:tc>
        <w:tc>
          <w:tcPr>
            <w:tcW w:w="4964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Manually modify &amp; resend requests</w:t>
            </w:r>
          </w:p>
        </w:tc>
      </w:tr>
      <w:tr>
        <w:trPr/>
        <w:tc>
          <w:tcPr>
            <w:tcW w:w="133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Scanner</w:t>
            </w:r>
            <w:r>
              <w:rPr/>
              <w:t xml:space="preserve"> (Pro)</w:t>
            </w:r>
          </w:p>
        </w:tc>
        <w:tc>
          <w:tcPr>
            <w:tcW w:w="4964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Automatic vulnerability scanner</w:t>
            </w:r>
          </w:p>
        </w:tc>
      </w:tr>
      <w:tr>
        <w:trPr/>
        <w:tc>
          <w:tcPr>
            <w:tcW w:w="133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Decoder</w:t>
            </w:r>
          </w:p>
        </w:tc>
        <w:tc>
          <w:tcPr>
            <w:tcW w:w="4964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Encode/decode Base64, URL, HTML, etc.</w:t>
            </w:r>
          </w:p>
        </w:tc>
      </w:tr>
      <w:tr>
        <w:trPr/>
        <w:tc>
          <w:tcPr>
            <w:tcW w:w="133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Comparer</w:t>
            </w:r>
          </w:p>
        </w:tc>
        <w:tc>
          <w:tcPr>
            <w:tcW w:w="4964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Compare two HTTP responses or requests</w:t>
            </w:r>
          </w:p>
        </w:tc>
      </w:tr>
      <w:tr>
        <w:trPr/>
        <w:tc>
          <w:tcPr>
            <w:tcW w:w="133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Extender</w:t>
            </w:r>
          </w:p>
        </w:tc>
        <w:tc>
          <w:tcPr>
            <w:tcW w:w="4964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Install community extensions or your own scripts</w:t>
            </w:r>
          </w:p>
        </w:tc>
      </w:tr>
    </w:tbl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b/>
          <w:bCs/>
          <w:color w:val="auto"/>
        </w:rPr>
      </w:pPr>
      <w:r>
        <w:rPr>
          <w:rFonts w:eastAsia="Calibri" w:ascii="Times New Roman" w:hAnsi="Times New Roman"/>
          <w:b/>
          <w:bCs/>
          <w:color w:val="auto"/>
        </w:rPr>
        <w:t xml:space="preserve">🛠️ </w:t>
      </w:r>
      <w:r>
        <w:rPr>
          <w:rFonts w:eastAsia="Calibri" w:ascii="Times New Roman" w:hAnsi="Times New Roman"/>
          <w:b/>
          <w:bCs/>
          <w:color w:val="auto"/>
        </w:rPr>
        <w:t>Setup Burp Suite with Browser (Manual or Extension)</w:t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>Step 1: Run Burp Suite (on Kali Linux or Windows)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6"/>
          <w:szCs w:val="26"/>
        </w:rPr>
        <w:t>burpsuite</w:t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>Step 2: Configure Browser Proxy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Set proxy to: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ascii="Times New Roman" w:hAnsi="Times New Roman"/>
          <w:sz w:val="32"/>
          <w:szCs w:val="32"/>
        </w:rPr>
        <w:t>IP:</w:t>
      </w:r>
      <w:r>
        <w:rPr>
          <w:rFonts w:ascii="Times New Roman" w:hAnsi="Times New Roman"/>
          <w:sz w:val="32"/>
          <w:szCs w:val="32"/>
        </w:rPr>
        <w:t xml:space="preserve"> 127.0.0.1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ascii="Times New Roman" w:hAnsi="Times New Roman"/>
          <w:sz w:val="32"/>
          <w:szCs w:val="32"/>
        </w:rPr>
        <w:t>Port:</w:t>
      </w:r>
      <w:r>
        <w:rPr>
          <w:rFonts w:ascii="Times New Roman" w:hAnsi="Times New Roman"/>
          <w:sz w:val="32"/>
          <w:szCs w:val="32"/>
        </w:rPr>
        <w:t xml:space="preserve"> 8080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Or install the </w:t>
      </w:r>
      <w:r>
        <w:rPr>
          <w:rStyle w:val="Strong"/>
          <w:rFonts w:ascii="Times New Roman" w:hAnsi="Times New Roman"/>
          <w:sz w:val="32"/>
          <w:szCs w:val="32"/>
        </w:rPr>
        <w:t>Burp Suite CA Certificate</w:t>
      </w:r>
      <w:r>
        <w:rPr>
          <w:rFonts w:ascii="Times New Roman" w:hAnsi="Times New Roman"/>
          <w:sz w:val="32"/>
          <w:szCs w:val="32"/>
        </w:rPr>
        <w:t>:</w:t>
      </w:r>
    </w:p>
    <w:p>
      <w:pPr>
        <w:pStyle w:val="BodyText"/>
        <w:numPr>
          <w:ilvl w:val="0"/>
          <w:numId w:val="5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Open browser → visit </w:t>
      </w:r>
      <w:hyperlink r:id="rId12">
        <w:r>
          <w:rPr>
            <w:rStyle w:val="Hyperlink"/>
            <w:rFonts w:ascii="Times New Roman" w:hAnsi="Times New Roman"/>
            <w:sz w:val="32"/>
            <w:szCs w:val="32"/>
          </w:rPr>
          <w:t>http://burpsuite</w:t>
        </w:r>
      </w:hyperlink>
    </w:p>
    <w:p>
      <w:pPr>
        <w:pStyle w:val="BodyText"/>
        <w:numPr>
          <w:ilvl w:val="0"/>
          <w:numId w:val="5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Download </w:t>
      </w:r>
      <w:r>
        <w:rPr>
          <w:rStyle w:val="Strong"/>
          <w:rFonts w:ascii="Times New Roman" w:hAnsi="Times New Roman"/>
          <w:sz w:val="32"/>
          <w:szCs w:val="32"/>
        </w:rPr>
        <w:t>CA Certificate</w:t>
      </w:r>
    </w:p>
    <w:p>
      <w:pPr>
        <w:pStyle w:val="BodyText"/>
        <w:numPr>
          <w:ilvl w:val="0"/>
          <w:numId w:val="5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Import it into your browser’s certificate store (for HTTPS interception)</w:t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>Step 3: Intercept Traffic</w:t>
      </w:r>
    </w:p>
    <w:p>
      <w:pPr>
        <w:pStyle w:val="BodyText"/>
        <w:numPr>
          <w:ilvl w:val="0"/>
          <w:numId w:val="6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Go to </w:t>
      </w:r>
      <w:r>
        <w:rPr>
          <w:rStyle w:val="Strong"/>
          <w:rFonts w:ascii="Times New Roman" w:hAnsi="Times New Roman"/>
          <w:sz w:val="32"/>
          <w:szCs w:val="32"/>
        </w:rPr>
        <w:t>Proxy → Intercept → ON</w:t>
      </w:r>
    </w:p>
    <w:p>
      <w:pPr>
        <w:pStyle w:val="BodyText"/>
        <w:numPr>
          <w:ilvl w:val="0"/>
          <w:numId w:val="6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Visit any website in your browser → Request is captured by Burp</w:t>
      </w:r>
    </w:p>
    <w:p>
      <w:pPr>
        <w:pStyle w:val="BodyText"/>
        <w:numPr>
          <w:ilvl w:val="0"/>
          <w:numId w:val="6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Modify or forward the request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</w:rPr>
      </w:pPr>
      <w:r>
        <w:rPr>
          <w:rFonts w:eastAsia="Calibri" w:ascii="Times New Roman" w:hAnsi="Times New Roman"/>
          <w:color w:val="auto"/>
        </w:rPr>
        <w:t xml:space="preserve">🔥 </w:t>
      </w:r>
      <w:r>
        <w:rPr>
          <w:rFonts w:eastAsia="Calibri" w:ascii="Times New Roman" w:hAnsi="Times New Roman"/>
          <w:color w:val="auto"/>
        </w:rPr>
        <w:t>Burp Suite Practical Use Cases</w:t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 xml:space="preserve">1.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>Intercept Login Requests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Login to a site (e.g., DVWA)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Burp will capture the POST request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We’ll see:</w:t>
      </w:r>
    </w:p>
    <w:p>
      <w:pPr>
        <w:pStyle w:val="PreformattedText"/>
        <w:numPr>
          <w:ilvl w:val="0"/>
          <w:numId w:val="0"/>
        </w:numPr>
        <w:spacing w:lineRule="auto" w:line="240"/>
        <w:ind w:hanging="0" w:left="0"/>
        <w:jc w:val="both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6"/>
          <w:szCs w:val="26"/>
        </w:rPr>
        <w:t>POST /login.php HTTP/1.1</w:t>
      </w:r>
    </w:p>
    <w:p>
      <w:pPr>
        <w:pStyle w:val="PreformattedText"/>
        <w:numPr>
          <w:ilvl w:val="0"/>
          <w:numId w:val="0"/>
        </w:numPr>
        <w:spacing w:lineRule="auto" w:line="240"/>
        <w:ind w:hanging="0" w:left="0"/>
        <w:jc w:val="both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6"/>
          <w:szCs w:val="26"/>
        </w:rPr>
        <w:t>Host: dvwa.local</w:t>
      </w:r>
    </w:p>
    <w:p>
      <w:pPr>
        <w:pStyle w:val="PreformattedText"/>
        <w:numPr>
          <w:ilvl w:val="0"/>
          <w:numId w:val="0"/>
        </w:numPr>
        <w:spacing w:lineRule="auto" w:line="240" w:before="0" w:after="283"/>
        <w:ind w:hanging="0" w:left="0"/>
        <w:jc w:val="both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Hack" w:hAnsi="Hack"/>
          <w:b/>
          <w:bCs/>
          <w:sz w:val="26"/>
          <w:szCs w:val="26"/>
        </w:rPr>
        <w:t>username=admin&amp;password=admin&amp;Login=Login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Send it to </w:t>
      </w:r>
      <w:r>
        <w:rPr>
          <w:rStyle w:val="Strong"/>
          <w:rFonts w:ascii="Times New Roman" w:hAnsi="Times New Roman"/>
          <w:sz w:val="32"/>
          <w:szCs w:val="32"/>
        </w:rPr>
        <w:t>Repeater</w:t>
      </w:r>
      <w:r>
        <w:rPr>
          <w:rFonts w:ascii="Times New Roman" w:hAnsi="Times New Roman"/>
          <w:sz w:val="32"/>
          <w:szCs w:val="32"/>
        </w:rPr>
        <w:t xml:space="preserve"> → Try injecting payloads manually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 xml:space="preserve">2.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>Using Repeater for Manual Testing</w:t>
      </w:r>
    </w:p>
    <w:p>
      <w:pPr>
        <w:pStyle w:val="BodyText"/>
        <w:numPr>
          <w:ilvl w:val="0"/>
          <w:numId w:val="8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Click </w:t>
      </w:r>
      <w:r>
        <w:rPr>
          <w:rStyle w:val="Strong"/>
          <w:rFonts w:ascii="Times New Roman" w:hAnsi="Times New Roman"/>
          <w:sz w:val="32"/>
          <w:szCs w:val="32"/>
        </w:rPr>
        <w:t>Send to Repeater</w:t>
      </w:r>
      <w:r>
        <w:rPr>
          <w:rFonts w:ascii="Times New Roman" w:hAnsi="Times New Roman"/>
          <w:sz w:val="32"/>
          <w:szCs w:val="32"/>
        </w:rPr>
        <w:t xml:space="preserve"> (Right-click the request)</w:t>
      </w:r>
    </w:p>
    <w:p>
      <w:pPr>
        <w:pStyle w:val="BodyText"/>
        <w:numPr>
          <w:ilvl w:val="0"/>
          <w:numId w:val="8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Modify parameters, headers, cookies</w:t>
      </w:r>
    </w:p>
    <w:p>
      <w:pPr>
        <w:pStyle w:val="BodyText"/>
        <w:numPr>
          <w:ilvl w:val="0"/>
          <w:numId w:val="8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Click </w:t>
      </w:r>
      <w:r>
        <w:rPr>
          <w:rStyle w:val="Strong"/>
          <w:rFonts w:ascii="Times New Roman" w:hAnsi="Times New Roman"/>
          <w:sz w:val="32"/>
          <w:szCs w:val="32"/>
        </w:rPr>
        <w:t>Send</w:t>
      </w:r>
      <w:r>
        <w:rPr>
          <w:rFonts w:ascii="Times New Roman" w:hAnsi="Times New Roman"/>
          <w:sz w:val="32"/>
          <w:szCs w:val="32"/>
        </w:rPr>
        <w:t xml:space="preserve"> and review the response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Useful for testing:</w:t>
      </w:r>
    </w:p>
    <w:p>
      <w:pPr>
        <w:pStyle w:val="BodyText"/>
        <w:numPr>
          <w:ilvl w:val="0"/>
          <w:numId w:val="9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SQLi</w:t>
      </w:r>
    </w:p>
    <w:p>
      <w:pPr>
        <w:pStyle w:val="BodyText"/>
        <w:numPr>
          <w:ilvl w:val="0"/>
          <w:numId w:val="9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XSS</w:t>
      </w:r>
    </w:p>
    <w:p>
      <w:pPr>
        <w:pStyle w:val="BodyText"/>
        <w:numPr>
          <w:ilvl w:val="0"/>
          <w:numId w:val="9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File Inclusion</w:t>
      </w:r>
    </w:p>
    <w:p>
      <w:pPr>
        <w:pStyle w:val="BodyText"/>
        <w:numPr>
          <w:ilvl w:val="0"/>
          <w:numId w:val="9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Authentication bypass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 xml:space="preserve">3.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>Using Intruder for Brute Force or Fuzzing</w:t>
      </w:r>
    </w:p>
    <w:p>
      <w:pPr>
        <w:pStyle w:val="BodyText"/>
        <w:numPr>
          <w:ilvl w:val="0"/>
          <w:numId w:val="10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Right-click → Send to </w:t>
      </w:r>
      <w:r>
        <w:rPr>
          <w:rStyle w:val="Strong"/>
          <w:rFonts w:ascii="Times New Roman" w:hAnsi="Times New Roman"/>
          <w:sz w:val="32"/>
          <w:szCs w:val="32"/>
        </w:rPr>
        <w:t>Intruder</w:t>
      </w:r>
    </w:p>
    <w:p>
      <w:pPr>
        <w:pStyle w:val="BodyText"/>
        <w:numPr>
          <w:ilvl w:val="0"/>
          <w:numId w:val="10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Select positions to attack (e.g., username or password field)</w:t>
      </w:r>
    </w:p>
    <w:p>
      <w:pPr>
        <w:pStyle w:val="BodyText"/>
        <w:numPr>
          <w:ilvl w:val="0"/>
          <w:numId w:val="10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Add a wordlist (e.g., </w:t>
      </w:r>
      <w:r>
        <w:rPr>
          <w:rStyle w:val="SourceText"/>
          <w:rFonts w:ascii="Times New Roman" w:hAnsi="Times New Roman"/>
          <w:sz w:val="26"/>
          <w:szCs w:val="26"/>
        </w:rPr>
        <w:t>rockyou.txt</w:t>
      </w:r>
      <w:r>
        <w:rPr>
          <w:rFonts w:ascii="Times New Roman" w:hAnsi="Times New Roman"/>
          <w:sz w:val="32"/>
          <w:szCs w:val="32"/>
        </w:rPr>
        <w:t>)</w:t>
      </w:r>
    </w:p>
    <w:p>
      <w:pPr>
        <w:pStyle w:val="BodyText"/>
        <w:numPr>
          <w:ilvl w:val="0"/>
          <w:numId w:val="10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Start attack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ascii="Times New Roman" w:hAnsi="Times New Roman"/>
          <w:sz w:val="32"/>
          <w:szCs w:val="32"/>
        </w:rPr>
        <w:t>Use Cases</w:t>
      </w:r>
      <w:r>
        <w:rPr>
          <w:rFonts w:ascii="Times New Roman" w:hAnsi="Times New Roman"/>
          <w:sz w:val="32"/>
          <w:szCs w:val="32"/>
        </w:rPr>
        <w:t>:</w:t>
      </w:r>
    </w:p>
    <w:p>
      <w:pPr>
        <w:pStyle w:val="BodyText"/>
        <w:numPr>
          <w:ilvl w:val="0"/>
          <w:numId w:val="11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Brute-forcing login credentials</w:t>
      </w:r>
    </w:p>
    <w:p>
      <w:pPr>
        <w:pStyle w:val="BodyText"/>
        <w:numPr>
          <w:ilvl w:val="0"/>
          <w:numId w:val="11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Finding hidden parameters</w:t>
      </w:r>
    </w:p>
    <w:p>
      <w:pPr>
        <w:pStyle w:val="BodyText"/>
        <w:numPr>
          <w:ilvl w:val="0"/>
          <w:numId w:val="11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Fuzzing headers, cookies, inputs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 xml:space="preserve">4.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>Decoder</w:t>
      </w:r>
    </w:p>
    <w:p>
      <w:pPr>
        <w:pStyle w:val="BodyText"/>
        <w:numPr>
          <w:ilvl w:val="0"/>
          <w:numId w:val="12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Decode things like:</w:t>
      </w:r>
    </w:p>
    <w:p>
      <w:pPr>
        <w:pStyle w:val="BodyText"/>
        <w:numPr>
          <w:ilvl w:val="1"/>
          <w:numId w:val="12"/>
        </w:numPr>
        <w:tabs>
          <w:tab w:val="clear" w:pos="720"/>
          <w:tab w:val="left" w:pos="0" w:leader="none"/>
        </w:tabs>
        <w:spacing w:lineRule="auto" w:line="240"/>
        <w:ind w:hanging="283" w:left="1418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Base64 → </w:t>
      </w:r>
      <w:r>
        <w:rPr>
          <w:rStyle w:val="SourceText"/>
          <w:rFonts w:ascii="Times New Roman" w:hAnsi="Times New Roman"/>
          <w:b/>
          <w:bCs/>
          <w:sz w:val="26"/>
          <w:szCs w:val="26"/>
        </w:rPr>
        <w:t>aGVsbG8=</w:t>
      </w:r>
    </w:p>
    <w:p>
      <w:pPr>
        <w:pStyle w:val="BodyText"/>
        <w:numPr>
          <w:ilvl w:val="1"/>
          <w:numId w:val="12"/>
        </w:numPr>
        <w:tabs>
          <w:tab w:val="clear" w:pos="720"/>
          <w:tab w:val="left" w:pos="0" w:leader="none"/>
        </w:tabs>
        <w:spacing w:lineRule="auto" w:line="240"/>
        <w:ind w:hanging="283" w:left="1418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URL encoded → </w:t>
      </w:r>
      <w:r>
        <w:rPr>
          <w:rStyle w:val="SourceText"/>
          <w:rFonts w:ascii="Times New Roman" w:hAnsi="Times New Roman"/>
          <w:b/>
          <w:bCs/>
          <w:sz w:val="26"/>
          <w:szCs w:val="26"/>
        </w:rPr>
        <w:t>%3Cscript%3Ealert(1)%3C/script%3E</w:t>
      </w:r>
    </w:p>
    <w:p>
      <w:pPr>
        <w:pStyle w:val="BodyText"/>
        <w:numPr>
          <w:ilvl w:val="0"/>
          <w:numId w:val="12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Encode or hash data for testing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 xml:space="preserve">5.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>Comparer</w:t>
      </w:r>
    </w:p>
    <w:p>
      <w:pPr>
        <w:pStyle w:val="BodyText"/>
        <w:numPr>
          <w:ilvl w:val="0"/>
          <w:numId w:val="13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Useful for </w:t>
      </w:r>
      <w:r>
        <w:rPr>
          <w:rStyle w:val="Strong"/>
          <w:rFonts w:ascii="Times New Roman" w:hAnsi="Times New Roman"/>
          <w:sz w:val="32"/>
          <w:szCs w:val="32"/>
        </w:rPr>
        <w:t>differential analysis</w:t>
      </w:r>
      <w:r>
        <w:rPr>
          <w:rFonts w:ascii="Times New Roman" w:hAnsi="Times New Roman"/>
          <w:sz w:val="32"/>
          <w:szCs w:val="32"/>
        </w:rPr>
        <w:t xml:space="preserve"> — comparing responses from different payloads</w:t>
      </w:r>
    </w:p>
    <w:p>
      <w:pPr>
        <w:pStyle w:val="BodyText"/>
        <w:numPr>
          <w:ilvl w:val="0"/>
          <w:numId w:val="13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Can help identify blind vulnerabilities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</w:rPr>
      </w:pPr>
      <w:r>
        <w:rPr>
          <w:rFonts w:eastAsia="Calibri" w:ascii="Times New Roman" w:hAnsi="Times New Roman"/>
          <w:color w:val="auto"/>
        </w:rPr>
        <w:t xml:space="preserve">🧪 </w:t>
      </w:r>
      <w:r>
        <w:rPr>
          <w:rFonts w:eastAsia="Calibri" w:ascii="Times New Roman" w:hAnsi="Times New Roman"/>
          <w:color w:val="auto"/>
        </w:rPr>
        <w:t>Practice Labs for Burp Suite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You can practice Burp Suite with these:</w:t>
      </w:r>
    </w:p>
    <w:tbl>
      <w:tblPr>
        <w:tblW w:w="5562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679"/>
        <w:gridCol w:w="3882"/>
      </w:tblGrid>
      <w:tr>
        <w:trPr>
          <w:tblHeader w:val="true"/>
        </w:trPr>
        <w:tc>
          <w:tcPr>
            <w:tcW w:w="1679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Platform</w:t>
            </w:r>
          </w:p>
        </w:tc>
        <w:tc>
          <w:tcPr>
            <w:tcW w:w="3882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Description</w:t>
            </w:r>
          </w:p>
        </w:tc>
      </w:tr>
      <w:tr>
        <w:trPr/>
        <w:tc>
          <w:tcPr>
            <w:tcW w:w="167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DVWA</w:t>
            </w:r>
          </w:p>
        </w:tc>
        <w:tc>
          <w:tcPr>
            <w:tcW w:w="3882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Damn Vulnerable Web App (install locally)</w:t>
            </w:r>
          </w:p>
        </w:tc>
      </w:tr>
      <w:tr>
        <w:trPr/>
        <w:tc>
          <w:tcPr>
            <w:tcW w:w="167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bWAPP</w:t>
            </w:r>
          </w:p>
        </w:tc>
        <w:tc>
          <w:tcPr>
            <w:tcW w:w="3882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Buggy Web App for testing vulnerabilities</w:t>
            </w:r>
          </w:p>
        </w:tc>
      </w:tr>
      <w:tr>
        <w:trPr/>
        <w:tc>
          <w:tcPr>
            <w:tcW w:w="167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PortSwigger Labs</w:t>
            </w:r>
          </w:p>
        </w:tc>
        <w:tc>
          <w:tcPr>
            <w:tcW w:w="3882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hyperlink r:id="rId13">
              <w:r>
                <w:rPr>
                  <w:rStyle w:val="Hyperlink"/>
                </w:rPr>
                <w:t>Burp’s own Web Security Academy</w:t>
              </w:r>
            </w:hyperlink>
          </w:p>
        </w:tc>
      </w:tr>
      <w:tr>
        <w:trPr/>
        <w:tc>
          <w:tcPr>
            <w:tcW w:w="167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TryHackMe</w:t>
            </w:r>
          </w:p>
        </w:tc>
        <w:tc>
          <w:tcPr>
            <w:tcW w:w="3882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Web Hacking Labs with Burp integrated</w:t>
            </w:r>
          </w:p>
        </w:tc>
      </w:tr>
      <w:tr>
        <w:trPr/>
        <w:tc>
          <w:tcPr>
            <w:tcW w:w="167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HackTheBox</w:t>
            </w:r>
          </w:p>
        </w:tc>
        <w:tc>
          <w:tcPr>
            <w:tcW w:w="3882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Realistic machines and labs</w:t>
            </w:r>
          </w:p>
        </w:tc>
      </w:tr>
    </w:tbl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</w:rPr>
      </w:pPr>
      <w:r>
        <w:rPr>
          <w:rFonts w:eastAsia="Calibri" w:ascii="Times New Roman" w:hAnsi="Times New Roman"/>
          <w:color w:val="auto"/>
        </w:rPr>
        <w:t xml:space="preserve">📚 </w:t>
      </w:r>
      <w:r>
        <w:rPr>
          <w:rFonts w:eastAsia="Calibri" w:ascii="Times New Roman" w:hAnsi="Times New Roman"/>
          <w:color w:val="auto"/>
        </w:rPr>
        <w:t>Common Burp Suite Attack Types</w:t>
      </w:r>
    </w:p>
    <w:tbl>
      <w:tblPr>
        <w:tblW w:w="5393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824"/>
        <w:gridCol w:w="3568"/>
      </w:tblGrid>
      <w:tr>
        <w:trPr>
          <w:tblHeader w:val="true"/>
        </w:trPr>
        <w:tc>
          <w:tcPr>
            <w:tcW w:w="1824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Vulnerability</w:t>
            </w:r>
          </w:p>
        </w:tc>
        <w:tc>
          <w:tcPr>
            <w:tcW w:w="3568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Use Burp to...</w:t>
            </w:r>
          </w:p>
        </w:tc>
      </w:tr>
      <w:tr>
        <w:trPr/>
        <w:tc>
          <w:tcPr>
            <w:tcW w:w="1824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SQL Injection</w:t>
            </w:r>
          </w:p>
        </w:tc>
        <w:tc>
          <w:tcPr>
            <w:tcW w:w="356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Intercept &amp; inject SQL payloads</w:t>
            </w:r>
          </w:p>
        </w:tc>
      </w:tr>
      <w:tr>
        <w:trPr/>
        <w:tc>
          <w:tcPr>
            <w:tcW w:w="1824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XSS</w:t>
            </w:r>
          </w:p>
        </w:tc>
        <w:tc>
          <w:tcPr>
            <w:tcW w:w="356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Test parameters with script tags</w:t>
            </w:r>
          </w:p>
        </w:tc>
      </w:tr>
      <w:tr>
        <w:trPr/>
        <w:tc>
          <w:tcPr>
            <w:tcW w:w="1824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CSRF</w:t>
            </w:r>
          </w:p>
        </w:tc>
        <w:tc>
          <w:tcPr>
            <w:tcW w:w="356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Create and send fake requests</w:t>
            </w:r>
          </w:p>
        </w:tc>
      </w:tr>
      <w:tr>
        <w:trPr/>
        <w:tc>
          <w:tcPr>
            <w:tcW w:w="1824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Auth Bypass</w:t>
            </w:r>
          </w:p>
        </w:tc>
        <w:tc>
          <w:tcPr>
            <w:tcW w:w="356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Modify cookies, tokens, or parameters</w:t>
            </w:r>
          </w:p>
        </w:tc>
      </w:tr>
      <w:tr>
        <w:trPr/>
        <w:tc>
          <w:tcPr>
            <w:tcW w:w="1824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File Upload Bypass</w:t>
            </w:r>
          </w:p>
        </w:tc>
        <w:tc>
          <w:tcPr>
            <w:tcW w:w="356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Change file extension/content</w:t>
            </w:r>
          </w:p>
        </w:tc>
      </w:tr>
      <w:tr>
        <w:trPr/>
        <w:tc>
          <w:tcPr>
            <w:tcW w:w="1824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>
                <w:rStyle w:val="Strong"/>
              </w:rPr>
              <w:t>Open Redirect</w:t>
            </w:r>
          </w:p>
        </w:tc>
        <w:tc>
          <w:tcPr>
            <w:tcW w:w="356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Modify redirect parameters</w:t>
            </w:r>
          </w:p>
        </w:tc>
      </w:tr>
    </w:tbl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</w:rPr>
      </w:pPr>
      <w:r>
        <w:rPr>
          <w:rFonts w:eastAsia="Calibri" w:ascii="Times New Roman" w:hAnsi="Times New Roman"/>
          <w:color w:val="auto"/>
        </w:rPr>
        <w:t xml:space="preserve">🧠 </w:t>
      </w:r>
      <w:r>
        <w:rPr>
          <w:rFonts w:eastAsia="Calibri" w:ascii="Times New Roman" w:hAnsi="Times New Roman"/>
          <w:color w:val="auto"/>
        </w:rPr>
        <w:t>Tips for Beginners</w:t>
      </w:r>
    </w:p>
    <w:p>
      <w:pPr>
        <w:pStyle w:val="BodyText"/>
        <w:numPr>
          <w:ilvl w:val="0"/>
          <w:numId w:val="14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Always turn </w:t>
      </w:r>
      <w:r>
        <w:rPr>
          <w:rStyle w:val="Strong"/>
          <w:rFonts w:ascii="Times New Roman" w:hAnsi="Times New Roman"/>
          <w:sz w:val="32"/>
          <w:szCs w:val="32"/>
        </w:rPr>
        <w:t>Intercept OFF</w:t>
      </w:r>
      <w:r>
        <w:rPr>
          <w:rFonts w:ascii="Times New Roman" w:hAnsi="Times New Roman"/>
          <w:sz w:val="32"/>
          <w:szCs w:val="32"/>
        </w:rPr>
        <w:t xml:space="preserve"> when done, or browser won't load</w:t>
      </w:r>
    </w:p>
    <w:p>
      <w:pPr>
        <w:pStyle w:val="BodyText"/>
        <w:numPr>
          <w:ilvl w:val="0"/>
          <w:numId w:val="14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Use </w:t>
      </w:r>
      <w:r>
        <w:rPr>
          <w:rStyle w:val="Strong"/>
          <w:rFonts w:ascii="Times New Roman" w:hAnsi="Times New Roman"/>
          <w:sz w:val="32"/>
          <w:szCs w:val="32"/>
        </w:rPr>
        <w:t>Repeater</w:t>
      </w:r>
      <w:r>
        <w:rPr>
          <w:rFonts w:ascii="Times New Roman" w:hAnsi="Times New Roman"/>
          <w:sz w:val="32"/>
          <w:szCs w:val="32"/>
        </w:rPr>
        <w:t xml:space="preserve"> for manual testing (less noise)</w:t>
      </w:r>
    </w:p>
    <w:p>
      <w:pPr>
        <w:pStyle w:val="BodyText"/>
        <w:numPr>
          <w:ilvl w:val="0"/>
          <w:numId w:val="14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Install useful </w:t>
      </w:r>
      <w:r>
        <w:rPr>
          <w:rStyle w:val="Strong"/>
          <w:rFonts w:ascii="Times New Roman" w:hAnsi="Times New Roman"/>
          <w:sz w:val="32"/>
          <w:szCs w:val="32"/>
        </w:rPr>
        <w:t>extensions</w:t>
      </w:r>
      <w:r>
        <w:rPr>
          <w:rFonts w:ascii="Times New Roman" w:hAnsi="Times New Roman"/>
          <w:sz w:val="32"/>
          <w:szCs w:val="32"/>
        </w:rPr>
        <w:t xml:space="preserve"> from BApp Store</w:t>
      </w:r>
    </w:p>
    <w:p>
      <w:pPr>
        <w:pStyle w:val="BodyText"/>
        <w:numPr>
          <w:ilvl w:val="1"/>
          <w:numId w:val="14"/>
        </w:numPr>
        <w:tabs>
          <w:tab w:val="clear" w:pos="720"/>
          <w:tab w:val="left" w:pos="0" w:leader="none"/>
        </w:tabs>
        <w:spacing w:lineRule="auto" w:line="240"/>
        <w:ind w:hanging="283" w:left="1418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ascii="Times New Roman" w:hAnsi="Times New Roman"/>
          <w:sz w:val="32"/>
          <w:szCs w:val="32"/>
        </w:rPr>
        <w:t>Logger++</w:t>
      </w:r>
    </w:p>
    <w:p>
      <w:pPr>
        <w:pStyle w:val="BodyText"/>
        <w:numPr>
          <w:ilvl w:val="1"/>
          <w:numId w:val="14"/>
        </w:numPr>
        <w:tabs>
          <w:tab w:val="clear" w:pos="720"/>
          <w:tab w:val="left" w:pos="0" w:leader="none"/>
        </w:tabs>
        <w:spacing w:lineRule="auto" w:line="240"/>
        <w:ind w:hanging="283" w:left="1418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ascii="Times New Roman" w:hAnsi="Times New Roman"/>
          <w:sz w:val="32"/>
          <w:szCs w:val="32"/>
        </w:rPr>
        <w:t>Autorize</w:t>
      </w:r>
    </w:p>
    <w:p>
      <w:pPr>
        <w:pStyle w:val="BodyText"/>
        <w:numPr>
          <w:ilvl w:val="1"/>
          <w:numId w:val="14"/>
        </w:numPr>
        <w:tabs>
          <w:tab w:val="clear" w:pos="720"/>
          <w:tab w:val="left" w:pos="0" w:leader="none"/>
        </w:tabs>
        <w:spacing w:lineRule="auto" w:line="240"/>
        <w:ind w:hanging="283" w:left="1418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ascii="Times New Roman" w:hAnsi="Times New Roman"/>
          <w:sz w:val="32"/>
          <w:szCs w:val="32"/>
        </w:rPr>
        <w:t>ActiveScan++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</w:rPr>
      </w:pPr>
      <w:r>
        <w:rPr>
          <w:rFonts w:eastAsia="Calibri" w:ascii="Times New Roman" w:hAnsi="Times New Roman"/>
          <w:color w:val="auto"/>
        </w:rPr>
        <w:t xml:space="preserve">✅ </w:t>
      </w:r>
      <w:r>
        <w:rPr>
          <w:rFonts w:eastAsia="Calibri" w:ascii="Times New Roman" w:hAnsi="Times New Roman"/>
          <w:color w:val="auto"/>
        </w:rPr>
        <w:t>Want a Real-Life Practice?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 can walk you through:</w:t>
      </w:r>
    </w:p>
    <w:p>
      <w:pPr>
        <w:pStyle w:val="BodyText"/>
        <w:numPr>
          <w:ilvl w:val="0"/>
          <w:numId w:val="15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ascii="Times New Roman" w:hAnsi="Times New Roman"/>
          <w:sz w:val="32"/>
          <w:szCs w:val="32"/>
        </w:rPr>
        <w:t>Login Bypass</w:t>
      </w:r>
      <w:r>
        <w:rPr>
          <w:rFonts w:ascii="Times New Roman" w:hAnsi="Times New Roman"/>
          <w:sz w:val="32"/>
          <w:szCs w:val="32"/>
        </w:rPr>
        <w:t xml:space="preserve"> with Burp Suite (DVWA)</w:t>
      </w:r>
    </w:p>
    <w:p>
      <w:pPr>
        <w:pStyle w:val="BodyText"/>
        <w:numPr>
          <w:ilvl w:val="0"/>
          <w:numId w:val="15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ascii="Times New Roman" w:hAnsi="Times New Roman"/>
          <w:sz w:val="32"/>
          <w:szCs w:val="32"/>
        </w:rPr>
        <w:t>Fuzzing with Intruder</w:t>
      </w:r>
    </w:p>
    <w:p>
      <w:pPr>
        <w:pStyle w:val="BodyText"/>
        <w:numPr>
          <w:ilvl w:val="0"/>
          <w:numId w:val="15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ascii="Times New Roman" w:hAnsi="Times New Roman"/>
          <w:sz w:val="32"/>
          <w:szCs w:val="32"/>
        </w:rPr>
        <w:t>Capturing Session Hijacking</w:t>
      </w:r>
    </w:p>
    <w:p>
      <w:pPr>
        <w:pStyle w:val="BodyText"/>
        <w:numPr>
          <w:ilvl w:val="0"/>
          <w:numId w:val="15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ascii="Times New Roman" w:hAnsi="Times New Roman"/>
          <w:sz w:val="32"/>
          <w:szCs w:val="32"/>
        </w:rPr>
        <w:t>Finding Hidden Directories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Just tell me your current setup:</w:t>
      </w:r>
    </w:p>
    <w:p>
      <w:pPr>
        <w:pStyle w:val="BodyText"/>
        <w:numPr>
          <w:ilvl w:val="0"/>
          <w:numId w:val="16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Do you have </w:t>
      </w:r>
      <w:r>
        <w:rPr>
          <w:rStyle w:val="Strong"/>
          <w:rFonts w:ascii="Times New Roman" w:hAnsi="Times New Roman"/>
          <w:sz w:val="32"/>
          <w:szCs w:val="32"/>
        </w:rPr>
        <w:t>Burp Suite + DVWA</w:t>
      </w:r>
      <w:r>
        <w:rPr>
          <w:rFonts w:ascii="Times New Roman" w:hAnsi="Times New Roman"/>
          <w:sz w:val="32"/>
          <w:szCs w:val="32"/>
        </w:rPr>
        <w:t xml:space="preserve"> installed?</w:t>
      </w:r>
    </w:p>
    <w:p>
      <w:pPr>
        <w:pStyle w:val="BodyText"/>
        <w:numPr>
          <w:ilvl w:val="0"/>
          <w:numId w:val="16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Or do you want to use </w:t>
      </w:r>
      <w:r>
        <w:rPr>
          <w:rStyle w:val="Strong"/>
          <w:rFonts w:ascii="Times New Roman" w:hAnsi="Times New Roman"/>
          <w:sz w:val="32"/>
          <w:szCs w:val="32"/>
        </w:rPr>
        <w:t>PortSwigger's Online Labs</w:t>
      </w:r>
      <w:r>
        <w:rPr>
          <w:rFonts w:ascii="Times New Roman" w:hAnsi="Times New Roman"/>
          <w:sz w:val="32"/>
          <w:szCs w:val="32"/>
        </w:rPr>
        <w:t>?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Let me know, and I’ll guide you in </w:t>
      </w:r>
      <w:r>
        <w:rPr>
          <w:rStyle w:val="Strong"/>
          <w:rFonts w:ascii="Times New Roman" w:hAnsi="Times New Roman"/>
          <w:sz w:val="32"/>
          <w:szCs w:val="32"/>
        </w:rPr>
        <w:t>hands-on hacking with Burp Suite.</w:t>
      </w:r>
    </w:p>
    <w:p>
      <w:pPr>
        <w:pStyle w:val="Normal"/>
        <w:spacing w:lineRule="auto" w:line="240" w:before="0" w:after="0"/>
        <w:ind w:hanging="10" w:left="-5"/>
        <w:jc w:val="center"/>
        <w:rPr>
          <w:rFonts w:ascii="Times New Roman" w:hAnsi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/>
          <w:b/>
          <w:bCs/>
          <w:sz w:val="36"/>
          <w:szCs w:val="36"/>
          <w:u w:val="single"/>
        </w:rPr>
        <w:t xml:space="preserve">Part-03 Burp suit Setup and Execution </w:t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18"/>
          <w:szCs w:val="18"/>
          <w:u w:val="none"/>
        </w:rPr>
      </w:pPr>
      <w:r>
        <w:rPr>
          <w:rFonts w:ascii="Times New Roman" w:hAnsi="Times New Roman"/>
          <w:b w:val="false"/>
          <w:bCs w:val="false"/>
          <w:sz w:val="18"/>
          <w:szCs w:val="18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>Step 1 : Open Burp Suit from kali linux</w:t>
      </w:r>
    </w:p>
    <w:p>
      <w:pPr>
        <w:pStyle w:val="Normal"/>
        <w:spacing w:lineRule="auto" w:line="240" w:before="0" w:after="0"/>
        <w:ind w:hanging="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>Reference links :</w:t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1. </w:t>
      </w:r>
      <w:hyperlink r:id="rId14">
        <w:r>
          <w:rPr>
            <w:rStyle w:val="Hyperlink"/>
            <w:rFonts w:ascii="Times New Roman" w:hAnsi="Times New Roman"/>
            <w:b w:val="false"/>
            <w:bCs w:val="false"/>
            <w:sz w:val="32"/>
            <w:szCs w:val="32"/>
            <w:u w:val="none"/>
          </w:rPr>
          <w:t>PayloadAllThings</w:t>
        </w:r>
      </w:hyperlink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2. </w:t>
      </w:r>
      <w:hyperlink r:id="rId15">
        <w:r>
          <w:rPr>
            <w:rStyle w:val="Hyperlink"/>
            <w:rFonts w:ascii="Times New Roman" w:hAnsi="Times New Roman"/>
            <w:b w:val="false"/>
            <w:bCs w:val="false"/>
            <w:sz w:val="32"/>
            <w:szCs w:val="32"/>
            <w:u w:val="none"/>
          </w:rPr>
          <w:t>W3School</w:t>
        </w:r>
      </w:hyperlink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3. </w:t>
      </w:r>
      <w:hyperlink r:id="rId16">
        <w:r>
          <w:rPr>
            <w:rStyle w:val="Hyperlink"/>
            <w:rFonts w:ascii="Times New Roman" w:hAnsi="Times New Roman"/>
            <w:b w:val="false"/>
            <w:bCs w:val="false"/>
            <w:sz w:val="32"/>
            <w:szCs w:val="32"/>
          </w:rPr>
          <w:t>PortSwigger Labs (Web Security Academy)</w:t>
        </w:r>
      </w:hyperlink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4. </w:t>
      </w:r>
      <w:hyperlink r:id="rId17">
        <w:r>
          <w:rPr>
            <w:rStyle w:val="Hyperlink"/>
            <w:rFonts w:ascii="Times New Roman" w:hAnsi="Times New Roman"/>
            <w:b w:val="false"/>
            <w:bCs w:val="false"/>
            <w:sz w:val="32"/>
            <w:szCs w:val="32"/>
          </w:rPr>
          <w:t>TryHackMe</w:t>
        </w:r>
      </w:hyperlink>
    </w:p>
    <w:p>
      <w:pPr>
        <w:pStyle w:val="Normal"/>
        <w:spacing w:lineRule="auto" w:line="240" w:before="0" w:after="0"/>
        <w:ind w:hanging="0" w:left="-5"/>
        <w:jc w:val="both"/>
        <w:rPr>
          <w:rFonts w:ascii="Times New Roman" w:hAnsi="Times New Roman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>5. B</w:t>
      </w:r>
      <w:hyperlink r:id="rId18">
        <w:r>
          <w:rPr>
            <w:rStyle w:val="Hyperlink"/>
            <w:rFonts w:ascii="Times New Roman" w:hAnsi="Times New Roman"/>
            <w:b w:val="false"/>
            <w:bCs w:val="false"/>
            <w:sz w:val="32"/>
            <w:szCs w:val="32"/>
          </w:rPr>
          <w:t>WAPP, DVWA, WebGoat</w:t>
        </w:r>
      </w:hyperlink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 - Safe test environments</w:t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variable"/>
  </w:font>
  <w:font w:name="Calibri Light">
    <w:charset w:val="01"/>
    <w:family w:val="swiss"/>
    <w:pitch w:val="variable"/>
  </w:font>
  <w:font w:name="OpenSymbol">
    <w:altName w:val="Arial Unicode MS"/>
    <w:charset w:val="01"/>
    <w:family w:val="swiss"/>
    <w:pitch w:val="variable"/>
  </w:font>
  <w:font w:name="Liberation Mono">
    <w:altName w:val="Courier New"/>
    <w:charset w:val="01"/>
    <w:family w:val="swiss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Hack"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36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kern w:val="2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7" w:before="0" w:after="160"/>
      <w:jc w:val="left"/>
    </w:pPr>
    <w:rPr>
      <w:rFonts w:ascii="Calibri" w:hAnsi="Calibri" w:eastAsia="Calibri" w:cs="Times New Roman"/>
      <w:color w:val="auto"/>
      <w:kern w:val="2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360" w:after="80"/>
      <w:outlineLvl w:val="0"/>
    </w:pPr>
    <w:rPr>
      <w:rFonts w:ascii="Calibri Light" w:hAnsi="Calibri Light" w:eastAsia="Times New Roman"/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160" w:after="80"/>
      <w:outlineLvl w:val="1"/>
    </w:pPr>
    <w:rPr>
      <w:rFonts w:ascii="Calibri Light" w:hAnsi="Calibri Light" w:eastAsia="Times New Roman"/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160" w:after="80"/>
      <w:outlineLvl w:val="2"/>
    </w:pPr>
    <w:rPr>
      <w:rFonts w:eastAsia="Times New Roman"/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80" w:after="40"/>
      <w:outlineLvl w:val="3"/>
    </w:pPr>
    <w:rPr>
      <w:rFonts w:eastAsia="Times New Roman"/>
      <w:i/>
      <w:iCs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80" w:after="40"/>
      <w:outlineLvl w:val="4"/>
    </w:pPr>
    <w:rPr>
      <w:rFonts w:eastAsia="Times New Roman"/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40" w:after="0"/>
      <w:outlineLvl w:val="5"/>
    </w:pPr>
    <w:rPr>
      <w:rFonts w:eastAsia="Times New Roman"/>
      <w:i/>
      <w:iCs/>
      <w:color w:val="595959"/>
    </w:rPr>
  </w:style>
  <w:style w:type="paragraph" w:styleId="Heading7">
    <w:name w:val="heading 7"/>
    <w:basedOn w:val="Normal"/>
    <w:next w:val="Normal"/>
    <w:qFormat/>
    <w:pPr>
      <w:keepNext w:val="true"/>
      <w:keepLines/>
      <w:spacing w:before="40" w:after="0"/>
      <w:outlineLvl w:val="6"/>
    </w:pPr>
    <w:rPr>
      <w:rFonts w:eastAsia="Times New Roman"/>
      <w:color w:val="595959"/>
    </w:rPr>
  </w:style>
  <w:style w:type="paragraph" w:styleId="Heading8">
    <w:name w:val="heading 8"/>
    <w:basedOn w:val="Normal"/>
    <w:next w:val="Normal"/>
    <w:qFormat/>
    <w:pPr>
      <w:keepNext w:val="true"/>
      <w:keepLines/>
      <w:spacing w:before="0" w:after="0"/>
      <w:outlineLvl w:val="7"/>
    </w:pPr>
    <w:rPr>
      <w:rFonts w:eastAsia="Times New Roman"/>
      <w:i/>
      <w:iCs/>
      <w:color w:val="272727"/>
    </w:rPr>
  </w:style>
  <w:style w:type="paragraph" w:styleId="Heading9">
    <w:name w:val="heading 9"/>
    <w:basedOn w:val="Normal"/>
    <w:next w:val="Normal"/>
    <w:qFormat/>
    <w:pPr>
      <w:keepNext w:val="true"/>
      <w:keepLines/>
      <w:spacing w:before="0" w:after="0"/>
      <w:outlineLvl w:val="8"/>
    </w:pPr>
    <w:rPr>
      <w:rFonts w:eastAsia="Times New Roman"/>
      <w:color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qFormat/>
    <w:rPr>
      <w:rFonts w:ascii="Calibri Light" w:hAnsi="Calibri Light" w:eastAsia="Times New Roman" w:cs="Times New Roman"/>
      <w:color w:val="2F5496"/>
      <w:sz w:val="40"/>
      <w:szCs w:val="40"/>
    </w:rPr>
  </w:style>
  <w:style w:type="character" w:styleId="Heading2Char" w:customStyle="1">
    <w:name w:val="Heading 2 Char"/>
    <w:basedOn w:val="DefaultParagraphFont"/>
    <w:qFormat/>
    <w:rPr>
      <w:rFonts w:ascii="Calibri Light" w:hAnsi="Calibri Light" w:eastAsia="Times New Roman" w:cs="Times New Roman"/>
      <w:color w:val="2F5496"/>
      <w:sz w:val="32"/>
      <w:szCs w:val="32"/>
    </w:rPr>
  </w:style>
  <w:style w:type="character" w:styleId="Heading3Char" w:customStyle="1">
    <w:name w:val="Heading 3 Char"/>
    <w:basedOn w:val="DefaultParagraphFont"/>
    <w:qFormat/>
    <w:rPr>
      <w:rFonts w:eastAsia="Times New Roman" w:cs="Times New Roman"/>
      <w:color w:val="2F5496"/>
      <w:sz w:val="28"/>
      <w:szCs w:val="28"/>
    </w:rPr>
  </w:style>
  <w:style w:type="character" w:styleId="Heading4Char" w:customStyle="1">
    <w:name w:val="Heading 4 Char"/>
    <w:basedOn w:val="DefaultParagraphFont"/>
    <w:qFormat/>
    <w:rPr>
      <w:rFonts w:eastAsia="Times New Roman" w:cs="Times New Roman"/>
      <w:i/>
      <w:iCs/>
      <w:color w:val="2F5496"/>
    </w:rPr>
  </w:style>
  <w:style w:type="character" w:styleId="Heading5Char" w:customStyle="1">
    <w:name w:val="Heading 5 Char"/>
    <w:basedOn w:val="DefaultParagraphFont"/>
    <w:qFormat/>
    <w:rPr>
      <w:rFonts w:eastAsia="Times New Roman" w:cs="Times New Roman"/>
      <w:color w:val="2F5496"/>
    </w:rPr>
  </w:style>
  <w:style w:type="character" w:styleId="Heading6Char" w:customStyle="1">
    <w:name w:val="Heading 6 Char"/>
    <w:basedOn w:val="DefaultParagraphFont"/>
    <w:qFormat/>
    <w:rPr>
      <w:rFonts w:eastAsia="Times New Roman" w:cs="Times New Roman"/>
      <w:i/>
      <w:iCs/>
      <w:color w:val="595959"/>
    </w:rPr>
  </w:style>
  <w:style w:type="character" w:styleId="Heading7Char" w:customStyle="1">
    <w:name w:val="Heading 7 Char"/>
    <w:basedOn w:val="DefaultParagraphFont"/>
    <w:qFormat/>
    <w:rPr>
      <w:rFonts w:eastAsia="Times New Roman" w:cs="Times New Roman"/>
      <w:color w:val="595959"/>
    </w:rPr>
  </w:style>
  <w:style w:type="character" w:styleId="Heading8Char" w:customStyle="1">
    <w:name w:val="Heading 8 Char"/>
    <w:basedOn w:val="DefaultParagraphFont"/>
    <w:qFormat/>
    <w:rPr>
      <w:rFonts w:eastAsia="Times New Roman" w:cs="Times New Roman"/>
      <w:i/>
      <w:iCs/>
      <w:color w:val="272727"/>
    </w:rPr>
  </w:style>
  <w:style w:type="character" w:styleId="Heading9Char" w:customStyle="1">
    <w:name w:val="Heading 9 Char"/>
    <w:basedOn w:val="DefaultParagraphFont"/>
    <w:qFormat/>
    <w:rPr>
      <w:rFonts w:eastAsia="Times New Roman" w:cs="Times New Roman"/>
      <w:color w:val="272727"/>
    </w:rPr>
  </w:style>
  <w:style w:type="character" w:styleId="TitleChar" w:customStyle="1">
    <w:name w:val="Title Char"/>
    <w:basedOn w:val="DefaultParagraphFont"/>
    <w:qFormat/>
    <w:rPr>
      <w:rFonts w:ascii="Calibri Light" w:hAnsi="Calibri Light" w:eastAsia="Times New Roman" w:cs="Times New Roman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qFormat/>
    <w:rPr>
      <w:rFonts w:eastAsia="Times New Roman" w:cs="Times New Roman"/>
      <w:color w:val="595959"/>
      <w:spacing w:val="15"/>
      <w:sz w:val="28"/>
      <w:szCs w:val="28"/>
    </w:rPr>
  </w:style>
  <w:style w:type="character" w:styleId="QuoteChar" w:customStyle="1">
    <w:name w:val="Quote Char"/>
    <w:basedOn w:val="DefaultParagraphFont"/>
    <w:qFormat/>
    <w:rPr>
      <w:i/>
      <w:iCs/>
      <w:color w:val="404040"/>
    </w:rPr>
  </w:style>
  <w:style w:type="character" w:styleId="IntenseEmphasis">
    <w:name w:val="Intense Emphasis"/>
    <w:basedOn w:val="DefaultParagraphFont"/>
    <w:qFormat/>
    <w:rPr>
      <w:i/>
      <w:iCs/>
      <w:color w:val="2F5496"/>
    </w:rPr>
  </w:style>
  <w:style w:type="character" w:styleId="IntenseQuoteChar" w:customStyle="1">
    <w:name w:val="Intense Quote Char"/>
    <w:basedOn w:val="DefaultParagraphFont"/>
    <w:qFormat/>
    <w:rPr>
      <w:i/>
      <w:iCs/>
      <w:color w:val="2F5496"/>
    </w:rPr>
  </w:style>
  <w:style w:type="character" w:styleId="IntenseReference">
    <w:name w:val="Intense Reference"/>
    <w:basedOn w:val="DefaultParagraphFont"/>
    <w:qFormat/>
    <w:rPr>
      <w:b/>
      <w:bCs/>
      <w:smallCaps/>
      <w:color w:val="2F5496"/>
      <w:spacing w:val="5"/>
    </w:rPr>
  </w:style>
  <w:style w:type="character" w:styleId="FootnoteCharactersuser">
    <w:name w:val="Footnote Characters (user)"/>
    <w:qFormat/>
    <w:rPr>
      <w:vertAlign w:val="superscript"/>
    </w:rPr>
  </w:style>
  <w:style w:type="character" w:styleId="FootnoteCharacters">
    <w:name w:val="Footnote Characters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Strong">
    <w:name w:val="Strong"/>
    <w:qFormat/>
    <w:rPr>
      <w:b/>
      <w:bCs/>
    </w:rPr>
  </w:style>
  <w:style w:type="character" w:styleId="Hyperlink">
    <w:name w:val="Hyperlink"/>
    <w:rPr>
      <w:color w:val="000080"/>
      <w:u w:val="single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FollowedHyperlink">
    <w:name w:val="FollowedHyperlink"/>
    <w:rPr>
      <w:color w:val="800000"/>
      <w:u w:val="single"/>
    </w:rPr>
  </w:style>
  <w:style w:type="character" w:styleId="Bulletsuser">
    <w:name w:val="Bullets (user)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Bengal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Bengal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Bengal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Bengali"/>
    </w:rPr>
  </w:style>
  <w:style w:type="paragraph" w:styleId="Title">
    <w:name w:val="Title"/>
    <w:basedOn w:val="Normal"/>
    <w:next w:val="Normal"/>
    <w:uiPriority w:val="10"/>
    <w:qFormat/>
    <w:pPr>
      <w:spacing w:lineRule="auto" w:line="240" w:before="0" w:after="80"/>
      <w:contextualSpacing/>
    </w:pPr>
    <w:rPr>
      <w:rFonts w:ascii="Calibri Light" w:hAnsi="Calibri Light" w:eastAsia="Times New Roman"/>
      <w:spacing w:val="-10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/>
    <w:rPr>
      <w:rFonts w:eastAsia="Times New Roman"/>
      <w:color w:val="595959"/>
      <w:spacing w:val="15"/>
      <w:sz w:val="28"/>
      <w:szCs w:val="28"/>
    </w:rPr>
  </w:style>
  <w:style w:type="paragraph" w:styleId="Quote">
    <w:name w:val="Quote"/>
    <w:basedOn w:val="Normal"/>
    <w:next w:val="Normal"/>
    <w:qFormat/>
    <w:pPr>
      <w:spacing w:before="160" w:after="160"/>
      <w:jc w:val="center"/>
    </w:pPr>
    <w:rPr>
      <w:i/>
      <w:iCs/>
      <w:color w:val="404040"/>
    </w:rPr>
  </w:style>
  <w:style w:type="paragraph" w:styleId="ListParagraph">
    <w:name w:val="List Paragraph"/>
    <w:basedOn w:val="Normal"/>
    <w:qFormat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qFormat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paragraph" w:styleId="FootnoteText">
    <w:name w:val="footnote text"/>
    <w:basedOn w:val="Normal"/>
    <w:pPr>
      <w:suppressLineNumbers/>
      <w:ind w:hanging="340" w:left="340"/>
    </w:pPr>
    <w:rPr>
      <w:sz w:val="20"/>
      <w:szCs w:val="20"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513" w:leader="none"/>
        <w:tab w:val="right" w:pos="9026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www.w3schools.com/sql/sql_injection.asp" TargetMode="External"/><Relationship Id="rId4" Type="http://schemas.openxmlformats.org/officeDocument/2006/relationships/hyperlink" Target="https://portswigger.net/web-security/sql-injection" TargetMode="External"/><Relationship Id="rId5" Type="http://schemas.openxmlformats.org/officeDocument/2006/relationships/hyperlink" Target="https://tryhackme.com/" TargetMode="External"/><Relationship Id="rId6" Type="http://schemas.openxmlformats.org/officeDocument/2006/relationships/hyperlink" Target="https://owasp.org/" TargetMode="External"/><Relationship Id="rId7" Type="http://schemas.openxmlformats.org/officeDocument/2006/relationships/hyperlink" Target="http://testphp.vulnweb.com/login.php" TargetMode="External"/><Relationship Id="rId8" Type="http://schemas.openxmlformats.org/officeDocument/2006/relationships/image" Target="media/image2.png"/><Relationship Id="rId9" Type="http://schemas.openxmlformats.org/officeDocument/2006/relationships/hyperlink" Target="http://testphp.vulnweb.com/artists.php?artist=1" TargetMode="Externa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hyperlink" Target="http://burpsuite/" TargetMode="External"/><Relationship Id="rId13" Type="http://schemas.openxmlformats.org/officeDocument/2006/relationships/hyperlink" Target="https://portswigger.net/web-security" TargetMode="External"/><Relationship Id="rId14" Type="http://schemas.openxmlformats.org/officeDocument/2006/relationships/hyperlink" Target="https://github.com/swisskyrepo/PayloadsAllTheThings/tree/master/SQL%20Injection" TargetMode="External"/><Relationship Id="rId15" Type="http://schemas.openxmlformats.org/officeDocument/2006/relationships/hyperlink" Target="https://www.w3schools.com/sql/sql_injection.asp" TargetMode="External"/><Relationship Id="rId16" Type="http://schemas.openxmlformats.org/officeDocument/2006/relationships/hyperlink" Target="https://portswigger.net/web-security/sql-injection" TargetMode="External"/><Relationship Id="rId17" Type="http://schemas.openxmlformats.org/officeDocument/2006/relationships/hyperlink" Target="https://tryhackme.com/" TargetMode="External"/><Relationship Id="rId18" Type="http://schemas.openxmlformats.org/officeDocument/2006/relationships/hyperlink" Target="https://owasp.org/" TargetMode="Externa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  <a:ln w="2540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Application>LibreOffice/25.2.3.2$Linux_X86_64 LibreOffice_project/520$Build-2</Application>
  <AppVersion>15.0000</AppVersion>
  <Pages>13</Pages>
  <Words>1219</Words>
  <Characters>6273</Characters>
  <CharactersWithSpaces>7257</CharactersWithSpaces>
  <Paragraphs>235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2025-07-11T06:38:00Z</dcterms:created>
  <dc:creator>Istiaq Alam</dc:creator>
  <dc:description/>
  <dc:language>en-US</dc:language>
  <cp:lastModifiedBy/>
  <dcterms:modified xsi:type="dcterms:W3CDTF">2025-08-12T23:10:34Z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