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36"/>
          <w:szCs w:val="36"/>
        </w:rPr>
      </w:pPr>
      <w:bookmarkStart w:colFirst="0" w:colLast="0" w:name="_rspoa6xr54j1" w:id="0"/>
      <w:bookmarkEnd w:id="0"/>
      <w:r w:rsidDel="00000000" w:rsidR="00000000" w:rsidRPr="00000000">
        <w:rPr>
          <w:b w:val="1"/>
          <w:color w:val="080809"/>
          <w:sz w:val="36"/>
          <w:szCs w:val="36"/>
          <w:rtl w:val="0"/>
        </w:rPr>
        <w:t xml:space="preserve">Programming, Programming Language and Competitive Programming</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The Notre Dame University Bangladesh Computer Club successfully organized a seminar titled </w:t>
      </w:r>
      <w:r w:rsidDel="00000000" w:rsidR="00000000" w:rsidRPr="00000000">
        <w:rPr>
          <w:b w:val="1"/>
          <w:rtl w:val="0"/>
        </w:rPr>
        <w:t xml:space="preserve">“Seminar on Programming, Programming Language and Competitive Programming”</w:t>
      </w:r>
      <w:r w:rsidDel="00000000" w:rsidR="00000000" w:rsidRPr="00000000">
        <w:rPr>
          <w:rtl w:val="0"/>
        </w:rPr>
        <w:t xml:space="preserve"> on January 22, 2025, at 3:20 PM. The event, held at Notre Dame University Bangladesh, aimed to inspire and guide students in developing their skills in programming and competitive problem-solving.</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seminar began with welcoming remarks by the university’s esteemed leadership. </w:t>
      </w:r>
      <w:r w:rsidDel="00000000" w:rsidR="00000000" w:rsidRPr="00000000">
        <w:rPr>
          <w:b w:val="1"/>
          <w:rtl w:val="0"/>
        </w:rPr>
        <w:t xml:space="preserve">Dr. Fr. Patrick Daniel Gaffney, CSC</w:t>
      </w:r>
      <w:r w:rsidDel="00000000" w:rsidR="00000000" w:rsidRPr="00000000">
        <w:rPr>
          <w:rtl w:val="0"/>
        </w:rPr>
        <w:t xml:space="preserve">, Vice-Chancellor of Notre Dame University Bangladesh, delivered an insightful speech highlighting the importance of programming in the modern technological era. His words motivated the students to explore the vast opportunities in the world of coding. Following this, </w:t>
      </w:r>
      <w:r w:rsidDel="00000000" w:rsidR="00000000" w:rsidRPr="00000000">
        <w:rPr>
          <w:b w:val="1"/>
          <w:rtl w:val="0"/>
        </w:rPr>
        <w:t xml:space="preserve">Dr. Fr. Charles B. Gordon, CSC</w:t>
      </w:r>
      <w:r w:rsidDel="00000000" w:rsidR="00000000" w:rsidRPr="00000000">
        <w:rPr>
          <w:rtl w:val="0"/>
        </w:rPr>
        <w:t xml:space="preserve">, Pro Vice-Chancellor, and </w:t>
      </w:r>
      <w:r w:rsidDel="00000000" w:rsidR="00000000" w:rsidRPr="00000000">
        <w:rPr>
          <w:b w:val="1"/>
          <w:rtl w:val="0"/>
        </w:rPr>
        <w:t xml:space="preserve">Prof. Dr. Aloke Kumar Chakraborty</w:t>
      </w:r>
      <w:r w:rsidDel="00000000" w:rsidR="00000000" w:rsidRPr="00000000">
        <w:rPr>
          <w:rtl w:val="0"/>
        </w:rPr>
        <w:t xml:space="preserve">, Dean of Faculty, shared their valuable experiences and expectations, encouraging students to leverage such events to further their academic and professional growth.</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highlight of the seminar was the session conducted by </w:t>
      </w:r>
      <w:r w:rsidDel="00000000" w:rsidR="00000000" w:rsidRPr="00000000">
        <w:rPr>
          <w:b w:val="1"/>
          <w:rtl w:val="0"/>
        </w:rPr>
        <w:t xml:space="preserve">Nasim Ahmed</w:t>
      </w:r>
      <w:r w:rsidDel="00000000" w:rsidR="00000000" w:rsidRPr="00000000">
        <w:rPr>
          <w:rtl w:val="0"/>
        </w:rPr>
        <w:t xml:space="preserve">, a renowned Lecturer in the CSE Department of Uttara University. With his extensive knowledge and engaging delivery, Mr. Ahmed provided invaluable insights into the field of programming and competitive programming. He emphasized that </w:t>
      </w:r>
      <w:r w:rsidDel="00000000" w:rsidR="00000000" w:rsidRPr="00000000">
        <w:rPr>
          <w:b w:val="1"/>
          <w:rtl w:val="0"/>
        </w:rPr>
        <w:t xml:space="preserve">Python</w:t>
      </w:r>
      <w:r w:rsidDel="00000000" w:rsidR="00000000" w:rsidRPr="00000000">
        <w:rPr>
          <w:rtl w:val="0"/>
        </w:rPr>
        <w:t xml:space="preserve"> is an ideal language for beginners to start their programming journey due to its simplicity and versatility. He further recommended advancing to languages like </w:t>
      </w:r>
      <w:r w:rsidDel="00000000" w:rsidR="00000000" w:rsidRPr="00000000">
        <w:rPr>
          <w:b w:val="1"/>
          <w:rtl w:val="0"/>
        </w:rPr>
        <w:t xml:space="preserve">C</w:t>
      </w:r>
      <w:r w:rsidDel="00000000" w:rsidR="00000000" w:rsidRPr="00000000">
        <w:rPr>
          <w:rtl w:val="0"/>
        </w:rPr>
        <w:t xml:space="preserve"> or </w:t>
      </w:r>
      <w:r w:rsidDel="00000000" w:rsidR="00000000" w:rsidRPr="00000000">
        <w:rPr>
          <w:b w:val="1"/>
          <w:rtl w:val="0"/>
        </w:rPr>
        <w:t xml:space="preserve">C++</w:t>
      </w:r>
      <w:r w:rsidDel="00000000" w:rsidR="00000000" w:rsidRPr="00000000">
        <w:rPr>
          <w:rtl w:val="0"/>
        </w:rPr>
        <w:t xml:space="preserve"> to develop a deeper understanding of programming concepts and competitive problem-solving techniques. Additionally, Mr. Ahmed discussed the importance of </w:t>
      </w:r>
      <w:r w:rsidDel="00000000" w:rsidR="00000000" w:rsidRPr="00000000">
        <w:rPr>
          <w:b w:val="1"/>
          <w:rtl w:val="0"/>
        </w:rPr>
        <w:t xml:space="preserve">JavaScript (JS)</w:t>
      </w:r>
      <w:r w:rsidDel="00000000" w:rsidR="00000000" w:rsidRPr="00000000">
        <w:rPr>
          <w:rtl w:val="0"/>
        </w:rPr>
        <w:t xml:space="preserve"> for web development and encouraged students to practice their skills regularly on platforms like </w:t>
      </w:r>
      <w:r w:rsidDel="00000000" w:rsidR="00000000" w:rsidRPr="00000000">
        <w:rPr>
          <w:b w:val="1"/>
          <w:rtl w:val="0"/>
        </w:rPr>
        <w:t xml:space="preserve">Codeforces</w:t>
      </w:r>
      <w:r w:rsidDel="00000000" w:rsidR="00000000" w:rsidRPr="00000000">
        <w:rPr>
          <w:rtl w:val="0"/>
        </w:rPr>
        <w:t xml:space="preserve">, </w:t>
      </w:r>
      <w:r w:rsidDel="00000000" w:rsidR="00000000" w:rsidRPr="00000000">
        <w:rPr>
          <w:b w:val="1"/>
          <w:rtl w:val="0"/>
        </w:rPr>
        <w:t xml:space="preserve">CSES</w:t>
      </w:r>
      <w:r w:rsidDel="00000000" w:rsidR="00000000" w:rsidRPr="00000000">
        <w:rPr>
          <w:rtl w:val="0"/>
        </w:rPr>
        <w:t xml:space="preserve">, and </w:t>
      </w:r>
      <w:r w:rsidDel="00000000" w:rsidR="00000000" w:rsidRPr="00000000">
        <w:rPr>
          <w:b w:val="1"/>
          <w:rtl w:val="0"/>
        </w:rPr>
        <w:t xml:space="preserve">Topcoder</w:t>
      </w:r>
      <w:r w:rsidDel="00000000" w:rsidR="00000000" w:rsidRPr="00000000">
        <w:rPr>
          <w:rtl w:val="0"/>
        </w:rPr>
        <w:t xml:space="preserve">. His session was both inspiring and informative, leaving the attendees motivated to improve their skills and pursue excellence in programming.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During the seminar, Mr. Ahmed also interacted directly with students by solving a few programming problems live. This hands-on session helped students better understand problem-solving techniques and approaches in competitive programming. The students were encouraged to actively participate, and many engaged in meaningful discussions with Mr. Ahmed, asking questions and seeking advice on improving their skills. This interactive element added immense value to the seminar and made the session more engaging and impactful.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To honor the guest for his valuable contributions, </w:t>
      </w:r>
      <w:r w:rsidDel="00000000" w:rsidR="00000000" w:rsidRPr="00000000">
        <w:rPr>
          <w:b w:val="1"/>
          <w:rtl w:val="0"/>
        </w:rPr>
        <w:t xml:space="preserve">Nasim Ahmed</w:t>
      </w:r>
      <w:r w:rsidDel="00000000" w:rsidR="00000000" w:rsidRPr="00000000">
        <w:rPr>
          <w:rtl w:val="0"/>
        </w:rPr>
        <w:t xml:space="preserve"> was presented with a token of gratitude in the presence of the university’s esteemed dignitaries, including </w:t>
      </w:r>
      <w:r w:rsidDel="00000000" w:rsidR="00000000" w:rsidRPr="00000000">
        <w:rPr>
          <w:b w:val="1"/>
          <w:rtl w:val="0"/>
        </w:rPr>
        <w:t xml:space="preserve">Dr. Fr. Patrick Daniel Gaffney, CSC</w:t>
      </w:r>
      <w:r w:rsidDel="00000000" w:rsidR="00000000" w:rsidRPr="00000000">
        <w:rPr>
          <w:rtl w:val="0"/>
        </w:rPr>
        <w:t xml:space="preserve">, Vice-Chancellor, </w:t>
      </w:r>
      <w:r w:rsidDel="00000000" w:rsidR="00000000" w:rsidRPr="00000000">
        <w:rPr>
          <w:b w:val="1"/>
          <w:rtl w:val="0"/>
        </w:rPr>
        <w:t xml:space="preserve">Dr. Fr. Charles B. Gordon, CSC</w:t>
      </w:r>
      <w:r w:rsidDel="00000000" w:rsidR="00000000" w:rsidRPr="00000000">
        <w:rPr>
          <w:rtl w:val="0"/>
        </w:rPr>
        <w:t xml:space="preserve">, Pro Vice-Chancellor, and </w:t>
      </w:r>
      <w:r w:rsidDel="00000000" w:rsidR="00000000" w:rsidRPr="00000000">
        <w:rPr>
          <w:b w:val="1"/>
          <w:rtl w:val="0"/>
        </w:rPr>
        <w:t xml:space="preserve">Prof. Dr. Aloke Kumar Chakraborty</w:t>
      </w:r>
      <w:r w:rsidDel="00000000" w:rsidR="00000000" w:rsidRPr="00000000">
        <w:rPr>
          <w:rtl w:val="0"/>
        </w:rPr>
        <w:t xml:space="preserve">, Dean of Faculty. The acknowledgment ceremony was also graced by </w:t>
      </w:r>
      <w:r w:rsidDel="00000000" w:rsidR="00000000" w:rsidRPr="00000000">
        <w:rPr>
          <w:b w:val="1"/>
          <w:rtl w:val="0"/>
        </w:rPr>
        <w:t xml:space="preserve">A. H. M. Saiful Islam</w:t>
      </w:r>
      <w:r w:rsidDel="00000000" w:rsidR="00000000" w:rsidRPr="00000000">
        <w:rPr>
          <w:rtl w:val="0"/>
        </w:rPr>
        <w:t xml:space="preserve">, Professor, Chairman, and Moderator of the Notre Dame University Bangladesh Computer Club, and </w:t>
      </w:r>
      <w:r w:rsidDel="00000000" w:rsidR="00000000" w:rsidRPr="00000000">
        <w:rPr>
          <w:b w:val="1"/>
          <w:rtl w:val="0"/>
        </w:rPr>
        <w:t xml:space="preserve">Humayara Binte Rashid</w:t>
      </w:r>
      <w:r w:rsidDel="00000000" w:rsidR="00000000" w:rsidRPr="00000000">
        <w:rPr>
          <w:rtl w:val="0"/>
        </w:rPr>
        <w:t xml:space="preserve">, Co-Moderator. Their presence added to the solemnity of the occasion and underscored the significance of the seminar.</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event concluded with a heartfelt vote of thanks by </w:t>
      </w:r>
      <w:r w:rsidDel="00000000" w:rsidR="00000000" w:rsidRPr="00000000">
        <w:rPr>
          <w:b w:val="1"/>
          <w:rtl w:val="0"/>
        </w:rPr>
        <w:t xml:space="preserve">Md. Khorshed Alam</w:t>
      </w:r>
      <w:r w:rsidDel="00000000" w:rsidR="00000000" w:rsidRPr="00000000">
        <w:rPr>
          <w:rtl w:val="0"/>
        </w:rPr>
        <w:t xml:space="preserve">, Lecturer, who expressed gratitude to the keynote speaker, faculty members, and students for their enthusiastic participation. He highlighted how such seminars play a crucial role in bridging the gap between academic learning and practical application. The presence of respected faculty members from the </w:t>
      </w:r>
      <w:r w:rsidDel="00000000" w:rsidR="00000000" w:rsidRPr="00000000">
        <w:rPr>
          <w:b w:val="1"/>
          <w:rtl w:val="0"/>
        </w:rPr>
        <w:t xml:space="preserve">CSE Department</w:t>
      </w:r>
      <w:r w:rsidDel="00000000" w:rsidR="00000000" w:rsidRPr="00000000">
        <w:rPr>
          <w:rtl w:val="0"/>
        </w:rPr>
        <w:t xml:space="preserve"> further added to the importance of the seminar.</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Overall, the seminar proved to be an insightful and inspiring experience for the students, equipping them with knowledge and resources to enhance their programming and problem-solving skills. The Notre Dame University Bangladesh Computer Club looks forward to organizing more such impactful events in the future to support the growth and success of its students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