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074A5" w14:textId="77777777" w:rsidR="00DE41E0" w:rsidRPr="00DE41E0" w:rsidRDefault="00DE41E0" w:rsidP="00DE41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41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Given Block:</w:t>
      </w:r>
    </w:p>
    <w:p w14:paraId="7327ADD0" w14:textId="77777777" w:rsidR="00DE41E0" w:rsidRPr="00DE41E0" w:rsidRDefault="00DE41E0" w:rsidP="00DE4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41E0">
        <w:rPr>
          <w:rFonts w:ascii="Times New Roman" w:eastAsia="Times New Roman" w:hAnsi="Times New Roman" w:cs="Times New Roman"/>
          <w:b/>
          <w:bCs/>
          <w:sz w:val="27"/>
          <w:szCs w:val="27"/>
        </w:rPr>
        <w:t>192.168.128.0/22</w:t>
      </w:r>
    </w:p>
    <w:p w14:paraId="5443F687" w14:textId="77777777" w:rsidR="00DE41E0" w:rsidRPr="00DE41E0" w:rsidRDefault="00DE41E0" w:rsidP="00DE4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1E0">
        <w:rPr>
          <w:rFonts w:ascii="Times New Roman" w:eastAsia="Times New Roman" w:hAnsi="Times New Roman" w:cs="Times New Roman"/>
          <w:sz w:val="24"/>
          <w:szCs w:val="24"/>
        </w:rPr>
        <w:t xml:space="preserve">This /22 covers: </w:t>
      </w:r>
      <w:r w:rsidRPr="00DE41E0">
        <w:rPr>
          <w:rFonts w:ascii="Times New Roman" w:eastAsia="Times New Roman" w:hAnsi="Times New Roman" w:cs="Times New Roman"/>
          <w:b/>
          <w:bCs/>
          <w:sz w:val="24"/>
          <w:szCs w:val="24"/>
        </w:rPr>
        <w:t>192.168.128.0 → 192.168.131.255</w:t>
      </w:r>
      <w:r w:rsidRPr="00DE41E0">
        <w:rPr>
          <w:rFonts w:ascii="Times New Roman" w:eastAsia="Times New Roman" w:hAnsi="Times New Roman" w:cs="Times New Roman"/>
          <w:sz w:val="24"/>
          <w:szCs w:val="24"/>
        </w:rPr>
        <w:t xml:space="preserve"> (1024 total addresses)</w:t>
      </w:r>
    </w:p>
    <w:tbl>
      <w:tblPr>
        <w:tblW w:w="50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4"/>
        <w:gridCol w:w="2328"/>
      </w:tblGrid>
      <w:tr w:rsidR="00DE41E0" w:rsidRPr="00DE41E0" w14:paraId="245DEDCB" w14:textId="77777777" w:rsidTr="00DE41E0">
        <w:trPr>
          <w:trHeight w:val="33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3647D" w14:textId="626FF023" w:rsidR="00DE41E0" w:rsidRPr="00DE41E0" w:rsidRDefault="00DE41E0" w:rsidP="00DE41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Pr="00DE41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2622E953" w14:textId="77777777" w:rsidR="00DE41E0" w:rsidRPr="00DE41E0" w:rsidRDefault="00DE41E0" w:rsidP="00DE41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41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Required Hosts</w:t>
            </w:r>
          </w:p>
        </w:tc>
      </w:tr>
      <w:tr w:rsidR="00DE41E0" w:rsidRPr="00DE41E0" w14:paraId="1D4E5352" w14:textId="77777777" w:rsidTr="00DE41E0">
        <w:trPr>
          <w:trHeight w:val="338"/>
          <w:tblCellSpacing w:w="15" w:type="dxa"/>
        </w:trPr>
        <w:tc>
          <w:tcPr>
            <w:tcW w:w="0" w:type="auto"/>
            <w:vAlign w:val="center"/>
            <w:hideMark/>
          </w:tcPr>
          <w:p w14:paraId="42785A04" w14:textId="77777777" w:rsidR="00DE41E0" w:rsidRPr="00DE41E0" w:rsidRDefault="00DE41E0" w:rsidP="00DE4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1E0">
              <w:rPr>
                <w:rFonts w:ascii="Times New Roman" w:eastAsia="Times New Roman" w:hAnsi="Times New Roman" w:cs="Times New Roman"/>
                <w:sz w:val="24"/>
                <w:szCs w:val="24"/>
              </w:rPr>
              <w:t>AGR Faculty LAN</w:t>
            </w:r>
          </w:p>
        </w:tc>
        <w:tc>
          <w:tcPr>
            <w:tcW w:w="0" w:type="auto"/>
            <w:vAlign w:val="center"/>
            <w:hideMark/>
          </w:tcPr>
          <w:p w14:paraId="1E221A0E" w14:textId="77777777" w:rsidR="00DE41E0" w:rsidRPr="00DE41E0" w:rsidRDefault="00DE41E0" w:rsidP="00DE4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1E0">
              <w:rPr>
                <w:rFonts w:ascii="Times New Roman" w:eastAsia="Times New Roman" w:hAnsi="Times New Roman" w:cs="Times New Roman"/>
                <w:sz w:val="24"/>
                <w:szCs w:val="24"/>
              </w:rPr>
              <w:t>220</w:t>
            </w:r>
          </w:p>
        </w:tc>
      </w:tr>
      <w:tr w:rsidR="00DE41E0" w:rsidRPr="00DE41E0" w14:paraId="6BD7BC94" w14:textId="77777777" w:rsidTr="00DE41E0">
        <w:trPr>
          <w:trHeight w:val="338"/>
          <w:tblCellSpacing w:w="15" w:type="dxa"/>
        </w:trPr>
        <w:tc>
          <w:tcPr>
            <w:tcW w:w="0" w:type="auto"/>
            <w:vAlign w:val="center"/>
            <w:hideMark/>
          </w:tcPr>
          <w:p w14:paraId="60DF2829" w14:textId="77777777" w:rsidR="00DE41E0" w:rsidRPr="00DE41E0" w:rsidRDefault="00DE41E0" w:rsidP="00DE4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1E0">
              <w:rPr>
                <w:rFonts w:ascii="Times New Roman" w:eastAsia="Times New Roman" w:hAnsi="Times New Roman" w:cs="Times New Roman"/>
                <w:sz w:val="24"/>
                <w:szCs w:val="24"/>
              </w:rPr>
              <w:t>CSE Faculty LAN</w:t>
            </w:r>
          </w:p>
        </w:tc>
        <w:tc>
          <w:tcPr>
            <w:tcW w:w="0" w:type="auto"/>
            <w:vAlign w:val="center"/>
            <w:hideMark/>
          </w:tcPr>
          <w:p w14:paraId="6C148FA6" w14:textId="77777777" w:rsidR="00DE41E0" w:rsidRPr="00DE41E0" w:rsidRDefault="00DE41E0" w:rsidP="00DE4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1E0">
              <w:rPr>
                <w:rFonts w:ascii="Times New Roman" w:eastAsia="Times New Roman" w:hAnsi="Times New Roman" w:cs="Times New Roman"/>
                <w:sz w:val="24"/>
                <w:szCs w:val="24"/>
              </w:rPr>
              <w:t>160</w:t>
            </w:r>
          </w:p>
        </w:tc>
      </w:tr>
      <w:tr w:rsidR="00DE41E0" w:rsidRPr="00DE41E0" w14:paraId="77D958DA" w14:textId="77777777" w:rsidTr="00DE41E0">
        <w:trPr>
          <w:trHeight w:val="338"/>
          <w:tblCellSpacing w:w="15" w:type="dxa"/>
        </w:trPr>
        <w:tc>
          <w:tcPr>
            <w:tcW w:w="0" w:type="auto"/>
            <w:vAlign w:val="center"/>
            <w:hideMark/>
          </w:tcPr>
          <w:p w14:paraId="4E6A5B8C" w14:textId="77777777" w:rsidR="00DE41E0" w:rsidRPr="00DE41E0" w:rsidRDefault="00DE41E0" w:rsidP="00DE4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1E0">
              <w:rPr>
                <w:rFonts w:ascii="Times New Roman" w:eastAsia="Times New Roman" w:hAnsi="Times New Roman" w:cs="Times New Roman"/>
                <w:sz w:val="24"/>
                <w:szCs w:val="24"/>
              </w:rPr>
              <w:t>VAT Faculty LAN</w:t>
            </w:r>
          </w:p>
        </w:tc>
        <w:tc>
          <w:tcPr>
            <w:tcW w:w="0" w:type="auto"/>
            <w:vAlign w:val="center"/>
            <w:hideMark/>
          </w:tcPr>
          <w:p w14:paraId="6146E558" w14:textId="77777777" w:rsidR="00DE41E0" w:rsidRPr="00DE41E0" w:rsidRDefault="00DE41E0" w:rsidP="00DE4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1E0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DE41E0" w:rsidRPr="00DE41E0" w14:paraId="3A869AD3" w14:textId="77777777" w:rsidTr="00DE41E0">
        <w:trPr>
          <w:trHeight w:val="338"/>
          <w:tblCellSpacing w:w="15" w:type="dxa"/>
        </w:trPr>
        <w:tc>
          <w:tcPr>
            <w:tcW w:w="0" w:type="auto"/>
            <w:vAlign w:val="center"/>
            <w:hideMark/>
          </w:tcPr>
          <w:p w14:paraId="68329502" w14:textId="77777777" w:rsidR="00DE41E0" w:rsidRPr="00DE41E0" w:rsidRDefault="00DE41E0" w:rsidP="00DE4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1E0">
              <w:rPr>
                <w:rFonts w:ascii="Times New Roman" w:eastAsia="Times New Roman" w:hAnsi="Times New Roman" w:cs="Times New Roman"/>
                <w:sz w:val="24"/>
                <w:szCs w:val="24"/>
              </w:rPr>
              <w:t>AGR–CSE</w:t>
            </w:r>
          </w:p>
        </w:tc>
        <w:tc>
          <w:tcPr>
            <w:tcW w:w="0" w:type="auto"/>
            <w:vAlign w:val="center"/>
            <w:hideMark/>
          </w:tcPr>
          <w:p w14:paraId="778B6AA1" w14:textId="77777777" w:rsidR="00DE41E0" w:rsidRPr="00DE41E0" w:rsidRDefault="00DE41E0" w:rsidP="00DE4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1E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DE41E0" w:rsidRPr="00DE41E0" w14:paraId="100B9F8D" w14:textId="77777777" w:rsidTr="00DE41E0">
        <w:trPr>
          <w:trHeight w:val="338"/>
          <w:tblCellSpacing w:w="15" w:type="dxa"/>
        </w:trPr>
        <w:tc>
          <w:tcPr>
            <w:tcW w:w="0" w:type="auto"/>
            <w:vAlign w:val="center"/>
            <w:hideMark/>
          </w:tcPr>
          <w:p w14:paraId="58EE5FB3" w14:textId="77777777" w:rsidR="00DE41E0" w:rsidRPr="00DE41E0" w:rsidRDefault="00DE41E0" w:rsidP="00DE4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1E0">
              <w:rPr>
                <w:rFonts w:ascii="Times New Roman" w:eastAsia="Times New Roman" w:hAnsi="Times New Roman" w:cs="Times New Roman"/>
                <w:sz w:val="24"/>
                <w:szCs w:val="24"/>
              </w:rPr>
              <w:t>AGR–VAT</w:t>
            </w:r>
          </w:p>
        </w:tc>
        <w:tc>
          <w:tcPr>
            <w:tcW w:w="0" w:type="auto"/>
            <w:vAlign w:val="center"/>
            <w:hideMark/>
          </w:tcPr>
          <w:p w14:paraId="4BDA4811" w14:textId="77777777" w:rsidR="00DE41E0" w:rsidRPr="00DE41E0" w:rsidRDefault="00DE41E0" w:rsidP="00DE4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1E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DE41E0" w:rsidRPr="00DE41E0" w14:paraId="6E677120" w14:textId="77777777" w:rsidTr="00DE41E0">
        <w:trPr>
          <w:trHeight w:val="338"/>
          <w:tblCellSpacing w:w="15" w:type="dxa"/>
        </w:trPr>
        <w:tc>
          <w:tcPr>
            <w:tcW w:w="0" w:type="auto"/>
            <w:vAlign w:val="center"/>
            <w:hideMark/>
          </w:tcPr>
          <w:p w14:paraId="28F4A2DD" w14:textId="77777777" w:rsidR="00DE41E0" w:rsidRPr="00DE41E0" w:rsidRDefault="00DE41E0" w:rsidP="00DE4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1E0">
              <w:rPr>
                <w:rFonts w:ascii="Times New Roman" w:eastAsia="Times New Roman" w:hAnsi="Times New Roman" w:cs="Times New Roman"/>
                <w:sz w:val="24"/>
                <w:szCs w:val="24"/>
              </w:rPr>
              <w:t>CSE–VAT</w:t>
            </w:r>
          </w:p>
        </w:tc>
        <w:tc>
          <w:tcPr>
            <w:tcW w:w="0" w:type="auto"/>
            <w:vAlign w:val="center"/>
            <w:hideMark/>
          </w:tcPr>
          <w:p w14:paraId="4C18CC6E" w14:textId="77777777" w:rsidR="00DE41E0" w:rsidRPr="00DE41E0" w:rsidRDefault="00DE41E0" w:rsidP="00DE4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1E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63CA55D3" w14:textId="7B5C592F" w:rsidR="0030548A" w:rsidRDefault="0030548A"/>
    <w:p w14:paraId="20D6648D" w14:textId="5BDC2E18" w:rsidR="00DE41E0" w:rsidRDefault="00DE41E0"/>
    <w:p w14:paraId="475CA81B" w14:textId="77777777" w:rsidR="00DE41E0" w:rsidRDefault="00DE41E0" w:rsidP="00DE41E0">
      <w:pPr>
        <w:pStyle w:val="Heading3"/>
      </w:pPr>
      <w:r>
        <w:rPr>
          <w:rStyle w:val="Strong"/>
          <w:b/>
          <w:bCs/>
        </w:rPr>
        <w:t>AGR Faculty LAN — 220 hosts</w:t>
      </w:r>
    </w:p>
    <w:p w14:paraId="48A9DBF7" w14:textId="77777777" w:rsidR="00DE41E0" w:rsidRDefault="00DE41E0" w:rsidP="00DE41E0">
      <w:pPr>
        <w:pStyle w:val="NormalWeb"/>
        <w:numPr>
          <w:ilvl w:val="0"/>
          <w:numId w:val="1"/>
        </w:numPr>
      </w:pPr>
      <w:r>
        <w:t xml:space="preserve">Network: </w:t>
      </w:r>
      <w:r>
        <w:rPr>
          <w:rStyle w:val="Strong"/>
        </w:rPr>
        <w:t>192.168.128.0/24</w:t>
      </w:r>
    </w:p>
    <w:p w14:paraId="37686980" w14:textId="77777777" w:rsidR="00DE41E0" w:rsidRDefault="00DE41E0" w:rsidP="00DE41E0">
      <w:pPr>
        <w:pStyle w:val="NormalWeb"/>
        <w:numPr>
          <w:ilvl w:val="0"/>
          <w:numId w:val="1"/>
        </w:numPr>
      </w:pPr>
      <w:r>
        <w:t>Usable: 192.168.128.1 – 192.168.128.254</w:t>
      </w:r>
    </w:p>
    <w:p w14:paraId="3BA41404" w14:textId="77777777" w:rsidR="00DE41E0" w:rsidRDefault="00DE41E0" w:rsidP="00DE41E0">
      <w:pPr>
        <w:pStyle w:val="NormalWeb"/>
        <w:numPr>
          <w:ilvl w:val="0"/>
          <w:numId w:val="1"/>
        </w:numPr>
      </w:pPr>
      <w:r>
        <w:t>Broadcast: 192.168.128.255</w:t>
      </w:r>
    </w:p>
    <w:p w14:paraId="20A09FFE" w14:textId="017744A2" w:rsidR="00DE41E0" w:rsidRPr="00DE41E0" w:rsidRDefault="00DE41E0" w:rsidP="00DE41E0">
      <w:pPr>
        <w:pStyle w:val="NormalWeb"/>
        <w:numPr>
          <w:ilvl w:val="0"/>
          <w:numId w:val="1"/>
        </w:numPr>
        <w:rPr>
          <w:rStyle w:val="Strong"/>
          <w:b w:val="0"/>
          <w:bCs w:val="0"/>
        </w:rPr>
      </w:pPr>
      <w:r>
        <w:t xml:space="preserve">Unused hosts: 254 − 220 = </w:t>
      </w:r>
      <w:r>
        <w:rPr>
          <w:rStyle w:val="Strong"/>
        </w:rPr>
        <w:t>34</w:t>
      </w:r>
    </w:p>
    <w:p w14:paraId="5790B764" w14:textId="77777777" w:rsidR="00DE41E0" w:rsidRDefault="00DE41E0" w:rsidP="00DE41E0">
      <w:pPr>
        <w:pStyle w:val="NormalWeb"/>
      </w:pPr>
    </w:p>
    <w:p w14:paraId="4D188B65" w14:textId="77777777" w:rsidR="00DE41E0" w:rsidRDefault="00DE41E0" w:rsidP="00DE41E0">
      <w:pPr>
        <w:pStyle w:val="Heading3"/>
      </w:pPr>
      <w:r>
        <w:rPr>
          <w:rStyle w:val="Strong"/>
          <w:b/>
          <w:bCs/>
        </w:rPr>
        <w:t>CSE Faculty LAN — 160 hosts</w:t>
      </w:r>
    </w:p>
    <w:p w14:paraId="41A886EB" w14:textId="77777777" w:rsidR="00DE41E0" w:rsidRDefault="00DE41E0" w:rsidP="00DE41E0">
      <w:pPr>
        <w:pStyle w:val="NormalWeb"/>
        <w:numPr>
          <w:ilvl w:val="0"/>
          <w:numId w:val="2"/>
        </w:numPr>
      </w:pPr>
      <w:r>
        <w:t xml:space="preserve">Network: </w:t>
      </w:r>
      <w:r>
        <w:rPr>
          <w:rStyle w:val="Strong"/>
        </w:rPr>
        <w:t>192.168.129.0/24</w:t>
      </w:r>
    </w:p>
    <w:p w14:paraId="794CCE6B" w14:textId="77777777" w:rsidR="00DE41E0" w:rsidRDefault="00DE41E0" w:rsidP="00DE41E0">
      <w:pPr>
        <w:pStyle w:val="NormalWeb"/>
        <w:numPr>
          <w:ilvl w:val="0"/>
          <w:numId w:val="2"/>
        </w:numPr>
      </w:pPr>
      <w:r>
        <w:t>Usable: 192.168.129.1 – 192.168.129.254</w:t>
      </w:r>
    </w:p>
    <w:p w14:paraId="1297D20A" w14:textId="77777777" w:rsidR="00DE41E0" w:rsidRDefault="00DE41E0" w:rsidP="00DE41E0">
      <w:pPr>
        <w:pStyle w:val="NormalWeb"/>
        <w:numPr>
          <w:ilvl w:val="0"/>
          <w:numId w:val="2"/>
        </w:numPr>
      </w:pPr>
      <w:r>
        <w:t>Broadcast: 192.168.129.255</w:t>
      </w:r>
    </w:p>
    <w:p w14:paraId="65618426" w14:textId="65D86E8A" w:rsidR="00DE41E0" w:rsidRPr="00DE41E0" w:rsidRDefault="00DE41E0" w:rsidP="00DE41E0">
      <w:pPr>
        <w:pStyle w:val="NormalWeb"/>
        <w:numPr>
          <w:ilvl w:val="0"/>
          <w:numId w:val="2"/>
        </w:numPr>
        <w:rPr>
          <w:rStyle w:val="Strong"/>
          <w:b w:val="0"/>
          <w:bCs w:val="0"/>
        </w:rPr>
      </w:pPr>
      <w:r>
        <w:t xml:space="preserve">Unused hosts: 254 − 160 = </w:t>
      </w:r>
      <w:r>
        <w:rPr>
          <w:rStyle w:val="Strong"/>
        </w:rPr>
        <w:t>94</w:t>
      </w:r>
    </w:p>
    <w:p w14:paraId="3B158910" w14:textId="77777777" w:rsidR="00DE41E0" w:rsidRDefault="00DE41E0" w:rsidP="00DE41E0">
      <w:pPr>
        <w:pStyle w:val="NormalWeb"/>
      </w:pPr>
    </w:p>
    <w:p w14:paraId="44805174" w14:textId="77777777" w:rsidR="00DE41E0" w:rsidRDefault="00DE41E0" w:rsidP="00DE41E0">
      <w:pPr>
        <w:pStyle w:val="Heading3"/>
      </w:pPr>
      <w:r>
        <w:rPr>
          <w:rStyle w:val="Strong"/>
          <w:b/>
          <w:bCs/>
        </w:rPr>
        <w:t>VAT Faculty LAN — 80 hosts</w:t>
      </w:r>
    </w:p>
    <w:p w14:paraId="09C1BB31" w14:textId="77777777" w:rsidR="00DE41E0" w:rsidRDefault="00DE41E0" w:rsidP="00DE41E0">
      <w:pPr>
        <w:pStyle w:val="NormalWeb"/>
        <w:numPr>
          <w:ilvl w:val="0"/>
          <w:numId w:val="3"/>
        </w:numPr>
      </w:pPr>
      <w:r>
        <w:t xml:space="preserve">Network: </w:t>
      </w:r>
      <w:r>
        <w:rPr>
          <w:rStyle w:val="Strong"/>
        </w:rPr>
        <w:t>192.168.130.0/25</w:t>
      </w:r>
    </w:p>
    <w:p w14:paraId="6836F76D" w14:textId="77777777" w:rsidR="00DE41E0" w:rsidRDefault="00DE41E0" w:rsidP="00DE41E0">
      <w:pPr>
        <w:pStyle w:val="NormalWeb"/>
        <w:numPr>
          <w:ilvl w:val="0"/>
          <w:numId w:val="3"/>
        </w:numPr>
      </w:pPr>
      <w:r>
        <w:t>Usable: 192.168.130.1 – 192.168.130.126</w:t>
      </w:r>
    </w:p>
    <w:p w14:paraId="1FBF0C62" w14:textId="77777777" w:rsidR="00DE41E0" w:rsidRDefault="00DE41E0" w:rsidP="00DE41E0">
      <w:pPr>
        <w:pStyle w:val="NormalWeb"/>
        <w:numPr>
          <w:ilvl w:val="0"/>
          <w:numId w:val="3"/>
        </w:numPr>
      </w:pPr>
      <w:r>
        <w:t>Broadcast: 192.168.130.127</w:t>
      </w:r>
    </w:p>
    <w:p w14:paraId="32E6C1A8" w14:textId="77777777" w:rsidR="00DE41E0" w:rsidRPr="00DE41E0" w:rsidRDefault="00DE41E0" w:rsidP="00DE41E0">
      <w:pPr>
        <w:pStyle w:val="NormalWeb"/>
        <w:numPr>
          <w:ilvl w:val="0"/>
          <w:numId w:val="3"/>
        </w:numPr>
        <w:rPr>
          <w:rStyle w:val="Strong"/>
          <w:b w:val="0"/>
          <w:bCs w:val="0"/>
        </w:rPr>
      </w:pPr>
      <w:r>
        <w:t xml:space="preserve">Unused hosts: 126 − 80 = </w:t>
      </w:r>
      <w:r>
        <w:rPr>
          <w:rStyle w:val="Strong"/>
        </w:rPr>
        <w:t>46</w:t>
      </w:r>
    </w:p>
    <w:p w14:paraId="6D84AB17" w14:textId="77777777" w:rsidR="00DE41E0" w:rsidRPr="00DE41E0" w:rsidRDefault="00DE41E0" w:rsidP="00DE41E0">
      <w:pPr>
        <w:pStyle w:val="NormalWeb"/>
        <w:numPr>
          <w:ilvl w:val="0"/>
          <w:numId w:val="3"/>
        </w:numPr>
        <w:rPr>
          <w:rStyle w:val="Strong"/>
          <w:b w:val="0"/>
          <w:bCs w:val="0"/>
        </w:rPr>
      </w:pPr>
    </w:p>
    <w:p w14:paraId="1E53F1FD" w14:textId="59A0164F" w:rsidR="00DE41E0" w:rsidRPr="00DE41E0" w:rsidRDefault="00DE41E0" w:rsidP="00DE41E0">
      <w:pPr>
        <w:pStyle w:val="NormalWeb"/>
        <w:rPr>
          <w:sz w:val="28"/>
          <w:szCs w:val="28"/>
        </w:rPr>
      </w:pPr>
      <w:r w:rsidRPr="00DE41E0">
        <w:rPr>
          <w:rStyle w:val="Strong"/>
          <w:sz w:val="28"/>
          <w:szCs w:val="28"/>
        </w:rPr>
        <w:lastRenderedPageBreak/>
        <w:t>AGR–CSE P2P</w:t>
      </w:r>
    </w:p>
    <w:p w14:paraId="15772A77" w14:textId="77777777" w:rsidR="00DE41E0" w:rsidRDefault="00DE41E0" w:rsidP="00DE41E0">
      <w:pPr>
        <w:pStyle w:val="NormalWeb"/>
        <w:numPr>
          <w:ilvl w:val="0"/>
          <w:numId w:val="4"/>
        </w:numPr>
      </w:pPr>
      <w:r>
        <w:t xml:space="preserve">Network: </w:t>
      </w:r>
      <w:r>
        <w:rPr>
          <w:rStyle w:val="Strong"/>
        </w:rPr>
        <w:t>192.168.130.128/30</w:t>
      </w:r>
    </w:p>
    <w:p w14:paraId="17A4C983" w14:textId="77777777" w:rsidR="00DE41E0" w:rsidRDefault="00DE41E0" w:rsidP="00DE41E0">
      <w:pPr>
        <w:pStyle w:val="NormalWeb"/>
        <w:numPr>
          <w:ilvl w:val="0"/>
          <w:numId w:val="4"/>
        </w:numPr>
      </w:pPr>
      <w:r>
        <w:t>Usable: 192.168.130.129 – 192.168.130.130</w:t>
      </w:r>
    </w:p>
    <w:p w14:paraId="27D3557F" w14:textId="77777777" w:rsidR="00DE41E0" w:rsidRDefault="00DE41E0" w:rsidP="00DE41E0">
      <w:pPr>
        <w:pStyle w:val="NormalWeb"/>
        <w:numPr>
          <w:ilvl w:val="0"/>
          <w:numId w:val="4"/>
        </w:numPr>
      </w:pPr>
      <w:r>
        <w:t>Broadcast: 192.168.130.131</w:t>
      </w:r>
    </w:p>
    <w:p w14:paraId="7183B7BC" w14:textId="34040668" w:rsidR="00DE41E0" w:rsidRPr="00DE41E0" w:rsidRDefault="00DE41E0" w:rsidP="00DE41E0">
      <w:pPr>
        <w:pStyle w:val="NormalWeb"/>
        <w:numPr>
          <w:ilvl w:val="0"/>
          <w:numId w:val="4"/>
        </w:numPr>
        <w:rPr>
          <w:rStyle w:val="Strong"/>
          <w:b w:val="0"/>
          <w:bCs w:val="0"/>
        </w:rPr>
      </w:pPr>
      <w:r>
        <w:t xml:space="preserve">Unused: </w:t>
      </w:r>
      <w:r>
        <w:rPr>
          <w:rStyle w:val="Strong"/>
        </w:rPr>
        <w:t>0</w:t>
      </w:r>
    </w:p>
    <w:p w14:paraId="19768E56" w14:textId="77777777" w:rsidR="00DE41E0" w:rsidRDefault="00DE41E0" w:rsidP="00DE41E0">
      <w:pPr>
        <w:pStyle w:val="NormalWeb"/>
      </w:pPr>
    </w:p>
    <w:p w14:paraId="03A23012" w14:textId="77777777" w:rsidR="00DE41E0" w:rsidRDefault="00DE41E0" w:rsidP="00DE41E0">
      <w:pPr>
        <w:pStyle w:val="Heading3"/>
      </w:pPr>
      <w:r>
        <w:rPr>
          <w:rStyle w:val="Strong"/>
          <w:b/>
          <w:bCs/>
        </w:rPr>
        <w:t>AGR–VAT P2P</w:t>
      </w:r>
    </w:p>
    <w:p w14:paraId="001AD4F8" w14:textId="77777777" w:rsidR="00DE41E0" w:rsidRDefault="00DE41E0" w:rsidP="00DE41E0">
      <w:pPr>
        <w:pStyle w:val="NormalWeb"/>
        <w:numPr>
          <w:ilvl w:val="0"/>
          <w:numId w:val="5"/>
        </w:numPr>
      </w:pPr>
      <w:r>
        <w:t xml:space="preserve">Network: </w:t>
      </w:r>
      <w:r>
        <w:rPr>
          <w:rStyle w:val="Strong"/>
        </w:rPr>
        <w:t>192.168.130.132/30</w:t>
      </w:r>
    </w:p>
    <w:p w14:paraId="2068EAF0" w14:textId="77777777" w:rsidR="00DE41E0" w:rsidRDefault="00DE41E0" w:rsidP="00DE41E0">
      <w:pPr>
        <w:pStyle w:val="NormalWeb"/>
        <w:numPr>
          <w:ilvl w:val="0"/>
          <w:numId w:val="5"/>
        </w:numPr>
      </w:pPr>
      <w:r>
        <w:t>Usable: 192.168.130.133 – 192.168.130.134</w:t>
      </w:r>
    </w:p>
    <w:p w14:paraId="7409BF8B" w14:textId="77777777" w:rsidR="00DE41E0" w:rsidRDefault="00DE41E0" w:rsidP="00DE41E0">
      <w:pPr>
        <w:pStyle w:val="NormalWeb"/>
        <w:numPr>
          <w:ilvl w:val="0"/>
          <w:numId w:val="5"/>
        </w:numPr>
      </w:pPr>
      <w:r>
        <w:t>Broadcast: 192.168.130.135</w:t>
      </w:r>
    </w:p>
    <w:p w14:paraId="3506353A" w14:textId="743F48D0" w:rsidR="00DE41E0" w:rsidRPr="00DE41E0" w:rsidRDefault="00DE41E0" w:rsidP="00DE41E0">
      <w:pPr>
        <w:pStyle w:val="NormalWeb"/>
        <w:numPr>
          <w:ilvl w:val="0"/>
          <w:numId w:val="5"/>
        </w:numPr>
        <w:rPr>
          <w:rStyle w:val="Strong"/>
          <w:b w:val="0"/>
          <w:bCs w:val="0"/>
        </w:rPr>
      </w:pPr>
      <w:r>
        <w:t xml:space="preserve">Unused: </w:t>
      </w:r>
      <w:r>
        <w:rPr>
          <w:rStyle w:val="Strong"/>
        </w:rPr>
        <w:t>0</w:t>
      </w:r>
    </w:p>
    <w:p w14:paraId="3AD95005" w14:textId="77777777" w:rsidR="00DE41E0" w:rsidRDefault="00DE41E0" w:rsidP="00DE41E0">
      <w:pPr>
        <w:pStyle w:val="NormalWeb"/>
      </w:pPr>
    </w:p>
    <w:p w14:paraId="1D18064D" w14:textId="77777777" w:rsidR="00DE41E0" w:rsidRDefault="00DE41E0" w:rsidP="00DE41E0">
      <w:pPr>
        <w:pStyle w:val="Heading3"/>
      </w:pPr>
      <w:r>
        <w:rPr>
          <w:rStyle w:val="Strong"/>
          <w:b/>
          <w:bCs/>
        </w:rPr>
        <w:t>CSE–VAT P2P</w:t>
      </w:r>
    </w:p>
    <w:p w14:paraId="3DB66B4D" w14:textId="77777777" w:rsidR="00DE41E0" w:rsidRDefault="00DE41E0" w:rsidP="00DE41E0">
      <w:pPr>
        <w:pStyle w:val="NormalWeb"/>
        <w:numPr>
          <w:ilvl w:val="0"/>
          <w:numId w:val="6"/>
        </w:numPr>
      </w:pPr>
      <w:r>
        <w:t xml:space="preserve">Network: </w:t>
      </w:r>
      <w:r>
        <w:rPr>
          <w:rStyle w:val="Strong"/>
        </w:rPr>
        <w:t>192.168.130.136/30</w:t>
      </w:r>
    </w:p>
    <w:p w14:paraId="1A3F2CB6" w14:textId="77777777" w:rsidR="00DE41E0" w:rsidRDefault="00DE41E0" w:rsidP="00DE41E0">
      <w:pPr>
        <w:pStyle w:val="NormalWeb"/>
        <w:numPr>
          <w:ilvl w:val="0"/>
          <w:numId w:val="6"/>
        </w:numPr>
      </w:pPr>
      <w:r>
        <w:t>Usable: 192.168.130.137 – 192.168.130.138</w:t>
      </w:r>
    </w:p>
    <w:p w14:paraId="04A2FD64" w14:textId="77777777" w:rsidR="00DE41E0" w:rsidRDefault="00DE41E0" w:rsidP="00DE41E0">
      <w:pPr>
        <w:pStyle w:val="NormalWeb"/>
        <w:numPr>
          <w:ilvl w:val="0"/>
          <w:numId w:val="6"/>
        </w:numPr>
      </w:pPr>
      <w:r>
        <w:t>Broadcast: 192.168.130.139</w:t>
      </w:r>
    </w:p>
    <w:p w14:paraId="7BDF8C70" w14:textId="3DDF9E6B" w:rsidR="00DE41E0" w:rsidRPr="00DE41E0" w:rsidRDefault="00DE41E0" w:rsidP="00DE41E0">
      <w:pPr>
        <w:pStyle w:val="NormalWeb"/>
        <w:numPr>
          <w:ilvl w:val="0"/>
          <w:numId w:val="6"/>
        </w:numPr>
        <w:rPr>
          <w:rStyle w:val="Strong"/>
          <w:b w:val="0"/>
          <w:bCs w:val="0"/>
        </w:rPr>
      </w:pPr>
      <w:r>
        <w:t xml:space="preserve">Unused: </w:t>
      </w:r>
      <w:r>
        <w:rPr>
          <w:rStyle w:val="Strong"/>
        </w:rPr>
        <w:t>0</w:t>
      </w:r>
    </w:p>
    <w:p w14:paraId="46CD371A" w14:textId="49C7BE2E" w:rsidR="00DE41E0" w:rsidRDefault="00DE41E0" w:rsidP="00DE41E0">
      <w:pPr>
        <w:pStyle w:val="NormalWeb"/>
        <w:rPr>
          <w:rStyle w:val="Strong"/>
        </w:rPr>
      </w:pPr>
    </w:p>
    <w:p w14:paraId="0ED7CD78" w14:textId="07F23782" w:rsidR="00DE41E0" w:rsidRDefault="00DE41E0" w:rsidP="00DE41E0">
      <w:pPr>
        <w:pStyle w:val="NormalWeb"/>
        <w:rPr>
          <w:rStyle w:val="Strong"/>
        </w:rPr>
      </w:pPr>
    </w:p>
    <w:p w14:paraId="72483191" w14:textId="56A2827B" w:rsidR="00DE41E0" w:rsidRDefault="00DE41E0" w:rsidP="00DE41E0">
      <w:pPr>
        <w:pStyle w:val="NormalWeb"/>
        <w:rPr>
          <w:rStyle w:val="Strong"/>
        </w:rPr>
      </w:pPr>
    </w:p>
    <w:p w14:paraId="33749DCC" w14:textId="1BD67148" w:rsidR="00DE41E0" w:rsidRDefault="00DE41E0" w:rsidP="00DE41E0">
      <w:pPr>
        <w:pStyle w:val="NormalWeb"/>
        <w:rPr>
          <w:rStyle w:val="Strong"/>
        </w:rPr>
      </w:pPr>
    </w:p>
    <w:p w14:paraId="0CC4864A" w14:textId="6A608206" w:rsidR="00DE41E0" w:rsidRDefault="00DE41E0" w:rsidP="00DE41E0">
      <w:pPr>
        <w:pStyle w:val="NormalWeb"/>
        <w:rPr>
          <w:rStyle w:val="Strong"/>
        </w:rPr>
      </w:pPr>
    </w:p>
    <w:p w14:paraId="1369026A" w14:textId="3E8E5501" w:rsidR="00DE41E0" w:rsidRDefault="00DE41E0" w:rsidP="00DE41E0">
      <w:pPr>
        <w:pStyle w:val="NormalWeb"/>
        <w:rPr>
          <w:rStyle w:val="Strong"/>
        </w:rPr>
      </w:pPr>
    </w:p>
    <w:p w14:paraId="755FDF8D" w14:textId="7A101C68" w:rsidR="00DE41E0" w:rsidRDefault="00DE41E0" w:rsidP="00DE41E0">
      <w:pPr>
        <w:pStyle w:val="NormalWeb"/>
        <w:rPr>
          <w:rStyle w:val="Strong"/>
        </w:rPr>
      </w:pPr>
    </w:p>
    <w:p w14:paraId="571EA91B" w14:textId="4E4A5D3B" w:rsidR="00DE41E0" w:rsidRDefault="00DE41E0" w:rsidP="00DE41E0">
      <w:pPr>
        <w:pStyle w:val="NormalWeb"/>
        <w:rPr>
          <w:rStyle w:val="Strong"/>
        </w:rPr>
      </w:pPr>
    </w:p>
    <w:p w14:paraId="15E773E8" w14:textId="6B564C18" w:rsidR="00DE41E0" w:rsidRDefault="00DE41E0" w:rsidP="00DE41E0">
      <w:pPr>
        <w:pStyle w:val="NormalWeb"/>
        <w:rPr>
          <w:rStyle w:val="Strong"/>
        </w:rPr>
      </w:pPr>
    </w:p>
    <w:p w14:paraId="68B21320" w14:textId="1294ADBC" w:rsidR="00DE41E0" w:rsidRDefault="00DE41E0" w:rsidP="00DE41E0">
      <w:pPr>
        <w:pStyle w:val="NormalWeb"/>
        <w:rPr>
          <w:rStyle w:val="Strong"/>
        </w:rPr>
      </w:pPr>
    </w:p>
    <w:p w14:paraId="53410C07" w14:textId="77777777" w:rsidR="00DE41E0" w:rsidRPr="00DE41E0" w:rsidRDefault="00DE41E0" w:rsidP="00DE41E0">
      <w:pPr>
        <w:pStyle w:val="NormalWeb"/>
        <w:rPr>
          <w:rStyle w:val="Strong"/>
          <w:b w:val="0"/>
          <w:bCs w:val="0"/>
        </w:rPr>
      </w:pPr>
    </w:p>
    <w:p w14:paraId="11B3D325" w14:textId="14C83AFF" w:rsidR="00DE41E0" w:rsidRPr="00DE41E0" w:rsidRDefault="00DE41E0" w:rsidP="00DE41E0">
      <w:pPr>
        <w:pStyle w:val="NormalWeb"/>
        <w:rPr>
          <w:sz w:val="52"/>
          <w:szCs w:val="52"/>
        </w:rPr>
      </w:pPr>
      <w:proofErr w:type="gramStart"/>
      <w:r w:rsidRPr="00DE41E0">
        <w:rPr>
          <w:rStyle w:val="Strong"/>
          <w:sz w:val="52"/>
          <w:szCs w:val="52"/>
        </w:rPr>
        <w:lastRenderedPageBreak/>
        <w:t>Table :</w:t>
      </w:r>
      <w:proofErr w:type="gramEnd"/>
      <w:r w:rsidRPr="00DE41E0">
        <w:rPr>
          <w:rStyle w:val="Strong"/>
          <w:sz w:val="52"/>
          <w:szCs w:val="52"/>
        </w:rPr>
        <w:t xml:space="preserve"> </w:t>
      </w:r>
    </w:p>
    <w:tbl>
      <w:tblPr>
        <w:tblStyle w:val="TableGrid"/>
        <w:tblpPr w:leftFromText="180" w:rightFromText="180" w:vertAnchor="text" w:horzAnchor="page" w:tblpX="665" w:tblpY="139"/>
        <w:tblW w:w="10738" w:type="dxa"/>
        <w:tblLook w:val="04A0" w:firstRow="1" w:lastRow="0" w:firstColumn="1" w:lastColumn="0" w:noHBand="0" w:noVBand="1"/>
      </w:tblPr>
      <w:tblGrid>
        <w:gridCol w:w="855"/>
        <w:gridCol w:w="1102"/>
        <w:gridCol w:w="1441"/>
        <w:gridCol w:w="900"/>
        <w:gridCol w:w="1721"/>
        <w:gridCol w:w="1721"/>
        <w:gridCol w:w="1721"/>
        <w:gridCol w:w="1721"/>
      </w:tblGrid>
      <w:tr w:rsidR="00DE41E0" w:rsidRPr="00DE41E0" w14:paraId="4A2232B2" w14:textId="77777777" w:rsidTr="00DE41E0">
        <w:trPr>
          <w:trHeight w:val="1357"/>
        </w:trPr>
        <w:tc>
          <w:tcPr>
            <w:tcW w:w="841" w:type="dxa"/>
          </w:tcPr>
          <w:p w14:paraId="0F5546D8" w14:textId="77777777" w:rsidR="00DE41E0" w:rsidRPr="00DE41E0" w:rsidRDefault="00DE41E0" w:rsidP="00DE41E0">
            <w:r w:rsidRPr="00DE41E0">
              <w:t xml:space="preserve">Subnet Name </w:t>
            </w:r>
          </w:p>
        </w:tc>
        <w:tc>
          <w:tcPr>
            <w:tcW w:w="1069" w:type="dxa"/>
          </w:tcPr>
          <w:p w14:paraId="558B8EEE" w14:textId="77777777" w:rsidR="00DE41E0" w:rsidRPr="00DE41E0" w:rsidRDefault="00DE41E0" w:rsidP="00DE41E0">
            <w:r w:rsidRPr="00DE41E0">
              <w:t xml:space="preserve"> Needed Size/Total Hosts </w:t>
            </w:r>
          </w:p>
        </w:tc>
        <w:tc>
          <w:tcPr>
            <w:tcW w:w="1383" w:type="dxa"/>
          </w:tcPr>
          <w:p w14:paraId="65F71EB8" w14:textId="77777777" w:rsidR="00DE41E0" w:rsidRPr="00DE41E0" w:rsidRDefault="00DE41E0" w:rsidP="00DE41E0">
            <w:r w:rsidRPr="00DE41E0">
              <w:t xml:space="preserve"> Allocated Size/available hosts </w:t>
            </w:r>
          </w:p>
        </w:tc>
        <w:tc>
          <w:tcPr>
            <w:tcW w:w="881" w:type="dxa"/>
          </w:tcPr>
          <w:p w14:paraId="54626603" w14:textId="77777777" w:rsidR="00DE41E0" w:rsidRPr="00DE41E0" w:rsidRDefault="00DE41E0" w:rsidP="00DE41E0">
            <w:r w:rsidRPr="00DE41E0">
              <w:t xml:space="preserve"> Unused Hosts </w:t>
            </w:r>
          </w:p>
        </w:tc>
        <w:tc>
          <w:tcPr>
            <w:tcW w:w="1641" w:type="dxa"/>
          </w:tcPr>
          <w:p w14:paraId="5DF073E1" w14:textId="77777777" w:rsidR="00DE41E0" w:rsidRPr="00DE41E0" w:rsidRDefault="00DE41E0" w:rsidP="00DE41E0">
            <w:r w:rsidRPr="00DE41E0">
              <w:t xml:space="preserve"> Network Address </w:t>
            </w:r>
          </w:p>
        </w:tc>
        <w:tc>
          <w:tcPr>
            <w:tcW w:w="1641" w:type="dxa"/>
          </w:tcPr>
          <w:p w14:paraId="6C9A6311" w14:textId="77777777" w:rsidR="00DE41E0" w:rsidRPr="00DE41E0" w:rsidRDefault="00DE41E0" w:rsidP="00DE41E0">
            <w:r w:rsidRPr="00DE41E0">
              <w:t xml:space="preserve"> Mask </w:t>
            </w:r>
          </w:p>
        </w:tc>
        <w:tc>
          <w:tcPr>
            <w:tcW w:w="1641" w:type="dxa"/>
          </w:tcPr>
          <w:p w14:paraId="79D76554" w14:textId="77777777" w:rsidR="00DE41E0" w:rsidRPr="00DE41E0" w:rsidRDefault="00DE41E0" w:rsidP="00DE41E0">
            <w:r w:rsidRPr="00DE41E0">
              <w:t xml:space="preserve"> Assignable Range </w:t>
            </w:r>
          </w:p>
        </w:tc>
        <w:tc>
          <w:tcPr>
            <w:tcW w:w="1641" w:type="dxa"/>
          </w:tcPr>
          <w:p w14:paraId="575745EB" w14:textId="77777777" w:rsidR="00DE41E0" w:rsidRPr="00DE41E0" w:rsidRDefault="00DE41E0" w:rsidP="00DE41E0">
            <w:r w:rsidRPr="00DE41E0">
              <w:t xml:space="preserve"> Broadcast Address</w:t>
            </w:r>
          </w:p>
        </w:tc>
      </w:tr>
      <w:tr w:rsidR="00DE41E0" w:rsidRPr="00DE41E0" w14:paraId="1CCED1A3" w14:textId="77777777" w:rsidTr="00DE41E0">
        <w:trPr>
          <w:trHeight w:val="1357"/>
        </w:trPr>
        <w:tc>
          <w:tcPr>
            <w:tcW w:w="841" w:type="dxa"/>
          </w:tcPr>
          <w:p w14:paraId="1CFFA6D7" w14:textId="77777777" w:rsidR="00DE41E0" w:rsidRPr="00DE41E0" w:rsidRDefault="00DE41E0" w:rsidP="00DE41E0">
            <w:r w:rsidRPr="00DE41E0">
              <w:t xml:space="preserve">AGR Faculty LAN </w:t>
            </w:r>
          </w:p>
        </w:tc>
        <w:tc>
          <w:tcPr>
            <w:tcW w:w="1069" w:type="dxa"/>
          </w:tcPr>
          <w:p w14:paraId="16B04739" w14:textId="77777777" w:rsidR="00DE41E0" w:rsidRPr="00DE41E0" w:rsidRDefault="00DE41E0" w:rsidP="00DE41E0">
            <w:r w:rsidRPr="00DE41E0">
              <w:t xml:space="preserve"> 220 </w:t>
            </w:r>
          </w:p>
        </w:tc>
        <w:tc>
          <w:tcPr>
            <w:tcW w:w="1383" w:type="dxa"/>
          </w:tcPr>
          <w:p w14:paraId="03A90344" w14:textId="77777777" w:rsidR="00DE41E0" w:rsidRPr="00DE41E0" w:rsidRDefault="00DE41E0" w:rsidP="00DE41E0">
            <w:r w:rsidRPr="00DE41E0">
              <w:t xml:space="preserve"> /24 (254 usable) </w:t>
            </w:r>
          </w:p>
        </w:tc>
        <w:tc>
          <w:tcPr>
            <w:tcW w:w="881" w:type="dxa"/>
          </w:tcPr>
          <w:p w14:paraId="05EF0BF7" w14:textId="77777777" w:rsidR="00DE41E0" w:rsidRPr="00DE41E0" w:rsidRDefault="00DE41E0" w:rsidP="00DE41E0">
            <w:r w:rsidRPr="00DE41E0">
              <w:t xml:space="preserve"> 34 </w:t>
            </w:r>
          </w:p>
        </w:tc>
        <w:tc>
          <w:tcPr>
            <w:tcW w:w="1641" w:type="dxa"/>
          </w:tcPr>
          <w:p w14:paraId="3EAAC86A" w14:textId="77777777" w:rsidR="00DE41E0" w:rsidRPr="00DE41E0" w:rsidRDefault="00DE41E0" w:rsidP="00DE41E0">
            <w:r w:rsidRPr="00DE41E0">
              <w:t xml:space="preserve"> 192.168.128.0 </w:t>
            </w:r>
          </w:p>
        </w:tc>
        <w:tc>
          <w:tcPr>
            <w:tcW w:w="1641" w:type="dxa"/>
          </w:tcPr>
          <w:p w14:paraId="38D76180" w14:textId="77777777" w:rsidR="00DE41E0" w:rsidRPr="00DE41E0" w:rsidRDefault="00DE41E0" w:rsidP="00DE41E0">
            <w:r w:rsidRPr="00DE41E0">
              <w:t xml:space="preserve"> 255.255.255.0 </w:t>
            </w:r>
          </w:p>
        </w:tc>
        <w:tc>
          <w:tcPr>
            <w:tcW w:w="1641" w:type="dxa"/>
          </w:tcPr>
          <w:p w14:paraId="39C440EB" w14:textId="77777777" w:rsidR="00DE41E0" w:rsidRPr="00DE41E0" w:rsidRDefault="00DE41E0" w:rsidP="00DE41E0">
            <w:r w:rsidRPr="00DE41E0">
              <w:t xml:space="preserve"> 192.168.128.1 – 192.168.128.254 </w:t>
            </w:r>
          </w:p>
        </w:tc>
        <w:tc>
          <w:tcPr>
            <w:tcW w:w="1641" w:type="dxa"/>
          </w:tcPr>
          <w:p w14:paraId="38FB53E9" w14:textId="77777777" w:rsidR="00DE41E0" w:rsidRPr="00DE41E0" w:rsidRDefault="00DE41E0" w:rsidP="00DE41E0">
            <w:r w:rsidRPr="00DE41E0">
              <w:t xml:space="preserve"> 192.168.128.255</w:t>
            </w:r>
          </w:p>
        </w:tc>
      </w:tr>
      <w:tr w:rsidR="00DE41E0" w:rsidRPr="00DE41E0" w14:paraId="1F166035" w14:textId="77777777" w:rsidTr="00DE41E0">
        <w:trPr>
          <w:trHeight w:val="1357"/>
        </w:trPr>
        <w:tc>
          <w:tcPr>
            <w:tcW w:w="841" w:type="dxa"/>
          </w:tcPr>
          <w:p w14:paraId="454D1256" w14:textId="77777777" w:rsidR="00DE41E0" w:rsidRPr="00DE41E0" w:rsidRDefault="00DE41E0" w:rsidP="00DE41E0">
            <w:r w:rsidRPr="00DE41E0">
              <w:t xml:space="preserve">CSE Faculty LAN </w:t>
            </w:r>
          </w:p>
        </w:tc>
        <w:tc>
          <w:tcPr>
            <w:tcW w:w="1069" w:type="dxa"/>
          </w:tcPr>
          <w:p w14:paraId="38C548F5" w14:textId="77777777" w:rsidR="00DE41E0" w:rsidRPr="00DE41E0" w:rsidRDefault="00DE41E0" w:rsidP="00DE41E0">
            <w:r w:rsidRPr="00DE41E0">
              <w:t xml:space="preserve"> 160 </w:t>
            </w:r>
          </w:p>
        </w:tc>
        <w:tc>
          <w:tcPr>
            <w:tcW w:w="1383" w:type="dxa"/>
          </w:tcPr>
          <w:p w14:paraId="038C9F12" w14:textId="77777777" w:rsidR="00DE41E0" w:rsidRPr="00DE41E0" w:rsidRDefault="00DE41E0" w:rsidP="00DE41E0">
            <w:r w:rsidRPr="00DE41E0">
              <w:t xml:space="preserve"> /24 (254 usable) </w:t>
            </w:r>
          </w:p>
        </w:tc>
        <w:tc>
          <w:tcPr>
            <w:tcW w:w="881" w:type="dxa"/>
          </w:tcPr>
          <w:p w14:paraId="44BF34A1" w14:textId="77777777" w:rsidR="00DE41E0" w:rsidRPr="00DE41E0" w:rsidRDefault="00DE41E0" w:rsidP="00DE41E0">
            <w:r w:rsidRPr="00DE41E0">
              <w:t xml:space="preserve"> 94 </w:t>
            </w:r>
          </w:p>
        </w:tc>
        <w:tc>
          <w:tcPr>
            <w:tcW w:w="1641" w:type="dxa"/>
          </w:tcPr>
          <w:p w14:paraId="7652DC14" w14:textId="77777777" w:rsidR="00DE41E0" w:rsidRPr="00DE41E0" w:rsidRDefault="00DE41E0" w:rsidP="00DE41E0">
            <w:r w:rsidRPr="00DE41E0">
              <w:t xml:space="preserve"> 192.168.129.0 </w:t>
            </w:r>
          </w:p>
        </w:tc>
        <w:tc>
          <w:tcPr>
            <w:tcW w:w="1641" w:type="dxa"/>
          </w:tcPr>
          <w:p w14:paraId="63D1D211" w14:textId="77777777" w:rsidR="00DE41E0" w:rsidRPr="00DE41E0" w:rsidRDefault="00DE41E0" w:rsidP="00DE41E0">
            <w:r w:rsidRPr="00DE41E0">
              <w:t xml:space="preserve"> 255.255.255.0 </w:t>
            </w:r>
          </w:p>
        </w:tc>
        <w:tc>
          <w:tcPr>
            <w:tcW w:w="1641" w:type="dxa"/>
          </w:tcPr>
          <w:p w14:paraId="0374B81C" w14:textId="77777777" w:rsidR="00DE41E0" w:rsidRPr="00DE41E0" w:rsidRDefault="00DE41E0" w:rsidP="00DE41E0">
            <w:r w:rsidRPr="00DE41E0">
              <w:t xml:space="preserve"> 192.168.129.1 – 192.168.129.254 </w:t>
            </w:r>
          </w:p>
        </w:tc>
        <w:tc>
          <w:tcPr>
            <w:tcW w:w="1641" w:type="dxa"/>
          </w:tcPr>
          <w:p w14:paraId="2FC7CD29" w14:textId="77777777" w:rsidR="00DE41E0" w:rsidRPr="00DE41E0" w:rsidRDefault="00DE41E0" w:rsidP="00DE41E0">
            <w:r w:rsidRPr="00DE41E0">
              <w:t xml:space="preserve"> 192.168.129.255</w:t>
            </w:r>
          </w:p>
        </w:tc>
      </w:tr>
      <w:tr w:rsidR="00DE41E0" w:rsidRPr="00DE41E0" w14:paraId="0C4A7591" w14:textId="77777777" w:rsidTr="00DE41E0">
        <w:trPr>
          <w:trHeight w:val="1357"/>
        </w:trPr>
        <w:tc>
          <w:tcPr>
            <w:tcW w:w="841" w:type="dxa"/>
          </w:tcPr>
          <w:p w14:paraId="3875A194" w14:textId="77777777" w:rsidR="00DE41E0" w:rsidRPr="00DE41E0" w:rsidRDefault="00DE41E0" w:rsidP="00DE41E0">
            <w:r w:rsidRPr="00DE41E0">
              <w:t xml:space="preserve">VAT Faculty LAN </w:t>
            </w:r>
          </w:p>
        </w:tc>
        <w:tc>
          <w:tcPr>
            <w:tcW w:w="1069" w:type="dxa"/>
          </w:tcPr>
          <w:p w14:paraId="13C479D1" w14:textId="77777777" w:rsidR="00DE41E0" w:rsidRPr="00DE41E0" w:rsidRDefault="00DE41E0" w:rsidP="00DE41E0">
            <w:r w:rsidRPr="00DE41E0">
              <w:t xml:space="preserve"> 80 </w:t>
            </w:r>
          </w:p>
        </w:tc>
        <w:tc>
          <w:tcPr>
            <w:tcW w:w="1383" w:type="dxa"/>
          </w:tcPr>
          <w:p w14:paraId="7382129A" w14:textId="77777777" w:rsidR="00DE41E0" w:rsidRPr="00DE41E0" w:rsidRDefault="00DE41E0" w:rsidP="00DE41E0">
            <w:r w:rsidRPr="00DE41E0">
              <w:t xml:space="preserve"> /25 (126 usable) </w:t>
            </w:r>
          </w:p>
        </w:tc>
        <w:tc>
          <w:tcPr>
            <w:tcW w:w="881" w:type="dxa"/>
          </w:tcPr>
          <w:p w14:paraId="60108951" w14:textId="77777777" w:rsidR="00DE41E0" w:rsidRPr="00DE41E0" w:rsidRDefault="00DE41E0" w:rsidP="00DE41E0">
            <w:r w:rsidRPr="00DE41E0">
              <w:t xml:space="preserve"> 46 </w:t>
            </w:r>
          </w:p>
        </w:tc>
        <w:tc>
          <w:tcPr>
            <w:tcW w:w="1641" w:type="dxa"/>
          </w:tcPr>
          <w:p w14:paraId="7570CD80" w14:textId="77777777" w:rsidR="00DE41E0" w:rsidRPr="00DE41E0" w:rsidRDefault="00DE41E0" w:rsidP="00DE41E0">
            <w:r w:rsidRPr="00DE41E0">
              <w:t xml:space="preserve"> 192.168.130.0 </w:t>
            </w:r>
          </w:p>
        </w:tc>
        <w:tc>
          <w:tcPr>
            <w:tcW w:w="1641" w:type="dxa"/>
          </w:tcPr>
          <w:p w14:paraId="0388A8FB" w14:textId="77777777" w:rsidR="00DE41E0" w:rsidRPr="00DE41E0" w:rsidRDefault="00DE41E0" w:rsidP="00DE41E0">
            <w:r w:rsidRPr="00DE41E0">
              <w:t xml:space="preserve"> 255.255.255.128 </w:t>
            </w:r>
          </w:p>
        </w:tc>
        <w:tc>
          <w:tcPr>
            <w:tcW w:w="1641" w:type="dxa"/>
          </w:tcPr>
          <w:p w14:paraId="2CC753DE" w14:textId="77777777" w:rsidR="00DE41E0" w:rsidRPr="00DE41E0" w:rsidRDefault="00DE41E0" w:rsidP="00DE41E0">
            <w:r w:rsidRPr="00DE41E0">
              <w:t xml:space="preserve"> 192.168.130.1 – 192.168.130.126 </w:t>
            </w:r>
          </w:p>
        </w:tc>
        <w:tc>
          <w:tcPr>
            <w:tcW w:w="1641" w:type="dxa"/>
          </w:tcPr>
          <w:p w14:paraId="75E92557" w14:textId="77777777" w:rsidR="00DE41E0" w:rsidRPr="00DE41E0" w:rsidRDefault="00DE41E0" w:rsidP="00DE41E0">
            <w:r w:rsidRPr="00DE41E0">
              <w:t xml:space="preserve"> 192.168.130.127</w:t>
            </w:r>
          </w:p>
        </w:tc>
      </w:tr>
      <w:tr w:rsidR="00DE41E0" w:rsidRPr="00DE41E0" w14:paraId="79CE1394" w14:textId="77777777" w:rsidTr="00DE41E0">
        <w:trPr>
          <w:trHeight w:val="1357"/>
        </w:trPr>
        <w:tc>
          <w:tcPr>
            <w:tcW w:w="841" w:type="dxa"/>
          </w:tcPr>
          <w:p w14:paraId="1F8CF200" w14:textId="77777777" w:rsidR="00DE41E0" w:rsidRPr="00DE41E0" w:rsidRDefault="00DE41E0" w:rsidP="00DE41E0">
            <w:r w:rsidRPr="00DE41E0">
              <w:t xml:space="preserve">AGR–CSE Link </w:t>
            </w:r>
          </w:p>
        </w:tc>
        <w:tc>
          <w:tcPr>
            <w:tcW w:w="1069" w:type="dxa"/>
          </w:tcPr>
          <w:p w14:paraId="7D2CB7EC" w14:textId="77777777" w:rsidR="00DE41E0" w:rsidRPr="00DE41E0" w:rsidRDefault="00DE41E0" w:rsidP="00DE41E0">
            <w:r w:rsidRPr="00DE41E0">
              <w:t xml:space="preserve"> 2 </w:t>
            </w:r>
          </w:p>
        </w:tc>
        <w:tc>
          <w:tcPr>
            <w:tcW w:w="1383" w:type="dxa"/>
          </w:tcPr>
          <w:p w14:paraId="3798D557" w14:textId="77777777" w:rsidR="00DE41E0" w:rsidRPr="00DE41E0" w:rsidRDefault="00DE41E0" w:rsidP="00DE41E0">
            <w:r w:rsidRPr="00DE41E0">
              <w:t xml:space="preserve"> /30 (2 usable) </w:t>
            </w:r>
          </w:p>
        </w:tc>
        <w:tc>
          <w:tcPr>
            <w:tcW w:w="881" w:type="dxa"/>
          </w:tcPr>
          <w:p w14:paraId="7D3D4723" w14:textId="77777777" w:rsidR="00DE41E0" w:rsidRPr="00DE41E0" w:rsidRDefault="00DE41E0" w:rsidP="00DE41E0">
            <w:r w:rsidRPr="00DE41E0">
              <w:t xml:space="preserve"> 0 </w:t>
            </w:r>
          </w:p>
        </w:tc>
        <w:tc>
          <w:tcPr>
            <w:tcW w:w="1641" w:type="dxa"/>
          </w:tcPr>
          <w:p w14:paraId="32DF166E" w14:textId="77777777" w:rsidR="00DE41E0" w:rsidRPr="00DE41E0" w:rsidRDefault="00DE41E0" w:rsidP="00DE41E0">
            <w:r w:rsidRPr="00DE41E0">
              <w:t xml:space="preserve"> 192.168.130.128 </w:t>
            </w:r>
          </w:p>
        </w:tc>
        <w:tc>
          <w:tcPr>
            <w:tcW w:w="1641" w:type="dxa"/>
          </w:tcPr>
          <w:p w14:paraId="336C5899" w14:textId="77777777" w:rsidR="00DE41E0" w:rsidRPr="00DE41E0" w:rsidRDefault="00DE41E0" w:rsidP="00DE41E0">
            <w:r w:rsidRPr="00DE41E0">
              <w:t xml:space="preserve"> 255.255.255.252 </w:t>
            </w:r>
          </w:p>
        </w:tc>
        <w:tc>
          <w:tcPr>
            <w:tcW w:w="1641" w:type="dxa"/>
          </w:tcPr>
          <w:p w14:paraId="5E8FA8DE" w14:textId="77777777" w:rsidR="00DE41E0" w:rsidRPr="00DE41E0" w:rsidRDefault="00DE41E0" w:rsidP="00DE41E0">
            <w:r w:rsidRPr="00DE41E0">
              <w:t xml:space="preserve"> 192.168.130.129 – 192.168.130.130 </w:t>
            </w:r>
          </w:p>
        </w:tc>
        <w:tc>
          <w:tcPr>
            <w:tcW w:w="1641" w:type="dxa"/>
          </w:tcPr>
          <w:p w14:paraId="484E2AD5" w14:textId="77777777" w:rsidR="00DE41E0" w:rsidRPr="00DE41E0" w:rsidRDefault="00DE41E0" w:rsidP="00DE41E0">
            <w:r w:rsidRPr="00DE41E0">
              <w:t xml:space="preserve"> 192.168.130.131</w:t>
            </w:r>
          </w:p>
        </w:tc>
      </w:tr>
      <w:tr w:rsidR="00DE41E0" w:rsidRPr="00DE41E0" w14:paraId="1384A2BF" w14:textId="77777777" w:rsidTr="00DE41E0">
        <w:trPr>
          <w:trHeight w:val="824"/>
        </w:trPr>
        <w:tc>
          <w:tcPr>
            <w:tcW w:w="841" w:type="dxa"/>
          </w:tcPr>
          <w:p w14:paraId="71D20BAD" w14:textId="77777777" w:rsidR="00DE41E0" w:rsidRPr="00DE41E0" w:rsidRDefault="00DE41E0" w:rsidP="00DE41E0">
            <w:r w:rsidRPr="00DE41E0">
              <w:t xml:space="preserve">AGR–VAT Link </w:t>
            </w:r>
          </w:p>
        </w:tc>
        <w:tc>
          <w:tcPr>
            <w:tcW w:w="1069" w:type="dxa"/>
          </w:tcPr>
          <w:p w14:paraId="2216CFE1" w14:textId="77777777" w:rsidR="00DE41E0" w:rsidRPr="00DE41E0" w:rsidRDefault="00DE41E0" w:rsidP="00DE41E0">
            <w:r w:rsidRPr="00DE41E0">
              <w:t xml:space="preserve"> 2 </w:t>
            </w:r>
          </w:p>
        </w:tc>
        <w:tc>
          <w:tcPr>
            <w:tcW w:w="1383" w:type="dxa"/>
          </w:tcPr>
          <w:p w14:paraId="6031B118" w14:textId="77777777" w:rsidR="00DE41E0" w:rsidRPr="00DE41E0" w:rsidRDefault="00DE41E0" w:rsidP="00DE41E0">
            <w:r w:rsidRPr="00DE41E0">
              <w:t xml:space="preserve"> /30 (2 usable) </w:t>
            </w:r>
          </w:p>
        </w:tc>
        <w:tc>
          <w:tcPr>
            <w:tcW w:w="881" w:type="dxa"/>
          </w:tcPr>
          <w:p w14:paraId="6D63D50F" w14:textId="77777777" w:rsidR="00DE41E0" w:rsidRPr="00DE41E0" w:rsidRDefault="00DE41E0" w:rsidP="00DE41E0">
            <w:r w:rsidRPr="00DE41E0">
              <w:t xml:space="preserve"> 0 </w:t>
            </w:r>
          </w:p>
        </w:tc>
        <w:tc>
          <w:tcPr>
            <w:tcW w:w="1641" w:type="dxa"/>
          </w:tcPr>
          <w:p w14:paraId="29F19D82" w14:textId="77777777" w:rsidR="00DE41E0" w:rsidRPr="00DE41E0" w:rsidRDefault="00DE41E0" w:rsidP="00DE41E0">
            <w:r w:rsidRPr="00DE41E0">
              <w:t xml:space="preserve"> 192.168.130.132 </w:t>
            </w:r>
          </w:p>
        </w:tc>
        <w:tc>
          <w:tcPr>
            <w:tcW w:w="1641" w:type="dxa"/>
          </w:tcPr>
          <w:p w14:paraId="35343DD9" w14:textId="77777777" w:rsidR="00DE41E0" w:rsidRPr="00DE41E0" w:rsidRDefault="00DE41E0" w:rsidP="00DE41E0">
            <w:r w:rsidRPr="00DE41E0">
              <w:t xml:space="preserve"> 255.255.255.252 </w:t>
            </w:r>
          </w:p>
        </w:tc>
        <w:tc>
          <w:tcPr>
            <w:tcW w:w="1641" w:type="dxa"/>
          </w:tcPr>
          <w:p w14:paraId="30357B76" w14:textId="77777777" w:rsidR="00DE41E0" w:rsidRPr="00DE41E0" w:rsidRDefault="00DE41E0" w:rsidP="00DE41E0">
            <w:r w:rsidRPr="00DE41E0">
              <w:t xml:space="preserve"> 192.168.130.133 – 192.168.130.134 </w:t>
            </w:r>
          </w:p>
        </w:tc>
        <w:tc>
          <w:tcPr>
            <w:tcW w:w="1641" w:type="dxa"/>
          </w:tcPr>
          <w:p w14:paraId="0ECE183D" w14:textId="77777777" w:rsidR="00DE41E0" w:rsidRPr="00DE41E0" w:rsidRDefault="00DE41E0" w:rsidP="00DE41E0">
            <w:r w:rsidRPr="00DE41E0">
              <w:t xml:space="preserve"> 192.168.130.135</w:t>
            </w:r>
          </w:p>
        </w:tc>
      </w:tr>
      <w:tr w:rsidR="00DE41E0" w14:paraId="5452EC7F" w14:textId="77777777" w:rsidTr="00DE41E0">
        <w:trPr>
          <w:trHeight w:val="1365"/>
        </w:trPr>
        <w:tc>
          <w:tcPr>
            <w:tcW w:w="841" w:type="dxa"/>
          </w:tcPr>
          <w:p w14:paraId="626430E8" w14:textId="77777777" w:rsidR="00DE41E0" w:rsidRPr="00DE41E0" w:rsidRDefault="00DE41E0" w:rsidP="00DE41E0">
            <w:r w:rsidRPr="00DE41E0">
              <w:t xml:space="preserve">CSE–VAT Link </w:t>
            </w:r>
          </w:p>
        </w:tc>
        <w:tc>
          <w:tcPr>
            <w:tcW w:w="1069" w:type="dxa"/>
          </w:tcPr>
          <w:p w14:paraId="38B524F9" w14:textId="77777777" w:rsidR="00DE41E0" w:rsidRPr="00DE41E0" w:rsidRDefault="00DE41E0" w:rsidP="00DE41E0">
            <w:r w:rsidRPr="00DE41E0">
              <w:t xml:space="preserve"> 2 </w:t>
            </w:r>
          </w:p>
        </w:tc>
        <w:tc>
          <w:tcPr>
            <w:tcW w:w="1383" w:type="dxa"/>
          </w:tcPr>
          <w:p w14:paraId="1858457E" w14:textId="77777777" w:rsidR="00DE41E0" w:rsidRPr="00DE41E0" w:rsidRDefault="00DE41E0" w:rsidP="00DE41E0">
            <w:r w:rsidRPr="00DE41E0">
              <w:t xml:space="preserve"> /30 (2 usable) </w:t>
            </w:r>
          </w:p>
        </w:tc>
        <w:tc>
          <w:tcPr>
            <w:tcW w:w="881" w:type="dxa"/>
          </w:tcPr>
          <w:p w14:paraId="0D6EAEDF" w14:textId="77777777" w:rsidR="00DE41E0" w:rsidRPr="00DE41E0" w:rsidRDefault="00DE41E0" w:rsidP="00DE41E0">
            <w:r w:rsidRPr="00DE41E0">
              <w:t xml:space="preserve"> 0 </w:t>
            </w:r>
          </w:p>
        </w:tc>
        <w:tc>
          <w:tcPr>
            <w:tcW w:w="1641" w:type="dxa"/>
          </w:tcPr>
          <w:p w14:paraId="6A37480C" w14:textId="77777777" w:rsidR="00DE41E0" w:rsidRPr="00DE41E0" w:rsidRDefault="00DE41E0" w:rsidP="00DE41E0">
            <w:r w:rsidRPr="00DE41E0">
              <w:t xml:space="preserve"> 192.168.130.136 </w:t>
            </w:r>
          </w:p>
        </w:tc>
        <w:tc>
          <w:tcPr>
            <w:tcW w:w="1641" w:type="dxa"/>
          </w:tcPr>
          <w:p w14:paraId="65D3E68C" w14:textId="77777777" w:rsidR="00DE41E0" w:rsidRPr="00DE41E0" w:rsidRDefault="00DE41E0" w:rsidP="00DE41E0">
            <w:r w:rsidRPr="00DE41E0">
              <w:t xml:space="preserve"> 255.255.255.252 </w:t>
            </w:r>
          </w:p>
        </w:tc>
        <w:tc>
          <w:tcPr>
            <w:tcW w:w="1641" w:type="dxa"/>
          </w:tcPr>
          <w:p w14:paraId="0D40822C" w14:textId="77777777" w:rsidR="00DE41E0" w:rsidRPr="00DE41E0" w:rsidRDefault="00DE41E0" w:rsidP="00DE41E0">
            <w:r w:rsidRPr="00DE41E0">
              <w:t xml:space="preserve"> 192.168.130.137 – 192.168.130.138 </w:t>
            </w:r>
          </w:p>
        </w:tc>
        <w:tc>
          <w:tcPr>
            <w:tcW w:w="1641" w:type="dxa"/>
          </w:tcPr>
          <w:p w14:paraId="7ECE8861" w14:textId="77777777" w:rsidR="00DE41E0" w:rsidRDefault="00DE41E0" w:rsidP="00DE41E0">
            <w:r w:rsidRPr="00DE41E0">
              <w:t xml:space="preserve"> 192.168.130.139</w:t>
            </w:r>
          </w:p>
        </w:tc>
      </w:tr>
    </w:tbl>
    <w:p w14:paraId="19ABFF46" w14:textId="4C1A576E" w:rsidR="00DE41E0" w:rsidRDefault="00DE41E0" w:rsidP="00DE41E0">
      <w:r>
        <w:br/>
      </w:r>
    </w:p>
    <w:p w14:paraId="28E12364" w14:textId="6506738C" w:rsidR="00DE41E0" w:rsidRDefault="00DE41E0" w:rsidP="00DE41E0"/>
    <w:sectPr w:rsidR="00DE41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F5C58"/>
    <w:multiLevelType w:val="multilevel"/>
    <w:tmpl w:val="C82E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C2E69"/>
    <w:multiLevelType w:val="multilevel"/>
    <w:tmpl w:val="69F8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46208"/>
    <w:multiLevelType w:val="multilevel"/>
    <w:tmpl w:val="41E8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121B4D"/>
    <w:multiLevelType w:val="multilevel"/>
    <w:tmpl w:val="3372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455AE9"/>
    <w:multiLevelType w:val="multilevel"/>
    <w:tmpl w:val="E0F4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8D0F7D"/>
    <w:multiLevelType w:val="multilevel"/>
    <w:tmpl w:val="D876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A83"/>
    <w:rsid w:val="0030548A"/>
    <w:rsid w:val="004A3A83"/>
    <w:rsid w:val="00DE4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EFF6B"/>
  <w15:chartTrackingRefBased/>
  <w15:docId w15:val="{E425D1F6-61F4-42BE-B0AD-2E7F2EEC5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E41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DE41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1E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DE41E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E41E0"/>
    <w:rPr>
      <w:b/>
      <w:bCs/>
    </w:rPr>
  </w:style>
  <w:style w:type="paragraph" w:styleId="NormalWeb">
    <w:name w:val="Normal (Web)"/>
    <w:basedOn w:val="Normal"/>
    <w:uiPriority w:val="99"/>
    <w:unhideWhenUsed/>
    <w:rsid w:val="00DE41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DE41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6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8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5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297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ISTIUK</dc:creator>
  <cp:keywords/>
  <dc:description/>
  <cp:lastModifiedBy>ISTIUK</cp:lastModifiedBy>
  <cp:revision>2</cp:revision>
  <dcterms:created xsi:type="dcterms:W3CDTF">2025-11-25T16:21:00Z</dcterms:created>
  <dcterms:modified xsi:type="dcterms:W3CDTF">2025-11-25T16:26:00Z</dcterms:modified>
</cp:coreProperties>
</file>