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DC1" w:rsidRDefault="004B7429" w:rsidP="004B7429">
      <w:pPr>
        <w:pStyle w:val="Cmsor1"/>
        <w:rPr>
          <w:color w:val="FF0000"/>
        </w:rPr>
      </w:pPr>
      <w:r w:rsidRPr="004B7429">
        <w:rPr>
          <w:color w:val="FF0000"/>
        </w:rPr>
        <w:t>Docker vs. VM (Virtual Machnine)</w:t>
      </w:r>
    </w:p>
    <w:p w:rsidR="004B7429" w:rsidRDefault="004B7429" w:rsidP="004B7429"/>
    <w:p w:rsidR="009F733F" w:rsidRDefault="009F733F" w:rsidP="004B7429">
      <w:r>
        <w:t>VM esetében minden alaklamazás egy, az alkalamazás számára dedikált virtuális gépen fut. Alkalmazásonként skálázható, indítható, leállítható, menedzselhető. Viszont redundáns, és így a Host OS-t jelentősen terheli.</w:t>
      </w:r>
    </w:p>
    <w:p w:rsidR="003F096D" w:rsidRDefault="003F096D" w:rsidP="004B7429">
      <w:r>
        <w:t>A Container esetében nincs OS virtualizáció, hanem egy container csak az alkalamazást, és azok függőségeit tartalmazza. Ugyan az a Host OS fut</w:t>
      </w:r>
      <w:r w:rsidR="00735D49">
        <w:t>tatja a különböző containereket, így az előbbi redundancia nem lép fel.</w:t>
      </w:r>
    </w:p>
    <w:p w:rsidR="00C535B4" w:rsidRDefault="00C535B4" w:rsidP="004B7429">
      <w:r>
        <w:t>Két VM hermetikusan el van szeparálva, ezért a közöttük lévő kommunikáció viszonylag egyszerű. (Mint gép-gép kommunikáció.)</w:t>
      </w:r>
    </w:p>
    <w:p w:rsidR="00B938C1" w:rsidRDefault="00B938C1" w:rsidP="004B7429">
      <w:r>
        <w:t>A VM könyezetek menedzselhetősége már megoldott, több ezer VM-es platform is menedzselhető.</w:t>
      </w:r>
    </w:p>
    <w:p w:rsidR="00C535B4" w:rsidRDefault="00C535B4" w:rsidP="004B7429">
      <w:r>
        <w:t>A container-ek esetében viszont nincs így.</w:t>
      </w:r>
    </w:p>
    <w:p w:rsidR="009F733F" w:rsidRPr="004B7429" w:rsidRDefault="009F733F" w:rsidP="004B7429">
      <w:r>
        <w:rPr>
          <w:noProof/>
          <w:lang w:eastAsia="hu-HU"/>
        </w:rPr>
        <w:drawing>
          <wp:inline distT="0" distB="0" distL="0" distR="0">
            <wp:extent cx="5523865" cy="3351530"/>
            <wp:effectExtent l="19050" t="0" r="635" b="0"/>
            <wp:docPr id="1" name="Kép 1" descr="https://www.hwsw.hu/kepek/hirek/2015/07/containers-vs-VMs-580px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hwsw.hu/kepek/hirek/2015/07/containers-vs-VMs-580px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865" cy="3351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429" w:rsidRDefault="004B7429"/>
    <w:p w:rsidR="00C535B4" w:rsidRDefault="00C535B4" w:rsidP="00C535B4">
      <w:pPr>
        <w:pStyle w:val="Cmsor1"/>
        <w:rPr>
          <w:color w:val="FF0000"/>
        </w:rPr>
      </w:pPr>
      <w:r w:rsidRPr="00C535B4">
        <w:rPr>
          <w:color w:val="FF0000"/>
        </w:rPr>
        <w:t>Kubernetes</w:t>
      </w:r>
    </w:p>
    <w:p w:rsidR="00C535B4" w:rsidRDefault="00C535B4" w:rsidP="00C535B4"/>
    <w:p w:rsidR="00B938C1" w:rsidRDefault="00B938C1" w:rsidP="00C535B4"/>
    <w:p w:rsidR="00B938C1" w:rsidRDefault="00B938C1" w:rsidP="00C535B4"/>
    <w:p w:rsidR="00B938C1" w:rsidRDefault="00B938C1" w:rsidP="00C535B4">
      <w:r>
        <w:rPr>
          <w:noProof/>
          <w:lang w:eastAsia="hu-HU"/>
        </w:rPr>
        <w:lastRenderedPageBreak/>
        <w:drawing>
          <wp:inline distT="0" distB="0" distL="0" distR="0">
            <wp:extent cx="5760720" cy="3256299"/>
            <wp:effectExtent l="19050" t="0" r="0" b="0"/>
            <wp:docPr id="4" name="Kép 4" descr="https://www.hwsw.hu/kepek/hirek/2015/07/kubernete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hwsw.hu/kepek/hirek/2015/07/kubernetes_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56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961" w:rsidRDefault="00322961" w:rsidP="00C535B4">
      <w:r>
        <w:t xml:space="preserve">A Kubernetes az, amely egységes rendszerben képes menedzselni a különböző fizikai node-okon futó containerek </w:t>
      </w:r>
      <w:r w:rsidR="0086000D">
        <w:t>sokaságát</w:t>
      </w:r>
      <w:r>
        <w:t>.</w:t>
      </w:r>
    </w:p>
    <w:p w:rsidR="0086000D" w:rsidRDefault="000C6B5E" w:rsidP="00C535B4">
      <w:r>
        <w:rPr>
          <w:noProof/>
          <w:lang w:eastAsia="hu-HU"/>
        </w:rPr>
        <w:drawing>
          <wp:inline distT="0" distB="0" distL="0" distR="0">
            <wp:extent cx="3179281" cy="3534174"/>
            <wp:effectExtent l="19050" t="0" r="2069" b="0"/>
            <wp:docPr id="7" name="Kép 7" descr="https://www.hwsw.hu/kepek/hirek/2015/07/Screen%20Shot%202015-01-26%20at%205.09.0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hwsw.hu/kepek/hirek/2015/07/Screen%20Shot%202015-01-26%20at%205.09.09%20P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062" cy="3533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8C1" w:rsidRDefault="00DE164A" w:rsidP="00C535B4">
      <w:r>
        <w:t>A centrális Kubernetes Master segítségével a containerek migrálhaztók egyik node-ról a másikra, olyan módon skálázhatók, hogy ha szükséges, akkor egy új container instance indul el, etc.</w:t>
      </w:r>
    </w:p>
    <w:p w:rsidR="00DE164A" w:rsidRDefault="00973D4D" w:rsidP="00C535B4">
      <w:hyperlink r:id="rId9" w:history="1">
        <w:r w:rsidRPr="009C1B3C">
          <w:rPr>
            <w:rStyle w:val="Hiperhivatkozs"/>
          </w:rPr>
          <w:t>https://www.shiwaforce.com/kubernetes-3-ora-alatt-kiindulas-mikroszervizes-alkalmazasokbol/</w:t>
        </w:r>
      </w:hyperlink>
    </w:p>
    <w:p w:rsidR="00973D4D" w:rsidRPr="00C535B4" w:rsidRDefault="00973D4D" w:rsidP="00C535B4"/>
    <w:sectPr w:rsidR="00973D4D" w:rsidRPr="00C535B4" w:rsidSect="008B3EA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1E6B" w:rsidRDefault="00101E6B" w:rsidP="003E7B10">
      <w:pPr>
        <w:spacing w:after="0" w:line="240" w:lineRule="auto"/>
      </w:pPr>
      <w:r>
        <w:separator/>
      </w:r>
    </w:p>
  </w:endnote>
  <w:endnote w:type="continuationSeparator" w:id="0">
    <w:p w:rsidR="00101E6B" w:rsidRDefault="00101E6B" w:rsidP="003E7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B10" w:rsidRDefault="003E7B10">
    <w:pPr>
      <w:pStyle w:val="ll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B10" w:rsidRDefault="003E7B10">
    <w:pPr>
      <w:pStyle w:val="llb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B10" w:rsidRDefault="003E7B10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1E6B" w:rsidRDefault="00101E6B" w:rsidP="003E7B10">
      <w:pPr>
        <w:spacing w:after="0" w:line="240" w:lineRule="auto"/>
      </w:pPr>
      <w:r>
        <w:separator/>
      </w:r>
    </w:p>
  </w:footnote>
  <w:footnote w:type="continuationSeparator" w:id="0">
    <w:p w:rsidR="00101E6B" w:rsidRDefault="00101E6B" w:rsidP="003E7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B10" w:rsidRDefault="003E7B10">
    <w:pPr>
      <w:pStyle w:val="lfej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B10" w:rsidRDefault="004A271A">
    <w:pPr>
      <w:pStyle w:val="lfej"/>
    </w:pPr>
    <w:hyperlink r:id="rId1" w:history="1">
      <w:r w:rsidR="003E7B10" w:rsidRPr="005E1A29">
        <w:rPr>
          <w:rStyle w:val="Hiperhivatkozs"/>
        </w:rPr>
        <w:t>https://www.hwsw.hu/hirek/54299/google-openstack-kubernetes-docker-kontener.html</w:t>
      </w:r>
    </w:hyperlink>
  </w:p>
  <w:p w:rsidR="009E303D" w:rsidRDefault="009E303D">
    <w:pPr>
      <w:pStyle w:val="lfej"/>
    </w:pPr>
    <w:hyperlink r:id="rId2" w:history="1">
      <w:r w:rsidRPr="009C1B3C">
        <w:rPr>
          <w:rStyle w:val="Hiperhivatkozs"/>
        </w:rPr>
        <w:t>https://www.shiwaforce.com/a-docker-es-a-kubernetes/</w:t>
      </w:r>
    </w:hyperlink>
  </w:p>
  <w:p w:rsidR="009E303D" w:rsidRDefault="009E303D">
    <w:pPr>
      <w:pStyle w:val="lfej"/>
    </w:pPr>
  </w:p>
  <w:p w:rsidR="003E7B10" w:rsidRDefault="003E7B10">
    <w:pPr>
      <w:pStyle w:val="lfej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B10" w:rsidRDefault="003E7B10">
    <w:pPr>
      <w:pStyle w:val="lfej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AMO_XmlVersion" w:val="Empty"/>
  </w:docVars>
  <w:rsids>
    <w:rsidRoot w:val="004B7429"/>
    <w:rsid w:val="000B65BC"/>
    <w:rsid w:val="000C6B5E"/>
    <w:rsid w:val="00101E6B"/>
    <w:rsid w:val="00322961"/>
    <w:rsid w:val="00331764"/>
    <w:rsid w:val="003E7B10"/>
    <w:rsid w:val="003F096D"/>
    <w:rsid w:val="00406E91"/>
    <w:rsid w:val="004A271A"/>
    <w:rsid w:val="004B7429"/>
    <w:rsid w:val="00735D49"/>
    <w:rsid w:val="0086000D"/>
    <w:rsid w:val="008B3EAB"/>
    <w:rsid w:val="00973D4D"/>
    <w:rsid w:val="009E303D"/>
    <w:rsid w:val="009F733F"/>
    <w:rsid w:val="00AF1424"/>
    <w:rsid w:val="00B938C1"/>
    <w:rsid w:val="00C535B4"/>
    <w:rsid w:val="00D477D4"/>
    <w:rsid w:val="00DE164A"/>
    <w:rsid w:val="00FD5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B3EAB"/>
  </w:style>
  <w:style w:type="paragraph" w:styleId="Cmsor1">
    <w:name w:val="heading 1"/>
    <w:basedOn w:val="Norml"/>
    <w:next w:val="Norml"/>
    <w:link w:val="Cmsor1Char"/>
    <w:uiPriority w:val="9"/>
    <w:qFormat/>
    <w:rsid w:val="004B74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74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fej">
    <w:name w:val="header"/>
    <w:basedOn w:val="Norml"/>
    <w:link w:val="lfejChar"/>
    <w:uiPriority w:val="99"/>
    <w:semiHidden/>
    <w:unhideWhenUsed/>
    <w:rsid w:val="003E7B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3E7B10"/>
  </w:style>
  <w:style w:type="paragraph" w:styleId="llb">
    <w:name w:val="footer"/>
    <w:basedOn w:val="Norml"/>
    <w:link w:val="llbChar"/>
    <w:uiPriority w:val="99"/>
    <w:semiHidden/>
    <w:unhideWhenUsed/>
    <w:rsid w:val="003E7B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3E7B10"/>
  </w:style>
  <w:style w:type="character" w:styleId="Hiperhivatkozs">
    <w:name w:val="Hyperlink"/>
    <w:basedOn w:val="Bekezdsalapbettpusa"/>
    <w:uiPriority w:val="99"/>
    <w:unhideWhenUsed/>
    <w:rsid w:val="003E7B1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shiwaforce.com/kubernetes-3-ora-alatt-kiindulas-mikroszervizes-alkalmazasokbol/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shiwaforce.com/a-docker-es-a-kubernetes/" TargetMode="External"/><Relationship Id="rId1" Type="http://schemas.openxmlformats.org/officeDocument/2006/relationships/hyperlink" Target="https://www.hwsw.hu/hirek/54299/google-openstack-kubernetes-docker-kontener.htm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158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diosiistvan</dc:creator>
  <cp:keywords/>
  <dc:description/>
  <cp:lastModifiedBy>diosiistvan</cp:lastModifiedBy>
  <cp:revision>14</cp:revision>
  <dcterms:created xsi:type="dcterms:W3CDTF">2018-08-21T08:53:00Z</dcterms:created>
  <dcterms:modified xsi:type="dcterms:W3CDTF">2018-08-21T09:12:00Z</dcterms:modified>
</cp:coreProperties>
</file>