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4ABD0" w14:textId="77777777" w:rsidR="00BE2D1E" w:rsidRDefault="00000000">
      <w:pPr>
        <w:spacing w:after="7" w:line="259" w:lineRule="auto"/>
        <w:ind w:left="556" w:firstLine="0"/>
        <w:jc w:val="left"/>
      </w:pPr>
      <w:r>
        <w:rPr>
          <w:b/>
          <w:sz w:val="50"/>
        </w:rPr>
        <w:t>Virtual Lab Experiment Manual</w:t>
      </w:r>
    </w:p>
    <w:p w14:paraId="4FB015DD" w14:textId="77777777" w:rsidR="00BE2D1E" w:rsidRDefault="00000000">
      <w:pPr>
        <w:pStyle w:val="Heading1"/>
        <w:numPr>
          <w:ilvl w:val="0"/>
          <w:numId w:val="0"/>
        </w:numPr>
        <w:spacing w:after="727"/>
        <w:ind w:left="-5"/>
      </w:pPr>
      <w:r>
        <w:t>Experiment: Measurement Using a Profile Projector</w:t>
      </w:r>
    </w:p>
    <w:tbl>
      <w:tblPr>
        <w:tblStyle w:val="TableGrid"/>
        <w:tblW w:w="7770" w:type="dxa"/>
        <w:tblInd w:w="1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52"/>
        <w:gridCol w:w="3018"/>
      </w:tblGrid>
      <w:tr w:rsidR="00BE2D1E" w14:paraId="561EA246" w14:textId="77777777">
        <w:trPr>
          <w:trHeight w:val="206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3143AE2E" w14:textId="77777777" w:rsidR="00BE2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Experiment No: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5E368C1" wp14:editId="20367EBE">
                      <wp:extent cx="1079995" cy="6071"/>
                      <wp:effectExtent l="0" t="0" r="0" b="0"/>
                      <wp:docPr id="3167" name="Group 3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9995" cy="6071"/>
                                <a:chOff x="0" y="0"/>
                                <a:chExt cx="1079995" cy="6071"/>
                              </a:xfrm>
                            </wpg:grpSpPr>
                            <wps:wsp>
                              <wps:cNvPr id="11" name="Shape 11"/>
                              <wps:cNvSpPr/>
                              <wps:spPr>
                                <a:xfrm>
                                  <a:off x="0" y="0"/>
                                  <a:ext cx="107999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9995">
                                      <a:moveTo>
                                        <a:pt x="0" y="0"/>
                                      </a:moveTo>
                                      <a:lnTo>
                                        <a:pt x="1079995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93D37" id="Group 3167" o:spid="_x0000_s1026" style="width:85.05pt;height:.5pt;mso-position-horizontal-relative:char;mso-position-vertical-relative:line" coordsize="1079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">
                      <v:shape id="Shape 11" o:spid="_x0000_s1027" style="position:absolute;width:10799;height:0;visibility:visible;mso-wrap-style:square;v-text-anchor:top" coordsize="1079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" path="m,l1079995,e" filled="f" strokeweight=".16864mm">
                        <v:stroke miterlimit="83231f" joinstyle="miter"/>
                        <v:path arrowok="t" textboxrect="0,0,1079995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0C7DEDF6" w14:textId="77777777" w:rsidR="00BE2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Date: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5A91590" wp14:editId="22AD2DA6">
                      <wp:extent cx="1440002" cy="6071"/>
                      <wp:effectExtent l="0" t="0" r="0" b="0"/>
                      <wp:docPr id="3186" name="Group 3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0002" cy="6071"/>
                                <a:chOff x="0" y="0"/>
                                <a:chExt cx="1440002" cy="6071"/>
                              </a:xfrm>
                            </wpg:grpSpPr>
                            <wps:wsp>
                              <wps:cNvPr id="13" name="Shape 13"/>
                              <wps:cNvSpPr/>
                              <wps:spPr>
                                <a:xfrm>
                                  <a:off x="0" y="0"/>
                                  <a:ext cx="14400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0002">
                                      <a:moveTo>
                                        <a:pt x="0" y="0"/>
                                      </a:moveTo>
                                      <a:lnTo>
                                        <a:pt x="1440002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4EC4F" id="Group 3186" o:spid="_x0000_s1026" style="width:113.4pt;height:.5pt;mso-position-horizontal-relative:char;mso-position-vertical-relative:line" coordsize="1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">
                      <v:shape id="Shape 13" o:spid="_x0000_s1027" style="position:absolute;width:14400;height:0;visibility:visible;mso-wrap-style:square;v-text-anchor:top" coordsize="1440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" path="m,l1440002,e" filled="f" strokeweight=".16864mm">
                        <v:stroke miterlimit="83231f" joinstyle="miter"/>
                        <v:path arrowok="t" textboxrect="0,0,1440002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E2D1E" w14:paraId="4963A857" w14:textId="77777777">
        <w:trPr>
          <w:trHeight w:val="295"/>
        </w:trPr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70444233" w14:textId="77777777" w:rsidR="00BE2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Name: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8BD0834" wp14:editId="36F096FF">
                      <wp:extent cx="1619999" cy="6071"/>
                      <wp:effectExtent l="0" t="0" r="0" b="0"/>
                      <wp:docPr id="3227" name="Group 3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999" cy="6071"/>
                                <a:chOff x="0" y="0"/>
                                <a:chExt cx="1619999" cy="6071"/>
                              </a:xfrm>
                            </wpg:grpSpPr>
                            <wps:wsp>
                              <wps:cNvPr id="15" name="Shape 15"/>
                              <wps:cNvSpPr/>
                              <wps:spPr>
                                <a:xfrm>
                                  <a:off x="0" y="0"/>
                                  <a:ext cx="16199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9999">
                                      <a:moveTo>
                                        <a:pt x="0" y="0"/>
                                      </a:moveTo>
                                      <a:lnTo>
                                        <a:pt x="1619999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DEA59" id="Group 3227" o:spid="_x0000_s1026" style="width:127.55pt;height:.5pt;mso-position-horizontal-relative:char;mso-position-vertical-relative:line" coordsize="1619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">
                      <v:shape id="Shape 15" o:spid="_x0000_s1027" style="position:absolute;width:16199;height:0;visibility:visible;mso-wrap-style:square;v-text-anchor:top" coordsize="1619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" path="m,l1619999,e" filled="f" strokeweight=".16864mm">
                        <v:stroke miterlimit="83231f" joinstyle="miter"/>
                        <v:path arrowok="t" textboxrect="0,0,1619999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05AC9884" w14:textId="77777777" w:rsidR="00BE2D1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Section: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DD81E3" wp14:editId="3ACCC5B8">
                      <wp:extent cx="1260005" cy="6071"/>
                      <wp:effectExtent l="0" t="0" r="0" b="0"/>
                      <wp:docPr id="3239" name="Group 3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005" cy="6071"/>
                                <a:chOff x="0" y="0"/>
                                <a:chExt cx="1260005" cy="6071"/>
                              </a:xfrm>
                            </wpg:grpSpPr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12600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0005">
                                      <a:moveTo>
                                        <a:pt x="0" y="0"/>
                                      </a:moveTo>
                                      <a:lnTo>
                                        <a:pt x="1260005" y="0"/>
                                      </a:lnTo>
                                    </a:path>
                                  </a:pathLst>
                                </a:custGeom>
                                <a:ln w="6071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BA77D1" id="Group 3239" o:spid="_x0000_s1026" style="width:99.2pt;height:.5pt;mso-position-horizontal-relative:char;mso-position-vertical-relative:line" coordsize="126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">
                      <v:shape id="Shape 17" o:spid="_x0000_s1027" style="position:absolute;width:12600;height:0;visibility:visible;mso-wrap-style:square;v-text-anchor:top" coordsize="126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" path="m,l1260005,e" filled="f" strokeweight=".16864mm">
                        <v:stroke miterlimit="83231f" joinstyle="miter"/>
                        <v:path arrowok="t" textboxrect="0,0,126000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3DE7C7" w14:textId="77777777" w:rsidR="00BE2D1E" w:rsidRDefault="00000000">
      <w:pPr>
        <w:spacing w:after="93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C9FF08" wp14:editId="4C49B1EB">
                <wp:extent cx="5731205" cy="5055"/>
                <wp:effectExtent l="0" t="0" r="0" b="0"/>
                <wp:docPr id="2750" name="Group 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7BEE2" id="Group 2750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">
                <v:shape id="Shape 18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54F16C6C" w14:textId="77777777" w:rsidR="00BE2D1E" w:rsidRDefault="00000000">
      <w:pPr>
        <w:pStyle w:val="Heading1"/>
        <w:ind w:left="458" w:hanging="473"/>
      </w:pPr>
      <w:r>
        <w:t>Aim</w:t>
      </w:r>
    </w:p>
    <w:p w14:paraId="4CD94EBD" w14:textId="77777777" w:rsidR="00BE2D1E" w:rsidRDefault="00000000">
      <w:pPr>
        <w:spacing w:after="500"/>
      </w:pPr>
      <w:r>
        <w:t>To study the working principle of a profile projector and to accurately measure the critical dimensions of a given threaded specimen. The dimensions to be measured include Major Diameter, Minor Diameter, Pitch, and the included Flank Angle.</w:t>
      </w:r>
    </w:p>
    <w:p w14:paraId="47AE8AE4" w14:textId="77777777" w:rsidR="00BE2D1E" w:rsidRDefault="00000000">
      <w:pPr>
        <w:pStyle w:val="Heading1"/>
        <w:spacing w:after="145"/>
        <w:ind w:left="458" w:hanging="473"/>
      </w:pPr>
      <w:r>
        <w:t>Apparatus Required</w:t>
      </w:r>
    </w:p>
    <w:p w14:paraId="0E132BB1" w14:textId="77777777" w:rsidR="00BE2D1E" w:rsidRDefault="00000000">
      <w:pPr>
        <w:numPr>
          <w:ilvl w:val="0"/>
          <w:numId w:val="1"/>
        </w:numPr>
        <w:spacing w:after="264"/>
        <w:ind w:hanging="234"/>
      </w:pPr>
      <w:r>
        <w:t>Profile Projector (Optical Comparator) with Digital Readout (DRO)</w:t>
      </w:r>
    </w:p>
    <w:p w14:paraId="107FD722" w14:textId="77777777" w:rsidR="00BE2D1E" w:rsidRDefault="00000000">
      <w:pPr>
        <w:numPr>
          <w:ilvl w:val="0"/>
          <w:numId w:val="1"/>
        </w:numPr>
        <w:spacing w:after="264"/>
        <w:ind w:hanging="234"/>
      </w:pPr>
      <w:r>
        <w:t>Threaded Specimen (e.g., M10 bolt)</w:t>
      </w:r>
    </w:p>
    <w:p w14:paraId="136CDED0" w14:textId="77777777" w:rsidR="00BE2D1E" w:rsidRDefault="00000000">
      <w:pPr>
        <w:numPr>
          <w:ilvl w:val="0"/>
          <w:numId w:val="1"/>
        </w:numPr>
        <w:spacing w:after="263"/>
        <w:ind w:hanging="234"/>
      </w:pPr>
      <w:r>
        <w:t>V-block or appropriate clamping fixture</w:t>
      </w:r>
    </w:p>
    <w:p w14:paraId="52AC9286" w14:textId="77777777" w:rsidR="00BE2D1E" w:rsidRDefault="00000000">
      <w:pPr>
        <w:numPr>
          <w:ilvl w:val="0"/>
          <w:numId w:val="1"/>
        </w:numPr>
        <w:spacing w:after="516"/>
        <w:ind w:hanging="234"/>
      </w:pPr>
      <w:r>
        <w:t>Cleaning cloth (lint-free)</w:t>
      </w:r>
    </w:p>
    <w:p w14:paraId="417E0B07" w14:textId="77777777" w:rsidR="00BE2D1E" w:rsidRDefault="00000000">
      <w:pPr>
        <w:pStyle w:val="Heading1"/>
        <w:spacing w:after="116"/>
        <w:ind w:left="458" w:hanging="473"/>
      </w:pPr>
      <w:r>
        <w:t>Theory and Working Principle</w:t>
      </w:r>
    </w:p>
    <w:p w14:paraId="1B79D80C" w14:textId="77777777" w:rsidR="00BE2D1E" w:rsidRDefault="00000000">
      <w:r>
        <w:t>A profile projector operates on the principle of optical projection. A high-intensity light source (</w:t>
      </w:r>
      <w:proofErr w:type="spellStart"/>
      <w:r>
        <w:t>diascopic</w:t>
      </w:r>
      <w:proofErr w:type="spellEnd"/>
      <w:r>
        <w:t xml:space="preserve"> for profiles, </w:t>
      </w:r>
      <w:proofErr w:type="spellStart"/>
      <w:r>
        <w:t>episcopic</w:t>
      </w:r>
      <w:proofErr w:type="spellEnd"/>
      <w:r>
        <w:t xml:space="preserve"> for surfaces) illuminates the specimen. The shadow or image is then passed through a series of lenses that magnify it and project it onto a built-in glass screen. The screen is equipped with a protractor for angle measurement and crosshairs for alignment.</w:t>
      </w:r>
    </w:p>
    <w:p w14:paraId="2C62094C" w14:textId="77777777" w:rsidR="00BE2D1E" w:rsidRDefault="00000000">
      <w:pPr>
        <w:ind w:left="0" w:firstLine="351"/>
      </w:pPr>
      <w:r>
        <w:t xml:space="preserve">The </w:t>
      </w:r>
      <w:proofErr w:type="spellStart"/>
      <w:r>
        <w:t>workstage</w:t>
      </w:r>
      <w:proofErr w:type="spellEnd"/>
      <w:r>
        <w:t xml:space="preserve">, on which the specimen is mounted, can be moved with high precision along the X and Y axes. These movements are tracked by a Digital Readout (DRO) system, which displays the displacement, allowing for direct and accurate linear measurements. By combining linear stage movement with the rotational measurement of the screen, a wide variety of 2D geometric features can be inspected without any physical contact with the part. Lorem ipsum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vestibulum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ac, </w:t>
      </w:r>
      <w:proofErr w:type="spellStart"/>
      <w:r>
        <w:t>adipiscing</w:t>
      </w:r>
      <w:proofErr w:type="spellEnd"/>
      <w:r>
        <w:t xml:space="preserve"> vitae,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dictum gravida </w:t>
      </w:r>
      <w:proofErr w:type="spellStart"/>
      <w:r>
        <w:t>mauris</w:t>
      </w:r>
      <w:proofErr w:type="spellEnd"/>
      <w:r>
        <w:t>.</w:t>
      </w:r>
    </w:p>
    <w:p w14:paraId="480B6048" w14:textId="77777777" w:rsidR="00BE2D1E" w:rsidRDefault="00000000">
      <w:pPr>
        <w:spacing w:after="500"/>
      </w:pPr>
      <w:r>
        <w:t xml:space="preserve">Nam </w:t>
      </w:r>
      <w:proofErr w:type="spellStart"/>
      <w:r>
        <w:t>arcu</w:t>
      </w:r>
      <w:proofErr w:type="spellEnd"/>
      <w:r>
        <w:t xml:space="preserve"> libero,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a, magna. Donec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Mauris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sem. Nulla et </w:t>
      </w:r>
      <w:proofErr w:type="spellStart"/>
      <w:r>
        <w:t>lectus</w:t>
      </w:r>
      <w:proofErr w:type="spellEnd"/>
      <w:r>
        <w:t xml:space="preserve"> </w:t>
      </w:r>
      <w:r>
        <w:lastRenderedPageBreak/>
        <w:t xml:space="preserve">vestibulum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gravida </w:t>
      </w:r>
      <w:proofErr w:type="spellStart"/>
      <w:r>
        <w:t>placerat</w:t>
      </w:r>
      <w:proofErr w:type="spellEnd"/>
      <w:r>
        <w:t xml:space="preserve">. Integer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in,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ac,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Aenean </w:t>
      </w:r>
      <w:proofErr w:type="spellStart"/>
      <w:r>
        <w:t>faucibus</w:t>
      </w:r>
      <w:proofErr w:type="spellEnd"/>
      <w:r>
        <w:t xml:space="preserve">. Morbi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pulvinar at, </w:t>
      </w:r>
      <w:proofErr w:type="spellStart"/>
      <w:r>
        <w:t>mollis</w:t>
      </w:r>
      <w:proofErr w:type="spellEnd"/>
      <w:r>
        <w:t xml:space="preserve"> ac,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auctor semper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Duis </w:t>
      </w:r>
      <w:proofErr w:type="spellStart"/>
      <w:r>
        <w:t>nibh</w:t>
      </w:r>
      <w:proofErr w:type="spellEnd"/>
      <w:r>
        <w:t xml:space="preserve"> mi,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diam.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</w:p>
    <w:p w14:paraId="7779826B" w14:textId="77777777" w:rsidR="00BE2D1E" w:rsidRDefault="00000000">
      <w:pPr>
        <w:pStyle w:val="Heading1"/>
        <w:spacing w:after="116"/>
        <w:ind w:left="458" w:hanging="473"/>
      </w:pPr>
      <w:r>
        <w:t>Working Procedure</w:t>
      </w:r>
    </w:p>
    <w:p w14:paraId="0B8D4207" w14:textId="77777777" w:rsidR="00BE2D1E" w:rsidRDefault="00000000">
      <w:pPr>
        <w:numPr>
          <w:ilvl w:val="0"/>
          <w:numId w:val="2"/>
        </w:numPr>
        <w:spacing w:after="215" w:line="257" w:lineRule="auto"/>
        <w:ind w:hanging="299"/>
        <w:jc w:val="left"/>
      </w:pPr>
      <w:r>
        <w:rPr>
          <w:b/>
        </w:rPr>
        <w:t xml:space="preserve">Preparation: </w:t>
      </w:r>
      <w:r>
        <w:t xml:space="preserve">Power on the profile projector and the DRO. Ensure the </w:t>
      </w:r>
      <w:proofErr w:type="spellStart"/>
      <w:r>
        <w:t>diascopic</w:t>
      </w:r>
      <w:proofErr w:type="spellEnd"/>
      <w:r>
        <w:t xml:space="preserve"> (profile) illumination is selected. Clean the </w:t>
      </w:r>
      <w:proofErr w:type="spellStart"/>
      <w:r>
        <w:t>workstage</w:t>
      </w:r>
      <w:proofErr w:type="spellEnd"/>
      <w:r>
        <w:t xml:space="preserve"> and specimen thoroughly.</w:t>
      </w:r>
    </w:p>
    <w:p w14:paraId="452AC376" w14:textId="77777777" w:rsidR="00BE2D1E" w:rsidRDefault="00000000">
      <w:pPr>
        <w:numPr>
          <w:ilvl w:val="0"/>
          <w:numId w:val="2"/>
        </w:numPr>
        <w:spacing w:after="218"/>
        <w:ind w:hanging="299"/>
        <w:jc w:val="left"/>
      </w:pPr>
      <w:r>
        <w:rPr>
          <w:b/>
        </w:rPr>
        <w:t xml:space="preserve">Mounting: </w:t>
      </w:r>
      <w:r>
        <w:t xml:space="preserve">Securely mount the threaded specimen on the </w:t>
      </w:r>
      <w:proofErr w:type="spellStart"/>
      <w:r>
        <w:t>workstage</w:t>
      </w:r>
      <w:proofErr w:type="spellEnd"/>
      <w:r>
        <w:t xml:space="preserve"> using a </w:t>
      </w:r>
      <w:proofErr w:type="spellStart"/>
      <w:r>
        <w:t>Vblock</w:t>
      </w:r>
      <w:proofErr w:type="spellEnd"/>
      <w:r>
        <w:t>. Adjust the specimen so its primary axis is parallel to the stage’s X-axis movement.</w:t>
      </w:r>
    </w:p>
    <w:p w14:paraId="14995332" w14:textId="77777777" w:rsidR="00BE2D1E" w:rsidRDefault="00000000">
      <w:pPr>
        <w:numPr>
          <w:ilvl w:val="0"/>
          <w:numId w:val="2"/>
        </w:numPr>
        <w:spacing w:after="218"/>
        <w:ind w:hanging="299"/>
        <w:jc w:val="left"/>
      </w:pPr>
      <w:r>
        <w:rPr>
          <w:b/>
        </w:rPr>
        <w:t xml:space="preserve">Focusing: </w:t>
      </w:r>
      <w:r>
        <w:t>Select a suitable magnification (e.g., 20x). Move the stage vertically using the focusing wheel until a crisp, sharp silhouette of the screw thread is projected onto the screen.</w:t>
      </w:r>
    </w:p>
    <w:p w14:paraId="59196A06" w14:textId="77777777" w:rsidR="00BE2D1E" w:rsidRDefault="00000000">
      <w:pPr>
        <w:numPr>
          <w:ilvl w:val="0"/>
          <w:numId w:val="2"/>
        </w:numPr>
        <w:spacing w:after="229"/>
        <w:ind w:hanging="299"/>
        <w:jc w:val="left"/>
      </w:pPr>
      <w:r>
        <w:rPr>
          <w:b/>
        </w:rPr>
        <w:t xml:space="preserve">Datum Setting: </w:t>
      </w:r>
      <w:r>
        <w:t>Align the horizontal crosshair on the screen with the central axis of the screw’s silhouette. This is a critical datum for all diameter measurements.</w:t>
      </w:r>
    </w:p>
    <w:p w14:paraId="3F053F3F" w14:textId="77777777" w:rsidR="00BE2D1E" w:rsidRDefault="00000000">
      <w:pPr>
        <w:numPr>
          <w:ilvl w:val="0"/>
          <w:numId w:val="2"/>
        </w:numPr>
        <w:spacing w:after="225" w:line="259" w:lineRule="auto"/>
        <w:ind w:hanging="299"/>
        <w:jc w:val="left"/>
      </w:pPr>
      <w:r>
        <w:rPr>
          <w:b/>
        </w:rPr>
        <w:t>Measurement of Major Diameter (</w:t>
      </w:r>
      <w:proofErr w:type="spellStart"/>
      <w:r>
        <w:rPr>
          <w:i/>
        </w:rPr>
        <w:t>D</w:t>
      </w:r>
      <w:r>
        <w:rPr>
          <w:i/>
          <w:vertAlign w:val="subscript"/>
        </w:rPr>
        <w:t>maj</w:t>
      </w:r>
      <w:proofErr w:type="spellEnd"/>
      <w:r>
        <w:rPr>
          <w:b/>
        </w:rPr>
        <w:t>):</w:t>
      </w:r>
    </w:p>
    <w:p w14:paraId="47583046" w14:textId="77777777" w:rsidR="00BE2D1E" w:rsidRDefault="00000000">
      <w:pPr>
        <w:numPr>
          <w:ilvl w:val="1"/>
          <w:numId w:val="2"/>
        </w:numPr>
        <w:spacing w:after="117"/>
        <w:ind w:hanging="429"/>
      </w:pPr>
      <w:r>
        <w:t>Align the horizontal crosshair with the crest of a thread at the top of the silhouette. Zero the Y-axis on the DRO.</w:t>
      </w:r>
    </w:p>
    <w:p w14:paraId="1D40C5D9" w14:textId="77777777" w:rsidR="00BE2D1E" w:rsidRDefault="00000000">
      <w:pPr>
        <w:numPr>
          <w:ilvl w:val="1"/>
          <w:numId w:val="2"/>
        </w:numPr>
        <w:spacing w:after="117"/>
        <w:ind w:hanging="429"/>
      </w:pPr>
      <w:r>
        <w:t>Move the stage vertically downwards until the horizontal crosshair aligns with a corresponding crest at the bottom of the silhouette.</w:t>
      </w:r>
    </w:p>
    <w:p w14:paraId="58F2D632" w14:textId="77777777" w:rsidR="00BE2D1E" w:rsidRDefault="00000000">
      <w:pPr>
        <w:numPr>
          <w:ilvl w:val="1"/>
          <w:numId w:val="2"/>
        </w:numPr>
        <w:spacing w:after="229"/>
        <w:ind w:hanging="429"/>
      </w:pPr>
      <w:r>
        <w:t>Record the Y-axis reading from the DRO. This is the Major Diameter. Repeat for 3 different thread locations and record in Table 1.</w:t>
      </w:r>
    </w:p>
    <w:p w14:paraId="77101720" w14:textId="77777777" w:rsidR="00BE2D1E" w:rsidRDefault="00000000">
      <w:pPr>
        <w:numPr>
          <w:ilvl w:val="0"/>
          <w:numId w:val="2"/>
        </w:numPr>
        <w:spacing w:after="225" w:line="259" w:lineRule="auto"/>
        <w:ind w:hanging="299"/>
        <w:jc w:val="left"/>
      </w:pPr>
      <w:r>
        <w:rPr>
          <w:b/>
        </w:rPr>
        <w:t>Measurement of Minor Diameter (</w:t>
      </w:r>
      <w:r>
        <w:rPr>
          <w:i/>
        </w:rPr>
        <w:t>D</w:t>
      </w:r>
      <w:r>
        <w:rPr>
          <w:i/>
          <w:vertAlign w:val="subscript"/>
        </w:rPr>
        <w:t>min</w:t>
      </w:r>
      <w:r>
        <w:rPr>
          <w:b/>
        </w:rPr>
        <w:t>):</w:t>
      </w:r>
    </w:p>
    <w:p w14:paraId="3F541418" w14:textId="77777777" w:rsidR="00BE2D1E" w:rsidRDefault="00000000">
      <w:pPr>
        <w:numPr>
          <w:ilvl w:val="1"/>
          <w:numId w:val="2"/>
        </w:numPr>
        <w:spacing w:after="117"/>
        <w:ind w:hanging="429"/>
      </w:pPr>
      <w:r>
        <w:t>Align the horizontal crosshair with the root of a thread at the top of the silhouette. Zero the Y-axis on the DRO.</w:t>
      </w:r>
    </w:p>
    <w:p w14:paraId="1793C519" w14:textId="77777777" w:rsidR="00BE2D1E" w:rsidRDefault="00000000">
      <w:pPr>
        <w:numPr>
          <w:ilvl w:val="1"/>
          <w:numId w:val="2"/>
        </w:numPr>
        <w:spacing w:after="117"/>
        <w:ind w:hanging="429"/>
      </w:pPr>
      <w:r>
        <w:t>Move the stage vertically downwards to align with a corresponding root at the bottom.</w:t>
      </w:r>
    </w:p>
    <w:p w14:paraId="1AFD0489" w14:textId="77777777" w:rsidR="00BE2D1E" w:rsidRDefault="00000000">
      <w:pPr>
        <w:numPr>
          <w:ilvl w:val="1"/>
          <w:numId w:val="2"/>
        </w:numPr>
        <w:spacing w:after="217"/>
        <w:ind w:hanging="429"/>
      </w:pPr>
      <w:r>
        <w:t>Record the Y-axis reading. This is the Minor Diameter. Repeat for 3 different locations and record in Table 2.</w:t>
      </w:r>
    </w:p>
    <w:p w14:paraId="77A3B4F0" w14:textId="77777777" w:rsidR="00BE2D1E" w:rsidRDefault="00000000">
      <w:pPr>
        <w:numPr>
          <w:ilvl w:val="0"/>
          <w:numId w:val="2"/>
        </w:numPr>
        <w:spacing w:after="225" w:line="259" w:lineRule="auto"/>
        <w:ind w:hanging="299"/>
        <w:jc w:val="left"/>
      </w:pPr>
      <w:r>
        <w:rPr>
          <w:b/>
        </w:rPr>
        <w:t>Measurement of Pitch (p):</w:t>
      </w:r>
    </w:p>
    <w:p w14:paraId="5E614BBA" w14:textId="77777777" w:rsidR="00BE2D1E" w:rsidRDefault="00000000">
      <w:pPr>
        <w:numPr>
          <w:ilvl w:val="1"/>
          <w:numId w:val="2"/>
        </w:numPr>
        <w:ind w:hanging="429"/>
      </w:pPr>
      <w:r>
        <w:t>Align the vertical crosshair with the left flank of a specific thread. Zero the X-axis on the DRO.</w:t>
      </w:r>
    </w:p>
    <w:p w14:paraId="55A3182E" w14:textId="77777777" w:rsidR="00BE2D1E" w:rsidRDefault="00000000">
      <w:pPr>
        <w:numPr>
          <w:ilvl w:val="1"/>
          <w:numId w:val="2"/>
        </w:numPr>
        <w:spacing w:after="107"/>
        <w:ind w:hanging="429"/>
      </w:pPr>
      <w:r>
        <w:t>Move the stage horizontally until the vertical crosshair aligns with the left flank of the very next thread.</w:t>
      </w:r>
    </w:p>
    <w:p w14:paraId="6CE36EFB" w14:textId="77777777" w:rsidR="00BE2D1E" w:rsidRDefault="00000000">
      <w:pPr>
        <w:numPr>
          <w:ilvl w:val="1"/>
          <w:numId w:val="2"/>
        </w:numPr>
        <w:spacing w:after="207"/>
        <w:ind w:hanging="429"/>
      </w:pPr>
      <w:r>
        <w:lastRenderedPageBreak/>
        <w:t>The X-axis reading is the pitch. Repeat this measurement between several adjacent threads and record in Table 3.</w:t>
      </w:r>
    </w:p>
    <w:p w14:paraId="6C257DF4" w14:textId="77777777" w:rsidR="00BE2D1E" w:rsidRDefault="00000000">
      <w:pPr>
        <w:numPr>
          <w:ilvl w:val="0"/>
          <w:numId w:val="2"/>
        </w:numPr>
        <w:spacing w:after="225" w:line="259" w:lineRule="auto"/>
        <w:ind w:hanging="299"/>
        <w:jc w:val="left"/>
      </w:pPr>
      <w:r>
        <w:rPr>
          <w:b/>
        </w:rPr>
        <w:t>Measurement of Flank Angle (</w:t>
      </w:r>
      <w:r>
        <w:rPr>
          <w:i/>
        </w:rPr>
        <w:t>θ</w:t>
      </w:r>
      <w:r>
        <w:rPr>
          <w:b/>
        </w:rPr>
        <w:t>):</w:t>
      </w:r>
    </w:p>
    <w:p w14:paraId="755DF3B2" w14:textId="77777777" w:rsidR="00BE2D1E" w:rsidRDefault="00000000">
      <w:pPr>
        <w:numPr>
          <w:ilvl w:val="1"/>
          <w:numId w:val="2"/>
        </w:numPr>
        <w:spacing w:after="108"/>
        <w:ind w:hanging="429"/>
      </w:pPr>
      <w:r>
        <w:t>Align one of the screen’s crosshairs to be perfectly parallel with one flank of a thread. Zero the angular reading on the DRO or note the angle on the protractor.</w:t>
      </w:r>
    </w:p>
    <w:p w14:paraId="305AEFD2" w14:textId="77777777" w:rsidR="00BE2D1E" w:rsidRDefault="00000000">
      <w:pPr>
        <w:numPr>
          <w:ilvl w:val="1"/>
          <w:numId w:val="2"/>
        </w:numPr>
        <w:spacing w:after="107"/>
        <w:ind w:hanging="429"/>
      </w:pPr>
      <w:r>
        <w:t>Rotate the screen until the same crosshair is perfectly parallel with the opposite flank of the same thread.</w:t>
      </w:r>
    </w:p>
    <w:p w14:paraId="2BAF2461" w14:textId="77777777" w:rsidR="00BE2D1E" w:rsidRDefault="00000000">
      <w:pPr>
        <w:numPr>
          <w:ilvl w:val="1"/>
          <w:numId w:val="2"/>
        </w:numPr>
        <w:spacing w:after="522"/>
        <w:ind w:hanging="429"/>
      </w:pPr>
      <w:r>
        <w:t>The total angle of rotation is the included flank angle. For standard metric threads, this should be close to 60</w:t>
      </w:r>
      <w:r>
        <w:rPr>
          <w:vertAlign w:val="superscript"/>
        </w:rPr>
        <w:t>◦</w:t>
      </w:r>
      <w:r>
        <w:t>. Record readings in Table 4.</w:t>
      </w:r>
    </w:p>
    <w:p w14:paraId="791375F3" w14:textId="77777777" w:rsidR="00BE2D1E" w:rsidRDefault="00000000">
      <w:pPr>
        <w:pStyle w:val="Heading1"/>
        <w:ind w:left="458" w:hanging="473"/>
      </w:pPr>
      <w:r>
        <w:t>Observations and Results</w:t>
      </w:r>
    </w:p>
    <w:p w14:paraId="7AA0EDE0" w14:textId="77777777" w:rsidR="00BE2D1E" w:rsidRDefault="00000000">
      <w:pPr>
        <w:spacing w:after="371"/>
      </w:pPr>
      <w:r>
        <w:t>Record all measurements in the tables below and calculate the mean value for each parameter.</w:t>
      </w:r>
    </w:p>
    <w:p w14:paraId="0AD29B4C" w14:textId="77777777" w:rsidR="00BE2D1E" w:rsidRDefault="00000000">
      <w:pPr>
        <w:spacing w:after="2" w:line="257" w:lineRule="auto"/>
        <w:jc w:val="center"/>
      </w:pPr>
      <w:r>
        <w:t>Table 1: Table 1: Major Diameter Measurements</w:t>
      </w:r>
    </w:p>
    <w:tbl>
      <w:tblPr>
        <w:tblStyle w:val="TableGrid"/>
        <w:tblW w:w="5231" w:type="dxa"/>
        <w:tblInd w:w="1897" w:type="dxa"/>
        <w:tblCellMar>
          <w:top w:w="109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765"/>
        <w:gridCol w:w="3466"/>
      </w:tblGrid>
      <w:tr w:rsidR="00BE2D1E" w14:paraId="7700B104" w14:textId="77777777">
        <w:trPr>
          <w:trHeight w:val="412"/>
        </w:trPr>
        <w:tc>
          <w:tcPr>
            <w:tcW w:w="176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C9C5BE5" w14:textId="77777777" w:rsidR="00BE2D1E" w:rsidRDefault="00000000">
            <w:pPr>
              <w:spacing w:after="0" w:line="259" w:lineRule="auto"/>
              <w:ind w:left="291" w:firstLine="0"/>
              <w:jc w:val="left"/>
            </w:pPr>
            <w:r>
              <w:rPr>
                <w:b/>
              </w:rPr>
              <w:t>Trial No.</w:t>
            </w:r>
          </w:p>
        </w:tc>
        <w:tc>
          <w:tcPr>
            <w:tcW w:w="3466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257E3D41" w14:textId="77777777" w:rsidR="00BE2D1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Major Diameter,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maj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b/>
              </w:rPr>
              <w:t>(mm)</w:t>
            </w:r>
          </w:p>
        </w:tc>
      </w:tr>
      <w:tr w:rsidR="00BE2D1E" w14:paraId="053AC36F" w14:textId="77777777">
        <w:trPr>
          <w:trHeight w:val="987"/>
        </w:trPr>
        <w:tc>
          <w:tcPr>
            <w:tcW w:w="17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093CE73" w14:textId="77777777" w:rsidR="00BE2D1E" w:rsidRDefault="00000000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  <w:p w14:paraId="71641679" w14:textId="77777777" w:rsidR="00BE2D1E" w:rsidRDefault="00000000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  <w:p w14:paraId="27BF142C" w14:textId="77777777" w:rsidR="00BE2D1E" w:rsidRDefault="00000000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346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875AB55" w14:textId="77777777" w:rsidR="00BE2D1E" w:rsidRDefault="00BE2D1E">
            <w:pPr>
              <w:spacing w:after="160" w:line="259" w:lineRule="auto"/>
              <w:ind w:left="0" w:firstLine="0"/>
              <w:jc w:val="left"/>
            </w:pPr>
          </w:p>
        </w:tc>
      </w:tr>
      <w:tr w:rsidR="00BE2D1E" w14:paraId="107FDD4E" w14:textId="77777777">
        <w:trPr>
          <w:trHeight w:val="412"/>
        </w:trPr>
        <w:tc>
          <w:tcPr>
            <w:tcW w:w="1765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3A682DDA" w14:textId="77777777" w:rsidR="00BE2D1E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b/>
              </w:rPr>
              <w:t>Mean Value</w:t>
            </w:r>
          </w:p>
        </w:tc>
        <w:tc>
          <w:tcPr>
            <w:tcW w:w="3466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49B3C455" w14:textId="77777777" w:rsidR="00BE2D1E" w:rsidRDefault="00BE2D1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59A672" w14:textId="77777777" w:rsidR="00BE2D1E" w:rsidRDefault="00000000">
      <w:pPr>
        <w:pStyle w:val="Heading2"/>
      </w:pPr>
      <w:r>
        <w:t>Table 2: Table 2: Minor Diameter Measurements</w:t>
      </w:r>
    </w:p>
    <w:p w14:paraId="4E53243A" w14:textId="77777777" w:rsidR="00BE2D1E" w:rsidRDefault="00000000">
      <w:pPr>
        <w:tabs>
          <w:tab w:val="center" w:pos="2726"/>
          <w:tab w:val="center" w:pos="533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Trial No.</w:t>
      </w:r>
      <w:r>
        <w:rPr>
          <w:b/>
        </w:rPr>
        <w:tab/>
        <w:t xml:space="preserve">Minor Diameter, </w:t>
      </w:r>
      <w:proofErr w:type="spellStart"/>
      <w:r>
        <w:rPr>
          <w:i/>
        </w:rPr>
        <w:t>D</w:t>
      </w:r>
      <w:r>
        <w:rPr>
          <w:i/>
          <w:vertAlign w:val="subscript"/>
        </w:rPr>
        <w:t>min</w:t>
      </w:r>
      <w:proofErr w:type="spellEnd"/>
      <w:r>
        <w:rPr>
          <w:i/>
          <w:vertAlign w:val="subscript"/>
        </w:rPr>
        <w:t xml:space="preserve"> </w:t>
      </w:r>
      <w:r>
        <w:rPr>
          <w:b/>
        </w:rPr>
        <w:t>(mm)</w:t>
      </w:r>
    </w:p>
    <w:p w14:paraId="66A1A37A" w14:textId="77777777" w:rsidR="00BE2D1E" w:rsidRDefault="00000000">
      <w:pPr>
        <w:spacing w:after="109" w:line="259" w:lineRule="auto"/>
        <w:ind w:left="190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3B604F" wp14:editId="7AEA8BAA">
                <wp:extent cx="3314433" cy="7429"/>
                <wp:effectExtent l="0" t="0" r="0" b="0"/>
                <wp:docPr id="3477" name="Group 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433" cy="7429"/>
                          <a:chOff x="0" y="0"/>
                          <a:chExt cx="3314433" cy="7429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331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433">
                                <a:moveTo>
                                  <a:pt x="0" y="0"/>
                                </a:moveTo>
                                <a:lnTo>
                                  <a:pt x="3314433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5C7036" id="Group 3477" o:spid="_x0000_s1026" style="width:261pt;height:.6pt;mso-position-horizontal-relative:char;mso-position-vertical-relative:line" coordsize="3314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">
                <v:shape id="Shape 191" o:spid="_x0000_s1027" style="position:absolute;width:33144;height:0;visibility:visible;mso-wrap-style:square;v-text-anchor:top" coordsize="331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" path="m,l3314433,e" filled="f" strokeweight=".20636mm">
                  <v:stroke miterlimit="83231f" joinstyle="miter"/>
                  <v:path arrowok="t" textboxrect="0,0,3314433,0"/>
                </v:shape>
                <w10:anchorlock/>
              </v:group>
            </w:pict>
          </mc:Fallback>
        </mc:AlternateContent>
      </w:r>
    </w:p>
    <w:p w14:paraId="62097A6D" w14:textId="77777777" w:rsidR="00BE2D1E" w:rsidRDefault="00000000">
      <w:pPr>
        <w:ind w:left="2677"/>
      </w:pPr>
      <w:r>
        <w:t>1</w:t>
      </w:r>
    </w:p>
    <w:p w14:paraId="20AA9226" w14:textId="77777777" w:rsidR="00BE2D1E" w:rsidRDefault="00000000">
      <w:pPr>
        <w:ind w:left="2677"/>
      </w:pPr>
      <w:r>
        <w:t>2</w:t>
      </w:r>
    </w:p>
    <w:p w14:paraId="4AB57A85" w14:textId="77777777" w:rsidR="00BE2D1E" w:rsidRDefault="00000000">
      <w:pPr>
        <w:ind w:left="2677"/>
      </w:pPr>
      <w:r>
        <w:t>3</w:t>
      </w:r>
    </w:p>
    <w:p w14:paraId="2F2A1B6E" w14:textId="77777777" w:rsidR="00BE2D1E" w:rsidRDefault="00000000">
      <w:pPr>
        <w:spacing w:after="725" w:line="259" w:lineRule="auto"/>
        <w:ind w:left="190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FCF837" wp14:editId="0DCB0869">
                <wp:extent cx="3314433" cy="261772"/>
                <wp:effectExtent l="0" t="0" r="0" b="0"/>
                <wp:docPr id="3478" name="Group 3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433" cy="261772"/>
                          <a:chOff x="0" y="0"/>
                          <a:chExt cx="3314433" cy="261772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331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433">
                                <a:moveTo>
                                  <a:pt x="0" y="0"/>
                                </a:moveTo>
                                <a:lnTo>
                                  <a:pt x="3314433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5921" y="69267"/>
                            <a:ext cx="1187480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AB431" w14:textId="77777777" w:rsidR="00BE2D1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MeanValue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261772"/>
                            <a:ext cx="33144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433">
                                <a:moveTo>
                                  <a:pt x="0" y="0"/>
                                </a:moveTo>
                                <a:lnTo>
                                  <a:pt x="3314433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CF837" id="Group 3478" o:spid="_x0000_s1026" style="width:261pt;height:20.6pt;mso-position-horizontal-relative:char;mso-position-vertical-relative:line" coordsize="33144,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">
                <v:shape id="Shape 195" o:spid="_x0000_s1027" style="position:absolute;width:33144;height:0;visibility:visible;mso-wrap-style:square;v-text-anchor:top" coordsize="331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" path="m,l3314433,e" filled="f" strokeweight=".20636mm">
                  <v:stroke miterlimit="83231f" joinstyle="miter"/>
                  <v:path arrowok="t" textboxrect="0,0,3314433,0"/>
                </v:shape>
                <v:rect id="Rectangle 196" o:spid="_x0000_s1028" style="position:absolute;left:759;top:692;width:11875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71AB431" w14:textId="77777777" w:rsidR="00BE2D1E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MeanValue</w:t>
                        </w:r>
                      </w:p>
                    </w:txbxContent>
                  </v:textbox>
                </v:rect>
                <v:shape id="Shape 197" o:spid="_x0000_s1029" style="position:absolute;top:2617;width:33144;height:0;visibility:visible;mso-wrap-style:square;v-text-anchor:top" coordsize="33144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" path="m,l3314433,e" filled="f" strokeweight=".33019mm">
                  <v:stroke miterlimit="83231f" joinstyle="miter"/>
                  <v:path arrowok="t" textboxrect="0,0,3314433,0"/>
                </v:shape>
                <w10:anchorlock/>
              </v:group>
            </w:pict>
          </mc:Fallback>
        </mc:AlternateContent>
      </w:r>
    </w:p>
    <w:p w14:paraId="7D6B2000" w14:textId="77777777" w:rsidR="00BE2D1E" w:rsidRDefault="00000000">
      <w:pPr>
        <w:pStyle w:val="Heading2"/>
      </w:pPr>
      <w:r>
        <w:rPr>
          <w:u w:val="none"/>
        </w:rPr>
        <w:t>T</w:t>
      </w:r>
      <w:r>
        <w:t>able 3: Table 3: Pitch Measuremen</w:t>
      </w:r>
      <w:r>
        <w:rPr>
          <w:u w:val="none"/>
        </w:rPr>
        <w:t>ts</w:t>
      </w:r>
    </w:p>
    <w:p w14:paraId="11B7A66D" w14:textId="77777777" w:rsidR="00BE2D1E" w:rsidRDefault="00000000">
      <w:pPr>
        <w:tabs>
          <w:tab w:val="center" w:pos="3550"/>
          <w:tab w:val="center" w:pos="533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Trial No.</w:t>
      </w:r>
      <w:r>
        <w:rPr>
          <w:b/>
        </w:rPr>
        <w:tab/>
        <w:t>Pitch, p (mm)</w:t>
      </w:r>
    </w:p>
    <w:p w14:paraId="4D7851FA" w14:textId="77777777" w:rsidR="00BE2D1E" w:rsidRDefault="00000000">
      <w:pPr>
        <w:spacing w:after="109" w:line="259" w:lineRule="auto"/>
        <w:ind w:left="27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0E60FD" wp14:editId="5FAB9044">
                <wp:extent cx="2266912" cy="7429"/>
                <wp:effectExtent l="0" t="0" r="0" b="0"/>
                <wp:docPr id="3479" name="Group 3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12" cy="7429"/>
                          <a:chOff x="0" y="0"/>
                          <a:chExt cx="2266912" cy="7429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2266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12">
                                <a:moveTo>
                                  <a:pt x="0" y="0"/>
                                </a:moveTo>
                                <a:lnTo>
                                  <a:pt x="2266912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D1A15" id="Group 3479" o:spid="_x0000_s1026" style="width:178.5pt;height:.6pt;mso-position-horizontal-relative:char;mso-position-vertical-relative:line" coordsize="22669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">
                <v:shape id="Shape 201" o:spid="_x0000_s1027" style="position:absolute;width:22669;height:0;visibility:visible;mso-wrap-style:square;v-text-anchor:top" coordsize="2266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" path="m,l2266912,e" filled="f" strokeweight=".20636mm">
                  <v:stroke miterlimit="83231f" joinstyle="miter"/>
                  <v:path arrowok="t" textboxrect="0,0,2266912,0"/>
                </v:shape>
                <w10:anchorlock/>
              </v:group>
            </w:pict>
          </mc:Fallback>
        </mc:AlternateContent>
      </w:r>
    </w:p>
    <w:p w14:paraId="1BEDCE5F" w14:textId="77777777" w:rsidR="00BE2D1E" w:rsidRDefault="00000000">
      <w:pPr>
        <w:ind w:left="3502"/>
      </w:pPr>
      <w:r>
        <w:t>1</w:t>
      </w:r>
    </w:p>
    <w:p w14:paraId="0D12D13B" w14:textId="77777777" w:rsidR="00BE2D1E" w:rsidRDefault="00000000">
      <w:pPr>
        <w:ind w:left="3502"/>
      </w:pPr>
      <w:r>
        <w:t>2</w:t>
      </w:r>
    </w:p>
    <w:p w14:paraId="25F1792F" w14:textId="77777777" w:rsidR="00BE2D1E" w:rsidRDefault="00000000">
      <w:pPr>
        <w:ind w:left="3502"/>
      </w:pPr>
      <w:r>
        <w:t>3</w:t>
      </w:r>
    </w:p>
    <w:p w14:paraId="3BC2D51E" w14:textId="77777777" w:rsidR="00BE2D1E" w:rsidRDefault="00000000">
      <w:pPr>
        <w:spacing w:after="0" w:line="259" w:lineRule="auto"/>
        <w:ind w:left="27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CA700C" wp14:editId="1839530E">
                <wp:extent cx="2266912" cy="261759"/>
                <wp:effectExtent l="0" t="0" r="0" b="0"/>
                <wp:docPr id="3480" name="Group 3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12" cy="261759"/>
                          <a:chOff x="0" y="0"/>
                          <a:chExt cx="2266912" cy="261759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2266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12">
                                <a:moveTo>
                                  <a:pt x="0" y="0"/>
                                </a:moveTo>
                                <a:lnTo>
                                  <a:pt x="2266912" y="0"/>
                                </a:lnTo>
                              </a:path>
                            </a:pathLst>
                          </a:custGeom>
                          <a:ln w="742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75921" y="69254"/>
                            <a:ext cx="1187480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B7F8" w14:textId="77777777" w:rsidR="00BE2D1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MeanValue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261759"/>
                            <a:ext cx="2266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12">
                                <a:moveTo>
                                  <a:pt x="0" y="0"/>
                                </a:moveTo>
                                <a:lnTo>
                                  <a:pt x="2266912" y="0"/>
                                </a:lnTo>
                              </a:path>
                            </a:pathLst>
                          </a:custGeom>
                          <a:ln w="118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A700C" id="Group 3480" o:spid="_x0000_s1030" style="width:178.5pt;height:20.6pt;mso-position-horizontal-relative:char;mso-position-vertical-relative:line" coordsize="22669,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">
                <v:shape id="Shape 205" o:spid="_x0000_s1031" style="position:absolute;width:22669;height:0;visibility:visible;mso-wrap-style:square;v-text-anchor:top" coordsize="2266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" path="m,l2266912,e" filled="f" strokeweight=".20636mm">
                  <v:stroke miterlimit="83231f" joinstyle="miter"/>
                  <v:path arrowok="t" textboxrect="0,0,2266912,0"/>
                </v:shape>
                <v:rect id="Rectangle 206" o:spid="_x0000_s1032" style="position:absolute;left:759;top:692;width:11875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612B7F8" w14:textId="77777777" w:rsidR="00BE2D1E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MeanValue</w:t>
                        </w:r>
                      </w:p>
                    </w:txbxContent>
                  </v:textbox>
                </v:rect>
                <v:shape id="Shape 207" o:spid="_x0000_s1033" style="position:absolute;top:2617;width:22669;height:0;visibility:visible;mso-wrap-style:square;v-text-anchor:top" coordsize="22669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" path="m,l2266912,e" filled="f" strokeweight=".33019mm">
                  <v:stroke miterlimit="83231f" joinstyle="miter"/>
                  <v:path arrowok="t" textboxrect="0,0,2266912,0"/>
                </v:shape>
                <w10:anchorlock/>
              </v:group>
            </w:pict>
          </mc:Fallback>
        </mc:AlternateContent>
      </w:r>
    </w:p>
    <w:p w14:paraId="3C76BFF5" w14:textId="77777777" w:rsidR="00BE2D1E" w:rsidRDefault="00000000">
      <w:pPr>
        <w:spacing w:after="2" w:line="257" w:lineRule="auto"/>
        <w:jc w:val="center"/>
      </w:pPr>
      <w:r>
        <w:lastRenderedPageBreak/>
        <w:t>Table 4: Table 4: Flank Angle Measurements</w:t>
      </w:r>
    </w:p>
    <w:tbl>
      <w:tblPr>
        <w:tblStyle w:val="TableGrid"/>
        <w:tblW w:w="4771" w:type="dxa"/>
        <w:tblInd w:w="2127" w:type="dxa"/>
        <w:tblCellMar>
          <w:top w:w="109" w:type="dxa"/>
          <w:left w:w="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765"/>
        <w:gridCol w:w="3006"/>
      </w:tblGrid>
      <w:tr w:rsidR="00BE2D1E" w14:paraId="4A1F851F" w14:textId="77777777">
        <w:trPr>
          <w:trHeight w:val="412"/>
        </w:trPr>
        <w:tc>
          <w:tcPr>
            <w:tcW w:w="176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32AEEE99" w14:textId="77777777" w:rsidR="00BE2D1E" w:rsidRDefault="00000000">
            <w:pPr>
              <w:spacing w:after="0" w:line="259" w:lineRule="auto"/>
              <w:ind w:left="291" w:firstLine="0"/>
              <w:jc w:val="left"/>
            </w:pPr>
            <w:r>
              <w:rPr>
                <w:b/>
              </w:rPr>
              <w:t>Trial No.</w:t>
            </w:r>
          </w:p>
        </w:tc>
        <w:tc>
          <w:tcPr>
            <w:tcW w:w="300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C044031" w14:textId="77777777" w:rsidR="00BE2D1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Flank Angle, </w:t>
            </w:r>
            <w:r>
              <w:rPr>
                <w:i/>
              </w:rPr>
              <w:t xml:space="preserve">θ </w:t>
            </w:r>
            <w:r>
              <w:rPr>
                <w:b/>
              </w:rPr>
              <w:t>(degrees)</w:t>
            </w:r>
          </w:p>
        </w:tc>
      </w:tr>
      <w:tr w:rsidR="00BE2D1E" w14:paraId="03E164E1" w14:textId="77777777">
        <w:trPr>
          <w:trHeight w:val="987"/>
        </w:trPr>
        <w:tc>
          <w:tcPr>
            <w:tcW w:w="17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642D0B3" w14:textId="77777777" w:rsidR="00BE2D1E" w:rsidRDefault="00000000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  <w:p w14:paraId="3C4D4615" w14:textId="77777777" w:rsidR="00BE2D1E" w:rsidRDefault="00000000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  <w:p w14:paraId="7B867269" w14:textId="77777777" w:rsidR="00BE2D1E" w:rsidRDefault="00000000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300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FE01DBA" w14:textId="77777777" w:rsidR="00BE2D1E" w:rsidRDefault="00BE2D1E">
            <w:pPr>
              <w:spacing w:after="160" w:line="259" w:lineRule="auto"/>
              <w:ind w:left="0" w:firstLine="0"/>
              <w:jc w:val="left"/>
            </w:pPr>
          </w:p>
        </w:tc>
      </w:tr>
      <w:tr w:rsidR="00BE2D1E" w14:paraId="696716F6" w14:textId="77777777">
        <w:trPr>
          <w:trHeight w:val="412"/>
        </w:trPr>
        <w:tc>
          <w:tcPr>
            <w:tcW w:w="1765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78E7CC66" w14:textId="77777777" w:rsidR="00BE2D1E" w:rsidRDefault="00000000">
            <w:pPr>
              <w:spacing w:after="0" w:line="259" w:lineRule="auto"/>
              <w:ind w:left="120" w:firstLine="0"/>
              <w:jc w:val="left"/>
            </w:pPr>
            <w:r>
              <w:rPr>
                <w:b/>
              </w:rPr>
              <w:t>Mean Value</w:t>
            </w:r>
          </w:p>
        </w:tc>
        <w:tc>
          <w:tcPr>
            <w:tcW w:w="3007" w:type="dxa"/>
            <w:tcBorders>
              <w:top w:val="single" w:sz="5" w:space="0" w:color="000000"/>
              <w:left w:val="nil"/>
              <w:bottom w:val="single" w:sz="7" w:space="0" w:color="000000"/>
              <w:right w:val="nil"/>
            </w:tcBorders>
          </w:tcPr>
          <w:p w14:paraId="6F995BE3" w14:textId="77777777" w:rsidR="00BE2D1E" w:rsidRDefault="00BE2D1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2E8D32E" w14:textId="77777777" w:rsidR="00BE2D1E" w:rsidRDefault="00000000">
      <w:pPr>
        <w:pStyle w:val="Heading1"/>
        <w:ind w:left="458" w:hanging="473"/>
      </w:pPr>
      <w:r>
        <w:t>Discussion and Conclusion</w:t>
      </w:r>
    </w:p>
    <w:p w14:paraId="28FA5032" w14:textId="77777777" w:rsidR="00BE2D1E" w:rsidRDefault="00000000">
      <w:r>
        <w:t xml:space="preserve">Nam dui ligula, </w:t>
      </w:r>
      <w:proofErr w:type="spellStart"/>
      <w:r>
        <w:t>fringilla</w:t>
      </w:r>
      <w:proofErr w:type="spellEnd"/>
      <w:r>
        <w:t xml:space="preserve"> a,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wisi</w:t>
      </w:r>
      <w:proofErr w:type="spellEnd"/>
      <w:r>
        <w:t xml:space="preserve">. Morbi auctor lorem non </w:t>
      </w:r>
      <w:proofErr w:type="spellStart"/>
      <w:r>
        <w:t>justo</w:t>
      </w:r>
      <w:proofErr w:type="spellEnd"/>
      <w:r>
        <w:t xml:space="preserve">. Nam </w:t>
      </w:r>
      <w:proofErr w:type="spellStart"/>
      <w:r>
        <w:t>lacus</w:t>
      </w:r>
      <w:proofErr w:type="spellEnd"/>
      <w:r>
        <w:t xml:space="preserve"> libero, </w:t>
      </w:r>
      <w:proofErr w:type="spellStart"/>
      <w:r>
        <w:t>pretium</w:t>
      </w:r>
      <w:proofErr w:type="spellEnd"/>
      <w:r>
        <w:t xml:space="preserve"> at, </w:t>
      </w:r>
      <w:proofErr w:type="spellStart"/>
      <w:r>
        <w:t>lobortis</w:t>
      </w:r>
      <w:proofErr w:type="spellEnd"/>
      <w:r>
        <w:t xml:space="preserve"> vitae, </w:t>
      </w:r>
      <w:proofErr w:type="spellStart"/>
      <w:r>
        <w:t>ultricies</w:t>
      </w:r>
      <w:proofErr w:type="spellEnd"/>
      <w:r>
        <w:t xml:space="preserve"> et, </w:t>
      </w:r>
      <w:proofErr w:type="spellStart"/>
      <w:r>
        <w:t>tellus</w:t>
      </w:r>
      <w:proofErr w:type="spellEnd"/>
      <w:r>
        <w:t xml:space="preserve">. Donec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ligula </w:t>
      </w:r>
      <w:proofErr w:type="spellStart"/>
      <w:r>
        <w:t>aliquet</w:t>
      </w:r>
      <w:proofErr w:type="spellEnd"/>
      <w:r>
        <w:t xml:space="preserve"> magna, vitae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 mi. Morbi ac </w:t>
      </w:r>
      <w:proofErr w:type="spellStart"/>
      <w:r>
        <w:t>orci</w:t>
      </w:r>
      <w:proofErr w:type="spellEnd"/>
      <w:r>
        <w:t xml:space="preserve"> 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Cras nec ante.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nulla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Nulla </w:t>
      </w:r>
      <w:proofErr w:type="spellStart"/>
      <w:r>
        <w:t>ullamcorper</w:t>
      </w:r>
      <w:proofErr w:type="spellEnd"/>
      <w:r>
        <w:t xml:space="preserve"> vestibulum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cursus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</w:p>
    <w:sectPr w:rsidR="00BE2D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13" w:right="1440" w:bottom="1572" w:left="1440" w:header="739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F1D6A" w14:textId="77777777" w:rsidR="00CB7698" w:rsidRDefault="00CB7698">
      <w:pPr>
        <w:spacing w:after="0" w:line="240" w:lineRule="auto"/>
      </w:pPr>
      <w:r>
        <w:separator/>
      </w:r>
    </w:p>
  </w:endnote>
  <w:endnote w:type="continuationSeparator" w:id="0">
    <w:p w14:paraId="60CA37E9" w14:textId="77777777" w:rsidR="00CB7698" w:rsidRDefault="00CB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3798" w14:textId="77777777" w:rsidR="00BE2D1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FC371" w14:textId="77777777" w:rsidR="00BE2D1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032A" w14:textId="77777777" w:rsidR="00BE2D1E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92D87" w14:textId="77777777" w:rsidR="00CB7698" w:rsidRDefault="00CB7698">
      <w:pPr>
        <w:spacing w:after="0" w:line="240" w:lineRule="auto"/>
      </w:pPr>
      <w:r>
        <w:separator/>
      </w:r>
    </w:p>
  </w:footnote>
  <w:footnote w:type="continuationSeparator" w:id="0">
    <w:p w14:paraId="2E071E6E" w14:textId="77777777" w:rsidR="00CB7698" w:rsidRDefault="00CB7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F9F66" w14:textId="77777777" w:rsidR="00BE2D1E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3EEBB0" wp14:editId="2DE4AC09">
              <wp:simplePos x="0" y="0"/>
              <wp:positionH relativeFrom="page">
                <wp:posOffset>914400</wp:posOffset>
              </wp:positionH>
              <wp:positionV relativeFrom="page">
                <wp:posOffset>632257</wp:posOffset>
              </wp:positionV>
              <wp:extent cx="5731205" cy="5055"/>
              <wp:effectExtent l="0" t="0" r="0" b="0"/>
              <wp:wrapSquare wrapText="bothSides"/>
              <wp:docPr id="3701" name="Group 3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3702" name="Shape 3702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28849" id="Group 3701" o:spid="_x0000_s1026" style="position:absolute;margin-left:1in;margin-top:49.8pt;width:451.3pt;height:.4pt;z-index:251658240;mso-position-horizontal-relative:page;mso-position-vertical-relative:pag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">
              <v:shape id="Shape 3702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" path="m,l5731205,e" filled="f" strokeweight=".14042mm">
                <v:stroke miterlimit="83231f" joinstyle="miter"/>
                <v:path arrowok="t" textboxrect="0,0,5731205,0"/>
              </v:shape>
              <w10:wrap type="square" anchorx="page" anchory="page"/>
            </v:group>
          </w:pict>
        </mc:Fallback>
      </mc:AlternateContent>
    </w:r>
    <w:r>
      <w:t>Experiment: Profile Projector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D6B8C" w14:textId="77777777" w:rsidR="00BE2D1E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A89ABB" wp14:editId="3744BA05">
              <wp:simplePos x="0" y="0"/>
              <wp:positionH relativeFrom="page">
                <wp:posOffset>914400</wp:posOffset>
              </wp:positionH>
              <wp:positionV relativeFrom="page">
                <wp:posOffset>632257</wp:posOffset>
              </wp:positionV>
              <wp:extent cx="5731205" cy="5055"/>
              <wp:effectExtent l="0" t="0" r="0" b="0"/>
              <wp:wrapSquare wrapText="bothSides"/>
              <wp:docPr id="3687" name="Group 3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3688" name="Shape 3688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D184FB" id="Group 3687" o:spid="_x0000_s1026" style="position:absolute;margin-left:1in;margin-top:49.8pt;width:451.3pt;height:.4pt;z-index:251659264;mso-position-horizontal-relative:page;mso-position-vertical-relative:pag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">
              <v:shape id="Shape 3688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" path="m,l5731205,e" filled="f" strokeweight=".14042mm">
                <v:stroke miterlimit="83231f" joinstyle="miter"/>
                <v:path arrowok="t" textboxrect="0,0,5731205,0"/>
              </v:shape>
              <w10:wrap type="square" anchorx="page" anchory="page"/>
            </v:group>
          </w:pict>
        </mc:Fallback>
      </mc:AlternateContent>
    </w:r>
    <w:r>
      <w:t>Experiment: Profile Projector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ABA53" w14:textId="77777777" w:rsidR="00BE2D1E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A13399" wp14:editId="5D454FFE">
              <wp:simplePos x="0" y="0"/>
              <wp:positionH relativeFrom="page">
                <wp:posOffset>914400</wp:posOffset>
              </wp:positionH>
              <wp:positionV relativeFrom="page">
                <wp:posOffset>632257</wp:posOffset>
              </wp:positionV>
              <wp:extent cx="5731205" cy="5055"/>
              <wp:effectExtent l="0" t="0" r="0" b="0"/>
              <wp:wrapSquare wrapText="bothSides"/>
              <wp:docPr id="3673" name="Group 3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5" cy="5055"/>
                        <a:chOff x="0" y="0"/>
                        <a:chExt cx="5731205" cy="5055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57312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53F64F" id="Group 3673" o:spid="_x0000_s1026" style="position:absolute;margin-left:1in;margin-top:49.8pt;width:451.3pt;height:.4pt;z-index:251660288;mso-position-horizontal-relative:page;mso-position-vertical-relative:pag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">
              <v:shape id="Shape 3674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" path="m,l5731205,e" filled="f" strokeweight=".14042mm">
                <v:stroke miterlimit="83231f" joinstyle="miter"/>
                <v:path arrowok="t" textboxrect="0,0,5731205,0"/>
              </v:shape>
              <w10:wrap type="square" anchorx="page" anchory="page"/>
            </v:group>
          </w:pict>
        </mc:Fallback>
      </mc:AlternateContent>
    </w:r>
    <w:r>
      <w:t>Experiment: Profile Projector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86ED2"/>
    <w:multiLevelType w:val="hybridMultilevel"/>
    <w:tmpl w:val="9AD8EF30"/>
    <w:lvl w:ilvl="0" w:tplc="CB528FA4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F8429C5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7DEABF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AC074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27EA31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39CD47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B2672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178B83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CC0FB1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BD78AE"/>
    <w:multiLevelType w:val="hybridMultilevel"/>
    <w:tmpl w:val="F2960BFE"/>
    <w:lvl w:ilvl="0" w:tplc="64C69C6C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C384A">
      <w:start w:val="1"/>
      <w:numFmt w:val="lowerLetter"/>
      <w:lvlText w:val="(%2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6C062">
      <w:start w:val="1"/>
      <w:numFmt w:val="lowerRoman"/>
      <w:lvlText w:val="%3"/>
      <w:lvlJc w:val="left"/>
      <w:pPr>
        <w:ind w:left="1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27C7A">
      <w:start w:val="1"/>
      <w:numFmt w:val="decimal"/>
      <w:lvlText w:val="%4"/>
      <w:lvlJc w:val="left"/>
      <w:pPr>
        <w:ind w:left="2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439EE">
      <w:start w:val="1"/>
      <w:numFmt w:val="lowerLetter"/>
      <w:lvlText w:val="%5"/>
      <w:lvlJc w:val="left"/>
      <w:pPr>
        <w:ind w:left="3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4533E">
      <w:start w:val="1"/>
      <w:numFmt w:val="lowerRoman"/>
      <w:lvlText w:val="%6"/>
      <w:lvlJc w:val="left"/>
      <w:pPr>
        <w:ind w:left="3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28462A">
      <w:start w:val="1"/>
      <w:numFmt w:val="decimal"/>
      <w:lvlText w:val="%7"/>
      <w:lvlJc w:val="left"/>
      <w:pPr>
        <w:ind w:left="4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2BE6E">
      <w:start w:val="1"/>
      <w:numFmt w:val="lowerLetter"/>
      <w:lvlText w:val="%8"/>
      <w:lvlJc w:val="left"/>
      <w:pPr>
        <w:ind w:left="5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CAD72">
      <w:start w:val="1"/>
      <w:numFmt w:val="lowerRoman"/>
      <w:lvlText w:val="%9"/>
      <w:lvlJc w:val="left"/>
      <w:pPr>
        <w:ind w:left="60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630178"/>
    <w:multiLevelType w:val="hybridMultilevel"/>
    <w:tmpl w:val="A608014E"/>
    <w:lvl w:ilvl="0" w:tplc="882EC41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2261C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86C0E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66760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22440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006756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24ED0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2D996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CCB18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371303">
    <w:abstractNumId w:val="2"/>
  </w:num>
  <w:num w:numId="2" w16cid:durableId="607589331">
    <w:abstractNumId w:val="1"/>
  </w:num>
  <w:num w:numId="3" w16cid:durableId="47029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D1E"/>
    <w:rsid w:val="00397926"/>
    <w:rsid w:val="008A44F5"/>
    <w:rsid w:val="00A8671F"/>
    <w:rsid w:val="00BE2D1E"/>
    <w:rsid w:val="00CB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1FA7"/>
  <w15:docId w15:val="{62A5A8B2-F3D7-4AB6-941D-0CC779FC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 w:line="259" w:lineRule="auto"/>
      <w:ind w:left="10" w:hanging="10"/>
      <w:jc w:val="center"/>
      <w:outlineLvl w:val="1"/>
    </w:pPr>
    <w:rPr>
      <w:rFonts w:ascii="Cambria" w:eastAsia="Cambria" w:hAnsi="Cambria" w:cs="Cambria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cp:lastModifiedBy>ismail am</cp:lastModifiedBy>
  <cp:revision>1</cp:revision>
  <dcterms:created xsi:type="dcterms:W3CDTF">2025-08-20T19:52:00Z</dcterms:created>
  <dcterms:modified xsi:type="dcterms:W3CDTF">2025-08-20T19:52:00Z</dcterms:modified>
</cp:coreProperties>
</file>