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9580A" w14:textId="77777777" w:rsidR="00000000" w:rsidRDefault="00000000">
      <w:pPr>
        <w:spacing w:before="156" w:after="156" w:line="720" w:lineRule="auto"/>
        <w:jc w:val="center"/>
        <w:rPr>
          <w:rFonts w:cs="Times New Roman" w:hint="eastAsia"/>
          <w:b/>
          <w:sz w:val="40"/>
        </w:rPr>
      </w:pPr>
      <w:r>
        <w:rPr>
          <w:rFonts w:cs="Times New Roman"/>
          <w:b/>
          <w:color w:val="00B0F0"/>
          <w:sz w:val="72"/>
        </w:rPr>
        <w:t>INSTRUCTION</w:t>
      </w:r>
      <w:r>
        <w:rPr>
          <w:rFonts w:cs="Times New Roman" w:hint="eastAsia"/>
          <w:b/>
          <w:color w:val="00B0F0"/>
          <w:sz w:val="72"/>
        </w:rPr>
        <w:t xml:space="preserve"> </w:t>
      </w:r>
      <w:r>
        <w:rPr>
          <w:rFonts w:cs="Times New Roman"/>
          <w:b/>
          <w:color w:val="00B0F0"/>
          <w:sz w:val="72"/>
        </w:rPr>
        <w:t>MANUAL</w:t>
      </w:r>
      <w:r>
        <w:rPr>
          <w:rFonts w:cs="Times New Roman" w:hint="eastAsia"/>
          <w:b/>
          <w:sz w:val="40"/>
        </w:rPr>
        <w:t xml:space="preserve">   </w:t>
      </w:r>
    </w:p>
    <w:p w14:paraId="47236182" w14:textId="77777777" w:rsidR="00000000" w:rsidRDefault="00000000">
      <w:pPr>
        <w:spacing w:before="156" w:after="156" w:line="720" w:lineRule="auto"/>
        <w:jc w:val="right"/>
        <w:rPr>
          <w:rFonts w:cs="Times New Roman" w:hint="eastAsia"/>
          <w:b/>
          <w:color w:val="00B0F0"/>
          <w:sz w:val="72"/>
        </w:rPr>
      </w:pPr>
      <w:r>
        <w:rPr>
          <w:rFonts w:cs="Times New Roman" w:hint="eastAsia"/>
          <w:b/>
          <w:sz w:val="40"/>
        </w:rPr>
        <w:t xml:space="preserve">             </w:t>
      </w:r>
      <w:r>
        <w:rPr>
          <w:rFonts w:cs="Times New Roman" w:hint="eastAsia"/>
          <w:b/>
          <w:sz w:val="40"/>
          <w:szCs w:val="40"/>
        </w:rPr>
        <w:t xml:space="preserve">    CARBON MONOXIDE</w:t>
      </w:r>
    </w:p>
    <w:p w14:paraId="336084F4" w14:textId="77777777" w:rsidR="00000000" w:rsidRDefault="00000000">
      <w:pPr>
        <w:spacing w:before="156" w:after="156" w:line="720" w:lineRule="auto"/>
        <w:jc w:val="right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TYPE RS485</w:t>
      </w:r>
    </w:p>
    <w:p w14:paraId="18D95E7B" w14:textId="77777777" w:rsidR="00000000" w:rsidRDefault="00000000">
      <w:pPr>
        <w:spacing w:before="156" w:after="156" w:line="720" w:lineRule="auto"/>
        <w:jc w:val="right"/>
        <w:rPr>
          <w:rFonts w:cs="Times New Roman" w:hint="eastAsia"/>
          <w:b/>
          <w:sz w:val="40"/>
        </w:rPr>
      </w:pPr>
      <w:r>
        <w:rPr>
          <w:rFonts w:cs="Times New Roman"/>
          <w:b/>
          <w:sz w:val="40"/>
        </w:rPr>
        <w:t>JXBS-3001-</w:t>
      </w:r>
      <w:r>
        <w:rPr>
          <w:rFonts w:cs="Times New Roman" w:hint="eastAsia"/>
          <w:b/>
          <w:sz w:val="40"/>
        </w:rPr>
        <w:t>CO</w:t>
      </w:r>
    </w:p>
    <w:p w14:paraId="660A665A" w14:textId="77777777" w:rsidR="00000000" w:rsidRDefault="00000000">
      <w:pPr>
        <w:spacing w:before="156" w:after="156" w:line="720" w:lineRule="auto"/>
        <w:jc w:val="right"/>
        <w:rPr>
          <w:rFonts w:cs="Times New Roman" w:hint="eastAsia"/>
          <w:b/>
          <w:sz w:val="40"/>
        </w:rPr>
      </w:pPr>
    </w:p>
    <w:p w14:paraId="38058A73" w14:textId="77777777" w:rsidR="00000000" w:rsidRDefault="00000000">
      <w:pPr>
        <w:spacing w:before="156" w:after="156" w:line="720" w:lineRule="auto"/>
        <w:jc w:val="right"/>
        <w:rPr>
          <w:rFonts w:cs="Times New Roman" w:hint="eastAsia"/>
          <w:b/>
          <w:sz w:val="40"/>
        </w:rPr>
      </w:pPr>
    </w:p>
    <w:p w14:paraId="479D2C01" w14:textId="77777777" w:rsidR="00000000" w:rsidRDefault="00000000">
      <w:pPr>
        <w:spacing w:before="156" w:after="156" w:line="720" w:lineRule="auto"/>
        <w:jc w:val="right"/>
        <w:rPr>
          <w:rFonts w:cs="Times New Roman" w:hint="eastAsia"/>
          <w:b/>
          <w:sz w:val="40"/>
        </w:rPr>
      </w:pPr>
      <w:r>
        <w:rPr>
          <w:rFonts w:cs="Times New Roman"/>
          <w:b/>
          <w:sz w:val="40"/>
        </w:rPr>
        <w:t>VER1.</w:t>
      </w:r>
      <w:r>
        <w:rPr>
          <w:rFonts w:cs="Times New Roman" w:hint="eastAsia"/>
          <w:b/>
          <w:sz w:val="40"/>
        </w:rPr>
        <w:t>1</w:t>
      </w:r>
    </w:p>
    <w:p w14:paraId="73ADEE1D" w14:textId="77777777" w:rsidR="00000000" w:rsidRDefault="00000000">
      <w:pPr>
        <w:spacing w:before="156" w:after="156" w:line="720" w:lineRule="auto"/>
        <w:jc w:val="right"/>
        <w:rPr>
          <w:rFonts w:cs="Times New Roman" w:hint="eastAsia"/>
          <w:b/>
          <w:sz w:val="40"/>
        </w:rPr>
      </w:pPr>
    </w:p>
    <w:p w14:paraId="7294C0DF" w14:textId="77777777" w:rsidR="00000000" w:rsidRDefault="00000000">
      <w:pPr>
        <w:spacing w:before="156" w:after="156" w:line="720" w:lineRule="auto"/>
        <w:jc w:val="right"/>
        <w:rPr>
          <w:rFonts w:cs="Times New Roman" w:hint="eastAsia"/>
          <w:b/>
          <w:sz w:val="40"/>
        </w:rPr>
      </w:pPr>
    </w:p>
    <w:p w14:paraId="4FB83268" w14:textId="77777777" w:rsidR="00000000" w:rsidRDefault="00000000">
      <w:pPr>
        <w:spacing w:before="156" w:after="156" w:line="720" w:lineRule="auto"/>
        <w:jc w:val="right"/>
        <w:rPr>
          <w:rFonts w:cs="Times New Roman" w:hint="eastAsia"/>
          <w:b/>
          <w:sz w:val="40"/>
        </w:rPr>
      </w:pPr>
    </w:p>
    <w:p w14:paraId="6872A24F" w14:textId="77777777" w:rsidR="00000000" w:rsidRDefault="00000000">
      <w:pPr>
        <w:spacing w:before="156" w:after="156"/>
        <w:jc w:val="center"/>
        <w:rPr>
          <w:rFonts w:cs="Times New Roman"/>
          <w:color w:val="00B0F0"/>
          <w:sz w:val="24"/>
        </w:rPr>
      </w:pPr>
      <w:r>
        <w:rPr>
          <w:rFonts w:cs="Times New Roman"/>
          <w:color w:val="00B0F0"/>
          <w:sz w:val="24"/>
        </w:rPr>
        <w:t>WeihaiJXCTElectronicTechnologyCo.,Ltd.</w:t>
      </w:r>
    </w:p>
    <w:p w14:paraId="10C9AB6F" w14:textId="77777777" w:rsidR="00000000" w:rsidRDefault="00000000">
      <w:pPr>
        <w:spacing w:before="156" w:after="156"/>
        <w:rPr>
          <w:rFonts w:cs="Times New Roman" w:hint="eastAsia"/>
          <w:color w:val="00B0F0"/>
          <w:sz w:val="24"/>
        </w:rPr>
      </w:pPr>
    </w:p>
    <w:p w14:paraId="23C28908" w14:textId="77777777" w:rsidR="00000000" w:rsidRDefault="00000000">
      <w:pPr>
        <w:pStyle w:val="1"/>
        <w:spacing w:before="156" w:after="156"/>
      </w:pPr>
      <w:r>
        <w:rPr>
          <w:rFonts w:hint="eastAsia"/>
        </w:rPr>
        <w:t>Ⅰ</w:t>
      </w:r>
      <w:r>
        <w:t xml:space="preserve"> Brief Introduction</w:t>
      </w:r>
    </w:p>
    <w:p w14:paraId="790FCB39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32"/>
          <w:szCs w:val="32"/>
        </w:rPr>
      </w:pPr>
      <w:r>
        <w:rPr>
          <w:rFonts w:ascii="Cambria" w:eastAsia="SimSun" w:hAnsi="Cambria" w:cs="Times New Roman"/>
          <w:b/>
          <w:bCs/>
          <w:sz w:val="32"/>
          <w:szCs w:val="32"/>
        </w:rPr>
        <w:t>1.1 Product Overview</w:t>
      </w:r>
    </w:p>
    <w:p w14:paraId="6DF4494F" w14:textId="77777777" w:rsidR="00000000" w:rsidRDefault="00000000">
      <w:pPr>
        <w:spacing w:before="156" w:after="156"/>
        <w:ind w:firstLineChars="200" w:firstLine="420"/>
        <w:rPr>
          <w:rFonts w:cs="Times New Roman"/>
        </w:rPr>
      </w:pPr>
      <w:r>
        <w:rPr>
          <w:rFonts w:cs="Times New Roman"/>
        </w:rPr>
        <w:t xml:space="preserve">THE </w:t>
      </w:r>
      <w:r>
        <w:rPr>
          <w:rFonts w:cs="Times New Roman" w:hint="eastAsia"/>
        </w:rPr>
        <w:t xml:space="preserve">CARBON MONOXIDE SENSOR </w:t>
      </w:r>
      <w:r>
        <w:rPr>
          <w:rFonts w:cs="Times New Roman"/>
        </w:rPr>
        <w:t>uses the specialized</w:t>
      </w:r>
      <w:r>
        <w:rPr>
          <w:rFonts w:cs="Times New Roman" w:hint="eastAsia"/>
        </w:rPr>
        <w:t xml:space="preserve"> carbon monoxide </w:t>
      </w:r>
      <w:r>
        <w:rPr>
          <w:rFonts w:cs="Times New Roman"/>
        </w:rPr>
        <w:t>concentration sensor probe as core detecting device, which has the characteristics of wide measurement range, high precision, good linearity, good versatility, convenient using, e</w:t>
      </w:r>
      <w:bookmarkStart w:id="0" w:name="_GoBack"/>
      <w:bookmarkEnd w:id="0"/>
      <w:r>
        <w:rPr>
          <w:rFonts w:cs="Times New Roman"/>
        </w:rPr>
        <w:t>asy installation, long transmission distance and moderate price.</w:t>
      </w:r>
    </w:p>
    <w:p w14:paraId="4FAD426D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32"/>
          <w:szCs w:val="32"/>
        </w:rPr>
      </w:pPr>
      <w:r>
        <w:rPr>
          <w:rFonts w:ascii="Cambria" w:eastAsia="SimSun" w:hAnsi="Cambria" w:cs="Times New Roman"/>
          <w:b/>
          <w:bCs/>
          <w:sz w:val="32"/>
          <w:szCs w:val="32"/>
        </w:rPr>
        <w:t>1.</w:t>
      </w:r>
      <w:r>
        <w:rPr>
          <w:rFonts w:ascii="Cambria" w:eastAsia="SimSun" w:hAnsi="Cambria" w:cs="Times New Roman" w:hint="eastAsia"/>
          <w:b/>
          <w:bCs/>
          <w:sz w:val="32"/>
          <w:szCs w:val="32"/>
        </w:rPr>
        <w:t>2</w:t>
      </w:r>
      <w:r>
        <w:rPr>
          <w:rFonts w:ascii="Cambria" w:eastAsia="SimSun" w:hAnsi="Cambria" w:cs="Times New Roman"/>
          <w:b/>
          <w:bCs/>
          <w:sz w:val="32"/>
          <w:szCs w:val="32"/>
        </w:rPr>
        <w:t xml:space="preserve"> Primary Parameters</w:t>
      </w:r>
    </w:p>
    <w:p w14:paraId="44DA2AA3" w14:textId="77777777" w:rsidR="00000000" w:rsidRDefault="00000000">
      <w:pPr>
        <w:spacing w:before="156" w:after="156"/>
        <w:jc w:val="center"/>
        <w:rPr>
          <w:b/>
        </w:rPr>
      </w:pPr>
      <w:r>
        <w:rPr>
          <w:b/>
        </w:rPr>
        <w:t>TABLE</w:t>
      </w:r>
      <w:r>
        <w:rPr>
          <w:rFonts w:hint="eastAsia"/>
          <w:b/>
        </w:rPr>
        <w:t xml:space="preserve"> </w:t>
      </w:r>
      <w:r>
        <w:rPr>
          <w:b/>
        </w:rPr>
        <w:t>1   Primary Parameters</w:t>
      </w:r>
    </w:p>
    <w:tbl>
      <w:tblPr>
        <w:tblW w:w="0" w:type="auto"/>
        <w:jc w:val="center"/>
        <w:tblInd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60"/>
        <w:gridCol w:w="3420"/>
      </w:tblGrid>
      <w:tr w:rsidR="00000000" w14:paraId="3AE48E09" w14:textId="77777777">
        <w:trPr>
          <w:trHeight w:val="641"/>
          <w:jc w:val="center"/>
        </w:trPr>
        <w:tc>
          <w:tcPr>
            <w:tcW w:w="40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A27D4B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PARAMETERS</w:t>
            </w:r>
          </w:p>
        </w:tc>
        <w:tc>
          <w:tcPr>
            <w:tcW w:w="34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AD640F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TECHNICAL SPECIFICATIONS</w:t>
            </w:r>
          </w:p>
        </w:tc>
      </w:tr>
      <w:tr w:rsidR="00000000" w14:paraId="75A3C9D0" w14:textId="77777777">
        <w:trPr>
          <w:trHeight w:val="641"/>
          <w:jc w:val="center"/>
        </w:trPr>
        <w:tc>
          <w:tcPr>
            <w:tcW w:w="40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9B493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MEASURING RANGE</w:t>
            </w:r>
          </w:p>
        </w:tc>
        <w:tc>
          <w:tcPr>
            <w:tcW w:w="342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16C47" w14:textId="77777777" w:rsidR="00000000" w:rsidRDefault="00000000">
            <w:pPr>
              <w:spacing w:before="156" w:after="156"/>
              <w:rPr>
                <w:rFonts w:cs="Times New Roman" w:hint="eastAsia"/>
                <w:sz w:val="18"/>
              </w:rPr>
            </w:pPr>
            <w:r>
              <w:rPr>
                <w:rFonts w:cs="Times New Roman" w:hint="eastAsia"/>
                <w:sz w:val="18"/>
              </w:rPr>
              <w:t>0-1000ppm/0-2000ppm</w:t>
            </w:r>
          </w:p>
        </w:tc>
      </w:tr>
      <w:tr w:rsidR="00000000" w14:paraId="5A996152" w14:textId="77777777">
        <w:trPr>
          <w:trHeight w:val="610"/>
          <w:jc w:val="center"/>
        </w:trPr>
        <w:tc>
          <w:tcPr>
            <w:tcW w:w="406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231AA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MEASURING MODE</w:t>
            </w:r>
          </w:p>
        </w:tc>
        <w:tc>
          <w:tcPr>
            <w:tcW w:w="342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B81F66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Electrochemical</w:t>
            </w:r>
          </w:p>
        </w:tc>
      </w:tr>
      <w:tr w:rsidR="00000000" w14:paraId="615704B4" w14:textId="77777777">
        <w:trPr>
          <w:trHeight w:val="622"/>
          <w:jc w:val="center"/>
        </w:trPr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377BC0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PRECISION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936357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3%F.s</w:t>
            </w:r>
          </w:p>
        </w:tc>
      </w:tr>
      <w:tr w:rsidR="00000000" w14:paraId="2DE5AC14" w14:textId="77777777">
        <w:trPr>
          <w:trHeight w:val="610"/>
          <w:jc w:val="center"/>
        </w:trPr>
        <w:tc>
          <w:tcPr>
            <w:tcW w:w="406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5C5038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WARRANTY PERIOD</w:t>
            </w:r>
          </w:p>
        </w:tc>
        <w:tc>
          <w:tcPr>
            <w:tcW w:w="342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7E6497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2 years ( Host ) / 1 year ( Sensor )</w:t>
            </w:r>
          </w:p>
        </w:tc>
      </w:tr>
      <w:tr w:rsidR="00000000" w14:paraId="06229767" w14:textId="77777777">
        <w:trPr>
          <w:trHeight w:val="622"/>
          <w:jc w:val="center"/>
        </w:trPr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075015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RESPONSE TIME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982725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less than 15 seconds</w:t>
            </w:r>
          </w:p>
        </w:tc>
      </w:tr>
      <w:tr w:rsidR="00000000" w14:paraId="7A3C1044" w14:textId="77777777">
        <w:trPr>
          <w:trHeight w:val="610"/>
          <w:jc w:val="center"/>
        </w:trPr>
        <w:tc>
          <w:tcPr>
            <w:tcW w:w="406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16FF8A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BAUD RATE</w:t>
            </w:r>
          </w:p>
        </w:tc>
        <w:tc>
          <w:tcPr>
            <w:tcW w:w="342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564905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2400/4800/9600</w:t>
            </w:r>
          </w:p>
        </w:tc>
      </w:tr>
      <w:tr w:rsidR="00000000" w14:paraId="5C8EADC4" w14:textId="77777777">
        <w:trPr>
          <w:trHeight w:val="622"/>
          <w:jc w:val="center"/>
        </w:trPr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48FD88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COMMUNICATION PORT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333BED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RS485</w:t>
            </w:r>
          </w:p>
        </w:tc>
      </w:tr>
      <w:tr w:rsidR="00000000" w14:paraId="02E067F1" w14:textId="77777777">
        <w:trPr>
          <w:trHeight w:val="610"/>
          <w:jc w:val="center"/>
        </w:trPr>
        <w:tc>
          <w:tcPr>
            <w:tcW w:w="406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D1AA8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POWER SUPPLY</w:t>
            </w:r>
          </w:p>
        </w:tc>
        <w:tc>
          <w:tcPr>
            <w:tcW w:w="342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E492CB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12-24V DC</w:t>
            </w:r>
          </w:p>
        </w:tc>
      </w:tr>
      <w:tr w:rsidR="00000000" w14:paraId="733FE281" w14:textId="77777777">
        <w:trPr>
          <w:trHeight w:val="622"/>
          <w:jc w:val="center"/>
        </w:trPr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003521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POWER</w:t>
            </w:r>
            <w:r>
              <w:rPr>
                <w:rFonts w:cs="Times New Roman" w:hint="eastAsia"/>
                <w:b/>
                <w:sz w:val="18"/>
              </w:rPr>
              <w:t xml:space="preserve"> CONSUMPTION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03361F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≤0.15</w:t>
            </w:r>
            <w:r>
              <w:rPr>
                <w:rFonts w:cs="Times New Roman"/>
                <w:sz w:val="18"/>
              </w:rPr>
              <w:t>w</w:t>
            </w:r>
          </w:p>
        </w:tc>
      </w:tr>
      <w:tr w:rsidR="00000000" w14:paraId="5035CAB4" w14:textId="77777777">
        <w:trPr>
          <w:trHeight w:val="610"/>
          <w:jc w:val="center"/>
        </w:trPr>
        <w:tc>
          <w:tcPr>
            <w:tcW w:w="406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16540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lastRenderedPageBreak/>
              <w:t>OPERATING TEMPERATURE</w:t>
            </w:r>
          </w:p>
        </w:tc>
        <w:tc>
          <w:tcPr>
            <w:tcW w:w="342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F62D55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-30-50 ℃</w:t>
            </w:r>
          </w:p>
        </w:tc>
      </w:tr>
      <w:tr w:rsidR="00000000" w14:paraId="61E7E607" w14:textId="77777777">
        <w:trPr>
          <w:trHeight w:val="622"/>
          <w:jc w:val="center"/>
        </w:trPr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AE3767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WORKING HUMIDITY ENVIRONMENT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90465B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15</w:t>
            </w:r>
            <w:r>
              <w:rPr>
                <w:rFonts w:cs="Times New Roman"/>
                <w:sz w:val="18"/>
              </w:rPr>
              <w:t>-</w:t>
            </w:r>
            <w:r>
              <w:rPr>
                <w:rFonts w:cs="Times New Roman" w:hint="eastAsia"/>
                <w:sz w:val="18"/>
              </w:rPr>
              <w:t>90</w:t>
            </w:r>
            <w:r>
              <w:rPr>
                <w:rFonts w:cs="Times New Roman"/>
                <w:sz w:val="18"/>
              </w:rPr>
              <w:t xml:space="preserve">%RH </w:t>
            </w:r>
          </w:p>
        </w:tc>
      </w:tr>
      <w:tr w:rsidR="00000000" w14:paraId="7C6A24E9" w14:textId="77777777">
        <w:trPr>
          <w:trHeight w:val="622"/>
          <w:jc w:val="center"/>
        </w:trPr>
        <w:tc>
          <w:tcPr>
            <w:tcW w:w="406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073A3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CASE SIZE</w:t>
            </w:r>
          </w:p>
        </w:tc>
        <w:tc>
          <w:tcPr>
            <w:tcW w:w="342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10E691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110 x 85 x 44mm</w:t>
            </w:r>
            <w:r>
              <w:rPr>
                <w:rFonts w:cs="Times New Roman"/>
                <w:sz w:val="18"/>
                <w:vertAlign w:val="superscript"/>
              </w:rPr>
              <w:t>3</w:t>
            </w:r>
          </w:p>
        </w:tc>
      </w:tr>
      <w:tr w:rsidR="00000000" w14:paraId="3B92CE69" w14:textId="77777777">
        <w:trPr>
          <w:trHeight w:val="641"/>
          <w:jc w:val="center"/>
        </w:trPr>
        <w:tc>
          <w:tcPr>
            <w:tcW w:w="40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pct5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16EF7D" w14:textId="77777777" w:rsidR="00000000" w:rsidRDefault="00000000">
            <w:pPr>
              <w:spacing w:before="156" w:after="156"/>
            </w:pPr>
            <w:r>
              <w:rPr>
                <w:rFonts w:hint="eastAsia"/>
                <w:b/>
                <w:bCs/>
                <w:sz w:val="18"/>
                <w:szCs w:val="18"/>
              </w:rPr>
              <w:t>PRESSURE RANGE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pct5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EE5729" w14:textId="77777777" w:rsidR="00000000" w:rsidRDefault="00000000">
            <w:pPr>
              <w:spacing w:before="156" w:after="156"/>
            </w:pPr>
            <w:r>
              <w:rPr>
                <w:rFonts w:hint="eastAsia"/>
                <w:sz w:val="18"/>
                <w:szCs w:val="18"/>
              </w:rPr>
              <w:t>0.9-1.1atm</w:t>
            </w:r>
          </w:p>
        </w:tc>
      </w:tr>
    </w:tbl>
    <w:p w14:paraId="0A055835" w14:textId="77777777" w:rsidR="00000000" w:rsidRDefault="00000000">
      <w:pPr>
        <w:spacing w:before="156" w:after="156"/>
        <w:rPr>
          <w:rFonts w:ascii="Cambria" w:eastAsia="SimSun" w:hAnsi="Cambria" w:cs="Times New Roman" w:hint="eastAsia"/>
          <w:b/>
          <w:bCs/>
          <w:sz w:val="32"/>
          <w:szCs w:val="32"/>
        </w:rPr>
      </w:pPr>
      <w:r>
        <w:rPr>
          <w:rFonts w:ascii="Cambria" w:eastAsia="SimSun" w:hAnsi="Cambria" w:cs="Times New Roman"/>
          <w:b/>
          <w:bCs/>
          <w:sz w:val="32"/>
          <w:szCs w:val="32"/>
        </w:rPr>
        <w:t>1.</w:t>
      </w:r>
      <w:r>
        <w:rPr>
          <w:rFonts w:ascii="Cambria" w:eastAsia="SimSun" w:hAnsi="Cambria" w:cs="Times New Roman" w:hint="eastAsia"/>
          <w:b/>
          <w:bCs/>
          <w:sz w:val="32"/>
          <w:szCs w:val="32"/>
        </w:rPr>
        <w:t>3</w:t>
      </w:r>
      <w:r>
        <w:rPr>
          <w:rFonts w:ascii="Cambria" w:eastAsia="SimSun" w:hAnsi="Cambria" w:cs="Times New Roman"/>
          <w:b/>
          <w:bCs/>
          <w:sz w:val="32"/>
          <w:szCs w:val="32"/>
        </w:rPr>
        <w:t xml:space="preserve"> </w:t>
      </w:r>
      <w:r>
        <w:rPr>
          <w:rFonts w:ascii="Cambria" w:eastAsia="SimSun" w:hAnsi="Cambria" w:cs="Times New Roman" w:hint="eastAsia"/>
          <w:b/>
          <w:bCs/>
          <w:sz w:val="32"/>
          <w:szCs w:val="32"/>
        </w:rPr>
        <w:t>Probe Parameters And Selection</w:t>
      </w:r>
    </w:p>
    <w:p w14:paraId="0A15965D" w14:textId="77777777" w:rsidR="00000000" w:rsidRDefault="00000000">
      <w:pPr>
        <w:spacing w:before="156" w:after="156"/>
        <w:jc w:val="center"/>
        <w:rPr>
          <w:b/>
        </w:rPr>
      </w:pPr>
      <w:r>
        <w:rPr>
          <w:b/>
        </w:rPr>
        <w:t>TABLE</w:t>
      </w:r>
      <w:r>
        <w:rPr>
          <w:rFonts w:hint="eastAsia"/>
          <w:b/>
        </w:rPr>
        <w:t xml:space="preserve"> </w:t>
      </w:r>
      <w:r>
        <w:rPr>
          <w:b/>
        </w:rPr>
        <w:t xml:space="preserve">2   </w:t>
      </w:r>
      <w:r>
        <w:rPr>
          <w:rFonts w:hint="eastAsia"/>
          <w:b/>
        </w:rPr>
        <w:t>P</w:t>
      </w:r>
      <w:r>
        <w:rPr>
          <w:b/>
        </w:rPr>
        <w:t xml:space="preserve">robe </w:t>
      </w:r>
      <w:r>
        <w:rPr>
          <w:rFonts w:hint="eastAsia"/>
          <w:b/>
        </w:rPr>
        <w:t>P</w:t>
      </w:r>
      <w:r>
        <w:rPr>
          <w:b/>
        </w:rPr>
        <w:t xml:space="preserve">arameters </w:t>
      </w:r>
      <w:r>
        <w:rPr>
          <w:rFonts w:hint="eastAsia"/>
          <w:b/>
        </w:rPr>
        <w:t>A</w:t>
      </w:r>
      <w:r>
        <w:rPr>
          <w:b/>
        </w:rPr>
        <w:t xml:space="preserve">nd </w:t>
      </w:r>
      <w:r>
        <w:rPr>
          <w:rFonts w:hint="eastAsia"/>
          <w:b/>
        </w:rPr>
        <w:t>S</w:t>
      </w:r>
      <w:r>
        <w:rPr>
          <w:b/>
        </w:rPr>
        <w:t>election</w:t>
      </w:r>
    </w:p>
    <w:tbl>
      <w:tblPr>
        <w:tblW w:w="0" w:type="auto"/>
        <w:jc w:val="center"/>
        <w:tblInd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7"/>
        <w:gridCol w:w="2009"/>
        <w:gridCol w:w="1500"/>
        <w:gridCol w:w="1500"/>
        <w:gridCol w:w="1498"/>
      </w:tblGrid>
      <w:tr w:rsidR="00000000" w14:paraId="4A8A7961" w14:textId="77777777">
        <w:trPr>
          <w:trHeight w:val="644"/>
          <w:jc w:val="center"/>
        </w:trPr>
        <w:tc>
          <w:tcPr>
            <w:tcW w:w="149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62E98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NO.</w:t>
            </w:r>
          </w:p>
        </w:tc>
        <w:tc>
          <w:tcPr>
            <w:tcW w:w="200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681FE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MANUFACTURER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44D5C204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RANGE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5780FE00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RESOLUTION</w:t>
            </w:r>
          </w:p>
        </w:tc>
        <w:tc>
          <w:tcPr>
            <w:tcW w:w="149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0A9D2B15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LIFE</w:t>
            </w:r>
          </w:p>
        </w:tc>
      </w:tr>
      <w:tr w:rsidR="00000000" w14:paraId="0B567583" w14:textId="77777777">
        <w:trPr>
          <w:trHeight w:val="660"/>
          <w:jc w:val="center"/>
        </w:trPr>
        <w:tc>
          <w:tcPr>
            <w:tcW w:w="1497" w:type="dxa"/>
            <w:tcBorders>
              <w:top w:val="single" w:sz="8" w:space="0" w:color="auto"/>
              <w:left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F5348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1K</w:t>
            </w:r>
          </w:p>
        </w:tc>
        <w:tc>
          <w:tcPr>
            <w:tcW w:w="2009" w:type="dxa"/>
            <w:tcBorders>
              <w:top w:val="single" w:sz="8" w:space="0" w:color="auto"/>
              <w:left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AD138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CHINA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right w:val="nil"/>
            </w:tcBorders>
            <w:shd w:val="clear" w:color="auto" w:fill="F2F2F2"/>
          </w:tcPr>
          <w:p w14:paraId="7308FF92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1000ppm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right w:val="nil"/>
            </w:tcBorders>
            <w:shd w:val="clear" w:color="auto" w:fill="F2F2F2"/>
          </w:tcPr>
          <w:p w14:paraId="3B418704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500ppb</w:t>
            </w:r>
          </w:p>
        </w:tc>
        <w:tc>
          <w:tcPr>
            <w:tcW w:w="1498" w:type="dxa"/>
            <w:tcBorders>
              <w:top w:val="single" w:sz="8" w:space="0" w:color="auto"/>
              <w:left w:val="nil"/>
              <w:right w:val="nil"/>
            </w:tcBorders>
            <w:shd w:val="clear" w:color="auto" w:fill="F2F2F2"/>
          </w:tcPr>
          <w:p w14:paraId="5BE56B69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&gt;2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 w:hint="eastAsia"/>
                <w:sz w:val="18"/>
              </w:rPr>
              <w:t>years</w:t>
            </w:r>
          </w:p>
        </w:tc>
      </w:tr>
      <w:tr w:rsidR="00000000" w14:paraId="7AD435AD" w14:textId="77777777">
        <w:trPr>
          <w:trHeight w:val="660"/>
          <w:jc w:val="center"/>
        </w:trPr>
        <w:tc>
          <w:tcPr>
            <w:tcW w:w="1497" w:type="dxa"/>
            <w:tcBorders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6D851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2K</w:t>
            </w:r>
          </w:p>
        </w:tc>
        <w:tc>
          <w:tcPr>
            <w:tcW w:w="2009" w:type="dxa"/>
            <w:tcBorders>
              <w:left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557F8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CHINA</w:t>
            </w:r>
          </w:p>
        </w:tc>
        <w:tc>
          <w:tcPr>
            <w:tcW w:w="1500" w:type="dxa"/>
            <w:tcBorders>
              <w:left w:val="nil"/>
              <w:right w:val="nil"/>
            </w:tcBorders>
            <w:shd w:val="clear" w:color="auto" w:fill="FFFFFF"/>
          </w:tcPr>
          <w:p w14:paraId="6D0C95F0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2000ppm</w:t>
            </w:r>
          </w:p>
        </w:tc>
        <w:tc>
          <w:tcPr>
            <w:tcW w:w="1500" w:type="dxa"/>
            <w:tcBorders>
              <w:left w:val="nil"/>
              <w:right w:val="nil"/>
            </w:tcBorders>
            <w:shd w:val="clear" w:color="auto" w:fill="FFFFFF"/>
          </w:tcPr>
          <w:p w14:paraId="16E11805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500ppb</w:t>
            </w:r>
          </w:p>
        </w:tc>
        <w:tc>
          <w:tcPr>
            <w:tcW w:w="1498" w:type="dxa"/>
            <w:tcBorders>
              <w:left w:val="nil"/>
              <w:right w:val="nil"/>
            </w:tcBorders>
            <w:shd w:val="clear" w:color="auto" w:fill="FFFFFF"/>
          </w:tcPr>
          <w:p w14:paraId="546326CC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&gt;2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 w:hint="eastAsia"/>
                <w:sz w:val="18"/>
              </w:rPr>
              <w:t>years</w:t>
            </w:r>
          </w:p>
        </w:tc>
      </w:tr>
      <w:tr w:rsidR="00000000" w14:paraId="77E60F69" w14:textId="77777777">
        <w:trPr>
          <w:trHeight w:val="660"/>
          <w:jc w:val="center"/>
        </w:trPr>
        <w:tc>
          <w:tcPr>
            <w:tcW w:w="1497" w:type="dxa"/>
            <w:tcBorders>
              <w:left w:val="nil"/>
              <w:bottom w:val="single" w:sz="8" w:space="0" w:color="auto"/>
              <w:right w:val="nil"/>
            </w:tcBorders>
            <w:shd w:val="pct5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C1852" w14:textId="77777777" w:rsidR="00000000" w:rsidRDefault="00000000">
            <w:pPr>
              <w:spacing w:before="156" w:after="156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2KJ</w:t>
            </w:r>
          </w:p>
        </w:tc>
        <w:tc>
          <w:tcPr>
            <w:tcW w:w="2009" w:type="dxa"/>
            <w:tcBorders>
              <w:left w:val="nil"/>
              <w:bottom w:val="single" w:sz="8" w:space="0" w:color="auto"/>
              <w:right w:val="nil"/>
            </w:tcBorders>
            <w:shd w:val="pct5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DDFF9" w14:textId="77777777" w:rsidR="00000000" w:rsidRDefault="00000000">
            <w:pPr>
              <w:spacing w:before="156" w:after="156"/>
              <w:rPr>
                <w:rFonts w:cs="Times New Roman" w:hint="eastAsia"/>
                <w:sz w:val="18"/>
              </w:rPr>
            </w:pPr>
            <w:r>
              <w:rPr>
                <w:rFonts w:cs="Times New Roman" w:hint="eastAsia"/>
                <w:sz w:val="18"/>
              </w:rPr>
              <w:t>HONEYWELL</w:t>
            </w:r>
          </w:p>
        </w:tc>
        <w:tc>
          <w:tcPr>
            <w:tcW w:w="1500" w:type="dxa"/>
            <w:tcBorders>
              <w:left w:val="nil"/>
              <w:bottom w:val="single" w:sz="8" w:space="0" w:color="auto"/>
              <w:right w:val="nil"/>
            </w:tcBorders>
            <w:shd w:val="pct5" w:color="auto" w:fill="FFFFFF"/>
          </w:tcPr>
          <w:p w14:paraId="74E639A8" w14:textId="77777777" w:rsidR="00000000" w:rsidRDefault="00000000">
            <w:pPr>
              <w:spacing w:before="156" w:after="156"/>
              <w:rPr>
                <w:rFonts w:cs="Times New Roman" w:hint="eastAsia"/>
                <w:sz w:val="18"/>
              </w:rPr>
            </w:pPr>
            <w:r>
              <w:rPr>
                <w:rFonts w:cs="Times New Roman" w:hint="eastAsia"/>
                <w:sz w:val="18"/>
              </w:rPr>
              <w:t>2000ppm</w:t>
            </w:r>
          </w:p>
        </w:tc>
        <w:tc>
          <w:tcPr>
            <w:tcW w:w="1500" w:type="dxa"/>
            <w:tcBorders>
              <w:left w:val="nil"/>
              <w:bottom w:val="single" w:sz="8" w:space="0" w:color="auto"/>
              <w:right w:val="nil"/>
            </w:tcBorders>
            <w:shd w:val="pct5" w:color="auto" w:fill="FFFFFF"/>
          </w:tcPr>
          <w:p w14:paraId="3F3ED8F1" w14:textId="77777777" w:rsidR="00000000" w:rsidRDefault="00000000">
            <w:pPr>
              <w:spacing w:before="156" w:after="156"/>
              <w:rPr>
                <w:rFonts w:cs="Times New Roman" w:hint="eastAsia"/>
                <w:sz w:val="18"/>
              </w:rPr>
            </w:pPr>
            <w:r>
              <w:rPr>
                <w:rFonts w:cs="Times New Roman" w:hint="eastAsia"/>
                <w:sz w:val="18"/>
              </w:rPr>
              <w:t>10ppm</w:t>
            </w:r>
          </w:p>
        </w:tc>
        <w:tc>
          <w:tcPr>
            <w:tcW w:w="1498" w:type="dxa"/>
            <w:tcBorders>
              <w:left w:val="nil"/>
              <w:bottom w:val="single" w:sz="8" w:space="0" w:color="auto"/>
              <w:right w:val="nil"/>
            </w:tcBorders>
            <w:shd w:val="pct5" w:color="auto" w:fill="FFFFFF"/>
          </w:tcPr>
          <w:p w14:paraId="69157994" w14:textId="77777777" w:rsidR="00000000" w:rsidRDefault="00000000">
            <w:pPr>
              <w:spacing w:before="156" w:after="156"/>
              <w:rPr>
                <w:rFonts w:cs="Times New Roman" w:hint="eastAsia"/>
                <w:sz w:val="18"/>
              </w:rPr>
            </w:pPr>
            <w:r>
              <w:rPr>
                <w:rFonts w:cs="Times New Roman" w:hint="eastAsia"/>
                <w:sz w:val="18"/>
              </w:rPr>
              <w:t>&gt;2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 w:hint="eastAsia"/>
                <w:sz w:val="18"/>
              </w:rPr>
              <w:t>years</w:t>
            </w:r>
          </w:p>
        </w:tc>
      </w:tr>
    </w:tbl>
    <w:p w14:paraId="4FEA1785" w14:textId="77777777" w:rsidR="00000000" w:rsidRDefault="00000000">
      <w:pPr>
        <w:spacing w:before="156" w:after="156"/>
        <w:rPr>
          <w:rFonts w:ascii="Cambria" w:eastAsia="SimSun" w:hAnsi="Cambria" w:cs="Times New Roman" w:hint="eastAsia"/>
          <w:b/>
          <w:bCs/>
          <w:sz w:val="32"/>
          <w:szCs w:val="32"/>
        </w:rPr>
      </w:pPr>
      <w:r>
        <w:rPr>
          <w:rFonts w:ascii="Cambria" w:eastAsia="SimSun" w:hAnsi="Cambria" w:cs="Times New Roman"/>
          <w:b/>
          <w:bCs/>
          <w:sz w:val="32"/>
          <w:szCs w:val="32"/>
        </w:rPr>
        <w:t>1.</w:t>
      </w:r>
      <w:r>
        <w:rPr>
          <w:rFonts w:ascii="Cambria" w:eastAsia="SimSun" w:hAnsi="Cambria" w:cs="Times New Roman" w:hint="eastAsia"/>
          <w:b/>
          <w:bCs/>
          <w:sz w:val="32"/>
          <w:szCs w:val="32"/>
        </w:rPr>
        <w:t xml:space="preserve">4 Cross Interference Gas </w:t>
      </w: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648"/>
        <w:gridCol w:w="2786"/>
        <w:gridCol w:w="2786"/>
      </w:tblGrid>
      <w:tr w:rsidR="00000000" w14:paraId="4EB28E38" w14:textId="77777777">
        <w:trPr>
          <w:trHeight w:val="906"/>
          <w:jc w:val="center"/>
        </w:trPr>
        <w:tc>
          <w:tcPr>
            <w:tcW w:w="2648" w:type="dxa"/>
          </w:tcPr>
          <w:p w14:paraId="62952434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 xml:space="preserve">TRACER GAS </w:t>
            </w:r>
          </w:p>
        </w:tc>
        <w:tc>
          <w:tcPr>
            <w:tcW w:w="2786" w:type="dxa"/>
          </w:tcPr>
          <w:p w14:paraId="0E9AC565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CONCENTRATION(ppm)</w:t>
            </w:r>
          </w:p>
        </w:tc>
        <w:tc>
          <w:tcPr>
            <w:tcW w:w="2786" w:type="dxa"/>
          </w:tcPr>
          <w:p w14:paraId="629379BF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OUTPUT SIGNAL(amount to ppm CO)</w:t>
            </w:r>
          </w:p>
        </w:tc>
      </w:tr>
      <w:tr w:rsidR="00000000" w14:paraId="0CE0DC9D" w14:textId="77777777">
        <w:trPr>
          <w:trHeight w:val="604"/>
          <w:jc w:val="center"/>
        </w:trPr>
        <w:tc>
          <w:tcPr>
            <w:tcW w:w="2648" w:type="dxa"/>
            <w:tcBorders>
              <w:bottom w:val="single" w:sz="4" w:space="0" w:color="auto"/>
            </w:tcBorders>
            <w:shd w:val="pct25" w:color="auto" w:fill="FFFFFF"/>
          </w:tcPr>
          <w:p w14:paraId="3306E185" w14:textId="77777777" w:rsidR="00000000" w:rsidRDefault="00000000">
            <w:pPr>
              <w:spacing w:before="156" w:after="156"/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HYDROGEN SULFIDE</w:t>
            </w:r>
          </w:p>
        </w:tc>
        <w:tc>
          <w:tcPr>
            <w:tcW w:w="2786" w:type="dxa"/>
            <w:tcBorders>
              <w:bottom w:val="single" w:sz="4" w:space="0" w:color="auto"/>
            </w:tcBorders>
            <w:shd w:val="pct25" w:color="auto" w:fill="FFFFFF"/>
          </w:tcPr>
          <w:p w14:paraId="2A0689BA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1000</w:t>
            </w:r>
          </w:p>
        </w:tc>
        <w:tc>
          <w:tcPr>
            <w:tcW w:w="2786" w:type="dxa"/>
            <w:tcBorders>
              <w:bottom w:val="single" w:sz="4" w:space="0" w:color="auto"/>
            </w:tcBorders>
            <w:shd w:val="pct25" w:color="auto" w:fill="FFFFFF"/>
          </w:tcPr>
          <w:p w14:paraId="57DE7950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0</w:t>
            </w:r>
          </w:p>
        </w:tc>
      </w:tr>
      <w:tr w:rsidR="00000000" w14:paraId="74605292" w14:textId="77777777">
        <w:trPr>
          <w:trHeight w:val="626"/>
          <w:jc w:val="center"/>
        </w:trPr>
        <w:tc>
          <w:tcPr>
            <w:tcW w:w="2648" w:type="dxa"/>
            <w:tcBorders>
              <w:top w:val="single" w:sz="4" w:space="0" w:color="auto"/>
            </w:tcBorders>
          </w:tcPr>
          <w:p w14:paraId="297C31C0" w14:textId="77777777" w:rsidR="00000000" w:rsidRDefault="00000000">
            <w:pPr>
              <w:spacing w:before="156" w:after="156"/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SULFUR DIOXIDE</w:t>
            </w:r>
          </w:p>
        </w:tc>
        <w:tc>
          <w:tcPr>
            <w:tcW w:w="2786" w:type="dxa"/>
            <w:tcBorders>
              <w:top w:val="single" w:sz="4" w:space="0" w:color="auto"/>
            </w:tcBorders>
          </w:tcPr>
          <w:p w14:paraId="1C8D6DDE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20</w:t>
            </w:r>
          </w:p>
        </w:tc>
        <w:tc>
          <w:tcPr>
            <w:tcW w:w="2786" w:type="dxa"/>
            <w:tcBorders>
              <w:top w:val="single" w:sz="4" w:space="0" w:color="auto"/>
            </w:tcBorders>
          </w:tcPr>
          <w:p w14:paraId="78BC8C53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0</w:t>
            </w:r>
          </w:p>
        </w:tc>
      </w:tr>
      <w:tr w:rsidR="00000000" w14:paraId="3D901FEA" w14:textId="77777777">
        <w:trPr>
          <w:trHeight w:val="604"/>
          <w:jc w:val="center"/>
        </w:trPr>
        <w:tc>
          <w:tcPr>
            <w:tcW w:w="2648" w:type="dxa"/>
            <w:tcBorders>
              <w:bottom w:val="single" w:sz="4" w:space="0" w:color="auto"/>
            </w:tcBorders>
            <w:shd w:val="pct25" w:color="auto" w:fill="FFFFFF"/>
          </w:tcPr>
          <w:p w14:paraId="2E4CA626" w14:textId="77777777" w:rsidR="00000000" w:rsidRDefault="00000000">
            <w:pPr>
              <w:spacing w:before="156" w:after="156"/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HYDROGEN</w:t>
            </w:r>
          </w:p>
        </w:tc>
        <w:tc>
          <w:tcPr>
            <w:tcW w:w="2786" w:type="dxa"/>
            <w:tcBorders>
              <w:bottom w:val="single" w:sz="4" w:space="0" w:color="auto"/>
            </w:tcBorders>
            <w:shd w:val="pct25" w:color="auto" w:fill="FFFFFF"/>
          </w:tcPr>
          <w:p w14:paraId="4D8EC410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200</w:t>
            </w:r>
          </w:p>
        </w:tc>
        <w:tc>
          <w:tcPr>
            <w:tcW w:w="2786" w:type="dxa"/>
            <w:tcBorders>
              <w:bottom w:val="single" w:sz="4" w:space="0" w:color="auto"/>
            </w:tcBorders>
            <w:shd w:val="pct25" w:color="auto" w:fill="FFFFFF"/>
          </w:tcPr>
          <w:p w14:paraId="790485DB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40</w:t>
            </w:r>
          </w:p>
        </w:tc>
      </w:tr>
      <w:tr w:rsidR="00000000" w14:paraId="6A497D27" w14:textId="77777777">
        <w:trPr>
          <w:trHeight w:val="614"/>
          <w:jc w:val="center"/>
        </w:trPr>
        <w:tc>
          <w:tcPr>
            <w:tcW w:w="2648" w:type="dxa"/>
            <w:tcBorders>
              <w:top w:val="single" w:sz="4" w:space="0" w:color="auto"/>
              <w:bottom w:val="single" w:sz="4" w:space="0" w:color="auto"/>
            </w:tcBorders>
          </w:tcPr>
          <w:p w14:paraId="5D252980" w14:textId="77777777" w:rsidR="00000000" w:rsidRDefault="00000000">
            <w:pPr>
              <w:spacing w:before="156" w:after="156"/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ETHYLENE</w:t>
            </w:r>
          </w:p>
        </w:tc>
        <w:tc>
          <w:tcPr>
            <w:tcW w:w="2786" w:type="dxa"/>
            <w:tcBorders>
              <w:top w:val="single" w:sz="4" w:space="0" w:color="auto"/>
              <w:bottom w:val="single" w:sz="4" w:space="0" w:color="auto"/>
            </w:tcBorders>
          </w:tcPr>
          <w:p w14:paraId="75B5F700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100</w:t>
            </w:r>
          </w:p>
        </w:tc>
        <w:tc>
          <w:tcPr>
            <w:tcW w:w="2786" w:type="dxa"/>
            <w:tcBorders>
              <w:top w:val="single" w:sz="4" w:space="0" w:color="auto"/>
              <w:bottom w:val="single" w:sz="4" w:space="0" w:color="auto"/>
            </w:tcBorders>
          </w:tcPr>
          <w:p w14:paraId="60D1C398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80</w:t>
            </w:r>
          </w:p>
        </w:tc>
      </w:tr>
      <w:tr w:rsidR="00000000" w14:paraId="29B6910A" w14:textId="77777777">
        <w:trPr>
          <w:trHeight w:val="626"/>
          <w:jc w:val="center"/>
        </w:trPr>
        <w:tc>
          <w:tcPr>
            <w:tcW w:w="2648" w:type="dxa"/>
            <w:tcBorders>
              <w:top w:val="single" w:sz="4" w:space="0" w:color="auto"/>
            </w:tcBorders>
            <w:shd w:val="pct25" w:color="auto" w:fill="auto"/>
          </w:tcPr>
          <w:p w14:paraId="20532054" w14:textId="77777777" w:rsidR="00000000" w:rsidRDefault="00000000">
            <w:pPr>
              <w:spacing w:before="156" w:after="156"/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NITRIC OXIDE</w:t>
            </w:r>
          </w:p>
        </w:tc>
        <w:tc>
          <w:tcPr>
            <w:tcW w:w="2786" w:type="dxa"/>
            <w:tcBorders>
              <w:top w:val="single" w:sz="4" w:space="0" w:color="auto"/>
            </w:tcBorders>
            <w:shd w:val="pct25" w:color="auto" w:fill="auto"/>
          </w:tcPr>
          <w:p w14:paraId="300C0438" w14:textId="77777777" w:rsidR="00000000" w:rsidRDefault="00000000">
            <w:pPr>
              <w:spacing w:before="156" w:after="156"/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35</w:t>
            </w:r>
          </w:p>
        </w:tc>
        <w:tc>
          <w:tcPr>
            <w:tcW w:w="2786" w:type="dxa"/>
            <w:tcBorders>
              <w:top w:val="single" w:sz="4" w:space="0" w:color="auto"/>
            </w:tcBorders>
            <w:shd w:val="pct25" w:color="auto" w:fill="auto"/>
          </w:tcPr>
          <w:p w14:paraId="580A99AE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6</w:t>
            </w:r>
          </w:p>
        </w:tc>
      </w:tr>
      <w:tr w:rsidR="00000000" w14:paraId="4A6FF81C" w14:textId="77777777">
        <w:trPr>
          <w:trHeight w:val="604"/>
          <w:jc w:val="center"/>
        </w:trPr>
        <w:tc>
          <w:tcPr>
            <w:tcW w:w="2648" w:type="dxa"/>
            <w:shd w:val="clear" w:color="auto" w:fill="FFFFFF"/>
          </w:tcPr>
          <w:p w14:paraId="5BE6E487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NITROGEN DIOXIDE</w:t>
            </w:r>
          </w:p>
        </w:tc>
        <w:tc>
          <w:tcPr>
            <w:tcW w:w="2786" w:type="dxa"/>
            <w:shd w:val="clear" w:color="auto" w:fill="FFFFFF"/>
          </w:tcPr>
          <w:p w14:paraId="43D9FC37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5</w:t>
            </w:r>
          </w:p>
        </w:tc>
        <w:tc>
          <w:tcPr>
            <w:tcW w:w="2786" w:type="dxa"/>
            <w:shd w:val="clear" w:color="auto" w:fill="FFFFFF"/>
          </w:tcPr>
          <w:p w14:paraId="1CAD9669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0</w:t>
            </w:r>
          </w:p>
        </w:tc>
      </w:tr>
      <w:tr w:rsidR="00000000" w14:paraId="79A60E2A" w14:textId="77777777">
        <w:trPr>
          <w:trHeight w:val="639"/>
          <w:jc w:val="center"/>
        </w:trPr>
        <w:tc>
          <w:tcPr>
            <w:tcW w:w="2648" w:type="dxa"/>
            <w:tcBorders>
              <w:bottom w:val="single" w:sz="4" w:space="0" w:color="auto"/>
            </w:tcBorders>
            <w:shd w:val="pct25" w:color="auto" w:fill="FFFFFF"/>
          </w:tcPr>
          <w:p w14:paraId="448E2C54" w14:textId="77777777" w:rsidR="00000000" w:rsidRDefault="00000000">
            <w:pPr>
              <w:spacing w:before="156" w:after="156"/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ETHANOL</w:t>
            </w:r>
          </w:p>
        </w:tc>
        <w:tc>
          <w:tcPr>
            <w:tcW w:w="2786" w:type="dxa"/>
            <w:tcBorders>
              <w:bottom w:val="single" w:sz="4" w:space="0" w:color="auto"/>
            </w:tcBorders>
            <w:shd w:val="pct25" w:color="auto" w:fill="FFFFFF"/>
          </w:tcPr>
          <w:p w14:paraId="1D476A69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1000</w:t>
            </w:r>
          </w:p>
        </w:tc>
        <w:tc>
          <w:tcPr>
            <w:tcW w:w="2786" w:type="dxa"/>
            <w:tcBorders>
              <w:bottom w:val="single" w:sz="4" w:space="0" w:color="auto"/>
            </w:tcBorders>
            <w:shd w:val="pct25" w:color="auto" w:fill="FFFFFF"/>
          </w:tcPr>
          <w:p w14:paraId="57C9F417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0</w:t>
            </w:r>
          </w:p>
        </w:tc>
      </w:tr>
    </w:tbl>
    <w:p w14:paraId="727A4C1A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32"/>
          <w:szCs w:val="32"/>
        </w:rPr>
      </w:pPr>
      <w:r>
        <w:rPr>
          <w:rFonts w:ascii="Cambria" w:eastAsia="SimSun" w:hAnsi="Cambria" w:cs="Times New Roman"/>
          <w:b/>
          <w:bCs/>
          <w:sz w:val="32"/>
          <w:szCs w:val="32"/>
        </w:rPr>
        <w:lastRenderedPageBreak/>
        <w:t xml:space="preserve">1.5 System </w:t>
      </w:r>
      <w:r>
        <w:rPr>
          <w:rFonts w:ascii="Cambria" w:eastAsia="SimSun" w:hAnsi="Cambria" w:cs="Times New Roman" w:hint="eastAsia"/>
          <w:b/>
          <w:bCs/>
          <w:sz w:val="32"/>
          <w:szCs w:val="32"/>
        </w:rPr>
        <w:t>F</w:t>
      </w:r>
      <w:r>
        <w:rPr>
          <w:rFonts w:ascii="Cambria" w:eastAsia="SimSun" w:hAnsi="Cambria" w:cs="Times New Roman"/>
          <w:b/>
          <w:bCs/>
          <w:sz w:val="32"/>
          <w:szCs w:val="32"/>
        </w:rPr>
        <w:t>rame Diagram</w:t>
      </w:r>
    </w:p>
    <w:p w14:paraId="58C6828C" w14:textId="1B7DBE6D" w:rsidR="00000000" w:rsidRDefault="00090317">
      <w:pPr>
        <w:spacing w:before="156" w:after="156"/>
        <w:jc w:val="center"/>
        <w:rPr>
          <w:rFonts w:ascii="Cambria" w:eastAsia="SimSun" w:hAnsi="Cambria" w:cs="Times New Roman"/>
          <w:b/>
          <w:bCs/>
          <w:sz w:val="32"/>
          <w:szCs w:val="32"/>
        </w:rPr>
      </w:pPr>
      <w:r>
        <w:rPr>
          <w:noProof/>
          <w:lang w:val="ru-RU" w:eastAsia="ru-RU"/>
        </w:rPr>
        <w:drawing>
          <wp:inline distT="0" distB="0" distL="0" distR="0" wp14:anchorId="207B4C25" wp14:editId="0D4B4409">
            <wp:extent cx="3943350" cy="3257550"/>
            <wp:effectExtent l="0" t="0" r="0" b="0"/>
            <wp:docPr id="1" name="图片 1" descr="英文485单接多接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英文485单接多接_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B0D80" w14:textId="77777777" w:rsidR="00000000" w:rsidRDefault="00000000">
      <w:pPr>
        <w:spacing w:before="156" w:after="156"/>
        <w:jc w:val="center"/>
        <w:rPr>
          <w:b/>
        </w:rPr>
      </w:pPr>
      <w:r>
        <w:rPr>
          <w:rFonts w:hint="eastAsia"/>
          <w:b/>
        </w:rPr>
        <w:t xml:space="preserve">FIGURE 1   </w:t>
      </w:r>
      <w:r>
        <w:rPr>
          <w:b/>
        </w:rPr>
        <w:t>SINGLE-ENDED</w:t>
      </w:r>
    </w:p>
    <w:p w14:paraId="3B91BCC5" w14:textId="7931D9B0" w:rsidR="00000000" w:rsidRDefault="00090317">
      <w:pPr>
        <w:spacing w:before="156" w:after="156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3524E6AF" wp14:editId="2EEDF08B">
            <wp:extent cx="4076700" cy="5372100"/>
            <wp:effectExtent l="0" t="0" r="0" b="0"/>
            <wp:docPr id="2" name="图片 2" descr="英文485单接多接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英文485单接多接_0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3A02A" w14:textId="77777777" w:rsidR="00000000" w:rsidRDefault="00000000">
      <w:pPr>
        <w:spacing w:before="156" w:after="156"/>
        <w:jc w:val="center"/>
        <w:rPr>
          <w:rFonts w:hint="eastAsia"/>
          <w:b/>
        </w:rPr>
      </w:pPr>
      <w:r>
        <w:rPr>
          <w:rFonts w:hint="eastAsia"/>
          <w:b/>
        </w:rPr>
        <w:t xml:space="preserve">FIGURE </w:t>
      </w:r>
      <w:r>
        <w:rPr>
          <w:b/>
        </w:rPr>
        <w:t>2</w:t>
      </w:r>
      <w:r>
        <w:rPr>
          <w:rFonts w:hint="eastAsia"/>
          <w:b/>
        </w:rPr>
        <w:t xml:space="preserve">   </w:t>
      </w:r>
      <w:r>
        <w:rPr>
          <w:b/>
        </w:rPr>
        <w:t>MUTIPLE-ENDED</w:t>
      </w:r>
      <w:bookmarkStart w:id="1" w:name="_Toc503970277"/>
    </w:p>
    <w:p w14:paraId="632459DA" w14:textId="77777777" w:rsidR="00000000" w:rsidRDefault="00000000">
      <w:pPr>
        <w:pStyle w:val="1"/>
        <w:spacing w:before="156" w:after="156"/>
      </w:pPr>
      <w:r>
        <w:rPr>
          <w:rFonts w:hint="eastAsia"/>
        </w:rPr>
        <w:t xml:space="preserve">Ⅱ </w:t>
      </w:r>
      <w:r>
        <w:t>Hardware Connections</w:t>
      </w:r>
      <w:bookmarkEnd w:id="1"/>
    </w:p>
    <w:p w14:paraId="0497DDEF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32"/>
          <w:szCs w:val="32"/>
        </w:rPr>
      </w:pPr>
      <w:bookmarkStart w:id="2" w:name="_Toc14785"/>
      <w:r>
        <w:rPr>
          <w:rFonts w:ascii="Cambria" w:eastAsia="SimSun" w:hAnsi="Cambria" w:cs="Times New Roman"/>
          <w:b/>
          <w:bCs/>
          <w:sz w:val="32"/>
          <w:szCs w:val="32"/>
        </w:rPr>
        <w:t xml:space="preserve">2.1 </w:t>
      </w:r>
      <w:bookmarkEnd w:id="2"/>
      <w:r>
        <w:rPr>
          <w:rFonts w:ascii="Cambria" w:eastAsia="SimSun" w:hAnsi="Cambria" w:cs="Times New Roman"/>
          <w:b/>
          <w:bCs/>
          <w:sz w:val="32"/>
          <w:szCs w:val="32"/>
        </w:rPr>
        <w:t>CHECKING BEFORE INSTALLATION</w:t>
      </w:r>
    </w:p>
    <w:p w14:paraId="5129D637" w14:textId="77777777" w:rsidR="00000000" w:rsidRDefault="00000000">
      <w:pPr>
        <w:spacing w:before="156" w:after="156"/>
        <w:rPr>
          <w:rFonts w:cs="Times New Roman"/>
        </w:rPr>
      </w:pPr>
      <w:r>
        <w:rPr>
          <w:rFonts w:cs="Times New Roman"/>
        </w:rPr>
        <w:t>Check the list of devices before installation:</w:t>
      </w:r>
    </w:p>
    <w:p w14:paraId="4D0BE541" w14:textId="77777777" w:rsidR="00000000" w:rsidRDefault="00000000">
      <w:pPr>
        <w:spacing w:before="156" w:after="156"/>
        <w:jc w:val="center"/>
        <w:rPr>
          <w:rFonts w:cs="Times New Roman"/>
        </w:rPr>
      </w:pPr>
      <w:r>
        <w:rPr>
          <w:b/>
        </w:rPr>
        <w:t>TABLE</w:t>
      </w:r>
      <w:r>
        <w:rPr>
          <w:rFonts w:hint="eastAsia"/>
          <w:b/>
        </w:rPr>
        <w:t xml:space="preserve"> </w:t>
      </w:r>
      <w:r>
        <w:rPr>
          <w:b/>
        </w:rPr>
        <w:t xml:space="preserve">3   </w:t>
      </w:r>
      <w:r>
        <w:rPr>
          <w:rFonts w:hint="eastAsia"/>
          <w:b/>
        </w:rPr>
        <w:t>List</w:t>
      </w:r>
      <w:r>
        <w:rPr>
          <w:b/>
        </w:rPr>
        <w:t xml:space="preserve"> of Devices</w:t>
      </w: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39"/>
        <w:gridCol w:w="963"/>
      </w:tblGrid>
      <w:tr w:rsidR="00000000" w14:paraId="51F30279" w14:textId="77777777">
        <w:trPr>
          <w:jc w:val="center"/>
        </w:trPr>
        <w:tc>
          <w:tcPr>
            <w:tcW w:w="3239" w:type="dxa"/>
            <w:tcBorders>
              <w:top w:val="single" w:sz="8" w:space="0" w:color="000000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6D052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lastRenderedPageBreak/>
              <w:t>Name</w:t>
            </w:r>
          </w:p>
        </w:tc>
        <w:tc>
          <w:tcPr>
            <w:tcW w:w="963" w:type="dxa"/>
            <w:tcBorders>
              <w:top w:val="single" w:sz="8" w:space="0" w:color="000000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2AE3B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Number</w:t>
            </w:r>
          </w:p>
        </w:tc>
      </w:tr>
      <w:tr w:rsidR="00000000" w14:paraId="250EFD81" w14:textId="77777777">
        <w:trPr>
          <w:jc w:val="center"/>
        </w:trPr>
        <w:tc>
          <w:tcPr>
            <w:tcW w:w="3239" w:type="dxa"/>
            <w:tcBorders>
              <w:top w:val="nil"/>
              <w:left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2AB4E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THE SENSOR</w:t>
            </w:r>
            <w:r>
              <w:rPr>
                <w:rFonts w:cs="Times New Roman"/>
                <w:sz w:val="18"/>
              </w:rPr>
              <w:t xml:space="preserve"> DEVICE</w:t>
            </w:r>
          </w:p>
        </w:tc>
        <w:tc>
          <w:tcPr>
            <w:tcW w:w="963" w:type="dxa"/>
            <w:tcBorders>
              <w:top w:val="nil"/>
              <w:left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2B6E3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1</w:t>
            </w:r>
          </w:p>
        </w:tc>
      </w:tr>
      <w:tr w:rsidR="00000000" w14:paraId="15A41C5F" w14:textId="77777777">
        <w:trPr>
          <w:jc w:val="center"/>
        </w:trPr>
        <w:tc>
          <w:tcPr>
            <w:tcW w:w="3239" w:type="dxa"/>
            <w:tcBorders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00BF0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12V POWER ADAPTER</w:t>
            </w:r>
            <w:r>
              <w:rPr>
                <w:rFonts w:cs="Times New Roman" w:hint="eastAsia"/>
                <w:sz w:val="18"/>
              </w:rPr>
              <w:t>（</w:t>
            </w:r>
            <w:r>
              <w:rPr>
                <w:rFonts w:cs="Times New Roman"/>
                <w:sz w:val="18"/>
              </w:rPr>
              <w:t>Optional</w:t>
            </w:r>
            <w:r>
              <w:rPr>
                <w:rFonts w:cs="Times New Roman" w:hint="eastAsia"/>
                <w:sz w:val="18"/>
              </w:rPr>
              <w:t>）</w:t>
            </w:r>
          </w:p>
        </w:tc>
        <w:tc>
          <w:tcPr>
            <w:tcW w:w="963" w:type="dxa"/>
            <w:tcBorders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6DA5E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1</w:t>
            </w:r>
          </w:p>
        </w:tc>
      </w:tr>
      <w:tr w:rsidR="00000000" w14:paraId="651B0E55" w14:textId="77777777">
        <w:trPr>
          <w:jc w:val="center"/>
        </w:trPr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12248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 xml:space="preserve">WARRANTY CARD / </w:t>
            </w:r>
            <w:r>
              <w:rPr>
                <w:rFonts w:cs="Times New Roman" w:hint="eastAsia"/>
                <w:sz w:val="18"/>
              </w:rPr>
              <w:t>CERTIFICATE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CFFB7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1</w:t>
            </w:r>
          </w:p>
        </w:tc>
      </w:tr>
      <w:tr w:rsidR="00000000" w14:paraId="481B0842" w14:textId="77777777">
        <w:trPr>
          <w:jc w:val="center"/>
        </w:trPr>
        <w:tc>
          <w:tcPr>
            <w:tcW w:w="323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1C0A6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 xml:space="preserve">THE USB TO 485 </w:t>
            </w:r>
            <w:r>
              <w:rPr>
                <w:rFonts w:cs="Times New Roman"/>
                <w:sz w:val="18"/>
              </w:rPr>
              <w:t>DEVICE</w:t>
            </w:r>
            <w:r>
              <w:rPr>
                <w:rFonts w:cs="Times New Roman" w:hint="eastAsia"/>
                <w:sz w:val="18"/>
              </w:rPr>
              <w:t>（</w:t>
            </w:r>
            <w:r>
              <w:rPr>
                <w:rFonts w:cs="Times New Roman"/>
                <w:sz w:val="18"/>
              </w:rPr>
              <w:t>Optional</w:t>
            </w:r>
            <w:r>
              <w:rPr>
                <w:rFonts w:cs="Times New Roman" w:hint="eastAsia"/>
                <w:sz w:val="18"/>
              </w:rPr>
              <w:t>）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87E1E" w14:textId="77777777" w:rsidR="00000000" w:rsidRDefault="00000000">
            <w:pPr>
              <w:spacing w:before="156" w:after="156"/>
              <w:jc w:val="center"/>
              <w:rPr>
                <w:rFonts w:cs="Times New Roman" w:hint="eastAsia"/>
                <w:sz w:val="18"/>
              </w:rPr>
            </w:pPr>
            <w:r>
              <w:rPr>
                <w:rFonts w:cs="Times New Roman" w:hint="eastAsia"/>
                <w:sz w:val="18"/>
              </w:rPr>
              <w:t>1</w:t>
            </w:r>
          </w:p>
        </w:tc>
      </w:tr>
    </w:tbl>
    <w:p w14:paraId="5018B121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32"/>
          <w:szCs w:val="32"/>
        </w:rPr>
      </w:pPr>
      <w:bookmarkStart w:id="3" w:name="_Toc139"/>
      <w:r>
        <w:rPr>
          <w:rFonts w:ascii="Cambria" w:eastAsia="SimSun" w:hAnsi="Cambria" w:cs="Times New Roman"/>
          <w:b/>
          <w:bCs/>
          <w:sz w:val="32"/>
          <w:szCs w:val="32"/>
        </w:rPr>
        <w:t>2.2 Interface Description</w:t>
      </w:r>
      <w:bookmarkEnd w:id="3"/>
    </w:p>
    <w:p w14:paraId="5E502111" w14:textId="77777777" w:rsidR="00000000" w:rsidRDefault="00000000">
      <w:pPr>
        <w:spacing w:before="156" w:after="156"/>
        <w:rPr>
          <w:rFonts w:cs="Times New Roman"/>
        </w:rPr>
      </w:pPr>
      <w:r>
        <w:rPr>
          <w:rFonts w:cs="Times New Roman"/>
        </w:rPr>
        <w:t>Before you wiring and use, please read this article in detail, Improper use may result in irreversible damage to the product</w:t>
      </w:r>
      <w:r>
        <w:rPr>
          <w:rFonts w:cs="Times New Roman" w:hint="eastAsia"/>
        </w:rPr>
        <w:t>.</w:t>
      </w:r>
    </w:p>
    <w:p w14:paraId="43118076" w14:textId="5A631CB0" w:rsidR="00000000" w:rsidRDefault="00090317">
      <w:pPr>
        <w:spacing w:before="156" w:after="156"/>
        <w:jc w:val="center"/>
        <w:rPr>
          <w:rFonts w:hint="eastAsia"/>
          <w:lang w:val="ru-RU"/>
        </w:rPr>
      </w:pPr>
      <w:r>
        <w:rPr>
          <w:rFonts w:hint="eastAsia"/>
          <w:noProof/>
          <w:lang w:val="ru-RU"/>
        </w:rPr>
        <w:drawing>
          <wp:inline distT="0" distB="0" distL="0" distR="0" wp14:anchorId="63B2923D" wp14:editId="37ABF1AC">
            <wp:extent cx="4152900" cy="3305175"/>
            <wp:effectExtent l="0" t="0" r="0" b="0"/>
            <wp:docPr id="3" name="图片 7" descr="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C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A0F4E" w14:textId="77777777" w:rsidR="00000000" w:rsidRDefault="00000000">
      <w:pPr>
        <w:spacing w:before="156" w:after="156"/>
        <w:jc w:val="center"/>
        <w:rPr>
          <w:rFonts w:cs="Times New Roman"/>
          <w:b/>
        </w:rPr>
      </w:pPr>
      <w:r>
        <w:rPr>
          <w:rFonts w:cs="Times New Roman"/>
          <w:b/>
        </w:rPr>
        <w:t>FIGURE 3   PHYSICAL PICTURE</w:t>
      </w:r>
    </w:p>
    <w:p w14:paraId="12A9CE0C" w14:textId="77777777" w:rsidR="00000000" w:rsidRDefault="00000000">
      <w:pPr>
        <w:spacing w:before="156" w:after="156"/>
        <w:jc w:val="center"/>
        <w:rPr>
          <w:rFonts w:cs="Times New Roman"/>
        </w:rPr>
      </w:pPr>
      <w:r>
        <w:rPr>
          <w:b/>
        </w:rPr>
        <w:t>TABLE</w:t>
      </w:r>
      <w:r>
        <w:rPr>
          <w:rFonts w:hint="eastAsia"/>
          <w:b/>
        </w:rPr>
        <w:t xml:space="preserve"> </w:t>
      </w:r>
      <w:r>
        <w:rPr>
          <w:b/>
        </w:rPr>
        <w:t>4   Wiring Sequence</w:t>
      </w: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6"/>
        <w:gridCol w:w="1440"/>
        <w:gridCol w:w="20"/>
        <w:gridCol w:w="3291"/>
      </w:tblGrid>
      <w:tr w:rsidR="00000000" w14:paraId="18FBFF84" w14:textId="77777777">
        <w:trPr>
          <w:jc w:val="center"/>
        </w:trPr>
        <w:tc>
          <w:tcPr>
            <w:tcW w:w="1656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526A5E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 xml:space="preserve"> 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C760FA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Line Color</w:t>
            </w:r>
          </w:p>
        </w:tc>
        <w:tc>
          <w:tcPr>
            <w:tcW w:w="6" w:type="dxa"/>
            <w:tcBorders>
              <w:top w:val="single" w:sz="12" w:space="0" w:color="000000"/>
              <w:left w:val="nil"/>
              <w:right w:val="nil"/>
            </w:tcBorders>
          </w:tcPr>
          <w:p w14:paraId="2EE045F1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</w:p>
        </w:tc>
        <w:tc>
          <w:tcPr>
            <w:tcW w:w="3291" w:type="dxa"/>
            <w:tcBorders>
              <w:top w:val="single" w:sz="12" w:space="0" w:color="000000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E7F056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Description</w:t>
            </w:r>
          </w:p>
        </w:tc>
      </w:tr>
      <w:tr w:rsidR="00000000" w14:paraId="12DCFFCD" w14:textId="77777777">
        <w:trPr>
          <w:jc w:val="center"/>
        </w:trPr>
        <w:tc>
          <w:tcPr>
            <w:tcW w:w="1656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863090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Power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01D456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Brown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pct5" w:color="auto" w:fill="auto"/>
          </w:tcPr>
          <w:p w14:paraId="223BC0C9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F94D1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Power supply Positive ( 12-24V DC )</w:t>
            </w:r>
          </w:p>
        </w:tc>
      </w:tr>
      <w:tr w:rsidR="00000000" w14:paraId="54ADCB6F" w14:textId="77777777">
        <w:trPr>
          <w:jc w:val="center"/>
        </w:trPr>
        <w:tc>
          <w:tcPr>
            <w:tcW w:w="165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E2833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69065E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Black</w:t>
            </w:r>
          </w:p>
        </w:tc>
        <w:tc>
          <w:tcPr>
            <w:tcW w:w="6" w:type="dxa"/>
            <w:tcBorders>
              <w:top w:val="nil"/>
              <w:left w:val="nil"/>
              <w:right w:val="nil"/>
            </w:tcBorders>
          </w:tcPr>
          <w:p w14:paraId="602615D2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</w:p>
        </w:tc>
        <w:tc>
          <w:tcPr>
            <w:tcW w:w="3291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1FF2AE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Power supply Negative</w:t>
            </w:r>
          </w:p>
        </w:tc>
      </w:tr>
      <w:tr w:rsidR="00000000" w14:paraId="0E25158B" w14:textId="77777777">
        <w:trPr>
          <w:jc w:val="center"/>
        </w:trPr>
        <w:tc>
          <w:tcPr>
            <w:tcW w:w="1656" w:type="dxa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625371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Communication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27E208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 xml:space="preserve">Yellow ( Gray ) 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pct5" w:color="auto" w:fill="auto"/>
          </w:tcPr>
          <w:p w14:paraId="2A17076D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84B51E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485-A</w:t>
            </w:r>
          </w:p>
        </w:tc>
      </w:tr>
      <w:tr w:rsidR="00000000" w14:paraId="59B2F24A" w14:textId="77777777">
        <w:trPr>
          <w:jc w:val="center"/>
        </w:trPr>
        <w:tc>
          <w:tcPr>
            <w:tcW w:w="1656" w:type="dxa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FB84093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922165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Blue</w:t>
            </w:r>
          </w:p>
        </w:tc>
        <w:tc>
          <w:tcPr>
            <w:tcW w:w="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317D8EF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</w:p>
        </w:tc>
        <w:tc>
          <w:tcPr>
            <w:tcW w:w="3291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A4055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485-B</w:t>
            </w:r>
          </w:p>
        </w:tc>
      </w:tr>
    </w:tbl>
    <w:p w14:paraId="4105F300" w14:textId="77777777" w:rsidR="00000000" w:rsidRDefault="00000000">
      <w:pPr>
        <w:spacing w:before="156" w:after="156"/>
        <w:jc w:val="left"/>
        <w:rPr>
          <w:rFonts w:cs="Times New Roman" w:hint="eastAsia"/>
        </w:rPr>
      </w:pPr>
      <w:r>
        <w:rPr>
          <w:rFonts w:cs="Times New Roman"/>
        </w:rPr>
        <w:t>We provide default cable length of 0.6 meters</w:t>
      </w:r>
      <w:r>
        <w:rPr>
          <w:rFonts w:cs="Times New Roman" w:hint="eastAsia"/>
        </w:rPr>
        <w:t>,</w:t>
      </w:r>
      <w:r>
        <w:t xml:space="preserve"> </w:t>
      </w:r>
      <w:r>
        <w:rPr>
          <w:rFonts w:cs="Times New Roman" w:hint="eastAsia"/>
        </w:rPr>
        <w:t>y</w:t>
      </w:r>
      <w:r>
        <w:rPr>
          <w:rFonts w:cs="Times New Roman"/>
        </w:rPr>
        <w:t>ou can extend the cable yourself according to your needs</w:t>
      </w:r>
      <w:r>
        <w:rPr>
          <w:rFonts w:cs="Times New Roman" w:hint="eastAsia"/>
        </w:rPr>
        <w:t>.</w:t>
      </w:r>
    </w:p>
    <w:p w14:paraId="1C4812FB" w14:textId="77777777" w:rsidR="00000000" w:rsidRDefault="00000000">
      <w:pPr>
        <w:spacing w:before="156" w:after="156"/>
        <w:rPr>
          <w:rFonts w:ascii="Cambria" w:eastAsia="SimSun" w:hAnsi="Cambria" w:cs="Times New Roman" w:hint="eastAsia"/>
          <w:b/>
          <w:bCs/>
          <w:sz w:val="32"/>
          <w:szCs w:val="32"/>
        </w:rPr>
      </w:pPr>
      <w:r>
        <w:rPr>
          <w:rFonts w:ascii="Cambria" w:eastAsia="SimSun" w:hAnsi="Cambria" w:cs="Times New Roman" w:hint="eastAsia"/>
          <w:b/>
          <w:bCs/>
          <w:sz w:val="32"/>
          <w:szCs w:val="32"/>
        </w:rPr>
        <w:t>2.3 Gas Detection Holes</w:t>
      </w:r>
    </w:p>
    <w:p w14:paraId="140CE1B5" w14:textId="77777777" w:rsidR="00000000" w:rsidRDefault="00000000">
      <w:pPr>
        <w:spacing w:before="156" w:after="156"/>
        <w:jc w:val="left"/>
        <w:rPr>
          <w:rFonts w:cs="Times New Roman" w:hint="eastAsia"/>
        </w:rPr>
      </w:pPr>
      <w:r>
        <w:rPr>
          <w:rFonts w:cs="Times New Roman" w:hint="eastAsia"/>
        </w:rPr>
        <w:t>The gas detection hole uses a polymer gas membrane to isolate the membrane. This membrane is air- and water-tight and can permeate the gas but block the moisture. Do not destroy this membrane, otherwise it will affect the life of the product.</w:t>
      </w:r>
    </w:p>
    <w:p w14:paraId="4D3B8AE9" w14:textId="65AF3D4A" w:rsidR="00000000" w:rsidRDefault="00090317">
      <w:pPr>
        <w:spacing w:before="156" w:after="156"/>
        <w:jc w:val="center"/>
        <w:rPr>
          <w:rFonts w:cs="Times New Roman" w:hint="eastAsia"/>
        </w:rPr>
      </w:pPr>
      <w:r>
        <w:rPr>
          <w:rFonts w:cs="Times New Roman" w:hint="eastAsia"/>
          <w:noProof/>
        </w:rPr>
        <w:drawing>
          <wp:inline distT="0" distB="0" distL="0" distR="0" wp14:anchorId="54A11B5E" wp14:editId="3FC78E6A">
            <wp:extent cx="4314825" cy="2505075"/>
            <wp:effectExtent l="0" t="0" r="0" b="0"/>
            <wp:docPr id="4" name="图片 8" descr="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 descr="CO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CE24B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32"/>
          <w:szCs w:val="32"/>
        </w:rPr>
      </w:pPr>
      <w:r>
        <w:rPr>
          <w:rFonts w:ascii="Cambria" w:eastAsia="SimSun" w:hAnsi="Cambria" w:cs="Times New Roman"/>
          <w:b/>
          <w:bCs/>
          <w:sz w:val="32"/>
          <w:szCs w:val="32"/>
        </w:rPr>
        <w:t>2.</w:t>
      </w:r>
      <w:r>
        <w:rPr>
          <w:rFonts w:ascii="Cambria" w:eastAsia="SimSun" w:hAnsi="Cambria" w:cs="Times New Roman" w:hint="eastAsia"/>
          <w:b/>
          <w:bCs/>
          <w:sz w:val="32"/>
          <w:szCs w:val="32"/>
        </w:rPr>
        <w:t>4 I</w:t>
      </w:r>
      <w:r>
        <w:rPr>
          <w:rFonts w:ascii="Cambria" w:eastAsia="SimSun" w:hAnsi="Cambria" w:cs="Times New Roman"/>
          <w:b/>
          <w:bCs/>
          <w:sz w:val="32"/>
          <w:szCs w:val="32"/>
        </w:rPr>
        <w:t>nstallation Description</w:t>
      </w:r>
    </w:p>
    <w:p w14:paraId="2091FBF7" w14:textId="77777777" w:rsidR="00000000" w:rsidRDefault="00000000">
      <w:pPr>
        <w:widowControl/>
        <w:spacing w:beforeLines="0" w:afterLines="0"/>
        <w:rPr>
          <w:rFonts w:cs="Times New Roman"/>
        </w:rPr>
      </w:pPr>
      <w:r>
        <w:rPr>
          <w:rFonts w:cs="Times New Roman"/>
        </w:rPr>
        <w:t>The equipment needs to be placed in an environment where there is no wind and no rain. The equipment needs to be installed vertically.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The device has two fixed holes with a spacing of 105mm. The size of each fixing hole is 3mm.</w:t>
      </w:r>
    </w:p>
    <w:p w14:paraId="1B7BE65C" w14:textId="02C9D504" w:rsidR="00000000" w:rsidRDefault="00090317">
      <w:pPr>
        <w:spacing w:before="156" w:after="156"/>
        <w:jc w:val="center"/>
        <w:rPr>
          <w:rFonts w:hint="eastAsia"/>
          <w:lang w:val="ru-RU"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3A3C834" wp14:editId="70D3A766">
            <wp:extent cx="3638550" cy="139065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11F0D" w14:textId="77777777" w:rsidR="00000000" w:rsidRDefault="00000000">
      <w:pPr>
        <w:spacing w:before="156" w:after="156"/>
        <w:jc w:val="center"/>
        <w:rPr>
          <w:rFonts w:cs="Times New Roman"/>
        </w:rPr>
      </w:pPr>
      <w:r>
        <w:rPr>
          <w:rFonts w:cs="Times New Roman"/>
          <w:b/>
        </w:rPr>
        <w:t>FIGURE 4   H</w:t>
      </w:r>
      <w:r>
        <w:rPr>
          <w:rFonts w:cs="Times New Roman" w:hint="eastAsia"/>
          <w:b/>
        </w:rPr>
        <w:t>OW</w:t>
      </w:r>
      <w:r>
        <w:rPr>
          <w:rFonts w:cs="Times New Roman"/>
          <w:b/>
        </w:rPr>
        <w:t xml:space="preserve"> </w:t>
      </w:r>
      <w:r>
        <w:rPr>
          <w:rFonts w:cs="Times New Roman" w:hint="eastAsia"/>
          <w:b/>
        </w:rPr>
        <w:t>FIXTURES</w:t>
      </w:r>
    </w:p>
    <w:p w14:paraId="0C512871" w14:textId="77777777" w:rsidR="00000000" w:rsidRDefault="00000000">
      <w:pPr>
        <w:pStyle w:val="1"/>
        <w:spacing w:before="156" w:after="156"/>
      </w:pPr>
      <w:bookmarkStart w:id="4" w:name="_Toc13735"/>
      <w:bookmarkStart w:id="5" w:name="_Toc503970278"/>
      <w:r>
        <w:rPr>
          <w:rFonts w:hint="eastAsia"/>
        </w:rPr>
        <w:t xml:space="preserve">Ⅲ </w:t>
      </w:r>
      <w:r>
        <w:t>Configuration Tool Installation and use</w:t>
      </w:r>
      <w:bookmarkEnd w:id="4"/>
      <w:bookmarkEnd w:id="5"/>
    </w:p>
    <w:p w14:paraId="20892E20" w14:textId="77777777" w:rsidR="00000000" w:rsidRDefault="00000000">
      <w:pPr>
        <w:spacing w:before="156" w:after="156"/>
        <w:rPr>
          <w:rFonts w:cs="Times New Roman"/>
        </w:rPr>
      </w:pPr>
      <w:r>
        <w:rPr>
          <w:rFonts w:cs="Times New Roman"/>
        </w:rPr>
        <w:t xml:space="preserve">We provide </w:t>
      </w:r>
      <w:r>
        <w:rPr>
          <w:rFonts w:hint="eastAsia"/>
          <w:b/>
        </w:rPr>
        <w:t>CONFIGURATION</w:t>
      </w:r>
      <w:r>
        <w:rPr>
          <w:b/>
        </w:rPr>
        <w:t xml:space="preserve"> T</w:t>
      </w:r>
      <w:r>
        <w:rPr>
          <w:rFonts w:hint="eastAsia"/>
          <w:b/>
        </w:rPr>
        <w:t>OOL</w:t>
      </w:r>
      <w:r>
        <w:rPr>
          <w:rFonts w:cs="Times New Roman"/>
        </w:rPr>
        <w:t xml:space="preserve"> , which can be easily used to </w:t>
      </w:r>
      <w:r>
        <w:rPr>
          <w:rFonts w:cs="Times New Roman" w:hint="eastAsia"/>
        </w:rPr>
        <w:t>t</w:t>
      </w:r>
      <w:r>
        <w:rPr>
          <w:rFonts w:cs="Times New Roman"/>
        </w:rPr>
        <w:t>est our</w:t>
      </w:r>
      <w:r>
        <w:rPr>
          <w:rFonts w:cs="Times New Roman" w:hint="eastAsia"/>
        </w:rPr>
        <w:t xml:space="preserve"> sensor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device</w:t>
      </w:r>
      <w:r>
        <w:rPr>
          <w:rFonts w:cs="Times New Roman"/>
        </w:rPr>
        <w:t>.</w:t>
      </w:r>
    </w:p>
    <w:p w14:paraId="49BB4882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32"/>
          <w:szCs w:val="32"/>
        </w:rPr>
      </w:pPr>
      <w:r>
        <w:rPr>
          <w:rFonts w:ascii="Cambria" w:eastAsia="SimSun" w:hAnsi="Cambria" w:cs="Times New Roman"/>
          <w:b/>
          <w:bCs/>
          <w:sz w:val="32"/>
          <w:szCs w:val="32"/>
        </w:rPr>
        <w:t>3.1 Sensor Access Computer</w:t>
      </w:r>
    </w:p>
    <w:p w14:paraId="30D9769F" w14:textId="77777777" w:rsidR="00000000" w:rsidRDefault="00000000">
      <w:pPr>
        <w:spacing w:before="156" w:after="156"/>
        <w:jc w:val="left"/>
        <w:rPr>
          <w:rFonts w:cs="Times New Roman"/>
        </w:rPr>
      </w:pPr>
      <w:r>
        <w:rPr>
          <w:rFonts w:cs="Times New Roman"/>
        </w:rPr>
        <w:t xml:space="preserve">Transmitter can be connected to PC with the RS485 to USB adapter. You can check the </w:t>
      </w:r>
      <w:r>
        <w:rPr>
          <w:rFonts w:cs="Times New Roman" w:hint="eastAsia"/>
        </w:rPr>
        <w:t>COM</w:t>
      </w:r>
      <w:r>
        <w:rPr>
          <w:rFonts w:cs="Times New Roman"/>
        </w:rPr>
        <w:t xml:space="preserve"> port number through Device Manager (right click My Computer)</w:t>
      </w:r>
      <w:r>
        <w:rPr>
          <w:rFonts w:cs="Times New Roman" w:hint="eastAsia"/>
        </w:rPr>
        <w:t>.</w:t>
      </w:r>
    </w:p>
    <w:p w14:paraId="21A891F9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32"/>
          <w:szCs w:val="32"/>
        </w:rPr>
      </w:pPr>
      <w:r>
        <w:rPr>
          <w:rFonts w:ascii="Cambria" w:eastAsia="SimSun" w:hAnsi="Cambria" w:cs="Times New Roman"/>
          <w:b/>
          <w:bCs/>
          <w:sz w:val="32"/>
          <w:szCs w:val="32"/>
        </w:rPr>
        <w:t xml:space="preserve">3.2 </w:t>
      </w:r>
      <w:r>
        <w:rPr>
          <w:rFonts w:ascii="Cambria" w:eastAsia="SimSun" w:hAnsi="Cambria" w:cs="Times New Roman" w:hint="eastAsia"/>
          <w:b/>
          <w:bCs/>
          <w:sz w:val="32"/>
          <w:szCs w:val="32"/>
        </w:rPr>
        <w:t>How To Use Configuration Tool</w:t>
      </w:r>
    </w:p>
    <w:p w14:paraId="5AF4B9A0" w14:textId="4A6D51B1" w:rsidR="00000000" w:rsidRDefault="00090317">
      <w:pPr>
        <w:spacing w:before="156" w:after="156"/>
        <w:jc w:val="center"/>
        <w:rPr>
          <w:rFonts w:hint="eastAsia"/>
          <w:lang w:val="ru-RU"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7D4451AC" wp14:editId="41FF1511">
            <wp:extent cx="3905250" cy="300990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2037E" w14:textId="77777777" w:rsidR="00000000" w:rsidRDefault="00000000">
      <w:pPr>
        <w:spacing w:before="156" w:after="156"/>
        <w:rPr>
          <w:rFonts w:cs="Times New Roman"/>
        </w:rPr>
      </w:pPr>
      <w:r>
        <w:rPr>
          <w:rFonts w:cs="Times New Roman"/>
        </w:rPr>
        <w:t>Please note that this software can only test one device at the same time</w:t>
      </w:r>
      <w:r>
        <w:rPr>
          <w:rFonts w:cs="Times New Roman" w:hint="eastAsia"/>
        </w:rPr>
        <w:t>.</w:t>
      </w:r>
      <w:r>
        <w:t xml:space="preserve"> </w:t>
      </w:r>
      <w:r>
        <w:rPr>
          <w:rFonts w:cs="Times New Roman"/>
        </w:rPr>
        <w:t xml:space="preserve">After connecting the physical device, click the </w:t>
      </w:r>
      <w:r>
        <w:rPr>
          <w:rFonts w:cs="Times New Roman" w:hint="eastAsia"/>
          <w:b/>
        </w:rPr>
        <w:t>CONNECT</w:t>
      </w:r>
      <w:r>
        <w:rPr>
          <w:rFonts w:cs="Times New Roman"/>
        </w:rPr>
        <w:t xml:space="preserve"> button to read the information</w:t>
      </w:r>
      <w:r>
        <w:rPr>
          <w:rFonts w:cs="Times New Roman" w:hint="eastAsia"/>
        </w:rPr>
        <w:t xml:space="preserve">. </w:t>
      </w:r>
      <w:r>
        <w:rPr>
          <w:rFonts w:cs="Times New Roman"/>
        </w:rPr>
        <w:t xml:space="preserve">In the UNCONNET </w:t>
      </w:r>
      <w:r>
        <w:rPr>
          <w:rFonts w:cs="Times New Roman" w:hint="eastAsia"/>
        </w:rPr>
        <w:t xml:space="preserve">state, you can modify BAUD and ADDR in </w:t>
      </w:r>
      <w:r>
        <w:rPr>
          <w:rFonts w:cs="Times New Roman"/>
        </w:rPr>
        <w:t>COMMUNICATION SETTINGS</w:t>
      </w:r>
      <w:r>
        <w:rPr>
          <w:rFonts w:cs="Times New Roman" w:hint="eastAsia"/>
        </w:rPr>
        <w:t>.</w:t>
      </w:r>
    </w:p>
    <w:p w14:paraId="0BCCE6D9" w14:textId="77777777" w:rsidR="00000000" w:rsidRDefault="00000000">
      <w:pPr>
        <w:spacing w:before="156" w:after="156"/>
        <w:rPr>
          <w:rFonts w:cs="Times New Roman"/>
        </w:rPr>
      </w:pPr>
      <w:r>
        <w:rPr>
          <w:rFonts w:cs="Times New Roman"/>
        </w:rPr>
        <w:t>Under the software, different check boxes can be selected according to different situations</w:t>
      </w:r>
      <w:r>
        <w:rPr>
          <w:rFonts w:cs="Times New Roman" w:hint="eastAsia"/>
        </w:rPr>
        <w:t>.</w:t>
      </w:r>
      <w:r>
        <w:t xml:space="preserve"> </w:t>
      </w:r>
      <w:r>
        <w:rPr>
          <w:rFonts w:cs="Times New Roman"/>
        </w:rPr>
        <w:t xml:space="preserve">For example, you can choose the </w:t>
      </w:r>
      <w:r>
        <w:rPr>
          <w:rFonts w:cs="Times New Roman" w:hint="eastAsia"/>
        </w:rPr>
        <w:t>GAS</w:t>
      </w:r>
      <w:r>
        <w:rPr>
          <w:rFonts w:cs="Times New Roman"/>
        </w:rPr>
        <w:t xml:space="preserve"> option to test</w:t>
      </w:r>
      <w:r>
        <w:rPr>
          <w:rFonts w:cs="Times New Roman" w:hint="eastAsia"/>
        </w:rPr>
        <w:t xml:space="preserve"> the RS485</w:t>
      </w:r>
      <w:r>
        <w:rPr>
          <w:rFonts w:cs="Times New Roman"/>
        </w:rPr>
        <w:t xml:space="preserve"> OXYGEN SENSOR</w:t>
      </w:r>
      <w:r>
        <w:rPr>
          <w:rFonts w:cs="Times New Roman" w:hint="eastAsia"/>
        </w:rPr>
        <w:t xml:space="preserve"> ,</w:t>
      </w:r>
      <w:r>
        <w:rPr>
          <w:rFonts w:cs="Times New Roman"/>
        </w:rPr>
        <w:t xml:space="preserve"> you can choose the </w:t>
      </w:r>
      <w:r>
        <w:rPr>
          <w:rFonts w:cs="Times New Roman" w:hint="eastAsia"/>
        </w:rPr>
        <w:t>NORMAL</w:t>
      </w:r>
      <w:r>
        <w:rPr>
          <w:rFonts w:cs="Times New Roman"/>
        </w:rPr>
        <w:t xml:space="preserve"> option to test</w:t>
      </w:r>
      <w:r>
        <w:rPr>
          <w:rFonts w:cs="Times New Roman" w:hint="eastAsia"/>
        </w:rPr>
        <w:t xml:space="preserve"> the RS485</w:t>
      </w:r>
      <w:r>
        <w:rPr>
          <w:rFonts w:cs="Times New Roman"/>
        </w:rPr>
        <w:t xml:space="preserve"> TEMPERATURE AND HUMIDITY SENSOR</w:t>
      </w:r>
      <w:r>
        <w:rPr>
          <w:rFonts w:cs="Times New Roman" w:hint="eastAsia"/>
        </w:rPr>
        <w:t xml:space="preserve"> .</w:t>
      </w:r>
    </w:p>
    <w:p w14:paraId="4EC0BFDD" w14:textId="77777777" w:rsidR="00000000" w:rsidRDefault="00000000">
      <w:pPr>
        <w:pStyle w:val="1"/>
        <w:spacing w:before="156" w:after="156"/>
      </w:pPr>
      <w:bookmarkStart w:id="6" w:name="_Toc503970279"/>
      <w:r>
        <w:rPr>
          <w:rFonts w:hint="eastAsia"/>
        </w:rPr>
        <w:t xml:space="preserve">Ⅳ </w:t>
      </w:r>
      <w:r>
        <w:t>Communication Protocol</w:t>
      </w:r>
      <w:bookmarkEnd w:id="6"/>
    </w:p>
    <w:p w14:paraId="538D617E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32"/>
          <w:szCs w:val="32"/>
        </w:rPr>
      </w:pPr>
      <w:r>
        <w:rPr>
          <w:rFonts w:ascii="Cambria" w:eastAsia="SimSun" w:hAnsi="Cambria" w:cs="Times New Roman"/>
          <w:b/>
          <w:bCs/>
          <w:sz w:val="32"/>
          <w:szCs w:val="32"/>
        </w:rPr>
        <w:t>4.1 Communication Basic Parameters</w:t>
      </w:r>
    </w:p>
    <w:p w14:paraId="71E2014D" w14:textId="77777777" w:rsidR="00000000" w:rsidRDefault="00000000">
      <w:pPr>
        <w:spacing w:before="156" w:after="156"/>
        <w:jc w:val="center"/>
        <w:rPr>
          <w:b/>
        </w:rPr>
      </w:pPr>
      <w:r>
        <w:rPr>
          <w:b/>
        </w:rPr>
        <w:t>TABLE 5   Communication Basic Parameters</w:t>
      </w: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42"/>
        <w:gridCol w:w="6165"/>
      </w:tblGrid>
      <w:tr w:rsidR="00000000" w14:paraId="5DD2D5ED" w14:textId="77777777">
        <w:trPr>
          <w:jc w:val="center"/>
        </w:trPr>
        <w:tc>
          <w:tcPr>
            <w:tcW w:w="214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658E1B6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lastRenderedPageBreak/>
              <w:t>PARAMETERS</w:t>
            </w:r>
          </w:p>
        </w:tc>
        <w:tc>
          <w:tcPr>
            <w:tcW w:w="616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AD7A49D" w14:textId="77777777" w:rsidR="00000000" w:rsidRDefault="00000000">
            <w:pPr>
              <w:spacing w:before="156" w:after="156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CONTENT</w:t>
            </w:r>
          </w:p>
        </w:tc>
      </w:tr>
      <w:tr w:rsidR="00000000" w14:paraId="7D1DA03B" w14:textId="77777777">
        <w:trPr>
          <w:jc w:val="center"/>
        </w:trPr>
        <w:tc>
          <w:tcPr>
            <w:tcW w:w="214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C65DC74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Protocol</w:t>
            </w:r>
          </w:p>
        </w:tc>
        <w:tc>
          <w:tcPr>
            <w:tcW w:w="616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AC75BE7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 xml:space="preserve">Modbus RTU </w:t>
            </w:r>
          </w:p>
        </w:tc>
      </w:tr>
      <w:tr w:rsidR="00000000" w14:paraId="52923C2A" w14:textId="77777777">
        <w:trPr>
          <w:jc w:val="center"/>
        </w:trPr>
        <w:tc>
          <w:tcPr>
            <w:tcW w:w="2142" w:type="dxa"/>
            <w:tcBorders>
              <w:top w:val="nil"/>
              <w:left w:val="nil"/>
              <w:right w:val="nil"/>
            </w:tcBorders>
            <w:vAlign w:val="center"/>
          </w:tcPr>
          <w:p w14:paraId="7498E640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Data bits</w:t>
            </w:r>
          </w:p>
        </w:tc>
        <w:tc>
          <w:tcPr>
            <w:tcW w:w="6165" w:type="dxa"/>
            <w:tcBorders>
              <w:top w:val="nil"/>
              <w:left w:val="nil"/>
              <w:right w:val="nil"/>
            </w:tcBorders>
            <w:vAlign w:val="center"/>
          </w:tcPr>
          <w:p w14:paraId="28C617F8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8 bit</w:t>
            </w:r>
          </w:p>
        </w:tc>
      </w:tr>
      <w:tr w:rsidR="00000000" w14:paraId="45DF702F" w14:textId="77777777">
        <w:trPr>
          <w:jc w:val="center"/>
        </w:trPr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F1B0481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Parity bit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A889C42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No</w:t>
            </w:r>
          </w:p>
        </w:tc>
      </w:tr>
      <w:tr w:rsidR="00000000" w14:paraId="59CF35EB" w14:textId="77777777">
        <w:trPr>
          <w:jc w:val="center"/>
        </w:trPr>
        <w:tc>
          <w:tcPr>
            <w:tcW w:w="2142" w:type="dxa"/>
            <w:tcBorders>
              <w:top w:val="nil"/>
              <w:left w:val="nil"/>
              <w:right w:val="nil"/>
            </w:tcBorders>
            <w:vAlign w:val="center"/>
          </w:tcPr>
          <w:p w14:paraId="27DF9D9B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Stop bit</w:t>
            </w:r>
          </w:p>
        </w:tc>
        <w:tc>
          <w:tcPr>
            <w:tcW w:w="6165" w:type="dxa"/>
            <w:tcBorders>
              <w:top w:val="nil"/>
              <w:left w:val="nil"/>
              <w:right w:val="nil"/>
            </w:tcBorders>
            <w:vAlign w:val="center"/>
          </w:tcPr>
          <w:p w14:paraId="48AE17AD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1 bit</w:t>
            </w:r>
          </w:p>
        </w:tc>
      </w:tr>
      <w:tr w:rsidR="00000000" w14:paraId="6816FADB" w14:textId="77777777">
        <w:trPr>
          <w:jc w:val="center"/>
        </w:trPr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D544BB0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Error checking</w:t>
            </w: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5E89E8B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CRC (redundant loop code)</w:t>
            </w:r>
          </w:p>
        </w:tc>
      </w:tr>
      <w:tr w:rsidR="00000000" w14:paraId="5C7C7973" w14:textId="77777777">
        <w:trPr>
          <w:jc w:val="center"/>
        </w:trPr>
        <w:tc>
          <w:tcPr>
            <w:tcW w:w="214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4A2A4E2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Baud rate</w:t>
            </w:r>
          </w:p>
        </w:tc>
        <w:tc>
          <w:tcPr>
            <w:tcW w:w="616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E9C5F91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2400 bps/ 4800 bps/ 9600 bps can be set</w:t>
            </w:r>
          </w:p>
          <w:p w14:paraId="500B4C57" w14:textId="77777777" w:rsidR="00000000" w:rsidRDefault="00000000">
            <w:pPr>
              <w:spacing w:before="156" w:after="156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factory defaults to 9600 bps</w:t>
            </w:r>
          </w:p>
        </w:tc>
      </w:tr>
    </w:tbl>
    <w:p w14:paraId="2E4C146F" w14:textId="77777777" w:rsidR="00000000" w:rsidRDefault="00000000">
      <w:pPr>
        <w:spacing w:before="156" w:after="156"/>
        <w:rPr>
          <w:rFonts w:hint="eastAsia"/>
        </w:rPr>
      </w:pPr>
      <w:r>
        <w:t xml:space="preserve">For more information </w:t>
      </w:r>
      <w:r>
        <w:rPr>
          <w:rFonts w:hint="eastAsia"/>
        </w:rPr>
        <w:t>about</w:t>
      </w:r>
      <w:r>
        <w:t xml:space="preserve"> </w:t>
      </w:r>
      <w:r>
        <w:rPr>
          <w:rFonts w:cs="Times New Roman"/>
          <w:b/>
          <w:sz w:val="18"/>
        </w:rPr>
        <w:t>MODBUS RTU</w:t>
      </w:r>
      <w:r>
        <w:rPr>
          <w:rFonts w:cs="Times New Roman" w:hint="eastAsia"/>
          <w:sz w:val="18"/>
        </w:rPr>
        <w:t xml:space="preserve"> </w:t>
      </w:r>
      <w:r>
        <w:t>please visit the website</w:t>
      </w:r>
      <w:r>
        <w:rPr>
          <w:rFonts w:hint="eastAsia"/>
        </w:rPr>
        <w:t>"</w:t>
      </w:r>
      <w:r>
        <w:t>www.modbus.org</w:t>
      </w:r>
      <w:r>
        <w:rPr>
          <w:rFonts w:hint="eastAsia"/>
        </w:rPr>
        <w:t xml:space="preserve"> ".</w:t>
      </w:r>
    </w:p>
    <w:p w14:paraId="37B8B021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32"/>
          <w:szCs w:val="32"/>
        </w:rPr>
      </w:pPr>
      <w:r>
        <w:rPr>
          <w:rFonts w:ascii="Cambria" w:eastAsia="SimSun" w:hAnsi="Cambria" w:cs="Times New Roman"/>
          <w:b/>
          <w:bCs/>
          <w:sz w:val="32"/>
          <w:szCs w:val="32"/>
        </w:rPr>
        <w:t>4.</w:t>
      </w:r>
      <w:r>
        <w:rPr>
          <w:rFonts w:ascii="Cambria" w:eastAsia="SimSun" w:hAnsi="Cambria" w:cs="Times New Roman" w:hint="eastAsia"/>
          <w:b/>
          <w:bCs/>
          <w:sz w:val="32"/>
          <w:szCs w:val="32"/>
        </w:rPr>
        <w:t>2</w:t>
      </w:r>
      <w:r>
        <w:rPr>
          <w:rFonts w:ascii="Cambria" w:eastAsia="SimSun" w:hAnsi="Cambria" w:cs="Times New Roman"/>
          <w:b/>
          <w:bCs/>
          <w:sz w:val="32"/>
          <w:szCs w:val="32"/>
        </w:rPr>
        <w:t xml:space="preserve"> Register Address</w:t>
      </w:r>
    </w:p>
    <w:tbl>
      <w:tblPr>
        <w:tblpPr w:leftFromText="180" w:rightFromText="180" w:vertAnchor="text" w:horzAnchor="page" w:tblpX="1915" w:tblpY="777"/>
        <w:tblOverlap w:val="never"/>
        <w:tblW w:w="0" w:type="auto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5"/>
        <w:gridCol w:w="2202"/>
        <w:gridCol w:w="3223"/>
        <w:gridCol w:w="1210"/>
      </w:tblGrid>
      <w:tr w:rsidR="00000000" w14:paraId="619A85A6" w14:textId="77777777">
        <w:trPr>
          <w:trHeight w:val="985"/>
        </w:trPr>
        <w:tc>
          <w:tcPr>
            <w:tcW w:w="168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49B89B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Register Address</w:t>
            </w:r>
          </w:p>
        </w:tc>
        <w:tc>
          <w:tcPr>
            <w:tcW w:w="2202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3BEB3F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Plc Configuration Address</w:t>
            </w:r>
          </w:p>
        </w:tc>
        <w:tc>
          <w:tcPr>
            <w:tcW w:w="3223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BCC107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Content</w:t>
            </w:r>
          </w:p>
        </w:tc>
        <w:tc>
          <w:tcPr>
            <w:tcW w:w="121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460E2B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Operation</w:t>
            </w:r>
          </w:p>
        </w:tc>
      </w:tr>
      <w:tr w:rsidR="00000000" w14:paraId="754CA234" w14:textId="77777777">
        <w:trPr>
          <w:trHeight w:val="695"/>
        </w:trPr>
        <w:tc>
          <w:tcPr>
            <w:tcW w:w="1685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61F3B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0000H</w:t>
            </w:r>
          </w:p>
        </w:tc>
        <w:tc>
          <w:tcPr>
            <w:tcW w:w="2202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E8B975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40001</w:t>
            </w:r>
          </w:p>
        </w:tc>
        <w:tc>
          <w:tcPr>
            <w:tcW w:w="3223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1F78A0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Humidity ( Unit 0.1%RH)</w:t>
            </w:r>
          </w:p>
        </w:tc>
        <w:tc>
          <w:tcPr>
            <w:tcW w:w="1210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635F51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Read-Only</w:t>
            </w:r>
          </w:p>
        </w:tc>
      </w:tr>
      <w:tr w:rsidR="00000000" w14:paraId="35D958C7" w14:textId="77777777">
        <w:trPr>
          <w:trHeight w:val="614"/>
        </w:trPr>
        <w:tc>
          <w:tcPr>
            <w:tcW w:w="1685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F7A7CB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0001H</w:t>
            </w:r>
          </w:p>
        </w:tc>
        <w:tc>
          <w:tcPr>
            <w:tcW w:w="2202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ECD6D0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40002</w:t>
            </w:r>
          </w:p>
        </w:tc>
        <w:tc>
          <w:tcPr>
            <w:tcW w:w="3223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F9A8A7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Temperature ( Unit 0.1℃)</w:t>
            </w:r>
          </w:p>
        </w:tc>
        <w:tc>
          <w:tcPr>
            <w:tcW w:w="1210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C7E642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Read-Only</w:t>
            </w:r>
          </w:p>
        </w:tc>
      </w:tr>
      <w:tr w:rsidR="00000000" w14:paraId="2DEAAC17" w14:textId="77777777">
        <w:trPr>
          <w:trHeight w:val="614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2FAC39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0006H</w:t>
            </w:r>
          </w:p>
        </w:tc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EEF00F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40007</w:t>
            </w:r>
          </w:p>
        </w:tc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7C31EA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Carbon Monoxide</w:t>
            </w:r>
            <w:r>
              <w:rPr>
                <w:rFonts w:cs="Times New Roman"/>
                <w:sz w:val="18"/>
              </w:rPr>
              <w:t xml:space="preserve"> ( unit 0. 1</w:t>
            </w:r>
            <w:r>
              <w:rPr>
                <w:rFonts w:cs="Times New Roman" w:hint="eastAsia"/>
                <w:sz w:val="18"/>
              </w:rPr>
              <w:t>ppm</w:t>
            </w:r>
            <w:r>
              <w:rPr>
                <w:rFonts w:cs="Times New Roman"/>
                <w:sz w:val="18"/>
              </w:rPr>
              <w:t>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9395E7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Read-Only</w:t>
            </w:r>
          </w:p>
        </w:tc>
      </w:tr>
      <w:tr w:rsidR="00000000" w14:paraId="3B48FDB5" w14:textId="77777777">
        <w:trPr>
          <w:trHeight w:val="614"/>
        </w:trPr>
        <w:tc>
          <w:tcPr>
            <w:tcW w:w="1685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8BADC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0100H</w:t>
            </w:r>
          </w:p>
        </w:tc>
        <w:tc>
          <w:tcPr>
            <w:tcW w:w="2202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854EDA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40101</w:t>
            </w:r>
          </w:p>
        </w:tc>
        <w:tc>
          <w:tcPr>
            <w:tcW w:w="3223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2F0598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Device Address (0-252)</w:t>
            </w:r>
          </w:p>
        </w:tc>
        <w:tc>
          <w:tcPr>
            <w:tcW w:w="1210" w:type="dxa"/>
            <w:tcBorders>
              <w:top w:val="nil"/>
              <w:left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F6708F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R/W</w:t>
            </w:r>
          </w:p>
        </w:tc>
      </w:tr>
      <w:tr w:rsidR="00000000" w14:paraId="62BC589F" w14:textId="77777777">
        <w:trPr>
          <w:trHeight w:val="695"/>
        </w:trPr>
        <w:tc>
          <w:tcPr>
            <w:tcW w:w="1685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39E7D6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0101H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7FE9D7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40102</w:t>
            </w:r>
          </w:p>
        </w:tc>
        <w:tc>
          <w:tcPr>
            <w:tcW w:w="3223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3AA291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Baud Rate (2400/4800/9600)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B56C3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 w:hint="eastAsia"/>
                <w:sz w:val="18"/>
              </w:rPr>
              <w:t>R/W</w:t>
            </w:r>
          </w:p>
        </w:tc>
      </w:tr>
    </w:tbl>
    <w:p w14:paraId="6EA0A72C" w14:textId="77777777" w:rsidR="00000000" w:rsidRDefault="00000000">
      <w:pPr>
        <w:spacing w:before="156" w:after="156"/>
        <w:jc w:val="center"/>
        <w:rPr>
          <w:b/>
        </w:rPr>
      </w:pPr>
      <w:r>
        <w:rPr>
          <w:rFonts w:hint="eastAsia"/>
          <w:b/>
        </w:rPr>
        <w:t xml:space="preserve">TABLE 6  </w:t>
      </w:r>
      <w:r>
        <w:rPr>
          <w:b/>
        </w:rPr>
        <w:t xml:space="preserve"> Register Address</w:t>
      </w:r>
    </w:p>
    <w:p w14:paraId="243A33E7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32"/>
          <w:szCs w:val="32"/>
        </w:rPr>
      </w:pPr>
      <w:bookmarkStart w:id="7" w:name="_Toc479508898"/>
      <w:r>
        <w:rPr>
          <w:rFonts w:ascii="Cambria" w:eastAsia="SimSun" w:hAnsi="Cambria" w:cs="Times New Roman"/>
          <w:b/>
          <w:bCs/>
          <w:sz w:val="32"/>
          <w:szCs w:val="32"/>
        </w:rPr>
        <w:t>4.</w:t>
      </w:r>
      <w:r>
        <w:rPr>
          <w:rFonts w:ascii="Cambria" w:eastAsia="SimSun" w:hAnsi="Cambria" w:cs="Times New Roman" w:hint="eastAsia"/>
          <w:b/>
          <w:bCs/>
          <w:sz w:val="32"/>
          <w:szCs w:val="32"/>
        </w:rPr>
        <w:t>3</w:t>
      </w:r>
      <w:r>
        <w:rPr>
          <w:rFonts w:ascii="Cambria" w:eastAsia="SimSun" w:hAnsi="Cambria" w:cs="Times New Roman"/>
          <w:b/>
          <w:bCs/>
          <w:sz w:val="32"/>
          <w:szCs w:val="32"/>
        </w:rPr>
        <w:t xml:space="preserve"> </w:t>
      </w:r>
      <w:bookmarkEnd w:id="7"/>
      <w:r>
        <w:rPr>
          <w:rFonts w:ascii="Cambria" w:eastAsia="SimSun" w:hAnsi="Cambria" w:cs="Times New Roman"/>
          <w:b/>
          <w:bCs/>
          <w:sz w:val="32"/>
          <w:szCs w:val="32"/>
        </w:rPr>
        <w:t>Communication example</w:t>
      </w:r>
    </w:p>
    <w:p w14:paraId="67E5F491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28"/>
          <w:szCs w:val="32"/>
        </w:rPr>
      </w:pPr>
      <w:bookmarkStart w:id="8" w:name="_Toc479508899"/>
      <w:r>
        <w:rPr>
          <w:rFonts w:ascii="Cambria" w:eastAsia="SimSun" w:hAnsi="Cambria" w:cs="Times New Roman"/>
          <w:b/>
          <w:bCs/>
          <w:sz w:val="28"/>
          <w:szCs w:val="32"/>
        </w:rPr>
        <w:lastRenderedPageBreak/>
        <w:t>4.</w:t>
      </w:r>
      <w:r>
        <w:rPr>
          <w:rFonts w:ascii="Cambria" w:eastAsia="SimSun" w:hAnsi="Cambria" w:cs="Times New Roman" w:hint="eastAsia"/>
          <w:b/>
          <w:bCs/>
          <w:sz w:val="28"/>
          <w:szCs w:val="32"/>
        </w:rPr>
        <w:t>3</w:t>
      </w:r>
      <w:r>
        <w:rPr>
          <w:rFonts w:ascii="Cambria" w:eastAsia="SimSun" w:hAnsi="Cambria" w:cs="Times New Roman"/>
          <w:b/>
          <w:bCs/>
          <w:sz w:val="28"/>
          <w:szCs w:val="32"/>
        </w:rPr>
        <w:t>.1 Read Device Address 0x01</w:t>
      </w:r>
      <w:bookmarkEnd w:id="8"/>
      <w:r>
        <w:rPr>
          <w:rFonts w:ascii="Cambria" w:eastAsia="SimSun" w:hAnsi="Cambria" w:cs="Times New Roman"/>
          <w:b/>
          <w:bCs/>
          <w:sz w:val="28"/>
          <w:szCs w:val="32"/>
        </w:rPr>
        <w:t>'s</w:t>
      </w:r>
      <w:r>
        <w:rPr>
          <w:rFonts w:ascii="Cambria" w:eastAsia="SimSun" w:hAnsi="Cambria" w:cs="Times New Roman" w:hint="eastAsia"/>
          <w:b/>
          <w:bCs/>
          <w:sz w:val="28"/>
          <w:szCs w:val="32"/>
        </w:rPr>
        <w:t xml:space="preserve"> Carbon Monoxide</w:t>
      </w:r>
      <w:r>
        <w:rPr>
          <w:rFonts w:ascii="Cambria" w:eastAsia="SimSun" w:hAnsi="Cambria" w:cs="Times New Roman"/>
          <w:b/>
          <w:bCs/>
          <w:sz w:val="28"/>
          <w:szCs w:val="32"/>
        </w:rPr>
        <w:t xml:space="preserve"> Concentration</w:t>
      </w:r>
    </w:p>
    <w:p w14:paraId="7BE43BBC" w14:textId="77777777" w:rsidR="00000000" w:rsidRDefault="00000000">
      <w:pPr>
        <w:spacing w:before="156" w:after="156"/>
        <w:jc w:val="center"/>
        <w:rPr>
          <w:rFonts w:cs="Times New Roman"/>
          <w:b/>
        </w:rPr>
      </w:pPr>
      <w:r>
        <w:rPr>
          <w:rFonts w:cs="Times New Roman"/>
          <w:b/>
        </w:rPr>
        <w:t>TABLE</w:t>
      </w:r>
      <w:r>
        <w:rPr>
          <w:rFonts w:cs="Times New Roman" w:hint="eastAsia"/>
          <w:b/>
        </w:rPr>
        <w:t xml:space="preserve"> 7</w:t>
      </w:r>
      <w:r>
        <w:rPr>
          <w:rFonts w:cs="Times New Roman"/>
          <w:b/>
        </w:rPr>
        <w:t xml:space="preserve">   Inquiry Frame</w:t>
      </w:r>
    </w:p>
    <w:tbl>
      <w:tblPr>
        <w:tblW w:w="0" w:type="auto"/>
        <w:tblInd w:w="0" w:type="dxa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3"/>
        <w:gridCol w:w="1384"/>
        <w:gridCol w:w="1386"/>
        <w:gridCol w:w="1384"/>
        <w:gridCol w:w="1384"/>
        <w:gridCol w:w="1386"/>
      </w:tblGrid>
      <w:tr w:rsidR="00000000" w14:paraId="41C2B234" w14:textId="77777777">
        <w:tc>
          <w:tcPr>
            <w:tcW w:w="1383" w:type="dxa"/>
            <w:tcBorders>
              <w:top w:val="single" w:sz="12" w:space="0" w:color="auto"/>
              <w:bottom w:val="nil"/>
            </w:tcBorders>
            <w:shd w:val="clear" w:color="auto" w:fill="F2F2F2"/>
            <w:vAlign w:val="center"/>
          </w:tcPr>
          <w:p w14:paraId="7DD48C0F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Address Code</w:t>
            </w:r>
          </w:p>
        </w:tc>
        <w:tc>
          <w:tcPr>
            <w:tcW w:w="1384" w:type="dxa"/>
            <w:vAlign w:val="center"/>
          </w:tcPr>
          <w:p w14:paraId="5E0E29E3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Function Code</w:t>
            </w:r>
          </w:p>
        </w:tc>
        <w:tc>
          <w:tcPr>
            <w:tcW w:w="1386" w:type="dxa"/>
            <w:tcBorders>
              <w:top w:val="single" w:sz="12" w:space="0" w:color="auto"/>
              <w:bottom w:val="nil"/>
            </w:tcBorders>
            <w:shd w:val="clear" w:color="auto" w:fill="F2F2F2"/>
            <w:vAlign w:val="center"/>
          </w:tcPr>
          <w:p w14:paraId="6069CED7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Start Address</w:t>
            </w:r>
          </w:p>
        </w:tc>
        <w:tc>
          <w:tcPr>
            <w:tcW w:w="1384" w:type="dxa"/>
            <w:vAlign w:val="center"/>
          </w:tcPr>
          <w:p w14:paraId="56310517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Data Length</w:t>
            </w:r>
          </w:p>
        </w:tc>
        <w:tc>
          <w:tcPr>
            <w:tcW w:w="1384" w:type="dxa"/>
            <w:tcBorders>
              <w:top w:val="single" w:sz="12" w:space="0" w:color="auto"/>
              <w:bottom w:val="nil"/>
            </w:tcBorders>
            <w:shd w:val="clear" w:color="auto" w:fill="F2F2F2"/>
            <w:vAlign w:val="center"/>
          </w:tcPr>
          <w:p w14:paraId="319D2E48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CRC_L</w:t>
            </w:r>
            <w:r>
              <w:rPr>
                <w:rFonts w:cs="Times New Roman"/>
                <w:b/>
                <w:sz w:val="18"/>
              </w:rPr>
              <w:t xml:space="preserve"> </w:t>
            </w:r>
          </w:p>
        </w:tc>
        <w:tc>
          <w:tcPr>
            <w:tcW w:w="1386" w:type="dxa"/>
            <w:vAlign w:val="center"/>
          </w:tcPr>
          <w:p w14:paraId="76053B59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CRC_H</w:t>
            </w:r>
          </w:p>
        </w:tc>
      </w:tr>
      <w:tr w:rsidR="00000000" w14:paraId="08FDF3B7" w14:textId="77777777">
        <w:tc>
          <w:tcPr>
            <w:tcW w:w="1383" w:type="dxa"/>
            <w:tcBorders>
              <w:top w:val="nil"/>
              <w:bottom w:val="single" w:sz="12" w:space="0" w:color="auto"/>
            </w:tcBorders>
            <w:shd w:val="clear" w:color="auto" w:fill="F2F2F2"/>
            <w:vAlign w:val="center"/>
          </w:tcPr>
          <w:p w14:paraId="653B4BE1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0x01</w:t>
            </w:r>
          </w:p>
        </w:tc>
        <w:tc>
          <w:tcPr>
            <w:tcW w:w="1384" w:type="dxa"/>
            <w:vAlign w:val="center"/>
          </w:tcPr>
          <w:p w14:paraId="2EDAF285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0x03</w:t>
            </w:r>
          </w:p>
        </w:tc>
        <w:tc>
          <w:tcPr>
            <w:tcW w:w="1386" w:type="dxa"/>
            <w:tcBorders>
              <w:top w:val="nil"/>
              <w:bottom w:val="single" w:sz="12" w:space="0" w:color="auto"/>
            </w:tcBorders>
            <w:shd w:val="clear" w:color="auto" w:fill="F2F2F2"/>
            <w:vAlign w:val="center"/>
          </w:tcPr>
          <w:p w14:paraId="2096B4DB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0x00</w:t>
            </w:r>
          </w:p>
          <w:p w14:paraId="50A4F58C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0x06</w:t>
            </w:r>
          </w:p>
        </w:tc>
        <w:tc>
          <w:tcPr>
            <w:tcW w:w="1384" w:type="dxa"/>
            <w:vAlign w:val="center"/>
          </w:tcPr>
          <w:p w14:paraId="636CDA58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0x00</w:t>
            </w:r>
          </w:p>
          <w:p w14:paraId="62013DAE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0x01</w:t>
            </w:r>
          </w:p>
        </w:tc>
        <w:tc>
          <w:tcPr>
            <w:tcW w:w="1384" w:type="dxa"/>
            <w:tcBorders>
              <w:top w:val="nil"/>
              <w:bottom w:val="single" w:sz="12" w:space="0" w:color="auto"/>
            </w:tcBorders>
            <w:shd w:val="clear" w:color="auto" w:fill="F2F2F2"/>
            <w:vAlign w:val="center"/>
          </w:tcPr>
          <w:p w14:paraId="64A822A3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0x64</w:t>
            </w:r>
          </w:p>
        </w:tc>
        <w:tc>
          <w:tcPr>
            <w:tcW w:w="1386" w:type="dxa"/>
            <w:vAlign w:val="center"/>
          </w:tcPr>
          <w:p w14:paraId="2145ACAC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</w:t>
            </w:r>
            <w:r>
              <w:rPr>
                <w:rFonts w:cs="Times New Roman" w:hint="eastAsia"/>
                <w:sz w:val="18"/>
              </w:rPr>
              <w:t>B</w:t>
            </w:r>
          </w:p>
        </w:tc>
      </w:tr>
    </w:tbl>
    <w:p w14:paraId="117B73EC" w14:textId="77777777" w:rsidR="00000000" w:rsidRDefault="00000000">
      <w:pPr>
        <w:spacing w:before="156" w:afterLines="0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TABLE </w:t>
      </w:r>
      <w:r>
        <w:rPr>
          <w:rFonts w:cs="Times New Roman" w:hint="eastAsia"/>
          <w:b/>
        </w:rPr>
        <w:t>8</w:t>
      </w:r>
      <w:r>
        <w:rPr>
          <w:rFonts w:cs="Times New Roman"/>
          <w:b/>
        </w:rPr>
        <w:t xml:space="preserve">   Answer Frames</w:t>
      </w:r>
    </w:p>
    <w:p w14:paraId="481AE04D" w14:textId="77777777" w:rsidR="00000000" w:rsidRDefault="00000000">
      <w:pPr>
        <w:wordWrap w:val="0"/>
        <w:spacing w:beforeLines="0" w:after="156"/>
        <w:jc w:val="right"/>
        <w:rPr>
          <w:rFonts w:cs="Times New Roman"/>
          <w:b/>
          <w:sz w:val="18"/>
        </w:rPr>
      </w:pPr>
      <w:r>
        <w:rPr>
          <w:rFonts w:cs="Times New Roman"/>
          <w:b/>
          <w:sz w:val="18"/>
        </w:rPr>
        <w:t>( For example, the reading is 18.9</w:t>
      </w:r>
      <w:r>
        <w:rPr>
          <w:rFonts w:cs="Times New Roman" w:hint="eastAsia"/>
          <w:b/>
          <w:sz w:val="18"/>
        </w:rPr>
        <w:t>ppm</w:t>
      </w:r>
      <w:r>
        <w:rPr>
          <w:rFonts w:cs="Times New Roman"/>
          <w:b/>
          <w:sz w:val="18"/>
        </w:rPr>
        <w:t xml:space="preserve"> )</w:t>
      </w:r>
    </w:p>
    <w:tbl>
      <w:tblPr>
        <w:tblW w:w="0" w:type="auto"/>
        <w:jc w:val="center"/>
        <w:tblInd w:w="0" w:type="dxa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3"/>
        <w:gridCol w:w="1384"/>
        <w:gridCol w:w="1386"/>
        <w:gridCol w:w="1384"/>
        <w:gridCol w:w="1384"/>
        <w:gridCol w:w="1386"/>
      </w:tblGrid>
      <w:tr w:rsidR="00000000" w14:paraId="78798787" w14:textId="77777777">
        <w:trPr>
          <w:jc w:val="center"/>
        </w:trPr>
        <w:tc>
          <w:tcPr>
            <w:tcW w:w="1383" w:type="dxa"/>
            <w:tcBorders>
              <w:top w:val="single" w:sz="12" w:space="0" w:color="000000"/>
              <w:bottom w:val="nil"/>
            </w:tcBorders>
            <w:shd w:val="pct5" w:color="auto" w:fill="auto"/>
            <w:vAlign w:val="center"/>
          </w:tcPr>
          <w:p w14:paraId="4A1BD352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Address Code</w:t>
            </w:r>
          </w:p>
        </w:tc>
        <w:tc>
          <w:tcPr>
            <w:tcW w:w="1384" w:type="dxa"/>
            <w:vAlign w:val="center"/>
          </w:tcPr>
          <w:p w14:paraId="2886D977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Function Code</w:t>
            </w:r>
          </w:p>
        </w:tc>
        <w:tc>
          <w:tcPr>
            <w:tcW w:w="1386" w:type="dxa"/>
            <w:tcBorders>
              <w:top w:val="single" w:sz="12" w:space="0" w:color="000000"/>
              <w:bottom w:val="nil"/>
            </w:tcBorders>
            <w:shd w:val="pct5" w:color="auto" w:fill="auto"/>
            <w:vAlign w:val="center"/>
          </w:tcPr>
          <w:p w14:paraId="58517A8D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Returns to The Number Of Valid Bytes</w:t>
            </w:r>
          </w:p>
        </w:tc>
        <w:tc>
          <w:tcPr>
            <w:tcW w:w="1384" w:type="dxa"/>
            <w:vAlign w:val="center"/>
          </w:tcPr>
          <w:p w14:paraId="48D768A3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Carbon Monoxide</w:t>
            </w:r>
            <w:r>
              <w:rPr>
                <w:rFonts w:cs="Times New Roman"/>
                <w:b/>
                <w:sz w:val="18"/>
              </w:rPr>
              <w:t xml:space="preserve"> Value</w:t>
            </w:r>
          </w:p>
        </w:tc>
        <w:tc>
          <w:tcPr>
            <w:tcW w:w="1384" w:type="dxa"/>
            <w:tcBorders>
              <w:top w:val="single" w:sz="12" w:space="0" w:color="000000"/>
              <w:bottom w:val="nil"/>
            </w:tcBorders>
            <w:shd w:val="clear" w:color="auto" w:fill="F2F2F2"/>
            <w:vAlign w:val="center"/>
          </w:tcPr>
          <w:p w14:paraId="0AD600E5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CRC_L</w:t>
            </w:r>
            <w:r>
              <w:rPr>
                <w:rFonts w:cs="Times New Roman"/>
                <w:b/>
                <w:sz w:val="18"/>
              </w:rPr>
              <w:t xml:space="preserve"> </w:t>
            </w:r>
          </w:p>
        </w:tc>
        <w:tc>
          <w:tcPr>
            <w:tcW w:w="1386" w:type="dxa"/>
            <w:vAlign w:val="center"/>
          </w:tcPr>
          <w:p w14:paraId="4EED1633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CRC_H</w:t>
            </w:r>
          </w:p>
        </w:tc>
      </w:tr>
      <w:tr w:rsidR="00000000" w14:paraId="0BC3CA84" w14:textId="77777777">
        <w:trPr>
          <w:jc w:val="center"/>
        </w:trPr>
        <w:tc>
          <w:tcPr>
            <w:tcW w:w="1383" w:type="dxa"/>
            <w:tcBorders>
              <w:top w:val="nil"/>
              <w:bottom w:val="single" w:sz="12" w:space="0" w:color="000000"/>
            </w:tcBorders>
            <w:shd w:val="pct5" w:color="auto" w:fill="auto"/>
            <w:vAlign w:val="center"/>
          </w:tcPr>
          <w:p w14:paraId="6951408C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0x01</w:t>
            </w:r>
          </w:p>
        </w:tc>
        <w:tc>
          <w:tcPr>
            <w:tcW w:w="1384" w:type="dxa"/>
            <w:vAlign w:val="center"/>
          </w:tcPr>
          <w:p w14:paraId="6D263A76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0x03</w:t>
            </w:r>
          </w:p>
        </w:tc>
        <w:tc>
          <w:tcPr>
            <w:tcW w:w="1386" w:type="dxa"/>
            <w:tcBorders>
              <w:top w:val="nil"/>
              <w:bottom w:val="single" w:sz="12" w:space="0" w:color="000000"/>
            </w:tcBorders>
            <w:shd w:val="pct5" w:color="auto" w:fill="auto"/>
            <w:vAlign w:val="center"/>
          </w:tcPr>
          <w:p w14:paraId="6E9DA784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0x02</w:t>
            </w:r>
          </w:p>
        </w:tc>
        <w:tc>
          <w:tcPr>
            <w:tcW w:w="1384" w:type="dxa"/>
            <w:vAlign w:val="center"/>
          </w:tcPr>
          <w:p w14:paraId="31306D76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0x00</w:t>
            </w:r>
          </w:p>
          <w:p w14:paraId="29E4211C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</w:t>
            </w:r>
            <w:r>
              <w:rPr>
                <w:rFonts w:cs="Times New Roman" w:hint="eastAsia"/>
                <w:sz w:val="18"/>
              </w:rPr>
              <w:t>BD</w:t>
            </w:r>
          </w:p>
        </w:tc>
        <w:tc>
          <w:tcPr>
            <w:tcW w:w="1384" w:type="dxa"/>
            <w:tcBorders>
              <w:top w:val="nil"/>
              <w:bottom w:val="single" w:sz="12" w:space="0" w:color="000000"/>
            </w:tcBorders>
            <w:shd w:val="pct5" w:color="auto" w:fill="auto"/>
            <w:vAlign w:val="center"/>
          </w:tcPr>
          <w:p w14:paraId="2FD6EF76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</w:t>
            </w:r>
            <w:r>
              <w:rPr>
                <w:rFonts w:cs="Times New Roman" w:hint="eastAsia"/>
                <w:sz w:val="18"/>
              </w:rPr>
              <w:t>78</w:t>
            </w:r>
          </w:p>
        </w:tc>
        <w:tc>
          <w:tcPr>
            <w:tcW w:w="1386" w:type="dxa"/>
            <w:vAlign w:val="center"/>
          </w:tcPr>
          <w:p w14:paraId="63AD55DC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</w:t>
            </w:r>
            <w:r>
              <w:rPr>
                <w:rFonts w:cs="Times New Roman" w:hint="eastAsia"/>
                <w:sz w:val="18"/>
              </w:rPr>
              <w:t>35</w:t>
            </w:r>
          </w:p>
        </w:tc>
      </w:tr>
    </w:tbl>
    <w:p w14:paraId="713CEB83" w14:textId="77777777" w:rsidR="00000000" w:rsidRDefault="00000000">
      <w:pPr>
        <w:spacing w:before="156" w:after="156"/>
        <w:rPr>
          <w:rFonts w:cs="Times New Roman"/>
        </w:rPr>
      </w:pPr>
      <w:r>
        <w:rPr>
          <w:rFonts w:cs="Times New Roman" w:hint="eastAsia"/>
        </w:rPr>
        <w:t>Carbon Monoxide</w:t>
      </w:r>
      <w:r>
        <w:rPr>
          <w:rFonts w:cs="Times New Roman"/>
        </w:rPr>
        <w:t>：</w:t>
      </w:r>
    </w:p>
    <w:p w14:paraId="4923FE52" w14:textId="77777777" w:rsidR="00000000" w:rsidRDefault="00000000">
      <w:pPr>
        <w:spacing w:before="156" w:after="156"/>
        <w:ind w:leftChars="104" w:left="218"/>
        <w:rPr>
          <w:rFonts w:cs="Times New Roman"/>
        </w:rPr>
      </w:pPr>
      <w:r>
        <w:rPr>
          <w:rFonts w:cs="Times New Roman"/>
        </w:rPr>
        <w:t>0</w:t>
      </w:r>
      <w:r>
        <w:rPr>
          <w:rFonts w:cs="Times New Roman" w:hint="eastAsia"/>
        </w:rPr>
        <w:t>0BD H</w:t>
      </w:r>
      <w:r>
        <w:rPr>
          <w:rFonts w:cs="Times New Roman"/>
        </w:rPr>
        <w:t xml:space="preserve"> ( hexadecimal ) =1</w:t>
      </w:r>
      <w:r>
        <w:rPr>
          <w:rFonts w:cs="Times New Roman" w:hint="eastAsia"/>
        </w:rPr>
        <w:t>89</w:t>
      </w:r>
      <w:r>
        <w:rPr>
          <w:rFonts w:cs="Times New Roman"/>
        </w:rPr>
        <w:t>=&gt;</w:t>
      </w:r>
      <w:r>
        <w:rPr>
          <w:rFonts w:ascii="Cambria" w:eastAsia="SimSun" w:hAnsi="Cambria" w:cs="Times New Roman" w:hint="eastAsia"/>
          <w:b/>
          <w:bCs/>
          <w:sz w:val="28"/>
          <w:szCs w:val="32"/>
        </w:rPr>
        <w:t xml:space="preserve"> </w:t>
      </w:r>
      <w:r>
        <w:rPr>
          <w:rFonts w:cs="Times New Roman" w:hint="eastAsia"/>
        </w:rPr>
        <w:t>Carbon Monoxide</w:t>
      </w:r>
      <w:r>
        <w:rPr>
          <w:rFonts w:cs="Times New Roman"/>
        </w:rPr>
        <w:t xml:space="preserve"> =</w:t>
      </w:r>
      <w:r>
        <w:rPr>
          <w:rFonts w:cs="Times New Roman" w:hint="eastAsia"/>
        </w:rPr>
        <w:t>18.9ppm</w:t>
      </w:r>
    </w:p>
    <w:p w14:paraId="04E061D7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28"/>
          <w:szCs w:val="32"/>
        </w:rPr>
      </w:pPr>
      <w:r>
        <w:rPr>
          <w:rFonts w:ascii="Cambria" w:eastAsia="SimSun" w:hAnsi="Cambria" w:cs="Times New Roman"/>
          <w:b/>
          <w:bCs/>
          <w:sz w:val="28"/>
          <w:szCs w:val="32"/>
        </w:rPr>
        <w:t>4.</w:t>
      </w:r>
      <w:r>
        <w:rPr>
          <w:rFonts w:ascii="Cambria" w:eastAsia="SimSun" w:hAnsi="Cambria" w:cs="Times New Roman" w:hint="eastAsia"/>
          <w:b/>
          <w:bCs/>
          <w:sz w:val="28"/>
          <w:szCs w:val="32"/>
        </w:rPr>
        <w:t>3</w:t>
      </w:r>
      <w:r>
        <w:rPr>
          <w:rFonts w:ascii="Cambria" w:eastAsia="SimSun" w:hAnsi="Cambria" w:cs="Times New Roman"/>
          <w:b/>
          <w:bCs/>
          <w:sz w:val="28"/>
          <w:szCs w:val="32"/>
        </w:rPr>
        <w:t>.2 Read Device Address 0x01's Temperature And Humidity Value</w:t>
      </w:r>
    </w:p>
    <w:p w14:paraId="2F16249D" w14:textId="77777777" w:rsidR="00000000" w:rsidRDefault="00000000">
      <w:pPr>
        <w:spacing w:before="156" w:after="156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TABLE </w:t>
      </w:r>
      <w:r>
        <w:rPr>
          <w:rFonts w:cs="Times New Roman" w:hint="eastAsia"/>
          <w:b/>
        </w:rPr>
        <w:t>9</w:t>
      </w:r>
      <w:r>
        <w:rPr>
          <w:rFonts w:cs="Times New Roman"/>
          <w:b/>
        </w:rPr>
        <w:t xml:space="preserve">   Inquiry Frame</w:t>
      </w:r>
    </w:p>
    <w:tbl>
      <w:tblPr>
        <w:tblW w:w="0" w:type="auto"/>
        <w:jc w:val="center"/>
        <w:tblInd w:w="0" w:type="dxa"/>
        <w:tblBorders>
          <w:top w:val="single" w:sz="12" w:space="0" w:color="auto"/>
          <w:bottom w:val="single" w:sz="12" w:space="0" w:color="auto"/>
        </w:tblBorders>
        <w:shd w:val="pct5" w:color="auto" w:fill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12"/>
        <w:gridCol w:w="1366"/>
        <w:gridCol w:w="1290"/>
        <w:gridCol w:w="1186"/>
        <w:gridCol w:w="1524"/>
        <w:gridCol w:w="1582"/>
      </w:tblGrid>
      <w:tr w:rsidR="00000000" w14:paraId="2A8B8F94" w14:textId="77777777">
        <w:trPr>
          <w:trHeight w:val="639"/>
          <w:jc w:val="center"/>
        </w:trPr>
        <w:tc>
          <w:tcPr>
            <w:tcW w:w="1312" w:type="dxa"/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8754A7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Address Code</w:t>
            </w:r>
          </w:p>
        </w:tc>
        <w:tc>
          <w:tcPr>
            <w:tcW w:w="1366" w:type="dxa"/>
            <w:tcBorders>
              <w:top w:val="single" w:sz="12" w:space="0" w:color="auto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C77EA9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Function Code</w:t>
            </w:r>
          </w:p>
        </w:tc>
        <w:tc>
          <w:tcPr>
            <w:tcW w:w="1290" w:type="dxa"/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52D3C3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Start Address</w:t>
            </w:r>
          </w:p>
        </w:tc>
        <w:tc>
          <w:tcPr>
            <w:tcW w:w="1186" w:type="dxa"/>
            <w:tcBorders>
              <w:top w:val="single" w:sz="12" w:space="0" w:color="auto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92CCC8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Data Length</w:t>
            </w:r>
          </w:p>
        </w:tc>
        <w:tc>
          <w:tcPr>
            <w:tcW w:w="1524" w:type="dxa"/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C718E8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CRC_L</w:t>
            </w:r>
            <w:r>
              <w:rPr>
                <w:rFonts w:cs="Times New Roman"/>
                <w:b/>
                <w:sz w:val="18"/>
              </w:rPr>
              <w:t xml:space="preserve"> </w:t>
            </w:r>
          </w:p>
        </w:tc>
        <w:tc>
          <w:tcPr>
            <w:tcW w:w="1582" w:type="dxa"/>
            <w:tcBorders>
              <w:top w:val="single" w:sz="12" w:space="0" w:color="auto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1346B0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CRC_H</w:t>
            </w:r>
          </w:p>
        </w:tc>
      </w:tr>
      <w:tr w:rsidR="00000000" w14:paraId="7DE42B90" w14:textId="77777777">
        <w:trPr>
          <w:trHeight w:val="639"/>
          <w:jc w:val="center"/>
        </w:trPr>
        <w:tc>
          <w:tcPr>
            <w:tcW w:w="1312" w:type="dxa"/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FD8BD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0x01</w:t>
            </w:r>
          </w:p>
        </w:tc>
        <w:tc>
          <w:tcPr>
            <w:tcW w:w="1366" w:type="dxa"/>
            <w:tcBorders>
              <w:top w:val="nil"/>
              <w:bottom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FA9870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0x03</w:t>
            </w:r>
          </w:p>
        </w:tc>
        <w:tc>
          <w:tcPr>
            <w:tcW w:w="1290" w:type="dxa"/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B6C8FE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0x00,0x00</w:t>
            </w:r>
          </w:p>
        </w:tc>
        <w:tc>
          <w:tcPr>
            <w:tcW w:w="1186" w:type="dxa"/>
            <w:tcBorders>
              <w:top w:val="nil"/>
              <w:bottom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499CFA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0x00,0x02</w:t>
            </w:r>
          </w:p>
        </w:tc>
        <w:tc>
          <w:tcPr>
            <w:tcW w:w="1524" w:type="dxa"/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180175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</w:t>
            </w:r>
            <w:r>
              <w:rPr>
                <w:rFonts w:cs="Times New Roman" w:hint="eastAsia"/>
                <w:sz w:val="18"/>
              </w:rPr>
              <w:t>C</w:t>
            </w:r>
            <w:r>
              <w:rPr>
                <w:rFonts w:cs="Times New Roman"/>
                <w:sz w:val="18"/>
              </w:rPr>
              <w:t>4</w:t>
            </w:r>
          </w:p>
        </w:tc>
        <w:tc>
          <w:tcPr>
            <w:tcW w:w="1582" w:type="dxa"/>
            <w:tcBorders>
              <w:top w:val="nil"/>
              <w:bottom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FCA8CA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</w:t>
            </w:r>
            <w:r>
              <w:rPr>
                <w:rFonts w:cs="Times New Roman" w:hint="eastAsia"/>
                <w:sz w:val="18"/>
              </w:rPr>
              <w:t>B</w:t>
            </w:r>
          </w:p>
        </w:tc>
      </w:tr>
    </w:tbl>
    <w:p w14:paraId="35683FE1" w14:textId="77777777" w:rsidR="00000000" w:rsidRDefault="00000000">
      <w:pPr>
        <w:spacing w:before="156" w:after="156"/>
        <w:jc w:val="center"/>
        <w:rPr>
          <w:rFonts w:cs="Times New Roman"/>
          <w:b/>
        </w:rPr>
      </w:pPr>
      <w:r>
        <w:rPr>
          <w:rFonts w:cs="Times New Roman"/>
          <w:b/>
        </w:rPr>
        <w:t>TABLE 1</w:t>
      </w:r>
      <w:r>
        <w:rPr>
          <w:rFonts w:cs="Times New Roman" w:hint="eastAsia"/>
          <w:b/>
        </w:rPr>
        <w:t>0</w:t>
      </w:r>
      <w:r>
        <w:rPr>
          <w:rFonts w:cs="Times New Roman"/>
          <w:b/>
        </w:rPr>
        <w:t xml:space="preserve">   Answer Frame</w:t>
      </w:r>
    </w:p>
    <w:tbl>
      <w:tblPr>
        <w:tblW w:w="0" w:type="auto"/>
        <w:jc w:val="center"/>
        <w:tblInd w:w="0" w:type="dxa"/>
        <w:tblBorders>
          <w:top w:val="single" w:sz="12" w:space="0" w:color="auto"/>
          <w:bottom w:val="single" w:sz="12" w:space="0" w:color="auto"/>
        </w:tblBorders>
        <w:shd w:val="clear" w:color="auto" w:fill="F2F2F2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2"/>
        <w:gridCol w:w="1208"/>
        <w:gridCol w:w="1527"/>
        <w:gridCol w:w="1192"/>
        <w:gridCol w:w="1425"/>
        <w:gridCol w:w="885"/>
        <w:gridCol w:w="871"/>
      </w:tblGrid>
      <w:tr w:rsidR="00000000" w14:paraId="07E196CA" w14:textId="77777777">
        <w:trPr>
          <w:trHeight w:val="953"/>
          <w:jc w:val="center"/>
        </w:trPr>
        <w:tc>
          <w:tcPr>
            <w:tcW w:w="1152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76B48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lastRenderedPageBreak/>
              <w:t>Address Code</w:t>
            </w:r>
          </w:p>
        </w:tc>
        <w:tc>
          <w:tcPr>
            <w:tcW w:w="1208" w:type="dxa"/>
            <w:tcBorders>
              <w:top w:val="single" w:sz="12" w:space="0" w:color="auto"/>
              <w:bottom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8BB379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Function Code</w:t>
            </w:r>
          </w:p>
        </w:tc>
        <w:tc>
          <w:tcPr>
            <w:tcW w:w="1527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710ECA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Number Of Valid Bytes</w:t>
            </w:r>
          </w:p>
        </w:tc>
        <w:tc>
          <w:tcPr>
            <w:tcW w:w="1192" w:type="dxa"/>
            <w:tcBorders>
              <w:top w:val="single" w:sz="12" w:space="0" w:color="auto"/>
              <w:bottom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510916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Humidity Value</w:t>
            </w:r>
          </w:p>
        </w:tc>
        <w:tc>
          <w:tcPr>
            <w:tcW w:w="1425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D6898D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Temperature Value</w:t>
            </w:r>
          </w:p>
        </w:tc>
        <w:tc>
          <w:tcPr>
            <w:tcW w:w="885" w:type="dxa"/>
            <w:tcBorders>
              <w:top w:val="single" w:sz="12" w:space="0" w:color="auto"/>
              <w:bottom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67CA1A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CRC_L</w:t>
            </w:r>
            <w:r>
              <w:rPr>
                <w:rFonts w:cs="Times New Roman"/>
                <w:b/>
                <w:sz w:val="18"/>
              </w:rPr>
              <w:t xml:space="preserve"> </w:t>
            </w:r>
          </w:p>
        </w:tc>
        <w:tc>
          <w:tcPr>
            <w:tcW w:w="871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C12628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CRC_H</w:t>
            </w:r>
          </w:p>
        </w:tc>
      </w:tr>
      <w:tr w:rsidR="00000000" w14:paraId="46C40429" w14:textId="77777777">
        <w:trPr>
          <w:trHeight w:val="1106"/>
          <w:jc w:val="center"/>
        </w:trPr>
        <w:tc>
          <w:tcPr>
            <w:tcW w:w="1152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627715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0x01</w:t>
            </w:r>
          </w:p>
        </w:tc>
        <w:tc>
          <w:tcPr>
            <w:tcW w:w="1208" w:type="dxa"/>
            <w:tcBorders>
              <w:top w:val="nil"/>
              <w:bottom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F4736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0x03</w:t>
            </w:r>
          </w:p>
        </w:tc>
        <w:tc>
          <w:tcPr>
            <w:tcW w:w="1527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DB895B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0x04</w:t>
            </w:r>
          </w:p>
        </w:tc>
        <w:tc>
          <w:tcPr>
            <w:tcW w:w="1192" w:type="dxa"/>
            <w:tcBorders>
              <w:top w:val="nil"/>
              <w:bottom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313E60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0x00</w:t>
            </w:r>
          </w:p>
          <w:p w14:paraId="2E32D7CF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</w:t>
            </w:r>
            <w:r>
              <w:rPr>
                <w:rFonts w:cs="Times New Roman" w:hint="eastAsia"/>
                <w:sz w:val="18"/>
              </w:rPr>
              <w:t>FE</w:t>
            </w:r>
          </w:p>
        </w:tc>
        <w:tc>
          <w:tcPr>
            <w:tcW w:w="1425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8DE3C8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0x00</w:t>
            </w:r>
          </w:p>
          <w:p w14:paraId="316869B7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</w:t>
            </w:r>
            <w:r>
              <w:rPr>
                <w:rFonts w:cs="Times New Roman" w:hint="eastAsia"/>
                <w:sz w:val="18"/>
              </w:rPr>
              <w:t>AF</w:t>
            </w:r>
          </w:p>
        </w:tc>
        <w:tc>
          <w:tcPr>
            <w:tcW w:w="885" w:type="dxa"/>
            <w:tcBorders>
              <w:top w:val="nil"/>
              <w:bottom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AC6747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</w:t>
            </w:r>
            <w:r>
              <w:rPr>
                <w:rFonts w:cs="Times New Roman" w:hint="eastAsia"/>
                <w:sz w:val="18"/>
              </w:rPr>
              <w:t>DB</w:t>
            </w:r>
          </w:p>
        </w:tc>
        <w:tc>
          <w:tcPr>
            <w:tcW w:w="871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02C172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</w:t>
            </w:r>
            <w:r>
              <w:rPr>
                <w:rFonts w:cs="Times New Roman" w:hint="eastAsia"/>
                <w:sz w:val="18"/>
              </w:rPr>
              <w:t>BF</w:t>
            </w:r>
          </w:p>
        </w:tc>
      </w:tr>
    </w:tbl>
    <w:p w14:paraId="68E07940" w14:textId="77777777" w:rsidR="00000000" w:rsidRDefault="00000000">
      <w:pPr>
        <w:spacing w:before="156" w:after="156"/>
        <w:rPr>
          <w:rFonts w:cs="Times New Roman"/>
        </w:rPr>
      </w:pPr>
      <w:r>
        <w:rPr>
          <w:rFonts w:cs="Times New Roman"/>
        </w:rPr>
        <w:t>Temperature：</w:t>
      </w:r>
    </w:p>
    <w:p w14:paraId="06987CB9" w14:textId="77777777" w:rsidR="00000000" w:rsidRDefault="00000000">
      <w:pPr>
        <w:spacing w:before="156" w:after="156"/>
        <w:ind w:leftChars="100" w:left="210"/>
        <w:rPr>
          <w:rFonts w:cs="Times New Roman"/>
        </w:rPr>
      </w:pPr>
      <w:r>
        <w:rPr>
          <w:rFonts w:cs="Times New Roman"/>
        </w:rPr>
        <w:t>00AF H ( hexadecimal ) =175=&gt; Temperature =17.5 ℃</w:t>
      </w:r>
    </w:p>
    <w:p w14:paraId="22F56AF9" w14:textId="77777777" w:rsidR="00000000" w:rsidRDefault="00000000">
      <w:pPr>
        <w:spacing w:before="156" w:after="156"/>
        <w:rPr>
          <w:rFonts w:cs="Times New Roman"/>
        </w:rPr>
      </w:pPr>
      <w:r>
        <w:rPr>
          <w:rFonts w:cs="Times New Roman"/>
        </w:rPr>
        <w:t>Humidity：</w:t>
      </w:r>
    </w:p>
    <w:p w14:paraId="3C159AEA" w14:textId="77777777" w:rsidR="00000000" w:rsidRDefault="00000000">
      <w:pPr>
        <w:spacing w:before="156" w:after="156"/>
        <w:ind w:leftChars="100" w:left="210"/>
        <w:rPr>
          <w:rFonts w:cs="Times New Roman"/>
        </w:rPr>
      </w:pPr>
      <w:r>
        <w:rPr>
          <w:rFonts w:cs="Times New Roman"/>
        </w:rPr>
        <w:t>00FE H ( hexadecimal ) =254=&gt; Humidity =25.4%RH</w:t>
      </w:r>
    </w:p>
    <w:p w14:paraId="23E4CF49" w14:textId="77777777" w:rsidR="00000000" w:rsidRDefault="00000000">
      <w:pPr>
        <w:spacing w:before="156" w:after="156"/>
        <w:rPr>
          <w:rFonts w:ascii="Cambria" w:eastAsia="SimSun" w:hAnsi="Cambria" w:cs="Times New Roman"/>
          <w:b/>
          <w:bCs/>
          <w:sz w:val="28"/>
          <w:szCs w:val="32"/>
        </w:rPr>
      </w:pPr>
      <w:r>
        <w:rPr>
          <w:rFonts w:ascii="Cambria" w:eastAsia="SimSun" w:hAnsi="Cambria" w:cs="Times New Roman"/>
          <w:b/>
          <w:bCs/>
          <w:sz w:val="28"/>
          <w:szCs w:val="32"/>
        </w:rPr>
        <w:t>4.</w:t>
      </w:r>
      <w:r>
        <w:rPr>
          <w:rFonts w:ascii="Cambria" w:eastAsia="SimSun" w:hAnsi="Cambria" w:cs="Times New Roman" w:hint="eastAsia"/>
          <w:b/>
          <w:bCs/>
          <w:sz w:val="28"/>
          <w:szCs w:val="32"/>
        </w:rPr>
        <w:t>3</w:t>
      </w:r>
      <w:r>
        <w:rPr>
          <w:rFonts w:ascii="Cambria" w:eastAsia="SimSun" w:hAnsi="Cambria" w:cs="Times New Roman"/>
          <w:b/>
          <w:bCs/>
          <w:sz w:val="28"/>
          <w:szCs w:val="32"/>
        </w:rPr>
        <w:t xml:space="preserve">.3 Read Device Address 0x01's Temperature And Humidity, </w:t>
      </w:r>
      <w:r>
        <w:rPr>
          <w:rFonts w:ascii="Cambria" w:eastAsia="SimSun" w:hAnsi="Cambria" w:cs="Times New Roman" w:hint="eastAsia"/>
          <w:b/>
          <w:bCs/>
          <w:sz w:val="28"/>
          <w:szCs w:val="32"/>
        </w:rPr>
        <w:t>Carbon Monoxide</w:t>
      </w:r>
      <w:r>
        <w:rPr>
          <w:rFonts w:ascii="Cambria" w:eastAsia="SimSun" w:hAnsi="Cambria" w:cs="Times New Roman"/>
          <w:b/>
          <w:bCs/>
          <w:sz w:val="28"/>
          <w:szCs w:val="32"/>
        </w:rPr>
        <w:t xml:space="preserve"> Concentration Value</w:t>
      </w:r>
    </w:p>
    <w:p w14:paraId="1BF0F9EA" w14:textId="77777777" w:rsidR="00000000" w:rsidRDefault="00000000">
      <w:pPr>
        <w:spacing w:before="156" w:after="156"/>
        <w:jc w:val="center"/>
        <w:rPr>
          <w:rFonts w:cs="Times New Roman"/>
          <w:b/>
        </w:rPr>
      </w:pPr>
      <w:r>
        <w:rPr>
          <w:rFonts w:cs="Times New Roman"/>
          <w:b/>
        </w:rPr>
        <w:t>TABLE 1</w:t>
      </w:r>
      <w:r>
        <w:rPr>
          <w:rFonts w:cs="Times New Roman" w:hint="eastAsia"/>
          <w:b/>
        </w:rPr>
        <w:t>1</w:t>
      </w:r>
      <w:r>
        <w:rPr>
          <w:rFonts w:cs="Times New Roman"/>
          <w:b/>
        </w:rPr>
        <w:t xml:space="preserve">   Inquiry Frame</w:t>
      </w:r>
    </w:p>
    <w:tbl>
      <w:tblPr>
        <w:tblW w:w="0" w:type="auto"/>
        <w:jc w:val="center"/>
        <w:tblInd w:w="0" w:type="dxa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12"/>
        <w:gridCol w:w="1363"/>
        <w:gridCol w:w="1291"/>
        <w:gridCol w:w="1186"/>
        <w:gridCol w:w="1506"/>
        <w:gridCol w:w="1582"/>
      </w:tblGrid>
      <w:tr w:rsidR="00000000" w14:paraId="7013477D" w14:textId="77777777">
        <w:trPr>
          <w:trHeight w:val="922"/>
          <w:jc w:val="center"/>
        </w:trPr>
        <w:tc>
          <w:tcPr>
            <w:tcW w:w="1312" w:type="dxa"/>
            <w:tcBorders>
              <w:top w:val="single" w:sz="12" w:space="0" w:color="auto"/>
              <w:bottom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B04A0C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Address Code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155F24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Function Code</w:t>
            </w:r>
          </w:p>
        </w:tc>
        <w:tc>
          <w:tcPr>
            <w:tcW w:w="1291" w:type="dxa"/>
            <w:tcBorders>
              <w:top w:val="single" w:sz="12" w:space="0" w:color="auto"/>
              <w:bottom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FA512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Start Address</w:t>
            </w:r>
          </w:p>
        </w:tc>
        <w:tc>
          <w:tcPr>
            <w:tcW w:w="118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9C77D6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Data Length</w:t>
            </w:r>
          </w:p>
        </w:tc>
        <w:tc>
          <w:tcPr>
            <w:tcW w:w="1506" w:type="dxa"/>
            <w:tcBorders>
              <w:top w:val="single" w:sz="12" w:space="0" w:color="auto"/>
              <w:bottom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AE0D7B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CRC_L</w:t>
            </w:r>
            <w:r>
              <w:rPr>
                <w:rFonts w:cs="Times New Roman"/>
                <w:b/>
                <w:sz w:val="18"/>
              </w:rPr>
              <w:t xml:space="preserve"> </w:t>
            </w:r>
          </w:p>
        </w:tc>
        <w:tc>
          <w:tcPr>
            <w:tcW w:w="15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47FF21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CRC_H</w:t>
            </w:r>
          </w:p>
        </w:tc>
      </w:tr>
      <w:tr w:rsidR="00000000" w14:paraId="420212D1" w14:textId="77777777">
        <w:trPr>
          <w:trHeight w:val="624"/>
          <w:jc w:val="center"/>
        </w:trPr>
        <w:tc>
          <w:tcPr>
            <w:tcW w:w="1312" w:type="dxa"/>
            <w:tcBorders>
              <w:top w:val="nil"/>
              <w:bottom w:val="single" w:sz="12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AA7096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0x01</w:t>
            </w:r>
          </w:p>
        </w:tc>
        <w:tc>
          <w:tcPr>
            <w:tcW w:w="13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ADECCD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0x03</w:t>
            </w:r>
          </w:p>
        </w:tc>
        <w:tc>
          <w:tcPr>
            <w:tcW w:w="1291" w:type="dxa"/>
            <w:tcBorders>
              <w:top w:val="nil"/>
              <w:bottom w:val="single" w:sz="12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626B29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0x00,0x00</w:t>
            </w:r>
          </w:p>
        </w:tc>
        <w:tc>
          <w:tcPr>
            <w:tcW w:w="118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B5D2F1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0x00,0x07</w:t>
            </w:r>
          </w:p>
        </w:tc>
        <w:tc>
          <w:tcPr>
            <w:tcW w:w="1506" w:type="dxa"/>
            <w:tcBorders>
              <w:top w:val="nil"/>
              <w:bottom w:val="single" w:sz="12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A5998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0x04</w:t>
            </w:r>
          </w:p>
        </w:tc>
        <w:tc>
          <w:tcPr>
            <w:tcW w:w="15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FBE162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0x08</w:t>
            </w:r>
          </w:p>
        </w:tc>
      </w:tr>
    </w:tbl>
    <w:p w14:paraId="6498A7D4" w14:textId="77777777" w:rsidR="00000000" w:rsidRDefault="00000000">
      <w:pPr>
        <w:spacing w:before="156" w:after="156"/>
        <w:jc w:val="center"/>
        <w:rPr>
          <w:rFonts w:cs="Times New Roman"/>
          <w:b/>
        </w:rPr>
      </w:pPr>
      <w:r>
        <w:rPr>
          <w:rFonts w:cs="Times New Roman"/>
          <w:b/>
        </w:rPr>
        <w:t>TABLE 1</w:t>
      </w:r>
      <w:r>
        <w:rPr>
          <w:rFonts w:cs="Times New Roman" w:hint="eastAsia"/>
          <w:b/>
        </w:rPr>
        <w:t>2</w:t>
      </w:r>
      <w:r>
        <w:rPr>
          <w:rFonts w:cs="Times New Roman"/>
          <w:b/>
        </w:rPr>
        <w:t xml:space="preserve">   Answer Frame</w:t>
      </w:r>
    </w:p>
    <w:tbl>
      <w:tblPr>
        <w:tblW w:w="0" w:type="auto"/>
        <w:jc w:val="center"/>
        <w:tblInd w:w="0" w:type="dxa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11"/>
        <w:gridCol w:w="1513"/>
        <w:gridCol w:w="1803"/>
        <w:gridCol w:w="1734"/>
        <w:gridCol w:w="1899"/>
      </w:tblGrid>
      <w:tr w:rsidR="00000000" w14:paraId="442C6BA8" w14:textId="77777777">
        <w:trPr>
          <w:trHeight w:val="939"/>
          <w:jc w:val="center"/>
        </w:trPr>
        <w:tc>
          <w:tcPr>
            <w:tcW w:w="1311" w:type="dxa"/>
            <w:tcBorders>
              <w:top w:val="single" w:sz="12" w:space="0" w:color="auto"/>
              <w:bottom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6B49EE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Address Code</w:t>
            </w:r>
          </w:p>
        </w:tc>
        <w:tc>
          <w:tcPr>
            <w:tcW w:w="1513" w:type="dxa"/>
            <w:tcBorders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000819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Function Code</w:t>
            </w:r>
          </w:p>
        </w:tc>
        <w:tc>
          <w:tcPr>
            <w:tcW w:w="1803" w:type="dxa"/>
            <w:tcBorders>
              <w:top w:val="single" w:sz="12" w:space="0" w:color="auto"/>
              <w:bottom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43A2B7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Number Of Valid Bytes</w:t>
            </w:r>
          </w:p>
        </w:tc>
        <w:tc>
          <w:tcPr>
            <w:tcW w:w="1734" w:type="dxa"/>
            <w:tcBorders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C61514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Humidity Value</w:t>
            </w:r>
          </w:p>
        </w:tc>
        <w:tc>
          <w:tcPr>
            <w:tcW w:w="1899" w:type="dxa"/>
            <w:tcBorders>
              <w:top w:val="single" w:sz="12" w:space="0" w:color="auto"/>
              <w:bottom w:val="nil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38EDC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Temperature Value</w:t>
            </w:r>
          </w:p>
        </w:tc>
      </w:tr>
      <w:tr w:rsidR="00000000" w14:paraId="30947E75" w14:textId="77777777">
        <w:trPr>
          <w:trHeight w:val="1062"/>
          <w:jc w:val="center"/>
        </w:trPr>
        <w:tc>
          <w:tcPr>
            <w:tcW w:w="1311" w:type="dxa"/>
            <w:tcBorders>
              <w:top w:val="nil"/>
              <w:bottom w:val="single" w:sz="12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AEEC9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0x01</w:t>
            </w:r>
          </w:p>
        </w:tc>
        <w:tc>
          <w:tcPr>
            <w:tcW w:w="1513" w:type="dxa"/>
            <w:tcBorders>
              <w:top w:val="nil"/>
              <w:bottom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177E4B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0x03</w:t>
            </w:r>
          </w:p>
        </w:tc>
        <w:tc>
          <w:tcPr>
            <w:tcW w:w="1803" w:type="dxa"/>
            <w:tcBorders>
              <w:top w:val="nil"/>
              <w:bottom w:val="single" w:sz="12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54E507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</w:t>
            </w:r>
            <w:r>
              <w:rPr>
                <w:rFonts w:cs="Times New Roman" w:hint="eastAsia"/>
                <w:sz w:val="18"/>
              </w:rPr>
              <w:t>E</w:t>
            </w:r>
          </w:p>
        </w:tc>
        <w:tc>
          <w:tcPr>
            <w:tcW w:w="1734" w:type="dxa"/>
            <w:tcBorders>
              <w:top w:val="nil"/>
              <w:bottom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E318F5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0x03</w:t>
            </w:r>
          </w:p>
          <w:p w14:paraId="4341398F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0x14</w:t>
            </w:r>
          </w:p>
        </w:tc>
        <w:tc>
          <w:tcPr>
            <w:tcW w:w="1899" w:type="dxa"/>
            <w:tcBorders>
              <w:top w:val="nil"/>
              <w:bottom w:val="single" w:sz="12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49F286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0x01</w:t>
            </w:r>
          </w:p>
          <w:p w14:paraId="07E9D4C7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0x1</w:t>
            </w:r>
            <w:r>
              <w:rPr>
                <w:rFonts w:cs="Times New Roman" w:hint="eastAsia"/>
                <w:sz w:val="18"/>
              </w:rPr>
              <w:t>B</w:t>
            </w:r>
          </w:p>
        </w:tc>
      </w:tr>
      <w:tr w:rsidR="00000000" w14:paraId="60A0B582" w14:textId="77777777">
        <w:trPr>
          <w:trHeight w:val="939"/>
          <w:jc w:val="center"/>
        </w:trPr>
        <w:tc>
          <w:tcPr>
            <w:tcW w:w="2824" w:type="dxa"/>
            <w:gridSpan w:val="2"/>
            <w:tcBorders>
              <w:top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C40FC4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/>
                <w:b/>
                <w:sz w:val="18"/>
              </w:rPr>
              <w:t>8 Useless Bytes</w:t>
            </w:r>
          </w:p>
        </w:tc>
        <w:tc>
          <w:tcPr>
            <w:tcW w:w="1803" w:type="dxa"/>
            <w:tcBorders>
              <w:top w:val="single" w:sz="12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9DB40F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Carbon Monoxide</w:t>
            </w:r>
            <w:r>
              <w:rPr>
                <w:rFonts w:cs="Times New Roman"/>
                <w:b/>
                <w:sz w:val="18"/>
              </w:rPr>
              <w:t xml:space="preserve"> Value</w:t>
            </w:r>
          </w:p>
        </w:tc>
        <w:tc>
          <w:tcPr>
            <w:tcW w:w="1734" w:type="dxa"/>
            <w:tcBorders>
              <w:top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1185D5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CRC_L</w:t>
            </w:r>
            <w:r>
              <w:rPr>
                <w:rFonts w:cs="Times New Roman"/>
                <w:b/>
                <w:sz w:val="18"/>
              </w:rPr>
              <w:t xml:space="preserve"> </w:t>
            </w:r>
          </w:p>
        </w:tc>
        <w:tc>
          <w:tcPr>
            <w:tcW w:w="1899" w:type="dxa"/>
            <w:tcBorders>
              <w:top w:val="single" w:sz="12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4802D0" w14:textId="77777777" w:rsidR="00000000" w:rsidRDefault="00000000">
            <w:pPr>
              <w:spacing w:before="156" w:after="156"/>
              <w:jc w:val="center"/>
              <w:rPr>
                <w:rFonts w:cs="Times New Roman"/>
                <w:b/>
                <w:sz w:val="18"/>
              </w:rPr>
            </w:pPr>
            <w:r>
              <w:rPr>
                <w:rFonts w:cs="Times New Roman" w:hint="eastAsia"/>
                <w:b/>
                <w:sz w:val="18"/>
              </w:rPr>
              <w:t>CRC_H</w:t>
            </w:r>
          </w:p>
        </w:tc>
      </w:tr>
      <w:tr w:rsidR="00000000" w14:paraId="44D954EA" w14:textId="77777777">
        <w:trPr>
          <w:trHeight w:val="1091"/>
          <w:jc w:val="center"/>
        </w:trPr>
        <w:tc>
          <w:tcPr>
            <w:tcW w:w="282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60352A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lastRenderedPageBreak/>
              <w:t>0x00 ...</w:t>
            </w:r>
          </w:p>
        </w:tc>
        <w:tc>
          <w:tcPr>
            <w:tcW w:w="1803" w:type="dxa"/>
            <w:tcBorders>
              <w:bottom w:val="single" w:sz="12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E4462D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0x00</w:t>
            </w:r>
          </w:p>
          <w:p w14:paraId="316515D9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0x28</w:t>
            </w:r>
          </w:p>
        </w:tc>
        <w:tc>
          <w:tcPr>
            <w:tcW w:w="17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3F615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0x50</w:t>
            </w:r>
          </w:p>
        </w:tc>
        <w:tc>
          <w:tcPr>
            <w:tcW w:w="1899" w:type="dxa"/>
            <w:tcBorders>
              <w:bottom w:val="single" w:sz="12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044BB6" w14:textId="77777777" w:rsidR="00000000" w:rsidRDefault="00000000">
            <w:pPr>
              <w:spacing w:before="156" w:after="156"/>
              <w:jc w:val="center"/>
              <w:rPr>
                <w:rFonts w:cs="Times New Roman"/>
                <w:sz w:val="18"/>
              </w:rPr>
            </w:pPr>
            <w:r>
              <w:rPr>
                <w:rFonts w:cs="Times New Roman"/>
                <w:sz w:val="18"/>
              </w:rPr>
              <w:t>0x3</w:t>
            </w:r>
            <w:r>
              <w:rPr>
                <w:rFonts w:cs="Times New Roman" w:hint="eastAsia"/>
                <w:sz w:val="18"/>
              </w:rPr>
              <w:t>B</w:t>
            </w:r>
          </w:p>
        </w:tc>
      </w:tr>
    </w:tbl>
    <w:p w14:paraId="609B8001" w14:textId="77777777" w:rsidR="00000000" w:rsidRDefault="00000000">
      <w:pPr>
        <w:spacing w:before="156" w:after="156"/>
        <w:rPr>
          <w:rFonts w:cs="Times New Roman"/>
        </w:rPr>
      </w:pPr>
      <w:r>
        <w:rPr>
          <w:rFonts w:cs="Times New Roman"/>
        </w:rPr>
        <w:t>Temperature：</w:t>
      </w:r>
    </w:p>
    <w:p w14:paraId="488A8EE3" w14:textId="77777777" w:rsidR="00000000" w:rsidRDefault="00000000">
      <w:pPr>
        <w:spacing w:before="156" w:after="156"/>
        <w:ind w:leftChars="100" w:left="210"/>
        <w:rPr>
          <w:rFonts w:cs="Times New Roman"/>
        </w:rPr>
      </w:pPr>
      <w:r>
        <w:rPr>
          <w:rFonts w:cs="Times New Roman"/>
        </w:rPr>
        <w:t>011B H ( hexadecimal ) =283=&gt; Temperature =28.3 ℃</w:t>
      </w:r>
    </w:p>
    <w:p w14:paraId="06988338" w14:textId="77777777" w:rsidR="00000000" w:rsidRDefault="00000000">
      <w:pPr>
        <w:spacing w:before="156" w:after="156"/>
        <w:rPr>
          <w:rFonts w:cs="Times New Roman"/>
        </w:rPr>
      </w:pPr>
      <w:r>
        <w:rPr>
          <w:rFonts w:cs="Times New Roman"/>
        </w:rPr>
        <w:t>Humidity：</w:t>
      </w:r>
    </w:p>
    <w:p w14:paraId="23EEAC46" w14:textId="77777777" w:rsidR="00000000" w:rsidRDefault="00000000">
      <w:pPr>
        <w:spacing w:before="156" w:after="156"/>
        <w:ind w:leftChars="100" w:left="210"/>
        <w:rPr>
          <w:rFonts w:cs="Times New Roman"/>
        </w:rPr>
      </w:pPr>
      <w:r>
        <w:rPr>
          <w:rFonts w:cs="Times New Roman"/>
        </w:rPr>
        <w:t>0314 H ( hexadecimal ) =788=&gt; Humidity =78.8%RH</w:t>
      </w:r>
    </w:p>
    <w:p w14:paraId="1653C45C" w14:textId="77777777" w:rsidR="00000000" w:rsidRDefault="00000000">
      <w:pPr>
        <w:spacing w:before="156" w:after="156"/>
        <w:rPr>
          <w:rFonts w:cs="Times New Roman"/>
        </w:rPr>
      </w:pPr>
      <w:r>
        <w:rPr>
          <w:rFonts w:cs="Times New Roman" w:hint="eastAsia"/>
        </w:rPr>
        <w:t>Carbon Monoxide</w:t>
      </w:r>
      <w:r>
        <w:rPr>
          <w:rFonts w:cs="Times New Roman"/>
        </w:rPr>
        <w:t>：</w:t>
      </w:r>
    </w:p>
    <w:p w14:paraId="26A0C97A" w14:textId="77777777" w:rsidR="008A1434" w:rsidRDefault="00000000">
      <w:pPr>
        <w:spacing w:before="156" w:after="156"/>
        <w:ind w:leftChars="100" w:left="210"/>
        <w:rPr>
          <w:rFonts w:cs="Times New Roman"/>
        </w:rPr>
      </w:pPr>
      <w:r>
        <w:rPr>
          <w:rFonts w:cs="Times New Roman"/>
        </w:rPr>
        <w:t>0028 H ( hexadecimal ) =40=&gt;</w:t>
      </w:r>
      <w:r>
        <w:rPr>
          <w:rFonts w:cs="Times New Roman" w:hint="eastAsia"/>
        </w:rPr>
        <w:t xml:space="preserve"> Carbon Monoxide</w:t>
      </w:r>
      <w:r>
        <w:rPr>
          <w:rFonts w:cs="Times New Roman"/>
        </w:rPr>
        <w:t xml:space="preserve"> =</w:t>
      </w:r>
      <w:r>
        <w:rPr>
          <w:rFonts w:cs="Times New Roman" w:hint="eastAsia"/>
        </w:rPr>
        <w:t>4.0ppm</w:t>
      </w:r>
    </w:p>
    <w:sectPr w:rsidR="008A143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90820" w14:textId="77777777" w:rsidR="008A1434" w:rsidRDefault="008A1434">
      <w:pPr>
        <w:spacing w:before="120" w:after="120"/>
      </w:pPr>
      <w:r>
        <w:separator/>
      </w:r>
    </w:p>
  </w:endnote>
  <w:endnote w:type="continuationSeparator" w:id="0">
    <w:p w14:paraId="067AC6E8" w14:textId="77777777" w:rsidR="008A1434" w:rsidRDefault="008A1434">
      <w:pPr>
        <w:spacing w:before="120"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B6504" w14:textId="77777777" w:rsidR="00000000" w:rsidRDefault="00000000">
    <w:pPr>
      <w:pStyle w:val="a4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0BC27" w14:textId="77777777" w:rsidR="00000000" w:rsidRDefault="00000000">
    <w:pPr>
      <w:pStyle w:val="a4"/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14CFF" w14:textId="77777777" w:rsidR="00000000" w:rsidRDefault="00000000">
    <w:pPr>
      <w:pStyle w:val="a4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19F24" w14:textId="77777777" w:rsidR="008A1434" w:rsidRDefault="008A1434">
      <w:pPr>
        <w:spacing w:before="120" w:after="120"/>
      </w:pPr>
      <w:r>
        <w:separator/>
      </w:r>
    </w:p>
  </w:footnote>
  <w:footnote w:type="continuationSeparator" w:id="0">
    <w:p w14:paraId="31558947" w14:textId="77777777" w:rsidR="008A1434" w:rsidRDefault="008A1434">
      <w:pPr>
        <w:spacing w:before="120"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E20EC" w14:textId="77777777" w:rsidR="00000000" w:rsidRDefault="00000000">
    <w:pPr>
      <w:pStyle w:val="a6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8B6EC" w14:textId="77777777" w:rsidR="00000000" w:rsidRDefault="00000000">
    <w:pPr>
      <w:pStyle w:val="a6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45D28" w14:textId="77777777" w:rsidR="00000000" w:rsidRDefault="00000000">
    <w:pPr>
      <w:pStyle w:val="a6"/>
      <w:spacing w:before="120" w:after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E0"/>
    <w:rsid w:val="00014ABC"/>
    <w:rsid w:val="00090317"/>
    <w:rsid w:val="000B4766"/>
    <w:rsid w:val="00173D22"/>
    <w:rsid w:val="002D0F3E"/>
    <w:rsid w:val="00826FB9"/>
    <w:rsid w:val="00874AD1"/>
    <w:rsid w:val="008A1434"/>
    <w:rsid w:val="008B70E5"/>
    <w:rsid w:val="00953F5B"/>
    <w:rsid w:val="00AC47E0"/>
    <w:rsid w:val="00C64416"/>
    <w:rsid w:val="00E24D4C"/>
    <w:rsid w:val="00FF6541"/>
    <w:rsid w:val="19F56F18"/>
    <w:rsid w:val="2D8747F3"/>
    <w:rsid w:val="3228550C"/>
    <w:rsid w:val="4E555B98"/>
    <w:rsid w:val="59F15DE1"/>
    <w:rsid w:val="5EF32BF4"/>
    <w:rsid w:val="60AC5EB2"/>
    <w:rsid w:val="69B7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A13502"/>
  <w15:chartTrackingRefBased/>
  <w15:docId w15:val="{BF86D9AA-311B-4E57-A628-5B33F1F5D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Lines="50" w:afterLines="50"/>
      <w:jc w:val="both"/>
    </w:pPr>
    <w:rPr>
      <w:rFonts w:ascii="Microsoft YaHei" w:eastAsia="Microsoft YaHei" w:hAnsi="Microsoft YaHei" w:cs="Microsoft YaHei"/>
      <w:kern w:val="2"/>
      <w:sz w:val="21"/>
      <w:szCs w:val="22"/>
      <w:lang w:val="en-US" w:eastAsia="zh-CN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center"/>
      <w:outlineLvl w:val="0"/>
    </w:pPr>
    <w:rPr>
      <w:rFonts w:cs="SimSun"/>
      <w:b/>
      <w:bCs/>
      <w:caps/>
      <w:kern w:val="36"/>
      <w:sz w:val="44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ижний колонтитул Знак"/>
    <w:basedOn w:val="a0"/>
    <w:link w:val="a4"/>
    <w:uiPriority w:val="99"/>
    <w:semiHidden/>
    <w:rPr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Pr>
      <w:rFonts w:ascii="Microsoft YaHei" w:eastAsia="Microsoft YaHei" w:hAnsi="Microsoft YaHei" w:cs="SimSun"/>
      <w:b/>
      <w:bCs/>
      <w:caps/>
      <w:kern w:val="36"/>
      <w:sz w:val="44"/>
      <w:szCs w:val="48"/>
    </w:rPr>
  </w:style>
  <w:style w:type="character" w:customStyle="1" w:styleId="a5">
    <w:name w:val="Верхний колонтитул Знак"/>
    <w:basedOn w:val="a0"/>
    <w:link w:val="a6"/>
    <w:uiPriority w:val="99"/>
    <w:semiHidden/>
    <w:rPr>
      <w:sz w:val="18"/>
      <w:szCs w:val="18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893</Words>
  <Characters>5091</Characters>
  <Application>Microsoft Office Word</Application>
  <DocSecurity>0</DocSecurity>
  <PresentationFormat/>
  <Lines>42</Lines>
  <Paragraphs>11</Paragraphs>
  <Slides>0</Slides>
  <Notes>0</Notes>
  <HiddenSlides>0</HiddenSlides>
  <MMClips>0</MMClips>
  <ScaleCrop>false</ScaleCrop>
  <Manager/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Islom Juraev</cp:lastModifiedBy>
  <cp:revision>2</cp:revision>
  <dcterms:created xsi:type="dcterms:W3CDTF">2026-02-23T02:11:00Z</dcterms:created>
  <dcterms:modified xsi:type="dcterms:W3CDTF">2026-02-23T02:11:00Z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