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BE35" w14:textId="77777777" w:rsidR="000F3A0D" w:rsidRDefault="000F3A0D"/>
    <w:p w14:paraId="55DB01B8" w14:textId="77777777" w:rsidR="000F3A0D" w:rsidRDefault="00DE7A53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talkMail – Voice based Email Application</w:t>
      </w:r>
    </w:p>
    <w:p w14:paraId="4DDDE375" w14:textId="77777777" w:rsidR="000F3A0D" w:rsidRDefault="00DE7A53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User Manual</w:t>
      </w:r>
    </w:p>
    <w:p w14:paraId="546BE3C2" w14:textId="77777777" w:rsidR="000F3A0D" w:rsidRDefault="000F3A0D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A0D64AA" w14:textId="77777777" w:rsidR="000F3A0D" w:rsidRDefault="000F3A0D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EDBA9C4" w14:textId="77777777" w:rsidR="000F3A0D" w:rsidRDefault="000F3A0D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C0CC681" w14:textId="77777777" w:rsidR="000F3A0D" w:rsidRDefault="000F3A0D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12817E9" w14:textId="77777777" w:rsidR="000F3A0D" w:rsidRDefault="000F3A0D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1A29FF58" w14:textId="77777777" w:rsidR="000F3A0D" w:rsidRDefault="000F3A0D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8358133" w14:textId="77777777" w:rsidR="000F3A0D" w:rsidRDefault="000F3A0D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17AA5E24" w14:textId="77777777" w:rsidR="000F3A0D" w:rsidRDefault="000F3A0D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DEA5208" w14:textId="77777777" w:rsidR="000F3A0D" w:rsidRDefault="000F3A0D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159FDA3" w14:textId="77777777" w:rsidR="000F3A0D" w:rsidRDefault="000F3A0D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14640C17" w14:textId="77777777" w:rsidR="000F3A0D" w:rsidRDefault="000F3A0D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D3098D5" w14:textId="77777777" w:rsidR="000F3A0D" w:rsidRDefault="000F3A0D">
      <w:pPr>
        <w:tabs>
          <w:tab w:val="left" w:pos="2443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641259" w14:textId="77777777" w:rsidR="000F3A0D" w:rsidRDefault="000F3A0D">
      <w:pPr>
        <w:tabs>
          <w:tab w:val="left" w:pos="2443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620BA8C" w14:textId="77777777" w:rsidR="000F3A0D" w:rsidRDefault="00DE7A53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W. M. I. B.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Boyagane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A15B04" w14:textId="77777777" w:rsidR="000F3A0D" w:rsidRDefault="00DE7A53">
      <w:pPr>
        <w:tabs>
          <w:tab w:val="left" w:pos="2443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160071X</w:t>
      </w:r>
    </w:p>
    <w:p w14:paraId="72D78887" w14:textId="77777777" w:rsidR="006818A4" w:rsidRDefault="006818A4">
      <w:pPr>
        <w:tabs>
          <w:tab w:val="left" w:pos="2443"/>
        </w:tabs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904CF79" w14:textId="77777777" w:rsidR="000F3A0D" w:rsidRDefault="00DE7A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Before using the application, user need to have;</w:t>
      </w:r>
    </w:p>
    <w:p w14:paraId="789840ED" w14:textId="77777777" w:rsidR="000F3A0D" w:rsidRDefault="00DE7A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ind w:left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Gmail account with settings to have less secure apps to access. Click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support.</w:t>
      </w:r>
    </w:p>
    <w:p w14:paraId="04A20097" w14:textId="7ACE1BF6" w:rsidR="000F3A0D" w:rsidRDefault="00DE7A53" w:rsidP="006818A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Before start running the app, user need to have an internet connection.</w:t>
      </w:r>
    </w:p>
    <w:p w14:paraId="50139305" w14:textId="77777777" w:rsidR="006818A4" w:rsidRPr="006818A4" w:rsidRDefault="006818A4" w:rsidP="006818A4">
      <w:p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FD56A7" w14:textId="77777777" w:rsidR="000F3A0D" w:rsidRDefault="00DE7A53">
      <w:pPr>
        <w:tabs>
          <w:tab w:val="left" w:pos="2443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How to use</w:t>
      </w:r>
    </w:p>
    <w:p w14:paraId="72F22E8A" w14:textId="77777777" w:rsidR="000F3A0D" w:rsidRDefault="00DE7A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need to double click the Application.exe to start the app.</w:t>
      </w:r>
    </w:p>
    <w:p w14:paraId="4FF05739" w14:textId="77777777" w:rsidR="000F3A0D" w:rsidRDefault="00DE7A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starting the app, User will be provided some instructions to use the app.</w:t>
      </w:r>
    </w:p>
    <w:p w14:paraId="524EFF8C" w14:textId="77777777" w:rsidR="000F3A0D" w:rsidRDefault="00DE7A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Then, app will request user’s Google credentials in a sign in window.</w:t>
      </w:r>
    </w:p>
    <w:p w14:paraId="3BAE6F88" w14:textId="77777777" w:rsidR="000F3A0D" w:rsidRDefault="000F3A0D">
      <w:p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ind w:left="36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F98DCC" w14:textId="77777777" w:rsidR="000F3A0D" w:rsidRDefault="00DE7A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have a trusted third party to submit your Google credentials.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DFECE6" wp14:editId="1A900741">
            <wp:simplePos x="0" y="0"/>
            <wp:positionH relativeFrom="column">
              <wp:posOffset>1</wp:posOffset>
            </wp:positionH>
            <wp:positionV relativeFrom="paragraph">
              <wp:posOffset>9237</wp:posOffset>
            </wp:positionV>
            <wp:extent cx="1312280" cy="2789887"/>
            <wp:effectExtent l="0" t="0" r="0" b="0"/>
            <wp:wrapSquare wrapText="bothSides" distT="0" distB="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280" cy="2789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C19955" w14:textId="77777777" w:rsidR="000F3A0D" w:rsidRDefault="00DE7A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“Name” field specify the 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user want to appear in the closure of an email user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2443FE" w14:textId="77777777" w:rsidR="000F3A0D" w:rsidRDefault="00DE7A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specifying all fields, user can click “submit” button.</w:t>
      </w:r>
    </w:p>
    <w:p w14:paraId="5151599D" w14:textId="77777777" w:rsidR="000F3A0D" w:rsidRDefault="000F3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E7BD11" w14:textId="77777777" w:rsidR="000F3A0D" w:rsidRDefault="00DE7A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user want to cancel and leave the app user can click “Cancel”</w:t>
      </w:r>
    </w:p>
    <w:p w14:paraId="2D4D17A2" w14:textId="77777777" w:rsidR="000F3A0D" w:rsidRDefault="000F3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906F42" w14:textId="77777777" w:rsidR="000F3A0D" w:rsidRDefault="00DE7A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credentials are incorrect user is supposed to enter the credentials again until user succeed.</w:t>
      </w:r>
    </w:p>
    <w:p w14:paraId="1D08DC71" w14:textId="77777777" w:rsidR="000F3A0D" w:rsidRDefault="000F3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FDADFF" w14:textId="77777777" w:rsidR="000F3A0D" w:rsidRDefault="00DE7A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user close the app by closing the window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he/she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leave the app and have to sign in when rerun the app.</w:t>
      </w:r>
    </w:p>
    <w:p w14:paraId="5A08F7E6" w14:textId="77777777" w:rsidR="000F3A0D" w:rsidRDefault="000F3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1B1623" w14:textId="77777777" w:rsidR="000F3A0D" w:rsidRDefault="00DE7A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do not have to sign in again and again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once signed in.</w:t>
      </w:r>
    </w:p>
    <w:p w14:paraId="1B2CFF8E" w14:textId="77777777" w:rsidR="000F3A0D" w:rsidRDefault="000F3A0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49EF6" w14:textId="77777777" w:rsidR="000F3A0D" w:rsidRDefault="000F3A0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631BEF" w14:textId="77777777" w:rsidR="000F3A0D" w:rsidRDefault="00DE7A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user have successfully submitted credentials main window appears.</w:t>
      </w:r>
    </w:p>
    <w:p w14:paraId="62336E1F" w14:textId="77777777" w:rsidR="000F3A0D" w:rsidRDefault="00DE7A53">
      <w:p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272F7F8" wp14:editId="36998C93">
            <wp:simplePos x="0" y="0"/>
            <wp:positionH relativeFrom="column">
              <wp:posOffset>1</wp:posOffset>
            </wp:positionH>
            <wp:positionV relativeFrom="paragraph">
              <wp:posOffset>38100</wp:posOffset>
            </wp:positionV>
            <wp:extent cx="1275102" cy="2658124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102" cy="2658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49458" w14:textId="77777777" w:rsidR="000F3A0D" w:rsidRDefault="00DE7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button in this window is focused a voice note about that button is played.</w:t>
      </w:r>
    </w:p>
    <w:p w14:paraId="328BE230" w14:textId="77777777" w:rsidR="000F3A0D" w:rsidRDefault="00DE7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 is asked to press “space” and proceed to the required option when the required button is focused.</w:t>
      </w:r>
    </w:p>
    <w:p w14:paraId="3B712CB2" w14:textId="77777777" w:rsidR="000F3A0D" w:rsidRDefault="00DE7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Otherwise user can press tab and navigate the window until his/her the button of his need is focused and its voice note is played.</w:t>
      </w:r>
    </w:p>
    <w:p w14:paraId="7FCC79A8" w14:textId="77777777" w:rsidR="000F3A0D" w:rsidRDefault="000F3A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642FCB" w14:textId="77777777" w:rsidR="000F3A0D" w:rsidRDefault="00DE7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Example: User need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inbox.</w:t>
      </w:r>
    </w:p>
    <w:p w14:paraId="388A7210" w14:textId="77777777" w:rsidR="000F3A0D" w:rsidRDefault="00DE7A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 “Send Email” button is focused. (voice note saying “press space to send email, otherwise press tab” is played)</w:t>
      </w:r>
    </w:p>
    <w:p w14:paraId="32469832" w14:textId="77777777" w:rsidR="000F3A0D" w:rsidRDefault="00DE7A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can press tab key.</w:t>
      </w:r>
    </w:p>
    <w:p w14:paraId="59497B79" w14:textId="77777777" w:rsidR="000F3A0D" w:rsidRDefault="00DE7A5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“Inbox” button is focused. (voice note saying “press space to read received email, press tab otherwise” is played)</w:t>
      </w:r>
    </w:p>
    <w:p w14:paraId="7312AB78" w14:textId="77777777" w:rsidR="000F3A0D" w:rsidRDefault="00DE7A5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can press space and proceed.</w:t>
      </w:r>
    </w:p>
    <w:p w14:paraId="2E49049E" w14:textId="77777777" w:rsidR="000F3A0D" w:rsidRDefault="000F3A0D">
      <w:p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spacing w:after="0"/>
        <w:ind w:left="25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42FC23" w14:textId="77777777" w:rsidR="000F3A0D" w:rsidRDefault="00DE7A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Sending email.</w:t>
      </w:r>
    </w:p>
    <w:p w14:paraId="1ECFA348" w14:textId="77777777" w:rsidR="000F3A0D" w:rsidRDefault="00DE7A53">
      <w:pPr>
        <w:numPr>
          <w:ilvl w:val="0"/>
          <w:numId w:val="2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user starts to send email, this window appears.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D41B5F3" wp14:editId="7CEDE4E5">
            <wp:simplePos x="0" y="0"/>
            <wp:positionH relativeFrom="column">
              <wp:posOffset>1</wp:posOffset>
            </wp:positionH>
            <wp:positionV relativeFrom="paragraph">
              <wp:posOffset>1905</wp:posOffset>
            </wp:positionV>
            <wp:extent cx="2618105" cy="2888615"/>
            <wp:effectExtent l="0" t="0" r="0" b="0"/>
            <wp:wrapSquare wrapText="bothSides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888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B7CF75" w14:textId="456E8F27" w:rsidR="000F3A0D" w:rsidRDefault="00DE7A53">
      <w:pPr>
        <w:numPr>
          <w:ilvl w:val="0"/>
          <w:numId w:val="2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pressing </w:t>
      </w:r>
      <w:r w:rsidR="00B47F3C">
        <w:rPr>
          <w:rFonts w:ascii="Times New Roman" w:eastAsia="Times New Roman" w:hAnsi="Times New Roman" w:cs="Times New Roman"/>
          <w:sz w:val="24"/>
          <w:szCs w:val="24"/>
        </w:rPr>
        <w:t>buttons (</w:t>
      </w:r>
      <w:r>
        <w:rPr>
          <w:rFonts w:ascii="Times New Roman" w:eastAsia="Times New Roman" w:hAnsi="Times New Roman" w:cs="Times New Roman"/>
          <w:sz w:val="24"/>
          <w:szCs w:val="24"/>
        </w:rPr>
        <w:t>after listening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the voice note about that particular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button)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left-hand side, user can start specifying fields.</w:t>
      </w:r>
    </w:p>
    <w:p w14:paraId="0C9E8E3A" w14:textId="77777777" w:rsidR="000F3A0D" w:rsidRDefault="00DE7A53">
      <w:pPr>
        <w:numPr>
          <w:ilvl w:val="0"/>
          <w:numId w:val="2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user is done entering the field the content user specified is displayed and the next button is focused and voice note about that field is played </w:t>
      </w:r>
      <w:r>
        <w:rPr>
          <w:rFonts w:ascii="Times New Roman" w:eastAsia="Times New Roman" w:hAnsi="Times New Roman" w:cs="Times New Roman"/>
          <w:sz w:val="24"/>
          <w:szCs w:val="24"/>
        </w:rPr>
        <w:t>so that user can decide proceed or not to specifying that particular field.</w:t>
      </w:r>
    </w:p>
    <w:p w14:paraId="39C30EED" w14:textId="77777777" w:rsidR="000F3A0D" w:rsidRDefault="00DE7A53">
      <w:pPr>
        <w:numPr>
          <w:ilvl w:val="0"/>
          <w:numId w:val="2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specifying the to/cc/bcc recipients user need to specify the keyword of the recipients so the email address of the particular recipient is automatically selected.</w:t>
      </w:r>
    </w:p>
    <w:p w14:paraId="0B207B5C" w14:textId="77777777" w:rsidR="000F3A0D" w:rsidRDefault="00DE7A53">
      <w:pPr>
        <w:numPr>
          <w:ilvl w:val="0"/>
          <w:numId w:val="2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user is troubling with speech inputs user can withdraw from speech inputs by pressing “end” key and let user who can interact with GUI to allow use keyboard.</w:t>
      </w:r>
    </w:p>
    <w:p w14:paraId="7829230E" w14:textId="77777777" w:rsidR="000F3A0D" w:rsidRDefault="00DE7A53">
      <w:pPr>
        <w:numPr>
          <w:ilvl w:val="0"/>
          <w:numId w:val="2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adding attachments user can proceed to file system by pressing “Attachments” button. Third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party who can navigate in the file system can choose a file to attach. User can repeat this to add more file as attachments. </w:t>
      </w:r>
    </w:p>
    <w:p w14:paraId="5D32B77C" w14:textId="77777777" w:rsidR="000F3A0D" w:rsidRDefault="00DE7A53">
      <w:pPr>
        <w:numPr>
          <w:ilvl w:val="0"/>
          <w:numId w:val="2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user specify all the fields he/she required user can proceed to send email button. (voice note is played). User can press s</w:t>
      </w:r>
      <w:r>
        <w:rPr>
          <w:rFonts w:ascii="Times New Roman" w:eastAsia="Times New Roman" w:hAnsi="Times New Roman" w:cs="Times New Roman"/>
          <w:sz w:val="24"/>
          <w:szCs w:val="24"/>
        </w:rPr>
        <w:t>pace and send the email.</w:t>
      </w:r>
    </w:p>
    <w:p w14:paraId="7DB6035C" w14:textId="77777777" w:rsidR="000F3A0D" w:rsidRDefault="00DE7A53">
      <w:pPr>
        <w:numPr>
          <w:ilvl w:val="0"/>
          <w:numId w:val="2"/>
        </w:numPr>
        <w:tabs>
          <w:tab w:val="left" w:pos="244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Otherwise, user can cancel the sending.</w:t>
      </w:r>
    </w:p>
    <w:p w14:paraId="4AABCF2A" w14:textId="6A914480" w:rsidR="000F3A0D" w:rsidRDefault="000F3A0D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DC82D" w14:textId="5FF552D8" w:rsidR="00B47F3C" w:rsidRDefault="00B47F3C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802E8" w14:textId="54146156" w:rsidR="00B47F3C" w:rsidRDefault="00B47F3C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6FF07" w14:textId="34D280C4" w:rsidR="00B47F3C" w:rsidRDefault="00B47F3C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2B526" w14:textId="1F0C3365" w:rsidR="00B47F3C" w:rsidRDefault="00B47F3C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C7332" w14:textId="087C2646" w:rsidR="00B47F3C" w:rsidRDefault="00B47F3C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50E7E" w14:textId="1199C10E" w:rsidR="00B47F3C" w:rsidRDefault="00B47F3C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90024A" w14:textId="79B4A04E" w:rsidR="00B47F3C" w:rsidRDefault="00B47F3C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76BEDB" w14:textId="6384AE66" w:rsidR="00B47F3C" w:rsidRDefault="00B47F3C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236CE6" w14:textId="0E159856" w:rsidR="00B47F3C" w:rsidRDefault="00B47F3C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81DA8E" w14:textId="77777777" w:rsidR="00B47F3C" w:rsidRDefault="00B47F3C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76A15" w14:textId="77777777" w:rsidR="000F3A0D" w:rsidRDefault="00DE7A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Reading email.</w:t>
      </w:r>
    </w:p>
    <w:p w14:paraId="34ED69B7" w14:textId="77777777" w:rsidR="000F3A0D" w:rsidRDefault="00DE7A53">
      <w:pPr>
        <w:numPr>
          <w:ilvl w:val="0"/>
          <w:numId w:val="6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user proceed to read “Inbox/Sent Box” given window appears. Latest sent/received email is displayed and audio of the content is played after opening the window.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D73192E" wp14:editId="5399DA7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395538" cy="2694980"/>
            <wp:effectExtent l="0" t="0" r="0" b="0"/>
            <wp:wrapSquare wrapText="bothSides" distT="0" distB="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694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FD7344" w14:textId="77777777" w:rsidR="000F3A0D" w:rsidRDefault="00DE7A53">
      <w:pPr>
        <w:numPr>
          <w:ilvl w:val="0"/>
          <w:numId w:val="6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press “end” key to terminate the audio playing and proceed to read previous email. Otherwise after finishing audio playing user is directed to read previous emails.</w:t>
      </w:r>
    </w:p>
    <w:p w14:paraId="203BACC1" w14:textId="77777777" w:rsidR="000F3A0D" w:rsidRDefault="00DE7A53">
      <w:pPr>
        <w:numPr>
          <w:ilvl w:val="0"/>
          <w:numId w:val="6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user press “previous email” previous email is displayed and played. </w:t>
      </w:r>
    </w:p>
    <w:p w14:paraId="2C5F32AB" w14:textId="77777777" w:rsidR="000F3A0D" w:rsidRDefault="00DE7A53">
      <w:pPr>
        <w:numPr>
          <w:ilvl w:val="0"/>
          <w:numId w:val="6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current e</w:t>
      </w:r>
      <w:r>
        <w:rPr>
          <w:rFonts w:ascii="Times New Roman" w:eastAsia="Times New Roman" w:hAnsi="Times New Roman" w:cs="Times New Roman"/>
          <w:sz w:val="24"/>
          <w:szCs w:val="24"/>
        </w:rPr>
        <w:t>mail is the latest email user is directed to read “next email”.</w:t>
      </w:r>
    </w:p>
    <w:p w14:paraId="194017C2" w14:textId="7CEB510C" w:rsidR="000F3A0D" w:rsidRPr="00B47F3C" w:rsidRDefault="00DE7A53" w:rsidP="00B47F3C">
      <w:pPr>
        <w:numPr>
          <w:ilvl w:val="0"/>
          <w:numId w:val="6"/>
        </w:numPr>
        <w:tabs>
          <w:tab w:val="left" w:pos="244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user wants to finish reading “Inbox/ Sent Box” user can press space to “Finish” button and go to main menu.</w:t>
      </w:r>
    </w:p>
    <w:p w14:paraId="4ADC3C00" w14:textId="77777777" w:rsidR="000F3A0D" w:rsidRDefault="00DE7A53">
      <w:pPr>
        <w:tabs>
          <w:tab w:val="left" w:pos="244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7.Adding Contact.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05E0DFF" wp14:editId="434BCD86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1778994" cy="3805238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994" cy="380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F6B39F" w14:textId="77777777" w:rsidR="000F3A0D" w:rsidRDefault="000F3A0D">
      <w:pPr>
        <w:tabs>
          <w:tab w:val="left" w:pos="2443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5E2FA" w14:textId="77777777" w:rsidR="000F3A0D" w:rsidRDefault="00DE7A53">
      <w:pPr>
        <w:numPr>
          <w:ilvl w:val="0"/>
          <w:numId w:val="4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When user wants to add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email address, keyword pair to the system, user can choose “Add Contact” in main menu.</w:t>
      </w:r>
    </w:p>
    <w:p w14:paraId="05F199B8" w14:textId="5B5A6E65" w:rsidR="000F3A0D" w:rsidRDefault="00DE7A53">
      <w:pPr>
        <w:numPr>
          <w:ilvl w:val="0"/>
          <w:numId w:val="4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Third party who can interact with a GUI can enter the email address and </w:t>
      </w:r>
      <w:r w:rsidR="00B47F3C">
        <w:rPr>
          <w:rFonts w:ascii="Times New Roman" w:eastAsia="Times New Roman" w:hAnsi="Times New Roman" w:cs="Times New Roman"/>
          <w:sz w:val="24"/>
          <w:szCs w:val="24"/>
        </w:rPr>
        <w:t>correspondent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keyword which is taught to the blind user.</w:t>
      </w:r>
    </w:p>
    <w:p w14:paraId="20A2D5ED" w14:textId="77777777" w:rsidR="000F3A0D" w:rsidRDefault="00DE7A53">
      <w:pPr>
        <w:numPr>
          <w:ilvl w:val="0"/>
          <w:numId w:val="4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user 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all required fields user can press “Add Contact” and submit them. </w:t>
      </w:r>
    </w:p>
    <w:p w14:paraId="21F5B3C6" w14:textId="77777777" w:rsidR="000F3A0D" w:rsidRDefault="00DE7A53">
      <w:pPr>
        <w:numPr>
          <w:ilvl w:val="0"/>
          <w:numId w:val="4"/>
        </w:numPr>
        <w:tabs>
          <w:tab w:val="left" w:pos="244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email address in invalid or keyword is already taken user is request to add the contact again.</w:t>
      </w:r>
    </w:p>
    <w:p w14:paraId="69FE8220" w14:textId="77777777" w:rsidR="000F3A0D" w:rsidRDefault="00DE7A53">
      <w:pPr>
        <w:numPr>
          <w:ilvl w:val="0"/>
          <w:numId w:val="4"/>
        </w:numPr>
        <w:tabs>
          <w:tab w:val="left" w:pos="244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user want to cancel adding contact user can press “Cancel”.</w:t>
      </w:r>
    </w:p>
    <w:p w14:paraId="63D3059A" w14:textId="77777777" w:rsidR="000F3A0D" w:rsidRDefault="000F3A0D">
      <w:pPr>
        <w:tabs>
          <w:tab w:val="left" w:pos="244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8AC814" w14:textId="77777777" w:rsidR="000F3A0D" w:rsidRDefault="000F3A0D">
      <w:pPr>
        <w:tabs>
          <w:tab w:val="left" w:pos="244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A66A8" w14:textId="77777777" w:rsidR="000F3A0D" w:rsidRDefault="000F3A0D">
      <w:pPr>
        <w:tabs>
          <w:tab w:val="left" w:pos="244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10822" w14:textId="77777777" w:rsidR="000F3A0D" w:rsidRDefault="000F3A0D">
      <w:pPr>
        <w:tabs>
          <w:tab w:val="left" w:pos="244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E5418D" w14:textId="77777777" w:rsidR="000F3A0D" w:rsidRDefault="000F3A0D">
      <w:pPr>
        <w:tabs>
          <w:tab w:val="left" w:pos="244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10998F" w14:textId="7395623D" w:rsidR="000F3A0D" w:rsidRDefault="00DE7A53">
      <w:pPr>
        <w:tabs>
          <w:tab w:val="left" w:pos="244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User Can termina</w:t>
      </w:r>
      <w:r>
        <w:rPr>
          <w:rFonts w:ascii="Times New Roman" w:eastAsia="Times New Roman" w:hAnsi="Times New Roman" w:cs="Times New Roman"/>
          <w:sz w:val="24"/>
          <w:szCs w:val="24"/>
        </w:rPr>
        <w:t>te the application at any time by pressing “esc” key.  then user is requested to press “esc”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confirm termination. Otherwise user can press any other key and proceed.</w:t>
      </w:r>
    </w:p>
    <w:sectPr w:rsidR="000F3A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A8E"/>
    <w:multiLevelType w:val="multilevel"/>
    <w:tmpl w:val="1A86E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45D41"/>
    <w:multiLevelType w:val="multilevel"/>
    <w:tmpl w:val="8888472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37951"/>
    <w:multiLevelType w:val="multilevel"/>
    <w:tmpl w:val="DBAC0A9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BF452D"/>
    <w:multiLevelType w:val="multilevel"/>
    <w:tmpl w:val="47D2B8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FC0F45"/>
    <w:multiLevelType w:val="multilevel"/>
    <w:tmpl w:val="ED78AD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5770F8"/>
    <w:multiLevelType w:val="multilevel"/>
    <w:tmpl w:val="3446B27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CB03B4"/>
    <w:multiLevelType w:val="multilevel"/>
    <w:tmpl w:val="A314AF56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D94325"/>
    <w:multiLevelType w:val="multilevel"/>
    <w:tmpl w:val="4D68EFB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EC5221"/>
    <w:multiLevelType w:val="multilevel"/>
    <w:tmpl w:val="EB2A44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0D"/>
    <w:rsid w:val="000F3A0D"/>
    <w:rsid w:val="006239CC"/>
    <w:rsid w:val="006818A4"/>
    <w:rsid w:val="00B47F3C"/>
    <w:rsid w:val="00D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25C3"/>
  <w15:docId w15:val="{396EBEBD-B6DD-42D8-A8E9-B8431B43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upport.google.com/accounts/answer/6010255?hl=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Isuru</cp:lastModifiedBy>
  <cp:revision>5</cp:revision>
  <dcterms:created xsi:type="dcterms:W3CDTF">2019-05-29T19:26:00Z</dcterms:created>
  <dcterms:modified xsi:type="dcterms:W3CDTF">2019-05-29T19:29:00Z</dcterms:modified>
</cp:coreProperties>
</file>