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Design Document : “HireMe Net”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"HireMe Net" is a web-based job portal designed to streamline the job search process and provide valuable insights into market salaries for various roles. The platform caters to both job seekers and employers, offering a user-friendly interface to search for jobs, view market salaries, and facilitate the hiring process.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Roles: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"HireMe Net" supports two main user roles:</w:t>
      </w:r>
    </w:p>
    <w:p w:rsidR="00000000" w:rsidDel="00000000" w:rsidP="00000000" w:rsidRDefault="00000000" w:rsidRPr="00000000" w14:paraId="0000000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Seekers: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Individuals actively seeking employment, searching for specific job roles.</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Employers:</w:t>
      </w:r>
      <w:r w:rsidDel="00000000" w:rsidR="00000000" w:rsidRPr="00000000">
        <w:rPr>
          <w:rFonts w:ascii="Times New Roman" w:cs="Times New Roman" w:eastAsia="Times New Roman" w:hAnsi="Times New Roman"/>
          <w:rtl w:val="0"/>
        </w:rPr>
        <w:t xml:space="preserve"> Companies looking to post job listings, manage applications, and gain insights into market salaries for various positions.</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Stack</w:t>
      </w:r>
    </w:p>
    <w:p w:rsidR="00000000" w:rsidDel="00000000" w:rsidP="00000000" w:rsidRDefault="00000000" w:rsidRPr="00000000" w14:paraId="0000000E">
      <w:pPr>
        <w:spacing w:after="240" w:before="240" w:lineRule="auto"/>
        <w:ind w:left="63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w:t>
      </w:r>
    </w:p>
    <w:p w:rsidR="00000000" w:rsidDel="00000000" w:rsidP="00000000" w:rsidRDefault="00000000" w:rsidRPr="00000000" w14:paraId="0000000F">
      <w:pPr>
        <w:spacing w:before="240" w:lineRule="auto"/>
        <w:ind w:left="11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React.js</w:t>
      </w:r>
      <w:r w:rsidDel="00000000" w:rsidR="00000000" w:rsidRPr="00000000">
        <w:rPr>
          <w:rFonts w:ascii="Times New Roman" w:cs="Times New Roman" w:eastAsia="Times New Roman" w:hAnsi="Times New Roman"/>
          <w:rtl w:val="0"/>
        </w:rPr>
        <w:t xml:space="preserve">: The front end of the real estate website will be built using React.js, leveraging its component-based architecture for creating dynamic user interfaces.</w:t>
      </w:r>
    </w:p>
    <w:p w:rsidR="00000000" w:rsidDel="00000000" w:rsidP="00000000" w:rsidRDefault="00000000" w:rsidRPr="00000000" w14:paraId="00000010">
      <w:pPr>
        <w:ind w:left="11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React Router</w:t>
      </w:r>
      <w:r w:rsidDel="00000000" w:rsidR="00000000" w:rsidRPr="00000000">
        <w:rPr>
          <w:rFonts w:ascii="Times New Roman" w:cs="Times New Roman" w:eastAsia="Times New Roman" w:hAnsi="Times New Roman"/>
          <w:rtl w:val="0"/>
        </w:rPr>
        <w:t xml:space="preserve">: React Router will handle client-side routing, enabling navigation between different pages of the website without full page reloads.</w:t>
      </w:r>
    </w:p>
    <w:p w:rsidR="00000000" w:rsidDel="00000000" w:rsidP="00000000" w:rsidRDefault="00000000" w:rsidRPr="00000000" w14:paraId="00000011">
      <w:pPr>
        <w:ind w:left="11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Tailwind CSS</w:t>
      </w:r>
      <w:r w:rsidDel="00000000" w:rsidR="00000000" w:rsidRPr="00000000">
        <w:rPr>
          <w:rFonts w:ascii="Times New Roman" w:cs="Times New Roman" w:eastAsia="Times New Roman" w:hAnsi="Times New Roman"/>
          <w:rtl w:val="0"/>
        </w:rPr>
        <w:t xml:space="preserve">: Tailwind CSS will be used for styling the website. Its utility-first approach allows for rapid development and customization of the user interface.</w:t>
      </w:r>
    </w:p>
    <w:p w:rsidR="00000000" w:rsidDel="00000000" w:rsidP="00000000" w:rsidRDefault="00000000" w:rsidRPr="00000000" w14:paraId="00000012">
      <w:pPr>
        <w:spacing w:after="240" w:lineRule="auto"/>
        <w:ind w:left="11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Axios</w:t>
      </w:r>
      <w:r w:rsidDel="00000000" w:rsidR="00000000" w:rsidRPr="00000000">
        <w:rPr>
          <w:rFonts w:ascii="Times New Roman" w:cs="Times New Roman" w:eastAsia="Times New Roman" w:hAnsi="Times New Roman"/>
          <w:rtl w:val="0"/>
        </w:rPr>
        <w:t xml:space="preserve">: Axios will handle HTTP requests from the frontend to the backend API, facilitating data fetching and interaction with the server.</w:t>
      </w:r>
    </w:p>
    <w:p w:rsidR="00000000" w:rsidDel="00000000" w:rsidP="00000000" w:rsidRDefault="00000000" w:rsidRPr="00000000" w14:paraId="00000013">
      <w:pPr>
        <w:spacing w:after="240" w:before="240" w:lineRule="auto"/>
        <w:ind w:left="63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w:t>
      </w:r>
    </w:p>
    <w:p w:rsidR="00000000" w:rsidDel="00000000" w:rsidP="00000000" w:rsidRDefault="00000000" w:rsidRPr="00000000" w14:paraId="00000014">
      <w:pPr>
        <w:spacing w:before="240" w:lineRule="auto"/>
        <w:ind w:left="11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Node.js</w:t>
      </w:r>
      <w:r w:rsidDel="00000000" w:rsidR="00000000" w:rsidRPr="00000000">
        <w:rPr>
          <w:rFonts w:ascii="Times New Roman" w:cs="Times New Roman" w:eastAsia="Times New Roman" w:hAnsi="Times New Roman"/>
          <w:rtl w:val="0"/>
        </w:rPr>
        <w:t xml:space="preserve">: The backend of the website will be powered by Node.js, allowing for the development of scalable and efficient server-side applications using JavaScript.</w:t>
      </w:r>
    </w:p>
    <w:p w:rsidR="00000000" w:rsidDel="00000000" w:rsidP="00000000" w:rsidRDefault="00000000" w:rsidRPr="00000000" w14:paraId="00000015">
      <w:pPr>
        <w:ind w:left="11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Express.js</w:t>
      </w:r>
      <w:r w:rsidDel="00000000" w:rsidR="00000000" w:rsidRPr="00000000">
        <w:rPr>
          <w:rFonts w:ascii="Times New Roman" w:cs="Times New Roman" w:eastAsia="Times New Roman" w:hAnsi="Times New Roman"/>
          <w:rtl w:val="0"/>
        </w:rPr>
        <w:t xml:space="preserve">: Express.js will handle routing, middleware, and HTTP requests on the server side, providing a robust foundation for building RESTful APIs.</w:t>
      </w:r>
    </w:p>
    <w:p w:rsidR="00000000" w:rsidDel="00000000" w:rsidP="00000000" w:rsidRDefault="00000000" w:rsidRPr="00000000" w14:paraId="00000016">
      <w:pPr>
        <w:ind w:left="11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MongoDB</w:t>
      </w:r>
      <w:r w:rsidDel="00000000" w:rsidR="00000000" w:rsidRPr="00000000">
        <w:rPr>
          <w:rFonts w:ascii="Times New Roman" w:cs="Times New Roman" w:eastAsia="Times New Roman" w:hAnsi="Times New Roman"/>
          <w:rtl w:val="0"/>
        </w:rPr>
        <w:t xml:space="preserve">: MongoDB will store data for the real estate website. Its flexibility and scalability make it suitable for storing various types of data, including user profiles, property listings, and related information.</w:t>
      </w:r>
    </w:p>
    <w:p w:rsidR="00000000" w:rsidDel="00000000" w:rsidP="00000000" w:rsidRDefault="00000000" w:rsidRPr="00000000" w14:paraId="00000017">
      <w:pPr>
        <w:spacing w:after="240" w:lineRule="auto"/>
        <w:ind w:left="11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Mongoose</w:t>
      </w:r>
      <w:r w:rsidDel="00000000" w:rsidR="00000000" w:rsidRPr="00000000">
        <w:rPr>
          <w:rFonts w:ascii="Times New Roman" w:cs="Times New Roman" w:eastAsia="Times New Roman" w:hAnsi="Times New Roman"/>
          <w:rtl w:val="0"/>
        </w:rPr>
        <w:t xml:space="preserve">: Mongoose will simplify interactions with the MongoDB database, providing schema validation and modeling capabilities.</w:t>
      </w:r>
    </w:p>
    <w:p w:rsidR="00000000" w:rsidDel="00000000" w:rsidP="00000000" w:rsidRDefault="00000000" w:rsidRPr="00000000" w14:paraId="0000001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Design: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collections include: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Stores user details, including name, email, password hash, and role.</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Jobs:</w:t>
      </w:r>
      <w:r w:rsidDel="00000000" w:rsidR="00000000" w:rsidRPr="00000000">
        <w:rPr>
          <w:rFonts w:ascii="Times New Roman" w:cs="Times New Roman" w:eastAsia="Times New Roman" w:hAnsi="Times New Roman"/>
          <w:rtl w:val="0"/>
        </w:rPr>
        <w:t xml:space="preserve"> Contains job listings with details like title, description, company, location, and application deadlines.</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91384" cy="4750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1384" cy="4750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 Design:</w:t>
      </w:r>
    </w:p>
    <w:p w:rsidR="00000000" w:rsidDel="00000000" w:rsidP="00000000" w:rsidRDefault="00000000" w:rsidRPr="00000000" w14:paraId="00000023">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backend offers these APIs:</w:t>
      </w:r>
    </w:p>
    <w:p w:rsidR="00000000" w:rsidDel="00000000" w:rsidP="00000000" w:rsidRDefault="00000000" w:rsidRPr="00000000" w14:paraId="00000024">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Authentication APIs:</w:t>
      </w:r>
    </w:p>
    <w:p w:rsidR="00000000" w:rsidDel="00000000" w:rsidP="00000000" w:rsidRDefault="00000000" w:rsidRPr="00000000" w14:paraId="00000026">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/api/user/register: Register a new user.</w:t>
      </w:r>
    </w:p>
    <w:p w:rsidR="00000000" w:rsidDel="00000000" w:rsidP="00000000" w:rsidRDefault="00000000" w:rsidRPr="00000000" w14:paraId="00000027">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/api/user/login: Authenticate user credentials and generate a JWT token.</w:t>
      </w:r>
    </w:p>
    <w:p w:rsidR="00000000" w:rsidDel="00000000" w:rsidP="00000000" w:rsidRDefault="00000000" w:rsidRPr="00000000" w14:paraId="00000028">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/api/user/profile: Get current user details.</w:t>
      </w:r>
    </w:p>
    <w:p w:rsidR="00000000" w:rsidDel="00000000" w:rsidP="00000000" w:rsidRDefault="00000000" w:rsidRPr="00000000" w14:paraId="0000002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Job APIs:</w:t>
      </w:r>
    </w:p>
    <w:p w:rsidR="00000000" w:rsidDel="00000000" w:rsidP="00000000" w:rsidRDefault="00000000" w:rsidRPr="00000000" w14:paraId="0000002A">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/api/employee/jobs: Get all jobs or create a new job listing.</w:t>
      </w:r>
    </w:p>
    <w:p w:rsidR="00000000" w:rsidDel="00000000" w:rsidP="00000000" w:rsidRDefault="00000000" w:rsidRPr="00000000" w14:paraId="0000002B">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/api/employee/jobs/:id: Get, update, or delete a specific job by ID.</w:t>
      </w:r>
    </w:p>
    <w:p w:rsidR="00000000" w:rsidDel="00000000" w:rsidP="00000000" w:rsidRDefault="00000000" w:rsidRPr="00000000" w14:paraId="0000002C">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/api/employee/jobs/search/:role: Search for jobs based on a specific role.</w:t>
      </w:r>
    </w:p>
    <w:p w:rsidR="00000000" w:rsidDel="00000000" w:rsidP="00000000" w:rsidRDefault="00000000" w:rsidRPr="00000000" w14:paraId="0000002D">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/api/employee/applied-jobs: Get jobs applied by the user.</w:t>
      </w:r>
    </w:p>
    <w:p w:rsidR="00000000" w:rsidDel="00000000" w:rsidP="00000000" w:rsidRDefault="00000000" w:rsidRPr="00000000" w14:paraId="0000002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Employer APIs:</w:t>
      </w:r>
    </w:p>
    <w:p w:rsidR="00000000" w:rsidDel="00000000" w:rsidP="00000000" w:rsidRDefault="00000000" w:rsidRPr="00000000" w14:paraId="0000002F">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/api/employer/post-job: Post a new job listing.</w:t>
      </w:r>
    </w:p>
    <w:p w:rsidR="00000000" w:rsidDel="00000000" w:rsidP="00000000" w:rsidRDefault="00000000" w:rsidRPr="00000000" w14:paraId="00000030">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/api/employer/my-jobs: Get jobs posted by the employer.</w:t>
      </w:r>
    </w:p>
    <w:p w:rsidR="00000000" w:rsidDel="00000000" w:rsidP="00000000" w:rsidRDefault="00000000" w:rsidRPr="00000000" w14:paraId="0000003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APIs:</w:t>
      </w:r>
    </w:p>
    <w:p w:rsidR="00000000" w:rsidDel="00000000" w:rsidP="00000000" w:rsidRDefault="00000000" w:rsidRPr="00000000" w14:paraId="00000032">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/api/admin/all-users: Get details of all users.</w:t>
      </w:r>
    </w:p>
    <w:p w:rsidR="00000000" w:rsidDel="00000000" w:rsidP="00000000" w:rsidRDefault="00000000" w:rsidRPr="00000000" w14:paraId="00000033">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/api/admin/all-jobs: Get details of all jobs.</w:t>
      </w:r>
    </w:p>
    <w:p w:rsidR="00000000" w:rsidDel="00000000" w:rsidP="00000000" w:rsidRDefault="00000000" w:rsidRPr="00000000" w14:paraId="00000034">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/api/admin/manage-job/:jobId : Manage job status.</w:t>
      </w:r>
    </w:p>
    <w:p w:rsidR="00000000" w:rsidDel="00000000" w:rsidP="00000000" w:rsidRDefault="00000000" w:rsidRPr="00000000" w14:paraId="00000035">
      <w:pPr>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6">
      <w:pPr>
        <w:ind w:firstLine="14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ind w:firstLine="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firstLine="14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Design: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with React.js and styled using Tailwind CSS</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Search Section:</w:t>
      </w:r>
      <w:r w:rsidDel="00000000" w:rsidR="00000000" w:rsidRPr="00000000">
        <w:rPr>
          <w:rFonts w:ascii="Times New Roman" w:cs="Times New Roman" w:eastAsia="Times New Roman" w:hAnsi="Times New Roman"/>
          <w:rtl w:val="0"/>
        </w:rPr>
        <w:t xml:space="preserve"> Displays a list of job listings with filtering options by role, location, and industry.</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 Salaries Section:</w:t>
      </w:r>
      <w:r w:rsidDel="00000000" w:rsidR="00000000" w:rsidRPr="00000000">
        <w:rPr>
          <w:rFonts w:ascii="Times New Roman" w:cs="Times New Roman" w:eastAsia="Times New Roman" w:hAnsi="Times New Roman"/>
          <w:rtl w:val="0"/>
        </w:rPr>
        <w:t xml:space="preserve"> Presents insights into market salaries for various roles and industries.</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Profile:</w:t>
      </w:r>
      <w:r w:rsidDel="00000000" w:rsidR="00000000" w:rsidRPr="00000000">
        <w:rPr>
          <w:rFonts w:ascii="Times New Roman" w:cs="Times New Roman" w:eastAsia="Times New Roman" w:hAnsi="Times New Roman"/>
          <w:rtl w:val="0"/>
        </w:rPr>
        <w:t xml:space="preserve"> Allows users to manage their profile details and track job applications.</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Employer Dashboard:</w:t>
      </w:r>
      <w:r w:rsidDel="00000000" w:rsidR="00000000" w:rsidRPr="00000000">
        <w:rPr>
          <w:rFonts w:ascii="Times New Roman" w:cs="Times New Roman" w:eastAsia="Times New Roman" w:hAnsi="Times New Roman"/>
          <w:rtl w:val="0"/>
        </w:rPr>
        <w:t xml:space="preserve"> Enables employers to post jobs, manage listings, and view applicant details.</w:t>
        <w:br w:type="textWrapping"/>
      </w:r>
      <w:r w:rsidDel="00000000" w:rsidR="00000000" w:rsidRPr="00000000">
        <w:rPr>
          <w:rFonts w:ascii="Times New Roman" w:cs="Times New Roman" w:eastAsia="Times New Roman" w:hAnsi="Times New Roman"/>
          <w:b w:val="1"/>
          <w:rtl w:val="0"/>
        </w:rPr>
        <w:t xml:space="preserve">Admin Dashboard </w:t>
      </w:r>
      <w:r w:rsidDel="00000000" w:rsidR="00000000" w:rsidRPr="00000000">
        <w:rPr>
          <w:rFonts w:ascii="Times New Roman" w:cs="Times New Roman" w:eastAsia="Times New Roman" w:hAnsi="Times New Roman"/>
          <w:rtl w:val="0"/>
        </w:rPr>
        <w:t xml:space="preserve">: Allows the admin to manage the jobs posted and the avg. salary page</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Filtering Options</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1.Search</w:t>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search for jobs using a search bar, allowing them to search jobs based on role.</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functionality will filter jobs based on the entered query and display matching results in real time.</w:t>
      </w:r>
    </w:p>
    <w:p w:rsidR="00000000" w:rsidDel="00000000" w:rsidP="00000000" w:rsidRDefault="00000000" w:rsidRPr="00000000" w14:paraId="0000004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2.Location</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filter Jobs based on the location.</w:t>
      </w:r>
    </w:p>
    <w:p w:rsidR="00000000" w:rsidDel="00000000" w:rsidP="00000000" w:rsidRDefault="00000000" w:rsidRPr="00000000" w14:paraId="0000004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3.Salary</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sort Jobs based on minimum salary .</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Deployment</w:t>
      </w:r>
    </w:p>
    <w:p w:rsidR="00000000" w:rsidDel="00000000" w:rsidP="00000000" w:rsidRDefault="00000000" w:rsidRPr="00000000" w14:paraId="0000004E">
      <w:pPr>
        <w:spacing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Vercel</w:t>
      </w:r>
      <w:r w:rsidDel="00000000" w:rsidR="00000000" w:rsidRPr="00000000">
        <w:rPr>
          <w:rFonts w:ascii="Times New Roman" w:cs="Times New Roman" w:eastAsia="Times New Roman" w:hAnsi="Times New Roman"/>
          <w:rtl w:val="0"/>
        </w:rPr>
        <w:t xml:space="preserve">: The real estate website will be deployed on Vercel, leveraging its seamless integration with the MERN stack, continuous deployment capabilities, and serverless architecture.</w:t>
      </w:r>
    </w:p>
    <w:p w:rsidR="00000000" w:rsidDel="00000000" w:rsidP="00000000" w:rsidRDefault="00000000" w:rsidRPr="00000000" w14:paraId="0000004F">
      <w:pPr>
        <w:spacing w:after="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The website's source code will be hosted on GitHub for version control and collaboration, enabling automated deployments to Vercel.</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security measures, including input validation, protection against common web vulnerabilities, and secure JWT-based authentication mechanisms.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and Support:</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update the platform to incorporate the latest technologies and security patches. Establish a support system to address user inquiries, bug reports, and feature requests promptly.</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"HireMe Net" aims to provide a seamless job search experience and valuable market insights to users. By adhering to the outlined design principles, the platform endeavors to connect job seekers with opportunities and empower employers in their hiring processes.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