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4-5"/>
        <w:tblW w:w="0" w:type="auto"/>
        <w:jc w:val="center"/>
        <w:tblLook w:val="04A0" w:firstRow="1" w:lastRow="0" w:firstColumn="1" w:lastColumn="0" w:noHBand="0" w:noVBand="1"/>
      </w:tblPr>
      <w:tblGrid>
        <w:gridCol w:w="2164"/>
        <w:gridCol w:w="5481"/>
      </w:tblGrid>
      <w:tr w:rsidR="00B960F4" w14:paraId="678A1FE5" w14:textId="77777777" w:rsidTr="00BE6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hideMark/>
          </w:tcPr>
          <w:p w14:paraId="3D30A67B" w14:textId="77777777" w:rsidR="00B960F4" w:rsidRPr="003F2D57" w:rsidRDefault="00B960F4" w:rsidP="00BE6EAB">
            <w:pPr>
              <w:jc w:val="center"/>
              <w:rPr>
                <w:rFonts w:ascii="KaiTi" w:eastAsia="KaiTi" w:hAnsi="KaiTi"/>
                <w:color w:val="FFFFFF"/>
                <w:sz w:val="28"/>
                <w:szCs w:val="28"/>
              </w:rPr>
            </w:pPr>
            <w:r w:rsidRPr="003F2D57">
              <w:rPr>
                <w:rFonts w:ascii="KaiTi" w:eastAsia="KaiTi" w:hAnsi="KaiTi" w:hint="eastAsia"/>
                <w:color w:val="FFFFFF"/>
                <w:sz w:val="28"/>
                <w:szCs w:val="28"/>
              </w:rPr>
              <w:t>人员职能架构</w:t>
            </w:r>
          </w:p>
        </w:tc>
        <w:tc>
          <w:tcPr>
            <w:tcW w:w="5481" w:type="dxa"/>
            <w:hideMark/>
          </w:tcPr>
          <w:p w14:paraId="0E6F8691" w14:textId="77777777" w:rsidR="00B960F4" w:rsidRPr="003F2D57" w:rsidRDefault="00B960F4" w:rsidP="00BE6E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/>
                <w:color w:val="FFFFFF"/>
                <w:sz w:val="28"/>
                <w:szCs w:val="28"/>
              </w:rPr>
            </w:pPr>
            <w:r w:rsidRPr="003F2D57">
              <w:rPr>
                <w:rFonts w:ascii="KaiTi" w:eastAsia="KaiTi" w:hAnsi="KaiTi" w:hint="eastAsia"/>
                <w:color w:val="FFFFFF"/>
                <w:sz w:val="28"/>
                <w:szCs w:val="28"/>
              </w:rPr>
              <w:t>主要职能</w:t>
            </w:r>
          </w:p>
        </w:tc>
      </w:tr>
      <w:tr w:rsidR="00B960F4" w14:paraId="3D82DFA6" w14:textId="77777777" w:rsidTr="00BE6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vAlign w:val="center"/>
            <w:hideMark/>
          </w:tcPr>
          <w:p w14:paraId="38F68F60" w14:textId="4094C75E" w:rsidR="00B960F4" w:rsidRPr="00D35BDF" w:rsidRDefault="00B960F4" w:rsidP="00BE6EAB">
            <w:pPr>
              <w:jc w:val="center"/>
              <w:rPr>
                <w:rFonts w:ascii="KaiTi" w:eastAsia="KaiTi" w:hAnsi="KaiTi"/>
                <w:sz w:val="24"/>
                <w:szCs w:val="24"/>
              </w:rPr>
            </w:pPr>
            <w:r w:rsidRPr="00D35BDF">
              <w:rPr>
                <w:rFonts w:ascii="KaiTi" w:eastAsia="KaiTi" w:hAnsi="KaiTi" w:hint="eastAsia"/>
                <w:sz w:val="24"/>
                <w:szCs w:val="24"/>
              </w:rPr>
              <w:t>项目</w:t>
            </w:r>
            <w:r>
              <w:rPr>
                <w:rFonts w:ascii="KaiTi" w:eastAsia="KaiTi" w:hAnsi="KaiTi" w:hint="eastAsia"/>
                <w:sz w:val="24"/>
                <w:szCs w:val="24"/>
              </w:rPr>
              <w:t>经理：</w:t>
            </w:r>
          </w:p>
          <w:p w14:paraId="65E72107" w14:textId="47DA15EF" w:rsidR="00B960F4" w:rsidRPr="00D35BDF" w:rsidRDefault="00B960F4" w:rsidP="00BE6EAB">
            <w:pPr>
              <w:jc w:val="center"/>
              <w:rPr>
                <w:rFonts w:ascii="KaiTi" w:eastAsia="KaiTi" w:hAnsi="KaiTi"/>
                <w:sz w:val="24"/>
                <w:szCs w:val="24"/>
              </w:rPr>
            </w:pPr>
            <w:r>
              <w:rPr>
                <w:rFonts w:ascii="KaiTi" w:eastAsia="KaiTi" w:hAnsi="KaiTi" w:hint="eastAsia"/>
                <w:sz w:val="24"/>
                <w:szCs w:val="24"/>
              </w:rPr>
              <w:t>陈彬捷</w:t>
            </w:r>
          </w:p>
        </w:tc>
        <w:tc>
          <w:tcPr>
            <w:tcW w:w="5481" w:type="dxa"/>
            <w:hideMark/>
          </w:tcPr>
          <w:p w14:paraId="6EEAEA7F" w14:textId="36EBE20E" w:rsidR="00B960F4" w:rsidRPr="00446D53" w:rsidRDefault="00B960F4" w:rsidP="00BE6EAB">
            <w:pPr>
              <w:spacing w:beforeLines="50" w:before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>
              <w:rPr>
                <w:rFonts w:ascii="KaiTi" w:eastAsia="KaiTi" w:hAnsi="KaiTi" w:hint="eastAsia"/>
                <w:sz w:val="24"/>
                <w:szCs w:val="24"/>
              </w:rPr>
              <w:t>1</w:t>
            </w:r>
            <w:r>
              <w:rPr>
                <w:rFonts w:ascii="KaiTi" w:eastAsia="KaiTi" w:hAnsi="KaiTi"/>
                <w:sz w:val="24"/>
                <w:szCs w:val="24"/>
              </w:rPr>
              <w:t>.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搜集项目相关资料与信息，提出项目</w:t>
            </w:r>
            <w:r w:rsidR="003D2078">
              <w:rPr>
                <w:rFonts w:ascii="KaiTi" w:eastAsia="KaiTi" w:hAnsi="KaiTi" w:hint="eastAsia"/>
                <w:sz w:val="24"/>
                <w:szCs w:val="24"/>
              </w:rPr>
              <w:t>主题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，带领并组织协调团队成员完成项目功能及目标规划；</w:t>
            </w:r>
          </w:p>
          <w:p w14:paraId="45330BFD" w14:textId="437FC024" w:rsidR="00B960F4" w:rsidRPr="00446D53" w:rsidRDefault="00B960F4" w:rsidP="00BE6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>
              <w:rPr>
                <w:rFonts w:ascii="KaiTi" w:eastAsia="KaiTi" w:hAnsi="KaiTi" w:hint="eastAsia"/>
                <w:sz w:val="24"/>
                <w:szCs w:val="24"/>
              </w:rPr>
              <w:t>2</w:t>
            </w:r>
            <w:r>
              <w:rPr>
                <w:rFonts w:ascii="KaiTi" w:eastAsia="KaiTi" w:hAnsi="KaiTi"/>
                <w:sz w:val="24"/>
                <w:szCs w:val="24"/>
              </w:rPr>
              <w:t>.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项目进度的制定与统筹安排，与各成员保持密切的联系</w:t>
            </w:r>
            <w:r>
              <w:rPr>
                <w:rFonts w:ascii="KaiTi" w:eastAsia="KaiTi" w:hAnsi="KaiTi" w:hint="eastAsia"/>
                <w:sz w:val="24"/>
                <w:szCs w:val="24"/>
              </w:rPr>
              <w:t>，并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向</w:t>
            </w:r>
            <w:r w:rsidR="00D64417">
              <w:rPr>
                <w:rFonts w:ascii="KaiTi" w:eastAsia="KaiTi" w:hAnsi="KaiTi" w:hint="eastAsia"/>
                <w:sz w:val="24"/>
                <w:szCs w:val="24"/>
              </w:rPr>
              <w:t>其他成员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提出要求及意见；</w:t>
            </w:r>
          </w:p>
          <w:p w14:paraId="3E3C262A" w14:textId="1181BF89" w:rsidR="00B960F4" w:rsidRDefault="00B960F4" w:rsidP="003D2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>
              <w:rPr>
                <w:rFonts w:ascii="KaiTi" w:eastAsia="KaiTi" w:hAnsi="KaiTi" w:hint="eastAsia"/>
                <w:sz w:val="24"/>
                <w:szCs w:val="24"/>
              </w:rPr>
              <w:t>3</w:t>
            </w:r>
            <w:r>
              <w:rPr>
                <w:rFonts w:ascii="KaiTi" w:eastAsia="KaiTi" w:hAnsi="KaiTi"/>
                <w:sz w:val="24"/>
                <w:szCs w:val="24"/>
              </w:rPr>
              <w:t>.</w:t>
            </w:r>
            <w:r w:rsidRPr="00610E63">
              <w:rPr>
                <w:rFonts w:ascii="KaiTi" w:eastAsia="KaiTi" w:hAnsi="KaiTi" w:hint="eastAsia"/>
                <w:sz w:val="24"/>
                <w:szCs w:val="24"/>
              </w:rPr>
              <w:t>统筹兼顾项目进程与人员分工调度，并进行项目产品的整体方案设计</w:t>
            </w:r>
            <w:r w:rsidR="00D26C7E">
              <w:rPr>
                <w:rFonts w:ascii="KaiTi" w:eastAsia="KaiTi" w:hAnsi="KaiTi" w:hint="eastAsia"/>
                <w:sz w:val="24"/>
                <w:szCs w:val="24"/>
              </w:rPr>
              <w:t>；</w:t>
            </w:r>
          </w:p>
          <w:p w14:paraId="525FBA82" w14:textId="57F16E6D" w:rsidR="003D2078" w:rsidRPr="003D2078" w:rsidRDefault="003D2078" w:rsidP="003D2078">
            <w:pPr>
              <w:spacing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>
              <w:rPr>
                <w:rFonts w:ascii="KaiTi" w:eastAsia="KaiTi" w:hAnsi="KaiTi"/>
                <w:sz w:val="24"/>
                <w:szCs w:val="24"/>
              </w:rPr>
              <w:t>4</w:t>
            </w:r>
            <w:r>
              <w:rPr>
                <w:rFonts w:ascii="KaiTi" w:eastAsia="KaiTi" w:hAnsi="KaiTi" w:hint="eastAsia"/>
                <w:sz w:val="24"/>
                <w:szCs w:val="24"/>
              </w:rPr>
              <w:t>.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勾勒项目的</w:t>
            </w:r>
            <w:r>
              <w:rPr>
                <w:rFonts w:ascii="KaiTi" w:eastAsia="KaiTi" w:hAnsi="KaiTi" w:hint="eastAsia"/>
                <w:sz w:val="24"/>
                <w:szCs w:val="24"/>
              </w:rPr>
              <w:t>用户交互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界面</w:t>
            </w:r>
            <w:r>
              <w:rPr>
                <w:rFonts w:ascii="KaiTi" w:eastAsia="KaiTi" w:hAnsi="KaiTi" w:hint="eastAsia"/>
                <w:sz w:val="24"/>
                <w:szCs w:val="24"/>
              </w:rPr>
              <w:t>，设计产品与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用户间的交互</w:t>
            </w:r>
            <w:r>
              <w:rPr>
                <w:rFonts w:ascii="KaiTi" w:eastAsia="KaiTi" w:hAnsi="KaiTi" w:hint="eastAsia"/>
                <w:sz w:val="24"/>
                <w:szCs w:val="24"/>
              </w:rPr>
              <w:t>模式。</w:t>
            </w:r>
          </w:p>
        </w:tc>
      </w:tr>
      <w:tr w:rsidR="00B960F4" w14:paraId="082819B1" w14:textId="77777777" w:rsidTr="00BE6E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vAlign w:val="center"/>
            <w:hideMark/>
          </w:tcPr>
          <w:p w14:paraId="39829A3E" w14:textId="77777777" w:rsidR="003D2078" w:rsidRDefault="003D2078" w:rsidP="003D2078">
            <w:pPr>
              <w:jc w:val="center"/>
              <w:rPr>
                <w:rFonts w:ascii="KaiTi" w:eastAsia="KaiTi" w:hAnsi="KaiTi"/>
                <w:b w:val="0"/>
                <w:bCs w:val="0"/>
                <w:sz w:val="24"/>
                <w:szCs w:val="24"/>
              </w:rPr>
            </w:pPr>
            <w:r>
              <w:rPr>
                <w:rFonts w:ascii="KaiTi" w:eastAsia="KaiTi" w:hAnsi="KaiTi" w:hint="eastAsia"/>
                <w:sz w:val="24"/>
                <w:szCs w:val="24"/>
              </w:rPr>
              <w:t>环境配置、</w:t>
            </w:r>
            <w:r w:rsidR="00B960F4" w:rsidRPr="00D35BDF">
              <w:rPr>
                <w:rFonts w:ascii="KaiTi" w:eastAsia="KaiTi" w:hAnsi="KaiTi" w:hint="eastAsia"/>
                <w:sz w:val="24"/>
                <w:szCs w:val="24"/>
              </w:rPr>
              <w:t>技术分析</w:t>
            </w:r>
            <w:r>
              <w:rPr>
                <w:rFonts w:ascii="KaiTi" w:eastAsia="KaiTi" w:hAnsi="KaiTi" w:hint="eastAsia"/>
                <w:sz w:val="24"/>
                <w:szCs w:val="24"/>
              </w:rPr>
              <w:t>及知识整理</w:t>
            </w:r>
            <w:r w:rsidR="00B960F4">
              <w:rPr>
                <w:rFonts w:ascii="KaiTi" w:eastAsia="KaiTi" w:hAnsi="KaiTi" w:hint="eastAsia"/>
                <w:sz w:val="24"/>
                <w:szCs w:val="24"/>
              </w:rPr>
              <w:t>：</w:t>
            </w:r>
          </w:p>
          <w:p w14:paraId="5BA7930B" w14:textId="207B6947" w:rsidR="00B960F4" w:rsidRPr="00D35BDF" w:rsidRDefault="00B960F4" w:rsidP="003D2078">
            <w:pPr>
              <w:jc w:val="center"/>
              <w:rPr>
                <w:rFonts w:ascii="KaiTi" w:eastAsia="KaiTi" w:hAnsi="KaiTi"/>
                <w:sz w:val="24"/>
                <w:szCs w:val="24"/>
              </w:rPr>
            </w:pPr>
            <w:r>
              <w:rPr>
                <w:rFonts w:ascii="KaiTi" w:eastAsia="KaiTi" w:hAnsi="KaiTi" w:hint="eastAsia"/>
                <w:sz w:val="24"/>
                <w:szCs w:val="24"/>
              </w:rPr>
              <w:t>王萍婷</w:t>
            </w:r>
          </w:p>
        </w:tc>
        <w:tc>
          <w:tcPr>
            <w:tcW w:w="5481" w:type="dxa"/>
            <w:hideMark/>
          </w:tcPr>
          <w:p w14:paraId="46C102DC" w14:textId="2252DB12" w:rsidR="00B960F4" w:rsidRDefault="00B960F4" w:rsidP="00BE6EAB">
            <w:pPr>
              <w:spacing w:beforeLines="50" w:before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 w:rsidRPr="00277417">
              <w:rPr>
                <w:rFonts w:ascii="KaiTi" w:eastAsia="KaiTi" w:hAnsi="KaiTi" w:hint="eastAsia"/>
                <w:sz w:val="24"/>
                <w:szCs w:val="24"/>
              </w:rPr>
              <w:t>1</w:t>
            </w:r>
            <w:r w:rsidRPr="00277417">
              <w:rPr>
                <w:rFonts w:ascii="KaiTi" w:eastAsia="KaiTi" w:hAnsi="KaiTi"/>
                <w:sz w:val="24"/>
                <w:szCs w:val="24"/>
              </w:rPr>
              <w:t>.</w:t>
            </w:r>
            <w:r w:rsidR="003D2078">
              <w:rPr>
                <w:rFonts w:ascii="KaiTi" w:eastAsia="KaiTi" w:hAnsi="KaiTi" w:hint="eastAsia"/>
                <w:sz w:val="24"/>
                <w:szCs w:val="24"/>
              </w:rPr>
              <w:t>系统环境配置与开发统筹；</w:t>
            </w:r>
          </w:p>
          <w:p w14:paraId="7597810B" w14:textId="6C5A9EE8" w:rsidR="00B960F4" w:rsidRDefault="00B960F4" w:rsidP="00BE6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 w:rsidRPr="00446D53">
              <w:rPr>
                <w:rFonts w:ascii="KaiTi" w:eastAsia="KaiTi" w:hAnsi="KaiTi"/>
                <w:sz w:val="24"/>
                <w:szCs w:val="24"/>
              </w:rPr>
              <w:t>2</w:t>
            </w:r>
            <w:r>
              <w:rPr>
                <w:rFonts w:ascii="KaiTi" w:eastAsia="KaiTi" w:hAnsi="KaiTi" w:hint="eastAsia"/>
                <w:sz w:val="24"/>
                <w:szCs w:val="24"/>
              </w:rPr>
              <w:t>.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对项目的功能与相关技术进行评估与分析，统筹项目功能研究</w:t>
            </w:r>
            <w:r>
              <w:rPr>
                <w:rFonts w:ascii="KaiTi" w:eastAsia="KaiTi" w:hAnsi="KaiTi" w:hint="eastAsia"/>
                <w:sz w:val="24"/>
                <w:szCs w:val="24"/>
              </w:rPr>
              <w:t>，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不断完善平台及系统功能</w:t>
            </w:r>
            <w:r w:rsidR="003D2078">
              <w:rPr>
                <w:rFonts w:ascii="KaiTi" w:eastAsia="KaiTi" w:hAnsi="KaiTi" w:hint="eastAsia"/>
                <w:sz w:val="24"/>
                <w:szCs w:val="24"/>
              </w:rPr>
              <w:t>；</w:t>
            </w:r>
            <w:r w:rsidR="003D2078">
              <w:rPr>
                <w:rFonts w:ascii="KaiTi" w:eastAsia="KaiTi" w:hAnsi="KaiTi"/>
                <w:sz w:val="24"/>
                <w:szCs w:val="24"/>
              </w:rPr>
              <w:t xml:space="preserve"> </w:t>
            </w:r>
          </w:p>
          <w:p w14:paraId="6BD6E5F7" w14:textId="0E99BAEE" w:rsidR="003D2078" w:rsidRDefault="003D2078" w:rsidP="003D20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>
              <w:rPr>
                <w:rFonts w:ascii="KaiTi" w:eastAsia="KaiTi" w:hAnsi="KaiTi" w:hint="eastAsia"/>
                <w:sz w:val="24"/>
                <w:szCs w:val="24"/>
              </w:rPr>
              <w:t>3</w:t>
            </w:r>
            <w:r>
              <w:rPr>
                <w:rFonts w:ascii="KaiTi" w:eastAsia="KaiTi" w:hAnsi="KaiTi"/>
                <w:sz w:val="24"/>
                <w:szCs w:val="24"/>
              </w:rPr>
              <w:t>.</w:t>
            </w:r>
            <w:r>
              <w:rPr>
                <w:rFonts w:ascii="KaiTi" w:eastAsia="KaiTi" w:hAnsi="KaiTi" w:hint="eastAsia"/>
                <w:sz w:val="24"/>
                <w:szCs w:val="24"/>
              </w:rPr>
              <w:t>制定项目计划，组织项目调研及相关知识整理；</w:t>
            </w:r>
          </w:p>
          <w:p w14:paraId="503E7C01" w14:textId="2BF68819" w:rsidR="00B960F4" w:rsidRPr="00446D53" w:rsidRDefault="003D2078" w:rsidP="00BE6EAB">
            <w:pPr>
              <w:spacing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>
              <w:rPr>
                <w:rFonts w:ascii="KaiTi" w:eastAsia="KaiTi" w:hAnsi="KaiTi"/>
                <w:sz w:val="24"/>
                <w:szCs w:val="24"/>
              </w:rPr>
              <w:t>4</w:t>
            </w:r>
            <w:r w:rsidR="00B960F4">
              <w:rPr>
                <w:rFonts w:ascii="KaiTi" w:eastAsia="KaiTi" w:hAnsi="KaiTi"/>
                <w:sz w:val="24"/>
                <w:szCs w:val="24"/>
              </w:rPr>
              <w:t>.</w:t>
            </w:r>
            <w:r w:rsidR="00B960F4" w:rsidRPr="00446D53">
              <w:rPr>
                <w:rFonts w:ascii="KaiTi" w:eastAsia="KaiTi" w:hAnsi="KaiTi" w:hint="eastAsia"/>
                <w:sz w:val="24"/>
                <w:szCs w:val="24"/>
              </w:rPr>
              <w:t>协助项目总</w:t>
            </w:r>
            <w:r w:rsidR="00D64417">
              <w:rPr>
                <w:rFonts w:ascii="KaiTi" w:eastAsia="KaiTi" w:hAnsi="KaiTi" w:hint="eastAsia"/>
                <w:sz w:val="24"/>
                <w:szCs w:val="24"/>
              </w:rPr>
              <w:t>胡八分裤</w:t>
            </w:r>
            <w:r w:rsidR="00B960F4" w:rsidRPr="00446D53">
              <w:rPr>
                <w:rFonts w:ascii="KaiTi" w:eastAsia="KaiTi" w:hAnsi="KaiTi" w:hint="eastAsia"/>
                <w:sz w:val="24"/>
                <w:szCs w:val="24"/>
              </w:rPr>
              <w:t>调动团队成员积极性，积极协调各</w:t>
            </w:r>
            <w:r w:rsidR="00D64417">
              <w:rPr>
                <w:rFonts w:ascii="KaiTi" w:eastAsia="KaiTi" w:hAnsi="KaiTi" w:hint="eastAsia"/>
                <w:sz w:val="24"/>
                <w:szCs w:val="24"/>
              </w:rPr>
              <w:t>团队成员</w:t>
            </w:r>
            <w:r w:rsidR="00B960F4" w:rsidRPr="00446D53">
              <w:rPr>
                <w:rFonts w:ascii="KaiTi" w:eastAsia="KaiTi" w:hAnsi="KaiTi" w:hint="eastAsia"/>
                <w:sz w:val="24"/>
                <w:szCs w:val="24"/>
              </w:rPr>
              <w:t>间的工作。</w:t>
            </w:r>
          </w:p>
        </w:tc>
      </w:tr>
      <w:tr w:rsidR="00B960F4" w14:paraId="3D7DC07A" w14:textId="77777777" w:rsidTr="00BE6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vAlign w:val="center"/>
            <w:hideMark/>
          </w:tcPr>
          <w:p w14:paraId="1602CFD5" w14:textId="382454DD" w:rsidR="00B960F4" w:rsidRPr="00D35BDF" w:rsidRDefault="00B960F4" w:rsidP="00BE6EAB">
            <w:pPr>
              <w:jc w:val="center"/>
              <w:rPr>
                <w:rFonts w:ascii="KaiTi" w:eastAsia="KaiTi" w:hAnsi="KaiTi"/>
                <w:sz w:val="24"/>
                <w:szCs w:val="24"/>
              </w:rPr>
            </w:pPr>
            <w:r>
              <w:rPr>
                <w:rFonts w:ascii="KaiTi" w:eastAsia="KaiTi" w:hAnsi="KaiTi" w:hint="eastAsia"/>
                <w:sz w:val="24"/>
                <w:szCs w:val="24"/>
              </w:rPr>
              <w:t>系统研发及测试</w:t>
            </w:r>
            <w:r w:rsidR="003D2078">
              <w:rPr>
                <w:rFonts w:ascii="KaiTi" w:eastAsia="KaiTi" w:hAnsi="KaiTi" w:hint="eastAsia"/>
                <w:sz w:val="24"/>
                <w:szCs w:val="24"/>
              </w:rPr>
              <w:t>：</w:t>
            </w:r>
          </w:p>
          <w:p w14:paraId="04EBE4BE" w14:textId="2BF5F89D" w:rsidR="00B960F4" w:rsidRPr="00D35BDF" w:rsidRDefault="00B960F4" w:rsidP="00BE6EAB">
            <w:pPr>
              <w:jc w:val="center"/>
              <w:rPr>
                <w:rFonts w:ascii="KaiTi" w:eastAsia="KaiTi" w:hAnsi="KaiTi"/>
                <w:sz w:val="24"/>
                <w:szCs w:val="24"/>
              </w:rPr>
            </w:pPr>
            <w:r>
              <w:rPr>
                <w:rFonts w:ascii="KaiTi" w:eastAsia="KaiTi" w:hAnsi="KaiTi" w:hint="eastAsia"/>
                <w:sz w:val="24"/>
                <w:szCs w:val="24"/>
              </w:rPr>
              <w:t>林鸿、王云华</w:t>
            </w:r>
          </w:p>
        </w:tc>
        <w:tc>
          <w:tcPr>
            <w:tcW w:w="5481" w:type="dxa"/>
            <w:hideMark/>
          </w:tcPr>
          <w:p w14:paraId="68B2EFA3" w14:textId="55F935AB" w:rsidR="00B960F4" w:rsidRPr="00446D53" w:rsidRDefault="00B960F4" w:rsidP="00BE6EAB">
            <w:pPr>
              <w:spacing w:beforeLines="50" w:before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>
              <w:rPr>
                <w:rFonts w:ascii="KaiTi" w:eastAsia="KaiTi" w:hAnsi="KaiTi" w:hint="eastAsia"/>
                <w:sz w:val="24"/>
                <w:szCs w:val="24"/>
              </w:rPr>
              <w:t>1</w:t>
            </w:r>
            <w:r>
              <w:rPr>
                <w:rFonts w:ascii="KaiTi" w:eastAsia="KaiTi" w:hAnsi="KaiTi"/>
                <w:sz w:val="24"/>
                <w:szCs w:val="24"/>
              </w:rPr>
              <w:t>.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具备</w:t>
            </w:r>
            <w:r>
              <w:rPr>
                <w:rFonts w:ascii="KaiTi" w:eastAsia="KaiTi" w:hAnsi="KaiTi" w:hint="eastAsia"/>
                <w:sz w:val="24"/>
                <w:szCs w:val="24"/>
              </w:rPr>
              <w:t>良好的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算法分析与系统实现经验，对项目所需技术进行资源搜集与整理</w:t>
            </w:r>
            <w:r w:rsidR="003D2078">
              <w:rPr>
                <w:rFonts w:ascii="KaiTi" w:eastAsia="KaiTi" w:hAnsi="KaiTi" w:hint="eastAsia"/>
                <w:sz w:val="24"/>
                <w:szCs w:val="24"/>
              </w:rPr>
              <w:t>；</w:t>
            </w:r>
          </w:p>
          <w:p w14:paraId="33A03D45" w14:textId="55641B74" w:rsidR="00B960F4" w:rsidRPr="00446D53" w:rsidRDefault="00B960F4" w:rsidP="00BE6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>
              <w:rPr>
                <w:rFonts w:ascii="KaiTi" w:eastAsia="KaiTi" w:hAnsi="KaiTi"/>
                <w:sz w:val="24"/>
                <w:szCs w:val="24"/>
              </w:rPr>
              <w:t>2.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配合项目</w:t>
            </w:r>
            <w:r w:rsidR="00D64417">
              <w:rPr>
                <w:rFonts w:ascii="KaiTi" w:eastAsia="KaiTi" w:hAnsi="KaiTi" w:hint="eastAsia"/>
                <w:sz w:val="24"/>
                <w:szCs w:val="24"/>
              </w:rPr>
              <w:t>经理</w:t>
            </w:r>
            <w:r w:rsidRPr="00446D53">
              <w:rPr>
                <w:rFonts w:ascii="KaiTi" w:eastAsia="KaiTi" w:hAnsi="KaiTi" w:hint="eastAsia"/>
                <w:sz w:val="24"/>
                <w:szCs w:val="24"/>
              </w:rPr>
              <w:t>完成系统功能分析及功能流程的逻辑分析</w:t>
            </w:r>
            <w:r w:rsidR="003D2078">
              <w:rPr>
                <w:rFonts w:ascii="KaiTi" w:eastAsia="KaiTi" w:hAnsi="KaiTi" w:hint="eastAsia"/>
                <w:sz w:val="24"/>
                <w:szCs w:val="24"/>
              </w:rPr>
              <w:t>；</w:t>
            </w:r>
          </w:p>
          <w:p w14:paraId="255B5FFA" w14:textId="77777777" w:rsidR="00B960F4" w:rsidRPr="00446D53" w:rsidRDefault="00B960F4" w:rsidP="00BE6EAB">
            <w:pPr>
              <w:spacing w:afterLines="50" w:after="1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>
              <w:rPr>
                <w:rFonts w:ascii="KaiTi" w:eastAsia="KaiTi" w:hAnsi="KaiTi"/>
                <w:sz w:val="24"/>
                <w:szCs w:val="24"/>
              </w:rPr>
              <w:t>3.</w:t>
            </w:r>
            <w:r w:rsidRPr="005467A6">
              <w:rPr>
                <w:rFonts w:ascii="KaiTi" w:eastAsia="KaiTi" w:hAnsi="KaiTi" w:hint="eastAsia"/>
                <w:sz w:val="24"/>
                <w:szCs w:val="24"/>
              </w:rPr>
              <w:t>项目产品的功能性算法设计、系统开发与实现、软件维护与测试等</w:t>
            </w:r>
            <w:r>
              <w:rPr>
                <w:rFonts w:ascii="KaiTi" w:eastAsia="KaiTi" w:hAnsi="KaiTi" w:hint="eastAsia"/>
                <w:sz w:val="24"/>
                <w:szCs w:val="24"/>
              </w:rPr>
              <w:t>。</w:t>
            </w:r>
          </w:p>
        </w:tc>
      </w:tr>
      <w:tr w:rsidR="00B960F4" w14:paraId="7725BC27" w14:textId="77777777" w:rsidTr="00BE6E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4" w:type="dxa"/>
            <w:vAlign w:val="center"/>
            <w:hideMark/>
          </w:tcPr>
          <w:p w14:paraId="1C4DED2D" w14:textId="541C4B48" w:rsidR="00B960F4" w:rsidRPr="00D35BDF" w:rsidRDefault="00B960F4" w:rsidP="00BE6EAB">
            <w:pPr>
              <w:jc w:val="center"/>
              <w:rPr>
                <w:rFonts w:ascii="KaiTi" w:eastAsia="KaiTi" w:hAnsi="KaiTi"/>
                <w:sz w:val="24"/>
                <w:szCs w:val="24"/>
              </w:rPr>
            </w:pPr>
            <w:r>
              <w:rPr>
                <w:rFonts w:ascii="KaiTi" w:eastAsia="KaiTi" w:hAnsi="KaiTi" w:hint="eastAsia"/>
                <w:sz w:val="24"/>
                <w:szCs w:val="24"/>
              </w:rPr>
              <w:t>功能设计及文案：</w:t>
            </w:r>
          </w:p>
          <w:p w14:paraId="74909D8D" w14:textId="1A588F04" w:rsidR="00B960F4" w:rsidRPr="00D35BDF" w:rsidRDefault="00B960F4" w:rsidP="00BE6EAB">
            <w:pPr>
              <w:jc w:val="center"/>
              <w:rPr>
                <w:rFonts w:ascii="KaiTi" w:eastAsia="KaiTi" w:hAnsi="KaiTi"/>
                <w:sz w:val="24"/>
                <w:szCs w:val="24"/>
              </w:rPr>
            </w:pPr>
            <w:r>
              <w:rPr>
                <w:rFonts w:ascii="KaiTi" w:eastAsia="KaiTi" w:hAnsi="KaiTi" w:hint="eastAsia"/>
                <w:sz w:val="24"/>
                <w:szCs w:val="24"/>
              </w:rPr>
              <w:t>梁宇奇</w:t>
            </w:r>
          </w:p>
        </w:tc>
        <w:tc>
          <w:tcPr>
            <w:tcW w:w="5481" w:type="dxa"/>
            <w:hideMark/>
          </w:tcPr>
          <w:p w14:paraId="2ACE78C5" w14:textId="0BCE2178" w:rsidR="003D2078" w:rsidRDefault="003D2078" w:rsidP="00BE6EAB">
            <w:pPr>
              <w:spacing w:beforeLines="50" w:before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>
              <w:rPr>
                <w:rFonts w:ascii="KaiTi" w:eastAsia="KaiTi" w:hAnsi="KaiTi" w:hint="eastAsia"/>
                <w:sz w:val="24"/>
                <w:szCs w:val="24"/>
              </w:rPr>
              <w:t>1．</w:t>
            </w:r>
            <w:r w:rsidRPr="00277417">
              <w:rPr>
                <w:rFonts w:ascii="KaiTi" w:eastAsia="KaiTi" w:hAnsi="KaiTi" w:hint="eastAsia"/>
                <w:sz w:val="24"/>
                <w:szCs w:val="24"/>
              </w:rPr>
              <w:t>方案设计与系统架构。主要负责项目产品的系统架构设计，并辅助项目</w:t>
            </w:r>
            <w:r w:rsidR="00D64417">
              <w:rPr>
                <w:rFonts w:ascii="KaiTi" w:eastAsia="KaiTi" w:hAnsi="KaiTi" w:hint="eastAsia"/>
                <w:sz w:val="24"/>
                <w:szCs w:val="24"/>
              </w:rPr>
              <w:t>经理</w:t>
            </w:r>
            <w:r w:rsidRPr="00277417">
              <w:rPr>
                <w:rFonts w:ascii="KaiTi" w:eastAsia="KaiTi" w:hAnsi="KaiTi" w:hint="eastAsia"/>
                <w:sz w:val="24"/>
                <w:szCs w:val="24"/>
              </w:rPr>
              <w:t>进行项目方案设计；</w:t>
            </w:r>
          </w:p>
          <w:p w14:paraId="11E41C7E" w14:textId="1E8535BA" w:rsidR="00B960F4" w:rsidRPr="00446D53" w:rsidRDefault="00B960F4" w:rsidP="008B0C4E">
            <w:pPr>
              <w:spacing w:afterLines="50" w:after="15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iTi" w:eastAsia="KaiTi" w:hAnsi="KaiTi"/>
                <w:sz w:val="24"/>
                <w:szCs w:val="24"/>
              </w:rPr>
            </w:pPr>
            <w:r w:rsidRPr="00446D53">
              <w:rPr>
                <w:rFonts w:ascii="KaiTi" w:eastAsia="KaiTi" w:hAnsi="KaiTi" w:hint="eastAsia"/>
                <w:sz w:val="24"/>
                <w:szCs w:val="24"/>
              </w:rPr>
              <w:t>2</w:t>
            </w:r>
            <w:r>
              <w:rPr>
                <w:rFonts w:ascii="KaiTi" w:eastAsia="KaiTi" w:hAnsi="KaiTi" w:hint="eastAsia"/>
                <w:sz w:val="24"/>
                <w:szCs w:val="24"/>
              </w:rPr>
              <w:t>.</w:t>
            </w:r>
            <w:r w:rsidR="008B0C4E">
              <w:rPr>
                <w:rFonts w:ascii="KaiTi" w:eastAsia="KaiTi" w:hAnsi="KaiTi" w:hint="eastAsia"/>
                <w:sz w:val="24"/>
                <w:szCs w:val="24"/>
              </w:rPr>
              <w:t>具备一定的文案撰写能力，负责项目需求分析报告及相关文案撰写。</w:t>
            </w:r>
          </w:p>
        </w:tc>
      </w:tr>
    </w:tbl>
    <w:p w14:paraId="3B065873" w14:textId="77777777" w:rsidR="00610DC1" w:rsidRPr="00B960F4" w:rsidRDefault="00610DC1"/>
    <w:sectPr w:rsidR="00610DC1" w:rsidRPr="00B96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CB366" w14:textId="77777777" w:rsidR="00A5460B" w:rsidRDefault="00A5460B" w:rsidP="00B960F4">
      <w:r>
        <w:separator/>
      </w:r>
    </w:p>
  </w:endnote>
  <w:endnote w:type="continuationSeparator" w:id="0">
    <w:p w14:paraId="4E1B7BF7" w14:textId="77777777" w:rsidR="00A5460B" w:rsidRDefault="00A5460B" w:rsidP="00B96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8A3E8" w14:textId="77777777" w:rsidR="00A5460B" w:rsidRDefault="00A5460B" w:rsidP="00B960F4">
      <w:r>
        <w:separator/>
      </w:r>
    </w:p>
  </w:footnote>
  <w:footnote w:type="continuationSeparator" w:id="0">
    <w:p w14:paraId="2F701F7E" w14:textId="77777777" w:rsidR="00A5460B" w:rsidRDefault="00A5460B" w:rsidP="00B960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B0"/>
    <w:rsid w:val="00150076"/>
    <w:rsid w:val="001A546B"/>
    <w:rsid w:val="0025272D"/>
    <w:rsid w:val="003D2078"/>
    <w:rsid w:val="00610DC1"/>
    <w:rsid w:val="006D72B3"/>
    <w:rsid w:val="007A17B0"/>
    <w:rsid w:val="00805116"/>
    <w:rsid w:val="008B0C4E"/>
    <w:rsid w:val="009F2FE6"/>
    <w:rsid w:val="00A5460B"/>
    <w:rsid w:val="00B02FE4"/>
    <w:rsid w:val="00B960F4"/>
    <w:rsid w:val="00BA52D9"/>
    <w:rsid w:val="00D26C7E"/>
    <w:rsid w:val="00D346D6"/>
    <w:rsid w:val="00D64417"/>
    <w:rsid w:val="00E92EF8"/>
    <w:rsid w:val="00F25A0B"/>
    <w:rsid w:val="00FE3737"/>
    <w:rsid w:val="00FF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76F5B"/>
  <w15:chartTrackingRefBased/>
  <w15:docId w15:val="{37B9471D-3640-4291-BCB4-9E1D2ED9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0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5">
    <w:name w:val="Grid Table 5 Dark Accent 5"/>
    <w:basedOn w:val="a1"/>
    <w:uiPriority w:val="50"/>
    <w:rsid w:val="00D346D6"/>
    <w:rPr>
      <w:rFonts w:ascii="等线" w:eastAsia="等线" w:hAnsi="等线" w:cs="Times New Roman"/>
      <w:kern w:val="0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3">
    <w:name w:val="header"/>
    <w:basedOn w:val="a"/>
    <w:link w:val="a4"/>
    <w:uiPriority w:val="99"/>
    <w:unhideWhenUsed/>
    <w:rsid w:val="00B960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60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60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60F4"/>
    <w:rPr>
      <w:sz w:val="18"/>
      <w:szCs w:val="18"/>
    </w:rPr>
  </w:style>
  <w:style w:type="table" w:styleId="4-5">
    <w:name w:val="Grid Table 4 Accent 5"/>
    <w:basedOn w:val="a1"/>
    <w:uiPriority w:val="49"/>
    <w:rsid w:val="00B960F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宇奇</dc:creator>
  <cp:keywords/>
  <dc:description/>
  <cp:lastModifiedBy>陈 杉</cp:lastModifiedBy>
  <cp:revision>4</cp:revision>
  <dcterms:created xsi:type="dcterms:W3CDTF">2020-09-27T13:33:00Z</dcterms:created>
  <dcterms:modified xsi:type="dcterms:W3CDTF">2020-09-27T14:04:00Z</dcterms:modified>
</cp:coreProperties>
</file>