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D362D" w14:textId="3764E1E7" w:rsidR="002C5F65" w:rsidRPr="0081732E" w:rsidRDefault="00890163" w:rsidP="0016036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Выбор модели для</w:t>
      </w:r>
      <w:r w:rsidR="00F5595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55957">
        <w:rPr>
          <w:rFonts w:ascii="Times New Roman" w:hAnsi="Times New Roman" w:cs="Times New Roman"/>
          <w:b/>
          <w:bCs/>
          <w:sz w:val="28"/>
          <w:szCs w:val="28"/>
          <w:lang w:val="en-US"/>
        </w:rPr>
        <w:t>AI</w:t>
      </w:r>
      <w:r w:rsidR="00F55957" w:rsidRPr="00A206B4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="00F55957">
        <w:rPr>
          <w:rFonts w:ascii="Times New Roman" w:hAnsi="Times New Roman" w:cs="Times New Roman"/>
          <w:b/>
          <w:bCs/>
          <w:sz w:val="28"/>
          <w:szCs w:val="28"/>
        </w:rPr>
        <w:t xml:space="preserve">системы </w:t>
      </w:r>
      <w:proofErr w:type="spellStart"/>
      <w:r w:rsidR="00160361" w:rsidRPr="0081732E">
        <w:rPr>
          <w:rFonts w:ascii="Times New Roman" w:hAnsi="Times New Roman" w:cs="Times New Roman"/>
          <w:b/>
          <w:bCs/>
          <w:sz w:val="28"/>
          <w:szCs w:val="28"/>
          <w:lang w:val="en-US"/>
        </w:rPr>
        <w:t>Featurify</w:t>
      </w:r>
      <w:proofErr w:type="spellEnd"/>
    </w:p>
    <w:p w14:paraId="4904B62D" w14:textId="77777777" w:rsidR="006D2052" w:rsidRDefault="006D2052" w:rsidP="006D20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1732E">
        <w:rPr>
          <w:rFonts w:ascii="Times New Roman" w:hAnsi="Times New Roman" w:cs="Times New Roman"/>
          <w:sz w:val="24"/>
          <w:szCs w:val="24"/>
        </w:rPr>
        <w:t>Featurify</w:t>
      </w:r>
      <w:proofErr w:type="spellEnd"/>
      <w:r w:rsidRPr="0081732E">
        <w:rPr>
          <w:rFonts w:ascii="Times New Roman" w:hAnsi="Times New Roman" w:cs="Times New Roman"/>
          <w:sz w:val="24"/>
          <w:szCs w:val="24"/>
        </w:rPr>
        <w:t xml:space="preserve"> - AI-ассистент для анализа датасетов и генерации рекомендаций по </w:t>
      </w:r>
      <w:proofErr w:type="spellStart"/>
      <w:r w:rsidRPr="0081732E">
        <w:rPr>
          <w:rFonts w:ascii="Times New Roman" w:hAnsi="Times New Roman" w:cs="Times New Roman"/>
          <w:sz w:val="24"/>
          <w:szCs w:val="24"/>
        </w:rPr>
        <w:t>Feature</w:t>
      </w:r>
      <w:proofErr w:type="spellEnd"/>
      <w:r w:rsidRPr="0081732E">
        <w:rPr>
          <w:rFonts w:ascii="Times New Roman" w:hAnsi="Times New Roman" w:cs="Times New Roman"/>
          <w:sz w:val="24"/>
          <w:szCs w:val="24"/>
        </w:rPr>
        <w:t xml:space="preserve"> Engineering.</w:t>
      </w:r>
    </w:p>
    <w:p w14:paraId="5EE26481" w14:textId="1E177F76" w:rsidR="0048455C" w:rsidRPr="00B622A7" w:rsidRDefault="0048455C" w:rsidP="006D20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Ссылка на </w:t>
      </w:r>
      <w:r>
        <w:rPr>
          <w:rFonts w:ascii="Times New Roman" w:hAnsi="Times New Roman" w:cs="Times New Roman"/>
          <w:sz w:val="24"/>
          <w:szCs w:val="24"/>
          <w:lang w:val="en-US"/>
        </w:rPr>
        <w:t>GitHub</w:t>
      </w:r>
      <w:r w:rsidRPr="00B622A7">
        <w:rPr>
          <w:rFonts w:ascii="Times New Roman" w:hAnsi="Times New Roman" w:cs="Times New Roman"/>
          <w:sz w:val="24"/>
          <w:szCs w:val="24"/>
        </w:rPr>
        <w:t>:</w:t>
      </w:r>
    </w:p>
    <w:p w14:paraId="32864B66" w14:textId="2835B184" w:rsidR="0048455C" w:rsidRPr="00E640BD" w:rsidRDefault="0048455C" w:rsidP="004845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hyperlink r:id="rId6" w:history="1">
        <w:r w:rsidRPr="0081732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https</w:t>
        </w:r>
        <w:r w:rsidRPr="0081732E">
          <w:rPr>
            <w:rStyle w:val="ac"/>
            <w:rFonts w:ascii="Times New Roman" w:hAnsi="Times New Roman" w:cs="Times New Roman"/>
            <w:sz w:val="24"/>
            <w:szCs w:val="24"/>
          </w:rPr>
          <w:t>://</w:t>
        </w:r>
        <w:proofErr w:type="spellStart"/>
        <w:r w:rsidRPr="0081732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github</w:t>
        </w:r>
        <w:proofErr w:type="spellEnd"/>
        <w:r w:rsidRPr="0081732E">
          <w:rPr>
            <w:rStyle w:val="ac"/>
            <w:rFonts w:ascii="Times New Roman" w:hAnsi="Times New Roman" w:cs="Times New Roman"/>
            <w:sz w:val="24"/>
            <w:szCs w:val="24"/>
          </w:rPr>
          <w:t>.</w:t>
        </w:r>
        <w:r w:rsidRPr="0081732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com</w:t>
        </w:r>
        <w:r w:rsidRPr="0081732E">
          <w:rPr>
            <w:rStyle w:val="ac"/>
            <w:rFonts w:ascii="Times New Roman" w:hAnsi="Times New Roman" w:cs="Times New Roman"/>
            <w:sz w:val="24"/>
            <w:szCs w:val="24"/>
          </w:rPr>
          <w:t>/</w:t>
        </w:r>
        <w:proofErr w:type="spellStart"/>
        <w:r w:rsidRPr="0081732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ItIsAnyx</w:t>
        </w:r>
        <w:proofErr w:type="spellEnd"/>
        <w:r w:rsidRPr="0081732E">
          <w:rPr>
            <w:rStyle w:val="ac"/>
            <w:rFonts w:ascii="Times New Roman" w:hAnsi="Times New Roman" w:cs="Times New Roman"/>
            <w:sz w:val="24"/>
            <w:szCs w:val="24"/>
          </w:rPr>
          <w:t>/</w:t>
        </w:r>
        <w:proofErr w:type="spellStart"/>
        <w:r w:rsidRPr="0081732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Featurify</w:t>
        </w:r>
        <w:proofErr w:type="spellEnd"/>
      </w:hyperlink>
      <w:r w:rsidRPr="0081732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DE32D54" w14:textId="36A9C5BF" w:rsidR="00FD346A" w:rsidRDefault="00FD346A" w:rsidP="00C071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Бизнес-цель приложения – система должна ускорить предобработку датасетов, уменьшая общее время разработки моделей машинного обучения</w:t>
      </w:r>
      <w:r w:rsidR="00B622A7" w:rsidRPr="00B622A7">
        <w:rPr>
          <w:rFonts w:ascii="Times New Roman" w:hAnsi="Times New Roman" w:cs="Times New Roman"/>
          <w:sz w:val="24"/>
          <w:szCs w:val="24"/>
        </w:rPr>
        <w:t xml:space="preserve"> </w:t>
      </w:r>
      <w:r w:rsidR="00B622A7">
        <w:rPr>
          <w:rFonts w:ascii="Times New Roman" w:hAnsi="Times New Roman" w:cs="Times New Roman"/>
          <w:sz w:val="24"/>
          <w:szCs w:val="24"/>
        </w:rPr>
        <w:t>и снижая затраты</w:t>
      </w:r>
      <w:r w:rsidR="00B17E14">
        <w:rPr>
          <w:rFonts w:ascii="Times New Roman" w:hAnsi="Times New Roman" w:cs="Times New Roman"/>
          <w:sz w:val="24"/>
          <w:szCs w:val="24"/>
        </w:rPr>
        <w:t xml:space="preserve"> </w:t>
      </w:r>
      <w:r w:rsidR="00B622A7">
        <w:rPr>
          <w:rFonts w:ascii="Times New Roman" w:hAnsi="Times New Roman" w:cs="Times New Roman"/>
          <w:sz w:val="24"/>
          <w:szCs w:val="24"/>
        </w:rPr>
        <w:t>на работу разработчиков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1176295" w14:textId="621ECE03" w:rsidR="00A65C27" w:rsidRDefault="00A65C27" w:rsidP="00C071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AI</w:t>
      </w:r>
      <w:r w:rsidRPr="00A65C27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система работает с большими объёмами данных – датасетами, которые пользователь хочет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предобработать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для разработки моделей машинного обучения. </w:t>
      </w:r>
      <w:r w:rsidR="00D22221">
        <w:rPr>
          <w:rFonts w:ascii="Times New Roman" w:hAnsi="Times New Roman" w:cs="Times New Roman"/>
          <w:sz w:val="24"/>
          <w:szCs w:val="24"/>
        </w:rPr>
        <w:t>Д</w:t>
      </w:r>
      <w:r>
        <w:rPr>
          <w:rFonts w:ascii="Times New Roman" w:hAnsi="Times New Roman" w:cs="Times New Roman"/>
          <w:sz w:val="24"/>
          <w:szCs w:val="24"/>
        </w:rPr>
        <w:t xml:space="preserve">атасеты могут быть файлами в формате </w:t>
      </w:r>
      <w:r>
        <w:rPr>
          <w:rFonts w:ascii="Times New Roman" w:hAnsi="Times New Roman" w:cs="Times New Roman"/>
          <w:sz w:val="24"/>
          <w:szCs w:val="24"/>
          <w:lang w:val="en-US"/>
        </w:rPr>
        <w:t>CSV</w:t>
      </w:r>
      <w:r>
        <w:rPr>
          <w:rFonts w:ascii="Times New Roman" w:hAnsi="Times New Roman" w:cs="Times New Roman"/>
          <w:sz w:val="24"/>
          <w:szCs w:val="24"/>
        </w:rPr>
        <w:t xml:space="preserve">. Сами данные не обновляются в реальном времени, но </w:t>
      </w:r>
      <w:r w:rsidR="005C7317">
        <w:rPr>
          <w:rFonts w:ascii="Times New Roman" w:hAnsi="Times New Roman" w:cs="Times New Roman"/>
          <w:sz w:val="24"/>
          <w:szCs w:val="24"/>
        </w:rPr>
        <w:t xml:space="preserve">модель всегда будет работать с пользовательскими датасетами, о </w:t>
      </w:r>
      <w:r w:rsidR="00D22221">
        <w:rPr>
          <w:rFonts w:ascii="Times New Roman" w:hAnsi="Times New Roman" w:cs="Times New Roman"/>
          <w:sz w:val="24"/>
          <w:szCs w:val="24"/>
        </w:rPr>
        <w:t xml:space="preserve">структуре и </w:t>
      </w:r>
      <w:r w:rsidR="005C7317">
        <w:rPr>
          <w:rFonts w:ascii="Times New Roman" w:hAnsi="Times New Roman" w:cs="Times New Roman"/>
          <w:sz w:val="24"/>
          <w:szCs w:val="24"/>
        </w:rPr>
        <w:t>содержимом которых она может не знать.</w:t>
      </w:r>
      <w:r>
        <w:rPr>
          <w:rFonts w:ascii="Times New Roman" w:hAnsi="Times New Roman" w:cs="Times New Roman"/>
          <w:sz w:val="24"/>
          <w:szCs w:val="24"/>
        </w:rPr>
        <w:t xml:space="preserve"> У нейросети в </w:t>
      </w:r>
      <w:r>
        <w:rPr>
          <w:rFonts w:ascii="Times New Roman" w:hAnsi="Times New Roman" w:cs="Times New Roman"/>
          <w:sz w:val="24"/>
          <w:szCs w:val="24"/>
          <w:lang w:val="en-US"/>
        </w:rPr>
        <w:t>AI</w:t>
      </w:r>
      <w:r w:rsidRPr="00A65C27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системе не будет доступа к каким-либо базам данных, </w:t>
      </w:r>
      <w:r w:rsidR="00DF0903">
        <w:rPr>
          <w:rFonts w:ascii="Times New Roman" w:hAnsi="Times New Roman" w:cs="Times New Roman"/>
          <w:sz w:val="24"/>
          <w:szCs w:val="24"/>
        </w:rPr>
        <w:t>модель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F0903" w:rsidRPr="00DF0903">
        <w:rPr>
          <w:rFonts w:ascii="Times New Roman" w:hAnsi="Times New Roman" w:cs="Times New Roman"/>
          <w:sz w:val="24"/>
          <w:szCs w:val="24"/>
        </w:rPr>
        <w:t>не выполняет прямых вычислительных операций над данными</w:t>
      </w:r>
      <w:r w:rsidR="00DF0903">
        <w:rPr>
          <w:rFonts w:ascii="Times New Roman" w:hAnsi="Times New Roman" w:cs="Times New Roman"/>
          <w:sz w:val="24"/>
          <w:szCs w:val="24"/>
        </w:rPr>
        <w:t xml:space="preserve"> пользователя</w:t>
      </w:r>
      <w:r w:rsidR="00DF0903" w:rsidRPr="00DF0903">
        <w:rPr>
          <w:rFonts w:ascii="Times New Roman" w:hAnsi="Times New Roman" w:cs="Times New Roman"/>
          <w:sz w:val="24"/>
          <w:szCs w:val="24"/>
        </w:rPr>
        <w:t xml:space="preserve">, </w:t>
      </w:r>
      <w:r w:rsidR="00DF0903">
        <w:rPr>
          <w:rFonts w:ascii="Times New Roman" w:hAnsi="Times New Roman" w:cs="Times New Roman"/>
          <w:sz w:val="24"/>
          <w:szCs w:val="24"/>
        </w:rPr>
        <w:t>она лишь</w:t>
      </w:r>
      <w:r w:rsidR="00DF0903" w:rsidRPr="00DF0903">
        <w:rPr>
          <w:rFonts w:ascii="Times New Roman" w:hAnsi="Times New Roman" w:cs="Times New Roman"/>
          <w:sz w:val="24"/>
          <w:szCs w:val="24"/>
        </w:rPr>
        <w:t xml:space="preserve"> предоставляет рекомендации по их обработке</w:t>
      </w:r>
      <w:r w:rsidR="00DF0903">
        <w:rPr>
          <w:rFonts w:ascii="Times New Roman" w:hAnsi="Times New Roman" w:cs="Times New Roman"/>
          <w:sz w:val="24"/>
          <w:szCs w:val="24"/>
        </w:rPr>
        <w:t>.</w:t>
      </w:r>
    </w:p>
    <w:p w14:paraId="3EE5CA3F" w14:textId="5C8162DF" w:rsidR="008E0D19" w:rsidRDefault="00A65C27" w:rsidP="00C071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AI</w:t>
      </w:r>
      <w:r w:rsidRPr="00A65C27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система должна быть способна обрабатывать большие объёмы данных, минимизируя </w:t>
      </w:r>
      <w:r w:rsidR="00DF0903">
        <w:rPr>
          <w:rFonts w:ascii="Times New Roman" w:hAnsi="Times New Roman" w:cs="Times New Roman"/>
          <w:sz w:val="24"/>
          <w:szCs w:val="24"/>
        </w:rPr>
        <w:t>время</w:t>
      </w:r>
      <w:r>
        <w:rPr>
          <w:rFonts w:ascii="Times New Roman" w:hAnsi="Times New Roman" w:cs="Times New Roman"/>
          <w:sz w:val="24"/>
          <w:szCs w:val="24"/>
        </w:rPr>
        <w:t xml:space="preserve"> и стоимость ответов, а также максимизируя качество ответов (должны быть конкретные рекомендации, которые можно применить на практике).</w:t>
      </w:r>
    </w:p>
    <w:p w14:paraId="20A73515" w14:textId="5A6A35AA" w:rsidR="00A65C27" w:rsidRDefault="00A65C27" w:rsidP="00C071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Исходя из тестов в предыдущих артефактах, нынешняя примерная стоимость обработки одного запроса с датасетом </w:t>
      </w:r>
      <w:proofErr w:type="spellStart"/>
      <w:r w:rsidR="00B4471D">
        <w:rPr>
          <w:rFonts w:ascii="Times New Roman" w:hAnsi="Times New Roman" w:cs="Times New Roman"/>
          <w:sz w:val="24"/>
          <w:szCs w:val="24"/>
        </w:rPr>
        <w:t>засчёт</w:t>
      </w:r>
      <w:proofErr w:type="spellEnd"/>
      <w:r w:rsidR="00B4471D">
        <w:rPr>
          <w:rFonts w:ascii="Times New Roman" w:hAnsi="Times New Roman" w:cs="Times New Roman"/>
          <w:sz w:val="24"/>
          <w:szCs w:val="24"/>
        </w:rPr>
        <w:t xml:space="preserve"> программной предобработки </w:t>
      </w:r>
      <w:r>
        <w:rPr>
          <w:rFonts w:ascii="Times New Roman" w:hAnsi="Times New Roman" w:cs="Times New Roman"/>
          <w:sz w:val="24"/>
          <w:szCs w:val="24"/>
        </w:rPr>
        <w:t xml:space="preserve">составляет ориентировочно 1700-2200 входных токенов (с учётом системного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промпта</w:t>
      </w:r>
      <w:proofErr w:type="spellEnd"/>
      <w:r>
        <w:rPr>
          <w:rFonts w:ascii="Times New Roman" w:hAnsi="Times New Roman" w:cs="Times New Roman"/>
          <w:sz w:val="24"/>
          <w:szCs w:val="24"/>
        </w:rPr>
        <w:t>) и 250-500 выходных. При этом средний текстовый запрос пользователя</w:t>
      </w:r>
      <w:r w:rsidR="005C7317">
        <w:rPr>
          <w:rFonts w:ascii="Times New Roman" w:hAnsi="Times New Roman" w:cs="Times New Roman"/>
          <w:sz w:val="24"/>
          <w:szCs w:val="24"/>
        </w:rPr>
        <w:t xml:space="preserve"> без датасета</w:t>
      </w:r>
      <w:r>
        <w:rPr>
          <w:rFonts w:ascii="Times New Roman" w:hAnsi="Times New Roman" w:cs="Times New Roman"/>
          <w:sz w:val="24"/>
          <w:szCs w:val="24"/>
        </w:rPr>
        <w:t xml:space="preserve"> оценивается в 500-600 входных токенов</w:t>
      </w:r>
      <w:r w:rsidR="008E0D19">
        <w:rPr>
          <w:rFonts w:ascii="Times New Roman" w:hAnsi="Times New Roman" w:cs="Times New Roman"/>
          <w:sz w:val="24"/>
          <w:szCs w:val="24"/>
        </w:rPr>
        <w:t xml:space="preserve"> (с учётом системного </w:t>
      </w:r>
      <w:proofErr w:type="spellStart"/>
      <w:r w:rsidR="008E0D19">
        <w:rPr>
          <w:rFonts w:ascii="Times New Roman" w:hAnsi="Times New Roman" w:cs="Times New Roman"/>
          <w:sz w:val="24"/>
          <w:szCs w:val="24"/>
        </w:rPr>
        <w:t>промпта</w:t>
      </w:r>
      <w:proofErr w:type="spellEnd"/>
      <w:r w:rsidR="008E0D19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и 100-350 выходных</w:t>
      </w:r>
      <w:r w:rsidR="008E0D19">
        <w:rPr>
          <w:rFonts w:ascii="Times New Roman" w:hAnsi="Times New Roman" w:cs="Times New Roman"/>
          <w:sz w:val="24"/>
          <w:szCs w:val="24"/>
        </w:rPr>
        <w:t xml:space="preserve">. Если пользователь продолжает переписку в чате, то количество входных токенов </w:t>
      </w:r>
      <w:r w:rsidR="005C7317">
        <w:rPr>
          <w:rFonts w:ascii="Times New Roman" w:hAnsi="Times New Roman" w:cs="Times New Roman"/>
          <w:sz w:val="24"/>
          <w:szCs w:val="24"/>
        </w:rPr>
        <w:t>будет</w:t>
      </w:r>
      <w:r w:rsidR="008E0D19">
        <w:rPr>
          <w:rFonts w:ascii="Times New Roman" w:hAnsi="Times New Roman" w:cs="Times New Roman"/>
          <w:sz w:val="24"/>
          <w:szCs w:val="24"/>
        </w:rPr>
        <w:t xml:space="preserve"> </w:t>
      </w:r>
      <w:r w:rsidR="00DF0903">
        <w:rPr>
          <w:rFonts w:ascii="Times New Roman" w:hAnsi="Times New Roman" w:cs="Times New Roman"/>
          <w:sz w:val="24"/>
          <w:szCs w:val="24"/>
        </w:rPr>
        <w:t>существенно</w:t>
      </w:r>
      <w:r w:rsidR="008E0D19">
        <w:rPr>
          <w:rFonts w:ascii="Times New Roman" w:hAnsi="Times New Roman" w:cs="Times New Roman"/>
          <w:sz w:val="24"/>
          <w:szCs w:val="24"/>
        </w:rPr>
        <w:t xml:space="preserve"> увеличиваться.</w:t>
      </w:r>
    </w:p>
    <w:p w14:paraId="5A6FA0AA" w14:textId="61EBA8D3" w:rsidR="008E0D19" w:rsidRDefault="008E0D19" w:rsidP="00C071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оптимальной работы сервиса</w:t>
      </w:r>
      <w:r w:rsidR="005C7317">
        <w:rPr>
          <w:rFonts w:ascii="Times New Roman" w:hAnsi="Times New Roman" w:cs="Times New Roman"/>
          <w:sz w:val="24"/>
          <w:szCs w:val="24"/>
        </w:rPr>
        <w:t xml:space="preserve"> без перегрузок</w:t>
      </w:r>
      <w:r>
        <w:rPr>
          <w:rFonts w:ascii="Times New Roman" w:hAnsi="Times New Roman" w:cs="Times New Roman"/>
          <w:sz w:val="24"/>
          <w:szCs w:val="24"/>
        </w:rPr>
        <w:t xml:space="preserve"> необходимо ограничение на количество загружаемых файлов – 3 файла за день</w:t>
      </w:r>
      <w:r w:rsidR="005C7317">
        <w:rPr>
          <w:rFonts w:ascii="Times New Roman" w:hAnsi="Times New Roman" w:cs="Times New Roman"/>
          <w:sz w:val="24"/>
          <w:szCs w:val="24"/>
        </w:rPr>
        <w:t xml:space="preserve"> и ограничение на длину контекста, который будет передаваться модели</w:t>
      </w:r>
      <w:r>
        <w:rPr>
          <w:rFonts w:ascii="Times New Roman" w:hAnsi="Times New Roman" w:cs="Times New Roman"/>
          <w:sz w:val="24"/>
          <w:szCs w:val="24"/>
        </w:rPr>
        <w:t xml:space="preserve">. Также у пользователя должна быть возможность поддерживать переписки средней длины, так как в процессе предобработки датасета у него могут появиться дополнительные вопросы. Таким образом, оптимальная стоимость в токенах за один день </w:t>
      </w:r>
      <w:r w:rsidR="005C7317">
        <w:rPr>
          <w:rFonts w:ascii="Times New Roman" w:hAnsi="Times New Roman" w:cs="Times New Roman"/>
          <w:sz w:val="24"/>
          <w:szCs w:val="24"/>
        </w:rPr>
        <w:t>ис</w:t>
      </w:r>
      <w:r>
        <w:rPr>
          <w:rFonts w:ascii="Times New Roman" w:hAnsi="Times New Roman" w:cs="Times New Roman"/>
          <w:sz w:val="24"/>
          <w:szCs w:val="24"/>
        </w:rPr>
        <w:t xml:space="preserve">пользования </w:t>
      </w:r>
      <w:r>
        <w:rPr>
          <w:rFonts w:ascii="Times New Roman" w:hAnsi="Times New Roman" w:cs="Times New Roman"/>
          <w:sz w:val="24"/>
          <w:szCs w:val="24"/>
          <w:lang w:val="en-US"/>
        </w:rPr>
        <w:t>AI</w:t>
      </w:r>
      <w:r w:rsidRPr="008E0D19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системой</w:t>
      </w:r>
      <w:r w:rsidR="00DF0903">
        <w:rPr>
          <w:rFonts w:ascii="Times New Roman" w:hAnsi="Times New Roman" w:cs="Times New Roman"/>
          <w:sz w:val="24"/>
          <w:szCs w:val="24"/>
        </w:rPr>
        <w:t xml:space="preserve"> с учётом всех издержек</w:t>
      </w:r>
      <w:r>
        <w:rPr>
          <w:rFonts w:ascii="Times New Roman" w:hAnsi="Times New Roman" w:cs="Times New Roman"/>
          <w:sz w:val="24"/>
          <w:szCs w:val="24"/>
        </w:rPr>
        <w:t xml:space="preserve"> составляет примерно 8000-10000 токенов, максимальная 20000 токенов (3 файла </w:t>
      </w:r>
      <w:r w:rsidR="00F30E45">
        <w:rPr>
          <w:rFonts w:ascii="Times New Roman" w:hAnsi="Times New Roman" w:cs="Times New Roman"/>
          <w:sz w:val="24"/>
          <w:szCs w:val="24"/>
        </w:rPr>
        <w:t xml:space="preserve">благодаря программной предобработке </w:t>
      </w:r>
      <w:r>
        <w:rPr>
          <w:rFonts w:ascii="Times New Roman" w:hAnsi="Times New Roman" w:cs="Times New Roman"/>
          <w:sz w:val="24"/>
          <w:szCs w:val="24"/>
        </w:rPr>
        <w:t xml:space="preserve">займут ориентировочно 6000 токенов, и останется ещё 14000 токенов на достаточно длинные переписки или поддержку информации о содержимом датасетов). Так как загружаемые файлы сильно увеличивают стоимость ответов, </w:t>
      </w:r>
      <w:r>
        <w:rPr>
          <w:rFonts w:ascii="Times New Roman" w:hAnsi="Times New Roman" w:cs="Times New Roman"/>
          <w:sz w:val="24"/>
          <w:szCs w:val="24"/>
        </w:rPr>
        <w:lastRenderedPageBreak/>
        <w:t>необходимо доработать систему</w:t>
      </w:r>
      <w:r w:rsidR="00B4471D">
        <w:rPr>
          <w:rFonts w:ascii="Times New Roman" w:hAnsi="Times New Roman" w:cs="Times New Roman"/>
          <w:sz w:val="24"/>
          <w:szCs w:val="24"/>
        </w:rPr>
        <w:t xml:space="preserve"> так</w:t>
      </w:r>
      <w:r>
        <w:rPr>
          <w:rFonts w:ascii="Times New Roman" w:hAnsi="Times New Roman" w:cs="Times New Roman"/>
          <w:sz w:val="24"/>
          <w:szCs w:val="24"/>
        </w:rPr>
        <w:t xml:space="preserve">, чтобы </w:t>
      </w:r>
      <w:r w:rsidR="00F30E45">
        <w:rPr>
          <w:rFonts w:ascii="Times New Roman" w:hAnsi="Times New Roman" w:cs="Times New Roman"/>
          <w:sz w:val="24"/>
          <w:szCs w:val="24"/>
        </w:rPr>
        <w:t xml:space="preserve">та </w:t>
      </w:r>
      <w:r w:rsidR="00F30E45" w:rsidRPr="00F30E45">
        <w:rPr>
          <w:rFonts w:ascii="Times New Roman" w:hAnsi="Times New Roman" w:cs="Times New Roman"/>
          <w:sz w:val="24"/>
          <w:szCs w:val="24"/>
        </w:rPr>
        <w:t>предоставля</w:t>
      </w:r>
      <w:r w:rsidR="00F30E45">
        <w:rPr>
          <w:rFonts w:ascii="Times New Roman" w:hAnsi="Times New Roman" w:cs="Times New Roman"/>
          <w:sz w:val="24"/>
          <w:szCs w:val="24"/>
        </w:rPr>
        <w:t>ла</w:t>
      </w:r>
      <w:r w:rsidR="00F30E45" w:rsidRPr="00F30E45">
        <w:rPr>
          <w:rFonts w:ascii="Times New Roman" w:hAnsi="Times New Roman" w:cs="Times New Roman"/>
          <w:sz w:val="24"/>
          <w:szCs w:val="24"/>
        </w:rPr>
        <w:t xml:space="preserve"> модели компактное представление данных</w:t>
      </w:r>
      <w:r w:rsidR="00F30E45">
        <w:rPr>
          <w:rFonts w:ascii="Times New Roman" w:hAnsi="Times New Roman" w:cs="Times New Roman"/>
          <w:sz w:val="24"/>
          <w:szCs w:val="24"/>
        </w:rPr>
        <w:t>, сохраняя все важные детали. На данный момент, система уже имеет программную предобработку – о датасете собирается статистическая информация, сохраняются типы данных в столбцах, количество пустых и непустых значений, а также 10 случайных строк. Однако не хватает просмотра корреляций между признаками,</w:t>
      </w:r>
      <w:r w:rsidR="00B4471D">
        <w:rPr>
          <w:rFonts w:ascii="Times New Roman" w:hAnsi="Times New Roman" w:cs="Times New Roman"/>
          <w:sz w:val="24"/>
          <w:szCs w:val="24"/>
        </w:rPr>
        <w:t xml:space="preserve"> и само</w:t>
      </w:r>
      <w:r w:rsidR="00F30E45">
        <w:rPr>
          <w:rFonts w:ascii="Times New Roman" w:hAnsi="Times New Roman" w:cs="Times New Roman"/>
          <w:sz w:val="24"/>
          <w:szCs w:val="24"/>
        </w:rPr>
        <w:t xml:space="preserve"> описание датасета стоит весьма много входных токенов, так что необходимо его оптимизировать для уменьшения затрат.</w:t>
      </w:r>
      <w:r w:rsidR="005C7317">
        <w:rPr>
          <w:rFonts w:ascii="Times New Roman" w:hAnsi="Times New Roman" w:cs="Times New Roman"/>
          <w:sz w:val="24"/>
          <w:szCs w:val="24"/>
        </w:rPr>
        <w:t xml:space="preserve"> В связи с этим, оптимальным решением будет дать возможность модели обобщать и</w:t>
      </w:r>
      <w:r w:rsidR="00D22221">
        <w:rPr>
          <w:rFonts w:ascii="Times New Roman" w:hAnsi="Times New Roman" w:cs="Times New Roman"/>
          <w:sz w:val="24"/>
          <w:szCs w:val="24"/>
        </w:rPr>
        <w:t xml:space="preserve"> автоматически</w:t>
      </w:r>
      <w:r w:rsidR="005C7317">
        <w:rPr>
          <w:rFonts w:ascii="Times New Roman" w:hAnsi="Times New Roman" w:cs="Times New Roman"/>
          <w:sz w:val="24"/>
          <w:szCs w:val="24"/>
        </w:rPr>
        <w:t xml:space="preserve"> </w:t>
      </w:r>
      <w:r w:rsidR="00DF0903">
        <w:rPr>
          <w:rFonts w:ascii="Times New Roman" w:hAnsi="Times New Roman" w:cs="Times New Roman"/>
          <w:sz w:val="24"/>
          <w:szCs w:val="24"/>
        </w:rPr>
        <w:t>сжимать историю диалога</w:t>
      </w:r>
      <w:r w:rsidR="005C7317">
        <w:rPr>
          <w:rFonts w:ascii="Times New Roman" w:hAnsi="Times New Roman" w:cs="Times New Roman"/>
          <w:sz w:val="24"/>
          <w:szCs w:val="24"/>
        </w:rPr>
        <w:t xml:space="preserve">, </w:t>
      </w:r>
      <w:r w:rsidR="00D22221">
        <w:rPr>
          <w:rFonts w:ascii="Times New Roman" w:hAnsi="Times New Roman" w:cs="Times New Roman"/>
          <w:sz w:val="24"/>
          <w:szCs w:val="24"/>
        </w:rPr>
        <w:t xml:space="preserve">не теряя важные детали и </w:t>
      </w:r>
      <w:r w:rsidR="005C7317">
        <w:rPr>
          <w:rFonts w:ascii="Times New Roman" w:hAnsi="Times New Roman" w:cs="Times New Roman"/>
          <w:sz w:val="24"/>
          <w:szCs w:val="24"/>
        </w:rPr>
        <w:t xml:space="preserve">сохраняя его </w:t>
      </w:r>
      <w:r w:rsidR="00D22221">
        <w:rPr>
          <w:rFonts w:ascii="Times New Roman" w:hAnsi="Times New Roman" w:cs="Times New Roman"/>
          <w:sz w:val="24"/>
          <w:szCs w:val="24"/>
        </w:rPr>
        <w:t>суть.</w:t>
      </w:r>
    </w:p>
    <w:p w14:paraId="3DB66AEF" w14:textId="77777777" w:rsidR="00D22221" w:rsidRDefault="001C4C86" w:rsidP="00C071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ис</w:t>
      </w:r>
      <w:r>
        <w:rPr>
          <w:rFonts w:ascii="Times New Roman" w:hAnsi="Times New Roman" w:cs="Times New Roman"/>
          <w:sz w:val="24"/>
          <w:szCs w:val="24"/>
        </w:rPr>
        <w:t>пользовани</w:t>
      </w:r>
      <w:r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RAG</w:t>
      </w:r>
      <w:r>
        <w:rPr>
          <w:rFonts w:ascii="Times New Roman" w:hAnsi="Times New Roman" w:cs="Times New Roman"/>
          <w:sz w:val="24"/>
          <w:szCs w:val="24"/>
        </w:rPr>
        <w:t xml:space="preserve"> нет никакой необходимости, т</w:t>
      </w:r>
      <w:r w:rsidR="005C7317">
        <w:rPr>
          <w:rFonts w:ascii="Times New Roman" w:hAnsi="Times New Roman" w:cs="Times New Roman"/>
          <w:sz w:val="24"/>
          <w:szCs w:val="24"/>
        </w:rPr>
        <w:t>ак как</w:t>
      </w:r>
      <w:r w:rsidR="00D22221">
        <w:rPr>
          <w:rFonts w:ascii="Times New Roman" w:hAnsi="Times New Roman" w:cs="Times New Roman"/>
          <w:sz w:val="24"/>
          <w:szCs w:val="24"/>
        </w:rPr>
        <w:t xml:space="preserve"> отсутствует поиск данных во внешних хранилищах, кроме того, </w:t>
      </w:r>
      <w:r w:rsidR="005C7317">
        <w:rPr>
          <w:rFonts w:ascii="Times New Roman" w:hAnsi="Times New Roman" w:cs="Times New Roman"/>
          <w:sz w:val="24"/>
          <w:szCs w:val="24"/>
        </w:rPr>
        <w:t>модель часто будет работать</w:t>
      </w:r>
      <w:r>
        <w:rPr>
          <w:rFonts w:ascii="Times New Roman" w:hAnsi="Times New Roman" w:cs="Times New Roman"/>
          <w:sz w:val="24"/>
          <w:szCs w:val="24"/>
        </w:rPr>
        <w:t xml:space="preserve"> только</w:t>
      </w:r>
      <w:r w:rsidR="005C7317">
        <w:rPr>
          <w:rFonts w:ascii="Times New Roman" w:hAnsi="Times New Roman" w:cs="Times New Roman"/>
          <w:sz w:val="24"/>
          <w:szCs w:val="24"/>
        </w:rPr>
        <w:t xml:space="preserve"> с пользовательскими датасетами,</w:t>
      </w:r>
      <w:r>
        <w:rPr>
          <w:rFonts w:ascii="Times New Roman" w:hAnsi="Times New Roman" w:cs="Times New Roman"/>
          <w:sz w:val="24"/>
          <w:szCs w:val="24"/>
        </w:rPr>
        <w:t xml:space="preserve"> которые не нужно обновлять,</w:t>
      </w:r>
      <w:r w:rsidR="00DF090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актуализировать или на долгое время где-то хранить</w:t>
      </w:r>
      <w:r w:rsidR="005C7317">
        <w:rPr>
          <w:rFonts w:ascii="Times New Roman" w:hAnsi="Times New Roman" w:cs="Times New Roman"/>
          <w:sz w:val="24"/>
          <w:szCs w:val="24"/>
        </w:rPr>
        <w:t>.</w:t>
      </w:r>
      <w:r w:rsidR="00F30E4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54B29F7" w14:textId="0FD035BB" w:rsidR="005C7317" w:rsidRPr="001C4C86" w:rsidRDefault="00F30E45" w:rsidP="00C071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Для сохранения качества и снижения стоимости оптимальным решением будет добавление пересказа контекста самой моделью (модель будет пересказывать только свои ответы и текстовые запросы пользователя, выжимк</w:t>
      </w:r>
      <w:r w:rsidR="00B4471D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 из датасета</w:t>
      </w:r>
      <w:r w:rsidR="00A705ED">
        <w:rPr>
          <w:rFonts w:ascii="Times New Roman" w:hAnsi="Times New Roman" w:cs="Times New Roman"/>
          <w:sz w:val="24"/>
          <w:szCs w:val="24"/>
        </w:rPr>
        <w:t xml:space="preserve"> </w:t>
      </w:r>
      <w:r w:rsidR="00B4471D">
        <w:rPr>
          <w:rFonts w:ascii="Times New Roman" w:hAnsi="Times New Roman" w:cs="Times New Roman"/>
          <w:sz w:val="24"/>
          <w:szCs w:val="24"/>
        </w:rPr>
        <w:t>ограничена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B4471D">
        <w:rPr>
          <w:rFonts w:ascii="Times New Roman" w:hAnsi="Times New Roman" w:cs="Times New Roman"/>
          <w:sz w:val="24"/>
          <w:szCs w:val="24"/>
        </w:rPr>
        <w:t>т. к. при сжатии в ней</w:t>
      </w:r>
      <w:r>
        <w:rPr>
          <w:rFonts w:ascii="Times New Roman" w:hAnsi="Times New Roman" w:cs="Times New Roman"/>
          <w:sz w:val="24"/>
          <w:szCs w:val="24"/>
        </w:rPr>
        <w:t xml:space="preserve"> теряется важная часть информации)</w:t>
      </w:r>
      <w:r w:rsidR="00D22221">
        <w:rPr>
          <w:rFonts w:ascii="Times New Roman" w:hAnsi="Times New Roman" w:cs="Times New Roman"/>
          <w:sz w:val="24"/>
          <w:szCs w:val="24"/>
        </w:rPr>
        <w:t>. Помимо этого, необходимо добавить п</w:t>
      </w:r>
      <w:r>
        <w:rPr>
          <w:rFonts w:ascii="Times New Roman" w:hAnsi="Times New Roman" w:cs="Times New Roman"/>
          <w:sz w:val="24"/>
          <w:szCs w:val="24"/>
        </w:rPr>
        <w:t>рограммные ограничения на длину запросов и оптимиз</w:t>
      </w:r>
      <w:r w:rsidR="00D22221">
        <w:rPr>
          <w:rFonts w:ascii="Times New Roman" w:hAnsi="Times New Roman" w:cs="Times New Roman"/>
          <w:sz w:val="24"/>
          <w:szCs w:val="24"/>
        </w:rPr>
        <w:t>ировать</w:t>
      </w:r>
      <w:r>
        <w:rPr>
          <w:rFonts w:ascii="Times New Roman" w:hAnsi="Times New Roman" w:cs="Times New Roman"/>
          <w:sz w:val="24"/>
          <w:szCs w:val="24"/>
        </w:rPr>
        <w:t xml:space="preserve"> программн</w:t>
      </w:r>
      <w:r w:rsidR="00D22221">
        <w:rPr>
          <w:rFonts w:ascii="Times New Roman" w:hAnsi="Times New Roman" w:cs="Times New Roman"/>
          <w:sz w:val="24"/>
          <w:szCs w:val="24"/>
        </w:rPr>
        <w:t>ую</w:t>
      </w:r>
      <w:r>
        <w:rPr>
          <w:rFonts w:ascii="Times New Roman" w:hAnsi="Times New Roman" w:cs="Times New Roman"/>
          <w:sz w:val="24"/>
          <w:szCs w:val="24"/>
        </w:rPr>
        <w:t xml:space="preserve"> предобработк</w:t>
      </w:r>
      <w:r w:rsidR="00D22221">
        <w:rPr>
          <w:rFonts w:ascii="Times New Roman" w:hAnsi="Times New Roman" w:cs="Times New Roman"/>
          <w:sz w:val="24"/>
          <w:szCs w:val="24"/>
        </w:rPr>
        <w:t>у</w:t>
      </w:r>
      <w:r>
        <w:rPr>
          <w:rFonts w:ascii="Times New Roman" w:hAnsi="Times New Roman" w:cs="Times New Roman"/>
          <w:sz w:val="24"/>
          <w:szCs w:val="24"/>
        </w:rPr>
        <w:t xml:space="preserve"> датасетов. </w:t>
      </w:r>
      <w:r w:rsidR="00AC5204">
        <w:rPr>
          <w:rFonts w:ascii="Times New Roman" w:hAnsi="Times New Roman" w:cs="Times New Roman"/>
          <w:sz w:val="24"/>
          <w:szCs w:val="24"/>
        </w:rPr>
        <w:t>Также</w:t>
      </w:r>
      <w:r>
        <w:rPr>
          <w:rFonts w:ascii="Times New Roman" w:hAnsi="Times New Roman" w:cs="Times New Roman"/>
          <w:sz w:val="24"/>
          <w:szCs w:val="24"/>
        </w:rPr>
        <w:t xml:space="preserve"> необходимо подобрать оптимальные настройки модели и системный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промпт</w:t>
      </w:r>
      <w:proofErr w:type="spellEnd"/>
      <w:r>
        <w:rPr>
          <w:rFonts w:ascii="Times New Roman" w:hAnsi="Times New Roman" w:cs="Times New Roman"/>
          <w:sz w:val="24"/>
          <w:szCs w:val="24"/>
        </w:rPr>
        <w:t>, чтобы пересказанный контекст мог отражать всю суть диалога с пользователем</w:t>
      </w:r>
      <w:r w:rsidR="00AC5204">
        <w:rPr>
          <w:rFonts w:ascii="Times New Roman" w:hAnsi="Times New Roman" w:cs="Times New Roman"/>
          <w:sz w:val="24"/>
          <w:szCs w:val="24"/>
        </w:rPr>
        <w:t xml:space="preserve"> без потери значимых фактов</w:t>
      </w:r>
      <w:r>
        <w:rPr>
          <w:rFonts w:ascii="Times New Roman" w:hAnsi="Times New Roman" w:cs="Times New Roman"/>
          <w:sz w:val="24"/>
          <w:szCs w:val="24"/>
        </w:rPr>
        <w:t>.</w:t>
      </w:r>
      <w:r w:rsidR="00AC5204">
        <w:rPr>
          <w:rFonts w:ascii="Times New Roman" w:hAnsi="Times New Roman" w:cs="Times New Roman"/>
          <w:sz w:val="24"/>
          <w:szCs w:val="24"/>
        </w:rPr>
        <w:t xml:space="preserve"> В совокупности это даст снижение стоимости </w:t>
      </w:r>
      <w:r w:rsidR="00AC5204">
        <w:rPr>
          <w:rFonts w:ascii="Times New Roman" w:hAnsi="Times New Roman" w:cs="Times New Roman"/>
          <w:sz w:val="24"/>
          <w:szCs w:val="24"/>
          <w:lang w:val="en-US"/>
        </w:rPr>
        <w:t>AI</w:t>
      </w:r>
      <w:r w:rsidR="00AC5204" w:rsidRPr="00AC5204">
        <w:rPr>
          <w:rFonts w:ascii="Times New Roman" w:hAnsi="Times New Roman" w:cs="Times New Roman"/>
          <w:sz w:val="24"/>
          <w:szCs w:val="24"/>
        </w:rPr>
        <w:t>-</w:t>
      </w:r>
      <w:r w:rsidR="00AC5204">
        <w:rPr>
          <w:rFonts w:ascii="Times New Roman" w:hAnsi="Times New Roman" w:cs="Times New Roman"/>
          <w:sz w:val="24"/>
          <w:szCs w:val="24"/>
        </w:rPr>
        <w:t>системы и ускорение ответа модели, т. к. уменьшится использование входных токенов, но повысит риск потери части диалога при суммаризации, а также увеличит вероятности галлюцинаций и искажений смысла переписки.</w:t>
      </w:r>
    </w:p>
    <w:sectPr w:rsidR="005C7317" w:rsidRPr="001C4C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26C6B"/>
    <w:multiLevelType w:val="hybridMultilevel"/>
    <w:tmpl w:val="04A6B04A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92D38E8"/>
    <w:multiLevelType w:val="hybridMultilevel"/>
    <w:tmpl w:val="BD8AEBEA"/>
    <w:lvl w:ilvl="0" w:tplc="F6166F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F06AB6"/>
    <w:multiLevelType w:val="hybridMultilevel"/>
    <w:tmpl w:val="30E886DC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E58665D"/>
    <w:multiLevelType w:val="hybridMultilevel"/>
    <w:tmpl w:val="E4F0472E"/>
    <w:lvl w:ilvl="0" w:tplc="921494A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F35343"/>
    <w:multiLevelType w:val="hybridMultilevel"/>
    <w:tmpl w:val="229E5EDC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3A95E25"/>
    <w:multiLevelType w:val="hybridMultilevel"/>
    <w:tmpl w:val="FEBE57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E8208AC"/>
    <w:multiLevelType w:val="hybridMultilevel"/>
    <w:tmpl w:val="DA5EFB48"/>
    <w:lvl w:ilvl="0" w:tplc="FACC10D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3DB57A36"/>
    <w:multiLevelType w:val="hybridMultilevel"/>
    <w:tmpl w:val="8F74E0A0"/>
    <w:lvl w:ilvl="0" w:tplc="04AECA2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40C20BD3"/>
    <w:multiLevelType w:val="hybridMultilevel"/>
    <w:tmpl w:val="7B9A4AA8"/>
    <w:lvl w:ilvl="0" w:tplc="F6166F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885008"/>
    <w:multiLevelType w:val="hybridMultilevel"/>
    <w:tmpl w:val="BF886B3A"/>
    <w:lvl w:ilvl="0" w:tplc="78EA16B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418D122B"/>
    <w:multiLevelType w:val="hybridMultilevel"/>
    <w:tmpl w:val="3BAEEB98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1970A08"/>
    <w:multiLevelType w:val="hybridMultilevel"/>
    <w:tmpl w:val="20887DDC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5157FAD"/>
    <w:multiLevelType w:val="hybridMultilevel"/>
    <w:tmpl w:val="E138CF9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452A1025"/>
    <w:multiLevelType w:val="hybridMultilevel"/>
    <w:tmpl w:val="1E88C9D6"/>
    <w:lvl w:ilvl="0" w:tplc="F6166F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B71AA6"/>
    <w:multiLevelType w:val="hybridMultilevel"/>
    <w:tmpl w:val="F684A6DA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62C8550F"/>
    <w:multiLevelType w:val="hybridMultilevel"/>
    <w:tmpl w:val="F1B09A06"/>
    <w:lvl w:ilvl="0" w:tplc="F6166F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1D3E62"/>
    <w:multiLevelType w:val="hybridMultilevel"/>
    <w:tmpl w:val="F9CE074A"/>
    <w:lvl w:ilvl="0" w:tplc="F6166F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2D94C83"/>
    <w:multiLevelType w:val="hybridMultilevel"/>
    <w:tmpl w:val="F6DAC53C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730C6182"/>
    <w:multiLevelType w:val="hybridMultilevel"/>
    <w:tmpl w:val="E6B2C83E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7888473D"/>
    <w:multiLevelType w:val="hybridMultilevel"/>
    <w:tmpl w:val="77628D12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79144FDF"/>
    <w:multiLevelType w:val="hybridMultilevel"/>
    <w:tmpl w:val="826E5568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241217246">
    <w:abstractNumId w:val="9"/>
  </w:num>
  <w:num w:numId="2" w16cid:durableId="166404214">
    <w:abstractNumId w:val="4"/>
  </w:num>
  <w:num w:numId="3" w16cid:durableId="1528132432">
    <w:abstractNumId w:val="1"/>
  </w:num>
  <w:num w:numId="4" w16cid:durableId="274947052">
    <w:abstractNumId w:val="12"/>
  </w:num>
  <w:num w:numId="5" w16cid:durableId="857231666">
    <w:abstractNumId w:val="8"/>
  </w:num>
  <w:num w:numId="6" w16cid:durableId="1756321285">
    <w:abstractNumId w:val="10"/>
  </w:num>
  <w:num w:numId="7" w16cid:durableId="1856963109">
    <w:abstractNumId w:val="18"/>
  </w:num>
  <w:num w:numId="8" w16cid:durableId="2139684929">
    <w:abstractNumId w:val="6"/>
  </w:num>
  <w:num w:numId="9" w16cid:durableId="1298026385">
    <w:abstractNumId w:val="13"/>
  </w:num>
  <w:num w:numId="10" w16cid:durableId="602735121">
    <w:abstractNumId w:val="19"/>
  </w:num>
  <w:num w:numId="11" w16cid:durableId="1591229590">
    <w:abstractNumId w:val="5"/>
  </w:num>
  <w:num w:numId="12" w16cid:durableId="1363481762">
    <w:abstractNumId w:val="20"/>
  </w:num>
  <w:num w:numId="13" w16cid:durableId="744959291">
    <w:abstractNumId w:val="16"/>
  </w:num>
  <w:num w:numId="14" w16cid:durableId="160588174">
    <w:abstractNumId w:val="15"/>
  </w:num>
  <w:num w:numId="15" w16cid:durableId="2036153037">
    <w:abstractNumId w:val="7"/>
  </w:num>
  <w:num w:numId="16" w16cid:durableId="1016737868">
    <w:abstractNumId w:val="0"/>
  </w:num>
  <w:num w:numId="17" w16cid:durableId="671447748">
    <w:abstractNumId w:val="17"/>
  </w:num>
  <w:num w:numId="18" w16cid:durableId="601717816">
    <w:abstractNumId w:val="3"/>
  </w:num>
  <w:num w:numId="19" w16cid:durableId="1253972016">
    <w:abstractNumId w:val="2"/>
  </w:num>
  <w:num w:numId="20" w16cid:durableId="1587423135">
    <w:abstractNumId w:val="11"/>
  </w:num>
  <w:num w:numId="21" w16cid:durableId="136964088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625"/>
    <w:rsid w:val="00037239"/>
    <w:rsid w:val="00043E62"/>
    <w:rsid w:val="000D2AE2"/>
    <w:rsid w:val="000E12DF"/>
    <w:rsid w:val="000E194E"/>
    <w:rsid w:val="001004F1"/>
    <w:rsid w:val="00105C68"/>
    <w:rsid w:val="00160361"/>
    <w:rsid w:val="00165147"/>
    <w:rsid w:val="001738D4"/>
    <w:rsid w:val="001C1EEB"/>
    <w:rsid w:val="001C4C86"/>
    <w:rsid w:val="001D1466"/>
    <w:rsid w:val="001D6D69"/>
    <w:rsid w:val="00232E24"/>
    <w:rsid w:val="00247E29"/>
    <w:rsid w:val="00261476"/>
    <w:rsid w:val="00265A49"/>
    <w:rsid w:val="00282828"/>
    <w:rsid w:val="002922FB"/>
    <w:rsid w:val="002934DF"/>
    <w:rsid w:val="002C5F65"/>
    <w:rsid w:val="002C6F6A"/>
    <w:rsid w:val="002F5D7E"/>
    <w:rsid w:val="00322B3A"/>
    <w:rsid w:val="003277C6"/>
    <w:rsid w:val="00344F71"/>
    <w:rsid w:val="00362C7B"/>
    <w:rsid w:val="00363C24"/>
    <w:rsid w:val="003661AC"/>
    <w:rsid w:val="00376A69"/>
    <w:rsid w:val="0039137A"/>
    <w:rsid w:val="0039480B"/>
    <w:rsid w:val="003A64F8"/>
    <w:rsid w:val="003B2FB3"/>
    <w:rsid w:val="003C4B37"/>
    <w:rsid w:val="003C75BD"/>
    <w:rsid w:val="003D1377"/>
    <w:rsid w:val="003F0E97"/>
    <w:rsid w:val="003F6403"/>
    <w:rsid w:val="00427751"/>
    <w:rsid w:val="0047144E"/>
    <w:rsid w:val="00474B76"/>
    <w:rsid w:val="00475779"/>
    <w:rsid w:val="0048455C"/>
    <w:rsid w:val="004A5DF4"/>
    <w:rsid w:val="004E4BFF"/>
    <w:rsid w:val="004F44CD"/>
    <w:rsid w:val="005374F1"/>
    <w:rsid w:val="005543AA"/>
    <w:rsid w:val="0055459D"/>
    <w:rsid w:val="0055623D"/>
    <w:rsid w:val="005708B8"/>
    <w:rsid w:val="005749FF"/>
    <w:rsid w:val="005C35FB"/>
    <w:rsid w:val="005C7317"/>
    <w:rsid w:val="005F3AF5"/>
    <w:rsid w:val="00635889"/>
    <w:rsid w:val="006540CE"/>
    <w:rsid w:val="00664EDE"/>
    <w:rsid w:val="006B2586"/>
    <w:rsid w:val="006C0B9E"/>
    <w:rsid w:val="006D2052"/>
    <w:rsid w:val="006D37A2"/>
    <w:rsid w:val="006D4C0C"/>
    <w:rsid w:val="006D7A3E"/>
    <w:rsid w:val="00710793"/>
    <w:rsid w:val="00720B1D"/>
    <w:rsid w:val="00731871"/>
    <w:rsid w:val="00745B4F"/>
    <w:rsid w:val="00750E92"/>
    <w:rsid w:val="0079223E"/>
    <w:rsid w:val="007B0FE0"/>
    <w:rsid w:val="007F72B8"/>
    <w:rsid w:val="00800DA4"/>
    <w:rsid w:val="00803F63"/>
    <w:rsid w:val="0081732E"/>
    <w:rsid w:val="00877DAD"/>
    <w:rsid w:val="00890163"/>
    <w:rsid w:val="00890925"/>
    <w:rsid w:val="008A4CE7"/>
    <w:rsid w:val="008B5A04"/>
    <w:rsid w:val="008C08B2"/>
    <w:rsid w:val="008C1731"/>
    <w:rsid w:val="008E0D19"/>
    <w:rsid w:val="0090753A"/>
    <w:rsid w:val="00924158"/>
    <w:rsid w:val="00951D30"/>
    <w:rsid w:val="00971ED9"/>
    <w:rsid w:val="009900DA"/>
    <w:rsid w:val="009F0A19"/>
    <w:rsid w:val="009F79F0"/>
    <w:rsid w:val="00A04FFA"/>
    <w:rsid w:val="00A05848"/>
    <w:rsid w:val="00A206B4"/>
    <w:rsid w:val="00A24D57"/>
    <w:rsid w:val="00A26859"/>
    <w:rsid w:val="00A45272"/>
    <w:rsid w:val="00A65C27"/>
    <w:rsid w:val="00A705ED"/>
    <w:rsid w:val="00A72448"/>
    <w:rsid w:val="00A7515B"/>
    <w:rsid w:val="00AA0634"/>
    <w:rsid w:val="00AA7A3F"/>
    <w:rsid w:val="00AB3FD3"/>
    <w:rsid w:val="00AC5204"/>
    <w:rsid w:val="00B17E14"/>
    <w:rsid w:val="00B43838"/>
    <w:rsid w:val="00B4471D"/>
    <w:rsid w:val="00B46625"/>
    <w:rsid w:val="00B501F9"/>
    <w:rsid w:val="00B622A7"/>
    <w:rsid w:val="00B62AD7"/>
    <w:rsid w:val="00B909E9"/>
    <w:rsid w:val="00B95644"/>
    <w:rsid w:val="00BB4A32"/>
    <w:rsid w:val="00BC109E"/>
    <w:rsid w:val="00BE35AC"/>
    <w:rsid w:val="00C0712B"/>
    <w:rsid w:val="00C1591E"/>
    <w:rsid w:val="00C16761"/>
    <w:rsid w:val="00C51BF1"/>
    <w:rsid w:val="00C76125"/>
    <w:rsid w:val="00C83984"/>
    <w:rsid w:val="00C879F6"/>
    <w:rsid w:val="00C91AA0"/>
    <w:rsid w:val="00CA01B4"/>
    <w:rsid w:val="00CA23FC"/>
    <w:rsid w:val="00CA6871"/>
    <w:rsid w:val="00CB0A72"/>
    <w:rsid w:val="00D02A63"/>
    <w:rsid w:val="00D13EEC"/>
    <w:rsid w:val="00D22221"/>
    <w:rsid w:val="00D25A6E"/>
    <w:rsid w:val="00D340D7"/>
    <w:rsid w:val="00D51C38"/>
    <w:rsid w:val="00D920F3"/>
    <w:rsid w:val="00DA2E0A"/>
    <w:rsid w:val="00DF0903"/>
    <w:rsid w:val="00E41D0C"/>
    <w:rsid w:val="00E5509E"/>
    <w:rsid w:val="00E607AF"/>
    <w:rsid w:val="00E61902"/>
    <w:rsid w:val="00E640BD"/>
    <w:rsid w:val="00E775D7"/>
    <w:rsid w:val="00ED4936"/>
    <w:rsid w:val="00EF5316"/>
    <w:rsid w:val="00F27DF4"/>
    <w:rsid w:val="00F30E45"/>
    <w:rsid w:val="00F33259"/>
    <w:rsid w:val="00F3345E"/>
    <w:rsid w:val="00F340C6"/>
    <w:rsid w:val="00F37E8D"/>
    <w:rsid w:val="00F45AEA"/>
    <w:rsid w:val="00F55957"/>
    <w:rsid w:val="00F57A00"/>
    <w:rsid w:val="00F60B1E"/>
    <w:rsid w:val="00F61549"/>
    <w:rsid w:val="00F70FF7"/>
    <w:rsid w:val="00F921BD"/>
    <w:rsid w:val="00FA1E6D"/>
    <w:rsid w:val="00FA2BF4"/>
    <w:rsid w:val="00FC3EEC"/>
    <w:rsid w:val="00FC4CDC"/>
    <w:rsid w:val="00FD346A"/>
    <w:rsid w:val="00FD3D13"/>
    <w:rsid w:val="00FD4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EB1FB"/>
  <w15:chartTrackingRefBased/>
  <w15:docId w15:val="{627FA48F-B559-425C-B2C9-213A30956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37A2"/>
  </w:style>
  <w:style w:type="paragraph" w:styleId="1">
    <w:name w:val="heading 1"/>
    <w:basedOn w:val="a"/>
    <w:next w:val="a"/>
    <w:link w:val="10"/>
    <w:uiPriority w:val="9"/>
    <w:qFormat/>
    <w:rsid w:val="00B466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66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66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66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66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66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66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66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66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466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466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466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4662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4662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4662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4662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4662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4662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466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466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66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466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466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4662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4662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4662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466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4662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46625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60361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60361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6D2052"/>
    <w:rPr>
      <w:color w:val="954F72" w:themeColor="followedHyperlink"/>
      <w:u w:val="single"/>
    </w:rPr>
  </w:style>
  <w:style w:type="table" w:styleId="af">
    <w:name w:val="Table Grid"/>
    <w:basedOn w:val="a1"/>
    <w:uiPriority w:val="39"/>
    <w:rsid w:val="006D20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Placeholder Text"/>
    <w:basedOn w:val="a0"/>
    <w:uiPriority w:val="99"/>
    <w:semiHidden/>
    <w:rsid w:val="003F0E97"/>
    <w:rPr>
      <w:color w:val="666666"/>
    </w:rPr>
  </w:style>
  <w:style w:type="paragraph" w:styleId="HTML">
    <w:name w:val="HTML Preformatted"/>
    <w:basedOn w:val="a"/>
    <w:link w:val="HTML0"/>
    <w:uiPriority w:val="99"/>
    <w:semiHidden/>
    <w:unhideWhenUsed/>
    <w:rsid w:val="00E5509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5509E"/>
    <w:rPr>
      <w:rFonts w:ascii="Consolas" w:hAnsi="Consolas"/>
      <w:sz w:val="20"/>
      <w:szCs w:val="20"/>
    </w:rPr>
  </w:style>
  <w:style w:type="paragraph" w:styleId="af1">
    <w:name w:val="Normal (Web)"/>
    <w:basedOn w:val="a"/>
    <w:uiPriority w:val="99"/>
    <w:semiHidden/>
    <w:unhideWhenUsed/>
    <w:rsid w:val="003C4B3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ItIsAnyx/Featurify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78F01C-0032-4E54-9BBC-2A6B4BA211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1008</TotalTime>
  <Pages>2</Pages>
  <Words>639</Words>
  <Characters>3646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</dc:creator>
  <cp:keywords/>
  <dc:description/>
  <cp:lastModifiedBy>Artur</cp:lastModifiedBy>
  <cp:revision>91</cp:revision>
  <cp:lastPrinted>2026-04-01T20:51:00Z</cp:lastPrinted>
  <dcterms:created xsi:type="dcterms:W3CDTF">2026-03-14T20:48:00Z</dcterms:created>
  <dcterms:modified xsi:type="dcterms:W3CDTF">2026-04-05T21:50:00Z</dcterms:modified>
</cp:coreProperties>
</file>