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145B7363" w:rsidR="002C5F65" w:rsidRPr="0081732E" w:rsidRDefault="00CD65A8" w:rsidP="0016036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Выбор инструментов для агента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55957">
        <w:rPr>
          <w:rFonts w:ascii="Times New Roman" w:hAnsi="Times New Roman" w:cs="Times New Roman"/>
          <w:b/>
          <w:bCs/>
          <w:sz w:val="28"/>
          <w:szCs w:val="28"/>
          <w:lang w:val="en-US"/>
        </w:rPr>
        <w:t>AI</w:t>
      </w:r>
      <w:r w:rsidR="00F55957" w:rsidRPr="00A206B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системы </w:t>
      </w:r>
      <w:r w:rsidR="00160361" w:rsidRPr="0081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</w:p>
    <w:p w14:paraId="4904B62D" w14:textId="5670D900" w:rsidR="006D2052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32E">
        <w:rPr>
          <w:rFonts w:ascii="Times New Roman" w:hAnsi="Times New Roman" w:cs="Times New Roman"/>
          <w:sz w:val="24"/>
          <w:szCs w:val="24"/>
        </w:rPr>
        <w:t>Featurify - AI-ассистент для анализа датасетов и генерации рекомендаций по Feature Engineering.</w:t>
      </w:r>
    </w:p>
    <w:p w14:paraId="5EE26481" w14:textId="1E177F76" w:rsidR="0048455C" w:rsidRPr="00B622A7" w:rsidRDefault="0048455C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на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B622A7">
        <w:rPr>
          <w:rFonts w:ascii="Times New Roman" w:hAnsi="Times New Roman" w:cs="Times New Roman"/>
          <w:sz w:val="24"/>
          <w:szCs w:val="24"/>
        </w:rPr>
        <w:t>:</w:t>
      </w:r>
    </w:p>
    <w:p w14:paraId="32864B66" w14:textId="2835B184" w:rsidR="0048455C" w:rsidRPr="0096173A" w:rsidRDefault="0048455C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Featurify</w:t>
        </w:r>
      </w:hyperlink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E32D54" w14:textId="46A6848E" w:rsidR="00FD346A" w:rsidRPr="00D82AD2" w:rsidRDefault="00FD346A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Бизнес-цель приложения – система должна ускорить предобработку датасетов, уменьшая общее время разработки моделей машинного обучения</w:t>
      </w:r>
      <w:r w:rsidR="00B622A7" w:rsidRPr="00B622A7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и снижая затраты</w:t>
      </w:r>
      <w:r w:rsidR="00B17E14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на работу разработчиков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E48D04" w14:textId="5D23E128" w:rsidR="00F2504F" w:rsidRDefault="00F2504F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504F">
        <w:rPr>
          <w:rFonts w:ascii="Times New Roman" w:hAnsi="Times New Roman" w:cs="Times New Roman"/>
          <w:sz w:val="24"/>
          <w:szCs w:val="24"/>
        </w:rPr>
        <w:t>Агент используется в системе анализа данных и feature engineering. Пользователь отправляет запрос</w:t>
      </w:r>
      <w:r>
        <w:rPr>
          <w:rFonts w:ascii="Times New Roman" w:hAnsi="Times New Roman" w:cs="Times New Roman"/>
          <w:sz w:val="24"/>
          <w:szCs w:val="24"/>
        </w:rPr>
        <w:t>, а также датасет при необходимости</w:t>
      </w:r>
      <w:r w:rsidRPr="00F2504F">
        <w:rPr>
          <w:rFonts w:ascii="Times New Roman" w:hAnsi="Times New Roman" w:cs="Times New Roman"/>
          <w:sz w:val="24"/>
          <w:szCs w:val="24"/>
        </w:rPr>
        <w:t>. Агент анализирует запрос и может вызывать инструменты для обработки данных, извлечения информации или получения дополнительных знаний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5C88ED" w14:textId="43F014B5" w:rsidR="00F2504F" w:rsidRDefault="00F2504F" w:rsidP="00F250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Среда – </w:t>
      </w:r>
      <w:r w:rsidRPr="00F2504F">
        <w:rPr>
          <w:rFonts w:ascii="Times New Roman" w:hAnsi="Times New Roman" w:cs="Times New Roman"/>
          <w:sz w:val="24"/>
          <w:szCs w:val="24"/>
        </w:rPr>
        <w:t xml:space="preserve">Backend-сервис 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F2504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системы </w:t>
      </w:r>
      <w:r w:rsidRPr="00F2504F">
        <w:rPr>
          <w:rFonts w:ascii="Times New Roman" w:hAnsi="Times New Roman" w:cs="Times New Roman"/>
          <w:sz w:val="24"/>
          <w:szCs w:val="24"/>
        </w:rPr>
        <w:t>(FastAPI)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2504F">
        <w:rPr>
          <w:rFonts w:ascii="Times New Roman" w:hAnsi="Times New Roman" w:cs="Times New Roman"/>
          <w:sz w:val="24"/>
          <w:szCs w:val="24"/>
        </w:rPr>
        <w:t>LLM через API DeepSeek</w:t>
      </w:r>
      <w:r>
        <w:rPr>
          <w:rFonts w:ascii="Times New Roman" w:hAnsi="Times New Roman" w:cs="Times New Roman"/>
          <w:sz w:val="24"/>
          <w:szCs w:val="24"/>
        </w:rPr>
        <w:t>, п</w:t>
      </w:r>
      <w:r w:rsidRPr="00F2504F">
        <w:rPr>
          <w:rFonts w:ascii="Times New Roman" w:hAnsi="Times New Roman" w:cs="Times New Roman"/>
          <w:sz w:val="24"/>
          <w:szCs w:val="24"/>
        </w:rPr>
        <w:t>ользовательские CSV-данные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C37A55" w14:textId="10B0F0FA" w:rsidR="00F2504F" w:rsidRDefault="00F2504F" w:rsidP="00F250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Создаваемые инструменты представлены в таблице 1.</w:t>
      </w:r>
    </w:p>
    <w:p w14:paraId="0ADAA9ED" w14:textId="090A95E7" w:rsidR="00F2504F" w:rsidRDefault="00F2504F" w:rsidP="00F250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 – Инструменты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22"/>
        <w:gridCol w:w="1776"/>
        <w:gridCol w:w="2244"/>
        <w:gridCol w:w="1589"/>
        <w:gridCol w:w="1614"/>
      </w:tblGrid>
      <w:tr w:rsidR="00F2504F" w14:paraId="6ECA4200" w14:textId="77777777" w:rsidTr="00F84A65">
        <w:tc>
          <w:tcPr>
            <w:tcW w:w="2122" w:type="dxa"/>
          </w:tcPr>
          <w:p w14:paraId="6AD50BC5" w14:textId="2AF63677" w:rsidR="00F2504F" w:rsidRPr="00F2504F" w:rsidRDefault="00F2504F" w:rsidP="00F250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0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Инструмент</w:t>
            </w:r>
          </w:p>
        </w:tc>
        <w:tc>
          <w:tcPr>
            <w:tcW w:w="1776" w:type="dxa"/>
          </w:tcPr>
          <w:p w14:paraId="0A317809" w14:textId="7E14B72D" w:rsidR="00F2504F" w:rsidRPr="00F2504F" w:rsidRDefault="00F2504F" w:rsidP="00F250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0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244" w:type="dxa"/>
          </w:tcPr>
          <w:p w14:paraId="26D6A14D" w14:textId="7AADFB33" w:rsidR="00F2504F" w:rsidRPr="00F2504F" w:rsidRDefault="00F2504F" w:rsidP="00F250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0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1589" w:type="dxa"/>
          </w:tcPr>
          <w:p w14:paraId="12F6CB03" w14:textId="41477593" w:rsidR="00F2504F" w:rsidRPr="00F2504F" w:rsidRDefault="00F2504F" w:rsidP="00F250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0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Вход</w:t>
            </w:r>
          </w:p>
        </w:tc>
        <w:tc>
          <w:tcPr>
            <w:tcW w:w="1614" w:type="dxa"/>
          </w:tcPr>
          <w:p w14:paraId="20D6E2DF" w14:textId="0FD0DA82" w:rsidR="00F2504F" w:rsidRPr="00F2504F" w:rsidRDefault="00F2504F" w:rsidP="00F2504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50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Выход</w:t>
            </w:r>
          </w:p>
        </w:tc>
      </w:tr>
      <w:tr w:rsidR="00F2504F" w14:paraId="1A100D8E" w14:textId="77777777" w:rsidTr="00F84A65">
        <w:tc>
          <w:tcPr>
            <w:tcW w:w="2122" w:type="dxa"/>
          </w:tcPr>
          <w:p w14:paraId="20A26ECE" w14:textId="3A76139A" w:rsidR="00F2504F" w:rsidRPr="00F2504F" w:rsidRDefault="00F2504F" w:rsidP="00F250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retrieve_knowledge</w:t>
            </w:r>
          </w:p>
        </w:tc>
        <w:tc>
          <w:tcPr>
            <w:tcW w:w="1776" w:type="dxa"/>
          </w:tcPr>
          <w:p w14:paraId="12819128" w14:textId="164D279A" w:rsidR="00F2504F" w:rsidRPr="00F2504F" w:rsidRDefault="00F2504F" w:rsidP="00F250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244" w:type="dxa"/>
          </w:tcPr>
          <w:p w14:paraId="0FAA677A" w14:textId="1D8B4064" w:rsidR="00F2504F" w:rsidRDefault="00F2504F" w:rsidP="00F250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Поиск знаний с помощью ретривера</w:t>
            </w:r>
          </w:p>
        </w:tc>
        <w:tc>
          <w:tcPr>
            <w:tcW w:w="1589" w:type="dxa"/>
          </w:tcPr>
          <w:p w14:paraId="175072CA" w14:textId="77BCCA56" w:rsidR="00F2504F" w:rsidRPr="00F2504F" w:rsidRDefault="00F2504F" w:rsidP="00F250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Query</w:t>
            </w:r>
          </w:p>
        </w:tc>
        <w:tc>
          <w:tcPr>
            <w:tcW w:w="1614" w:type="dxa"/>
          </w:tcPr>
          <w:p w14:paraId="04505D18" w14:textId="7123B181" w:rsidR="00F2504F" w:rsidRDefault="00F2504F" w:rsidP="00F250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подходящих документов</w:t>
            </w:r>
          </w:p>
        </w:tc>
      </w:tr>
      <w:tr w:rsidR="00F84A65" w14:paraId="45A09750" w14:textId="77777777" w:rsidTr="00F84A65">
        <w:tc>
          <w:tcPr>
            <w:tcW w:w="2122" w:type="dxa"/>
          </w:tcPr>
          <w:p w14:paraId="11BEB331" w14:textId="03B152D4" w:rsidR="00F84A65" w:rsidRDefault="00F84A65" w:rsidP="00F250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get_dataset_rows</w:t>
            </w:r>
          </w:p>
        </w:tc>
        <w:tc>
          <w:tcPr>
            <w:tcW w:w="1776" w:type="dxa"/>
          </w:tcPr>
          <w:p w14:paraId="5BED1B57" w14:textId="32CF30FA" w:rsidR="00F84A65" w:rsidRDefault="00F84A65" w:rsidP="00F250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244" w:type="dxa"/>
          </w:tcPr>
          <w:p w14:paraId="323ECFD1" w14:textId="7C13DD4B" w:rsidR="00F84A65" w:rsidRDefault="00F84A65" w:rsidP="00F250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определённых строк датасета</w:t>
            </w:r>
          </w:p>
        </w:tc>
        <w:tc>
          <w:tcPr>
            <w:tcW w:w="1589" w:type="dxa"/>
          </w:tcPr>
          <w:p w14:paraId="2EB75E64" w14:textId="53612869" w:rsidR="00F84A65" w:rsidRDefault="00F84A65" w:rsidP="00F250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Индексы строк датасета</w:t>
            </w:r>
          </w:p>
        </w:tc>
        <w:tc>
          <w:tcPr>
            <w:tcW w:w="1614" w:type="dxa"/>
          </w:tcPr>
          <w:p w14:paraId="4BACF785" w14:textId="7674387F" w:rsidR="00F84A65" w:rsidRDefault="00F84A65" w:rsidP="00F250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Датафрейм с заданными строками</w:t>
            </w:r>
          </w:p>
        </w:tc>
      </w:tr>
    </w:tbl>
    <w:p w14:paraId="15DEBBA6" w14:textId="77777777" w:rsidR="00F2504F" w:rsidRDefault="00F2504F" w:rsidP="00F250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200A0C1" w14:textId="10EA22B9" w:rsidR="00F84A65" w:rsidRDefault="00F84A65" w:rsidP="00F250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Рисками являются </w:t>
      </w:r>
      <w:r>
        <w:rPr>
          <w:rFonts w:ascii="Times New Roman" w:hAnsi="Times New Roman" w:cs="Times New Roman"/>
          <w:sz w:val="24"/>
          <w:szCs w:val="24"/>
          <w:lang w:val="en-US"/>
        </w:rPr>
        <w:t>Prompt</w:t>
      </w:r>
      <w:r w:rsidRPr="00F84A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Injection</w:t>
      </w:r>
      <w:r w:rsidRPr="00F84A6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чрезмерное использование токенов</w:t>
      </w:r>
      <w:r w:rsidR="00297BD9">
        <w:rPr>
          <w:rFonts w:ascii="Times New Roman" w:hAnsi="Times New Roman" w:cs="Times New Roman"/>
          <w:sz w:val="24"/>
          <w:szCs w:val="24"/>
        </w:rPr>
        <w:t xml:space="preserve"> и неоправданно большое количество вызовов инструментов</w:t>
      </w:r>
      <w:r>
        <w:rPr>
          <w:rFonts w:ascii="Times New Roman" w:hAnsi="Times New Roman" w:cs="Times New Roman"/>
          <w:sz w:val="24"/>
          <w:szCs w:val="24"/>
        </w:rPr>
        <w:t>, некорректный вызов инструментов</w:t>
      </w:r>
      <w:r w:rsidR="002F40A9">
        <w:rPr>
          <w:rFonts w:ascii="Times New Roman" w:hAnsi="Times New Roman" w:cs="Times New Roman"/>
          <w:sz w:val="24"/>
          <w:szCs w:val="24"/>
        </w:rPr>
        <w:t xml:space="preserve"> (либо неверно выбран инструмент, либо неверно заданы входные параметры)</w:t>
      </w:r>
      <w:r>
        <w:rPr>
          <w:rFonts w:ascii="Times New Roman" w:hAnsi="Times New Roman" w:cs="Times New Roman"/>
          <w:sz w:val="24"/>
          <w:szCs w:val="24"/>
        </w:rPr>
        <w:t xml:space="preserve"> и потеря значимых данных при суммаризации.</w:t>
      </w:r>
    </w:p>
    <w:p w14:paraId="5BB747C0" w14:textId="6F36CD29" w:rsidR="00F84A65" w:rsidRDefault="00F84A65" w:rsidP="00F250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качестве политик использования необходимо добавить ограничение длины входа (максимум </w:t>
      </w:r>
      <w:r w:rsidR="002F40A9">
        <w:rPr>
          <w:rFonts w:ascii="Times New Roman" w:hAnsi="Times New Roman" w:cs="Times New Roman"/>
          <w:sz w:val="24"/>
          <w:szCs w:val="24"/>
        </w:rPr>
        <w:t>2000 символов</w:t>
      </w:r>
      <w:r>
        <w:rPr>
          <w:rFonts w:ascii="Times New Roman" w:hAnsi="Times New Roman" w:cs="Times New Roman"/>
          <w:sz w:val="24"/>
          <w:szCs w:val="24"/>
        </w:rPr>
        <w:t>)</w:t>
      </w:r>
      <w:r w:rsidR="002F40A9">
        <w:rPr>
          <w:rFonts w:ascii="Times New Roman" w:hAnsi="Times New Roman" w:cs="Times New Roman"/>
          <w:sz w:val="24"/>
          <w:szCs w:val="24"/>
        </w:rPr>
        <w:t xml:space="preserve">, ограничение количества вызовов инструментов (до </w:t>
      </w:r>
      <w:r w:rsidR="00D82AD2">
        <w:rPr>
          <w:rFonts w:ascii="Times New Roman" w:hAnsi="Times New Roman" w:cs="Times New Roman"/>
          <w:sz w:val="24"/>
          <w:szCs w:val="24"/>
        </w:rPr>
        <w:t>3</w:t>
      </w:r>
      <w:r w:rsidR="002F40A9">
        <w:rPr>
          <w:rFonts w:ascii="Times New Roman" w:hAnsi="Times New Roman" w:cs="Times New Roman"/>
          <w:sz w:val="24"/>
          <w:szCs w:val="24"/>
        </w:rPr>
        <w:t xml:space="preserve"> вызовов), ограничение размера контекста (</w:t>
      </w:r>
      <w:r w:rsidR="00CD2EE8">
        <w:rPr>
          <w:rFonts w:ascii="Times New Roman" w:hAnsi="Times New Roman" w:cs="Times New Roman"/>
          <w:sz w:val="24"/>
          <w:szCs w:val="24"/>
        </w:rPr>
        <w:t>До 8 сообщений, при превышении делать пересказ</w:t>
      </w:r>
      <w:r w:rsidR="002F40A9">
        <w:rPr>
          <w:rFonts w:ascii="Times New Roman" w:hAnsi="Times New Roman" w:cs="Times New Roman"/>
          <w:sz w:val="24"/>
          <w:szCs w:val="24"/>
        </w:rPr>
        <w:t>).</w:t>
      </w:r>
    </w:p>
    <w:p w14:paraId="1CF80C30" w14:textId="38B055DC" w:rsidR="002F40A9" w:rsidRPr="002F40A9" w:rsidRDefault="002F40A9" w:rsidP="002F40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Human</w:t>
      </w:r>
      <w:r w:rsidRPr="002F40A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2F40A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2F40A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Loop</w:t>
      </w:r>
      <w:r w:rsidRPr="002F40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Pr="002F40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требуется</w:t>
      </w:r>
      <w:r w:rsidRPr="002F40A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поскольку нет критически важных решений, система может работать автономно.</w:t>
      </w:r>
    </w:p>
    <w:sectPr w:rsidR="002F40A9" w:rsidRPr="002F40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C6B"/>
    <w:multiLevelType w:val="hybridMultilevel"/>
    <w:tmpl w:val="04A6B04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2D38E8"/>
    <w:multiLevelType w:val="hybridMultilevel"/>
    <w:tmpl w:val="BD8AEBE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06AB6"/>
    <w:multiLevelType w:val="hybridMultilevel"/>
    <w:tmpl w:val="30E886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58665D"/>
    <w:multiLevelType w:val="hybridMultilevel"/>
    <w:tmpl w:val="E4F0472E"/>
    <w:lvl w:ilvl="0" w:tplc="921494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35343"/>
    <w:multiLevelType w:val="hybridMultilevel"/>
    <w:tmpl w:val="229E5E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A95E25"/>
    <w:multiLevelType w:val="hybridMultilevel"/>
    <w:tmpl w:val="FEBE5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8208AC"/>
    <w:multiLevelType w:val="hybridMultilevel"/>
    <w:tmpl w:val="DA5EFB48"/>
    <w:lvl w:ilvl="0" w:tplc="FACC10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DB57A36"/>
    <w:multiLevelType w:val="hybridMultilevel"/>
    <w:tmpl w:val="8F74E0A0"/>
    <w:lvl w:ilvl="0" w:tplc="04AECA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0C20BD3"/>
    <w:multiLevelType w:val="hybridMultilevel"/>
    <w:tmpl w:val="7B9A4AA8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18D122B"/>
    <w:multiLevelType w:val="hybridMultilevel"/>
    <w:tmpl w:val="3BAEEB9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1970A08"/>
    <w:multiLevelType w:val="hybridMultilevel"/>
    <w:tmpl w:val="20887D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5157FAD"/>
    <w:multiLevelType w:val="hybridMultilevel"/>
    <w:tmpl w:val="E138CF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52A1025"/>
    <w:multiLevelType w:val="hybridMultilevel"/>
    <w:tmpl w:val="1E88C9D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B71AA6"/>
    <w:multiLevelType w:val="hybridMultilevel"/>
    <w:tmpl w:val="F684A6D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25257B1"/>
    <w:multiLevelType w:val="hybridMultilevel"/>
    <w:tmpl w:val="BA00495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2C8550F"/>
    <w:multiLevelType w:val="hybridMultilevel"/>
    <w:tmpl w:val="F1B09A0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1D3E62"/>
    <w:multiLevelType w:val="hybridMultilevel"/>
    <w:tmpl w:val="F9CE074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D94C83"/>
    <w:multiLevelType w:val="hybridMultilevel"/>
    <w:tmpl w:val="F6DAC53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30C6182"/>
    <w:multiLevelType w:val="hybridMultilevel"/>
    <w:tmpl w:val="E6B2C83E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888473D"/>
    <w:multiLevelType w:val="hybridMultilevel"/>
    <w:tmpl w:val="77628D12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9144FDF"/>
    <w:multiLevelType w:val="hybridMultilevel"/>
    <w:tmpl w:val="826E556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41217246">
    <w:abstractNumId w:val="9"/>
  </w:num>
  <w:num w:numId="2" w16cid:durableId="166404214">
    <w:abstractNumId w:val="4"/>
  </w:num>
  <w:num w:numId="3" w16cid:durableId="1528132432">
    <w:abstractNumId w:val="1"/>
  </w:num>
  <w:num w:numId="4" w16cid:durableId="274947052">
    <w:abstractNumId w:val="12"/>
  </w:num>
  <w:num w:numId="5" w16cid:durableId="857231666">
    <w:abstractNumId w:val="8"/>
  </w:num>
  <w:num w:numId="6" w16cid:durableId="1756321285">
    <w:abstractNumId w:val="10"/>
  </w:num>
  <w:num w:numId="7" w16cid:durableId="1856963109">
    <w:abstractNumId w:val="19"/>
  </w:num>
  <w:num w:numId="8" w16cid:durableId="2139684929">
    <w:abstractNumId w:val="6"/>
  </w:num>
  <w:num w:numId="9" w16cid:durableId="1298026385">
    <w:abstractNumId w:val="13"/>
  </w:num>
  <w:num w:numId="10" w16cid:durableId="602735121">
    <w:abstractNumId w:val="20"/>
  </w:num>
  <w:num w:numId="11" w16cid:durableId="1591229590">
    <w:abstractNumId w:val="5"/>
  </w:num>
  <w:num w:numId="12" w16cid:durableId="1363481762">
    <w:abstractNumId w:val="21"/>
  </w:num>
  <w:num w:numId="13" w16cid:durableId="744959291">
    <w:abstractNumId w:val="17"/>
  </w:num>
  <w:num w:numId="14" w16cid:durableId="160588174">
    <w:abstractNumId w:val="16"/>
  </w:num>
  <w:num w:numId="15" w16cid:durableId="2036153037">
    <w:abstractNumId w:val="7"/>
  </w:num>
  <w:num w:numId="16" w16cid:durableId="1016737868">
    <w:abstractNumId w:val="0"/>
  </w:num>
  <w:num w:numId="17" w16cid:durableId="671447748">
    <w:abstractNumId w:val="18"/>
  </w:num>
  <w:num w:numId="18" w16cid:durableId="601717816">
    <w:abstractNumId w:val="3"/>
  </w:num>
  <w:num w:numId="19" w16cid:durableId="1253972016">
    <w:abstractNumId w:val="2"/>
  </w:num>
  <w:num w:numId="20" w16cid:durableId="1587423135">
    <w:abstractNumId w:val="11"/>
  </w:num>
  <w:num w:numId="21" w16cid:durableId="1369640882">
    <w:abstractNumId w:val="14"/>
  </w:num>
  <w:num w:numId="22" w16cid:durableId="11784964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003511"/>
    <w:rsid w:val="00037239"/>
    <w:rsid w:val="00043E62"/>
    <w:rsid w:val="000D2AE2"/>
    <w:rsid w:val="000E12DF"/>
    <w:rsid w:val="000E194E"/>
    <w:rsid w:val="001004F1"/>
    <w:rsid w:val="00105C68"/>
    <w:rsid w:val="00160361"/>
    <w:rsid w:val="00165147"/>
    <w:rsid w:val="001738D4"/>
    <w:rsid w:val="001C1EEB"/>
    <w:rsid w:val="001C4C86"/>
    <w:rsid w:val="001D1466"/>
    <w:rsid w:val="001D6D69"/>
    <w:rsid w:val="00232E24"/>
    <w:rsid w:val="00242E59"/>
    <w:rsid w:val="00247E29"/>
    <w:rsid w:val="00261476"/>
    <w:rsid w:val="00265A49"/>
    <w:rsid w:val="00282828"/>
    <w:rsid w:val="00284066"/>
    <w:rsid w:val="002922FB"/>
    <w:rsid w:val="002934DF"/>
    <w:rsid w:val="00297BD9"/>
    <w:rsid w:val="002C5F65"/>
    <w:rsid w:val="002C6F6A"/>
    <w:rsid w:val="002F40A9"/>
    <w:rsid w:val="002F5D7E"/>
    <w:rsid w:val="0031691A"/>
    <w:rsid w:val="00322B3A"/>
    <w:rsid w:val="003277C6"/>
    <w:rsid w:val="00344F71"/>
    <w:rsid w:val="00362C7B"/>
    <w:rsid w:val="00363C24"/>
    <w:rsid w:val="003661AC"/>
    <w:rsid w:val="00376A69"/>
    <w:rsid w:val="0039137A"/>
    <w:rsid w:val="0039480B"/>
    <w:rsid w:val="003A64F8"/>
    <w:rsid w:val="003B2FB3"/>
    <w:rsid w:val="003C4B37"/>
    <w:rsid w:val="003C75BD"/>
    <w:rsid w:val="003D1377"/>
    <w:rsid w:val="003F0E97"/>
    <w:rsid w:val="003F1071"/>
    <w:rsid w:val="003F6403"/>
    <w:rsid w:val="00427751"/>
    <w:rsid w:val="0047144E"/>
    <w:rsid w:val="00474B76"/>
    <w:rsid w:val="00475779"/>
    <w:rsid w:val="0048455C"/>
    <w:rsid w:val="004A5DF4"/>
    <w:rsid w:val="004D553C"/>
    <w:rsid w:val="004E4BFF"/>
    <w:rsid w:val="004F44CD"/>
    <w:rsid w:val="004F4F9C"/>
    <w:rsid w:val="005374F1"/>
    <w:rsid w:val="005543AA"/>
    <w:rsid w:val="0055459D"/>
    <w:rsid w:val="0055623D"/>
    <w:rsid w:val="005708B8"/>
    <w:rsid w:val="005749FF"/>
    <w:rsid w:val="005C35FB"/>
    <w:rsid w:val="005C7317"/>
    <w:rsid w:val="005F3AF5"/>
    <w:rsid w:val="00635889"/>
    <w:rsid w:val="006540CE"/>
    <w:rsid w:val="00664EDE"/>
    <w:rsid w:val="006A15D6"/>
    <w:rsid w:val="006B2586"/>
    <w:rsid w:val="006C0B9E"/>
    <w:rsid w:val="006D2052"/>
    <w:rsid w:val="006D37A2"/>
    <w:rsid w:val="006D4C0C"/>
    <w:rsid w:val="006D7A3E"/>
    <w:rsid w:val="00710793"/>
    <w:rsid w:val="00720B1D"/>
    <w:rsid w:val="00731871"/>
    <w:rsid w:val="00745B4F"/>
    <w:rsid w:val="00750925"/>
    <w:rsid w:val="00750E92"/>
    <w:rsid w:val="0079223E"/>
    <w:rsid w:val="007B0FE0"/>
    <w:rsid w:val="007F72B8"/>
    <w:rsid w:val="00800DA4"/>
    <w:rsid w:val="00803F63"/>
    <w:rsid w:val="0081732E"/>
    <w:rsid w:val="00877DAD"/>
    <w:rsid w:val="00890163"/>
    <w:rsid w:val="00890925"/>
    <w:rsid w:val="008A4CE7"/>
    <w:rsid w:val="008B5A04"/>
    <w:rsid w:val="008C08B2"/>
    <w:rsid w:val="008C1731"/>
    <w:rsid w:val="008E0D19"/>
    <w:rsid w:val="0090753A"/>
    <w:rsid w:val="00924158"/>
    <w:rsid w:val="00924D15"/>
    <w:rsid w:val="00951D30"/>
    <w:rsid w:val="0096173A"/>
    <w:rsid w:val="00971ED9"/>
    <w:rsid w:val="009900DA"/>
    <w:rsid w:val="009F0A19"/>
    <w:rsid w:val="009F79F0"/>
    <w:rsid w:val="00A04FFA"/>
    <w:rsid w:val="00A05848"/>
    <w:rsid w:val="00A206B4"/>
    <w:rsid w:val="00A24D57"/>
    <w:rsid w:val="00A26859"/>
    <w:rsid w:val="00A45272"/>
    <w:rsid w:val="00A63056"/>
    <w:rsid w:val="00A65C27"/>
    <w:rsid w:val="00A705ED"/>
    <w:rsid w:val="00A72448"/>
    <w:rsid w:val="00A7515B"/>
    <w:rsid w:val="00AA0634"/>
    <w:rsid w:val="00AA7A3F"/>
    <w:rsid w:val="00AB3FD3"/>
    <w:rsid w:val="00AC5204"/>
    <w:rsid w:val="00B17E14"/>
    <w:rsid w:val="00B43838"/>
    <w:rsid w:val="00B4471D"/>
    <w:rsid w:val="00B46625"/>
    <w:rsid w:val="00B501F9"/>
    <w:rsid w:val="00B622A7"/>
    <w:rsid w:val="00B62AD7"/>
    <w:rsid w:val="00B909E9"/>
    <w:rsid w:val="00B95644"/>
    <w:rsid w:val="00BB4A32"/>
    <w:rsid w:val="00BC109E"/>
    <w:rsid w:val="00BE35AC"/>
    <w:rsid w:val="00C0712B"/>
    <w:rsid w:val="00C1591E"/>
    <w:rsid w:val="00C16761"/>
    <w:rsid w:val="00C40882"/>
    <w:rsid w:val="00C51BF1"/>
    <w:rsid w:val="00C76125"/>
    <w:rsid w:val="00C83984"/>
    <w:rsid w:val="00C879F6"/>
    <w:rsid w:val="00C91AA0"/>
    <w:rsid w:val="00CA01B4"/>
    <w:rsid w:val="00CA23FC"/>
    <w:rsid w:val="00CA6871"/>
    <w:rsid w:val="00CB0A72"/>
    <w:rsid w:val="00CD2EE8"/>
    <w:rsid w:val="00CD65A8"/>
    <w:rsid w:val="00D02A63"/>
    <w:rsid w:val="00D13EEC"/>
    <w:rsid w:val="00D22221"/>
    <w:rsid w:val="00D25A6E"/>
    <w:rsid w:val="00D340D7"/>
    <w:rsid w:val="00D51C38"/>
    <w:rsid w:val="00D82AD2"/>
    <w:rsid w:val="00D920F3"/>
    <w:rsid w:val="00DA2E0A"/>
    <w:rsid w:val="00DF0903"/>
    <w:rsid w:val="00E41D0C"/>
    <w:rsid w:val="00E5509E"/>
    <w:rsid w:val="00E607AF"/>
    <w:rsid w:val="00E61902"/>
    <w:rsid w:val="00E640BD"/>
    <w:rsid w:val="00E775D7"/>
    <w:rsid w:val="00ED4936"/>
    <w:rsid w:val="00EF5316"/>
    <w:rsid w:val="00F2504F"/>
    <w:rsid w:val="00F27DF4"/>
    <w:rsid w:val="00F30E45"/>
    <w:rsid w:val="00F33259"/>
    <w:rsid w:val="00F3345E"/>
    <w:rsid w:val="00F340C6"/>
    <w:rsid w:val="00F37E8D"/>
    <w:rsid w:val="00F45AEA"/>
    <w:rsid w:val="00F55957"/>
    <w:rsid w:val="00F57A00"/>
    <w:rsid w:val="00F60B1E"/>
    <w:rsid w:val="00F61549"/>
    <w:rsid w:val="00F70FF7"/>
    <w:rsid w:val="00F84A65"/>
    <w:rsid w:val="00F921BD"/>
    <w:rsid w:val="00FA1E6D"/>
    <w:rsid w:val="00FA2BF4"/>
    <w:rsid w:val="00FC3EEC"/>
    <w:rsid w:val="00FC4CDC"/>
    <w:rsid w:val="00FD346A"/>
    <w:rsid w:val="00FD3D13"/>
    <w:rsid w:val="00FD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173A"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3F0E97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5509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509E"/>
    <w:rPr>
      <w:rFonts w:ascii="Consolas" w:hAnsi="Consolas"/>
      <w:sz w:val="20"/>
      <w:szCs w:val="20"/>
    </w:rPr>
  </w:style>
  <w:style w:type="paragraph" w:styleId="af1">
    <w:name w:val="Normal (Web)"/>
    <w:basedOn w:val="a"/>
    <w:uiPriority w:val="99"/>
    <w:semiHidden/>
    <w:unhideWhenUsed/>
    <w:rsid w:val="003C4B37"/>
    <w:rPr>
      <w:rFonts w:ascii="Times New Roman" w:hAnsi="Times New Roman" w:cs="Times New Roman"/>
      <w:sz w:val="24"/>
      <w:szCs w:val="24"/>
    </w:rPr>
  </w:style>
  <w:style w:type="character" w:customStyle="1" w:styleId="c">
    <w:name w:val="ͼc"/>
    <w:basedOn w:val="a0"/>
    <w:rsid w:val="00961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tIsAnyx/Featurif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8F01C-0032-4E54-9BBC-2A6B4BA21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1355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102</cp:revision>
  <cp:lastPrinted>2026-04-09T15:15:00Z</cp:lastPrinted>
  <dcterms:created xsi:type="dcterms:W3CDTF">2026-03-14T20:48:00Z</dcterms:created>
  <dcterms:modified xsi:type="dcterms:W3CDTF">2026-04-15T17:12:00Z</dcterms:modified>
</cp:coreProperties>
</file>