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D744A" w14:textId="0E483151" w:rsidR="000D1AC3" w:rsidRDefault="005C32A5" w:rsidP="005C32A5">
      <w:pPr>
        <w:pStyle w:val="Title"/>
        <w:jc w:val="center"/>
      </w:pPr>
      <w:r>
        <w:t>Communication protocols for IoT</w:t>
      </w:r>
    </w:p>
    <w:p w14:paraId="02989871" w14:textId="331CDA61" w:rsidR="005C32A5" w:rsidRPr="005C32A5" w:rsidRDefault="005C32A5" w:rsidP="005C32A5"/>
    <w:p w14:paraId="74F27EF9" w14:textId="15FE0F18" w:rsidR="005C32A5" w:rsidRPr="005C32A5" w:rsidRDefault="005C32A5" w:rsidP="005C32A5"/>
    <w:p w14:paraId="4E95D047" w14:textId="57B673F2" w:rsidR="005C32A5" w:rsidRDefault="005C32A5" w:rsidP="005C32A5">
      <w:pPr>
        <w:jc w:val="cente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By July Trendafilov</w:t>
      </w:r>
    </w:p>
    <w:p w14:paraId="0D8AFAC9" w14:textId="079108D5" w:rsidR="005C32A5" w:rsidRDefault="005C32A5" w:rsidP="005C32A5">
      <w:pPr>
        <w:jc w:val="cente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St. nr.: 4674693</w:t>
      </w:r>
    </w:p>
    <w:p w14:paraId="6E93E433" w14:textId="643CFEB5" w:rsidR="005C32A5" w:rsidRDefault="005C32A5" w:rsidP="005C32A5"/>
    <w:p w14:paraId="130462AA" w14:textId="2A49BF5E" w:rsidR="005C32A5" w:rsidRPr="005C32A5" w:rsidRDefault="005C32A5" w:rsidP="005C32A5"/>
    <w:p w14:paraId="6A3F480C" w14:textId="18BBD877" w:rsidR="005C32A5" w:rsidRPr="005C32A5" w:rsidRDefault="005C32A5" w:rsidP="005C32A5"/>
    <w:p w14:paraId="796C1A7A" w14:textId="251DFA6F" w:rsidR="005C32A5" w:rsidRPr="005C32A5" w:rsidRDefault="00A81F69" w:rsidP="00A81F69">
      <w:pPr>
        <w:jc w:val="center"/>
      </w:pPr>
      <w:r>
        <w:rPr>
          <w:noProof/>
        </w:rPr>
        <w:drawing>
          <wp:inline distT="0" distB="0" distL="0" distR="0" wp14:anchorId="0A1D3092" wp14:editId="3746BC3A">
            <wp:extent cx="5943600" cy="3499857"/>
            <wp:effectExtent l="0" t="0" r="0" b="5715"/>
            <wp:docPr id="4" name="Picture 4" descr="What are Network Protocols and How Are They 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at are Network Protocols and How Are They Us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99857"/>
                    </a:xfrm>
                    <a:prstGeom prst="rect">
                      <a:avLst/>
                    </a:prstGeom>
                    <a:noFill/>
                    <a:ln>
                      <a:noFill/>
                    </a:ln>
                  </pic:spPr>
                </pic:pic>
              </a:graphicData>
            </a:graphic>
          </wp:inline>
        </w:drawing>
      </w:r>
    </w:p>
    <w:p w14:paraId="26D00687" w14:textId="15972CA2" w:rsidR="005C32A5" w:rsidRPr="005C32A5" w:rsidRDefault="005C32A5" w:rsidP="005C32A5"/>
    <w:p w14:paraId="6397F02E" w14:textId="56E610CB" w:rsidR="005C32A5" w:rsidRPr="005C32A5" w:rsidRDefault="005C32A5" w:rsidP="005C32A5"/>
    <w:p w14:paraId="531F0DCB" w14:textId="6960FA9D" w:rsidR="005C32A5" w:rsidRPr="005C32A5" w:rsidRDefault="005C32A5" w:rsidP="005C32A5"/>
    <w:p w14:paraId="487B3905" w14:textId="3A474271" w:rsidR="005C32A5" w:rsidRPr="005C32A5" w:rsidRDefault="005C32A5" w:rsidP="005C32A5"/>
    <w:p w14:paraId="5ACCC9C8" w14:textId="7D65EA99" w:rsidR="005C32A5" w:rsidRPr="005C32A5" w:rsidRDefault="005C32A5" w:rsidP="005C32A5"/>
    <w:p w14:paraId="49E5F3D5" w14:textId="15C7FCC9" w:rsidR="005C32A5" w:rsidRPr="005C32A5" w:rsidRDefault="005C32A5" w:rsidP="005C32A5"/>
    <w:p w14:paraId="34396CA8" w14:textId="1A0A475E" w:rsidR="005C32A5" w:rsidRPr="005C32A5" w:rsidRDefault="005C32A5" w:rsidP="005C32A5"/>
    <w:p w14:paraId="1760AEED" w14:textId="73238267" w:rsidR="005C32A5" w:rsidRPr="005C32A5" w:rsidRDefault="005C32A5" w:rsidP="005C32A5"/>
    <w:p w14:paraId="36EEDB21" w14:textId="045942C7" w:rsidR="00617483" w:rsidRDefault="00617483" w:rsidP="005C32A5"/>
    <w:p w14:paraId="6F639233" w14:textId="77777777" w:rsidR="00617483" w:rsidRPr="005C32A5" w:rsidRDefault="00617483" w:rsidP="005C32A5"/>
    <w:sdt>
      <w:sdtPr>
        <w:rPr>
          <w:rFonts w:asciiTheme="minorHAnsi" w:eastAsiaTheme="minorHAnsi" w:hAnsiTheme="minorHAnsi" w:cstheme="minorBidi"/>
          <w:color w:val="auto"/>
          <w:sz w:val="22"/>
          <w:szCs w:val="22"/>
        </w:rPr>
        <w:id w:val="1607386779"/>
        <w:docPartObj>
          <w:docPartGallery w:val="Table of Contents"/>
          <w:docPartUnique/>
        </w:docPartObj>
      </w:sdtPr>
      <w:sdtEndPr>
        <w:rPr>
          <w:b/>
          <w:bCs/>
          <w:noProof/>
        </w:rPr>
      </w:sdtEndPr>
      <w:sdtContent>
        <w:p w14:paraId="6245CFEA" w14:textId="198C2156" w:rsidR="00617483" w:rsidRDefault="00617483">
          <w:pPr>
            <w:pStyle w:val="TOCHeading"/>
          </w:pPr>
          <w:r>
            <w:t>Contents</w:t>
          </w:r>
        </w:p>
        <w:p w14:paraId="04565FCF" w14:textId="47AC98BE" w:rsidR="00CE4FC7" w:rsidRDefault="0061748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4053073" w:history="1">
            <w:r w:rsidR="00CE4FC7" w:rsidRPr="00B37F16">
              <w:rPr>
                <w:rStyle w:val="Hyperlink"/>
                <w:noProof/>
              </w:rPr>
              <w:t>Short Introduction</w:t>
            </w:r>
            <w:r w:rsidR="00CE4FC7">
              <w:rPr>
                <w:noProof/>
                <w:webHidden/>
              </w:rPr>
              <w:tab/>
            </w:r>
            <w:r w:rsidR="00CE4FC7">
              <w:rPr>
                <w:noProof/>
                <w:webHidden/>
              </w:rPr>
              <w:fldChar w:fldCharType="begin"/>
            </w:r>
            <w:r w:rsidR="00CE4FC7">
              <w:rPr>
                <w:noProof/>
                <w:webHidden/>
              </w:rPr>
              <w:instrText xml:space="preserve"> PAGEREF _Toc114053073 \h </w:instrText>
            </w:r>
            <w:r w:rsidR="00CE4FC7">
              <w:rPr>
                <w:noProof/>
                <w:webHidden/>
              </w:rPr>
            </w:r>
            <w:r w:rsidR="00CE4FC7">
              <w:rPr>
                <w:noProof/>
                <w:webHidden/>
              </w:rPr>
              <w:fldChar w:fldCharType="separate"/>
            </w:r>
            <w:r w:rsidR="00CE4FC7">
              <w:rPr>
                <w:noProof/>
                <w:webHidden/>
              </w:rPr>
              <w:t>3</w:t>
            </w:r>
            <w:r w:rsidR="00CE4FC7">
              <w:rPr>
                <w:noProof/>
                <w:webHidden/>
              </w:rPr>
              <w:fldChar w:fldCharType="end"/>
            </w:r>
          </w:hyperlink>
        </w:p>
        <w:p w14:paraId="00A632FD" w14:textId="3B6B8FDE" w:rsidR="00CE4FC7" w:rsidRDefault="00CE4FC7">
          <w:pPr>
            <w:pStyle w:val="TOC1"/>
            <w:tabs>
              <w:tab w:val="right" w:leader="dot" w:pos="9350"/>
            </w:tabs>
            <w:rPr>
              <w:rFonts w:eastAsiaTheme="minorEastAsia"/>
              <w:noProof/>
            </w:rPr>
          </w:pPr>
          <w:hyperlink w:anchor="_Toc114053074" w:history="1">
            <w:r w:rsidRPr="00B37F16">
              <w:rPr>
                <w:rStyle w:val="Hyperlink"/>
                <w:noProof/>
              </w:rPr>
              <w:t>Overview of the protocols</w:t>
            </w:r>
            <w:r>
              <w:rPr>
                <w:noProof/>
                <w:webHidden/>
              </w:rPr>
              <w:tab/>
            </w:r>
            <w:r>
              <w:rPr>
                <w:noProof/>
                <w:webHidden/>
              </w:rPr>
              <w:fldChar w:fldCharType="begin"/>
            </w:r>
            <w:r>
              <w:rPr>
                <w:noProof/>
                <w:webHidden/>
              </w:rPr>
              <w:instrText xml:space="preserve"> PAGEREF _Toc114053074 \h </w:instrText>
            </w:r>
            <w:r>
              <w:rPr>
                <w:noProof/>
                <w:webHidden/>
              </w:rPr>
            </w:r>
            <w:r>
              <w:rPr>
                <w:noProof/>
                <w:webHidden/>
              </w:rPr>
              <w:fldChar w:fldCharType="separate"/>
            </w:r>
            <w:r>
              <w:rPr>
                <w:noProof/>
                <w:webHidden/>
              </w:rPr>
              <w:t>3</w:t>
            </w:r>
            <w:r>
              <w:rPr>
                <w:noProof/>
                <w:webHidden/>
              </w:rPr>
              <w:fldChar w:fldCharType="end"/>
            </w:r>
          </w:hyperlink>
        </w:p>
        <w:p w14:paraId="02FEBC86" w14:textId="14FB4D72" w:rsidR="00CE4FC7" w:rsidRDefault="00CE4FC7">
          <w:pPr>
            <w:pStyle w:val="TOC2"/>
            <w:tabs>
              <w:tab w:val="right" w:leader="dot" w:pos="9350"/>
            </w:tabs>
            <w:rPr>
              <w:rFonts w:eastAsiaTheme="minorEastAsia"/>
              <w:noProof/>
            </w:rPr>
          </w:pPr>
          <w:hyperlink w:anchor="_Toc114053075" w:history="1">
            <w:r w:rsidRPr="00B37F16">
              <w:rPr>
                <w:rStyle w:val="Hyperlink"/>
                <w:noProof/>
              </w:rPr>
              <w:t>MQTT</w:t>
            </w:r>
            <w:r>
              <w:rPr>
                <w:noProof/>
                <w:webHidden/>
              </w:rPr>
              <w:tab/>
            </w:r>
            <w:r>
              <w:rPr>
                <w:noProof/>
                <w:webHidden/>
              </w:rPr>
              <w:fldChar w:fldCharType="begin"/>
            </w:r>
            <w:r>
              <w:rPr>
                <w:noProof/>
                <w:webHidden/>
              </w:rPr>
              <w:instrText xml:space="preserve"> PAGEREF _Toc114053075 \h </w:instrText>
            </w:r>
            <w:r>
              <w:rPr>
                <w:noProof/>
                <w:webHidden/>
              </w:rPr>
            </w:r>
            <w:r>
              <w:rPr>
                <w:noProof/>
                <w:webHidden/>
              </w:rPr>
              <w:fldChar w:fldCharType="separate"/>
            </w:r>
            <w:r>
              <w:rPr>
                <w:noProof/>
                <w:webHidden/>
              </w:rPr>
              <w:t>3</w:t>
            </w:r>
            <w:r>
              <w:rPr>
                <w:noProof/>
                <w:webHidden/>
              </w:rPr>
              <w:fldChar w:fldCharType="end"/>
            </w:r>
          </w:hyperlink>
        </w:p>
        <w:p w14:paraId="01932565" w14:textId="289F9EA1" w:rsidR="00CE4FC7" w:rsidRDefault="00CE4FC7">
          <w:pPr>
            <w:pStyle w:val="TOC3"/>
            <w:tabs>
              <w:tab w:val="right" w:leader="dot" w:pos="9350"/>
            </w:tabs>
            <w:rPr>
              <w:rFonts w:eastAsiaTheme="minorEastAsia"/>
              <w:noProof/>
            </w:rPr>
          </w:pPr>
          <w:hyperlink w:anchor="_Toc114053076" w:history="1">
            <w:r w:rsidRPr="00B37F16">
              <w:rPr>
                <w:rStyle w:val="Hyperlink"/>
                <w:noProof/>
              </w:rPr>
              <w:t>Overview</w:t>
            </w:r>
            <w:r>
              <w:rPr>
                <w:noProof/>
                <w:webHidden/>
              </w:rPr>
              <w:tab/>
            </w:r>
            <w:r>
              <w:rPr>
                <w:noProof/>
                <w:webHidden/>
              </w:rPr>
              <w:fldChar w:fldCharType="begin"/>
            </w:r>
            <w:r>
              <w:rPr>
                <w:noProof/>
                <w:webHidden/>
              </w:rPr>
              <w:instrText xml:space="preserve"> PAGEREF _Toc114053076 \h </w:instrText>
            </w:r>
            <w:r>
              <w:rPr>
                <w:noProof/>
                <w:webHidden/>
              </w:rPr>
            </w:r>
            <w:r>
              <w:rPr>
                <w:noProof/>
                <w:webHidden/>
              </w:rPr>
              <w:fldChar w:fldCharType="separate"/>
            </w:r>
            <w:r>
              <w:rPr>
                <w:noProof/>
                <w:webHidden/>
              </w:rPr>
              <w:t>3</w:t>
            </w:r>
            <w:r>
              <w:rPr>
                <w:noProof/>
                <w:webHidden/>
              </w:rPr>
              <w:fldChar w:fldCharType="end"/>
            </w:r>
          </w:hyperlink>
        </w:p>
        <w:p w14:paraId="050E41F6" w14:textId="6DA07E37" w:rsidR="00CE4FC7" w:rsidRDefault="00CE4FC7">
          <w:pPr>
            <w:pStyle w:val="TOC3"/>
            <w:tabs>
              <w:tab w:val="right" w:leader="dot" w:pos="9350"/>
            </w:tabs>
            <w:rPr>
              <w:rFonts w:eastAsiaTheme="minorEastAsia"/>
              <w:noProof/>
            </w:rPr>
          </w:pPr>
          <w:hyperlink w:anchor="_Toc114053077" w:history="1">
            <w:r w:rsidRPr="00B37F16">
              <w:rPr>
                <w:rStyle w:val="Hyperlink"/>
                <w:noProof/>
              </w:rPr>
              <w:t>Message transmitting</w:t>
            </w:r>
            <w:r>
              <w:rPr>
                <w:noProof/>
                <w:webHidden/>
              </w:rPr>
              <w:tab/>
            </w:r>
            <w:r>
              <w:rPr>
                <w:noProof/>
                <w:webHidden/>
              </w:rPr>
              <w:fldChar w:fldCharType="begin"/>
            </w:r>
            <w:r>
              <w:rPr>
                <w:noProof/>
                <w:webHidden/>
              </w:rPr>
              <w:instrText xml:space="preserve"> PAGEREF _Toc114053077 \h </w:instrText>
            </w:r>
            <w:r>
              <w:rPr>
                <w:noProof/>
                <w:webHidden/>
              </w:rPr>
            </w:r>
            <w:r>
              <w:rPr>
                <w:noProof/>
                <w:webHidden/>
              </w:rPr>
              <w:fldChar w:fldCharType="separate"/>
            </w:r>
            <w:r>
              <w:rPr>
                <w:noProof/>
                <w:webHidden/>
              </w:rPr>
              <w:t>4</w:t>
            </w:r>
            <w:r>
              <w:rPr>
                <w:noProof/>
                <w:webHidden/>
              </w:rPr>
              <w:fldChar w:fldCharType="end"/>
            </w:r>
          </w:hyperlink>
        </w:p>
        <w:p w14:paraId="0F05304A" w14:textId="7EEEA2B5" w:rsidR="00CE4FC7" w:rsidRDefault="00CE4FC7">
          <w:pPr>
            <w:pStyle w:val="TOC3"/>
            <w:tabs>
              <w:tab w:val="right" w:leader="dot" w:pos="9350"/>
            </w:tabs>
            <w:rPr>
              <w:rFonts w:eastAsiaTheme="minorEastAsia"/>
              <w:noProof/>
            </w:rPr>
          </w:pPr>
          <w:hyperlink w:anchor="_Toc114053078" w:history="1">
            <w:r w:rsidRPr="00B37F16">
              <w:rPr>
                <w:rStyle w:val="Hyperlink"/>
                <w:noProof/>
              </w:rPr>
              <w:t>Secure connection</w:t>
            </w:r>
            <w:r>
              <w:rPr>
                <w:noProof/>
                <w:webHidden/>
              </w:rPr>
              <w:tab/>
            </w:r>
            <w:r>
              <w:rPr>
                <w:noProof/>
                <w:webHidden/>
              </w:rPr>
              <w:fldChar w:fldCharType="begin"/>
            </w:r>
            <w:r>
              <w:rPr>
                <w:noProof/>
                <w:webHidden/>
              </w:rPr>
              <w:instrText xml:space="preserve"> PAGEREF _Toc114053078 \h </w:instrText>
            </w:r>
            <w:r>
              <w:rPr>
                <w:noProof/>
                <w:webHidden/>
              </w:rPr>
            </w:r>
            <w:r>
              <w:rPr>
                <w:noProof/>
                <w:webHidden/>
              </w:rPr>
              <w:fldChar w:fldCharType="separate"/>
            </w:r>
            <w:r>
              <w:rPr>
                <w:noProof/>
                <w:webHidden/>
              </w:rPr>
              <w:t>4</w:t>
            </w:r>
            <w:r>
              <w:rPr>
                <w:noProof/>
                <w:webHidden/>
              </w:rPr>
              <w:fldChar w:fldCharType="end"/>
            </w:r>
          </w:hyperlink>
        </w:p>
        <w:p w14:paraId="551A456C" w14:textId="31E08C35" w:rsidR="00CE4FC7" w:rsidRDefault="00CE4FC7">
          <w:pPr>
            <w:pStyle w:val="TOC3"/>
            <w:tabs>
              <w:tab w:val="right" w:leader="dot" w:pos="9350"/>
            </w:tabs>
            <w:rPr>
              <w:rFonts w:eastAsiaTheme="minorEastAsia"/>
              <w:noProof/>
            </w:rPr>
          </w:pPr>
          <w:hyperlink w:anchor="_Toc114053079" w:history="1">
            <w:r w:rsidRPr="00B37F16">
              <w:rPr>
                <w:rStyle w:val="Hyperlink"/>
                <w:noProof/>
              </w:rPr>
              <w:t>Subscribing/unsubscribing to topic</w:t>
            </w:r>
            <w:r>
              <w:rPr>
                <w:noProof/>
                <w:webHidden/>
              </w:rPr>
              <w:tab/>
            </w:r>
            <w:r>
              <w:rPr>
                <w:noProof/>
                <w:webHidden/>
              </w:rPr>
              <w:fldChar w:fldCharType="begin"/>
            </w:r>
            <w:r>
              <w:rPr>
                <w:noProof/>
                <w:webHidden/>
              </w:rPr>
              <w:instrText xml:space="preserve"> PAGEREF _Toc114053079 \h </w:instrText>
            </w:r>
            <w:r>
              <w:rPr>
                <w:noProof/>
                <w:webHidden/>
              </w:rPr>
            </w:r>
            <w:r>
              <w:rPr>
                <w:noProof/>
                <w:webHidden/>
              </w:rPr>
              <w:fldChar w:fldCharType="separate"/>
            </w:r>
            <w:r>
              <w:rPr>
                <w:noProof/>
                <w:webHidden/>
              </w:rPr>
              <w:t>4</w:t>
            </w:r>
            <w:r>
              <w:rPr>
                <w:noProof/>
                <w:webHidden/>
              </w:rPr>
              <w:fldChar w:fldCharType="end"/>
            </w:r>
          </w:hyperlink>
        </w:p>
        <w:p w14:paraId="6BE633FF" w14:textId="0EE28038" w:rsidR="00CE4FC7" w:rsidRDefault="00CE4FC7">
          <w:pPr>
            <w:pStyle w:val="TOC3"/>
            <w:tabs>
              <w:tab w:val="right" w:leader="dot" w:pos="9350"/>
            </w:tabs>
            <w:rPr>
              <w:rFonts w:eastAsiaTheme="minorEastAsia"/>
              <w:noProof/>
            </w:rPr>
          </w:pPr>
          <w:hyperlink w:anchor="_Toc114053080" w:history="1">
            <w:r w:rsidRPr="00B37F16">
              <w:rPr>
                <w:rStyle w:val="Hyperlink"/>
                <w:noProof/>
              </w:rPr>
              <w:t>Applications</w:t>
            </w:r>
            <w:r>
              <w:rPr>
                <w:noProof/>
                <w:webHidden/>
              </w:rPr>
              <w:tab/>
            </w:r>
            <w:r>
              <w:rPr>
                <w:noProof/>
                <w:webHidden/>
              </w:rPr>
              <w:fldChar w:fldCharType="begin"/>
            </w:r>
            <w:r>
              <w:rPr>
                <w:noProof/>
                <w:webHidden/>
              </w:rPr>
              <w:instrText xml:space="preserve"> PAGEREF _Toc114053080 \h </w:instrText>
            </w:r>
            <w:r>
              <w:rPr>
                <w:noProof/>
                <w:webHidden/>
              </w:rPr>
            </w:r>
            <w:r>
              <w:rPr>
                <w:noProof/>
                <w:webHidden/>
              </w:rPr>
              <w:fldChar w:fldCharType="separate"/>
            </w:r>
            <w:r>
              <w:rPr>
                <w:noProof/>
                <w:webHidden/>
              </w:rPr>
              <w:t>5</w:t>
            </w:r>
            <w:r>
              <w:rPr>
                <w:noProof/>
                <w:webHidden/>
              </w:rPr>
              <w:fldChar w:fldCharType="end"/>
            </w:r>
          </w:hyperlink>
        </w:p>
        <w:p w14:paraId="7965AFD3" w14:textId="4DA63291" w:rsidR="00CE4FC7" w:rsidRDefault="00CE4FC7">
          <w:pPr>
            <w:pStyle w:val="TOC2"/>
            <w:tabs>
              <w:tab w:val="right" w:leader="dot" w:pos="9350"/>
            </w:tabs>
            <w:rPr>
              <w:rFonts w:eastAsiaTheme="minorEastAsia"/>
              <w:noProof/>
            </w:rPr>
          </w:pPr>
          <w:hyperlink w:anchor="_Toc114053081" w:history="1">
            <w:r w:rsidRPr="00B37F16">
              <w:rPr>
                <w:rStyle w:val="Hyperlink"/>
                <w:noProof/>
              </w:rPr>
              <w:t>CoAP</w:t>
            </w:r>
            <w:r>
              <w:rPr>
                <w:noProof/>
                <w:webHidden/>
              </w:rPr>
              <w:tab/>
            </w:r>
            <w:r>
              <w:rPr>
                <w:noProof/>
                <w:webHidden/>
              </w:rPr>
              <w:fldChar w:fldCharType="begin"/>
            </w:r>
            <w:r>
              <w:rPr>
                <w:noProof/>
                <w:webHidden/>
              </w:rPr>
              <w:instrText xml:space="preserve"> PAGEREF _Toc114053081 \h </w:instrText>
            </w:r>
            <w:r>
              <w:rPr>
                <w:noProof/>
                <w:webHidden/>
              </w:rPr>
            </w:r>
            <w:r>
              <w:rPr>
                <w:noProof/>
                <w:webHidden/>
              </w:rPr>
              <w:fldChar w:fldCharType="separate"/>
            </w:r>
            <w:r>
              <w:rPr>
                <w:noProof/>
                <w:webHidden/>
              </w:rPr>
              <w:t>5</w:t>
            </w:r>
            <w:r>
              <w:rPr>
                <w:noProof/>
                <w:webHidden/>
              </w:rPr>
              <w:fldChar w:fldCharType="end"/>
            </w:r>
          </w:hyperlink>
        </w:p>
        <w:p w14:paraId="4D172AF6" w14:textId="674C842E" w:rsidR="00CE4FC7" w:rsidRDefault="00CE4FC7">
          <w:pPr>
            <w:pStyle w:val="TOC3"/>
            <w:tabs>
              <w:tab w:val="right" w:leader="dot" w:pos="9350"/>
            </w:tabs>
            <w:rPr>
              <w:rFonts w:eastAsiaTheme="minorEastAsia"/>
              <w:noProof/>
            </w:rPr>
          </w:pPr>
          <w:hyperlink w:anchor="_Toc114053082" w:history="1">
            <w:r w:rsidRPr="00B37F16">
              <w:rPr>
                <w:rStyle w:val="Hyperlink"/>
                <w:noProof/>
              </w:rPr>
              <w:t>Overview</w:t>
            </w:r>
            <w:r>
              <w:rPr>
                <w:noProof/>
                <w:webHidden/>
              </w:rPr>
              <w:tab/>
            </w:r>
            <w:r>
              <w:rPr>
                <w:noProof/>
                <w:webHidden/>
              </w:rPr>
              <w:fldChar w:fldCharType="begin"/>
            </w:r>
            <w:r>
              <w:rPr>
                <w:noProof/>
                <w:webHidden/>
              </w:rPr>
              <w:instrText xml:space="preserve"> PAGEREF _Toc114053082 \h </w:instrText>
            </w:r>
            <w:r>
              <w:rPr>
                <w:noProof/>
                <w:webHidden/>
              </w:rPr>
            </w:r>
            <w:r>
              <w:rPr>
                <w:noProof/>
                <w:webHidden/>
              </w:rPr>
              <w:fldChar w:fldCharType="separate"/>
            </w:r>
            <w:r>
              <w:rPr>
                <w:noProof/>
                <w:webHidden/>
              </w:rPr>
              <w:t>5</w:t>
            </w:r>
            <w:r>
              <w:rPr>
                <w:noProof/>
                <w:webHidden/>
              </w:rPr>
              <w:fldChar w:fldCharType="end"/>
            </w:r>
          </w:hyperlink>
        </w:p>
        <w:p w14:paraId="0CD7FC35" w14:textId="59200A58" w:rsidR="00CE4FC7" w:rsidRDefault="00CE4FC7">
          <w:pPr>
            <w:pStyle w:val="TOC3"/>
            <w:tabs>
              <w:tab w:val="right" w:leader="dot" w:pos="9350"/>
            </w:tabs>
            <w:rPr>
              <w:rFonts w:eastAsiaTheme="minorEastAsia"/>
              <w:noProof/>
            </w:rPr>
          </w:pPr>
          <w:hyperlink w:anchor="_Toc114053083" w:history="1">
            <w:r w:rsidRPr="00B37F16">
              <w:rPr>
                <w:rStyle w:val="Hyperlink"/>
                <w:noProof/>
              </w:rPr>
              <w:t>Message Model</w:t>
            </w:r>
            <w:r>
              <w:rPr>
                <w:noProof/>
                <w:webHidden/>
              </w:rPr>
              <w:tab/>
            </w:r>
            <w:r>
              <w:rPr>
                <w:noProof/>
                <w:webHidden/>
              </w:rPr>
              <w:fldChar w:fldCharType="begin"/>
            </w:r>
            <w:r>
              <w:rPr>
                <w:noProof/>
                <w:webHidden/>
              </w:rPr>
              <w:instrText xml:space="preserve"> PAGEREF _Toc114053083 \h </w:instrText>
            </w:r>
            <w:r>
              <w:rPr>
                <w:noProof/>
                <w:webHidden/>
              </w:rPr>
            </w:r>
            <w:r>
              <w:rPr>
                <w:noProof/>
                <w:webHidden/>
              </w:rPr>
              <w:fldChar w:fldCharType="separate"/>
            </w:r>
            <w:r>
              <w:rPr>
                <w:noProof/>
                <w:webHidden/>
              </w:rPr>
              <w:t>5</w:t>
            </w:r>
            <w:r>
              <w:rPr>
                <w:noProof/>
                <w:webHidden/>
              </w:rPr>
              <w:fldChar w:fldCharType="end"/>
            </w:r>
          </w:hyperlink>
        </w:p>
        <w:p w14:paraId="54F332C0" w14:textId="2F6B9A64" w:rsidR="00CE4FC7" w:rsidRDefault="00CE4FC7">
          <w:pPr>
            <w:pStyle w:val="TOC3"/>
            <w:tabs>
              <w:tab w:val="right" w:leader="dot" w:pos="9350"/>
            </w:tabs>
            <w:rPr>
              <w:rFonts w:eastAsiaTheme="minorEastAsia"/>
              <w:noProof/>
            </w:rPr>
          </w:pPr>
          <w:hyperlink w:anchor="_Toc114053084" w:history="1">
            <w:r w:rsidRPr="00B37F16">
              <w:rPr>
                <w:rStyle w:val="Hyperlink"/>
                <w:noProof/>
              </w:rPr>
              <w:t>Responses</w:t>
            </w:r>
            <w:r>
              <w:rPr>
                <w:noProof/>
                <w:webHidden/>
              </w:rPr>
              <w:tab/>
            </w:r>
            <w:r>
              <w:rPr>
                <w:noProof/>
                <w:webHidden/>
              </w:rPr>
              <w:fldChar w:fldCharType="begin"/>
            </w:r>
            <w:r>
              <w:rPr>
                <w:noProof/>
                <w:webHidden/>
              </w:rPr>
              <w:instrText xml:space="preserve"> PAGEREF _Toc114053084 \h </w:instrText>
            </w:r>
            <w:r>
              <w:rPr>
                <w:noProof/>
                <w:webHidden/>
              </w:rPr>
            </w:r>
            <w:r>
              <w:rPr>
                <w:noProof/>
                <w:webHidden/>
              </w:rPr>
              <w:fldChar w:fldCharType="separate"/>
            </w:r>
            <w:r>
              <w:rPr>
                <w:noProof/>
                <w:webHidden/>
              </w:rPr>
              <w:t>6</w:t>
            </w:r>
            <w:r>
              <w:rPr>
                <w:noProof/>
                <w:webHidden/>
              </w:rPr>
              <w:fldChar w:fldCharType="end"/>
            </w:r>
          </w:hyperlink>
        </w:p>
        <w:p w14:paraId="10EEE41E" w14:textId="4E86DD17" w:rsidR="00CE4FC7" w:rsidRDefault="00CE4FC7">
          <w:pPr>
            <w:pStyle w:val="TOC3"/>
            <w:tabs>
              <w:tab w:val="right" w:leader="dot" w:pos="9350"/>
            </w:tabs>
            <w:rPr>
              <w:rFonts w:eastAsiaTheme="minorEastAsia"/>
              <w:noProof/>
            </w:rPr>
          </w:pPr>
          <w:hyperlink w:anchor="_Toc114053085" w:history="1">
            <w:r w:rsidRPr="00B37F16">
              <w:rPr>
                <w:rStyle w:val="Hyperlink"/>
                <w:noProof/>
              </w:rPr>
              <w:t>Tokens</w:t>
            </w:r>
            <w:r>
              <w:rPr>
                <w:noProof/>
                <w:webHidden/>
              </w:rPr>
              <w:tab/>
            </w:r>
            <w:r>
              <w:rPr>
                <w:noProof/>
                <w:webHidden/>
              </w:rPr>
              <w:fldChar w:fldCharType="begin"/>
            </w:r>
            <w:r>
              <w:rPr>
                <w:noProof/>
                <w:webHidden/>
              </w:rPr>
              <w:instrText xml:space="preserve"> PAGEREF _Toc114053085 \h </w:instrText>
            </w:r>
            <w:r>
              <w:rPr>
                <w:noProof/>
                <w:webHidden/>
              </w:rPr>
            </w:r>
            <w:r>
              <w:rPr>
                <w:noProof/>
                <w:webHidden/>
              </w:rPr>
              <w:fldChar w:fldCharType="separate"/>
            </w:r>
            <w:r>
              <w:rPr>
                <w:noProof/>
                <w:webHidden/>
              </w:rPr>
              <w:t>6</w:t>
            </w:r>
            <w:r>
              <w:rPr>
                <w:noProof/>
                <w:webHidden/>
              </w:rPr>
              <w:fldChar w:fldCharType="end"/>
            </w:r>
          </w:hyperlink>
        </w:p>
        <w:p w14:paraId="37B209BF" w14:textId="747C5234" w:rsidR="00CE4FC7" w:rsidRDefault="00CE4FC7">
          <w:pPr>
            <w:pStyle w:val="TOC3"/>
            <w:tabs>
              <w:tab w:val="right" w:leader="dot" w:pos="9350"/>
            </w:tabs>
            <w:rPr>
              <w:rFonts w:eastAsiaTheme="minorEastAsia"/>
              <w:noProof/>
            </w:rPr>
          </w:pPr>
          <w:hyperlink w:anchor="_Toc114053086" w:history="1">
            <w:r w:rsidRPr="00B37F16">
              <w:rPr>
                <w:rStyle w:val="Hyperlink"/>
                <w:noProof/>
              </w:rPr>
              <w:t>Methods</w:t>
            </w:r>
            <w:r>
              <w:rPr>
                <w:noProof/>
                <w:webHidden/>
              </w:rPr>
              <w:tab/>
            </w:r>
            <w:r>
              <w:rPr>
                <w:noProof/>
                <w:webHidden/>
              </w:rPr>
              <w:fldChar w:fldCharType="begin"/>
            </w:r>
            <w:r>
              <w:rPr>
                <w:noProof/>
                <w:webHidden/>
              </w:rPr>
              <w:instrText xml:space="preserve"> PAGEREF _Toc114053086 \h </w:instrText>
            </w:r>
            <w:r>
              <w:rPr>
                <w:noProof/>
                <w:webHidden/>
              </w:rPr>
            </w:r>
            <w:r>
              <w:rPr>
                <w:noProof/>
                <w:webHidden/>
              </w:rPr>
              <w:fldChar w:fldCharType="separate"/>
            </w:r>
            <w:r>
              <w:rPr>
                <w:noProof/>
                <w:webHidden/>
              </w:rPr>
              <w:t>6</w:t>
            </w:r>
            <w:r>
              <w:rPr>
                <w:noProof/>
                <w:webHidden/>
              </w:rPr>
              <w:fldChar w:fldCharType="end"/>
            </w:r>
          </w:hyperlink>
        </w:p>
        <w:p w14:paraId="442CBCBA" w14:textId="56AA3CA0" w:rsidR="00CE4FC7" w:rsidRDefault="00CE4FC7">
          <w:pPr>
            <w:pStyle w:val="TOC3"/>
            <w:tabs>
              <w:tab w:val="right" w:leader="dot" w:pos="9350"/>
            </w:tabs>
            <w:rPr>
              <w:rFonts w:eastAsiaTheme="minorEastAsia"/>
              <w:noProof/>
            </w:rPr>
          </w:pPr>
          <w:hyperlink w:anchor="_Toc114053087" w:history="1">
            <w:r w:rsidRPr="00B37F16">
              <w:rPr>
                <w:rStyle w:val="Hyperlink"/>
                <w:noProof/>
              </w:rPr>
              <w:t>Security</w:t>
            </w:r>
            <w:r>
              <w:rPr>
                <w:noProof/>
                <w:webHidden/>
              </w:rPr>
              <w:tab/>
            </w:r>
            <w:r>
              <w:rPr>
                <w:noProof/>
                <w:webHidden/>
              </w:rPr>
              <w:fldChar w:fldCharType="begin"/>
            </w:r>
            <w:r>
              <w:rPr>
                <w:noProof/>
                <w:webHidden/>
              </w:rPr>
              <w:instrText xml:space="preserve"> PAGEREF _Toc114053087 \h </w:instrText>
            </w:r>
            <w:r>
              <w:rPr>
                <w:noProof/>
                <w:webHidden/>
              </w:rPr>
            </w:r>
            <w:r>
              <w:rPr>
                <w:noProof/>
                <w:webHidden/>
              </w:rPr>
              <w:fldChar w:fldCharType="separate"/>
            </w:r>
            <w:r>
              <w:rPr>
                <w:noProof/>
                <w:webHidden/>
              </w:rPr>
              <w:t>6</w:t>
            </w:r>
            <w:r>
              <w:rPr>
                <w:noProof/>
                <w:webHidden/>
              </w:rPr>
              <w:fldChar w:fldCharType="end"/>
            </w:r>
          </w:hyperlink>
        </w:p>
        <w:p w14:paraId="03510B55" w14:textId="702E7102" w:rsidR="00CE4FC7" w:rsidRDefault="00CE4FC7">
          <w:pPr>
            <w:pStyle w:val="TOC3"/>
            <w:tabs>
              <w:tab w:val="right" w:leader="dot" w:pos="9350"/>
            </w:tabs>
            <w:rPr>
              <w:rFonts w:eastAsiaTheme="minorEastAsia"/>
              <w:noProof/>
            </w:rPr>
          </w:pPr>
          <w:hyperlink w:anchor="_Toc114053088" w:history="1">
            <w:r w:rsidRPr="00B37F16">
              <w:rPr>
                <w:rStyle w:val="Hyperlink"/>
                <w:noProof/>
              </w:rPr>
              <w:t>Multicast CoAP</w:t>
            </w:r>
            <w:r>
              <w:rPr>
                <w:noProof/>
                <w:webHidden/>
              </w:rPr>
              <w:tab/>
            </w:r>
            <w:r>
              <w:rPr>
                <w:noProof/>
                <w:webHidden/>
              </w:rPr>
              <w:fldChar w:fldCharType="begin"/>
            </w:r>
            <w:r>
              <w:rPr>
                <w:noProof/>
                <w:webHidden/>
              </w:rPr>
              <w:instrText xml:space="preserve"> PAGEREF _Toc114053088 \h </w:instrText>
            </w:r>
            <w:r>
              <w:rPr>
                <w:noProof/>
                <w:webHidden/>
              </w:rPr>
            </w:r>
            <w:r>
              <w:rPr>
                <w:noProof/>
                <w:webHidden/>
              </w:rPr>
              <w:fldChar w:fldCharType="separate"/>
            </w:r>
            <w:r>
              <w:rPr>
                <w:noProof/>
                <w:webHidden/>
              </w:rPr>
              <w:t>6</w:t>
            </w:r>
            <w:r>
              <w:rPr>
                <w:noProof/>
                <w:webHidden/>
              </w:rPr>
              <w:fldChar w:fldCharType="end"/>
            </w:r>
          </w:hyperlink>
        </w:p>
        <w:p w14:paraId="572C7499" w14:textId="77EB23E5" w:rsidR="00CE4FC7" w:rsidRDefault="00CE4FC7">
          <w:pPr>
            <w:pStyle w:val="TOC3"/>
            <w:tabs>
              <w:tab w:val="right" w:leader="dot" w:pos="9350"/>
            </w:tabs>
            <w:rPr>
              <w:rFonts w:eastAsiaTheme="minorEastAsia"/>
              <w:noProof/>
            </w:rPr>
          </w:pPr>
          <w:hyperlink w:anchor="_Toc114053089" w:history="1">
            <w:r w:rsidRPr="00B37F16">
              <w:rPr>
                <w:rStyle w:val="Hyperlink"/>
                <w:noProof/>
              </w:rPr>
              <w:t>Applications</w:t>
            </w:r>
            <w:r>
              <w:rPr>
                <w:noProof/>
                <w:webHidden/>
              </w:rPr>
              <w:tab/>
            </w:r>
            <w:r>
              <w:rPr>
                <w:noProof/>
                <w:webHidden/>
              </w:rPr>
              <w:fldChar w:fldCharType="begin"/>
            </w:r>
            <w:r>
              <w:rPr>
                <w:noProof/>
                <w:webHidden/>
              </w:rPr>
              <w:instrText xml:space="preserve"> PAGEREF _Toc114053089 \h </w:instrText>
            </w:r>
            <w:r>
              <w:rPr>
                <w:noProof/>
                <w:webHidden/>
              </w:rPr>
            </w:r>
            <w:r>
              <w:rPr>
                <w:noProof/>
                <w:webHidden/>
              </w:rPr>
              <w:fldChar w:fldCharType="separate"/>
            </w:r>
            <w:r>
              <w:rPr>
                <w:noProof/>
                <w:webHidden/>
              </w:rPr>
              <w:t>6</w:t>
            </w:r>
            <w:r>
              <w:rPr>
                <w:noProof/>
                <w:webHidden/>
              </w:rPr>
              <w:fldChar w:fldCharType="end"/>
            </w:r>
          </w:hyperlink>
        </w:p>
        <w:p w14:paraId="5F81FEAE" w14:textId="745CBAA5" w:rsidR="00CE4FC7" w:rsidRDefault="00CE4FC7">
          <w:pPr>
            <w:pStyle w:val="TOC1"/>
            <w:tabs>
              <w:tab w:val="right" w:leader="dot" w:pos="9350"/>
            </w:tabs>
            <w:rPr>
              <w:rFonts w:eastAsiaTheme="minorEastAsia"/>
              <w:noProof/>
            </w:rPr>
          </w:pPr>
          <w:hyperlink w:anchor="_Toc114053090" w:history="1">
            <w:r w:rsidRPr="00B37F16">
              <w:rPr>
                <w:rStyle w:val="Hyperlink"/>
                <w:noProof/>
              </w:rPr>
              <w:t>Use cases</w:t>
            </w:r>
            <w:r>
              <w:rPr>
                <w:noProof/>
                <w:webHidden/>
              </w:rPr>
              <w:tab/>
            </w:r>
            <w:r>
              <w:rPr>
                <w:noProof/>
                <w:webHidden/>
              </w:rPr>
              <w:fldChar w:fldCharType="begin"/>
            </w:r>
            <w:r>
              <w:rPr>
                <w:noProof/>
                <w:webHidden/>
              </w:rPr>
              <w:instrText xml:space="preserve"> PAGEREF _Toc114053090 \h </w:instrText>
            </w:r>
            <w:r>
              <w:rPr>
                <w:noProof/>
                <w:webHidden/>
              </w:rPr>
            </w:r>
            <w:r>
              <w:rPr>
                <w:noProof/>
                <w:webHidden/>
              </w:rPr>
              <w:fldChar w:fldCharType="separate"/>
            </w:r>
            <w:r>
              <w:rPr>
                <w:noProof/>
                <w:webHidden/>
              </w:rPr>
              <w:t>7</w:t>
            </w:r>
            <w:r>
              <w:rPr>
                <w:noProof/>
                <w:webHidden/>
              </w:rPr>
              <w:fldChar w:fldCharType="end"/>
            </w:r>
          </w:hyperlink>
        </w:p>
        <w:p w14:paraId="191435AD" w14:textId="20C14540" w:rsidR="00CE4FC7" w:rsidRDefault="00CE4FC7">
          <w:pPr>
            <w:pStyle w:val="TOC1"/>
            <w:tabs>
              <w:tab w:val="right" w:leader="dot" w:pos="9350"/>
            </w:tabs>
            <w:rPr>
              <w:rFonts w:eastAsiaTheme="minorEastAsia"/>
              <w:noProof/>
            </w:rPr>
          </w:pPr>
          <w:hyperlink w:anchor="_Toc114053091" w:history="1">
            <w:r w:rsidRPr="00B37F16">
              <w:rPr>
                <w:rStyle w:val="Hyperlink"/>
                <w:noProof/>
              </w:rPr>
              <w:t>Conclusion</w:t>
            </w:r>
            <w:r>
              <w:rPr>
                <w:noProof/>
                <w:webHidden/>
              </w:rPr>
              <w:tab/>
            </w:r>
            <w:r>
              <w:rPr>
                <w:noProof/>
                <w:webHidden/>
              </w:rPr>
              <w:fldChar w:fldCharType="begin"/>
            </w:r>
            <w:r>
              <w:rPr>
                <w:noProof/>
                <w:webHidden/>
              </w:rPr>
              <w:instrText xml:space="preserve"> PAGEREF _Toc114053091 \h </w:instrText>
            </w:r>
            <w:r>
              <w:rPr>
                <w:noProof/>
                <w:webHidden/>
              </w:rPr>
            </w:r>
            <w:r>
              <w:rPr>
                <w:noProof/>
                <w:webHidden/>
              </w:rPr>
              <w:fldChar w:fldCharType="separate"/>
            </w:r>
            <w:r>
              <w:rPr>
                <w:noProof/>
                <w:webHidden/>
              </w:rPr>
              <w:t>8</w:t>
            </w:r>
            <w:r>
              <w:rPr>
                <w:noProof/>
                <w:webHidden/>
              </w:rPr>
              <w:fldChar w:fldCharType="end"/>
            </w:r>
          </w:hyperlink>
        </w:p>
        <w:p w14:paraId="375BE6DE" w14:textId="0E65DFFC" w:rsidR="00CE4FC7" w:rsidRDefault="00CE4FC7">
          <w:pPr>
            <w:pStyle w:val="TOC1"/>
            <w:tabs>
              <w:tab w:val="right" w:leader="dot" w:pos="9350"/>
            </w:tabs>
            <w:rPr>
              <w:rFonts w:eastAsiaTheme="minorEastAsia"/>
              <w:noProof/>
            </w:rPr>
          </w:pPr>
          <w:hyperlink w:anchor="_Toc114053092" w:history="1">
            <w:r w:rsidRPr="00B37F16">
              <w:rPr>
                <w:rStyle w:val="Hyperlink"/>
                <w:noProof/>
              </w:rPr>
              <w:t>Appendix A</w:t>
            </w:r>
            <w:r>
              <w:rPr>
                <w:noProof/>
                <w:webHidden/>
              </w:rPr>
              <w:tab/>
            </w:r>
            <w:r>
              <w:rPr>
                <w:noProof/>
                <w:webHidden/>
              </w:rPr>
              <w:fldChar w:fldCharType="begin"/>
            </w:r>
            <w:r>
              <w:rPr>
                <w:noProof/>
                <w:webHidden/>
              </w:rPr>
              <w:instrText xml:space="preserve"> PAGEREF _Toc114053092 \h </w:instrText>
            </w:r>
            <w:r>
              <w:rPr>
                <w:noProof/>
                <w:webHidden/>
              </w:rPr>
            </w:r>
            <w:r>
              <w:rPr>
                <w:noProof/>
                <w:webHidden/>
              </w:rPr>
              <w:fldChar w:fldCharType="separate"/>
            </w:r>
            <w:r>
              <w:rPr>
                <w:noProof/>
                <w:webHidden/>
              </w:rPr>
              <w:t>8</w:t>
            </w:r>
            <w:r>
              <w:rPr>
                <w:noProof/>
                <w:webHidden/>
              </w:rPr>
              <w:fldChar w:fldCharType="end"/>
            </w:r>
          </w:hyperlink>
        </w:p>
        <w:p w14:paraId="5BB4B541" w14:textId="6AE1BD0C" w:rsidR="00CE4FC7" w:rsidRDefault="00CE4FC7">
          <w:pPr>
            <w:pStyle w:val="TOC1"/>
            <w:tabs>
              <w:tab w:val="right" w:leader="dot" w:pos="9350"/>
            </w:tabs>
            <w:rPr>
              <w:rFonts w:eastAsiaTheme="minorEastAsia"/>
              <w:noProof/>
            </w:rPr>
          </w:pPr>
          <w:hyperlink w:anchor="_Toc114053093" w:history="1">
            <w:r w:rsidRPr="00B37F16">
              <w:rPr>
                <w:rStyle w:val="Hyperlink"/>
                <w:noProof/>
              </w:rPr>
              <w:t>Bibliography</w:t>
            </w:r>
            <w:r>
              <w:rPr>
                <w:noProof/>
                <w:webHidden/>
              </w:rPr>
              <w:tab/>
            </w:r>
            <w:r>
              <w:rPr>
                <w:noProof/>
                <w:webHidden/>
              </w:rPr>
              <w:fldChar w:fldCharType="begin"/>
            </w:r>
            <w:r>
              <w:rPr>
                <w:noProof/>
                <w:webHidden/>
              </w:rPr>
              <w:instrText xml:space="preserve"> PAGEREF _Toc114053093 \h </w:instrText>
            </w:r>
            <w:r>
              <w:rPr>
                <w:noProof/>
                <w:webHidden/>
              </w:rPr>
            </w:r>
            <w:r>
              <w:rPr>
                <w:noProof/>
                <w:webHidden/>
              </w:rPr>
              <w:fldChar w:fldCharType="separate"/>
            </w:r>
            <w:r>
              <w:rPr>
                <w:noProof/>
                <w:webHidden/>
              </w:rPr>
              <w:t>9</w:t>
            </w:r>
            <w:r>
              <w:rPr>
                <w:noProof/>
                <w:webHidden/>
              </w:rPr>
              <w:fldChar w:fldCharType="end"/>
            </w:r>
          </w:hyperlink>
        </w:p>
        <w:p w14:paraId="2B46306E" w14:textId="3E9A59F4" w:rsidR="00617483" w:rsidRDefault="00617483">
          <w:r>
            <w:rPr>
              <w:b/>
              <w:bCs/>
              <w:noProof/>
            </w:rPr>
            <w:fldChar w:fldCharType="end"/>
          </w:r>
        </w:p>
      </w:sdtContent>
    </w:sdt>
    <w:p w14:paraId="587D3DF1" w14:textId="59EC9A6C" w:rsidR="005C32A5" w:rsidRDefault="005C32A5" w:rsidP="005C32A5"/>
    <w:p w14:paraId="64ED10A7" w14:textId="75A4B453" w:rsidR="00617483" w:rsidRDefault="00617483" w:rsidP="005C32A5"/>
    <w:p w14:paraId="4AA6D64D" w14:textId="7D783571" w:rsidR="00617483" w:rsidRDefault="00617483" w:rsidP="005C32A5"/>
    <w:p w14:paraId="07A7185B" w14:textId="305E088B" w:rsidR="00617483" w:rsidRDefault="00617483" w:rsidP="005C32A5"/>
    <w:p w14:paraId="227A79CA" w14:textId="4F9F0430" w:rsidR="00617483" w:rsidRDefault="00617483" w:rsidP="005C32A5"/>
    <w:p w14:paraId="1B3F3F4C" w14:textId="646BF9A2" w:rsidR="00617483" w:rsidRDefault="00617483" w:rsidP="005C32A5"/>
    <w:p w14:paraId="37C1A1E7" w14:textId="5D44D2B2" w:rsidR="005C32A5" w:rsidRDefault="005C32A5" w:rsidP="005C32A5">
      <w:pPr>
        <w:tabs>
          <w:tab w:val="left" w:pos="5400"/>
        </w:tabs>
      </w:pPr>
      <w:r>
        <w:tab/>
      </w:r>
    </w:p>
    <w:p w14:paraId="3453DD2B" w14:textId="47342EED" w:rsidR="005C32A5" w:rsidRDefault="005C32A5" w:rsidP="005C32A5">
      <w:pPr>
        <w:pStyle w:val="Heading1"/>
      </w:pPr>
      <w:bookmarkStart w:id="0" w:name="_Toc114053073"/>
      <w:r>
        <w:t>Short Introduction</w:t>
      </w:r>
      <w:bookmarkEnd w:id="0"/>
    </w:p>
    <w:p w14:paraId="37F90B05" w14:textId="23114837" w:rsidR="005C32A5" w:rsidRDefault="00E731B2" w:rsidP="00E731B2">
      <w:pPr>
        <w:jc w:val="both"/>
        <w:rPr>
          <w:sz w:val="24"/>
          <w:szCs w:val="24"/>
        </w:rPr>
      </w:pPr>
      <w:r w:rsidRPr="00E731B2">
        <w:rPr>
          <w:sz w:val="24"/>
          <w:szCs w:val="24"/>
        </w:rPr>
        <w:t>In</w:t>
      </w:r>
      <w:r>
        <w:rPr>
          <w:sz w:val="24"/>
          <w:szCs w:val="24"/>
        </w:rPr>
        <w:t xml:space="preserve"> embedded systems there is a variety of communication protocols for separate boards to communicate with each other. This report is focused on IoT and the communication with two of the heavily used protocols in Embedded systems: MQTT and CoAP. The report will clarify how each of these protocols works</w:t>
      </w:r>
      <w:r w:rsidR="00CB7465">
        <w:rPr>
          <w:sz w:val="24"/>
          <w:szCs w:val="24"/>
        </w:rPr>
        <w:t>, how are messages transmitted and some examples where these find application.</w:t>
      </w:r>
    </w:p>
    <w:p w14:paraId="379A6DBF" w14:textId="77777777" w:rsidR="00617483" w:rsidRDefault="00617483" w:rsidP="00E731B2">
      <w:pPr>
        <w:jc w:val="both"/>
        <w:rPr>
          <w:sz w:val="24"/>
          <w:szCs w:val="24"/>
        </w:rPr>
      </w:pPr>
    </w:p>
    <w:p w14:paraId="1A9A84C4" w14:textId="238FD96A" w:rsidR="00CB7465" w:rsidRDefault="00CB7465" w:rsidP="00CB7465">
      <w:pPr>
        <w:pStyle w:val="Heading1"/>
      </w:pPr>
      <w:bookmarkStart w:id="1" w:name="_Toc114053074"/>
      <w:r>
        <w:t>Overview of the protocols</w:t>
      </w:r>
      <w:bookmarkEnd w:id="1"/>
    </w:p>
    <w:p w14:paraId="60946D61" w14:textId="690C1E40" w:rsidR="00CB7465" w:rsidRDefault="00CB7465" w:rsidP="006831A6">
      <w:pPr>
        <w:jc w:val="both"/>
        <w:rPr>
          <w:sz w:val="24"/>
          <w:szCs w:val="24"/>
        </w:rPr>
      </w:pPr>
      <w:r w:rsidRPr="00CB7465">
        <w:rPr>
          <w:sz w:val="24"/>
          <w:szCs w:val="24"/>
        </w:rPr>
        <w:t xml:space="preserve">Both protocols </w:t>
      </w:r>
      <w:r>
        <w:rPr>
          <w:sz w:val="24"/>
          <w:szCs w:val="24"/>
        </w:rPr>
        <w:t>are in the Application layer</w:t>
      </w:r>
      <w:r w:rsidR="00617483">
        <w:rPr>
          <w:sz w:val="24"/>
          <w:szCs w:val="24"/>
        </w:rPr>
        <w:t xml:space="preserve"> and are used for M2M communication.</w:t>
      </w:r>
      <w:r w:rsidR="00F34751">
        <w:rPr>
          <w:sz w:val="24"/>
          <w:szCs w:val="24"/>
        </w:rPr>
        <w:t xml:space="preserve"> And both are lightweight protocols. </w:t>
      </w:r>
      <w:r w:rsidR="00617483">
        <w:rPr>
          <w:sz w:val="24"/>
          <w:szCs w:val="24"/>
        </w:rPr>
        <w:t xml:space="preserve">However, they are very different from each other. </w:t>
      </w:r>
    </w:p>
    <w:p w14:paraId="2560B6A1" w14:textId="3C5A8154" w:rsidR="00617483" w:rsidRDefault="00617483" w:rsidP="006831A6">
      <w:pPr>
        <w:pStyle w:val="Heading2"/>
        <w:ind w:firstLine="720"/>
        <w:jc w:val="both"/>
      </w:pPr>
      <w:bookmarkStart w:id="2" w:name="_Toc114053075"/>
      <w:r>
        <w:t>MQTT</w:t>
      </w:r>
      <w:bookmarkEnd w:id="2"/>
    </w:p>
    <w:p w14:paraId="369BA197" w14:textId="43C6CAAF" w:rsidR="0040325D" w:rsidRPr="0040325D" w:rsidRDefault="0040325D" w:rsidP="006831A6">
      <w:pPr>
        <w:pStyle w:val="Heading3"/>
        <w:ind w:left="720" w:firstLine="720"/>
        <w:jc w:val="both"/>
      </w:pPr>
      <w:bookmarkStart w:id="3" w:name="_Toc114053076"/>
      <w:r w:rsidRPr="0040325D">
        <w:rPr>
          <w:sz w:val="28"/>
          <w:szCs w:val="28"/>
        </w:rPr>
        <w:t>Overview</w:t>
      </w:r>
      <w:bookmarkEnd w:id="3"/>
    </w:p>
    <w:p w14:paraId="52BE7B19" w14:textId="2CAF9727" w:rsidR="00617483" w:rsidRDefault="00617483" w:rsidP="006831A6">
      <w:pPr>
        <w:jc w:val="both"/>
        <w:rPr>
          <w:sz w:val="24"/>
          <w:szCs w:val="24"/>
        </w:rPr>
      </w:pPr>
      <w:r>
        <w:tab/>
      </w:r>
      <w:r>
        <w:tab/>
      </w:r>
      <w:r w:rsidRPr="00617483">
        <w:rPr>
          <w:sz w:val="24"/>
          <w:szCs w:val="24"/>
        </w:rPr>
        <w:t>MQTT is a many-to-many</w:t>
      </w:r>
      <w:r>
        <w:rPr>
          <w:sz w:val="24"/>
          <w:szCs w:val="24"/>
        </w:rPr>
        <w:t xml:space="preserve"> protocol where the communication between clients is done through an MQTT broker a.k.a. as the MQTT server. The usual setup is one MQTT broker with multiple clients</w:t>
      </w:r>
      <w:r w:rsidR="00F34751">
        <w:rPr>
          <w:sz w:val="24"/>
          <w:szCs w:val="24"/>
        </w:rPr>
        <w:t xml:space="preserve">. This protocol is publish/subscribe type which means each client subscribes to one or more topics and publishes messages to </w:t>
      </w:r>
      <w:r w:rsidR="00D23258">
        <w:rPr>
          <w:sz w:val="24"/>
          <w:szCs w:val="24"/>
        </w:rPr>
        <w:t xml:space="preserve">the broker. The broker then redirects the messages to the subscribed clients. </w:t>
      </w:r>
      <w:r w:rsidR="00BA21C2">
        <w:rPr>
          <w:sz w:val="24"/>
          <w:szCs w:val="24"/>
        </w:rPr>
        <w:t>It uses internet connection for remote servers but has an option for local broker.</w:t>
      </w:r>
    </w:p>
    <w:p w14:paraId="187DF51F" w14:textId="77777777" w:rsidR="00666A1F" w:rsidRDefault="00666A1F" w:rsidP="00617483">
      <w:pPr>
        <w:rPr>
          <w:sz w:val="24"/>
          <w:szCs w:val="24"/>
        </w:rPr>
      </w:pPr>
    </w:p>
    <w:p w14:paraId="0FD95CE3" w14:textId="33316FB1" w:rsidR="00D23258" w:rsidRDefault="00D23258" w:rsidP="00D23258">
      <w:pPr>
        <w:jc w:val="center"/>
      </w:pPr>
      <w:r>
        <w:rPr>
          <w:noProof/>
        </w:rPr>
        <w:drawing>
          <wp:inline distT="0" distB="0" distL="0" distR="0" wp14:anchorId="29143B16" wp14:editId="5019C381">
            <wp:extent cx="2560320" cy="1783080"/>
            <wp:effectExtent l="0" t="0" r="0"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0320" cy="1783080"/>
                    </a:xfrm>
                    <a:prstGeom prst="rect">
                      <a:avLst/>
                    </a:prstGeom>
                    <a:noFill/>
                    <a:ln>
                      <a:noFill/>
                    </a:ln>
                  </pic:spPr>
                </pic:pic>
              </a:graphicData>
            </a:graphic>
          </wp:inline>
        </w:drawing>
      </w:r>
    </w:p>
    <w:p w14:paraId="0A96B371" w14:textId="77777777" w:rsidR="00666A1F" w:rsidRDefault="00666A1F" w:rsidP="00D23258">
      <w:pPr>
        <w:jc w:val="center"/>
      </w:pPr>
    </w:p>
    <w:p w14:paraId="23A38E45" w14:textId="629B8DDD" w:rsidR="0040325D" w:rsidRDefault="0040325D" w:rsidP="007B6E82">
      <w:pPr>
        <w:pStyle w:val="Heading3"/>
        <w:ind w:left="720" w:firstLine="720"/>
      </w:pPr>
      <w:bookmarkStart w:id="4" w:name="_Toc114053077"/>
      <w:r w:rsidRPr="0040325D">
        <w:rPr>
          <w:sz w:val="28"/>
          <w:szCs w:val="28"/>
        </w:rPr>
        <w:lastRenderedPageBreak/>
        <w:t>Message transmitting</w:t>
      </w:r>
      <w:bookmarkEnd w:id="4"/>
      <w:r w:rsidRPr="0040325D">
        <w:rPr>
          <w:sz w:val="28"/>
          <w:szCs w:val="28"/>
        </w:rPr>
        <w:t xml:space="preserve"> </w:t>
      </w:r>
    </w:p>
    <w:p w14:paraId="36C78F50" w14:textId="6E32847B" w:rsidR="0040325D" w:rsidRPr="00241357" w:rsidRDefault="0040325D" w:rsidP="006831A6">
      <w:pPr>
        <w:jc w:val="both"/>
        <w:rPr>
          <w:sz w:val="24"/>
          <w:szCs w:val="24"/>
        </w:rPr>
      </w:pPr>
      <w:r>
        <w:tab/>
      </w:r>
      <w:r>
        <w:tab/>
      </w:r>
      <w:r w:rsidR="00832B38" w:rsidRPr="00241357">
        <w:rPr>
          <w:sz w:val="24"/>
          <w:szCs w:val="24"/>
        </w:rPr>
        <w:t>An MQTT packet consists</w:t>
      </w:r>
      <w:r w:rsidR="00A734F3" w:rsidRPr="00241357">
        <w:rPr>
          <w:sz w:val="24"/>
          <w:szCs w:val="24"/>
        </w:rPr>
        <w:t xml:space="preserve"> of header (2B), variable header with options and payload. The maximal size for a single packet is 256MB. </w:t>
      </w:r>
      <w:r w:rsidR="001204AD" w:rsidRPr="00241357">
        <w:rPr>
          <w:sz w:val="24"/>
          <w:szCs w:val="24"/>
        </w:rPr>
        <w:t xml:space="preserve">To send data, first there must be a connection between the broker and the clients. To do so, the clients request connection with given BROKER CREDIENTIALS (username and password for the broker) and then the broker </w:t>
      </w:r>
      <w:r w:rsidR="0031107E" w:rsidRPr="00241357">
        <w:rPr>
          <w:sz w:val="24"/>
          <w:szCs w:val="24"/>
        </w:rPr>
        <w:t>must</w:t>
      </w:r>
      <w:r w:rsidR="001204AD" w:rsidRPr="00241357">
        <w:rPr>
          <w:sz w:val="24"/>
          <w:szCs w:val="24"/>
        </w:rPr>
        <w:t xml:space="preserve"> verify the connection by either rejecting it or accepting it.</w:t>
      </w:r>
      <w:r w:rsidR="0031107E" w:rsidRPr="00241357">
        <w:rPr>
          <w:sz w:val="24"/>
          <w:szCs w:val="24"/>
        </w:rPr>
        <w:t xml:space="preserve"> In case of approval the server returns </w:t>
      </w:r>
      <w:r w:rsidR="0086329B" w:rsidRPr="00241357">
        <w:rPr>
          <w:sz w:val="24"/>
          <w:szCs w:val="24"/>
        </w:rPr>
        <w:t>CONN</w:t>
      </w:r>
      <w:r w:rsidR="0031107E" w:rsidRPr="00241357">
        <w:rPr>
          <w:sz w:val="24"/>
          <w:szCs w:val="24"/>
        </w:rPr>
        <w:t>ACK.</w:t>
      </w:r>
      <w:r w:rsidR="008D44FF" w:rsidRPr="00241357">
        <w:rPr>
          <w:sz w:val="24"/>
          <w:szCs w:val="24"/>
        </w:rPr>
        <w:t xml:space="preserve"> </w:t>
      </w:r>
    </w:p>
    <w:p w14:paraId="15443F79" w14:textId="58932119" w:rsidR="008D44FF" w:rsidRDefault="008D44FF" w:rsidP="006831A6">
      <w:pPr>
        <w:jc w:val="both"/>
        <w:rPr>
          <w:sz w:val="24"/>
          <w:szCs w:val="24"/>
        </w:rPr>
      </w:pPr>
      <w:r w:rsidRPr="00241357">
        <w:rPr>
          <w:sz w:val="24"/>
          <w:szCs w:val="24"/>
        </w:rPr>
        <w:tab/>
      </w:r>
      <w:r w:rsidRPr="00241357">
        <w:rPr>
          <w:sz w:val="24"/>
          <w:szCs w:val="24"/>
        </w:rPr>
        <w:tab/>
      </w:r>
      <w:r w:rsidR="00A81F69" w:rsidRPr="00241357">
        <w:rPr>
          <w:sz w:val="24"/>
          <w:szCs w:val="24"/>
        </w:rPr>
        <w:t>M</w:t>
      </w:r>
      <w:r w:rsidRPr="00241357">
        <w:rPr>
          <w:sz w:val="24"/>
          <w:szCs w:val="24"/>
        </w:rPr>
        <w:t xml:space="preserve">essages can be sent to the broker and on every message if the broker receives and processes it, it returns </w:t>
      </w:r>
      <w:r w:rsidR="00537E66" w:rsidRPr="00241357">
        <w:rPr>
          <w:sz w:val="24"/>
          <w:szCs w:val="24"/>
        </w:rPr>
        <w:t>PUB</w:t>
      </w:r>
      <w:r w:rsidRPr="00241357">
        <w:rPr>
          <w:sz w:val="24"/>
          <w:szCs w:val="24"/>
        </w:rPr>
        <w:t>ACK. However, there are 3 possible ways to send a message with QoS (Quality of Service): 0 – 2; QoS</w:t>
      </w:r>
      <w:r w:rsidR="00537E66" w:rsidRPr="00241357">
        <w:rPr>
          <w:sz w:val="24"/>
          <w:szCs w:val="24"/>
        </w:rPr>
        <w:t xml:space="preserve"> 0 (at most once), QoS 1 (at least once), QoS 2 (exactly once). These three levels are sequenced fastest to slowest.</w:t>
      </w:r>
      <w:r w:rsidR="00910588" w:rsidRPr="00241357">
        <w:rPr>
          <w:sz w:val="24"/>
          <w:szCs w:val="24"/>
        </w:rPr>
        <w:t xml:space="preserve"> Another important feature is the </w:t>
      </w:r>
      <w:r w:rsidR="004C175F" w:rsidRPr="00241357">
        <w:rPr>
          <w:sz w:val="24"/>
          <w:szCs w:val="24"/>
        </w:rPr>
        <w:t>RETAIN</w:t>
      </w:r>
      <w:r w:rsidR="00910588" w:rsidRPr="00241357">
        <w:rPr>
          <w:sz w:val="24"/>
          <w:szCs w:val="24"/>
        </w:rPr>
        <w:t xml:space="preserve"> flag. It tells the broker to remember the last </w:t>
      </w:r>
      <w:r w:rsidR="004C175F" w:rsidRPr="00241357">
        <w:rPr>
          <w:sz w:val="24"/>
          <w:szCs w:val="24"/>
        </w:rPr>
        <w:t xml:space="preserve">sent </w:t>
      </w:r>
      <w:r w:rsidR="00910588" w:rsidRPr="00241357">
        <w:rPr>
          <w:sz w:val="24"/>
          <w:szCs w:val="24"/>
        </w:rPr>
        <w:t>value</w:t>
      </w:r>
      <w:r w:rsidR="004C175F" w:rsidRPr="00241357">
        <w:rPr>
          <w:sz w:val="24"/>
          <w:szCs w:val="24"/>
        </w:rPr>
        <w:t>. These two variables are kept in the variable header.</w:t>
      </w:r>
    </w:p>
    <w:p w14:paraId="1F699B18" w14:textId="3F725459" w:rsidR="004A449B" w:rsidRPr="00241357" w:rsidRDefault="004A449B" w:rsidP="006831A6">
      <w:pPr>
        <w:jc w:val="both"/>
        <w:rPr>
          <w:sz w:val="24"/>
          <w:szCs w:val="24"/>
        </w:rPr>
      </w:pPr>
      <w:r>
        <w:rPr>
          <w:sz w:val="24"/>
          <w:szCs w:val="24"/>
        </w:rPr>
        <w:tab/>
      </w:r>
      <w:r>
        <w:rPr>
          <w:sz w:val="24"/>
          <w:szCs w:val="24"/>
        </w:rPr>
        <w:tab/>
        <w:t>Another feature is the Last-Will-Message. This message is sent when the client disconnects from the broker.</w:t>
      </w:r>
    </w:p>
    <w:p w14:paraId="23D3CE48" w14:textId="77777777" w:rsidR="00666A1F" w:rsidRDefault="00666A1F" w:rsidP="0040325D"/>
    <w:p w14:paraId="095444D6" w14:textId="666E203B" w:rsidR="0086329B" w:rsidRDefault="0086329B" w:rsidP="0086329B">
      <w:pPr>
        <w:jc w:val="center"/>
      </w:pPr>
      <w:r>
        <w:rPr>
          <w:noProof/>
        </w:rPr>
        <w:drawing>
          <wp:inline distT="0" distB="0" distL="0" distR="0" wp14:anchorId="056CA38C" wp14:editId="33CAEBEE">
            <wp:extent cx="3970020" cy="1150620"/>
            <wp:effectExtent l="0" t="0" r="0" b="0"/>
            <wp:docPr id="3" name="Picture 3" descr="arXiv:1811.09706v1 [cs.NI] 23 Nov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Xiv:1811.09706v1 [cs.NI] 23 Nov 20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0020" cy="1150620"/>
                    </a:xfrm>
                    <a:prstGeom prst="rect">
                      <a:avLst/>
                    </a:prstGeom>
                    <a:noFill/>
                    <a:ln>
                      <a:noFill/>
                    </a:ln>
                  </pic:spPr>
                </pic:pic>
              </a:graphicData>
            </a:graphic>
          </wp:inline>
        </w:drawing>
      </w:r>
    </w:p>
    <w:p w14:paraId="29D75F5C" w14:textId="77777777" w:rsidR="00666A1F" w:rsidRDefault="00666A1F" w:rsidP="0086329B">
      <w:pPr>
        <w:jc w:val="center"/>
      </w:pPr>
    </w:p>
    <w:p w14:paraId="47EE91E1" w14:textId="3EC6B1C9" w:rsidR="007B6E82" w:rsidRPr="007B6E82" w:rsidRDefault="007B6E82" w:rsidP="007B6E82">
      <w:pPr>
        <w:pStyle w:val="Heading3"/>
        <w:ind w:left="720" w:firstLine="720"/>
      </w:pPr>
      <w:bookmarkStart w:id="5" w:name="_Toc114053078"/>
      <w:r w:rsidRPr="007B6E82">
        <w:rPr>
          <w:sz w:val="28"/>
          <w:szCs w:val="28"/>
        </w:rPr>
        <w:t>Secure connection</w:t>
      </w:r>
      <w:bookmarkEnd w:id="5"/>
    </w:p>
    <w:p w14:paraId="4EBB83AA" w14:textId="47CF50D7" w:rsidR="007B6E82" w:rsidRDefault="007B6E82" w:rsidP="006831A6">
      <w:pPr>
        <w:jc w:val="both"/>
        <w:rPr>
          <w:sz w:val="24"/>
          <w:szCs w:val="24"/>
        </w:rPr>
      </w:pPr>
      <w:r>
        <w:tab/>
      </w:r>
      <w:r>
        <w:tab/>
      </w:r>
      <w:r w:rsidRPr="00241357">
        <w:rPr>
          <w:sz w:val="24"/>
          <w:szCs w:val="24"/>
        </w:rPr>
        <w:t xml:space="preserve">The MQTT protocol relies on TCP and sends the data in plain text. </w:t>
      </w:r>
      <w:r w:rsidR="00666A1F" w:rsidRPr="00241357">
        <w:rPr>
          <w:sz w:val="24"/>
          <w:szCs w:val="24"/>
        </w:rPr>
        <w:t xml:space="preserve">However, the data can be encrypted </w:t>
      </w:r>
      <w:r w:rsidR="00A81F69" w:rsidRPr="00241357">
        <w:rPr>
          <w:sz w:val="24"/>
          <w:szCs w:val="24"/>
        </w:rPr>
        <w:t>using</w:t>
      </w:r>
      <w:r w:rsidR="00666A1F" w:rsidRPr="00241357">
        <w:rPr>
          <w:sz w:val="24"/>
          <w:szCs w:val="24"/>
        </w:rPr>
        <w:t xml:space="preserve"> TLS with </w:t>
      </w:r>
      <w:r w:rsidR="006831A6" w:rsidRPr="00241357">
        <w:rPr>
          <w:sz w:val="24"/>
          <w:szCs w:val="24"/>
        </w:rPr>
        <w:t>certificates</w:t>
      </w:r>
      <w:r w:rsidR="00666A1F" w:rsidRPr="00241357">
        <w:rPr>
          <w:sz w:val="24"/>
          <w:szCs w:val="24"/>
        </w:rPr>
        <w:t xml:space="preserve"> and keys. To have secure connections with the broker, the broker must have a certificate and a key. The client must have a certificate to connect to the specified broker. The server’s key approves of the client’s certificate by checking compatibility. Still there is an option for unsecured connection if there are no certificates.</w:t>
      </w:r>
    </w:p>
    <w:p w14:paraId="775D2949" w14:textId="77777777" w:rsidR="00A73CC0" w:rsidRPr="007B6E82" w:rsidRDefault="00A73CC0" w:rsidP="006831A6">
      <w:pPr>
        <w:jc w:val="both"/>
      </w:pPr>
    </w:p>
    <w:p w14:paraId="78388926" w14:textId="6C565B04" w:rsidR="00537E66" w:rsidRDefault="00537E66" w:rsidP="006831A6">
      <w:pPr>
        <w:pStyle w:val="Heading3"/>
        <w:ind w:left="720" w:firstLine="720"/>
        <w:jc w:val="both"/>
        <w:rPr>
          <w:sz w:val="28"/>
          <w:szCs w:val="28"/>
        </w:rPr>
      </w:pPr>
      <w:bookmarkStart w:id="6" w:name="_Toc114053079"/>
      <w:r w:rsidRPr="00537E66">
        <w:rPr>
          <w:sz w:val="28"/>
          <w:szCs w:val="28"/>
        </w:rPr>
        <w:t>Subscribing</w:t>
      </w:r>
      <w:r w:rsidR="00910588">
        <w:rPr>
          <w:sz w:val="28"/>
          <w:szCs w:val="28"/>
        </w:rPr>
        <w:t>/unsubscribing</w:t>
      </w:r>
      <w:r w:rsidRPr="00537E66">
        <w:rPr>
          <w:sz w:val="28"/>
          <w:szCs w:val="28"/>
        </w:rPr>
        <w:t xml:space="preserve"> to topic</w:t>
      </w:r>
      <w:bookmarkEnd w:id="6"/>
    </w:p>
    <w:p w14:paraId="69363AB4" w14:textId="4C05C5E9" w:rsidR="00537E66" w:rsidRDefault="00537E66" w:rsidP="006831A6">
      <w:pPr>
        <w:jc w:val="both"/>
        <w:rPr>
          <w:sz w:val="24"/>
          <w:szCs w:val="24"/>
        </w:rPr>
      </w:pPr>
      <w:r>
        <w:tab/>
      </w:r>
      <w:r>
        <w:tab/>
      </w:r>
      <w:r w:rsidRPr="00241357">
        <w:rPr>
          <w:sz w:val="24"/>
          <w:szCs w:val="24"/>
        </w:rPr>
        <w:t>To subscribe to a topic, a client must send a subscribe request to which the server return</w:t>
      </w:r>
      <w:r w:rsidR="00910588" w:rsidRPr="00241357">
        <w:rPr>
          <w:sz w:val="24"/>
          <w:szCs w:val="24"/>
        </w:rPr>
        <w:t>s</w:t>
      </w:r>
      <w:r w:rsidRPr="00241357">
        <w:rPr>
          <w:sz w:val="24"/>
          <w:szCs w:val="24"/>
        </w:rPr>
        <w:t xml:space="preserve"> SUBACK</w:t>
      </w:r>
      <w:r w:rsidR="00910588" w:rsidRPr="00241357">
        <w:rPr>
          <w:sz w:val="24"/>
          <w:szCs w:val="24"/>
        </w:rPr>
        <w:t>. To unsubscribe the client must also send request but then the server return UNSUBACK.</w:t>
      </w:r>
    </w:p>
    <w:p w14:paraId="1486672B" w14:textId="77777777" w:rsidR="00A73CC0" w:rsidRDefault="00A73CC0" w:rsidP="006831A6">
      <w:pPr>
        <w:jc w:val="both"/>
      </w:pPr>
    </w:p>
    <w:p w14:paraId="19402E19" w14:textId="291F251F" w:rsidR="007B6E82" w:rsidRDefault="006831A6" w:rsidP="006831A6">
      <w:pPr>
        <w:pStyle w:val="Heading3"/>
        <w:ind w:left="720" w:firstLine="720"/>
        <w:jc w:val="both"/>
        <w:rPr>
          <w:sz w:val="28"/>
          <w:szCs w:val="28"/>
        </w:rPr>
      </w:pPr>
      <w:bookmarkStart w:id="7" w:name="_Toc114053080"/>
      <w:r w:rsidRPr="006831A6">
        <w:rPr>
          <w:sz w:val="28"/>
          <w:szCs w:val="28"/>
        </w:rPr>
        <w:lastRenderedPageBreak/>
        <w:t>Application</w:t>
      </w:r>
      <w:r>
        <w:rPr>
          <w:sz w:val="28"/>
          <w:szCs w:val="28"/>
        </w:rPr>
        <w:t>s</w:t>
      </w:r>
      <w:bookmarkEnd w:id="7"/>
    </w:p>
    <w:p w14:paraId="0309AFE5" w14:textId="4382983B" w:rsidR="00462B31" w:rsidRPr="00241357" w:rsidRDefault="006831A6" w:rsidP="00462B31">
      <w:pPr>
        <w:divId w:val="2019773177"/>
        <w:rPr>
          <w:sz w:val="24"/>
          <w:szCs w:val="24"/>
        </w:rPr>
      </w:pPr>
      <w:r>
        <w:tab/>
      </w:r>
      <w:r>
        <w:tab/>
      </w:r>
      <w:r w:rsidRPr="00241357">
        <w:rPr>
          <w:sz w:val="24"/>
          <w:szCs w:val="24"/>
        </w:rPr>
        <w:t>Because MQTT is many-to-many connection and encourages live data, this makes it perfect for solutions including automobiles, thermostats, monitoring systems, etc.</w:t>
      </w:r>
      <w:r w:rsidR="00712EB5" w:rsidRPr="00241357">
        <w:rPr>
          <w:sz w:val="24"/>
          <w:szCs w:val="24"/>
        </w:rPr>
        <w:t xml:space="preserve"> It has energy efficient. In general, it is great for SCADA </w:t>
      </w:r>
      <w:r w:rsidR="00462B31" w:rsidRPr="00241357">
        <w:rPr>
          <w:sz w:val="24"/>
          <w:szCs w:val="24"/>
        </w:rPr>
        <w:t xml:space="preserve">(look at </w:t>
      </w:r>
      <w:hyperlink w:anchor="_Appendix_A" w:history="1">
        <w:r w:rsidR="00462B31" w:rsidRPr="00241357">
          <w:rPr>
            <w:rStyle w:val="Hyperlink"/>
            <w:sz w:val="24"/>
            <w:szCs w:val="24"/>
          </w:rPr>
          <w:fldChar w:fldCharType="begin"/>
        </w:r>
        <w:r w:rsidR="00462B31" w:rsidRPr="00241357">
          <w:rPr>
            <w:rStyle w:val="Hyperlink"/>
            <w:sz w:val="24"/>
            <w:szCs w:val="24"/>
          </w:rPr>
          <w:instrText xml:space="preserve"> REF _Ref112931637 \h </w:instrText>
        </w:r>
        <w:r w:rsidR="00241357" w:rsidRPr="00241357">
          <w:rPr>
            <w:rStyle w:val="Hyperlink"/>
            <w:sz w:val="24"/>
            <w:szCs w:val="24"/>
          </w:rPr>
          <w:instrText xml:space="preserve"> \* MERGEFORMAT </w:instrText>
        </w:r>
        <w:r w:rsidR="00462B31" w:rsidRPr="00241357">
          <w:rPr>
            <w:rStyle w:val="Hyperlink"/>
            <w:sz w:val="24"/>
            <w:szCs w:val="24"/>
          </w:rPr>
        </w:r>
        <w:r w:rsidR="00462B31" w:rsidRPr="00241357">
          <w:rPr>
            <w:rStyle w:val="Hyperlink"/>
            <w:sz w:val="24"/>
            <w:szCs w:val="24"/>
          </w:rPr>
          <w:fldChar w:fldCharType="separate"/>
        </w:r>
        <w:r w:rsidR="00462B31" w:rsidRPr="00241357">
          <w:rPr>
            <w:sz w:val="24"/>
            <w:szCs w:val="24"/>
          </w:rPr>
          <w:t>Appendix A</w:t>
        </w:r>
        <w:r w:rsidR="00462B31" w:rsidRPr="00241357">
          <w:rPr>
            <w:rStyle w:val="Hyperlink"/>
            <w:sz w:val="24"/>
            <w:szCs w:val="24"/>
          </w:rPr>
          <w:fldChar w:fldCharType="end"/>
        </w:r>
      </w:hyperlink>
      <w:r w:rsidR="00462B31" w:rsidRPr="00241357">
        <w:rPr>
          <w:sz w:val="24"/>
          <w:szCs w:val="24"/>
        </w:rPr>
        <w:t xml:space="preserve">) </w:t>
      </w:r>
      <w:r w:rsidR="00712EB5" w:rsidRPr="00241357">
        <w:rPr>
          <w:sz w:val="24"/>
          <w:szCs w:val="24"/>
        </w:rPr>
        <w:t>software.</w:t>
      </w:r>
      <w:r w:rsidR="00462B31" w:rsidRPr="00241357">
        <w:rPr>
          <w:sz w:val="24"/>
          <w:szCs w:val="24"/>
        </w:rPr>
        <w:t xml:space="preserve"> Such are all monitoring systems for data acquisition.</w:t>
      </w:r>
    </w:p>
    <w:p w14:paraId="107DA2D7" w14:textId="2B5CF57D" w:rsidR="00462B31" w:rsidRDefault="00462B31" w:rsidP="00462B31">
      <w:pPr>
        <w:divId w:val="2019773177"/>
      </w:pPr>
    </w:p>
    <w:p w14:paraId="284277E8" w14:textId="55899FDF" w:rsidR="004D286A" w:rsidRDefault="004D286A" w:rsidP="004D286A">
      <w:pPr>
        <w:pStyle w:val="Heading2"/>
        <w:ind w:firstLine="720"/>
        <w:divId w:val="2019773177"/>
        <w:rPr>
          <w:sz w:val="28"/>
          <w:szCs w:val="28"/>
        </w:rPr>
      </w:pPr>
      <w:bookmarkStart w:id="8" w:name="_Toc114053081"/>
      <w:r w:rsidRPr="004D286A">
        <w:rPr>
          <w:sz w:val="28"/>
          <w:szCs w:val="28"/>
        </w:rPr>
        <w:t>CoAP</w:t>
      </w:r>
      <w:bookmarkEnd w:id="8"/>
    </w:p>
    <w:p w14:paraId="1BC71650" w14:textId="6F5B74C9" w:rsidR="004D286A" w:rsidRPr="004D286A" w:rsidRDefault="004D286A" w:rsidP="00E120B6">
      <w:pPr>
        <w:pStyle w:val="Heading3"/>
        <w:ind w:left="720" w:firstLine="720"/>
        <w:divId w:val="2019773177"/>
      </w:pPr>
      <w:bookmarkStart w:id="9" w:name="_Toc114053082"/>
      <w:r w:rsidRPr="00E120B6">
        <w:rPr>
          <w:sz w:val="28"/>
          <w:szCs w:val="28"/>
        </w:rPr>
        <w:t>Overview</w:t>
      </w:r>
      <w:bookmarkEnd w:id="9"/>
    </w:p>
    <w:p w14:paraId="3D3CEDF2" w14:textId="0694C6C0" w:rsidR="004D286A" w:rsidRDefault="004D286A" w:rsidP="00EE0ECA">
      <w:pPr>
        <w:jc w:val="both"/>
        <w:divId w:val="2019773177"/>
        <w:rPr>
          <w:sz w:val="24"/>
          <w:szCs w:val="24"/>
        </w:rPr>
      </w:pPr>
      <w:r>
        <w:tab/>
      </w:r>
      <w:r>
        <w:tab/>
      </w:r>
      <w:r w:rsidRPr="00241357">
        <w:rPr>
          <w:sz w:val="24"/>
          <w:szCs w:val="24"/>
        </w:rPr>
        <w:t xml:space="preserve">In contrast to MQTT, CoAP is a one-to-one communication protocol. </w:t>
      </w:r>
      <w:r w:rsidR="00E120B6" w:rsidRPr="00241357">
        <w:rPr>
          <w:sz w:val="24"/>
          <w:szCs w:val="24"/>
        </w:rPr>
        <w:t xml:space="preserve">It is a client/server model of HTTP. In M2M interactions CoAP acts as server and client at the same time. In terms of </w:t>
      </w:r>
      <w:r w:rsidR="00644F5A" w:rsidRPr="00241357">
        <w:rPr>
          <w:sz w:val="24"/>
          <w:szCs w:val="24"/>
        </w:rPr>
        <w:t xml:space="preserve">usage, CoAP uses the same requests as HTTP but works asynchronous over UDP. </w:t>
      </w:r>
      <w:r w:rsidR="00EF7107">
        <w:rPr>
          <w:sz w:val="24"/>
          <w:szCs w:val="24"/>
        </w:rPr>
        <w:t>It is an HTTP for restricted devices.</w:t>
      </w:r>
      <w:r w:rsidR="00BA21C2">
        <w:rPr>
          <w:sz w:val="24"/>
          <w:szCs w:val="24"/>
        </w:rPr>
        <w:t xml:space="preserve"> CoAP uses the internet to connect to other Nodes in a constrained network.</w:t>
      </w:r>
    </w:p>
    <w:p w14:paraId="149977B7" w14:textId="77777777" w:rsidR="00C35D5B" w:rsidRDefault="00C35D5B" w:rsidP="00EE0ECA">
      <w:pPr>
        <w:jc w:val="both"/>
        <w:divId w:val="2019773177"/>
        <w:rPr>
          <w:sz w:val="24"/>
          <w:szCs w:val="24"/>
        </w:rPr>
      </w:pPr>
    </w:p>
    <w:p w14:paraId="3C0E8731" w14:textId="33AF269A" w:rsidR="004A449B" w:rsidRDefault="004A449B" w:rsidP="004A449B">
      <w:pPr>
        <w:jc w:val="center"/>
        <w:divId w:val="2019773177"/>
      </w:pPr>
      <w:r>
        <w:rPr>
          <w:noProof/>
        </w:rPr>
        <w:drawing>
          <wp:inline distT="0" distB="0" distL="0" distR="0" wp14:anchorId="7A10A764" wp14:editId="1E9FFDF1">
            <wp:extent cx="5943600" cy="2175510"/>
            <wp:effectExtent l="0" t="0" r="0" b="0"/>
            <wp:docPr id="2" name="Picture 2" descr="CoAP Getting Started - Raspberry Vall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AP Getting Started - Raspberry Valle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175510"/>
                    </a:xfrm>
                    <a:prstGeom prst="rect">
                      <a:avLst/>
                    </a:prstGeom>
                    <a:noFill/>
                    <a:ln>
                      <a:noFill/>
                    </a:ln>
                  </pic:spPr>
                </pic:pic>
              </a:graphicData>
            </a:graphic>
          </wp:inline>
        </w:drawing>
      </w:r>
    </w:p>
    <w:p w14:paraId="6168A527" w14:textId="77777777" w:rsidR="00C35D5B" w:rsidRDefault="00C35D5B" w:rsidP="004A449B">
      <w:pPr>
        <w:jc w:val="center"/>
        <w:divId w:val="2019773177"/>
      </w:pPr>
    </w:p>
    <w:p w14:paraId="20BDCEA0" w14:textId="0850F367" w:rsidR="00644F5A" w:rsidRDefault="00644F5A" w:rsidP="00EE0ECA">
      <w:pPr>
        <w:pStyle w:val="Heading3"/>
        <w:ind w:left="720" w:firstLine="720"/>
        <w:jc w:val="both"/>
        <w:divId w:val="2019773177"/>
        <w:rPr>
          <w:sz w:val="28"/>
          <w:szCs w:val="28"/>
        </w:rPr>
      </w:pPr>
      <w:bookmarkStart w:id="10" w:name="_Toc114053083"/>
      <w:r w:rsidRPr="00644F5A">
        <w:rPr>
          <w:sz w:val="28"/>
          <w:szCs w:val="28"/>
        </w:rPr>
        <w:t>Message Model</w:t>
      </w:r>
      <w:bookmarkEnd w:id="10"/>
    </w:p>
    <w:p w14:paraId="0818CA23" w14:textId="30EE5354" w:rsidR="00EE0ECA" w:rsidRPr="00EE0ECA" w:rsidRDefault="00644F5A" w:rsidP="00FE275D">
      <w:pPr>
        <w:jc w:val="both"/>
        <w:divId w:val="2019773177"/>
      </w:pPr>
      <w:r>
        <w:tab/>
      </w:r>
      <w:r>
        <w:tab/>
      </w:r>
      <w:r w:rsidRPr="00241357">
        <w:rPr>
          <w:sz w:val="24"/>
          <w:szCs w:val="24"/>
        </w:rPr>
        <w:t xml:space="preserve">CoAP messages are sent between two </w:t>
      </w:r>
      <w:r w:rsidR="00EE0ECA" w:rsidRPr="00241357">
        <w:rPr>
          <w:sz w:val="24"/>
          <w:szCs w:val="24"/>
        </w:rPr>
        <w:t>endpoints</w:t>
      </w:r>
      <w:r w:rsidRPr="00241357">
        <w:rPr>
          <w:sz w:val="24"/>
          <w:szCs w:val="24"/>
        </w:rPr>
        <w:t xml:space="preserve"> over UDP. </w:t>
      </w:r>
      <w:r w:rsidR="00EE0ECA" w:rsidRPr="00241357">
        <w:rPr>
          <w:sz w:val="24"/>
          <w:szCs w:val="24"/>
        </w:rPr>
        <w:t xml:space="preserve"> The packet has a 4-byte header, optional binary </w:t>
      </w:r>
      <w:proofErr w:type="gramStart"/>
      <w:r w:rsidR="00EE0ECA" w:rsidRPr="00241357">
        <w:rPr>
          <w:sz w:val="24"/>
          <w:szCs w:val="24"/>
        </w:rPr>
        <w:t>options</w:t>
      </w:r>
      <w:proofErr w:type="gramEnd"/>
      <w:r w:rsidR="00EE0ECA" w:rsidRPr="00241357">
        <w:rPr>
          <w:sz w:val="24"/>
          <w:szCs w:val="24"/>
        </w:rPr>
        <w:t xml:space="preserve"> and an optional payload. Each message contains a Message ID used </w:t>
      </w:r>
      <w:r w:rsidR="00EE0ECA" w:rsidRPr="00EE0ECA">
        <w:rPr>
          <w:sz w:val="24"/>
          <w:szCs w:val="24"/>
        </w:rPr>
        <w:t>to detect duplicates and for optional reliability.</w:t>
      </w:r>
      <w:r w:rsidR="00241357" w:rsidRPr="00241357">
        <w:rPr>
          <w:sz w:val="24"/>
          <w:szCs w:val="24"/>
        </w:rPr>
        <w:t xml:space="preserve"> Reliability is done by marking a message as confirmable. This message is retransmitted after timeout until an ACK with the same Message ID is returned.</w:t>
      </w:r>
      <w:r w:rsidR="00307E73">
        <w:rPr>
          <w:sz w:val="24"/>
          <w:szCs w:val="24"/>
        </w:rPr>
        <w:t xml:space="preserve"> When a recipient </w:t>
      </w:r>
      <w:proofErr w:type="gramStart"/>
      <w:r w:rsidR="007775DF">
        <w:rPr>
          <w:sz w:val="24"/>
          <w:szCs w:val="24"/>
        </w:rPr>
        <w:t>can’t</w:t>
      </w:r>
      <w:proofErr w:type="gramEnd"/>
      <w:r w:rsidR="00307E73">
        <w:rPr>
          <w:sz w:val="24"/>
          <w:szCs w:val="24"/>
        </w:rPr>
        <w:t xml:space="preserve"> process a Confirmable message, it returns </w:t>
      </w:r>
      <w:r w:rsidR="00E867D8">
        <w:rPr>
          <w:sz w:val="24"/>
          <w:szCs w:val="24"/>
        </w:rPr>
        <w:t>an</w:t>
      </w:r>
      <w:r w:rsidR="00307E73">
        <w:rPr>
          <w:sz w:val="24"/>
          <w:szCs w:val="24"/>
        </w:rPr>
        <w:t xml:space="preserve"> RST (Reset message) instead of ACK.</w:t>
      </w:r>
    </w:p>
    <w:p w14:paraId="6CF90E61" w14:textId="0199DF39" w:rsidR="00EE0ECA" w:rsidRDefault="007775DF" w:rsidP="00FE275D">
      <w:pPr>
        <w:jc w:val="both"/>
        <w:divId w:val="2019773177"/>
        <w:rPr>
          <w:sz w:val="24"/>
          <w:szCs w:val="24"/>
        </w:rPr>
      </w:pPr>
      <w:r>
        <w:tab/>
      </w:r>
      <w:r>
        <w:tab/>
      </w:r>
      <w:r w:rsidRPr="007775DF">
        <w:rPr>
          <w:sz w:val="24"/>
          <w:szCs w:val="24"/>
        </w:rPr>
        <w:t xml:space="preserve">Another message type is Non-confirmable (NON). They are not acknowledged but have a Message Id to detect duplicates. When the recipient </w:t>
      </w:r>
      <w:r w:rsidR="00796384" w:rsidRPr="007775DF">
        <w:rPr>
          <w:sz w:val="24"/>
          <w:szCs w:val="24"/>
        </w:rPr>
        <w:t>cannot</w:t>
      </w:r>
      <w:r w:rsidRPr="007775DF">
        <w:rPr>
          <w:sz w:val="24"/>
          <w:szCs w:val="24"/>
        </w:rPr>
        <w:t xml:space="preserve"> process the message, it might return RST.</w:t>
      </w:r>
    </w:p>
    <w:p w14:paraId="07153054" w14:textId="2C555800" w:rsidR="00796384" w:rsidRPr="00644F5A" w:rsidRDefault="00796384" w:rsidP="00796384">
      <w:pPr>
        <w:pStyle w:val="Heading3"/>
        <w:ind w:left="720" w:firstLine="720"/>
        <w:divId w:val="2019773177"/>
      </w:pPr>
      <w:bookmarkStart w:id="11" w:name="_Toc114053084"/>
      <w:r w:rsidRPr="00796384">
        <w:rPr>
          <w:sz w:val="28"/>
          <w:szCs w:val="28"/>
        </w:rPr>
        <w:lastRenderedPageBreak/>
        <w:t>Responses</w:t>
      </w:r>
      <w:bookmarkEnd w:id="11"/>
    </w:p>
    <w:p w14:paraId="386661DA" w14:textId="5844A129" w:rsidR="00462B31" w:rsidRPr="0017209B" w:rsidRDefault="00796384" w:rsidP="00FE275D">
      <w:pPr>
        <w:jc w:val="both"/>
        <w:divId w:val="2019773177"/>
        <w:rPr>
          <w:sz w:val="24"/>
          <w:szCs w:val="24"/>
        </w:rPr>
      </w:pPr>
      <w:r>
        <w:tab/>
      </w:r>
      <w:r>
        <w:tab/>
      </w:r>
      <w:r w:rsidRPr="0017209B">
        <w:rPr>
          <w:sz w:val="24"/>
          <w:szCs w:val="24"/>
        </w:rPr>
        <w:t>There are specific types of responses such as:</w:t>
      </w:r>
    </w:p>
    <w:p w14:paraId="5BE781A7" w14:textId="0233B940" w:rsidR="00796384" w:rsidRPr="0017209B" w:rsidRDefault="00796384" w:rsidP="00FE275D">
      <w:pPr>
        <w:pStyle w:val="ListParagraph"/>
        <w:numPr>
          <w:ilvl w:val="0"/>
          <w:numId w:val="2"/>
        </w:numPr>
        <w:jc w:val="both"/>
        <w:divId w:val="2019773177"/>
        <w:rPr>
          <w:sz w:val="24"/>
          <w:szCs w:val="24"/>
        </w:rPr>
      </w:pPr>
      <w:r w:rsidRPr="0017209B">
        <w:rPr>
          <w:sz w:val="24"/>
          <w:szCs w:val="24"/>
        </w:rPr>
        <w:t>Piggybacked response</w:t>
      </w:r>
    </w:p>
    <w:p w14:paraId="15566E58" w14:textId="17EC9AEA" w:rsidR="00796384" w:rsidRPr="0017209B" w:rsidRDefault="00796384" w:rsidP="00FE275D">
      <w:pPr>
        <w:pStyle w:val="ListParagraph"/>
        <w:numPr>
          <w:ilvl w:val="1"/>
          <w:numId w:val="2"/>
        </w:numPr>
        <w:jc w:val="both"/>
        <w:divId w:val="2019773177"/>
        <w:rPr>
          <w:sz w:val="24"/>
          <w:szCs w:val="24"/>
        </w:rPr>
      </w:pPr>
      <w:r w:rsidRPr="0017209B">
        <w:rPr>
          <w:sz w:val="24"/>
          <w:szCs w:val="24"/>
        </w:rPr>
        <w:t xml:space="preserve">The recipient returns the Confirmable Message with the ACK and if the ACK is lost, the client will retransmit the request again. </w:t>
      </w:r>
    </w:p>
    <w:p w14:paraId="1005D44C" w14:textId="2BC94F17" w:rsidR="00796384" w:rsidRPr="0017209B" w:rsidRDefault="00796384" w:rsidP="00FE275D">
      <w:pPr>
        <w:pStyle w:val="ListParagraph"/>
        <w:numPr>
          <w:ilvl w:val="0"/>
          <w:numId w:val="2"/>
        </w:numPr>
        <w:jc w:val="both"/>
        <w:divId w:val="2019773177"/>
        <w:rPr>
          <w:sz w:val="24"/>
          <w:szCs w:val="24"/>
        </w:rPr>
      </w:pPr>
      <w:r w:rsidRPr="0017209B">
        <w:rPr>
          <w:sz w:val="24"/>
          <w:szCs w:val="24"/>
        </w:rPr>
        <w:t>Separate response</w:t>
      </w:r>
    </w:p>
    <w:p w14:paraId="64EBDCE0" w14:textId="49DBB924" w:rsidR="00796384" w:rsidRPr="0017209B" w:rsidRDefault="00CB474F" w:rsidP="00FE275D">
      <w:pPr>
        <w:pStyle w:val="ListParagraph"/>
        <w:numPr>
          <w:ilvl w:val="1"/>
          <w:numId w:val="2"/>
        </w:numPr>
        <w:jc w:val="both"/>
        <w:divId w:val="2019773177"/>
        <w:rPr>
          <w:sz w:val="24"/>
          <w:szCs w:val="24"/>
        </w:rPr>
      </w:pPr>
      <w:r w:rsidRPr="0017209B">
        <w:rPr>
          <w:sz w:val="24"/>
          <w:szCs w:val="24"/>
        </w:rPr>
        <w:t>The client sends a request, but the server is not ready to respond. To evade extra requests, the server sends back an EMPTY ACK to stop the client from retransmitting and when the Message is ready it sends it to client and the client returns an ACK.</w:t>
      </w:r>
    </w:p>
    <w:p w14:paraId="0D5A6D1A" w14:textId="20382630" w:rsidR="00CB474F" w:rsidRPr="0017209B" w:rsidRDefault="00CB474F" w:rsidP="00FE275D">
      <w:pPr>
        <w:ind w:left="1440"/>
        <w:jc w:val="both"/>
        <w:divId w:val="2019773177"/>
        <w:rPr>
          <w:sz w:val="24"/>
          <w:szCs w:val="24"/>
        </w:rPr>
      </w:pPr>
      <w:r w:rsidRPr="0017209B">
        <w:rPr>
          <w:sz w:val="24"/>
          <w:szCs w:val="24"/>
        </w:rPr>
        <w:t xml:space="preserve">If the message is </w:t>
      </w:r>
      <w:proofErr w:type="gramStart"/>
      <w:r w:rsidRPr="0017209B">
        <w:rPr>
          <w:sz w:val="24"/>
          <w:szCs w:val="24"/>
        </w:rPr>
        <w:t>Non-confirmable</w:t>
      </w:r>
      <w:proofErr w:type="gramEnd"/>
      <w:r w:rsidRPr="0017209B">
        <w:rPr>
          <w:sz w:val="24"/>
          <w:szCs w:val="24"/>
        </w:rPr>
        <w:t>, then the server might return either a Non-confirmable message or a Confirmable.</w:t>
      </w:r>
    </w:p>
    <w:p w14:paraId="11B482D5" w14:textId="550BF03B" w:rsidR="00CB474F" w:rsidRDefault="00CB474F" w:rsidP="00CB474F">
      <w:pPr>
        <w:ind w:left="1440"/>
        <w:divId w:val="2019773177"/>
      </w:pPr>
    </w:p>
    <w:p w14:paraId="460BF2E1" w14:textId="6702BAA7" w:rsidR="00CB474F" w:rsidRDefault="006C4CC3" w:rsidP="006C4CC3">
      <w:pPr>
        <w:pStyle w:val="Heading3"/>
        <w:ind w:left="720" w:firstLine="720"/>
        <w:divId w:val="2019773177"/>
        <w:rPr>
          <w:sz w:val="28"/>
          <w:szCs w:val="28"/>
        </w:rPr>
      </w:pPr>
      <w:bookmarkStart w:id="12" w:name="_Toc114053085"/>
      <w:r w:rsidRPr="006C4CC3">
        <w:rPr>
          <w:sz w:val="28"/>
          <w:szCs w:val="28"/>
        </w:rPr>
        <w:t>Tokens</w:t>
      </w:r>
      <w:bookmarkEnd w:id="12"/>
    </w:p>
    <w:p w14:paraId="6EBF8610" w14:textId="39BCAAF8" w:rsidR="006C4CC3" w:rsidRDefault="006C4CC3" w:rsidP="00FE275D">
      <w:pPr>
        <w:jc w:val="both"/>
        <w:divId w:val="2019773177"/>
      </w:pPr>
      <w:r>
        <w:tab/>
      </w:r>
      <w:r>
        <w:tab/>
      </w:r>
      <w:r w:rsidRPr="0017209B">
        <w:rPr>
          <w:sz w:val="24"/>
          <w:szCs w:val="24"/>
        </w:rPr>
        <w:t>When a packet is sent, a token is also present</w:t>
      </w:r>
      <w:r w:rsidR="002E25CE" w:rsidRPr="0017209B">
        <w:rPr>
          <w:sz w:val="24"/>
          <w:szCs w:val="24"/>
        </w:rPr>
        <w:t>. It is different from the Message ID because it is used to match a response with a request. It is intended for concurrent requests</w:t>
      </w:r>
      <w:r w:rsidR="00FE275D" w:rsidRPr="0017209B">
        <w:rPr>
          <w:sz w:val="24"/>
          <w:szCs w:val="24"/>
        </w:rPr>
        <w:t xml:space="preserve"> and especially for differentiating them. Might also be called Request ID.</w:t>
      </w:r>
      <w:r w:rsidR="003A5956" w:rsidRPr="0017209B">
        <w:rPr>
          <w:sz w:val="24"/>
          <w:szCs w:val="24"/>
        </w:rPr>
        <w:t xml:space="preserve"> The client MUST generate at all </w:t>
      </w:r>
      <w:proofErr w:type="gramStart"/>
      <w:r w:rsidR="003A5956" w:rsidRPr="0017209B">
        <w:rPr>
          <w:sz w:val="24"/>
          <w:szCs w:val="24"/>
        </w:rPr>
        <w:t>cost</w:t>
      </w:r>
      <w:proofErr w:type="gramEnd"/>
      <w:r w:rsidR="003A5956" w:rsidRPr="0017209B">
        <w:rPr>
          <w:sz w:val="24"/>
          <w:szCs w:val="24"/>
        </w:rPr>
        <w:t xml:space="preserve"> a unique token for the given endpoint. </w:t>
      </w:r>
    </w:p>
    <w:p w14:paraId="15F7ADE2" w14:textId="73F4FCEB" w:rsidR="003A5956" w:rsidRDefault="0017209B" w:rsidP="003A5956">
      <w:pPr>
        <w:pStyle w:val="Heading3"/>
        <w:ind w:left="720" w:firstLine="720"/>
        <w:divId w:val="2019773177"/>
        <w:rPr>
          <w:sz w:val="28"/>
          <w:szCs w:val="28"/>
        </w:rPr>
      </w:pPr>
      <w:bookmarkStart w:id="13" w:name="_Toc114053086"/>
      <w:r>
        <w:rPr>
          <w:sz w:val="28"/>
          <w:szCs w:val="28"/>
        </w:rPr>
        <w:t>Methods</w:t>
      </w:r>
      <w:bookmarkEnd w:id="13"/>
    </w:p>
    <w:p w14:paraId="629D5F45" w14:textId="70FB660C" w:rsidR="0017209B" w:rsidRDefault="0017209B" w:rsidP="0017209B">
      <w:pPr>
        <w:divId w:val="2019773177"/>
        <w:rPr>
          <w:sz w:val="24"/>
          <w:szCs w:val="24"/>
        </w:rPr>
      </w:pPr>
      <w:r>
        <w:tab/>
      </w:r>
      <w:r>
        <w:tab/>
      </w:r>
      <w:r w:rsidRPr="0017209B">
        <w:rPr>
          <w:sz w:val="24"/>
          <w:szCs w:val="24"/>
        </w:rPr>
        <w:t xml:space="preserve">Just </w:t>
      </w:r>
      <w:r>
        <w:rPr>
          <w:sz w:val="24"/>
          <w:szCs w:val="24"/>
        </w:rPr>
        <w:t>like</w:t>
      </w:r>
      <w:r w:rsidRPr="0017209B">
        <w:rPr>
          <w:sz w:val="24"/>
          <w:szCs w:val="24"/>
        </w:rPr>
        <w:t xml:space="preserve"> </w:t>
      </w:r>
      <w:r>
        <w:rPr>
          <w:sz w:val="24"/>
          <w:szCs w:val="24"/>
        </w:rPr>
        <w:t xml:space="preserve">the HTTP, CoAP has also GET, POST, PUT, DELETE methods. </w:t>
      </w:r>
      <w:r w:rsidR="00F223D7">
        <w:rPr>
          <w:sz w:val="24"/>
          <w:szCs w:val="24"/>
        </w:rPr>
        <w:t>The payload depends on the Method of the message.</w:t>
      </w:r>
    </w:p>
    <w:p w14:paraId="7786D4CA" w14:textId="4D7ED00D" w:rsidR="00F223D7" w:rsidRDefault="00F223D7" w:rsidP="00F223D7">
      <w:pPr>
        <w:pStyle w:val="Heading3"/>
        <w:ind w:left="720" w:firstLine="720"/>
        <w:divId w:val="2019773177"/>
        <w:rPr>
          <w:sz w:val="28"/>
          <w:szCs w:val="28"/>
        </w:rPr>
      </w:pPr>
      <w:bookmarkStart w:id="14" w:name="_Toc114053087"/>
      <w:r w:rsidRPr="00F223D7">
        <w:rPr>
          <w:sz w:val="28"/>
          <w:szCs w:val="28"/>
        </w:rPr>
        <w:t>Security</w:t>
      </w:r>
      <w:bookmarkEnd w:id="14"/>
    </w:p>
    <w:p w14:paraId="23C845E4" w14:textId="39650A8A" w:rsidR="00F223D7" w:rsidRDefault="00F223D7" w:rsidP="00E867D8">
      <w:pPr>
        <w:jc w:val="both"/>
        <w:divId w:val="2019773177"/>
        <w:rPr>
          <w:sz w:val="24"/>
          <w:szCs w:val="24"/>
        </w:rPr>
      </w:pPr>
      <w:r>
        <w:tab/>
      </w:r>
      <w:r>
        <w:tab/>
      </w:r>
      <w:r w:rsidRPr="00E867D8">
        <w:rPr>
          <w:sz w:val="24"/>
          <w:szCs w:val="24"/>
        </w:rPr>
        <w:t xml:space="preserve">To secure the connection on UDP, the CoAP must use DTLS for datagram connections. It is </w:t>
      </w:r>
      <w:r w:rsidR="00E867D8" w:rsidRPr="00E867D8">
        <w:rPr>
          <w:sz w:val="24"/>
          <w:szCs w:val="24"/>
        </w:rPr>
        <w:t>certification-based</w:t>
      </w:r>
      <w:r w:rsidRPr="00E867D8">
        <w:rPr>
          <w:sz w:val="24"/>
          <w:szCs w:val="24"/>
        </w:rPr>
        <w:t xml:space="preserve"> system.  </w:t>
      </w:r>
    </w:p>
    <w:p w14:paraId="745225C6" w14:textId="2FFA39C2" w:rsidR="00E867D8" w:rsidRDefault="00E867D8" w:rsidP="00E867D8">
      <w:pPr>
        <w:pStyle w:val="Heading3"/>
        <w:ind w:left="720" w:firstLine="720"/>
        <w:divId w:val="2019773177"/>
        <w:rPr>
          <w:sz w:val="28"/>
          <w:szCs w:val="28"/>
        </w:rPr>
      </w:pPr>
      <w:bookmarkStart w:id="15" w:name="_Toc114053088"/>
      <w:r>
        <w:rPr>
          <w:sz w:val="28"/>
          <w:szCs w:val="28"/>
        </w:rPr>
        <w:t>Multicast CoAP</w:t>
      </w:r>
      <w:bookmarkEnd w:id="15"/>
    </w:p>
    <w:p w14:paraId="5A01FCA4" w14:textId="1F1C8D6A" w:rsidR="00E867D8" w:rsidRPr="00E867D8" w:rsidRDefault="00E867D8" w:rsidP="00E867D8">
      <w:pPr>
        <w:jc w:val="both"/>
        <w:divId w:val="2019773177"/>
      </w:pPr>
      <w:r>
        <w:tab/>
      </w:r>
      <w:r>
        <w:tab/>
      </w:r>
      <w:r w:rsidRPr="00E867D8">
        <w:rPr>
          <w:sz w:val="24"/>
          <w:szCs w:val="24"/>
        </w:rPr>
        <w:t>CoAP supports requests to multicast group. This way the client can discover and join more servers and listen to the default CoAP port. Multicast requests might also be received by multicast addresses.</w:t>
      </w:r>
    </w:p>
    <w:p w14:paraId="5DF3F0FA" w14:textId="7AF9ED5C" w:rsidR="003A5956" w:rsidRPr="008203BC" w:rsidRDefault="00427665" w:rsidP="008203BC">
      <w:pPr>
        <w:pStyle w:val="Heading3"/>
        <w:ind w:left="720" w:firstLine="720"/>
        <w:jc w:val="both"/>
        <w:divId w:val="2019773177"/>
      </w:pPr>
      <w:bookmarkStart w:id="16" w:name="_Toc114053089"/>
      <w:r w:rsidRPr="00427665">
        <w:rPr>
          <w:sz w:val="28"/>
          <w:szCs w:val="28"/>
        </w:rPr>
        <w:t>Applications</w:t>
      </w:r>
      <w:bookmarkEnd w:id="16"/>
    </w:p>
    <w:p w14:paraId="6113E89E" w14:textId="00E5D78D" w:rsidR="00427665" w:rsidRPr="008203BC" w:rsidRDefault="00427665" w:rsidP="008203BC">
      <w:pPr>
        <w:jc w:val="both"/>
        <w:divId w:val="2019773177"/>
        <w:rPr>
          <w:sz w:val="24"/>
          <w:szCs w:val="24"/>
        </w:rPr>
      </w:pPr>
      <w:r w:rsidRPr="008203BC">
        <w:rPr>
          <w:sz w:val="24"/>
          <w:szCs w:val="24"/>
        </w:rPr>
        <w:tab/>
      </w:r>
      <w:r w:rsidRPr="008203BC">
        <w:rPr>
          <w:sz w:val="24"/>
          <w:szCs w:val="24"/>
        </w:rPr>
        <w:tab/>
        <w:t xml:space="preserve">Because CoAP is one to one connection with requests </w:t>
      </w:r>
      <w:r w:rsidR="008203BC" w:rsidRPr="008203BC">
        <w:rPr>
          <w:sz w:val="24"/>
          <w:szCs w:val="24"/>
        </w:rPr>
        <w:t>of client/server type, it is not suitable for live data although it has CoAP observe to request</w:t>
      </w:r>
      <w:r w:rsidR="00EF7107">
        <w:rPr>
          <w:sz w:val="24"/>
          <w:szCs w:val="24"/>
        </w:rPr>
        <w:t xml:space="preserve"> regularly</w:t>
      </w:r>
      <w:r w:rsidR="008203BC" w:rsidRPr="008203BC">
        <w:rPr>
          <w:sz w:val="24"/>
          <w:szCs w:val="24"/>
        </w:rPr>
        <w:t xml:space="preserve"> the state. It is used for M2M communication and mostly smart energy and building automation. </w:t>
      </w:r>
    </w:p>
    <w:p w14:paraId="6A9A6CA8" w14:textId="77777777" w:rsidR="00F37D43" w:rsidRDefault="00F37D43" w:rsidP="00F0335B">
      <w:pPr>
        <w:pStyle w:val="Heading1"/>
        <w:divId w:val="2019773177"/>
      </w:pPr>
    </w:p>
    <w:p w14:paraId="5093003A" w14:textId="53AB3844" w:rsidR="00C35D5B" w:rsidRPr="009D6381" w:rsidRDefault="00F0335B" w:rsidP="00F0335B">
      <w:pPr>
        <w:pStyle w:val="Heading1"/>
        <w:divId w:val="2019773177"/>
      </w:pPr>
      <w:bookmarkStart w:id="17" w:name="_Toc114053090"/>
      <w:r w:rsidRPr="009D6381">
        <w:t>Use cases</w:t>
      </w:r>
      <w:bookmarkEnd w:id="17"/>
    </w:p>
    <w:p w14:paraId="4875CC0E" w14:textId="24288BD4" w:rsidR="00F0335B" w:rsidRDefault="00F0335B" w:rsidP="00F0335B">
      <w:pPr>
        <w:divId w:val="2019773177"/>
        <w:rPr>
          <w:sz w:val="24"/>
          <w:szCs w:val="24"/>
        </w:rPr>
      </w:pPr>
      <w:r w:rsidRPr="00F0335B">
        <w:rPr>
          <w:sz w:val="24"/>
          <w:szCs w:val="24"/>
        </w:rPr>
        <w:t xml:space="preserve">Those two protocols are </w:t>
      </w:r>
      <w:r>
        <w:rPr>
          <w:sz w:val="24"/>
          <w:szCs w:val="24"/>
        </w:rPr>
        <w:t xml:space="preserve">IoT and can be used in one practice. However, </w:t>
      </w:r>
      <w:r w:rsidR="00F37D43">
        <w:rPr>
          <w:sz w:val="24"/>
          <w:szCs w:val="24"/>
        </w:rPr>
        <w:t>in different applications they perform differently. Also depends on the use of the application. Some of the use cases are:</w:t>
      </w:r>
    </w:p>
    <w:p w14:paraId="4289043B" w14:textId="1B4F3146" w:rsidR="00F37D43" w:rsidRDefault="00F37D43" w:rsidP="00F37D43">
      <w:pPr>
        <w:pStyle w:val="ListParagraph"/>
        <w:numPr>
          <w:ilvl w:val="0"/>
          <w:numId w:val="3"/>
        </w:numPr>
        <w:divId w:val="2019773177"/>
        <w:rPr>
          <w:sz w:val="24"/>
          <w:szCs w:val="24"/>
        </w:rPr>
      </w:pPr>
      <w:r>
        <w:rPr>
          <w:sz w:val="24"/>
          <w:szCs w:val="24"/>
        </w:rPr>
        <w:t>Smart lighting within the R10 building</w:t>
      </w:r>
    </w:p>
    <w:p w14:paraId="48221056" w14:textId="605D263B" w:rsidR="00F37D43" w:rsidRDefault="00F37D43" w:rsidP="00F37D43">
      <w:pPr>
        <w:pStyle w:val="ListParagraph"/>
        <w:numPr>
          <w:ilvl w:val="1"/>
          <w:numId w:val="3"/>
        </w:numPr>
        <w:divId w:val="2019773177"/>
        <w:rPr>
          <w:sz w:val="24"/>
          <w:szCs w:val="24"/>
        </w:rPr>
      </w:pPr>
      <w:r>
        <w:rPr>
          <w:sz w:val="24"/>
          <w:szCs w:val="24"/>
        </w:rPr>
        <w:t>Depending on what the control of the system is</w:t>
      </w:r>
      <w:r w:rsidR="00D138F7">
        <w:rPr>
          <w:sz w:val="24"/>
          <w:szCs w:val="24"/>
        </w:rPr>
        <w:t xml:space="preserve"> we could choose both.</w:t>
      </w:r>
    </w:p>
    <w:p w14:paraId="3A6B674C" w14:textId="69B60F60" w:rsidR="00D138F7" w:rsidRDefault="00D138F7" w:rsidP="00D138F7">
      <w:pPr>
        <w:pStyle w:val="ListParagraph"/>
        <w:numPr>
          <w:ilvl w:val="2"/>
          <w:numId w:val="3"/>
        </w:numPr>
        <w:divId w:val="2019773177"/>
        <w:rPr>
          <w:sz w:val="24"/>
          <w:szCs w:val="24"/>
        </w:rPr>
      </w:pPr>
      <w:r>
        <w:rPr>
          <w:sz w:val="24"/>
          <w:szCs w:val="24"/>
        </w:rPr>
        <w:t xml:space="preserve">If it is manual control, we could use CoAP because we just turn on or off the system, increase the brightness manually and we </w:t>
      </w:r>
      <w:proofErr w:type="gramStart"/>
      <w:r>
        <w:rPr>
          <w:sz w:val="24"/>
          <w:szCs w:val="24"/>
        </w:rPr>
        <w:t>shouldn’t</w:t>
      </w:r>
      <w:proofErr w:type="gramEnd"/>
      <w:r>
        <w:rPr>
          <w:sz w:val="24"/>
          <w:szCs w:val="24"/>
        </w:rPr>
        <w:t xml:space="preserve"> keep the connection open but rather request connection when we need to change something</w:t>
      </w:r>
      <w:r w:rsidR="00CE4FC7">
        <w:rPr>
          <w:sz w:val="24"/>
          <w:szCs w:val="24"/>
        </w:rPr>
        <w:t>. This way we safe energy</w:t>
      </w:r>
      <w:r>
        <w:rPr>
          <w:sz w:val="24"/>
          <w:szCs w:val="24"/>
        </w:rPr>
        <w:t>.</w:t>
      </w:r>
    </w:p>
    <w:p w14:paraId="38F03A0F" w14:textId="5F7A8E8A" w:rsidR="00D138F7" w:rsidRDefault="00D138F7" w:rsidP="00D138F7">
      <w:pPr>
        <w:pStyle w:val="ListParagraph"/>
        <w:numPr>
          <w:ilvl w:val="2"/>
          <w:numId w:val="3"/>
        </w:numPr>
        <w:divId w:val="2019773177"/>
        <w:rPr>
          <w:sz w:val="24"/>
          <w:szCs w:val="24"/>
        </w:rPr>
      </w:pPr>
      <w:r>
        <w:rPr>
          <w:sz w:val="24"/>
          <w:szCs w:val="24"/>
        </w:rPr>
        <w:t>If it is light dependent, we could use MQTT because light can change gradually over time and live data will change the brightness according to the light readings. The connection is open because its live data</w:t>
      </w:r>
      <w:r w:rsidR="00CE4FC7">
        <w:rPr>
          <w:sz w:val="24"/>
          <w:szCs w:val="24"/>
        </w:rPr>
        <w:t xml:space="preserve"> and consumes more energy</w:t>
      </w:r>
      <w:r>
        <w:rPr>
          <w:sz w:val="24"/>
          <w:szCs w:val="24"/>
        </w:rPr>
        <w:t>.</w:t>
      </w:r>
    </w:p>
    <w:p w14:paraId="2BBD67E3" w14:textId="0500ACE7" w:rsidR="00D138F7" w:rsidRDefault="00D138F7" w:rsidP="00D138F7">
      <w:pPr>
        <w:pStyle w:val="ListParagraph"/>
        <w:numPr>
          <w:ilvl w:val="0"/>
          <w:numId w:val="3"/>
        </w:numPr>
        <w:divId w:val="2019773177"/>
        <w:rPr>
          <w:sz w:val="24"/>
          <w:szCs w:val="24"/>
        </w:rPr>
      </w:pPr>
      <w:r>
        <w:rPr>
          <w:sz w:val="24"/>
          <w:szCs w:val="24"/>
        </w:rPr>
        <w:t>Counting wildlife in a nature reserve</w:t>
      </w:r>
    </w:p>
    <w:p w14:paraId="3493D63F" w14:textId="3EBE586B" w:rsidR="00BE75FE" w:rsidRDefault="00BE75FE" w:rsidP="00BE75FE">
      <w:pPr>
        <w:pStyle w:val="ListParagraph"/>
        <w:numPr>
          <w:ilvl w:val="1"/>
          <w:numId w:val="3"/>
        </w:numPr>
        <w:divId w:val="2019773177"/>
        <w:rPr>
          <w:sz w:val="24"/>
          <w:szCs w:val="24"/>
        </w:rPr>
      </w:pPr>
      <w:r w:rsidRPr="00BE75FE">
        <w:rPr>
          <w:sz w:val="24"/>
          <w:szCs w:val="24"/>
        </w:rPr>
        <w:t xml:space="preserve">This one can only be obtained by live </w:t>
      </w:r>
      <w:r w:rsidR="0055029B" w:rsidRPr="00BE75FE">
        <w:rPr>
          <w:sz w:val="24"/>
          <w:szCs w:val="24"/>
        </w:rPr>
        <w:t>data,</w:t>
      </w:r>
      <w:r w:rsidRPr="00BE75FE">
        <w:rPr>
          <w:sz w:val="24"/>
          <w:szCs w:val="24"/>
        </w:rPr>
        <w:t xml:space="preserve"> and we must use </w:t>
      </w:r>
      <w:r w:rsidR="00CE4FC7">
        <w:rPr>
          <w:sz w:val="24"/>
          <w:szCs w:val="24"/>
        </w:rPr>
        <w:t>CoAP</w:t>
      </w:r>
      <w:r w:rsidRPr="00BE75FE">
        <w:rPr>
          <w:sz w:val="24"/>
          <w:szCs w:val="24"/>
        </w:rPr>
        <w:t xml:space="preserve">. To count </w:t>
      </w:r>
      <w:r w:rsidR="00CE4FC7">
        <w:rPr>
          <w:sz w:val="24"/>
          <w:szCs w:val="24"/>
        </w:rPr>
        <w:t>if new life is born or one ended, we could use CoAP because it is not regular for new life to be born in a wildlife reserve this frequently</w:t>
      </w:r>
      <w:r w:rsidRPr="00BE75FE">
        <w:rPr>
          <w:sz w:val="24"/>
          <w:szCs w:val="24"/>
        </w:rPr>
        <w:t>.</w:t>
      </w:r>
      <w:r w:rsidR="00CE4FC7">
        <w:rPr>
          <w:sz w:val="24"/>
          <w:szCs w:val="24"/>
        </w:rPr>
        <w:t xml:space="preserve"> It is energy efficient.</w:t>
      </w:r>
    </w:p>
    <w:p w14:paraId="1EB13DF3" w14:textId="7C9600F7" w:rsidR="00BE75FE" w:rsidRDefault="00BE75FE" w:rsidP="00BE75FE">
      <w:pPr>
        <w:pStyle w:val="ListParagraph"/>
        <w:numPr>
          <w:ilvl w:val="0"/>
          <w:numId w:val="3"/>
        </w:numPr>
        <w:divId w:val="2019773177"/>
        <w:rPr>
          <w:sz w:val="24"/>
          <w:szCs w:val="24"/>
        </w:rPr>
      </w:pPr>
      <w:r>
        <w:rPr>
          <w:sz w:val="24"/>
          <w:szCs w:val="24"/>
        </w:rPr>
        <w:t>Air quality reporting in Eindhoven</w:t>
      </w:r>
    </w:p>
    <w:p w14:paraId="21AFEF41" w14:textId="2A2DDDE7" w:rsidR="00BE75FE" w:rsidRDefault="00BE75FE" w:rsidP="00BE75FE">
      <w:pPr>
        <w:pStyle w:val="ListParagraph"/>
        <w:numPr>
          <w:ilvl w:val="1"/>
          <w:numId w:val="3"/>
        </w:numPr>
        <w:divId w:val="2019773177"/>
        <w:rPr>
          <w:sz w:val="24"/>
          <w:szCs w:val="24"/>
        </w:rPr>
      </w:pPr>
      <w:r>
        <w:rPr>
          <w:sz w:val="24"/>
          <w:szCs w:val="24"/>
        </w:rPr>
        <w:t>Depending on the use of this application we could use both</w:t>
      </w:r>
    </w:p>
    <w:p w14:paraId="3CA6B046" w14:textId="3EEDB5C6" w:rsidR="00BE75FE" w:rsidRDefault="00BE75FE" w:rsidP="00BE75FE">
      <w:pPr>
        <w:pStyle w:val="ListParagraph"/>
        <w:numPr>
          <w:ilvl w:val="2"/>
          <w:numId w:val="3"/>
        </w:numPr>
        <w:divId w:val="2019773177"/>
        <w:rPr>
          <w:sz w:val="24"/>
          <w:szCs w:val="24"/>
        </w:rPr>
      </w:pPr>
      <w:r>
        <w:rPr>
          <w:sz w:val="24"/>
          <w:szCs w:val="24"/>
        </w:rPr>
        <w:t>If the environment where these readings are made is dependent on the readings, we must use live data (MQTT) to regulate the air.</w:t>
      </w:r>
      <w:r w:rsidR="00CE4FC7">
        <w:rPr>
          <w:sz w:val="24"/>
          <w:szCs w:val="24"/>
        </w:rPr>
        <w:t xml:space="preserve"> For example, clean rooms for electrodes and such (HIGH IMPORTANCE)</w:t>
      </w:r>
    </w:p>
    <w:p w14:paraId="5A5128C3" w14:textId="7FDB9A84" w:rsidR="00BE75FE" w:rsidRDefault="00BE75FE" w:rsidP="00BE75FE">
      <w:pPr>
        <w:pStyle w:val="ListParagraph"/>
        <w:numPr>
          <w:ilvl w:val="2"/>
          <w:numId w:val="3"/>
        </w:numPr>
        <w:divId w:val="2019773177"/>
        <w:rPr>
          <w:sz w:val="24"/>
          <w:szCs w:val="24"/>
        </w:rPr>
      </w:pPr>
      <w:r>
        <w:rPr>
          <w:sz w:val="24"/>
          <w:szCs w:val="24"/>
        </w:rPr>
        <w:t xml:space="preserve">If it just gives readings to people for the air, CoAP is better because its energy efficient </w:t>
      </w:r>
      <w:r w:rsidR="0055029B">
        <w:rPr>
          <w:sz w:val="24"/>
          <w:szCs w:val="24"/>
        </w:rPr>
        <w:t>and changes the value only periodically</w:t>
      </w:r>
      <w:r w:rsidR="00CE4FC7">
        <w:rPr>
          <w:sz w:val="24"/>
          <w:szCs w:val="24"/>
        </w:rPr>
        <w:t xml:space="preserve"> if there is a change</w:t>
      </w:r>
      <w:r w:rsidR="0055029B">
        <w:rPr>
          <w:sz w:val="24"/>
          <w:szCs w:val="24"/>
        </w:rPr>
        <w:t xml:space="preserve"> and does not need endless connection.</w:t>
      </w:r>
      <w:r w:rsidR="00CE4FC7">
        <w:rPr>
          <w:sz w:val="24"/>
          <w:szCs w:val="24"/>
        </w:rPr>
        <w:t xml:space="preserve"> Energy efficient.</w:t>
      </w:r>
    </w:p>
    <w:p w14:paraId="7AF65B81" w14:textId="676D6A07" w:rsidR="0055029B" w:rsidRDefault="0055029B" w:rsidP="0055029B">
      <w:pPr>
        <w:pStyle w:val="ListParagraph"/>
        <w:numPr>
          <w:ilvl w:val="0"/>
          <w:numId w:val="3"/>
        </w:numPr>
        <w:divId w:val="2019773177"/>
        <w:rPr>
          <w:sz w:val="24"/>
          <w:szCs w:val="24"/>
        </w:rPr>
      </w:pPr>
      <w:r>
        <w:rPr>
          <w:sz w:val="24"/>
          <w:szCs w:val="24"/>
        </w:rPr>
        <w:t>Measuring glacier size</w:t>
      </w:r>
    </w:p>
    <w:p w14:paraId="6B897F62" w14:textId="78A2B85F" w:rsidR="0055029B" w:rsidRDefault="0055029B" w:rsidP="0055029B">
      <w:pPr>
        <w:pStyle w:val="ListParagraph"/>
        <w:numPr>
          <w:ilvl w:val="1"/>
          <w:numId w:val="3"/>
        </w:numPr>
        <w:divId w:val="2019773177"/>
        <w:rPr>
          <w:sz w:val="24"/>
          <w:szCs w:val="24"/>
        </w:rPr>
      </w:pPr>
      <w:r>
        <w:rPr>
          <w:sz w:val="24"/>
          <w:szCs w:val="24"/>
        </w:rPr>
        <w:t>This reading could be used with CoAP and MQTT as well depending on the importance.</w:t>
      </w:r>
    </w:p>
    <w:p w14:paraId="15881278" w14:textId="61FC467E" w:rsidR="0055029B" w:rsidRDefault="0055029B" w:rsidP="0055029B">
      <w:pPr>
        <w:pStyle w:val="ListParagraph"/>
        <w:numPr>
          <w:ilvl w:val="2"/>
          <w:numId w:val="3"/>
        </w:numPr>
        <w:divId w:val="2019773177"/>
        <w:rPr>
          <w:sz w:val="24"/>
          <w:szCs w:val="24"/>
        </w:rPr>
      </w:pPr>
      <w:r>
        <w:rPr>
          <w:sz w:val="24"/>
          <w:szCs w:val="24"/>
        </w:rPr>
        <w:t>If the readings must be precise and time sensitive, MQTT is more suitable.</w:t>
      </w:r>
    </w:p>
    <w:p w14:paraId="6194423F" w14:textId="7B04F456" w:rsidR="0055029B" w:rsidRPr="00BE75FE" w:rsidRDefault="0055029B" w:rsidP="0055029B">
      <w:pPr>
        <w:pStyle w:val="ListParagraph"/>
        <w:numPr>
          <w:ilvl w:val="2"/>
          <w:numId w:val="3"/>
        </w:numPr>
        <w:divId w:val="2019773177"/>
        <w:rPr>
          <w:sz w:val="24"/>
          <w:szCs w:val="24"/>
        </w:rPr>
      </w:pPr>
      <w:r>
        <w:rPr>
          <w:sz w:val="24"/>
          <w:szCs w:val="24"/>
        </w:rPr>
        <w:t>If we notify once the digits have changed a little more</w:t>
      </w:r>
      <w:r w:rsidR="00CE4FC7">
        <w:rPr>
          <w:sz w:val="24"/>
          <w:szCs w:val="24"/>
        </w:rPr>
        <w:t xml:space="preserve"> and periodically</w:t>
      </w:r>
      <w:r>
        <w:rPr>
          <w:sz w:val="24"/>
          <w:szCs w:val="24"/>
        </w:rPr>
        <w:t>, we could use CoAP to send the data to the client.</w:t>
      </w:r>
    </w:p>
    <w:p w14:paraId="3A907094" w14:textId="26C3BB48" w:rsidR="00F0335B" w:rsidRDefault="00F0335B" w:rsidP="00F0335B">
      <w:pPr>
        <w:divId w:val="2019773177"/>
      </w:pPr>
    </w:p>
    <w:p w14:paraId="3DF4806A" w14:textId="67EF3261" w:rsidR="00CE4FC7" w:rsidRDefault="00CE4FC7" w:rsidP="00F0335B">
      <w:pPr>
        <w:divId w:val="2019773177"/>
      </w:pPr>
    </w:p>
    <w:p w14:paraId="5E6CA534" w14:textId="77777777" w:rsidR="00CE4FC7" w:rsidRPr="00F0335B" w:rsidRDefault="00CE4FC7" w:rsidP="00F0335B">
      <w:pPr>
        <w:divId w:val="2019773177"/>
      </w:pPr>
    </w:p>
    <w:p w14:paraId="697D5672" w14:textId="2B51867F" w:rsidR="00EF7107" w:rsidRDefault="00F0335B" w:rsidP="00EF7107">
      <w:pPr>
        <w:pStyle w:val="Heading1"/>
        <w:divId w:val="2019773177"/>
      </w:pPr>
      <w:bookmarkStart w:id="18" w:name="_Toc114053091"/>
      <w:r>
        <w:lastRenderedPageBreak/>
        <w:t>Conclusion</w:t>
      </w:r>
      <w:bookmarkEnd w:id="18"/>
    </w:p>
    <w:p w14:paraId="3483A5DF" w14:textId="6A936C2D" w:rsidR="00EF7107" w:rsidRDefault="00EF7107" w:rsidP="00EF7107">
      <w:pPr>
        <w:divId w:val="2019773177"/>
        <w:rPr>
          <w:sz w:val="24"/>
          <w:szCs w:val="24"/>
        </w:rPr>
      </w:pPr>
      <w:r w:rsidRPr="006B3AAF">
        <w:rPr>
          <w:sz w:val="24"/>
          <w:szCs w:val="24"/>
        </w:rPr>
        <w:t xml:space="preserve">Both </w:t>
      </w:r>
      <w:r w:rsidR="006B3AAF" w:rsidRPr="006B3AAF">
        <w:rPr>
          <w:sz w:val="24"/>
          <w:szCs w:val="24"/>
        </w:rPr>
        <w:t xml:space="preserve">protocols are designed for M2M communication, they are lightweight and have a TLS security. However, there are more differences starting from that they use different transport layer protocols (TCP, UDP). </w:t>
      </w:r>
      <w:r w:rsidR="004E6D3C">
        <w:rPr>
          <w:sz w:val="24"/>
          <w:szCs w:val="24"/>
        </w:rPr>
        <w:t>Furthermore,</w:t>
      </w:r>
      <w:r w:rsidR="006B3AAF">
        <w:rPr>
          <w:sz w:val="24"/>
          <w:szCs w:val="24"/>
        </w:rPr>
        <w:t xml:space="preserve"> it is proved that CoAP is </w:t>
      </w:r>
      <w:r w:rsidR="004E6D3C">
        <w:rPr>
          <w:sz w:val="24"/>
          <w:szCs w:val="24"/>
        </w:rPr>
        <w:t xml:space="preserve">more energy efficient as it does not </w:t>
      </w:r>
      <w:proofErr w:type="gramStart"/>
      <w:r w:rsidR="004E6D3C">
        <w:rPr>
          <w:sz w:val="24"/>
          <w:szCs w:val="24"/>
        </w:rPr>
        <w:t>keep the connection open at all times</w:t>
      </w:r>
      <w:proofErr w:type="gramEnd"/>
      <w:r w:rsidR="004E6D3C">
        <w:rPr>
          <w:sz w:val="24"/>
          <w:szCs w:val="24"/>
        </w:rPr>
        <w:t xml:space="preserve"> as MQTT does. Also, when using Wireshark, it seems that the packets of CoAP are smaller compared to the MQTT.</w:t>
      </w:r>
    </w:p>
    <w:p w14:paraId="6E64F09E" w14:textId="77777777" w:rsidR="00EF7107" w:rsidRDefault="00EF7107" w:rsidP="00462B31">
      <w:pPr>
        <w:divId w:val="2019773177"/>
      </w:pPr>
    </w:p>
    <w:p w14:paraId="1F3F0A25" w14:textId="7F87056F" w:rsidR="00712EB5" w:rsidRDefault="00462B31" w:rsidP="00462B31">
      <w:pPr>
        <w:pStyle w:val="Heading1"/>
        <w:divId w:val="2019773177"/>
      </w:pPr>
      <w:bookmarkStart w:id="19" w:name="_Appendix_A"/>
      <w:bookmarkStart w:id="20" w:name="_Ref112931637"/>
      <w:bookmarkStart w:id="21" w:name="_Toc114053092"/>
      <w:bookmarkEnd w:id="19"/>
      <w:r>
        <w:t>Appendix A</w:t>
      </w:r>
      <w:bookmarkEnd w:id="20"/>
      <w:bookmarkEnd w:id="21"/>
    </w:p>
    <w:p w14:paraId="56299E53" w14:textId="77777777" w:rsidR="004D286A" w:rsidRPr="004D286A" w:rsidRDefault="004D286A" w:rsidP="004D286A">
      <w:pPr>
        <w:divId w:val="2019773177"/>
      </w:pPr>
    </w:p>
    <w:p w14:paraId="160A9EC9" w14:textId="0A56AFB1" w:rsidR="00712EB5" w:rsidRDefault="00712EB5">
      <w:pPr>
        <w:divId w:val="2019773177"/>
        <w:rPr>
          <w:rFonts w:eastAsia="Times New Roman"/>
          <w:sz w:val="24"/>
          <w:szCs w:val="24"/>
        </w:rPr>
      </w:pPr>
      <w:r>
        <w:rPr>
          <w:rFonts w:eastAsia="Times New Roman"/>
        </w:rPr>
        <w:t>"Supervisory control and data acquisition (SCADA) is a control system architecture comprising computers, networked data communications and graphical user interfaces for high-level supervision of machines and processes. It also covers sensors and other devices, such as programmable logic controllers, which interface with process plant or machinery."</w:t>
      </w:r>
    </w:p>
    <w:p w14:paraId="307A30E4" w14:textId="18535B42" w:rsidR="00712EB5" w:rsidRDefault="00712EB5">
      <w:pPr>
        <w:divId w:val="1537236868"/>
        <w:rPr>
          <w:rFonts w:eastAsia="Times New Roman"/>
          <w:i/>
          <w:iCs/>
        </w:rPr>
      </w:pPr>
      <w:r>
        <w:rPr>
          <w:rFonts w:eastAsia="Times New Roman"/>
          <w:i/>
          <w:iCs/>
        </w:rPr>
        <w:t xml:space="preserve">Source: SCADA - </w:t>
      </w:r>
      <w:hyperlink r:id="rId13" w:history="1">
        <w:r>
          <w:rPr>
            <w:rStyle w:val="Hyperlink"/>
            <w:rFonts w:eastAsia="Times New Roman"/>
            <w:i/>
            <w:iCs/>
          </w:rPr>
          <w:t>https://en.wikipedia.org</w:t>
        </w:r>
      </w:hyperlink>
    </w:p>
    <w:p w14:paraId="50E0A793" w14:textId="77777777" w:rsidR="004D286A" w:rsidRDefault="004D286A">
      <w:pPr>
        <w:divId w:val="1537236868"/>
        <w:rPr>
          <w:rFonts w:eastAsia="Times New Roman"/>
        </w:rPr>
      </w:pPr>
    </w:p>
    <w:p w14:paraId="0591319C" w14:textId="77777777" w:rsidR="004D286A" w:rsidRDefault="004D286A">
      <w:pPr>
        <w:divId w:val="649359249"/>
        <w:rPr>
          <w:rFonts w:eastAsia="Times New Roman"/>
          <w:sz w:val="24"/>
          <w:szCs w:val="24"/>
        </w:rPr>
      </w:pPr>
      <w:r>
        <w:rPr>
          <w:rFonts w:eastAsia="Times New Roman"/>
        </w:rPr>
        <w:t>"CoAP is a service layer protocol that is intended for use in resource-constrained internet devices, such as wireless sensor network nodes. CoAP is designed to easily translate to HTTP for simplified integration with the web, while also meeting specialized requirements such as multicast support, very low overhead, and simplicity."</w:t>
      </w:r>
    </w:p>
    <w:p w14:paraId="2E28F2D5" w14:textId="77777777" w:rsidR="004D286A" w:rsidRDefault="004D286A">
      <w:pPr>
        <w:divId w:val="745880421"/>
        <w:rPr>
          <w:rFonts w:eastAsia="Times New Roman"/>
        </w:rPr>
      </w:pPr>
      <w:r>
        <w:rPr>
          <w:rFonts w:eastAsia="Times New Roman"/>
          <w:i/>
          <w:iCs/>
        </w:rPr>
        <w:t xml:space="preserve">Source: CoAP - </w:t>
      </w:r>
      <w:hyperlink r:id="rId14" w:history="1">
        <w:r>
          <w:rPr>
            <w:rStyle w:val="Hyperlink"/>
            <w:rFonts w:eastAsia="Times New Roman"/>
            <w:i/>
            <w:iCs/>
          </w:rPr>
          <w:t>https://en.wikipedia.org</w:t>
        </w:r>
      </w:hyperlink>
    </w:p>
    <w:p w14:paraId="2ADFD49B" w14:textId="5AB26EEF" w:rsidR="006831A6" w:rsidRDefault="006831A6" w:rsidP="006831A6">
      <w:pPr>
        <w:jc w:val="both"/>
        <w:rPr>
          <w:sz w:val="24"/>
          <w:szCs w:val="24"/>
        </w:rPr>
      </w:pPr>
    </w:p>
    <w:p w14:paraId="2E233796" w14:textId="77777777" w:rsidR="004E6D3C" w:rsidRDefault="004E6D3C" w:rsidP="004E6D3C">
      <w:pPr>
        <w:rPr>
          <w:rFonts w:eastAsia="Times New Roman"/>
          <w:sz w:val="24"/>
          <w:szCs w:val="24"/>
        </w:rPr>
      </w:pPr>
      <w:r>
        <w:rPr>
          <w:rFonts w:eastAsia="Times New Roman"/>
        </w:rPr>
        <w:t xml:space="preserve">"Wireshark is cross-platform, using the Qt widget toolkit in current releases to implement its user interface, and using </w:t>
      </w:r>
      <w:proofErr w:type="spellStart"/>
      <w:r>
        <w:rPr>
          <w:rFonts w:eastAsia="Times New Roman"/>
        </w:rPr>
        <w:t>pcap</w:t>
      </w:r>
      <w:proofErr w:type="spellEnd"/>
      <w:r>
        <w:rPr>
          <w:rFonts w:eastAsia="Times New Roman"/>
        </w:rPr>
        <w:t xml:space="preserve"> to capture packets"</w:t>
      </w:r>
    </w:p>
    <w:p w14:paraId="181835A2" w14:textId="77777777" w:rsidR="004E6D3C" w:rsidRDefault="004E6D3C" w:rsidP="004E6D3C">
      <w:pPr>
        <w:rPr>
          <w:rFonts w:eastAsia="Times New Roman"/>
        </w:rPr>
      </w:pPr>
      <w:r>
        <w:rPr>
          <w:rFonts w:eastAsia="Times New Roman"/>
          <w:i/>
          <w:iCs/>
        </w:rPr>
        <w:t xml:space="preserve">Source: Wireshark - </w:t>
      </w:r>
      <w:hyperlink r:id="rId15" w:history="1">
        <w:r>
          <w:rPr>
            <w:rStyle w:val="Hyperlink"/>
            <w:rFonts w:eastAsia="Times New Roman"/>
            <w:i/>
            <w:iCs/>
          </w:rPr>
          <w:t>https://en.wikipedia.org</w:t>
        </w:r>
      </w:hyperlink>
    </w:p>
    <w:p w14:paraId="692AFFCE" w14:textId="21B9B192" w:rsidR="00593E48" w:rsidRDefault="00593E48" w:rsidP="004A449B"/>
    <w:p w14:paraId="12265532" w14:textId="77777777" w:rsidR="00D212E2" w:rsidRDefault="00D212E2">
      <w:pPr>
        <w:divId w:val="1689525365"/>
        <w:rPr>
          <w:rFonts w:eastAsia="Times New Roman"/>
          <w:sz w:val="24"/>
          <w:szCs w:val="24"/>
        </w:rPr>
      </w:pPr>
      <w:r>
        <w:rPr>
          <w:rFonts w:eastAsia="Times New Roman"/>
        </w:rPr>
        <w:t>"MQTT (originally an initialism of MQ Telemetry Transport) is a lightweight, publish-subscribe, machine to machine network protocol. It is designed for connections with remote locations that have devices with resource constraints or limited network bandwidth. It must run over a transport protocol that provides ordered, lossless, bi-directional connections—typically, TCP/IP."</w:t>
      </w:r>
    </w:p>
    <w:p w14:paraId="639F114A" w14:textId="77777777" w:rsidR="00D212E2" w:rsidRDefault="00D212E2">
      <w:pPr>
        <w:divId w:val="1290088128"/>
        <w:rPr>
          <w:rFonts w:eastAsia="Times New Roman"/>
        </w:rPr>
      </w:pPr>
      <w:r>
        <w:rPr>
          <w:rFonts w:eastAsia="Times New Roman"/>
          <w:i/>
          <w:iCs/>
        </w:rPr>
        <w:t xml:space="preserve">Source: MQTT - </w:t>
      </w:r>
      <w:hyperlink r:id="rId16" w:history="1">
        <w:r>
          <w:rPr>
            <w:rStyle w:val="Hyperlink"/>
            <w:rFonts w:eastAsia="Times New Roman"/>
            <w:i/>
            <w:iCs/>
          </w:rPr>
          <w:t>https://en.wikipedia.org</w:t>
        </w:r>
      </w:hyperlink>
    </w:p>
    <w:p w14:paraId="3E69B75C" w14:textId="78AC10C5" w:rsidR="00593E48" w:rsidRDefault="00593E48" w:rsidP="004A449B"/>
    <w:p w14:paraId="7C0C5949" w14:textId="77777777" w:rsidR="00593E48" w:rsidRDefault="00593E48" w:rsidP="004A449B"/>
    <w:p w14:paraId="448A9410" w14:textId="5DBF0811" w:rsidR="00593E48" w:rsidRDefault="00593E48" w:rsidP="004A449B"/>
    <w:p w14:paraId="04A56146" w14:textId="491149AA" w:rsidR="00965B5E" w:rsidRDefault="00965B5E" w:rsidP="004A449B"/>
    <w:p w14:paraId="3743CE55" w14:textId="74749E7D" w:rsidR="00965B5E" w:rsidRDefault="00965B5E" w:rsidP="004A449B"/>
    <w:p w14:paraId="53F2C9E6" w14:textId="24386502" w:rsidR="009F6ECF" w:rsidRDefault="009F6ECF" w:rsidP="004A449B"/>
    <w:p w14:paraId="24B3B7A7" w14:textId="7F23B6E0" w:rsidR="00965B5E" w:rsidRDefault="00965B5E" w:rsidP="004A449B"/>
    <w:p w14:paraId="182B9F19" w14:textId="58DA19BC" w:rsidR="00A73CC0" w:rsidRDefault="00A73CC0" w:rsidP="004A449B"/>
    <w:p w14:paraId="421A1537" w14:textId="77777777" w:rsidR="00A73CC0" w:rsidRPr="004A449B" w:rsidRDefault="00A73CC0" w:rsidP="004A449B"/>
    <w:bookmarkStart w:id="22" w:name="_Toc114053093" w:displacedByCustomXml="next"/>
    <w:sdt>
      <w:sdtPr>
        <w:rPr>
          <w:rFonts w:asciiTheme="minorHAnsi" w:eastAsiaTheme="minorHAnsi" w:hAnsiTheme="minorHAnsi" w:cstheme="minorBidi"/>
          <w:color w:val="auto"/>
          <w:sz w:val="22"/>
          <w:szCs w:val="22"/>
        </w:rPr>
        <w:id w:val="2060666841"/>
        <w:docPartObj>
          <w:docPartGallery w:val="Bibliographies"/>
          <w:docPartUnique/>
        </w:docPartObj>
      </w:sdtPr>
      <w:sdtContent>
        <w:p w14:paraId="58F445F8" w14:textId="5994668F" w:rsidR="00593E48" w:rsidRPr="009F6ECF" w:rsidRDefault="00593E48">
          <w:pPr>
            <w:pStyle w:val="Heading1"/>
            <w:rPr>
              <w:rFonts w:asciiTheme="minorHAnsi" w:eastAsiaTheme="minorHAnsi" w:hAnsiTheme="minorHAnsi" w:cstheme="minorBidi"/>
              <w:color w:val="auto"/>
              <w:sz w:val="22"/>
              <w:szCs w:val="22"/>
            </w:rPr>
          </w:pPr>
          <w:r>
            <w:t>Bibliography</w:t>
          </w:r>
          <w:bookmarkEnd w:id="22"/>
        </w:p>
        <w:sdt>
          <w:sdtPr>
            <w:id w:val="111145805"/>
            <w:bibliography/>
          </w:sdtPr>
          <w:sdtContent>
            <w:p w14:paraId="5B3F9E60" w14:textId="77777777" w:rsidR="00D212E2" w:rsidRDefault="00593E48" w:rsidP="00D212E2">
              <w:pPr>
                <w:pStyle w:val="Bibliography"/>
                <w:ind w:left="720" w:hanging="720"/>
                <w:rPr>
                  <w:noProof/>
                  <w:sz w:val="24"/>
                  <w:szCs w:val="24"/>
                </w:rPr>
              </w:pPr>
              <w:r>
                <w:fldChar w:fldCharType="begin"/>
              </w:r>
              <w:r>
                <w:instrText xml:space="preserve"> BIBLIOGRAPHY </w:instrText>
              </w:r>
              <w:r>
                <w:fldChar w:fldCharType="separate"/>
              </w:r>
              <w:r w:rsidR="00D212E2">
                <w:rPr>
                  <w:noProof/>
                </w:rPr>
                <w:t xml:space="preserve">Dobbelsteen, J. (n.d.). </w:t>
              </w:r>
              <w:r w:rsidR="00D212E2">
                <w:rPr>
                  <w:i/>
                  <w:iCs/>
                  <w:noProof/>
                </w:rPr>
                <w:t>Github</w:t>
              </w:r>
              <w:r w:rsidR="00D212E2">
                <w:rPr>
                  <w:noProof/>
                </w:rPr>
                <w:t>. Retrieved from https://git.fhict.nl/technology/t-sem3-db/-/tree/master/communication/Toolbox</w:t>
              </w:r>
            </w:p>
            <w:p w14:paraId="32ABB526" w14:textId="77777777" w:rsidR="00D212E2" w:rsidRDefault="00D212E2" w:rsidP="00D212E2">
              <w:pPr>
                <w:pStyle w:val="Bibliography"/>
                <w:ind w:left="720" w:hanging="720"/>
                <w:rPr>
                  <w:noProof/>
                </w:rPr>
              </w:pPr>
              <w:r>
                <w:rPr>
                  <w:noProof/>
                </w:rPr>
                <w:t xml:space="preserve">Dobbelsteen, J. (n.d.). </w:t>
              </w:r>
              <w:r>
                <w:rPr>
                  <w:i/>
                  <w:iCs/>
                  <w:noProof/>
                </w:rPr>
                <w:t>GitLab</w:t>
              </w:r>
              <w:r>
                <w:rPr>
                  <w:noProof/>
                </w:rPr>
                <w:t>. Retrieved from https://git.fhict.nl/technology/t-sem3-db/-/blob/master/communication/Challenges/1%20Communication%20protocols%20for%20IOT.pdf</w:t>
              </w:r>
            </w:p>
            <w:p w14:paraId="00513858" w14:textId="77777777" w:rsidR="00D212E2" w:rsidRDefault="00D212E2" w:rsidP="00D212E2">
              <w:pPr>
                <w:pStyle w:val="Bibliography"/>
                <w:ind w:left="720" w:hanging="720"/>
                <w:rPr>
                  <w:noProof/>
                </w:rPr>
              </w:pPr>
              <w:r>
                <w:rPr>
                  <w:noProof/>
                </w:rPr>
                <w:t xml:space="preserve">HiveMQ. (n.d.). </w:t>
              </w:r>
              <w:r>
                <w:rPr>
                  <w:i/>
                  <w:iCs/>
                  <w:noProof/>
                </w:rPr>
                <w:t>HiveMQ</w:t>
              </w:r>
              <w:r>
                <w:rPr>
                  <w:noProof/>
                </w:rPr>
                <w:t>. Retrieved from https://www.hivemq.com/docs/hivemq/4.8/user-guide/introduction.html</w:t>
              </w:r>
            </w:p>
            <w:p w14:paraId="46EB2AA9" w14:textId="77777777" w:rsidR="00D212E2" w:rsidRDefault="00D212E2" w:rsidP="00D212E2">
              <w:pPr>
                <w:pStyle w:val="Bibliography"/>
                <w:ind w:left="720" w:hanging="720"/>
                <w:rPr>
                  <w:noProof/>
                </w:rPr>
              </w:pPr>
              <w:r>
                <w:rPr>
                  <w:noProof/>
                </w:rPr>
                <w:t>Shelby, Z. (2014, June 14). Retrieved from The Constrained Application Protocol (CoAP): https://www.rfc-editor.org/rfc/rfc7252#page-38</w:t>
              </w:r>
            </w:p>
            <w:p w14:paraId="46D0730E" w14:textId="77777777" w:rsidR="00D212E2" w:rsidRDefault="00D212E2" w:rsidP="00D212E2">
              <w:pPr>
                <w:pStyle w:val="Bibliography"/>
                <w:ind w:left="720" w:hanging="720"/>
                <w:rPr>
                  <w:noProof/>
                </w:rPr>
              </w:pPr>
              <w:r>
                <w:rPr>
                  <w:noProof/>
                </w:rPr>
                <w:t xml:space="preserve">Spiess, A. (n.d.). </w:t>
              </w:r>
              <w:r>
                <w:rPr>
                  <w:i/>
                  <w:iCs/>
                  <w:noProof/>
                </w:rPr>
                <w:t>YouTube</w:t>
              </w:r>
              <w:r>
                <w:rPr>
                  <w:noProof/>
                </w:rPr>
                <w:t>. Retrieved from https://www.youtube.com/watch?v=pfG8uEDZj5g&amp;t=687s</w:t>
              </w:r>
            </w:p>
            <w:p w14:paraId="45DACA42" w14:textId="77777777" w:rsidR="00D212E2" w:rsidRDefault="00D212E2" w:rsidP="00D212E2">
              <w:pPr>
                <w:pStyle w:val="Bibliography"/>
                <w:ind w:left="720" w:hanging="720"/>
                <w:rPr>
                  <w:noProof/>
                </w:rPr>
              </w:pPr>
              <w:r>
                <w:rPr>
                  <w:i/>
                  <w:iCs/>
                  <w:noProof/>
                </w:rPr>
                <w:t>Wikipedia</w:t>
              </w:r>
              <w:r>
                <w:rPr>
                  <w:noProof/>
                </w:rPr>
                <w:t>. (n.d.). Retrieved from https://www.wikipedia.org</w:t>
              </w:r>
            </w:p>
            <w:p w14:paraId="2E2D12B0" w14:textId="07BB0945" w:rsidR="00593E48" w:rsidRDefault="00593E48" w:rsidP="00D212E2">
              <w:r>
                <w:rPr>
                  <w:b/>
                  <w:bCs/>
                  <w:noProof/>
                </w:rPr>
                <w:fldChar w:fldCharType="end"/>
              </w:r>
            </w:p>
          </w:sdtContent>
        </w:sdt>
      </w:sdtContent>
    </w:sdt>
    <w:p w14:paraId="4A060D22" w14:textId="15ACAF14" w:rsidR="004A449B" w:rsidRPr="004A449B" w:rsidRDefault="004A449B" w:rsidP="004A449B"/>
    <w:sectPr w:rsidR="004A449B" w:rsidRPr="004A449B">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8536B" w14:textId="77777777" w:rsidR="004A4848" w:rsidRDefault="004A4848" w:rsidP="005C32A5">
      <w:pPr>
        <w:spacing w:after="0" w:line="240" w:lineRule="auto"/>
      </w:pPr>
      <w:r>
        <w:separator/>
      </w:r>
    </w:p>
  </w:endnote>
  <w:endnote w:type="continuationSeparator" w:id="0">
    <w:p w14:paraId="38305AB8" w14:textId="77777777" w:rsidR="004A4848" w:rsidRDefault="004A4848" w:rsidP="005C3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6C7E2" w14:textId="023553C3" w:rsidR="005C32A5" w:rsidRDefault="005C32A5">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52DB21B3" wp14:editId="3BA8C345">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Date"/>
                              <w:tag w:val=""/>
                              <w:id w:val="-1063724354"/>
                              <w:dataBinding w:prefixMappings="xmlns:ns0='http://schemas.microsoft.com/office/2006/coverPageProps' " w:xpath="/ns0:CoverPageProperties[1]/ns0:PublishDate[1]" w:storeItemID="{55AF091B-3C7A-41E3-B477-F2FDAA23CFDA}"/>
                              <w:date w:fullDate="2022-08-31T00:00:00Z">
                                <w:dateFormat w:val="MMMM d, yyyy"/>
                                <w:lid w:val="en-US"/>
                                <w:storeMappedDataAs w:val="dateTime"/>
                                <w:calendar w:val="gregorian"/>
                              </w:date>
                            </w:sdtPr>
                            <w:sdtContent>
                              <w:p w14:paraId="656B07D0" w14:textId="220BA45E" w:rsidR="005C32A5" w:rsidRPr="005C32A5" w:rsidRDefault="005C32A5">
                                <w:pPr>
                                  <w:jc w:val="right"/>
                                </w:pPr>
                                <w:r w:rsidRPr="005C32A5">
                                  <w:t>August 31, 2022</w:t>
                                </w:r>
                              </w:p>
                            </w:sdtContent>
                          </w:sdt>
                          <w:p w14:paraId="5617A827" w14:textId="77777777" w:rsidR="005C32A5" w:rsidRDefault="005C32A5">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2DB21B3"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0zYAMAAGk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alias w:val="Date"/>
                        <w:tag w:val=""/>
                        <w:id w:val="-1063724354"/>
                        <w:dataBinding w:prefixMappings="xmlns:ns0='http://schemas.microsoft.com/office/2006/coverPageProps' " w:xpath="/ns0:CoverPageProperties[1]/ns0:PublishDate[1]" w:storeItemID="{55AF091B-3C7A-41E3-B477-F2FDAA23CFDA}"/>
                        <w:date w:fullDate="2022-08-31T00:00:00Z">
                          <w:dateFormat w:val="MMMM d, yyyy"/>
                          <w:lid w:val="en-US"/>
                          <w:storeMappedDataAs w:val="dateTime"/>
                          <w:calendar w:val="gregorian"/>
                        </w:date>
                      </w:sdtPr>
                      <w:sdtContent>
                        <w:p w14:paraId="656B07D0" w14:textId="220BA45E" w:rsidR="005C32A5" w:rsidRPr="005C32A5" w:rsidRDefault="005C32A5">
                          <w:pPr>
                            <w:jc w:val="right"/>
                          </w:pPr>
                          <w:r w:rsidRPr="005C32A5">
                            <w:t>August 31, 2022</w:t>
                          </w:r>
                        </w:p>
                      </w:sdtContent>
                    </w:sdt>
                    <w:p w14:paraId="5617A827" w14:textId="77777777" w:rsidR="005C32A5" w:rsidRDefault="005C32A5">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5458067B" wp14:editId="4FFD8369">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FB1816" w14:textId="77777777" w:rsidR="005C32A5" w:rsidRDefault="005C32A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58067B"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20FB1816" w14:textId="77777777" w:rsidR="005C32A5" w:rsidRDefault="005C32A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0EC97" w14:textId="77777777" w:rsidR="004A4848" w:rsidRDefault="004A4848" w:rsidP="005C32A5">
      <w:pPr>
        <w:spacing w:after="0" w:line="240" w:lineRule="auto"/>
      </w:pPr>
      <w:r>
        <w:separator/>
      </w:r>
    </w:p>
  </w:footnote>
  <w:footnote w:type="continuationSeparator" w:id="0">
    <w:p w14:paraId="401E79AD" w14:textId="77777777" w:rsidR="004A4848" w:rsidRDefault="004A4848" w:rsidP="005C32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6651A" w14:textId="5F1883AB" w:rsidR="00A81F69" w:rsidRDefault="00A81F69">
    <w:pPr>
      <w:pStyle w:val="Header"/>
    </w:pPr>
    <w:r>
      <w:t>COM3 - Proj1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B645F"/>
    <w:multiLevelType w:val="hybridMultilevel"/>
    <w:tmpl w:val="7682EFE0"/>
    <w:lvl w:ilvl="0" w:tplc="0A98AFEC">
      <w:start w:val="1"/>
      <w:numFmt w:val="decimal"/>
      <w:lvlText w:val="%1."/>
      <w:lvlJc w:val="left"/>
      <w:pPr>
        <w:ind w:left="720" w:hanging="360"/>
      </w:pPr>
      <w:rPr>
        <w:rFonts w:hint="default"/>
      </w:rPr>
    </w:lvl>
    <w:lvl w:ilvl="1" w:tplc="0A98AFEC">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F1580C"/>
    <w:multiLevelType w:val="hybridMultilevel"/>
    <w:tmpl w:val="150A7B0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7EBF30FE"/>
    <w:multiLevelType w:val="hybridMultilevel"/>
    <w:tmpl w:val="83E0C84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868226392">
    <w:abstractNumId w:val="2"/>
  </w:num>
  <w:num w:numId="2" w16cid:durableId="517819913">
    <w:abstractNumId w:val="1"/>
  </w:num>
  <w:num w:numId="3" w16cid:durableId="1647081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2A5"/>
    <w:rsid w:val="00016847"/>
    <w:rsid w:val="000D1AC3"/>
    <w:rsid w:val="001204AD"/>
    <w:rsid w:val="0017209B"/>
    <w:rsid w:val="00186113"/>
    <w:rsid w:val="001924AA"/>
    <w:rsid w:val="00215E60"/>
    <w:rsid w:val="00241357"/>
    <w:rsid w:val="002E25CE"/>
    <w:rsid w:val="00307E73"/>
    <w:rsid w:val="0031107E"/>
    <w:rsid w:val="003A5956"/>
    <w:rsid w:val="0040325D"/>
    <w:rsid w:val="00427665"/>
    <w:rsid w:val="00462B31"/>
    <w:rsid w:val="00485F2C"/>
    <w:rsid w:val="004A449B"/>
    <w:rsid w:val="004A4848"/>
    <w:rsid w:val="004C175F"/>
    <w:rsid w:val="004D286A"/>
    <w:rsid w:val="004E6D3C"/>
    <w:rsid w:val="00537E66"/>
    <w:rsid w:val="0055029B"/>
    <w:rsid w:val="00593E48"/>
    <w:rsid w:val="005C32A5"/>
    <w:rsid w:val="005F0904"/>
    <w:rsid w:val="00617483"/>
    <w:rsid w:val="00644F5A"/>
    <w:rsid w:val="00666A1F"/>
    <w:rsid w:val="006831A6"/>
    <w:rsid w:val="006B3AAF"/>
    <w:rsid w:val="006C4CC3"/>
    <w:rsid w:val="00712EB5"/>
    <w:rsid w:val="007775DF"/>
    <w:rsid w:val="00796384"/>
    <w:rsid w:val="007B6E82"/>
    <w:rsid w:val="008203BC"/>
    <w:rsid w:val="00832B38"/>
    <w:rsid w:val="0086329B"/>
    <w:rsid w:val="008D44FF"/>
    <w:rsid w:val="00910588"/>
    <w:rsid w:val="00965B5E"/>
    <w:rsid w:val="009D6381"/>
    <w:rsid w:val="009F6ECF"/>
    <w:rsid w:val="00A5549B"/>
    <w:rsid w:val="00A734F3"/>
    <w:rsid w:val="00A73CC0"/>
    <w:rsid w:val="00A81F69"/>
    <w:rsid w:val="00B3011D"/>
    <w:rsid w:val="00B702BF"/>
    <w:rsid w:val="00BA21C2"/>
    <w:rsid w:val="00BE75FE"/>
    <w:rsid w:val="00C35D5B"/>
    <w:rsid w:val="00CB474F"/>
    <w:rsid w:val="00CB7465"/>
    <w:rsid w:val="00CE4FC7"/>
    <w:rsid w:val="00D138F7"/>
    <w:rsid w:val="00D212E2"/>
    <w:rsid w:val="00D23258"/>
    <w:rsid w:val="00E120B6"/>
    <w:rsid w:val="00E731B2"/>
    <w:rsid w:val="00E867D8"/>
    <w:rsid w:val="00EE0ECA"/>
    <w:rsid w:val="00EF7107"/>
    <w:rsid w:val="00F0335B"/>
    <w:rsid w:val="00F223D7"/>
    <w:rsid w:val="00F34751"/>
    <w:rsid w:val="00F37D43"/>
    <w:rsid w:val="00FE2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E28054"/>
  <w15:chartTrackingRefBased/>
  <w15:docId w15:val="{F23ECA52-1608-45DE-AD8A-78A76AD04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32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74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32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2A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C32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32A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C32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32A5"/>
  </w:style>
  <w:style w:type="paragraph" w:styleId="Footer">
    <w:name w:val="footer"/>
    <w:basedOn w:val="Normal"/>
    <w:link w:val="FooterChar"/>
    <w:uiPriority w:val="99"/>
    <w:unhideWhenUsed/>
    <w:rsid w:val="005C32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32A5"/>
  </w:style>
  <w:style w:type="character" w:customStyle="1" w:styleId="Heading2Char">
    <w:name w:val="Heading 2 Char"/>
    <w:basedOn w:val="DefaultParagraphFont"/>
    <w:link w:val="Heading2"/>
    <w:uiPriority w:val="9"/>
    <w:rsid w:val="00617483"/>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17483"/>
    <w:pPr>
      <w:outlineLvl w:val="9"/>
    </w:pPr>
  </w:style>
  <w:style w:type="paragraph" w:styleId="TOC1">
    <w:name w:val="toc 1"/>
    <w:basedOn w:val="Normal"/>
    <w:next w:val="Normal"/>
    <w:autoRedefine/>
    <w:uiPriority w:val="39"/>
    <w:unhideWhenUsed/>
    <w:rsid w:val="00617483"/>
    <w:pPr>
      <w:spacing w:after="100"/>
    </w:pPr>
  </w:style>
  <w:style w:type="paragraph" w:styleId="TOC2">
    <w:name w:val="toc 2"/>
    <w:basedOn w:val="Normal"/>
    <w:next w:val="Normal"/>
    <w:autoRedefine/>
    <w:uiPriority w:val="39"/>
    <w:unhideWhenUsed/>
    <w:rsid w:val="00617483"/>
    <w:pPr>
      <w:spacing w:after="100"/>
      <w:ind w:left="220"/>
    </w:pPr>
  </w:style>
  <w:style w:type="character" w:styleId="Hyperlink">
    <w:name w:val="Hyperlink"/>
    <w:basedOn w:val="DefaultParagraphFont"/>
    <w:uiPriority w:val="99"/>
    <w:unhideWhenUsed/>
    <w:rsid w:val="00617483"/>
    <w:rPr>
      <w:color w:val="0563C1" w:themeColor="hyperlink"/>
      <w:u w:val="single"/>
    </w:rPr>
  </w:style>
  <w:style w:type="character" w:customStyle="1" w:styleId="Heading3Char">
    <w:name w:val="Heading 3 Char"/>
    <w:basedOn w:val="DefaultParagraphFont"/>
    <w:link w:val="Heading3"/>
    <w:uiPriority w:val="9"/>
    <w:rsid w:val="0040325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32B38"/>
    <w:pPr>
      <w:spacing w:after="100"/>
      <w:ind w:left="440"/>
    </w:pPr>
  </w:style>
  <w:style w:type="character" w:styleId="UnresolvedMention">
    <w:name w:val="Unresolved Mention"/>
    <w:basedOn w:val="DefaultParagraphFont"/>
    <w:uiPriority w:val="99"/>
    <w:semiHidden/>
    <w:unhideWhenUsed/>
    <w:rsid w:val="00462B31"/>
    <w:rPr>
      <w:color w:val="605E5C"/>
      <w:shd w:val="clear" w:color="auto" w:fill="E1DFDD"/>
    </w:rPr>
  </w:style>
  <w:style w:type="paragraph" w:styleId="ListParagraph">
    <w:name w:val="List Paragraph"/>
    <w:basedOn w:val="Normal"/>
    <w:uiPriority w:val="34"/>
    <w:qFormat/>
    <w:rsid w:val="00EE0ECA"/>
    <w:pPr>
      <w:ind w:left="720"/>
      <w:contextualSpacing/>
    </w:pPr>
  </w:style>
  <w:style w:type="paragraph" w:styleId="HTMLPreformatted">
    <w:name w:val="HTML Preformatted"/>
    <w:basedOn w:val="Normal"/>
    <w:link w:val="HTMLPreformattedChar"/>
    <w:uiPriority w:val="99"/>
    <w:unhideWhenUsed/>
    <w:rsid w:val="00EE0EC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EE0ECA"/>
    <w:rPr>
      <w:rFonts w:ascii="Consolas" w:hAnsi="Consolas"/>
      <w:sz w:val="20"/>
      <w:szCs w:val="20"/>
    </w:rPr>
  </w:style>
  <w:style w:type="paragraph" w:styleId="Bibliography">
    <w:name w:val="Bibliography"/>
    <w:basedOn w:val="Normal"/>
    <w:next w:val="Normal"/>
    <w:uiPriority w:val="37"/>
    <w:unhideWhenUsed/>
    <w:rsid w:val="00593E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5606">
      <w:bodyDiv w:val="1"/>
      <w:marLeft w:val="0"/>
      <w:marRight w:val="0"/>
      <w:marTop w:val="0"/>
      <w:marBottom w:val="0"/>
      <w:divBdr>
        <w:top w:val="none" w:sz="0" w:space="0" w:color="auto"/>
        <w:left w:val="none" w:sz="0" w:space="0" w:color="auto"/>
        <w:bottom w:val="none" w:sz="0" w:space="0" w:color="auto"/>
        <w:right w:val="none" w:sz="0" w:space="0" w:color="auto"/>
      </w:divBdr>
      <w:divsChild>
        <w:div w:id="2019773177">
          <w:marLeft w:val="0"/>
          <w:marRight w:val="0"/>
          <w:marTop w:val="0"/>
          <w:marBottom w:val="0"/>
          <w:divBdr>
            <w:top w:val="none" w:sz="0" w:space="0" w:color="auto"/>
            <w:left w:val="none" w:sz="0" w:space="0" w:color="auto"/>
            <w:bottom w:val="none" w:sz="0" w:space="0" w:color="auto"/>
            <w:right w:val="none" w:sz="0" w:space="0" w:color="auto"/>
          </w:divBdr>
          <w:divsChild>
            <w:div w:id="1759908085">
              <w:marLeft w:val="0"/>
              <w:marRight w:val="0"/>
              <w:marTop w:val="0"/>
              <w:marBottom w:val="0"/>
              <w:divBdr>
                <w:top w:val="none" w:sz="0" w:space="0" w:color="auto"/>
                <w:left w:val="none" w:sz="0" w:space="0" w:color="auto"/>
                <w:bottom w:val="none" w:sz="0" w:space="0" w:color="auto"/>
                <w:right w:val="none" w:sz="0" w:space="0" w:color="auto"/>
              </w:divBdr>
            </w:div>
            <w:div w:id="738479671">
              <w:marLeft w:val="0"/>
              <w:marRight w:val="0"/>
              <w:marTop w:val="0"/>
              <w:marBottom w:val="0"/>
              <w:divBdr>
                <w:top w:val="none" w:sz="0" w:space="0" w:color="auto"/>
                <w:left w:val="none" w:sz="0" w:space="0" w:color="auto"/>
                <w:bottom w:val="none" w:sz="0" w:space="0" w:color="auto"/>
                <w:right w:val="none" w:sz="0" w:space="0" w:color="auto"/>
              </w:divBdr>
            </w:div>
            <w:div w:id="1336228106">
              <w:marLeft w:val="0"/>
              <w:marRight w:val="0"/>
              <w:marTop w:val="0"/>
              <w:marBottom w:val="0"/>
              <w:divBdr>
                <w:top w:val="none" w:sz="0" w:space="0" w:color="auto"/>
                <w:left w:val="none" w:sz="0" w:space="0" w:color="auto"/>
                <w:bottom w:val="none" w:sz="0" w:space="0" w:color="auto"/>
                <w:right w:val="none" w:sz="0" w:space="0" w:color="auto"/>
              </w:divBdr>
            </w:div>
            <w:div w:id="1843886318">
              <w:marLeft w:val="0"/>
              <w:marRight w:val="0"/>
              <w:marTop w:val="0"/>
              <w:marBottom w:val="0"/>
              <w:divBdr>
                <w:top w:val="none" w:sz="0" w:space="0" w:color="auto"/>
                <w:left w:val="none" w:sz="0" w:space="0" w:color="auto"/>
                <w:bottom w:val="none" w:sz="0" w:space="0" w:color="auto"/>
                <w:right w:val="none" w:sz="0" w:space="0" w:color="auto"/>
              </w:divBdr>
            </w:div>
            <w:div w:id="149908381">
              <w:marLeft w:val="0"/>
              <w:marRight w:val="0"/>
              <w:marTop w:val="0"/>
              <w:marBottom w:val="0"/>
              <w:divBdr>
                <w:top w:val="none" w:sz="0" w:space="0" w:color="auto"/>
                <w:left w:val="none" w:sz="0" w:space="0" w:color="auto"/>
                <w:bottom w:val="none" w:sz="0" w:space="0" w:color="auto"/>
                <w:right w:val="none" w:sz="0" w:space="0" w:color="auto"/>
              </w:divBdr>
            </w:div>
            <w:div w:id="72825838">
              <w:marLeft w:val="0"/>
              <w:marRight w:val="0"/>
              <w:marTop w:val="0"/>
              <w:marBottom w:val="0"/>
              <w:divBdr>
                <w:top w:val="none" w:sz="0" w:space="0" w:color="auto"/>
                <w:left w:val="none" w:sz="0" w:space="0" w:color="auto"/>
                <w:bottom w:val="none" w:sz="0" w:space="0" w:color="auto"/>
                <w:right w:val="none" w:sz="0" w:space="0" w:color="auto"/>
              </w:divBdr>
              <w:divsChild>
                <w:div w:id="1447772850">
                  <w:marLeft w:val="0"/>
                  <w:marRight w:val="0"/>
                  <w:marTop w:val="0"/>
                  <w:marBottom w:val="0"/>
                  <w:divBdr>
                    <w:top w:val="none" w:sz="0" w:space="0" w:color="auto"/>
                    <w:left w:val="none" w:sz="0" w:space="0" w:color="auto"/>
                    <w:bottom w:val="none" w:sz="0" w:space="0" w:color="auto"/>
                    <w:right w:val="none" w:sz="0" w:space="0" w:color="auto"/>
                  </w:divBdr>
                </w:div>
                <w:div w:id="141724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236868">
          <w:marLeft w:val="0"/>
          <w:marRight w:val="0"/>
          <w:marTop w:val="0"/>
          <w:marBottom w:val="0"/>
          <w:divBdr>
            <w:top w:val="none" w:sz="0" w:space="0" w:color="auto"/>
            <w:left w:val="none" w:sz="0" w:space="0" w:color="auto"/>
            <w:bottom w:val="none" w:sz="0" w:space="0" w:color="auto"/>
            <w:right w:val="none" w:sz="0" w:space="0" w:color="auto"/>
          </w:divBdr>
        </w:div>
      </w:divsChild>
    </w:div>
    <w:div w:id="12658631">
      <w:bodyDiv w:val="1"/>
      <w:marLeft w:val="0"/>
      <w:marRight w:val="0"/>
      <w:marTop w:val="0"/>
      <w:marBottom w:val="0"/>
      <w:divBdr>
        <w:top w:val="none" w:sz="0" w:space="0" w:color="auto"/>
        <w:left w:val="none" w:sz="0" w:space="0" w:color="auto"/>
        <w:bottom w:val="none" w:sz="0" w:space="0" w:color="auto"/>
        <w:right w:val="none" w:sz="0" w:space="0" w:color="auto"/>
      </w:divBdr>
    </w:div>
    <w:div w:id="13266116">
      <w:bodyDiv w:val="1"/>
      <w:marLeft w:val="0"/>
      <w:marRight w:val="0"/>
      <w:marTop w:val="0"/>
      <w:marBottom w:val="0"/>
      <w:divBdr>
        <w:top w:val="none" w:sz="0" w:space="0" w:color="auto"/>
        <w:left w:val="none" w:sz="0" w:space="0" w:color="auto"/>
        <w:bottom w:val="none" w:sz="0" w:space="0" w:color="auto"/>
        <w:right w:val="none" w:sz="0" w:space="0" w:color="auto"/>
      </w:divBdr>
    </w:div>
    <w:div w:id="91627457">
      <w:bodyDiv w:val="1"/>
      <w:marLeft w:val="0"/>
      <w:marRight w:val="0"/>
      <w:marTop w:val="0"/>
      <w:marBottom w:val="0"/>
      <w:divBdr>
        <w:top w:val="none" w:sz="0" w:space="0" w:color="auto"/>
        <w:left w:val="none" w:sz="0" w:space="0" w:color="auto"/>
        <w:bottom w:val="none" w:sz="0" w:space="0" w:color="auto"/>
        <w:right w:val="none" w:sz="0" w:space="0" w:color="auto"/>
      </w:divBdr>
    </w:div>
    <w:div w:id="403844759">
      <w:bodyDiv w:val="1"/>
      <w:marLeft w:val="0"/>
      <w:marRight w:val="0"/>
      <w:marTop w:val="0"/>
      <w:marBottom w:val="0"/>
      <w:divBdr>
        <w:top w:val="none" w:sz="0" w:space="0" w:color="auto"/>
        <w:left w:val="none" w:sz="0" w:space="0" w:color="auto"/>
        <w:bottom w:val="none" w:sz="0" w:space="0" w:color="auto"/>
        <w:right w:val="none" w:sz="0" w:space="0" w:color="auto"/>
      </w:divBdr>
      <w:divsChild>
        <w:div w:id="1689525365">
          <w:marLeft w:val="0"/>
          <w:marRight w:val="0"/>
          <w:marTop w:val="0"/>
          <w:marBottom w:val="0"/>
          <w:divBdr>
            <w:top w:val="none" w:sz="0" w:space="0" w:color="auto"/>
            <w:left w:val="none" w:sz="0" w:space="0" w:color="auto"/>
            <w:bottom w:val="none" w:sz="0" w:space="0" w:color="auto"/>
            <w:right w:val="none" w:sz="0" w:space="0" w:color="auto"/>
          </w:divBdr>
        </w:div>
        <w:div w:id="1290088128">
          <w:marLeft w:val="0"/>
          <w:marRight w:val="0"/>
          <w:marTop w:val="0"/>
          <w:marBottom w:val="0"/>
          <w:divBdr>
            <w:top w:val="none" w:sz="0" w:space="0" w:color="auto"/>
            <w:left w:val="none" w:sz="0" w:space="0" w:color="auto"/>
            <w:bottom w:val="none" w:sz="0" w:space="0" w:color="auto"/>
            <w:right w:val="none" w:sz="0" w:space="0" w:color="auto"/>
          </w:divBdr>
        </w:div>
      </w:divsChild>
    </w:div>
    <w:div w:id="563567935">
      <w:bodyDiv w:val="1"/>
      <w:marLeft w:val="0"/>
      <w:marRight w:val="0"/>
      <w:marTop w:val="0"/>
      <w:marBottom w:val="0"/>
      <w:divBdr>
        <w:top w:val="none" w:sz="0" w:space="0" w:color="auto"/>
        <w:left w:val="none" w:sz="0" w:space="0" w:color="auto"/>
        <w:bottom w:val="none" w:sz="0" w:space="0" w:color="auto"/>
        <w:right w:val="none" w:sz="0" w:space="0" w:color="auto"/>
      </w:divBdr>
    </w:div>
    <w:div w:id="595866610">
      <w:bodyDiv w:val="1"/>
      <w:marLeft w:val="0"/>
      <w:marRight w:val="0"/>
      <w:marTop w:val="0"/>
      <w:marBottom w:val="0"/>
      <w:divBdr>
        <w:top w:val="none" w:sz="0" w:space="0" w:color="auto"/>
        <w:left w:val="none" w:sz="0" w:space="0" w:color="auto"/>
        <w:bottom w:val="none" w:sz="0" w:space="0" w:color="auto"/>
        <w:right w:val="none" w:sz="0" w:space="0" w:color="auto"/>
      </w:divBdr>
    </w:div>
    <w:div w:id="612327436">
      <w:bodyDiv w:val="1"/>
      <w:marLeft w:val="0"/>
      <w:marRight w:val="0"/>
      <w:marTop w:val="0"/>
      <w:marBottom w:val="0"/>
      <w:divBdr>
        <w:top w:val="none" w:sz="0" w:space="0" w:color="auto"/>
        <w:left w:val="none" w:sz="0" w:space="0" w:color="auto"/>
        <w:bottom w:val="none" w:sz="0" w:space="0" w:color="auto"/>
        <w:right w:val="none" w:sz="0" w:space="0" w:color="auto"/>
      </w:divBdr>
      <w:divsChild>
        <w:div w:id="649359249">
          <w:marLeft w:val="0"/>
          <w:marRight w:val="0"/>
          <w:marTop w:val="0"/>
          <w:marBottom w:val="0"/>
          <w:divBdr>
            <w:top w:val="none" w:sz="0" w:space="0" w:color="auto"/>
            <w:left w:val="none" w:sz="0" w:space="0" w:color="auto"/>
            <w:bottom w:val="none" w:sz="0" w:space="0" w:color="auto"/>
            <w:right w:val="none" w:sz="0" w:space="0" w:color="auto"/>
          </w:divBdr>
        </w:div>
        <w:div w:id="745880421">
          <w:marLeft w:val="0"/>
          <w:marRight w:val="0"/>
          <w:marTop w:val="0"/>
          <w:marBottom w:val="0"/>
          <w:divBdr>
            <w:top w:val="none" w:sz="0" w:space="0" w:color="auto"/>
            <w:left w:val="none" w:sz="0" w:space="0" w:color="auto"/>
            <w:bottom w:val="none" w:sz="0" w:space="0" w:color="auto"/>
            <w:right w:val="none" w:sz="0" w:space="0" w:color="auto"/>
          </w:divBdr>
        </w:div>
      </w:divsChild>
    </w:div>
    <w:div w:id="636303097">
      <w:bodyDiv w:val="1"/>
      <w:marLeft w:val="0"/>
      <w:marRight w:val="0"/>
      <w:marTop w:val="0"/>
      <w:marBottom w:val="0"/>
      <w:divBdr>
        <w:top w:val="none" w:sz="0" w:space="0" w:color="auto"/>
        <w:left w:val="none" w:sz="0" w:space="0" w:color="auto"/>
        <w:bottom w:val="none" w:sz="0" w:space="0" w:color="auto"/>
        <w:right w:val="none" w:sz="0" w:space="0" w:color="auto"/>
      </w:divBdr>
    </w:div>
    <w:div w:id="827130750">
      <w:bodyDiv w:val="1"/>
      <w:marLeft w:val="0"/>
      <w:marRight w:val="0"/>
      <w:marTop w:val="0"/>
      <w:marBottom w:val="0"/>
      <w:divBdr>
        <w:top w:val="none" w:sz="0" w:space="0" w:color="auto"/>
        <w:left w:val="none" w:sz="0" w:space="0" w:color="auto"/>
        <w:bottom w:val="none" w:sz="0" w:space="0" w:color="auto"/>
        <w:right w:val="none" w:sz="0" w:space="0" w:color="auto"/>
      </w:divBdr>
    </w:div>
    <w:div w:id="1015349403">
      <w:bodyDiv w:val="1"/>
      <w:marLeft w:val="0"/>
      <w:marRight w:val="0"/>
      <w:marTop w:val="0"/>
      <w:marBottom w:val="0"/>
      <w:divBdr>
        <w:top w:val="none" w:sz="0" w:space="0" w:color="auto"/>
        <w:left w:val="none" w:sz="0" w:space="0" w:color="auto"/>
        <w:bottom w:val="none" w:sz="0" w:space="0" w:color="auto"/>
        <w:right w:val="none" w:sz="0" w:space="0" w:color="auto"/>
      </w:divBdr>
    </w:div>
    <w:div w:id="1051537107">
      <w:bodyDiv w:val="1"/>
      <w:marLeft w:val="0"/>
      <w:marRight w:val="0"/>
      <w:marTop w:val="0"/>
      <w:marBottom w:val="0"/>
      <w:divBdr>
        <w:top w:val="none" w:sz="0" w:space="0" w:color="auto"/>
        <w:left w:val="none" w:sz="0" w:space="0" w:color="auto"/>
        <w:bottom w:val="none" w:sz="0" w:space="0" w:color="auto"/>
        <w:right w:val="none" w:sz="0" w:space="0" w:color="auto"/>
      </w:divBdr>
    </w:div>
    <w:div w:id="1552228947">
      <w:bodyDiv w:val="1"/>
      <w:marLeft w:val="0"/>
      <w:marRight w:val="0"/>
      <w:marTop w:val="0"/>
      <w:marBottom w:val="0"/>
      <w:divBdr>
        <w:top w:val="none" w:sz="0" w:space="0" w:color="auto"/>
        <w:left w:val="none" w:sz="0" w:space="0" w:color="auto"/>
        <w:bottom w:val="none" w:sz="0" w:space="0" w:color="auto"/>
        <w:right w:val="none" w:sz="0" w:space="0" w:color="auto"/>
      </w:divBdr>
    </w:div>
    <w:div w:id="1664315959">
      <w:bodyDiv w:val="1"/>
      <w:marLeft w:val="0"/>
      <w:marRight w:val="0"/>
      <w:marTop w:val="0"/>
      <w:marBottom w:val="0"/>
      <w:divBdr>
        <w:top w:val="none" w:sz="0" w:space="0" w:color="auto"/>
        <w:left w:val="none" w:sz="0" w:space="0" w:color="auto"/>
        <w:bottom w:val="none" w:sz="0" w:space="0" w:color="auto"/>
        <w:right w:val="none" w:sz="0" w:space="0" w:color="auto"/>
      </w:divBdr>
    </w:div>
    <w:div w:id="1740981063">
      <w:bodyDiv w:val="1"/>
      <w:marLeft w:val="0"/>
      <w:marRight w:val="0"/>
      <w:marTop w:val="0"/>
      <w:marBottom w:val="0"/>
      <w:divBdr>
        <w:top w:val="none" w:sz="0" w:space="0" w:color="auto"/>
        <w:left w:val="none" w:sz="0" w:space="0" w:color="auto"/>
        <w:bottom w:val="none" w:sz="0" w:space="0" w:color="auto"/>
        <w:right w:val="none" w:sz="0" w:space="0" w:color="auto"/>
      </w:divBdr>
    </w:div>
    <w:div w:id="203804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special:search/SCADA"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en.wikipedia.org/wiki/special:search/MQT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en.wikipedia.org/wiki/special:search/Wireshark"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n.wikipedia.org/wiki/special:search/CoAP"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2888D98-69A6-4B62-8AB7-AD4876510BA3}">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Zac141</b:Tag>
    <b:SourceType>InternetSite</b:SourceType>
    <b:Guid>{D9817C58-8A45-4970-907E-914B4EFA0109}</b:Guid>
    <b:Year>2014</b:Year>
    <b:Author>
      <b:Author>
        <b:NameList>
          <b:Person>
            <b:Last>Shelby</b:Last>
            <b:First>Zach</b:First>
          </b:Person>
        </b:NameList>
      </b:Author>
    </b:Author>
    <b:InternetSiteTitle>The Constrained Application Protocol (CoAP)</b:InternetSiteTitle>
    <b:Month>June</b:Month>
    <b:Day>14</b:Day>
    <b:URL>https://www.rfc-editor.org/rfc/rfc7252#page-38</b:URL>
    <b:RefOrder>1</b:RefOrder>
  </b:Source>
  <b:Source>
    <b:Tag>Hiv</b:Tag>
    <b:SourceType>InternetSite</b:SourceType>
    <b:Guid>{08F57BA9-C132-498B-A16D-DF68022051C5}</b:Guid>
    <b:Author>
      <b:Author>
        <b:NameList>
          <b:Person>
            <b:Last>HiveMQ</b:Last>
          </b:Person>
        </b:NameList>
      </b:Author>
    </b:Author>
    <b:Title>HiveMQ</b:Title>
    <b:URL>https://www.hivemq.com/docs/hivemq/4.8/user-guide/introduction.html</b:URL>
    <b:RefOrder>2</b:RefOrder>
  </b:Source>
  <b:Source>
    <b:Tag>Wik</b:Tag>
    <b:SourceType>InternetSite</b:SourceType>
    <b:Guid>{A8B4B858-6FD7-4308-9A3D-A759E379801F}</b:Guid>
    <b:Title>Wikipedia</b:Title>
    <b:URL>https://www.wikipedia.org</b:URL>
    <b:RefOrder>3</b:RefOrder>
  </b:Source>
  <b:Source>
    <b:Tag>And</b:Tag>
    <b:SourceType>InternetSite</b:SourceType>
    <b:Guid>{5B082E08-0E7E-4F23-834D-B4B069EC2B02}</b:Guid>
    <b:Author>
      <b:Author>
        <b:NameList>
          <b:Person>
            <b:Last>Spiess</b:Last>
            <b:First>Andreas</b:First>
          </b:Person>
        </b:NameList>
      </b:Author>
    </b:Author>
    <b:URL>https://www.youtube.com/watch?v=pfG8uEDZj5g&amp;t=687s</b:URL>
    <b:Title>YouTube</b:Title>
    <b:RefOrder>4</b:RefOrder>
  </b:Source>
  <b:Source>
    <b:Tag>Jan</b:Tag>
    <b:SourceType>InternetSite</b:SourceType>
    <b:Guid>{BA5EB1A7-E67B-4489-A006-C04C1151CC82}</b:Guid>
    <b:Author>
      <b:Author>
        <b:NameList>
          <b:Person>
            <b:Last>Dobbelsteen</b:Last>
            <b:First>Jan</b:First>
          </b:Person>
        </b:NameList>
      </b:Author>
    </b:Author>
    <b:Title>GitLab</b:Title>
    <b:URL>https://git.fhict.nl/technology/t-sem3-db/-/blob/master/communication/Challenges/1%20Communication%20protocols%20for%20IOT.pdf</b:URL>
    <b:RefOrder>5</b:RefOrder>
  </b:Source>
  <b:Source>
    <b:Tag>Jan1</b:Tag>
    <b:SourceType>InternetSite</b:SourceType>
    <b:Guid>{6D445B63-86F2-48FF-B076-D583B85D52DE}</b:Guid>
    <b:Author>
      <b:Author>
        <b:NameList>
          <b:Person>
            <b:Last>Dobbelsteen</b:Last>
            <b:First>Jan</b:First>
          </b:Person>
        </b:NameList>
      </b:Author>
    </b:Author>
    <b:Title>Github</b:Title>
    <b:URL>https://git.fhict.nl/technology/t-sem3-db/-/tree/master/communication/Toolbox</b:URL>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09DFBC-1D57-403A-8D4E-58F826559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1318</TotalTime>
  <Pages>9</Pages>
  <Words>1872</Words>
  <Characters>10671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Trendafilov,July J.B.</dc:creator>
  <cp:keywords/>
  <dc:description/>
  <cp:lastModifiedBy>Trendafilov,July J.B.</cp:lastModifiedBy>
  <cp:revision>11</cp:revision>
  <dcterms:created xsi:type="dcterms:W3CDTF">2022-08-31T16:32:00Z</dcterms:created>
  <dcterms:modified xsi:type="dcterms:W3CDTF">2022-09-14T10:04:00Z</dcterms:modified>
</cp:coreProperties>
</file>