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009CB" w14:textId="3C4B88AE" w:rsidR="00DB79AE" w:rsidRDefault="00DB79AE" w:rsidP="00DB79AE">
      <w:pPr>
        <w:pStyle w:val="Title"/>
        <w:jc w:val="center"/>
      </w:pPr>
      <w:r>
        <w:t>Assignment I</w:t>
      </w:r>
      <w:r>
        <w:rPr>
          <w:vertAlign w:val="superscript"/>
        </w:rPr>
        <w:t>2</w:t>
      </w:r>
      <w:r>
        <w:t>C Communication</w:t>
      </w:r>
    </w:p>
    <w:p w14:paraId="69148005" w14:textId="77777777" w:rsidR="00DB79AE" w:rsidRDefault="00DB79AE" w:rsidP="00DB79AE">
      <w:pPr>
        <w:jc w:val="center"/>
      </w:pPr>
    </w:p>
    <w:p w14:paraId="52802066" w14:textId="77777777" w:rsidR="00DB79AE" w:rsidRDefault="00DB79AE" w:rsidP="00DB79AE">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By July Trendafilov</w:t>
      </w:r>
    </w:p>
    <w:p w14:paraId="1867C811" w14:textId="77777777" w:rsidR="00DB79AE" w:rsidRDefault="00DB79AE" w:rsidP="00DB79AE">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St. nr.: 4674693</w:t>
      </w:r>
    </w:p>
    <w:p w14:paraId="6072F3F0" w14:textId="77777777" w:rsidR="00DB79AE" w:rsidRDefault="00DB79AE" w:rsidP="00DB79AE"/>
    <w:p w14:paraId="35052E22" w14:textId="77777777" w:rsidR="00DB79AE" w:rsidRPr="005C32A5" w:rsidRDefault="00DB79AE" w:rsidP="00DB79AE"/>
    <w:p w14:paraId="22C79011" w14:textId="77777777" w:rsidR="00DB79AE" w:rsidRPr="005C32A5" w:rsidRDefault="00DB79AE" w:rsidP="00DB79AE"/>
    <w:p w14:paraId="5CEE9B1D" w14:textId="77777777" w:rsidR="00DB79AE" w:rsidRPr="005C32A5" w:rsidRDefault="00DB79AE" w:rsidP="00DB79AE">
      <w:pPr>
        <w:jc w:val="center"/>
      </w:pPr>
      <w:r>
        <w:rPr>
          <w:noProof/>
        </w:rPr>
        <w:drawing>
          <wp:inline distT="0" distB="0" distL="0" distR="0" wp14:anchorId="45DFEB44" wp14:editId="3A5170E3">
            <wp:extent cx="5943600" cy="3499857"/>
            <wp:effectExtent l="0" t="0" r="0" b="5715"/>
            <wp:docPr id="4" name="Picture 4" descr="What are Network Protocols and How Are They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Network Protocols and How Are They Us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9857"/>
                    </a:xfrm>
                    <a:prstGeom prst="rect">
                      <a:avLst/>
                    </a:prstGeom>
                    <a:noFill/>
                    <a:ln>
                      <a:noFill/>
                    </a:ln>
                  </pic:spPr>
                </pic:pic>
              </a:graphicData>
            </a:graphic>
          </wp:inline>
        </w:drawing>
      </w:r>
    </w:p>
    <w:p w14:paraId="48C1978E" w14:textId="77777777" w:rsidR="00DB79AE" w:rsidRPr="005C32A5" w:rsidRDefault="00DB79AE" w:rsidP="00DB79AE"/>
    <w:p w14:paraId="2779BFE2" w14:textId="4AAD3BBD" w:rsidR="00433883" w:rsidRDefault="00433883" w:rsidP="00DB79AE"/>
    <w:p w14:paraId="72D99A26" w14:textId="20FB9180" w:rsidR="0056260F" w:rsidRDefault="0056260F" w:rsidP="00DB79AE"/>
    <w:p w14:paraId="6E09B257" w14:textId="050BA174" w:rsidR="0056260F" w:rsidRDefault="0056260F" w:rsidP="00DB79AE"/>
    <w:p w14:paraId="2A3D9DB5" w14:textId="18D7F5EF" w:rsidR="0056260F" w:rsidRDefault="0056260F" w:rsidP="00DB79AE"/>
    <w:p w14:paraId="300288BF" w14:textId="6C44E6B1" w:rsidR="0056260F" w:rsidRDefault="0056260F" w:rsidP="00DB79AE"/>
    <w:p w14:paraId="2A53164E" w14:textId="508B6781" w:rsidR="0056260F" w:rsidRDefault="0056260F" w:rsidP="00DB79AE"/>
    <w:p w14:paraId="0F0EB069" w14:textId="4C284542" w:rsidR="0056260F" w:rsidRDefault="0056260F" w:rsidP="00DB79AE"/>
    <w:p w14:paraId="3FF5C8E6" w14:textId="5328E3D0" w:rsidR="003A556C" w:rsidRDefault="003A556C" w:rsidP="00DB79AE"/>
    <w:p w14:paraId="62B88E9B" w14:textId="5D43CDAA" w:rsidR="003A556C" w:rsidRDefault="003A556C" w:rsidP="00DB79AE"/>
    <w:p w14:paraId="0D35C82E" w14:textId="634D42E2" w:rsidR="003A556C" w:rsidRDefault="003A556C" w:rsidP="00DB79AE"/>
    <w:p w14:paraId="260BBE75" w14:textId="2B9646A0" w:rsidR="003A556C" w:rsidRDefault="003A556C" w:rsidP="00DB79AE"/>
    <w:sdt>
      <w:sdtPr>
        <w:rPr>
          <w:rFonts w:asciiTheme="minorHAnsi" w:eastAsiaTheme="minorHAnsi" w:hAnsiTheme="minorHAnsi" w:cstheme="minorBidi"/>
          <w:color w:val="auto"/>
          <w:sz w:val="22"/>
          <w:szCs w:val="22"/>
        </w:rPr>
        <w:id w:val="-921482531"/>
        <w:docPartObj>
          <w:docPartGallery w:val="Table of Contents"/>
          <w:docPartUnique/>
        </w:docPartObj>
      </w:sdtPr>
      <w:sdtEndPr>
        <w:rPr>
          <w:b/>
          <w:bCs/>
          <w:noProof/>
        </w:rPr>
      </w:sdtEndPr>
      <w:sdtContent>
        <w:p w14:paraId="42A0D0EA" w14:textId="2745686B" w:rsidR="003A556C" w:rsidRDefault="003A556C">
          <w:pPr>
            <w:pStyle w:val="TOCHeading"/>
          </w:pPr>
          <w:r>
            <w:t>Table of Contents</w:t>
          </w:r>
        </w:p>
        <w:p w14:paraId="2355D4C2" w14:textId="6C83B90A" w:rsidR="002069F5" w:rsidRDefault="003A55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934858" w:history="1">
            <w:r w:rsidR="002069F5" w:rsidRPr="00973508">
              <w:rPr>
                <w:rStyle w:val="Hyperlink"/>
                <w:noProof/>
              </w:rPr>
              <w:t>Version Table</w:t>
            </w:r>
            <w:r w:rsidR="002069F5">
              <w:rPr>
                <w:noProof/>
                <w:webHidden/>
              </w:rPr>
              <w:tab/>
            </w:r>
            <w:r w:rsidR="002069F5">
              <w:rPr>
                <w:noProof/>
                <w:webHidden/>
              </w:rPr>
              <w:fldChar w:fldCharType="begin"/>
            </w:r>
            <w:r w:rsidR="002069F5">
              <w:rPr>
                <w:noProof/>
                <w:webHidden/>
              </w:rPr>
              <w:instrText xml:space="preserve"> PAGEREF _Toc124934858 \h </w:instrText>
            </w:r>
            <w:r w:rsidR="002069F5">
              <w:rPr>
                <w:noProof/>
                <w:webHidden/>
              </w:rPr>
            </w:r>
            <w:r w:rsidR="002069F5">
              <w:rPr>
                <w:noProof/>
                <w:webHidden/>
              </w:rPr>
              <w:fldChar w:fldCharType="separate"/>
            </w:r>
            <w:r w:rsidR="002069F5">
              <w:rPr>
                <w:noProof/>
                <w:webHidden/>
              </w:rPr>
              <w:t>2</w:t>
            </w:r>
            <w:r w:rsidR="002069F5">
              <w:rPr>
                <w:noProof/>
                <w:webHidden/>
              </w:rPr>
              <w:fldChar w:fldCharType="end"/>
            </w:r>
          </w:hyperlink>
        </w:p>
        <w:p w14:paraId="2ECFDC63" w14:textId="37A6AF50" w:rsidR="002069F5" w:rsidRDefault="002069F5">
          <w:pPr>
            <w:pStyle w:val="TOC1"/>
            <w:tabs>
              <w:tab w:val="right" w:leader="dot" w:pos="9350"/>
            </w:tabs>
            <w:rPr>
              <w:rFonts w:eastAsiaTheme="minorEastAsia"/>
              <w:noProof/>
            </w:rPr>
          </w:pPr>
          <w:hyperlink w:anchor="_Toc124934859" w:history="1">
            <w:r w:rsidRPr="00973508">
              <w:rPr>
                <w:rStyle w:val="Hyperlink"/>
                <w:noProof/>
              </w:rPr>
              <w:t>Introduction</w:t>
            </w:r>
            <w:r>
              <w:rPr>
                <w:noProof/>
                <w:webHidden/>
              </w:rPr>
              <w:tab/>
            </w:r>
            <w:r>
              <w:rPr>
                <w:noProof/>
                <w:webHidden/>
              </w:rPr>
              <w:fldChar w:fldCharType="begin"/>
            </w:r>
            <w:r>
              <w:rPr>
                <w:noProof/>
                <w:webHidden/>
              </w:rPr>
              <w:instrText xml:space="preserve"> PAGEREF _Toc124934859 \h </w:instrText>
            </w:r>
            <w:r>
              <w:rPr>
                <w:noProof/>
                <w:webHidden/>
              </w:rPr>
            </w:r>
            <w:r>
              <w:rPr>
                <w:noProof/>
                <w:webHidden/>
              </w:rPr>
              <w:fldChar w:fldCharType="separate"/>
            </w:r>
            <w:r>
              <w:rPr>
                <w:noProof/>
                <w:webHidden/>
              </w:rPr>
              <w:t>3</w:t>
            </w:r>
            <w:r>
              <w:rPr>
                <w:noProof/>
                <w:webHidden/>
              </w:rPr>
              <w:fldChar w:fldCharType="end"/>
            </w:r>
          </w:hyperlink>
        </w:p>
        <w:p w14:paraId="7746877F" w14:textId="48AB8BB3" w:rsidR="002069F5" w:rsidRDefault="002069F5">
          <w:pPr>
            <w:pStyle w:val="TOC1"/>
            <w:tabs>
              <w:tab w:val="right" w:leader="dot" w:pos="9350"/>
            </w:tabs>
            <w:rPr>
              <w:rFonts w:eastAsiaTheme="minorEastAsia"/>
              <w:noProof/>
            </w:rPr>
          </w:pPr>
          <w:hyperlink w:anchor="_Toc124934860" w:history="1">
            <w:r w:rsidRPr="00973508">
              <w:rPr>
                <w:rStyle w:val="Hyperlink"/>
                <w:noProof/>
              </w:rPr>
              <w:t>Introduction to I2C</w:t>
            </w:r>
            <w:r>
              <w:rPr>
                <w:noProof/>
                <w:webHidden/>
              </w:rPr>
              <w:tab/>
            </w:r>
            <w:r>
              <w:rPr>
                <w:noProof/>
                <w:webHidden/>
              </w:rPr>
              <w:fldChar w:fldCharType="begin"/>
            </w:r>
            <w:r>
              <w:rPr>
                <w:noProof/>
                <w:webHidden/>
              </w:rPr>
              <w:instrText xml:space="preserve"> PAGEREF _Toc124934860 \h </w:instrText>
            </w:r>
            <w:r>
              <w:rPr>
                <w:noProof/>
                <w:webHidden/>
              </w:rPr>
            </w:r>
            <w:r>
              <w:rPr>
                <w:noProof/>
                <w:webHidden/>
              </w:rPr>
              <w:fldChar w:fldCharType="separate"/>
            </w:r>
            <w:r>
              <w:rPr>
                <w:noProof/>
                <w:webHidden/>
              </w:rPr>
              <w:t>3</w:t>
            </w:r>
            <w:r>
              <w:rPr>
                <w:noProof/>
                <w:webHidden/>
              </w:rPr>
              <w:fldChar w:fldCharType="end"/>
            </w:r>
          </w:hyperlink>
        </w:p>
        <w:p w14:paraId="67C9028E" w14:textId="2C3634C5" w:rsidR="002069F5" w:rsidRDefault="002069F5">
          <w:pPr>
            <w:pStyle w:val="TOC1"/>
            <w:tabs>
              <w:tab w:val="right" w:leader="dot" w:pos="9350"/>
            </w:tabs>
            <w:rPr>
              <w:rFonts w:eastAsiaTheme="minorEastAsia"/>
              <w:noProof/>
            </w:rPr>
          </w:pPr>
          <w:hyperlink w:anchor="_Toc124934861" w:history="1">
            <w:r w:rsidRPr="00973508">
              <w:rPr>
                <w:rStyle w:val="Hyperlink"/>
                <w:noProof/>
              </w:rPr>
              <w:t>Design</w:t>
            </w:r>
            <w:r>
              <w:rPr>
                <w:noProof/>
                <w:webHidden/>
              </w:rPr>
              <w:tab/>
            </w:r>
            <w:r>
              <w:rPr>
                <w:noProof/>
                <w:webHidden/>
              </w:rPr>
              <w:fldChar w:fldCharType="begin"/>
            </w:r>
            <w:r>
              <w:rPr>
                <w:noProof/>
                <w:webHidden/>
              </w:rPr>
              <w:instrText xml:space="preserve"> PAGEREF _Toc124934861 \h </w:instrText>
            </w:r>
            <w:r>
              <w:rPr>
                <w:noProof/>
                <w:webHidden/>
              </w:rPr>
            </w:r>
            <w:r>
              <w:rPr>
                <w:noProof/>
                <w:webHidden/>
              </w:rPr>
              <w:fldChar w:fldCharType="separate"/>
            </w:r>
            <w:r>
              <w:rPr>
                <w:noProof/>
                <w:webHidden/>
              </w:rPr>
              <w:t>3</w:t>
            </w:r>
            <w:r>
              <w:rPr>
                <w:noProof/>
                <w:webHidden/>
              </w:rPr>
              <w:fldChar w:fldCharType="end"/>
            </w:r>
          </w:hyperlink>
        </w:p>
        <w:p w14:paraId="2573DF53" w14:textId="24D29294" w:rsidR="002069F5" w:rsidRDefault="002069F5">
          <w:pPr>
            <w:pStyle w:val="TOC1"/>
            <w:tabs>
              <w:tab w:val="right" w:leader="dot" w:pos="9350"/>
            </w:tabs>
            <w:rPr>
              <w:rFonts w:eastAsiaTheme="minorEastAsia"/>
              <w:noProof/>
            </w:rPr>
          </w:pPr>
          <w:hyperlink w:anchor="_Toc124934862" w:history="1">
            <w:r w:rsidRPr="00973508">
              <w:rPr>
                <w:rStyle w:val="Hyperlink"/>
                <w:noProof/>
              </w:rPr>
              <w:t>Application</w:t>
            </w:r>
            <w:r>
              <w:rPr>
                <w:noProof/>
                <w:webHidden/>
              </w:rPr>
              <w:tab/>
            </w:r>
            <w:r>
              <w:rPr>
                <w:noProof/>
                <w:webHidden/>
              </w:rPr>
              <w:fldChar w:fldCharType="begin"/>
            </w:r>
            <w:r>
              <w:rPr>
                <w:noProof/>
                <w:webHidden/>
              </w:rPr>
              <w:instrText xml:space="preserve"> PAGEREF _Toc124934862 \h </w:instrText>
            </w:r>
            <w:r>
              <w:rPr>
                <w:noProof/>
                <w:webHidden/>
              </w:rPr>
            </w:r>
            <w:r>
              <w:rPr>
                <w:noProof/>
                <w:webHidden/>
              </w:rPr>
              <w:fldChar w:fldCharType="separate"/>
            </w:r>
            <w:r>
              <w:rPr>
                <w:noProof/>
                <w:webHidden/>
              </w:rPr>
              <w:t>3</w:t>
            </w:r>
            <w:r>
              <w:rPr>
                <w:noProof/>
                <w:webHidden/>
              </w:rPr>
              <w:fldChar w:fldCharType="end"/>
            </w:r>
          </w:hyperlink>
        </w:p>
        <w:p w14:paraId="694B2F8B" w14:textId="29C6EA97" w:rsidR="002069F5" w:rsidRDefault="002069F5">
          <w:pPr>
            <w:pStyle w:val="TOC1"/>
            <w:tabs>
              <w:tab w:val="right" w:leader="dot" w:pos="9350"/>
            </w:tabs>
            <w:rPr>
              <w:rFonts w:eastAsiaTheme="minorEastAsia"/>
              <w:noProof/>
            </w:rPr>
          </w:pPr>
          <w:hyperlink w:anchor="_Toc124934863" w:history="1">
            <w:r w:rsidRPr="00973508">
              <w:rPr>
                <w:rStyle w:val="Hyperlink"/>
                <w:noProof/>
              </w:rPr>
              <w:t>Protocol</w:t>
            </w:r>
            <w:r>
              <w:rPr>
                <w:noProof/>
                <w:webHidden/>
              </w:rPr>
              <w:tab/>
            </w:r>
            <w:r>
              <w:rPr>
                <w:noProof/>
                <w:webHidden/>
              </w:rPr>
              <w:fldChar w:fldCharType="begin"/>
            </w:r>
            <w:r>
              <w:rPr>
                <w:noProof/>
                <w:webHidden/>
              </w:rPr>
              <w:instrText xml:space="preserve"> PAGEREF _Toc124934863 \h </w:instrText>
            </w:r>
            <w:r>
              <w:rPr>
                <w:noProof/>
                <w:webHidden/>
              </w:rPr>
            </w:r>
            <w:r>
              <w:rPr>
                <w:noProof/>
                <w:webHidden/>
              </w:rPr>
              <w:fldChar w:fldCharType="separate"/>
            </w:r>
            <w:r>
              <w:rPr>
                <w:noProof/>
                <w:webHidden/>
              </w:rPr>
              <w:t>4</w:t>
            </w:r>
            <w:r>
              <w:rPr>
                <w:noProof/>
                <w:webHidden/>
              </w:rPr>
              <w:fldChar w:fldCharType="end"/>
            </w:r>
          </w:hyperlink>
        </w:p>
        <w:p w14:paraId="046BD0C6" w14:textId="41D847A4" w:rsidR="002069F5" w:rsidRDefault="002069F5">
          <w:pPr>
            <w:pStyle w:val="TOC3"/>
            <w:tabs>
              <w:tab w:val="right" w:leader="dot" w:pos="9350"/>
            </w:tabs>
            <w:rPr>
              <w:noProof/>
            </w:rPr>
          </w:pPr>
          <w:hyperlink w:anchor="_Toc124934864" w:history="1">
            <w:r w:rsidRPr="00973508">
              <w:rPr>
                <w:rStyle w:val="Hyperlink"/>
                <w:noProof/>
              </w:rPr>
              <w:t>Table of messages</w:t>
            </w:r>
            <w:r>
              <w:rPr>
                <w:noProof/>
                <w:webHidden/>
              </w:rPr>
              <w:tab/>
            </w:r>
            <w:r>
              <w:rPr>
                <w:noProof/>
                <w:webHidden/>
              </w:rPr>
              <w:fldChar w:fldCharType="begin"/>
            </w:r>
            <w:r>
              <w:rPr>
                <w:noProof/>
                <w:webHidden/>
              </w:rPr>
              <w:instrText xml:space="preserve"> PAGEREF _Toc124934864 \h </w:instrText>
            </w:r>
            <w:r>
              <w:rPr>
                <w:noProof/>
                <w:webHidden/>
              </w:rPr>
            </w:r>
            <w:r>
              <w:rPr>
                <w:noProof/>
                <w:webHidden/>
              </w:rPr>
              <w:fldChar w:fldCharType="separate"/>
            </w:r>
            <w:r>
              <w:rPr>
                <w:noProof/>
                <w:webHidden/>
              </w:rPr>
              <w:t>4</w:t>
            </w:r>
            <w:r>
              <w:rPr>
                <w:noProof/>
                <w:webHidden/>
              </w:rPr>
              <w:fldChar w:fldCharType="end"/>
            </w:r>
          </w:hyperlink>
        </w:p>
        <w:p w14:paraId="3734F746" w14:textId="4593F8E4" w:rsidR="002069F5" w:rsidRDefault="002069F5">
          <w:pPr>
            <w:pStyle w:val="TOC3"/>
            <w:tabs>
              <w:tab w:val="right" w:leader="dot" w:pos="9350"/>
            </w:tabs>
            <w:rPr>
              <w:noProof/>
            </w:rPr>
          </w:pPr>
          <w:hyperlink w:anchor="_Toc124934865" w:history="1">
            <w:r w:rsidRPr="00973508">
              <w:rPr>
                <w:rStyle w:val="Hyperlink"/>
                <w:noProof/>
              </w:rPr>
              <w:t>Table of masters</w:t>
            </w:r>
            <w:r>
              <w:rPr>
                <w:noProof/>
                <w:webHidden/>
              </w:rPr>
              <w:tab/>
            </w:r>
            <w:r>
              <w:rPr>
                <w:noProof/>
                <w:webHidden/>
              </w:rPr>
              <w:fldChar w:fldCharType="begin"/>
            </w:r>
            <w:r>
              <w:rPr>
                <w:noProof/>
                <w:webHidden/>
              </w:rPr>
              <w:instrText xml:space="preserve"> PAGEREF _Toc124934865 \h </w:instrText>
            </w:r>
            <w:r>
              <w:rPr>
                <w:noProof/>
                <w:webHidden/>
              </w:rPr>
            </w:r>
            <w:r>
              <w:rPr>
                <w:noProof/>
                <w:webHidden/>
              </w:rPr>
              <w:fldChar w:fldCharType="separate"/>
            </w:r>
            <w:r>
              <w:rPr>
                <w:noProof/>
                <w:webHidden/>
              </w:rPr>
              <w:t>4</w:t>
            </w:r>
            <w:r>
              <w:rPr>
                <w:noProof/>
                <w:webHidden/>
              </w:rPr>
              <w:fldChar w:fldCharType="end"/>
            </w:r>
          </w:hyperlink>
        </w:p>
        <w:p w14:paraId="05FF0CE1" w14:textId="7A2B2254" w:rsidR="002069F5" w:rsidRDefault="002069F5">
          <w:pPr>
            <w:pStyle w:val="TOC3"/>
            <w:tabs>
              <w:tab w:val="right" w:leader="dot" w:pos="9350"/>
            </w:tabs>
            <w:rPr>
              <w:noProof/>
            </w:rPr>
          </w:pPr>
          <w:hyperlink w:anchor="_Toc124934866" w:history="1">
            <w:r w:rsidRPr="00973508">
              <w:rPr>
                <w:rStyle w:val="Hyperlink"/>
                <w:noProof/>
              </w:rPr>
              <w:t>Diagram of communication</w:t>
            </w:r>
            <w:r>
              <w:rPr>
                <w:noProof/>
                <w:webHidden/>
              </w:rPr>
              <w:tab/>
            </w:r>
            <w:r>
              <w:rPr>
                <w:noProof/>
                <w:webHidden/>
              </w:rPr>
              <w:fldChar w:fldCharType="begin"/>
            </w:r>
            <w:r>
              <w:rPr>
                <w:noProof/>
                <w:webHidden/>
              </w:rPr>
              <w:instrText xml:space="preserve"> PAGEREF _Toc124934866 \h </w:instrText>
            </w:r>
            <w:r>
              <w:rPr>
                <w:noProof/>
                <w:webHidden/>
              </w:rPr>
            </w:r>
            <w:r>
              <w:rPr>
                <w:noProof/>
                <w:webHidden/>
              </w:rPr>
              <w:fldChar w:fldCharType="separate"/>
            </w:r>
            <w:r>
              <w:rPr>
                <w:noProof/>
                <w:webHidden/>
              </w:rPr>
              <w:t>4</w:t>
            </w:r>
            <w:r>
              <w:rPr>
                <w:noProof/>
                <w:webHidden/>
              </w:rPr>
              <w:fldChar w:fldCharType="end"/>
            </w:r>
          </w:hyperlink>
        </w:p>
        <w:p w14:paraId="249DBC0D" w14:textId="26E6CB7C" w:rsidR="002069F5" w:rsidRDefault="002069F5">
          <w:pPr>
            <w:pStyle w:val="TOC1"/>
            <w:tabs>
              <w:tab w:val="right" w:leader="dot" w:pos="9350"/>
            </w:tabs>
            <w:rPr>
              <w:rFonts w:eastAsiaTheme="minorEastAsia"/>
              <w:noProof/>
            </w:rPr>
          </w:pPr>
          <w:hyperlink w:anchor="_Toc124934867" w:history="1">
            <w:r w:rsidRPr="00973508">
              <w:rPr>
                <w:rStyle w:val="Hyperlink"/>
                <w:noProof/>
              </w:rPr>
              <w:t>Implementation</w:t>
            </w:r>
            <w:r>
              <w:rPr>
                <w:noProof/>
                <w:webHidden/>
              </w:rPr>
              <w:tab/>
            </w:r>
            <w:r>
              <w:rPr>
                <w:noProof/>
                <w:webHidden/>
              </w:rPr>
              <w:fldChar w:fldCharType="begin"/>
            </w:r>
            <w:r>
              <w:rPr>
                <w:noProof/>
                <w:webHidden/>
              </w:rPr>
              <w:instrText xml:space="preserve"> PAGEREF _Toc124934867 \h </w:instrText>
            </w:r>
            <w:r>
              <w:rPr>
                <w:noProof/>
                <w:webHidden/>
              </w:rPr>
            </w:r>
            <w:r>
              <w:rPr>
                <w:noProof/>
                <w:webHidden/>
              </w:rPr>
              <w:fldChar w:fldCharType="separate"/>
            </w:r>
            <w:r>
              <w:rPr>
                <w:noProof/>
                <w:webHidden/>
              </w:rPr>
              <w:t>5</w:t>
            </w:r>
            <w:r>
              <w:rPr>
                <w:noProof/>
                <w:webHidden/>
              </w:rPr>
              <w:fldChar w:fldCharType="end"/>
            </w:r>
          </w:hyperlink>
        </w:p>
        <w:p w14:paraId="52440DEC" w14:textId="69CC65C2" w:rsidR="002069F5" w:rsidRDefault="002069F5">
          <w:pPr>
            <w:pStyle w:val="TOC2"/>
            <w:tabs>
              <w:tab w:val="right" w:leader="dot" w:pos="9350"/>
            </w:tabs>
            <w:rPr>
              <w:rFonts w:eastAsiaTheme="minorEastAsia"/>
              <w:noProof/>
            </w:rPr>
          </w:pPr>
          <w:hyperlink w:anchor="_Toc124934868" w:history="1">
            <w:r w:rsidRPr="00973508">
              <w:rPr>
                <w:rStyle w:val="Hyperlink"/>
                <w:noProof/>
              </w:rPr>
              <w:t>Master1</w:t>
            </w:r>
            <w:r>
              <w:rPr>
                <w:noProof/>
                <w:webHidden/>
              </w:rPr>
              <w:tab/>
            </w:r>
            <w:r>
              <w:rPr>
                <w:noProof/>
                <w:webHidden/>
              </w:rPr>
              <w:fldChar w:fldCharType="begin"/>
            </w:r>
            <w:r>
              <w:rPr>
                <w:noProof/>
                <w:webHidden/>
              </w:rPr>
              <w:instrText xml:space="preserve"> PAGEREF _Toc124934868 \h </w:instrText>
            </w:r>
            <w:r>
              <w:rPr>
                <w:noProof/>
                <w:webHidden/>
              </w:rPr>
            </w:r>
            <w:r>
              <w:rPr>
                <w:noProof/>
                <w:webHidden/>
              </w:rPr>
              <w:fldChar w:fldCharType="separate"/>
            </w:r>
            <w:r>
              <w:rPr>
                <w:noProof/>
                <w:webHidden/>
              </w:rPr>
              <w:t>5</w:t>
            </w:r>
            <w:r>
              <w:rPr>
                <w:noProof/>
                <w:webHidden/>
              </w:rPr>
              <w:fldChar w:fldCharType="end"/>
            </w:r>
          </w:hyperlink>
        </w:p>
        <w:p w14:paraId="17D6F05A" w14:textId="0655B2CD" w:rsidR="002069F5" w:rsidRDefault="002069F5">
          <w:pPr>
            <w:pStyle w:val="TOC2"/>
            <w:tabs>
              <w:tab w:val="right" w:leader="dot" w:pos="9350"/>
            </w:tabs>
            <w:rPr>
              <w:rFonts w:eastAsiaTheme="minorEastAsia"/>
              <w:noProof/>
            </w:rPr>
          </w:pPr>
          <w:hyperlink w:anchor="_Toc124934869" w:history="1">
            <w:r w:rsidRPr="00973508">
              <w:rPr>
                <w:rStyle w:val="Hyperlink"/>
                <w:noProof/>
              </w:rPr>
              <w:t>Master2</w:t>
            </w:r>
            <w:r>
              <w:rPr>
                <w:noProof/>
                <w:webHidden/>
              </w:rPr>
              <w:tab/>
            </w:r>
            <w:r>
              <w:rPr>
                <w:noProof/>
                <w:webHidden/>
              </w:rPr>
              <w:fldChar w:fldCharType="begin"/>
            </w:r>
            <w:r>
              <w:rPr>
                <w:noProof/>
                <w:webHidden/>
              </w:rPr>
              <w:instrText xml:space="preserve"> PAGEREF _Toc124934869 \h </w:instrText>
            </w:r>
            <w:r>
              <w:rPr>
                <w:noProof/>
                <w:webHidden/>
              </w:rPr>
            </w:r>
            <w:r>
              <w:rPr>
                <w:noProof/>
                <w:webHidden/>
              </w:rPr>
              <w:fldChar w:fldCharType="separate"/>
            </w:r>
            <w:r>
              <w:rPr>
                <w:noProof/>
                <w:webHidden/>
              </w:rPr>
              <w:t>6</w:t>
            </w:r>
            <w:r>
              <w:rPr>
                <w:noProof/>
                <w:webHidden/>
              </w:rPr>
              <w:fldChar w:fldCharType="end"/>
            </w:r>
          </w:hyperlink>
        </w:p>
        <w:p w14:paraId="2BCF6977" w14:textId="52E6A62E" w:rsidR="002069F5" w:rsidRDefault="002069F5">
          <w:pPr>
            <w:pStyle w:val="TOC1"/>
            <w:tabs>
              <w:tab w:val="right" w:leader="dot" w:pos="9350"/>
            </w:tabs>
            <w:rPr>
              <w:rFonts w:eastAsiaTheme="minorEastAsia"/>
              <w:noProof/>
            </w:rPr>
          </w:pPr>
          <w:hyperlink w:anchor="_Toc124934870" w:history="1">
            <w:r w:rsidRPr="00973508">
              <w:rPr>
                <w:rStyle w:val="Hyperlink"/>
                <w:noProof/>
              </w:rPr>
              <w:t>Conclusion</w:t>
            </w:r>
            <w:r>
              <w:rPr>
                <w:noProof/>
                <w:webHidden/>
              </w:rPr>
              <w:tab/>
            </w:r>
            <w:r>
              <w:rPr>
                <w:noProof/>
                <w:webHidden/>
              </w:rPr>
              <w:fldChar w:fldCharType="begin"/>
            </w:r>
            <w:r>
              <w:rPr>
                <w:noProof/>
                <w:webHidden/>
              </w:rPr>
              <w:instrText xml:space="preserve"> PAGEREF _Toc124934870 \h </w:instrText>
            </w:r>
            <w:r>
              <w:rPr>
                <w:noProof/>
                <w:webHidden/>
              </w:rPr>
            </w:r>
            <w:r>
              <w:rPr>
                <w:noProof/>
                <w:webHidden/>
              </w:rPr>
              <w:fldChar w:fldCharType="separate"/>
            </w:r>
            <w:r>
              <w:rPr>
                <w:noProof/>
                <w:webHidden/>
              </w:rPr>
              <w:t>9</w:t>
            </w:r>
            <w:r>
              <w:rPr>
                <w:noProof/>
                <w:webHidden/>
              </w:rPr>
              <w:fldChar w:fldCharType="end"/>
            </w:r>
          </w:hyperlink>
        </w:p>
        <w:p w14:paraId="4F0DB99F" w14:textId="76289B29" w:rsidR="002069F5" w:rsidRDefault="002069F5">
          <w:pPr>
            <w:pStyle w:val="TOC1"/>
            <w:tabs>
              <w:tab w:val="right" w:leader="dot" w:pos="9350"/>
            </w:tabs>
            <w:rPr>
              <w:rFonts w:eastAsiaTheme="minorEastAsia"/>
              <w:noProof/>
            </w:rPr>
          </w:pPr>
          <w:hyperlink w:anchor="_Toc124934871" w:history="1">
            <w:r w:rsidRPr="00973508">
              <w:rPr>
                <w:rStyle w:val="Hyperlink"/>
                <w:noProof/>
              </w:rPr>
              <w:t>Bibliography</w:t>
            </w:r>
            <w:r>
              <w:rPr>
                <w:noProof/>
                <w:webHidden/>
              </w:rPr>
              <w:tab/>
            </w:r>
            <w:r>
              <w:rPr>
                <w:noProof/>
                <w:webHidden/>
              </w:rPr>
              <w:fldChar w:fldCharType="begin"/>
            </w:r>
            <w:r>
              <w:rPr>
                <w:noProof/>
                <w:webHidden/>
              </w:rPr>
              <w:instrText xml:space="preserve"> PAGEREF _Toc124934871 \h </w:instrText>
            </w:r>
            <w:r>
              <w:rPr>
                <w:noProof/>
                <w:webHidden/>
              </w:rPr>
            </w:r>
            <w:r>
              <w:rPr>
                <w:noProof/>
                <w:webHidden/>
              </w:rPr>
              <w:fldChar w:fldCharType="separate"/>
            </w:r>
            <w:r>
              <w:rPr>
                <w:noProof/>
                <w:webHidden/>
              </w:rPr>
              <w:t>9</w:t>
            </w:r>
            <w:r>
              <w:rPr>
                <w:noProof/>
                <w:webHidden/>
              </w:rPr>
              <w:fldChar w:fldCharType="end"/>
            </w:r>
          </w:hyperlink>
        </w:p>
        <w:p w14:paraId="2E7B7A66" w14:textId="5C96D5DD" w:rsidR="003A556C" w:rsidRDefault="003A556C">
          <w:r>
            <w:rPr>
              <w:b/>
              <w:bCs/>
              <w:noProof/>
            </w:rPr>
            <w:fldChar w:fldCharType="end"/>
          </w:r>
        </w:p>
      </w:sdtContent>
    </w:sdt>
    <w:p w14:paraId="3F2043D6" w14:textId="53D74F2B" w:rsidR="003A556C" w:rsidRDefault="003A556C" w:rsidP="00DB79AE"/>
    <w:p w14:paraId="29EBED3B" w14:textId="372B8F8F" w:rsidR="003A556C" w:rsidRDefault="003A556C" w:rsidP="00DB79AE"/>
    <w:p w14:paraId="11EE19B7" w14:textId="765D2A2A" w:rsidR="003A556C" w:rsidRDefault="003A556C" w:rsidP="00DB79AE"/>
    <w:p w14:paraId="1A0957D7" w14:textId="77777777" w:rsidR="003A556C" w:rsidRDefault="003A556C" w:rsidP="00DB79AE"/>
    <w:p w14:paraId="26687413" w14:textId="1A1DFC14" w:rsidR="0056260F" w:rsidRDefault="0056260F" w:rsidP="0056260F">
      <w:pPr>
        <w:pStyle w:val="Heading1"/>
      </w:pPr>
      <w:bookmarkStart w:id="0" w:name="_Toc124934858"/>
      <w:r>
        <w:t>Version Table</w:t>
      </w:r>
      <w:bookmarkEnd w:id="0"/>
    </w:p>
    <w:tbl>
      <w:tblPr>
        <w:tblStyle w:val="TableGrid"/>
        <w:tblW w:w="0" w:type="auto"/>
        <w:tblLook w:val="04A0" w:firstRow="1" w:lastRow="0" w:firstColumn="1" w:lastColumn="0" w:noHBand="0" w:noVBand="1"/>
      </w:tblPr>
      <w:tblGrid>
        <w:gridCol w:w="3145"/>
        <w:gridCol w:w="6205"/>
      </w:tblGrid>
      <w:tr w:rsidR="0056260F" w14:paraId="2C37EF21" w14:textId="77777777" w:rsidTr="0056260F">
        <w:tc>
          <w:tcPr>
            <w:tcW w:w="3145" w:type="dxa"/>
          </w:tcPr>
          <w:p w14:paraId="680B4325" w14:textId="519DCE6C" w:rsidR="0056260F" w:rsidRDefault="0056260F" w:rsidP="00DB79AE">
            <w:r>
              <w:t>Version 1 – 12.01.2023</w:t>
            </w:r>
          </w:p>
        </w:tc>
        <w:tc>
          <w:tcPr>
            <w:tcW w:w="6205" w:type="dxa"/>
          </w:tcPr>
          <w:p w14:paraId="131BCA98" w14:textId="3E7A582B" w:rsidR="0056260F" w:rsidRDefault="0056260F" w:rsidP="00DB79AE">
            <w:r>
              <w:t>First release of the document</w:t>
            </w:r>
          </w:p>
        </w:tc>
      </w:tr>
    </w:tbl>
    <w:p w14:paraId="13F61F76" w14:textId="76952DBA" w:rsidR="0056260F" w:rsidRDefault="0056260F" w:rsidP="00DB79AE"/>
    <w:p w14:paraId="54083D0B" w14:textId="5B1AAE3B" w:rsidR="0056260F" w:rsidRDefault="0056260F" w:rsidP="00DB79AE"/>
    <w:p w14:paraId="299AE21B" w14:textId="35E0E307" w:rsidR="0056260F" w:rsidRDefault="0056260F" w:rsidP="00DB79AE"/>
    <w:p w14:paraId="0F724662" w14:textId="2E02D1FA" w:rsidR="0056260F" w:rsidRDefault="0056260F" w:rsidP="00DB79AE"/>
    <w:p w14:paraId="3D3E3C63" w14:textId="3CE4CC25" w:rsidR="0056260F" w:rsidRDefault="0056260F" w:rsidP="00DB79AE"/>
    <w:p w14:paraId="6F857D55" w14:textId="6F262362" w:rsidR="0056260F" w:rsidRDefault="0056260F" w:rsidP="003A556C"/>
    <w:p w14:paraId="25284A09" w14:textId="5715FAF0" w:rsidR="0056260F" w:rsidRDefault="0056260F" w:rsidP="0056260F">
      <w:pPr>
        <w:pStyle w:val="Heading1"/>
      </w:pPr>
      <w:bookmarkStart w:id="1" w:name="_Toc124934859"/>
      <w:r>
        <w:t>Introduction</w:t>
      </w:r>
      <w:bookmarkEnd w:id="1"/>
    </w:p>
    <w:p w14:paraId="0148B46A" w14:textId="484F8625" w:rsidR="0056260F" w:rsidRDefault="0056260F" w:rsidP="0056260F">
      <w:r>
        <w:t xml:space="preserve">In this assignment we must build a system using the </w:t>
      </w:r>
      <w:r w:rsidRPr="0056260F">
        <w:t>I</w:t>
      </w:r>
      <w:r>
        <w:t xml:space="preserve">2C protocol which includes two </w:t>
      </w:r>
      <w:proofErr w:type="gramStart"/>
      <w:r>
        <w:t>Masters</w:t>
      </w:r>
      <w:proofErr w:type="gramEnd"/>
      <w:r>
        <w:t xml:space="preserve"> and two slaves which are respectively a Joystick and an OLED display. The point of this assignment is to achieve synchronization between the two masters. </w:t>
      </w:r>
    </w:p>
    <w:p w14:paraId="2DDA1B86" w14:textId="235EB49B" w:rsidR="0056260F" w:rsidRPr="0056260F" w:rsidRDefault="0056260F" w:rsidP="0056260F"/>
    <w:p w14:paraId="03435862" w14:textId="7F21EF39" w:rsidR="0056260F" w:rsidRDefault="0056260F" w:rsidP="0056260F">
      <w:pPr>
        <w:pStyle w:val="Heading1"/>
      </w:pPr>
      <w:bookmarkStart w:id="2" w:name="_Toc124934860"/>
      <w:r w:rsidRPr="0056260F">
        <w:t>Introductio</w:t>
      </w:r>
      <w:r>
        <w:t>n to I2C</w:t>
      </w:r>
      <w:bookmarkEnd w:id="2"/>
    </w:p>
    <w:p w14:paraId="53E358BD" w14:textId="3D9EF769" w:rsidR="0056260F" w:rsidRDefault="0056260F" w:rsidP="0056260F">
      <w:pPr>
        <w:jc w:val="both"/>
      </w:pPr>
      <w:r>
        <w:t>The I2C is a protocol which allows a master to control multiple slaves (up to 110). Every slave in the network has an Address at which other slaves and the Master can send data. Because one Master controls multiple slaves there are common wires in the system:</w:t>
      </w:r>
    </w:p>
    <w:p w14:paraId="168652EF" w14:textId="5AC04CBA" w:rsidR="0056260F" w:rsidRDefault="0056260F" w:rsidP="0056260F">
      <w:pPr>
        <w:pStyle w:val="ListParagraph"/>
        <w:numPr>
          <w:ilvl w:val="0"/>
          <w:numId w:val="1"/>
        </w:numPr>
        <w:jc w:val="both"/>
      </w:pPr>
      <w:r>
        <w:t>SCL – this line synchronizes the boards so that the communication is always working.</w:t>
      </w:r>
    </w:p>
    <w:p w14:paraId="5958372C" w14:textId="3A069B5D" w:rsidR="007317D3" w:rsidRDefault="0056260F" w:rsidP="00E143DB">
      <w:pPr>
        <w:pStyle w:val="ListParagraph"/>
        <w:numPr>
          <w:ilvl w:val="0"/>
          <w:numId w:val="1"/>
        </w:numPr>
        <w:jc w:val="both"/>
      </w:pPr>
      <w:r>
        <w:t xml:space="preserve">SDA – this is the data line where all the data travels. On this line only one actor can send data to prevent data collisions. </w:t>
      </w:r>
    </w:p>
    <w:p w14:paraId="5C18BC88" w14:textId="4C41A8FA" w:rsidR="00CF3C54" w:rsidRDefault="00547F99" w:rsidP="00547F99">
      <w:pPr>
        <w:pStyle w:val="Heading1"/>
      </w:pPr>
      <w:bookmarkStart w:id="3" w:name="_Toc124934861"/>
      <w:r>
        <w:t>Design</w:t>
      </w:r>
      <w:bookmarkEnd w:id="3"/>
    </w:p>
    <w:p w14:paraId="0DFC5EF5" w14:textId="00310919" w:rsidR="00547F99" w:rsidRDefault="00547F99" w:rsidP="00547F99">
      <w:r>
        <w:t>The design of the system in terms of state machine is:</w:t>
      </w:r>
    </w:p>
    <w:p w14:paraId="5049E241" w14:textId="05DF7A71" w:rsidR="00547F99" w:rsidRDefault="00547F99" w:rsidP="00547F99">
      <w:r>
        <w:rPr>
          <w:noProof/>
        </w:rPr>
        <w:drawing>
          <wp:inline distT="0" distB="0" distL="0" distR="0" wp14:anchorId="5721907D" wp14:editId="65754885">
            <wp:extent cx="5943600" cy="28708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0835"/>
                    </a:xfrm>
                    <a:prstGeom prst="rect">
                      <a:avLst/>
                    </a:prstGeom>
                  </pic:spPr>
                </pic:pic>
              </a:graphicData>
            </a:graphic>
          </wp:inline>
        </w:drawing>
      </w:r>
    </w:p>
    <w:p w14:paraId="03AA3D83" w14:textId="28C65FBC" w:rsidR="00547F99" w:rsidRDefault="00547F99" w:rsidP="00547F99">
      <w:pPr>
        <w:pStyle w:val="Heading1"/>
      </w:pPr>
      <w:bookmarkStart w:id="4" w:name="_Toc124934862"/>
      <w:r>
        <w:t>Application</w:t>
      </w:r>
      <w:bookmarkEnd w:id="4"/>
    </w:p>
    <w:p w14:paraId="5D5370A2" w14:textId="14581AA4" w:rsidR="00547F99" w:rsidRDefault="00547F99" w:rsidP="00547F99">
      <w:pPr>
        <w:jc w:val="both"/>
      </w:pPr>
      <w:r>
        <w:t xml:space="preserve">The system consists of two masters that switch active state on button pressed. The first board is responsible for the number increment game where the user moves the joystick up or down to increment or decrement the value on the screen. The second board is responsible for the moving game where the user moves the icon using the joystick. </w:t>
      </w:r>
    </w:p>
    <w:p w14:paraId="7B017317" w14:textId="7E6F10AB" w:rsidR="003A556C" w:rsidRDefault="00547F99" w:rsidP="00547F99">
      <w:pPr>
        <w:jc w:val="both"/>
      </w:pPr>
      <w:r>
        <w:lastRenderedPageBreak/>
        <w:t>The common functionality is that when the button on the joystick is pressed, the boards switch active states or in other words the user switches the games.</w:t>
      </w:r>
    </w:p>
    <w:p w14:paraId="5476903E" w14:textId="4BDD36E6" w:rsidR="003A556C" w:rsidRDefault="003A556C" w:rsidP="003A556C">
      <w:pPr>
        <w:pStyle w:val="Heading1"/>
      </w:pPr>
      <w:bookmarkStart w:id="5" w:name="_Toc124934863"/>
      <w:r>
        <w:t>Protocol</w:t>
      </w:r>
      <w:bookmarkEnd w:id="5"/>
    </w:p>
    <w:p w14:paraId="66D25A3D" w14:textId="3C58EFFC" w:rsidR="00547F99" w:rsidRDefault="003A556C" w:rsidP="00E143DB">
      <w:r>
        <w:t xml:space="preserve">To switch the active master on </w:t>
      </w:r>
      <w:r w:rsidR="006A25E7">
        <w:t>INIT</w:t>
      </w:r>
      <w:r>
        <w:t xml:space="preserve"> one Master must start and the other must wait for permission to start. To do that they have a variable which is either 0 or 1 representing IDLE or ACTIVE. They can’t be both active at the same time. Whenever one is finished with the execution of its program, it goes into IDLE and send 1 to the other Master. Then the other master does its job and whets it is done, he goes into IDLE and send 1 to the other. This is the communication between the masters. </w:t>
      </w:r>
    </w:p>
    <w:p w14:paraId="3AFB64FF" w14:textId="4F1E588E" w:rsidR="003639EB" w:rsidRDefault="006B4082" w:rsidP="006B4082">
      <w:pPr>
        <w:pStyle w:val="Heading3"/>
      </w:pPr>
      <w:bookmarkStart w:id="6" w:name="_Toc124934864"/>
      <w:r>
        <w:t>Table of messages</w:t>
      </w:r>
      <w:bookmarkEnd w:id="6"/>
    </w:p>
    <w:tbl>
      <w:tblPr>
        <w:tblStyle w:val="TableGrid"/>
        <w:tblW w:w="0" w:type="auto"/>
        <w:tblLook w:val="04A0" w:firstRow="1" w:lastRow="0" w:firstColumn="1" w:lastColumn="0" w:noHBand="0" w:noVBand="1"/>
      </w:tblPr>
      <w:tblGrid>
        <w:gridCol w:w="4675"/>
        <w:gridCol w:w="4675"/>
      </w:tblGrid>
      <w:tr w:rsidR="003639EB" w14:paraId="3DC2578F" w14:textId="77777777" w:rsidTr="003639EB">
        <w:tc>
          <w:tcPr>
            <w:tcW w:w="4675" w:type="dxa"/>
          </w:tcPr>
          <w:p w14:paraId="142055AA" w14:textId="498946FF" w:rsidR="003639EB" w:rsidRDefault="003639EB" w:rsidP="00E143DB">
            <w:r>
              <w:t>Message</w:t>
            </w:r>
          </w:p>
        </w:tc>
        <w:tc>
          <w:tcPr>
            <w:tcW w:w="4675" w:type="dxa"/>
          </w:tcPr>
          <w:p w14:paraId="378328D5" w14:textId="38CDEC3A" w:rsidR="003639EB" w:rsidRDefault="003639EB" w:rsidP="00E143DB">
            <w:r>
              <w:t>Meaning</w:t>
            </w:r>
          </w:p>
        </w:tc>
      </w:tr>
      <w:tr w:rsidR="003639EB" w14:paraId="6397B9AC" w14:textId="77777777" w:rsidTr="003639EB">
        <w:tc>
          <w:tcPr>
            <w:tcW w:w="4675" w:type="dxa"/>
          </w:tcPr>
          <w:p w14:paraId="63A5DD2B" w14:textId="7BEF4785" w:rsidR="003639EB" w:rsidRDefault="003639EB" w:rsidP="00E143DB">
            <w:r>
              <w:t>Byte 1 (00000001)</w:t>
            </w:r>
          </w:p>
        </w:tc>
        <w:tc>
          <w:tcPr>
            <w:tcW w:w="4675" w:type="dxa"/>
          </w:tcPr>
          <w:p w14:paraId="6D229AC0" w14:textId="3A7E3ADE" w:rsidR="003639EB" w:rsidRDefault="003639EB" w:rsidP="00E143DB">
            <w:r>
              <w:t>Transfer Active state</w:t>
            </w:r>
          </w:p>
        </w:tc>
      </w:tr>
    </w:tbl>
    <w:p w14:paraId="1647023A" w14:textId="1252ED42" w:rsidR="003639EB" w:rsidRDefault="003639EB" w:rsidP="00E143DB"/>
    <w:p w14:paraId="1264A717" w14:textId="6E655D0C" w:rsidR="006B4082" w:rsidRDefault="006B4082" w:rsidP="006B4082">
      <w:pPr>
        <w:pStyle w:val="Heading3"/>
      </w:pPr>
      <w:bookmarkStart w:id="7" w:name="_Toc124934865"/>
      <w:r>
        <w:t>Table of masters</w:t>
      </w:r>
      <w:bookmarkEnd w:id="7"/>
    </w:p>
    <w:tbl>
      <w:tblPr>
        <w:tblStyle w:val="TableGrid"/>
        <w:tblW w:w="0" w:type="auto"/>
        <w:tblLook w:val="04A0" w:firstRow="1" w:lastRow="0" w:firstColumn="1" w:lastColumn="0" w:noHBand="0" w:noVBand="1"/>
      </w:tblPr>
      <w:tblGrid>
        <w:gridCol w:w="4675"/>
        <w:gridCol w:w="4675"/>
      </w:tblGrid>
      <w:tr w:rsidR="003639EB" w14:paraId="5AF0CC18" w14:textId="77777777" w:rsidTr="003639EB">
        <w:tc>
          <w:tcPr>
            <w:tcW w:w="4675" w:type="dxa"/>
          </w:tcPr>
          <w:p w14:paraId="2D97C841" w14:textId="734FF647" w:rsidR="003639EB" w:rsidRDefault="003639EB" w:rsidP="00E143DB">
            <w:r>
              <w:t>Master</w:t>
            </w:r>
          </w:p>
        </w:tc>
        <w:tc>
          <w:tcPr>
            <w:tcW w:w="4675" w:type="dxa"/>
          </w:tcPr>
          <w:p w14:paraId="32EA2095" w14:textId="455E004A" w:rsidR="003639EB" w:rsidRDefault="003639EB" w:rsidP="00E143DB">
            <w:r>
              <w:t>Address</w:t>
            </w:r>
          </w:p>
        </w:tc>
      </w:tr>
      <w:tr w:rsidR="003639EB" w14:paraId="4EBF2C60" w14:textId="77777777" w:rsidTr="003639EB">
        <w:tc>
          <w:tcPr>
            <w:tcW w:w="4675" w:type="dxa"/>
          </w:tcPr>
          <w:p w14:paraId="62D297FF" w14:textId="1F413F2F" w:rsidR="003639EB" w:rsidRDefault="003639EB" w:rsidP="00E143DB">
            <w:r>
              <w:t>Master 1 (Red board)</w:t>
            </w:r>
          </w:p>
        </w:tc>
        <w:tc>
          <w:tcPr>
            <w:tcW w:w="4675" w:type="dxa"/>
          </w:tcPr>
          <w:p w14:paraId="441E0553" w14:textId="41EB84F1" w:rsidR="003639EB" w:rsidRDefault="003639EB" w:rsidP="00E143DB">
            <w:r>
              <w:t>0x09</w:t>
            </w:r>
          </w:p>
        </w:tc>
      </w:tr>
      <w:tr w:rsidR="003639EB" w14:paraId="5181E19A" w14:textId="77777777" w:rsidTr="003639EB">
        <w:tc>
          <w:tcPr>
            <w:tcW w:w="4675" w:type="dxa"/>
          </w:tcPr>
          <w:p w14:paraId="171635F2" w14:textId="1DBF9C61" w:rsidR="003639EB" w:rsidRDefault="003639EB" w:rsidP="00E143DB">
            <w:r>
              <w:t>Master 2 (Arduino)</w:t>
            </w:r>
          </w:p>
        </w:tc>
        <w:tc>
          <w:tcPr>
            <w:tcW w:w="4675" w:type="dxa"/>
          </w:tcPr>
          <w:p w14:paraId="4A203AF0" w14:textId="1F3356AE" w:rsidR="003639EB" w:rsidRDefault="003639EB" w:rsidP="00E143DB">
            <w:r>
              <w:t>0x10</w:t>
            </w:r>
          </w:p>
        </w:tc>
      </w:tr>
    </w:tbl>
    <w:p w14:paraId="220D9975" w14:textId="1AA52BA8" w:rsidR="003639EB" w:rsidRDefault="003639EB" w:rsidP="00E143DB"/>
    <w:p w14:paraId="4D887DDC" w14:textId="5A12C32A" w:rsidR="006B4082" w:rsidRDefault="006B4082" w:rsidP="006B4082">
      <w:pPr>
        <w:pStyle w:val="Heading3"/>
      </w:pPr>
      <w:bookmarkStart w:id="8" w:name="_Toc124934866"/>
      <w:r>
        <w:t>Diagram of communication</w:t>
      </w:r>
      <w:bookmarkEnd w:id="8"/>
    </w:p>
    <w:p w14:paraId="01055350" w14:textId="6AAF8BCD" w:rsidR="003639EB" w:rsidRDefault="003402BC" w:rsidP="003639EB">
      <w:pPr>
        <w:jc w:val="center"/>
      </w:pPr>
      <w:r>
        <w:rPr>
          <w:noProof/>
        </w:rPr>
        <mc:AlternateContent>
          <mc:Choice Requires="wps">
            <w:drawing>
              <wp:anchor distT="0" distB="0" distL="114300" distR="114300" simplePos="0" relativeHeight="251659264" behindDoc="0" locked="0" layoutInCell="1" allowOverlap="1" wp14:anchorId="6B9321F2" wp14:editId="6AD4823C">
                <wp:simplePos x="0" y="0"/>
                <wp:positionH relativeFrom="column">
                  <wp:posOffset>2369127</wp:posOffset>
                </wp:positionH>
                <wp:positionV relativeFrom="paragraph">
                  <wp:posOffset>2762770</wp:posOffset>
                </wp:positionV>
                <wp:extent cx="782782" cy="304800"/>
                <wp:effectExtent l="0" t="0" r="0" b="0"/>
                <wp:wrapNone/>
                <wp:docPr id="10" name="Rectangle 10"/>
                <wp:cNvGraphicFramePr/>
                <a:graphic xmlns:a="http://schemas.openxmlformats.org/drawingml/2006/main">
                  <a:graphicData uri="http://schemas.microsoft.com/office/word/2010/wordprocessingShape">
                    <wps:wsp>
                      <wps:cNvSpPr/>
                      <wps:spPr>
                        <a:xfrm>
                          <a:off x="0" y="0"/>
                          <a:ext cx="782782" cy="304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45BF9C" w14:textId="0469A581" w:rsidR="003402BC" w:rsidRDefault="003402BC" w:rsidP="003402BC">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321F2" id="Rectangle 10" o:spid="_x0000_s1026" style="position:absolute;left:0;text-align:left;margin-left:186.55pt;margin-top:217.55pt;width:61.6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" fillcolor="white [3201]" stroked="f" strokeweight="1pt">
                <v:textbox>
                  <w:txbxContent>
                    <w:p w14:paraId="0C45BF9C" w14:textId="0469A581" w:rsidR="003402BC" w:rsidRDefault="003402BC" w:rsidP="003402BC">
                      <w:pPr>
                        <w:jc w:val="center"/>
                      </w:pPr>
                      <w:r>
                        <w:t>Token</w:t>
                      </w:r>
                    </w:p>
                  </w:txbxContent>
                </v:textbox>
              </v:rect>
            </w:pict>
          </mc:Fallback>
        </mc:AlternateContent>
      </w:r>
      <w:r w:rsidR="003639EB" w:rsidRPr="003639EB">
        <w:drawing>
          <wp:inline distT="0" distB="0" distL="0" distR="0" wp14:anchorId="7032F20E" wp14:editId="6D7CE670">
            <wp:extent cx="4762913" cy="390939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4762913" cy="3909399"/>
                    </a:xfrm>
                    <a:prstGeom prst="rect">
                      <a:avLst/>
                    </a:prstGeom>
                  </pic:spPr>
                </pic:pic>
              </a:graphicData>
            </a:graphic>
          </wp:inline>
        </w:drawing>
      </w:r>
    </w:p>
    <w:p w14:paraId="26C043E3" w14:textId="36C82B65" w:rsidR="003639EB" w:rsidRDefault="003639EB" w:rsidP="003639EB">
      <w:r>
        <w:lastRenderedPageBreak/>
        <w:t xml:space="preserve">The two boards transfer ownership by sending each other 0x01. Whenever a Master sends 0x01 to an address, the initial state of the </w:t>
      </w:r>
      <w:r w:rsidR="000E759B">
        <w:t>Master becomes inactive and wait for a value (0x01) to switch to active again. Whenever a Master sends the ownership of the system, they must go into IDLE state and listens for messages.</w:t>
      </w:r>
    </w:p>
    <w:p w14:paraId="65F96368" w14:textId="6EA1869D" w:rsidR="00547F99" w:rsidRDefault="00547F99" w:rsidP="00547F99">
      <w:pPr>
        <w:pStyle w:val="Heading1"/>
      </w:pPr>
      <w:bookmarkStart w:id="9" w:name="_Toc124934867"/>
      <w:r>
        <w:t>Implementation</w:t>
      </w:r>
      <w:bookmarkEnd w:id="9"/>
    </w:p>
    <w:p w14:paraId="45B638FC" w14:textId="7C67C1C8" w:rsidR="00547F99" w:rsidRDefault="00547F99" w:rsidP="00547F99">
      <w:pPr>
        <w:pStyle w:val="Heading2"/>
      </w:pPr>
      <w:r>
        <w:tab/>
      </w:r>
      <w:bookmarkStart w:id="10" w:name="_Toc124934868"/>
      <w:r>
        <w:t>Master1</w:t>
      </w:r>
      <w:bookmarkEnd w:id="10"/>
    </w:p>
    <w:p w14:paraId="33820A78" w14:textId="4EB0B0F5" w:rsidR="00547F99" w:rsidRDefault="00547F99" w:rsidP="00547F99">
      <w:r>
        <w:tab/>
        <w:t xml:space="preserve"> Master1 has three functions:</w:t>
      </w:r>
    </w:p>
    <w:p w14:paraId="6B818915" w14:textId="79E58317" w:rsidR="00547F99" w:rsidRDefault="00547F99" w:rsidP="003A556C">
      <w:pPr>
        <w:pStyle w:val="ListParagraph"/>
        <w:numPr>
          <w:ilvl w:val="0"/>
          <w:numId w:val="2"/>
        </w:numPr>
        <w:jc w:val="both"/>
      </w:pPr>
      <w:proofErr w:type="spellStart"/>
      <w:proofErr w:type="gramStart"/>
      <w:r>
        <w:t>receiveEvent</w:t>
      </w:r>
      <w:proofErr w:type="spellEnd"/>
      <w:r>
        <w:t>(</w:t>
      </w:r>
      <w:proofErr w:type="gramEnd"/>
      <w:r>
        <w:t xml:space="preserve">) is a callback function so whenever we have an incoming data, it is called and processes the data. In this case it receives a 1 </w:t>
      </w:r>
      <w:proofErr w:type="gramStart"/>
      <w:r>
        <w:t>in order to</w:t>
      </w:r>
      <w:proofErr w:type="gramEnd"/>
      <w:r>
        <w:t xml:space="preserve"> switch to active state.</w:t>
      </w:r>
    </w:p>
    <w:p w14:paraId="0F2F3D2B" w14:textId="5DBDD81B" w:rsidR="00547F99" w:rsidRDefault="00547F99" w:rsidP="00547F99">
      <w:pPr>
        <w:jc w:val="center"/>
      </w:pPr>
      <w:r w:rsidRPr="00547F99">
        <w:rPr>
          <w:noProof/>
        </w:rPr>
        <w:drawing>
          <wp:inline distT="0" distB="0" distL="0" distR="0" wp14:anchorId="1C689108" wp14:editId="7290A510">
            <wp:extent cx="4458086" cy="906859"/>
            <wp:effectExtent l="0" t="0" r="0" b="762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2"/>
                    <a:stretch>
                      <a:fillRect/>
                    </a:stretch>
                  </pic:blipFill>
                  <pic:spPr>
                    <a:xfrm>
                      <a:off x="0" y="0"/>
                      <a:ext cx="4458086" cy="906859"/>
                    </a:xfrm>
                    <a:prstGeom prst="rect">
                      <a:avLst/>
                    </a:prstGeom>
                  </pic:spPr>
                </pic:pic>
              </a:graphicData>
            </a:graphic>
          </wp:inline>
        </w:drawing>
      </w:r>
    </w:p>
    <w:p w14:paraId="57186211" w14:textId="77777777" w:rsidR="00AA185C" w:rsidRDefault="00AA185C" w:rsidP="00547F99">
      <w:pPr>
        <w:jc w:val="center"/>
      </w:pPr>
    </w:p>
    <w:p w14:paraId="43D5F16D" w14:textId="3CCFA29D" w:rsidR="00547F99" w:rsidRDefault="00547F99" w:rsidP="003A556C">
      <w:pPr>
        <w:pStyle w:val="ListParagraph"/>
        <w:numPr>
          <w:ilvl w:val="0"/>
          <w:numId w:val="2"/>
        </w:numPr>
        <w:jc w:val="both"/>
      </w:pPr>
      <w:proofErr w:type="gramStart"/>
      <w:r>
        <w:t>setup(</w:t>
      </w:r>
      <w:proofErr w:type="gramEnd"/>
      <w:r>
        <w:t xml:space="preserve">) is the function where we setup the peripherals we will use. Here we connect the Joystick using its address and initialize the OLED and then clear its contents. </w:t>
      </w:r>
      <w:proofErr w:type="gramStart"/>
      <w:r>
        <w:t>Lastly</w:t>
      </w:r>
      <w:proofErr w:type="gramEnd"/>
      <w:r>
        <w:t xml:space="preserve"> </w:t>
      </w:r>
      <w:r w:rsidR="00AA185C">
        <w:t>we connect the callback function.</w:t>
      </w:r>
    </w:p>
    <w:p w14:paraId="54D06A5B" w14:textId="410DDCF5" w:rsidR="00547F99" w:rsidRDefault="00547F99" w:rsidP="00547F99">
      <w:pPr>
        <w:pStyle w:val="ListParagraph"/>
        <w:ind w:left="1440"/>
      </w:pPr>
      <w:r w:rsidRPr="00547F99">
        <w:rPr>
          <w:noProof/>
        </w:rPr>
        <w:drawing>
          <wp:inline distT="0" distB="0" distL="0" distR="0" wp14:anchorId="5C4D2641" wp14:editId="4BE27D98">
            <wp:extent cx="4008700" cy="36804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015560" cy="3686758"/>
                    </a:xfrm>
                    <a:prstGeom prst="rect">
                      <a:avLst/>
                    </a:prstGeom>
                  </pic:spPr>
                </pic:pic>
              </a:graphicData>
            </a:graphic>
          </wp:inline>
        </w:drawing>
      </w:r>
    </w:p>
    <w:p w14:paraId="5BF5CEF1" w14:textId="77777777" w:rsidR="00AA185C" w:rsidRDefault="00AA185C" w:rsidP="00547F99">
      <w:pPr>
        <w:pStyle w:val="ListParagraph"/>
        <w:ind w:left="1440"/>
      </w:pPr>
    </w:p>
    <w:p w14:paraId="263216F0" w14:textId="29DE2FD1" w:rsidR="00AA185C" w:rsidRDefault="00AA185C" w:rsidP="00AA185C">
      <w:pPr>
        <w:pStyle w:val="ListParagraph"/>
        <w:numPr>
          <w:ilvl w:val="0"/>
          <w:numId w:val="2"/>
        </w:numPr>
      </w:pPr>
      <w:r>
        <w:lastRenderedPageBreak/>
        <w:t xml:space="preserve">The loop is the main function where we </w:t>
      </w:r>
      <w:r w:rsidR="003A556C">
        <w:t>read</w:t>
      </w:r>
      <w:r>
        <w:t xml:space="preserve"> if we increment or decrement the value and then print it to the OLED. If the button is </w:t>
      </w:r>
      <w:r w:rsidR="003A556C">
        <w:t>pressed,</w:t>
      </w:r>
      <w:r>
        <w:t xml:space="preserve"> we switch to IDLE state and send notification to the other master to go to active.</w:t>
      </w:r>
    </w:p>
    <w:p w14:paraId="488A47F0" w14:textId="5D771358" w:rsidR="00AA185C" w:rsidRDefault="00AA185C" w:rsidP="00AA185C">
      <w:pPr>
        <w:pStyle w:val="ListParagraph"/>
        <w:ind w:left="1440"/>
      </w:pPr>
      <w:r w:rsidRPr="00AA185C">
        <w:rPr>
          <w:noProof/>
        </w:rPr>
        <w:drawing>
          <wp:inline distT="0" distB="0" distL="0" distR="0" wp14:anchorId="6D0A7700" wp14:editId="45842E9D">
            <wp:extent cx="3985605" cy="4625741"/>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3985605" cy="4625741"/>
                    </a:xfrm>
                    <a:prstGeom prst="rect">
                      <a:avLst/>
                    </a:prstGeom>
                  </pic:spPr>
                </pic:pic>
              </a:graphicData>
            </a:graphic>
          </wp:inline>
        </w:drawing>
      </w:r>
    </w:p>
    <w:p w14:paraId="3C2E09C2" w14:textId="4D393BCE" w:rsidR="00AA185C" w:rsidRDefault="00AA185C" w:rsidP="00AA185C">
      <w:pPr>
        <w:pStyle w:val="ListParagraph"/>
        <w:ind w:left="1440"/>
      </w:pPr>
    </w:p>
    <w:p w14:paraId="27B82FFE" w14:textId="6015FB2A" w:rsidR="00AA185C" w:rsidRDefault="00AA185C" w:rsidP="00AA185C">
      <w:pPr>
        <w:pStyle w:val="ListParagraph"/>
        <w:ind w:left="1440"/>
      </w:pPr>
    </w:p>
    <w:p w14:paraId="46515692" w14:textId="07E26D2E" w:rsidR="00AA185C" w:rsidRDefault="00AA185C" w:rsidP="00AA185C">
      <w:pPr>
        <w:pStyle w:val="Heading2"/>
      </w:pPr>
      <w:r>
        <w:tab/>
      </w:r>
      <w:bookmarkStart w:id="11" w:name="_Toc124934869"/>
      <w:r>
        <w:t>Master2</w:t>
      </w:r>
      <w:bookmarkEnd w:id="11"/>
    </w:p>
    <w:p w14:paraId="0E3C0563" w14:textId="3356D878" w:rsidR="00AA185C" w:rsidRDefault="00AA185C" w:rsidP="00AA185C">
      <w:r>
        <w:tab/>
        <w:t xml:space="preserve">Master2 is </w:t>
      </w:r>
      <w:proofErr w:type="gramStart"/>
      <w:r>
        <w:t>similar to</w:t>
      </w:r>
      <w:proofErr w:type="gramEnd"/>
      <w:r>
        <w:t xml:space="preserve"> Master1. </w:t>
      </w:r>
    </w:p>
    <w:p w14:paraId="25BB5215" w14:textId="767F947D" w:rsidR="00AA185C" w:rsidRDefault="00AA185C" w:rsidP="003A556C">
      <w:pPr>
        <w:pStyle w:val="ListParagraph"/>
        <w:numPr>
          <w:ilvl w:val="0"/>
          <w:numId w:val="3"/>
        </w:numPr>
        <w:jc w:val="both"/>
      </w:pPr>
      <w:r>
        <w:t xml:space="preserve">It has the same callback function for synchronization of active and idle state between the two Masters. The only difference is that it sets the default coordinates on every </w:t>
      </w:r>
      <w:proofErr w:type="gramStart"/>
      <w:r>
        <w:t>startup</w:t>
      </w:r>
      <w:proofErr w:type="gramEnd"/>
      <w:r>
        <w:t xml:space="preserve"> so the game starts from the same coordinates.</w:t>
      </w:r>
    </w:p>
    <w:p w14:paraId="17707D98" w14:textId="3CBD5924" w:rsidR="00AA185C" w:rsidRDefault="00AA185C" w:rsidP="00AA185C">
      <w:pPr>
        <w:pStyle w:val="ListParagraph"/>
        <w:ind w:left="1440"/>
      </w:pPr>
      <w:r w:rsidRPr="00AA185C">
        <w:rPr>
          <w:noProof/>
        </w:rPr>
        <w:drawing>
          <wp:inline distT="0" distB="0" distL="0" distR="0" wp14:anchorId="12888E69" wp14:editId="1BCC0639">
            <wp:extent cx="4397121" cy="1044030"/>
            <wp:effectExtent l="0" t="0" r="3810" b="381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5"/>
                    <a:stretch>
                      <a:fillRect/>
                    </a:stretch>
                  </pic:blipFill>
                  <pic:spPr>
                    <a:xfrm>
                      <a:off x="0" y="0"/>
                      <a:ext cx="4397121" cy="1044030"/>
                    </a:xfrm>
                    <a:prstGeom prst="rect">
                      <a:avLst/>
                    </a:prstGeom>
                  </pic:spPr>
                </pic:pic>
              </a:graphicData>
            </a:graphic>
          </wp:inline>
        </w:drawing>
      </w:r>
    </w:p>
    <w:p w14:paraId="47119C89" w14:textId="09AF012D" w:rsidR="00AA185C" w:rsidRDefault="00AA185C" w:rsidP="00AA185C">
      <w:pPr>
        <w:pStyle w:val="ListParagraph"/>
        <w:ind w:left="1440"/>
      </w:pPr>
    </w:p>
    <w:p w14:paraId="19CCC0D1" w14:textId="4BC8F6F5" w:rsidR="00AA185C" w:rsidRDefault="00AA185C" w:rsidP="00AA185C">
      <w:pPr>
        <w:pStyle w:val="ListParagraph"/>
        <w:ind w:left="1440"/>
      </w:pPr>
    </w:p>
    <w:p w14:paraId="77B6E1E1" w14:textId="3E045C84" w:rsidR="003A556C" w:rsidRDefault="003A556C" w:rsidP="00AA185C">
      <w:pPr>
        <w:pStyle w:val="ListParagraph"/>
        <w:ind w:left="1440"/>
      </w:pPr>
    </w:p>
    <w:p w14:paraId="485DFD75" w14:textId="58D1529C" w:rsidR="003A556C" w:rsidRDefault="003A556C" w:rsidP="00AA185C">
      <w:pPr>
        <w:pStyle w:val="ListParagraph"/>
        <w:ind w:left="1440"/>
      </w:pPr>
    </w:p>
    <w:p w14:paraId="715B1418" w14:textId="4E1ECC5D" w:rsidR="003A556C" w:rsidRDefault="003A556C" w:rsidP="00AA185C">
      <w:pPr>
        <w:pStyle w:val="ListParagraph"/>
        <w:ind w:left="1440"/>
      </w:pPr>
    </w:p>
    <w:p w14:paraId="0E92D824" w14:textId="327A9414" w:rsidR="003A556C" w:rsidRDefault="003A556C" w:rsidP="00AA185C">
      <w:pPr>
        <w:pStyle w:val="ListParagraph"/>
        <w:ind w:left="1440"/>
      </w:pPr>
    </w:p>
    <w:p w14:paraId="238F832E" w14:textId="53A8533A" w:rsidR="003A556C" w:rsidRDefault="003A556C" w:rsidP="00AA185C">
      <w:pPr>
        <w:pStyle w:val="ListParagraph"/>
        <w:ind w:left="1440"/>
      </w:pPr>
    </w:p>
    <w:p w14:paraId="7B8DB7E6" w14:textId="06D4FEF9" w:rsidR="003A556C" w:rsidRDefault="003A556C" w:rsidP="00AA185C">
      <w:pPr>
        <w:pStyle w:val="ListParagraph"/>
        <w:ind w:left="1440"/>
      </w:pPr>
    </w:p>
    <w:p w14:paraId="34465938" w14:textId="09D98D1E" w:rsidR="003A556C" w:rsidRDefault="003A556C" w:rsidP="00AA185C">
      <w:pPr>
        <w:pStyle w:val="ListParagraph"/>
        <w:ind w:left="1440"/>
      </w:pPr>
    </w:p>
    <w:p w14:paraId="7A076E38" w14:textId="77777777" w:rsidR="003A556C" w:rsidRDefault="003A556C" w:rsidP="00AA185C">
      <w:pPr>
        <w:pStyle w:val="ListParagraph"/>
        <w:ind w:left="1440"/>
      </w:pPr>
    </w:p>
    <w:p w14:paraId="07FFA8D8" w14:textId="361E1FF9" w:rsidR="00AA185C" w:rsidRDefault="00AA185C" w:rsidP="00AA185C">
      <w:pPr>
        <w:pStyle w:val="ListParagraph"/>
        <w:numPr>
          <w:ilvl w:val="0"/>
          <w:numId w:val="3"/>
        </w:numPr>
      </w:pPr>
      <w:r>
        <w:t>The setup is the same because they use the same peripherals.</w:t>
      </w:r>
    </w:p>
    <w:p w14:paraId="207C59E7" w14:textId="5F0DBE82" w:rsidR="00AA185C" w:rsidRDefault="00AA185C" w:rsidP="00AA185C">
      <w:pPr>
        <w:pStyle w:val="ListParagraph"/>
        <w:ind w:left="1440"/>
      </w:pPr>
      <w:r w:rsidRPr="00AA185C">
        <w:rPr>
          <w:noProof/>
        </w:rPr>
        <w:drawing>
          <wp:inline distT="0" distB="0" distL="0" distR="0" wp14:anchorId="0A863471" wp14:editId="5996942A">
            <wp:extent cx="4747671" cy="4038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4747671" cy="4038950"/>
                    </a:xfrm>
                    <a:prstGeom prst="rect">
                      <a:avLst/>
                    </a:prstGeom>
                  </pic:spPr>
                </pic:pic>
              </a:graphicData>
            </a:graphic>
          </wp:inline>
        </w:drawing>
      </w:r>
    </w:p>
    <w:p w14:paraId="2D525DFD" w14:textId="44F4106E" w:rsidR="00AA185C" w:rsidRDefault="00AA185C" w:rsidP="00AA185C">
      <w:pPr>
        <w:pStyle w:val="ListParagraph"/>
        <w:ind w:left="1440"/>
      </w:pPr>
    </w:p>
    <w:p w14:paraId="6227243A" w14:textId="12A59DDD" w:rsidR="003A556C" w:rsidRDefault="003A556C" w:rsidP="00AA185C">
      <w:pPr>
        <w:pStyle w:val="ListParagraph"/>
        <w:ind w:left="1440"/>
      </w:pPr>
    </w:p>
    <w:p w14:paraId="76A5E420" w14:textId="552D8C58" w:rsidR="003A556C" w:rsidRDefault="003A556C" w:rsidP="00AA185C">
      <w:pPr>
        <w:pStyle w:val="ListParagraph"/>
        <w:ind w:left="1440"/>
      </w:pPr>
    </w:p>
    <w:p w14:paraId="4F6DFB63" w14:textId="4951E2A0" w:rsidR="003A556C" w:rsidRDefault="003A556C" w:rsidP="00AA185C">
      <w:pPr>
        <w:pStyle w:val="ListParagraph"/>
        <w:ind w:left="1440"/>
      </w:pPr>
    </w:p>
    <w:p w14:paraId="656FEFE9" w14:textId="1253AB0B" w:rsidR="003A556C" w:rsidRDefault="003A556C" w:rsidP="00AA185C">
      <w:pPr>
        <w:pStyle w:val="ListParagraph"/>
        <w:ind w:left="1440"/>
      </w:pPr>
    </w:p>
    <w:p w14:paraId="2ED57FF7" w14:textId="4F9AFEB2" w:rsidR="003A556C" w:rsidRDefault="003A556C" w:rsidP="00AA185C">
      <w:pPr>
        <w:pStyle w:val="ListParagraph"/>
        <w:ind w:left="1440"/>
      </w:pPr>
    </w:p>
    <w:p w14:paraId="0829D5F3" w14:textId="4801723D" w:rsidR="003A556C" w:rsidRDefault="003A556C" w:rsidP="00AA185C">
      <w:pPr>
        <w:pStyle w:val="ListParagraph"/>
        <w:ind w:left="1440"/>
      </w:pPr>
    </w:p>
    <w:p w14:paraId="7A887961" w14:textId="60A57BAB" w:rsidR="003A556C" w:rsidRDefault="003A556C" w:rsidP="00AA185C">
      <w:pPr>
        <w:pStyle w:val="ListParagraph"/>
        <w:ind w:left="1440"/>
      </w:pPr>
    </w:p>
    <w:p w14:paraId="47862BA8" w14:textId="0145B263" w:rsidR="003A556C" w:rsidRDefault="003A556C" w:rsidP="00AA185C">
      <w:pPr>
        <w:pStyle w:val="ListParagraph"/>
        <w:ind w:left="1440"/>
      </w:pPr>
    </w:p>
    <w:p w14:paraId="69D93815" w14:textId="4D497FB5" w:rsidR="003A556C" w:rsidRDefault="003A556C" w:rsidP="00AA185C">
      <w:pPr>
        <w:pStyle w:val="ListParagraph"/>
        <w:ind w:left="1440"/>
      </w:pPr>
    </w:p>
    <w:p w14:paraId="17B50E49" w14:textId="17F1BD98" w:rsidR="003A556C" w:rsidRDefault="003A556C" w:rsidP="00AA185C">
      <w:pPr>
        <w:pStyle w:val="ListParagraph"/>
        <w:ind w:left="1440"/>
      </w:pPr>
    </w:p>
    <w:p w14:paraId="3003371A" w14:textId="0665B3D8" w:rsidR="003A556C" w:rsidRDefault="003A556C" w:rsidP="00AA185C">
      <w:pPr>
        <w:pStyle w:val="ListParagraph"/>
        <w:ind w:left="1440"/>
      </w:pPr>
    </w:p>
    <w:p w14:paraId="67671F8A" w14:textId="7A31D95B" w:rsidR="003A556C" w:rsidRDefault="003A556C" w:rsidP="00AA185C">
      <w:pPr>
        <w:pStyle w:val="ListParagraph"/>
        <w:ind w:left="1440"/>
      </w:pPr>
    </w:p>
    <w:p w14:paraId="656C6B4C" w14:textId="77777777" w:rsidR="003A556C" w:rsidRDefault="003A556C" w:rsidP="00AA185C">
      <w:pPr>
        <w:pStyle w:val="ListParagraph"/>
        <w:ind w:left="1440"/>
      </w:pPr>
    </w:p>
    <w:p w14:paraId="4C22BBF5" w14:textId="07281E06" w:rsidR="00AA185C" w:rsidRDefault="00AA185C" w:rsidP="003A556C">
      <w:pPr>
        <w:pStyle w:val="ListParagraph"/>
        <w:numPr>
          <w:ilvl w:val="0"/>
          <w:numId w:val="3"/>
        </w:numPr>
        <w:jc w:val="both"/>
      </w:pPr>
      <w:r>
        <w:t xml:space="preserve">The main loop is the </w:t>
      </w:r>
      <w:r w:rsidR="003A556C">
        <w:t xml:space="preserve">application. We read the coordinates of the joystick to move the player around by changing the player’s coordinates. The player can’t go beyond the screen. When the button is pressed the game ends and the other game is started. </w:t>
      </w:r>
    </w:p>
    <w:p w14:paraId="05FF7488" w14:textId="24BCDE91" w:rsidR="003A556C" w:rsidRDefault="003A556C" w:rsidP="003A556C">
      <w:pPr>
        <w:pStyle w:val="ListParagraph"/>
        <w:ind w:left="1440"/>
        <w:jc w:val="center"/>
      </w:pPr>
      <w:r w:rsidRPr="003A556C">
        <w:rPr>
          <w:noProof/>
        </w:rPr>
        <w:drawing>
          <wp:inline distT="0" distB="0" distL="0" distR="0" wp14:anchorId="0A32768F" wp14:editId="3A896BA9">
            <wp:extent cx="2807970" cy="5187244"/>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2839660" cy="5245786"/>
                    </a:xfrm>
                    <a:prstGeom prst="rect">
                      <a:avLst/>
                    </a:prstGeom>
                  </pic:spPr>
                </pic:pic>
              </a:graphicData>
            </a:graphic>
          </wp:inline>
        </w:drawing>
      </w:r>
    </w:p>
    <w:p w14:paraId="7CB31E6A" w14:textId="7EA2BC1E" w:rsidR="003A556C" w:rsidRDefault="003A556C" w:rsidP="003A556C">
      <w:pPr>
        <w:pStyle w:val="ListParagraph"/>
        <w:ind w:left="1440"/>
        <w:jc w:val="center"/>
      </w:pPr>
    </w:p>
    <w:p w14:paraId="4417D597" w14:textId="48EF3A83" w:rsidR="003A556C" w:rsidRDefault="003A556C" w:rsidP="003A556C">
      <w:pPr>
        <w:pStyle w:val="ListParagraph"/>
        <w:ind w:left="1440"/>
        <w:jc w:val="center"/>
      </w:pPr>
    </w:p>
    <w:p w14:paraId="1CA484BD" w14:textId="6E8515A2" w:rsidR="006E2ED0" w:rsidRDefault="006E2ED0" w:rsidP="003A556C">
      <w:pPr>
        <w:pStyle w:val="ListParagraph"/>
        <w:ind w:left="1440"/>
        <w:jc w:val="center"/>
      </w:pPr>
    </w:p>
    <w:p w14:paraId="029BD2EE" w14:textId="6843DB96" w:rsidR="006E2ED0" w:rsidRDefault="006E2ED0" w:rsidP="003A556C">
      <w:pPr>
        <w:pStyle w:val="ListParagraph"/>
        <w:ind w:left="1440"/>
        <w:jc w:val="center"/>
      </w:pPr>
    </w:p>
    <w:p w14:paraId="0E4BEEB9" w14:textId="1211F1E5" w:rsidR="006E2ED0" w:rsidRDefault="006E2ED0" w:rsidP="003A556C">
      <w:pPr>
        <w:pStyle w:val="ListParagraph"/>
        <w:ind w:left="1440"/>
        <w:jc w:val="center"/>
      </w:pPr>
    </w:p>
    <w:p w14:paraId="5579AAFE" w14:textId="37A1B315" w:rsidR="006E2ED0" w:rsidRDefault="006E2ED0" w:rsidP="003A556C">
      <w:pPr>
        <w:pStyle w:val="ListParagraph"/>
        <w:ind w:left="1440"/>
        <w:jc w:val="center"/>
      </w:pPr>
    </w:p>
    <w:p w14:paraId="515FFA2E" w14:textId="6A0D9079" w:rsidR="006E2ED0" w:rsidRDefault="006E2ED0" w:rsidP="003A556C">
      <w:pPr>
        <w:pStyle w:val="ListParagraph"/>
        <w:ind w:left="1440"/>
        <w:jc w:val="center"/>
      </w:pPr>
    </w:p>
    <w:p w14:paraId="256C6307" w14:textId="4A1FBAB1" w:rsidR="006E2ED0" w:rsidRDefault="006E2ED0" w:rsidP="003A556C">
      <w:pPr>
        <w:pStyle w:val="ListParagraph"/>
        <w:ind w:left="1440"/>
        <w:jc w:val="center"/>
      </w:pPr>
    </w:p>
    <w:p w14:paraId="3E49E627" w14:textId="340F3571" w:rsidR="006E2ED0" w:rsidRDefault="006E2ED0" w:rsidP="003A556C">
      <w:pPr>
        <w:pStyle w:val="ListParagraph"/>
        <w:ind w:left="1440"/>
        <w:jc w:val="center"/>
      </w:pPr>
    </w:p>
    <w:p w14:paraId="4D18DF0C" w14:textId="77777777" w:rsidR="006E2ED0" w:rsidRDefault="006E2ED0" w:rsidP="003A556C">
      <w:pPr>
        <w:pStyle w:val="ListParagraph"/>
        <w:ind w:left="1440"/>
        <w:jc w:val="center"/>
      </w:pPr>
    </w:p>
    <w:p w14:paraId="365FFEDA" w14:textId="07B4D678" w:rsidR="003A556C" w:rsidRDefault="003A556C" w:rsidP="003A556C">
      <w:pPr>
        <w:pStyle w:val="Heading1"/>
      </w:pPr>
      <w:bookmarkStart w:id="12" w:name="_Toc124934870"/>
      <w:r>
        <w:lastRenderedPageBreak/>
        <w:t>Conclusion</w:t>
      </w:r>
      <w:bookmarkEnd w:id="12"/>
    </w:p>
    <w:p w14:paraId="3F947324" w14:textId="246DA7C3" w:rsidR="003A556C" w:rsidRDefault="006E2ED0" w:rsidP="003A556C">
      <w:r>
        <w:t>The result</w:t>
      </w:r>
      <w:r w:rsidR="003A556C">
        <w:t xml:space="preserve"> is a system which has two games, one on each master and they control the </w:t>
      </w:r>
      <w:r>
        <w:t>peripherals. In this assignment we have learned to make a synchronization between two Masters in a I2C system.</w:t>
      </w:r>
    </w:p>
    <w:p w14:paraId="1DC9B54A" w14:textId="5E3C9C5E" w:rsidR="006E2ED0" w:rsidRDefault="006E2ED0" w:rsidP="003A556C"/>
    <w:p w14:paraId="56479CBC" w14:textId="1454C94B" w:rsidR="006E2ED0" w:rsidRDefault="006E2ED0" w:rsidP="003A556C"/>
    <w:p w14:paraId="6B745092" w14:textId="77777777" w:rsidR="006E2ED0" w:rsidRDefault="006E2ED0" w:rsidP="003A556C"/>
    <w:bookmarkStart w:id="13" w:name="_Toc124934871" w:displacedByCustomXml="next"/>
    <w:sdt>
      <w:sdtPr>
        <w:rPr>
          <w:rFonts w:asciiTheme="minorHAnsi" w:eastAsiaTheme="minorHAnsi" w:hAnsiTheme="minorHAnsi" w:cstheme="minorBidi"/>
          <w:color w:val="auto"/>
          <w:sz w:val="22"/>
          <w:szCs w:val="22"/>
        </w:rPr>
        <w:id w:val="-335154706"/>
        <w:docPartObj>
          <w:docPartGallery w:val="Bibliographies"/>
          <w:docPartUnique/>
        </w:docPartObj>
      </w:sdtPr>
      <w:sdtContent>
        <w:p w14:paraId="746BBCA8" w14:textId="4EB7A35F" w:rsidR="006E2ED0" w:rsidRDefault="006E2ED0">
          <w:pPr>
            <w:pStyle w:val="Heading1"/>
          </w:pPr>
          <w:r>
            <w:t>Bibliography</w:t>
          </w:r>
          <w:bookmarkEnd w:id="13"/>
        </w:p>
        <w:sdt>
          <w:sdtPr>
            <w:id w:val="111145805"/>
            <w:bibliography/>
          </w:sdtPr>
          <w:sdtContent>
            <w:p w14:paraId="30FF6058" w14:textId="77777777" w:rsidR="006E2ED0" w:rsidRDefault="006E2ED0" w:rsidP="006E2ED0">
              <w:pPr>
                <w:pStyle w:val="Bibliography"/>
                <w:ind w:left="720" w:hanging="720"/>
                <w:rPr>
                  <w:noProof/>
                  <w:sz w:val="24"/>
                  <w:szCs w:val="24"/>
                </w:rPr>
              </w:pPr>
              <w:r>
                <w:fldChar w:fldCharType="begin"/>
              </w:r>
              <w:r>
                <w:instrText xml:space="preserve"> BIBLIOGRAPHY </w:instrText>
              </w:r>
              <w:r>
                <w:fldChar w:fldCharType="separate"/>
              </w:r>
              <w:r>
                <w:rPr>
                  <w:noProof/>
                </w:rPr>
                <w:t xml:space="preserve">Dobbelsteen, J. (n.d.). </w:t>
              </w:r>
              <w:r>
                <w:rPr>
                  <w:i/>
                  <w:iCs/>
                  <w:noProof/>
                </w:rPr>
                <w:t>Github</w:t>
              </w:r>
              <w:r>
                <w:rPr>
                  <w:noProof/>
                </w:rPr>
                <w:t>. Retrieved from https://git.fhict.nl/technology/t-sem3-db/-/tree/master/communication/Toolbox</w:t>
              </w:r>
            </w:p>
            <w:p w14:paraId="501FEF47" w14:textId="77777777" w:rsidR="006E2ED0" w:rsidRDefault="006E2ED0" w:rsidP="006E2ED0">
              <w:pPr>
                <w:pStyle w:val="Bibliography"/>
                <w:ind w:left="720" w:hanging="720"/>
                <w:rPr>
                  <w:noProof/>
                </w:rPr>
              </w:pPr>
              <w:r>
                <w:rPr>
                  <w:i/>
                  <w:iCs/>
                  <w:noProof/>
                </w:rPr>
                <w:t>Wikipedia</w:t>
              </w:r>
              <w:r>
                <w:rPr>
                  <w:noProof/>
                </w:rPr>
                <w:t>. (n.d.). Retrieved from https://www.wikipedia.org</w:t>
              </w:r>
            </w:p>
            <w:p w14:paraId="64317D94" w14:textId="2FD66399" w:rsidR="006E2ED0" w:rsidRDefault="006E2ED0" w:rsidP="006E2ED0">
              <w:r>
                <w:rPr>
                  <w:b/>
                  <w:bCs/>
                  <w:noProof/>
                </w:rPr>
                <w:fldChar w:fldCharType="end"/>
              </w:r>
            </w:p>
          </w:sdtContent>
        </w:sdt>
      </w:sdtContent>
    </w:sdt>
    <w:p w14:paraId="3CCF557F" w14:textId="77777777" w:rsidR="006E2ED0" w:rsidRPr="003A556C" w:rsidRDefault="006E2ED0" w:rsidP="003A556C"/>
    <w:sectPr w:rsidR="006E2ED0" w:rsidRPr="003A556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4C26D" w14:textId="77777777" w:rsidR="00D55259" w:rsidRDefault="00D55259" w:rsidP="00DB79AE">
      <w:pPr>
        <w:spacing w:after="0" w:line="240" w:lineRule="auto"/>
      </w:pPr>
      <w:r>
        <w:separator/>
      </w:r>
    </w:p>
  </w:endnote>
  <w:endnote w:type="continuationSeparator" w:id="0">
    <w:p w14:paraId="4336A0ED" w14:textId="77777777" w:rsidR="00D55259" w:rsidRDefault="00D55259" w:rsidP="00DB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269F" w14:textId="1BECC40B" w:rsidR="006E2ED0" w:rsidRDefault="00901A1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5299317" wp14:editId="06FCC2E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12T00:00:00Z">
                                <w:dateFormat w:val="MMMM d, yyyy"/>
                                <w:lid w:val="en-US"/>
                                <w:storeMappedDataAs w:val="dateTime"/>
                                <w:calendar w:val="gregorian"/>
                              </w:date>
                            </w:sdtPr>
                            <w:sdtContent>
                              <w:p w14:paraId="17450B85" w14:textId="1FEC6402" w:rsidR="00901A1B" w:rsidRDefault="00901A1B">
                                <w:pPr>
                                  <w:jc w:val="right"/>
                                  <w:rPr>
                                    <w:color w:val="7F7F7F" w:themeColor="text1" w:themeTint="80"/>
                                  </w:rPr>
                                </w:pPr>
                                <w:r>
                                  <w:rPr>
                                    <w:color w:val="7F7F7F" w:themeColor="text1" w:themeTint="80"/>
                                  </w:rPr>
                                  <w:t>January 12, 2023</w:t>
                                </w:r>
                              </w:p>
                            </w:sdtContent>
                          </w:sdt>
                          <w:p w14:paraId="4ED7ABE2" w14:textId="77777777" w:rsidR="00901A1B" w:rsidRDefault="00901A1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5299317" id="Group 37" o:spid="_x0000_s102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12T00:00:00Z">
                          <w:dateFormat w:val="MMMM d, yyyy"/>
                          <w:lid w:val="en-US"/>
                          <w:storeMappedDataAs w:val="dateTime"/>
                          <w:calendar w:val="gregorian"/>
                        </w:date>
                      </w:sdtPr>
                      <w:sdtContent>
                        <w:p w14:paraId="17450B85" w14:textId="1FEC6402" w:rsidR="00901A1B" w:rsidRDefault="00901A1B">
                          <w:pPr>
                            <w:jc w:val="right"/>
                            <w:rPr>
                              <w:color w:val="7F7F7F" w:themeColor="text1" w:themeTint="80"/>
                            </w:rPr>
                          </w:pPr>
                          <w:r>
                            <w:rPr>
                              <w:color w:val="7F7F7F" w:themeColor="text1" w:themeTint="80"/>
                            </w:rPr>
                            <w:t>January 12, 2023</w:t>
                          </w:r>
                        </w:p>
                      </w:sdtContent>
                    </w:sdt>
                    <w:p w14:paraId="4ED7ABE2" w14:textId="77777777" w:rsidR="00901A1B" w:rsidRDefault="00901A1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9CEFBAE" wp14:editId="049A062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1E315" w14:textId="77777777" w:rsidR="00901A1B" w:rsidRDefault="00901A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EFBAE"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E01E315" w14:textId="77777777" w:rsidR="00901A1B" w:rsidRDefault="00901A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F99A" w14:textId="77777777" w:rsidR="00D55259" w:rsidRDefault="00D55259" w:rsidP="00DB79AE">
      <w:pPr>
        <w:spacing w:after="0" w:line="240" w:lineRule="auto"/>
      </w:pPr>
      <w:r>
        <w:separator/>
      </w:r>
    </w:p>
  </w:footnote>
  <w:footnote w:type="continuationSeparator" w:id="0">
    <w:p w14:paraId="4AD6C912" w14:textId="77777777" w:rsidR="00D55259" w:rsidRDefault="00D55259" w:rsidP="00DB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A4E6" w14:textId="517D4495" w:rsidR="00DB79AE" w:rsidRDefault="00DB79AE">
    <w:pPr>
      <w:pStyle w:val="Header"/>
    </w:pPr>
    <w:r>
      <w:t>COM3 –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7866"/>
    <w:multiLevelType w:val="hybridMultilevel"/>
    <w:tmpl w:val="79B0C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D023E"/>
    <w:multiLevelType w:val="hybridMultilevel"/>
    <w:tmpl w:val="6E5E81A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5749670D"/>
    <w:multiLevelType w:val="hybridMultilevel"/>
    <w:tmpl w:val="EA823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75649342">
    <w:abstractNumId w:val="0"/>
  </w:num>
  <w:num w:numId="2" w16cid:durableId="536937887">
    <w:abstractNumId w:val="2"/>
  </w:num>
  <w:num w:numId="3" w16cid:durableId="1001397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AE"/>
    <w:rsid w:val="000B5C8F"/>
    <w:rsid w:val="000E759B"/>
    <w:rsid w:val="002069F5"/>
    <w:rsid w:val="003402BC"/>
    <w:rsid w:val="003639EB"/>
    <w:rsid w:val="003A556C"/>
    <w:rsid w:val="00433883"/>
    <w:rsid w:val="00547F99"/>
    <w:rsid w:val="0056260F"/>
    <w:rsid w:val="006A25E7"/>
    <w:rsid w:val="006B4082"/>
    <w:rsid w:val="006E2ED0"/>
    <w:rsid w:val="007317D3"/>
    <w:rsid w:val="00901A1B"/>
    <w:rsid w:val="00AA185C"/>
    <w:rsid w:val="00AA6ED4"/>
    <w:rsid w:val="00BE0FBA"/>
    <w:rsid w:val="00CF3C54"/>
    <w:rsid w:val="00D55259"/>
    <w:rsid w:val="00DB79AE"/>
    <w:rsid w:val="00E1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918D1"/>
  <w15:chartTrackingRefBased/>
  <w15:docId w15:val="{0E6C0440-15B0-49DD-90FF-27B7E0B9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AE"/>
  </w:style>
  <w:style w:type="paragraph" w:styleId="Heading1">
    <w:name w:val="heading 1"/>
    <w:basedOn w:val="Normal"/>
    <w:next w:val="Normal"/>
    <w:link w:val="Heading1Char"/>
    <w:uiPriority w:val="9"/>
    <w:qFormat/>
    <w:rsid w:val="0056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AE"/>
  </w:style>
  <w:style w:type="paragraph" w:styleId="Footer">
    <w:name w:val="footer"/>
    <w:basedOn w:val="Normal"/>
    <w:link w:val="FooterChar"/>
    <w:uiPriority w:val="99"/>
    <w:unhideWhenUsed/>
    <w:rsid w:val="00DB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AE"/>
  </w:style>
  <w:style w:type="table" w:styleId="TableGrid">
    <w:name w:val="Table Grid"/>
    <w:basedOn w:val="TableNormal"/>
    <w:uiPriority w:val="39"/>
    <w:rsid w:val="0056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26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60F"/>
    <w:pPr>
      <w:ind w:left="720"/>
      <w:contextualSpacing/>
    </w:pPr>
  </w:style>
  <w:style w:type="character" w:customStyle="1" w:styleId="Heading2Char">
    <w:name w:val="Heading 2 Char"/>
    <w:basedOn w:val="DefaultParagraphFont"/>
    <w:link w:val="Heading2"/>
    <w:uiPriority w:val="9"/>
    <w:rsid w:val="00547F9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556C"/>
    <w:pPr>
      <w:outlineLvl w:val="9"/>
    </w:pPr>
  </w:style>
  <w:style w:type="paragraph" w:styleId="TOC1">
    <w:name w:val="toc 1"/>
    <w:basedOn w:val="Normal"/>
    <w:next w:val="Normal"/>
    <w:autoRedefine/>
    <w:uiPriority w:val="39"/>
    <w:unhideWhenUsed/>
    <w:rsid w:val="003A556C"/>
    <w:pPr>
      <w:spacing w:after="100"/>
    </w:pPr>
  </w:style>
  <w:style w:type="paragraph" w:styleId="TOC2">
    <w:name w:val="toc 2"/>
    <w:basedOn w:val="Normal"/>
    <w:next w:val="Normal"/>
    <w:autoRedefine/>
    <w:uiPriority w:val="39"/>
    <w:unhideWhenUsed/>
    <w:rsid w:val="003A556C"/>
    <w:pPr>
      <w:spacing w:after="100"/>
      <w:ind w:left="220"/>
    </w:pPr>
  </w:style>
  <w:style w:type="character" w:styleId="Hyperlink">
    <w:name w:val="Hyperlink"/>
    <w:basedOn w:val="DefaultParagraphFont"/>
    <w:uiPriority w:val="99"/>
    <w:unhideWhenUsed/>
    <w:rsid w:val="003A556C"/>
    <w:rPr>
      <w:color w:val="0563C1" w:themeColor="hyperlink"/>
      <w:u w:val="single"/>
    </w:rPr>
  </w:style>
  <w:style w:type="paragraph" w:styleId="Bibliography">
    <w:name w:val="Bibliography"/>
    <w:basedOn w:val="Normal"/>
    <w:next w:val="Normal"/>
    <w:uiPriority w:val="37"/>
    <w:unhideWhenUsed/>
    <w:rsid w:val="006E2ED0"/>
  </w:style>
  <w:style w:type="character" w:customStyle="1" w:styleId="Heading3Char">
    <w:name w:val="Heading 3 Char"/>
    <w:basedOn w:val="DefaultParagraphFont"/>
    <w:link w:val="Heading3"/>
    <w:uiPriority w:val="9"/>
    <w:rsid w:val="006B408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069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Jan1</b:Tag>
    <b:SourceType>InternetSite</b:SourceType>
    <b:Guid>{6D445B63-86F2-48FF-B076-D583B85D52DE}</b:Guid>
    <b:Author>
      <b:Author>
        <b:NameList>
          <b:Person>
            <b:Last>Dobbelsteen</b:Last>
            <b:First>Jan</b:First>
          </b:Person>
        </b:NameList>
      </b:Author>
    </b:Author>
    <b:Title>Github</b:Title>
    <b:URL>https://git.fhict.nl/technology/t-sem3-db/-/tree/master/communication/Toolbox</b:URL>
    <b:RefOrder>1</b:RefOrder>
  </b:Source>
  <b:Source>
    <b:Tag>Wik</b:Tag>
    <b:SourceType>InternetSite</b:SourceType>
    <b:Guid>{A8B4B858-6FD7-4308-9A3D-A759E379801F}</b:Guid>
    <b:Title>Wikipedia</b:Title>
    <b:URL>https://www.wikipedia.org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97DF1-E0E6-44C6-9656-D1152971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trendafilov</dc:creator>
  <cp:keywords/>
  <dc:description/>
  <cp:lastModifiedBy>juli trendafilov</cp:lastModifiedBy>
  <cp:revision>11</cp:revision>
  <dcterms:created xsi:type="dcterms:W3CDTF">2023-01-12T14:38:00Z</dcterms:created>
  <dcterms:modified xsi:type="dcterms:W3CDTF">2023-01-18T09:50:00Z</dcterms:modified>
</cp:coreProperties>
</file>