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1EA91C3" w14:textId="77777777" w:rsidR="00D510C9" w:rsidRDefault="00D510C9">
      <w:pPr>
        <w:pStyle w:val="Body"/>
      </w:pPr>
    </w:p>
    <w:p w14:paraId="3EE6B736" w14:textId="77777777" w:rsidR="00D510C9" w:rsidRDefault="00D510C9">
      <w:pPr>
        <w:pStyle w:val="Body"/>
      </w:pPr>
    </w:p>
    <w:p w14:paraId="340F767F" w14:textId="77777777" w:rsidR="00D510C9" w:rsidRDefault="00CA0B35">
      <w:pPr>
        <w:pStyle w:val="Title"/>
      </w:pPr>
      <w:r>
        <w:t>Stacks &amp; Queues</w:t>
      </w:r>
    </w:p>
    <w:p w14:paraId="5041C4D8" w14:textId="77777777" w:rsidR="00D510C9" w:rsidRDefault="00CA0B35">
      <w:pPr>
        <w:pStyle w:val="Subheading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F4AAACC" wp14:editId="7E8745EC">
            <wp:simplePos x="0" y="0"/>
            <wp:positionH relativeFrom="margin">
              <wp:posOffset>1032276</wp:posOffset>
            </wp:positionH>
            <wp:positionV relativeFrom="line">
              <wp:posOffset>316029</wp:posOffset>
            </wp:positionV>
            <wp:extent cx="3650448" cy="6052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448" cy="6052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298317" w14:textId="77777777" w:rsidR="00D510C9" w:rsidRDefault="00D510C9">
      <w:pPr>
        <w:pStyle w:val="Title"/>
      </w:pPr>
    </w:p>
    <w:p w14:paraId="0196BD0F" w14:textId="77777777" w:rsidR="00D510C9" w:rsidRDefault="00D510C9">
      <w:pPr>
        <w:pStyle w:val="Body2"/>
      </w:pPr>
    </w:p>
    <w:p w14:paraId="0EDFA8AB" w14:textId="77777777" w:rsidR="00D510C9" w:rsidRDefault="00D510C9">
      <w:pPr>
        <w:pStyle w:val="Body2"/>
      </w:pPr>
    </w:p>
    <w:p w14:paraId="35564EC9" w14:textId="77777777" w:rsidR="00D510C9" w:rsidRDefault="00D510C9">
      <w:pPr>
        <w:pStyle w:val="Body2"/>
      </w:pPr>
    </w:p>
    <w:p w14:paraId="4B194FDF" w14:textId="77777777" w:rsidR="00D510C9" w:rsidRDefault="00D510C9">
      <w:pPr>
        <w:pStyle w:val="Body2"/>
      </w:pPr>
    </w:p>
    <w:p w14:paraId="2519EDDA" w14:textId="77777777" w:rsidR="00D510C9" w:rsidRDefault="00D510C9">
      <w:pPr>
        <w:pStyle w:val="Body2"/>
      </w:pPr>
    </w:p>
    <w:p w14:paraId="6EC67918" w14:textId="77777777" w:rsidR="00D510C9" w:rsidRDefault="00D510C9">
      <w:pPr>
        <w:pStyle w:val="Body2"/>
      </w:pPr>
    </w:p>
    <w:p w14:paraId="4F2070B3" w14:textId="77777777" w:rsidR="00D510C9" w:rsidRDefault="00D510C9">
      <w:pPr>
        <w:pStyle w:val="Body2"/>
      </w:pPr>
    </w:p>
    <w:p w14:paraId="2A905AEB" w14:textId="77777777" w:rsidR="00D510C9" w:rsidRDefault="00D510C9">
      <w:pPr>
        <w:pStyle w:val="Body2"/>
      </w:pPr>
    </w:p>
    <w:p w14:paraId="7EFCC5AE" w14:textId="77777777" w:rsidR="00D510C9" w:rsidRDefault="00D510C9">
      <w:pPr>
        <w:pStyle w:val="Body2"/>
      </w:pPr>
    </w:p>
    <w:p w14:paraId="42389C05" w14:textId="77777777" w:rsidR="00D510C9" w:rsidRDefault="00D510C9">
      <w:pPr>
        <w:pStyle w:val="Body2"/>
      </w:pPr>
    </w:p>
    <w:p w14:paraId="10C656BE" w14:textId="77777777" w:rsidR="00D510C9" w:rsidRDefault="00D510C9">
      <w:pPr>
        <w:pStyle w:val="Body2"/>
      </w:pPr>
    </w:p>
    <w:p w14:paraId="23FA7238" w14:textId="77777777" w:rsidR="00D510C9" w:rsidRDefault="00D510C9">
      <w:pPr>
        <w:pStyle w:val="Body2"/>
      </w:pPr>
    </w:p>
    <w:p w14:paraId="59FC94DA" w14:textId="77777777" w:rsidR="00D510C9" w:rsidRDefault="00D510C9">
      <w:pPr>
        <w:pStyle w:val="Body2"/>
      </w:pPr>
    </w:p>
    <w:p w14:paraId="49E7461D" w14:textId="77777777" w:rsidR="00D510C9" w:rsidRDefault="00D510C9">
      <w:pPr>
        <w:pStyle w:val="Body2"/>
      </w:pPr>
    </w:p>
    <w:p w14:paraId="487994FC" w14:textId="77777777" w:rsidR="00D510C9" w:rsidRDefault="00D510C9">
      <w:pPr>
        <w:pStyle w:val="Body2"/>
      </w:pPr>
    </w:p>
    <w:p w14:paraId="7B556833" w14:textId="77777777" w:rsidR="00D510C9" w:rsidRDefault="00D510C9">
      <w:pPr>
        <w:pStyle w:val="Body2"/>
      </w:pPr>
    </w:p>
    <w:p w14:paraId="168B78DF" w14:textId="77777777" w:rsidR="00D510C9" w:rsidRDefault="00D510C9">
      <w:pPr>
        <w:pStyle w:val="Body2"/>
      </w:pPr>
    </w:p>
    <w:p w14:paraId="7FA8BEBA" w14:textId="77777777" w:rsidR="00D510C9" w:rsidRDefault="00D510C9">
      <w:pPr>
        <w:pStyle w:val="Body2"/>
      </w:pPr>
    </w:p>
    <w:p w14:paraId="07A9DCDC" w14:textId="77777777" w:rsidR="00D510C9" w:rsidRDefault="00D510C9">
      <w:pPr>
        <w:pStyle w:val="Body2"/>
      </w:pPr>
    </w:p>
    <w:p w14:paraId="1A8A9DFE" w14:textId="77777777" w:rsidR="00D510C9" w:rsidRDefault="00D510C9">
      <w:pPr>
        <w:pStyle w:val="Body2"/>
      </w:pPr>
    </w:p>
    <w:p w14:paraId="52DBEA58" w14:textId="77777777" w:rsidR="00D510C9" w:rsidRDefault="00D510C9">
      <w:pPr>
        <w:pStyle w:val="Body2"/>
      </w:pPr>
    </w:p>
    <w:p w14:paraId="59BA2056" w14:textId="77777777" w:rsidR="00D510C9" w:rsidRDefault="00D510C9">
      <w:pPr>
        <w:pStyle w:val="Body2"/>
      </w:pPr>
    </w:p>
    <w:p w14:paraId="056DFB72" w14:textId="77777777" w:rsidR="00D510C9" w:rsidRDefault="00CA0B35">
      <w:pPr>
        <w:pStyle w:val="Heading"/>
      </w:pPr>
      <w:r>
        <w:rPr>
          <w:rFonts w:ascii="Arial Unicode MS" w:hAnsi="Arial Unicode MS"/>
        </w:rPr>
        <w:br w:type="page"/>
      </w:r>
    </w:p>
    <w:p w14:paraId="67540633" w14:textId="77777777" w:rsidR="00D510C9" w:rsidRDefault="00CA0B35">
      <w:pPr>
        <w:pStyle w:val="Title"/>
      </w:pPr>
      <w:r>
        <w:lastRenderedPageBreak/>
        <w:t>Stacks &amp; Queues</w:t>
      </w:r>
    </w:p>
    <w:p w14:paraId="1D7EBECD" w14:textId="77777777" w:rsidR="00D510C9" w:rsidRDefault="00CA0B35">
      <w:pPr>
        <w:pStyle w:val="Subheading"/>
      </w:pPr>
      <w:r>
        <w:t>Introduction</w:t>
      </w:r>
    </w:p>
    <w:p w14:paraId="226A8402" w14:textId="77777777" w:rsidR="00D510C9" w:rsidRDefault="00D510C9">
      <w:pPr>
        <w:pStyle w:val="Body2"/>
      </w:pPr>
    </w:p>
    <w:p w14:paraId="6B5709C8" w14:textId="77777777" w:rsidR="00D510C9" w:rsidRDefault="00CA0B35">
      <w:pPr>
        <w:pStyle w:val="Heading"/>
      </w:pPr>
      <w:r>
        <w:t>Background</w:t>
      </w:r>
    </w:p>
    <w:p w14:paraId="051F1B52" w14:textId="77777777" w:rsidR="00D510C9" w:rsidRDefault="00CA0B35">
      <w:pPr>
        <w:pStyle w:val="Body2"/>
      </w:pPr>
      <w:r>
        <w:t>We are going to create our own stack library from scratch. The result is a library that can be used to create multiple stacks and hide the implementation details of the stacks from the users. Below, the requirements of the stack library are enumerated.</w:t>
      </w:r>
    </w:p>
    <w:p w14:paraId="1567CE5E" w14:textId="77777777" w:rsidR="00D510C9" w:rsidRDefault="00D510C9">
      <w:pPr>
        <w:pStyle w:val="Body2"/>
      </w:pPr>
    </w:p>
    <w:p w14:paraId="4A649AC1" w14:textId="77777777" w:rsidR="00D510C9" w:rsidRDefault="00CA0B35">
      <w:pPr>
        <w:pStyle w:val="Heading"/>
      </w:pPr>
      <w:r>
        <w:t>Requirements</w:t>
      </w:r>
    </w:p>
    <w:p w14:paraId="1091B735" w14:textId="77777777" w:rsidR="00D510C9" w:rsidRDefault="00CA0B35">
      <w:pPr>
        <w:pStyle w:val="Body2"/>
      </w:pPr>
      <w:r>
        <w:t>Non-functional</w:t>
      </w:r>
    </w:p>
    <w:p w14:paraId="412E1E9B" w14:textId="77777777" w:rsidR="00D510C9" w:rsidRDefault="00CA0B35">
      <w:pPr>
        <w:pStyle w:val="Body2"/>
        <w:numPr>
          <w:ilvl w:val="0"/>
          <w:numId w:val="2"/>
        </w:numPr>
      </w:pPr>
      <w:r>
        <w:t>The stacks are implemented as a single library</w:t>
      </w:r>
    </w:p>
    <w:p w14:paraId="2158FC8C" w14:textId="77777777" w:rsidR="00D510C9" w:rsidRDefault="00CA0B35">
      <w:pPr>
        <w:pStyle w:val="Body2"/>
        <w:numPr>
          <w:ilvl w:val="0"/>
          <w:numId w:val="2"/>
        </w:numPr>
      </w:pPr>
      <w:r>
        <w:t>The stacks are non-reentrant i.e. thread-safety is not a requirement</w:t>
      </w:r>
    </w:p>
    <w:p w14:paraId="6DDD5156" w14:textId="77777777" w:rsidR="00D510C9" w:rsidRDefault="00CA0B35">
      <w:pPr>
        <w:pStyle w:val="Body2"/>
        <w:numPr>
          <w:ilvl w:val="0"/>
          <w:numId w:val="2"/>
        </w:numPr>
      </w:pPr>
      <w:r>
        <w:t>The stacks are built as a separate single library and used as such</w:t>
      </w:r>
    </w:p>
    <w:p w14:paraId="5E863F36" w14:textId="77777777" w:rsidR="00D510C9" w:rsidRDefault="00CA0B35">
      <w:pPr>
        <w:pStyle w:val="Body2"/>
        <w:numPr>
          <w:ilvl w:val="0"/>
          <w:numId w:val="2"/>
        </w:numPr>
      </w:pPr>
      <w:r>
        <w:t>A stack shall be designated by its handle</w:t>
      </w:r>
    </w:p>
    <w:p w14:paraId="5F33D4E7" w14:textId="77777777" w:rsidR="00D510C9" w:rsidRDefault="00D510C9">
      <w:pPr>
        <w:pStyle w:val="Body2"/>
      </w:pPr>
    </w:p>
    <w:p w14:paraId="627B9D66" w14:textId="77777777" w:rsidR="00D510C9" w:rsidRDefault="00CA0B35">
      <w:pPr>
        <w:pStyle w:val="Body2"/>
      </w:pPr>
      <w:r>
        <w:t>Functional</w:t>
      </w:r>
    </w:p>
    <w:p w14:paraId="3B523915" w14:textId="77777777" w:rsidR="00D510C9" w:rsidRDefault="00CA0B35">
      <w:pPr>
        <w:pStyle w:val="Body2"/>
        <w:numPr>
          <w:ilvl w:val="0"/>
          <w:numId w:val="3"/>
        </w:numPr>
      </w:pPr>
      <w:r>
        <w:t xml:space="preserve">The </w:t>
      </w:r>
      <w:proofErr w:type="spellStart"/>
      <w:r>
        <w:t>stacklib</w:t>
      </w:r>
      <w:proofErr w:type="spellEnd"/>
      <w:r>
        <w:t xml:space="preserve"> shall be able to create multiple stacks</w:t>
      </w:r>
    </w:p>
    <w:p w14:paraId="5C64AB1A" w14:textId="77777777" w:rsidR="00D510C9" w:rsidRDefault="00CA0B35">
      <w:pPr>
        <w:pStyle w:val="Body2"/>
        <w:numPr>
          <w:ilvl w:val="0"/>
          <w:numId w:val="2"/>
        </w:numPr>
      </w:pPr>
      <w:r>
        <w:t xml:space="preserve">The </w:t>
      </w:r>
      <w:proofErr w:type="spellStart"/>
      <w:r>
        <w:t>stacklib</w:t>
      </w:r>
      <w:proofErr w:type="spellEnd"/>
      <w:r>
        <w:t xml:space="preserve"> shall push data to a designated stack</w:t>
      </w:r>
    </w:p>
    <w:p w14:paraId="1D04E16F" w14:textId="77777777" w:rsidR="00D510C9" w:rsidRDefault="00CA0B35">
      <w:pPr>
        <w:pStyle w:val="Body2"/>
        <w:numPr>
          <w:ilvl w:val="0"/>
          <w:numId w:val="2"/>
        </w:numPr>
      </w:pPr>
      <w:r>
        <w:t xml:space="preserve">The </w:t>
      </w:r>
      <w:proofErr w:type="spellStart"/>
      <w:r>
        <w:t>stacklib</w:t>
      </w:r>
      <w:proofErr w:type="spellEnd"/>
      <w:r>
        <w:t xml:space="preserve"> shall pop data from a designated stack</w:t>
      </w:r>
    </w:p>
    <w:p w14:paraId="5F4922C2" w14:textId="77777777" w:rsidR="00D510C9" w:rsidRDefault="00CA0B35">
      <w:pPr>
        <w:pStyle w:val="Body2"/>
        <w:numPr>
          <w:ilvl w:val="0"/>
          <w:numId w:val="2"/>
        </w:numPr>
      </w:pPr>
      <w:r>
        <w:t xml:space="preserve">The </w:t>
      </w:r>
      <w:proofErr w:type="spellStart"/>
      <w:r>
        <w:t>stacklib</w:t>
      </w:r>
      <w:proofErr w:type="spellEnd"/>
      <w:r>
        <w:t xml:space="preserve"> shall be able to destroy a designated stack</w:t>
      </w:r>
    </w:p>
    <w:p w14:paraId="13C7589A" w14:textId="77777777" w:rsidR="00D510C9" w:rsidRDefault="00CA0B35">
      <w:pPr>
        <w:pStyle w:val="Body2"/>
        <w:numPr>
          <w:ilvl w:val="0"/>
          <w:numId w:val="2"/>
        </w:numPr>
      </w:pPr>
      <w:r>
        <w:t xml:space="preserve">The </w:t>
      </w:r>
      <w:proofErr w:type="spellStart"/>
      <w:r>
        <w:t>stacklib</w:t>
      </w:r>
      <w:proofErr w:type="spellEnd"/>
      <w:r>
        <w:t xml:space="preserve"> shall report the number of elements residing in a designated stack </w:t>
      </w:r>
    </w:p>
    <w:p w14:paraId="619EC38A" w14:textId="77777777" w:rsidR="00D510C9" w:rsidRDefault="00D510C9">
      <w:pPr>
        <w:pStyle w:val="Body2"/>
      </w:pPr>
    </w:p>
    <w:p w14:paraId="22C07CCC" w14:textId="77777777" w:rsidR="00D510C9" w:rsidRDefault="00D510C9">
      <w:pPr>
        <w:pStyle w:val="Body2"/>
      </w:pPr>
    </w:p>
    <w:p w14:paraId="5157A090" w14:textId="77777777" w:rsidR="00F33CBA" w:rsidRDefault="00CA0B35">
      <w:pPr>
        <w:pStyle w:val="Subheading"/>
      </w:pPr>
      <w:r>
        <w:t xml:space="preserve"> </w:t>
      </w:r>
    </w:p>
    <w:p w14:paraId="00FDA98B" w14:textId="77777777" w:rsidR="00F33CBA" w:rsidRDefault="00F33CBA">
      <w:pPr>
        <w:rPr>
          <w:rFonts w:ascii="Baskerville" w:hAnsi="Baskerville" w:cs="Arial Unicode MS"/>
          <w:i/>
          <w:iCs/>
          <w:color w:val="5B422A"/>
          <w:sz w:val="40"/>
          <w:szCs w:val="40"/>
        </w:rPr>
      </w:pPr>
      <w:r>
        <w:br w:type="page"/>
      </w:r>
    </w:p>
    <w:p w14:paraId="4D8054A8" w14:textId="2E749F62" w:rsidR="00D510C9" w:rsidRDefault="00CF31EC">
      <w:pPr>
        <w:pStyle w:val="Subheading"/>
      </w:pPr>
      <w:r>
        <w:lastRenderedPageBreak/>
        <w:t>P</w:t>
      </w:r>
      <w:r w:rsidR="00CA0B35">
        <w:t>art 1</w:t>
      </w:r>
    </w:p>
    <w:p w14:paraId="4F3C93DC" w14:textId="77777777" w:rsidR="00D510C9" w:rsidRDefault="00CA0B35">
      <w:pPr>
        <w:pStyle w:val="Body2"/>
      </w:pPr>
      <w:r>
        <w:t>Guideline: ± ?? hours of work</w:t>
      </w:r>
    </w:p>
    <w:p w14:paraId="62014F2A" w14:textId="77777777" w:rsidR="00D510C9" w:rsidRDefault="00CA0B35">
      <w:pPr>
        <w:pStyle w:val="Heading"/>
      </w:pPr>
      <w:r>
        <w:t>Preparatory study activities</w:t>
      </w:r>
    </w:p>
    <w:p w14:paraId="6746DBD7" w14:textId="77777777" w:rsidR="00D510C9" w:rsidRDefault="00CA0B35">
      <w:pPr>
        <w:pStyle w:val="Body2"/>
      </w:pPr>
      <w:r>
        <w:t>Read the sheets about the operation of stacks and queues carefully</w:t>
      </w:r>
    </w:p>
    <w:p w14:paraId="246CC24A" w14:textId="77777777" w:rsidR="00D510C9" w:rsidRDefault="00D510C9">
      <w:pPr>
        <w:pStyle w:val="Body2"/>
      </w:pPr>
    </w:p>
    <w:p w14:paraId="7B665C08" w14:textId="4E2AEF0B" w:rsidR="00D510C9" w:rsidRDefault="00D355FE">
      <w:pPr>
        <w:pStyle w:val="Heading"/>
      </w:pPr>
      <w:r>
        <w:t>Challenge</w:t>
      </w:r>
      <w:r w:rsidR="00CA0B35">
        <w:t xml:space="preserve"> details</w:t>
      </w:r>
    </w:p>
    <w:p w14:paraId="2526DAB6" w14:textId="79F52E5E" w:rsidR="00D510C9" w:rsidRDefault="00CA0B35">
      <w:pPr>
        <w:pStyle w:val="Body2"/>
        <w:numPr>
          <w:ilvl w:val="0"/>
          <w:numId w:val="5"/>
        </w:numPr>
      </w:pPr>
      <w:r>
        <w:t xml:space="preserve">Implement the stack </w:t>
      </w:r>
      <w:r w:rsidR="0003298C">
        <w:t xml:space="preserve">in directory </w:t>
      </w:r>
      <w:proofErr w:type="spellStart"/>
      <w:r w:rsidR="0003298C">
        <w:t>mystacklib</w:t>
      </w:r>
      <w:proofErr w:type="spellEnd"/>
      <w:r w:rsidR="0003298C">
        <w:t xml:space="preserve"> </w:t>
      </w:r>
      <w:r>
        <w:t xml:space="preserve">according to the requirements in this document and the API description that is given in the header file </w:t>
      </w:r>
      <w:proofErr w:type="spellStart"/>
      <w:r>
        <w:t>mystack.h</w:t>
      </w:r>
      <w:proofErr w:type="spellEnd"/>
    </w:p>
    <w:p w14:paraId="1DD0535A" w14:textId="77777777" w:rsidR="0003298C" w:rsidRDefault="00CA0B35">
      <w:pPr>
        <w:pStyle w:val="Body2"/>
        <w:numPr>
          <w:ilvl w:val="0"/>
          <w:numId w:val="5"/>
        </w:numPr>
      </w:pPr>
      <w:r>
        <w:t xml:space="preserve">Note that only the </w:t>
      </w:r>
      <w:r w:rsidR="0003298C">
        <w:t>source</w:t>
      </w:r>
      <w:r>
        <w:t xml:space="preserve"> files are given. You are expected to test the stack yourself by employing unit tests.</w:t>
      </w:r>
    </w:p>
    <w:p w14:paraId="5EA13136" w14:textId="40203BB6" w:rsidR="00D510C9" w:rsidRPr="004B2416" w:rsidRDefault="0003298C" w:rsidP="004B2416">
      <w:pPr>
        <w:pStyle w:val="Body2"/>
        <w:numPr>
          <w:ilvl w:val="0"/>
          <w:numId w:val="5"/>
        </w:numPr>
        <w:rPr>
          <w:lang w:val="en-NL"/>
        </w:rPr>
      </w:pPr>
      <w:r>
        <w:t>Y</w:t>
      </w:r>
      <w:r w:rsidR="00CA0B35">
        <w:t>ou are expected to investigate what is needed to compile your own programs</w:t>
      </w:r>
      <w:r>
        <w:t xml:space="preserve"> in directory </w:t>
      </w:r>
      <w:proofErr w:type="spellStart"/>
      <w:r>
        <w:t>mystack</w:t>
      </w:r>
      <w:proofErr w:type="spellEnd"/>
      <w:r w:rsidR="00CA0B35">
        <w:t xml:space="preserve"> using </w:t>
      </w:r>
      <w:r>
        <w:t>your stack library</w:t>
      </w:r>
      <w:r w:rsidR="00CA0B35">
        <w:t xml:space="preserve"> by dynamically linking to it. There exist plenty of examples on the net of </w:t>
      </w:r>
      <w:proofErr w:type="spellStart"/>
      <w:r w:rsidR="00CA0B35">
        <w:t>Makefiles</w:t>
      </w:r>
      <w:proofErr w:type="spellEnd"/>
      <w:r w:rsidR="00CA0B35">
        <w:t xml:space="preserve"> that do this.</w:t>
      </w:r>
      <w:r w:rsidR="004B2416">
        <w:t xml:space="preserve"> Hint: if you have trouble running your code (error: </w:t>
      </w:r>
      <w:r w:rsidR="004B2416" w:rsidRPr="004B2416">
        <w:rPr>
          <w:lang w:val="en-NL"/>
        </w:rPr>
        <w:t>libmystack.so =&gt; not found</w:t>
      </w:r>
      <w:r w:rsidR="004B2416">
        <w:t>), please look</w:t>
      </w:r>
      <w:r w:rsidR="00F340D1">
        <w:t xml:space="preserve"> at what the </w:t>
      </w:r>
      <w:proofErr w:type="spellStart"/>
      <w:r w:rsidR="00F340D1">
        <w:t>commandline</w:t>
      </w:r>
      <w:proofErr w:type="spellEnd"/>
      <w:r w:rsidR="00F340D1">
        <w:t xml:space="preserve"> program </w:t>
      </w:r>
      <w:proofErr w:type="spellStart"/>
      <w:r w:rsidR="00F340D1">
        <w:t>ldd</w:t>
      </w:r>
      <w:proofErr w:type="spellEnd"/>
      <w:r w:rsidR="00F340D1">
        <w:t xml:space="preserve"> can do for you and look</w:t>
      </w:r>
      <w:r w:rsidR="004B2416">
        <w:t xml:space="preserve"> into the LD_LIBRARY_PATH environment variable.</w:t>
      </w:r>
    </w:p>
    <w:p w14:paraId="676668CC" w14:textId="053E5BCE" w:rsidR="0003298C" w:rsidRDefault="0003298C">
      <w:pPr>
        <w:pStyle w:val="Body2"/>
        <w:numPr>
          <w:ilvl w:val="0"/>
          <w:numId w:val="5"/>
        </w:numPr>
      </w:pPr>
      <w:r>
        <w:t xml:space="preserve">You </w:t>
      </w:r>
      <w:r>
        <w:rPr>
          <w:i/>
          <w:iCs/>
        </w:rPr>
        <w:t>must</w:t>
      </w:r>
      <w:r>
        <w:t xml:space="preserve"> </w:t>
      </w:r>
      <w:r w:rsidR="004B2416">
        <w:t>dynamically</w:t>
      </w:r>
      <w:r w:rsidR="004B2416">
        <w:t xml:space="preserve"> </w:t>
      </w:r>
      <w:r>
        <w:t>link to your library</w:t>
      </w:r>
      <w:r w:rsidR="004B2416">
        <w:t>:</w:t>
      </w:r>
      <w:r>
        <w:t xml:space="preserve"> it is explicitly forbidden to directly compile your stack code into your application.</w:t>
      </w:r>
    </w:p>
    <w:p w14:paraId="68E9CE30" w14:textId="6B10324B" w:rsidR="00D510C9" w:rsidRDefault="00CA0B35">
      <w:pPr>
        <w:pStyle w:val="Body2"/>
        <w:numPr>
          <w:ilvl w:val="0"/>
          <w:numId w:val="5"/>
        </w:numPr>
      </w:pPr>
      <w:r>
        <w:t>Discuss what needs to change in the stack code to transform the stack into a queue. Write this down in your documentation.</w:t>
      </w:r>
    </w:p>
    <w:p w14:paraId="6C980504" w14:textId="77777777" w:rsidR="00D510C9" w:rsidRDefault="00D510C9">
      <w:pPr>
        <w:pStyle w:val="Body2"/>
      </w:pPr>
    </w:p>
    <w:p w14:paraId="149AFB29" w14:textId="77777777" w:rsidR="00F33CBA" w:rsidRDefault="00F33CBA">
      <w:pPr>
        <w:rPr>
          <w:rFonts w:ascii="Baskerville" w:hAnsi="Baskerville" w:cs="Arial Unicode MS"/>
          <w:i/>
          <w:iCs/>
          <w:color w:val="5B422A"/>
          <w:sz w:val="40"/>
          <w:szCs w:val="40"/>
        </w:rPr>
      </w:pPr>
      <w:r>
        <w:br w:type="page"/>
      </w:r>
    </w:p>
    <w:p w14:paraId="1F0554C7" w14:textId="3E17BB02" w:rsidR="00D510C9" w:rsidRDefault="00CF31EC">
      <w:pPr>
        <w:pStyle w:val="Subheading"/>
      </w:pPr>
      <w:r>
        <w:lastRenderedPageBreak/>
        <w:t>P</w:t>
      </w:r>
      <w:r w:rsidR="00CA0B35">
        <w:t>art 2</w:t>
      </w:r>
    </w:p>
    <w:p w14:paraId="2A92268B" w14:textId="77777777" w:rsidR="00D510C9" w:rsidRDefault="00CA0B35">
      <w:pPr>
        <w:pStyle w:val="Body2"/>
      </w:pPr>
      <w:r>
        <w:rPr>
          <w:lang w:val="nl-NL"/>
        </w:rPr>
        <w:t xml:space="preserve">Guideline: </w:t>
      </w:r>
      <w:r>
        <w:t>± ?? hours of work</w:t>
      </w:r>
    </w:p>
    <w:p w14:paraId="43DD6A94" w14:textId="77777777" w:rsidR="00D510C9" w:rsidRDefault="00D510C9">
      <w:pPr>
        <w:pStyle w:val="Body2"/>
      </w:pPr>
    </w:p>
    <w:p w14:paraId="204E7F91" w14:textId="1477A4F8" w:rsidR="00D510C9" w:rsidRDefault="00CA0B35">
      <w:pPr>
        <w:pStyle w:val="Body2"/>
      </w:pPr>
      <w:r>
        <w:t xml:space="preserve">1. Write a program that reverses a linked list by using the </w:t>
      </w:r>
      <w:proofErr w:type="spellStart"/>
      <w:r>
        <w:t>mystacklib</w:t>
      </w:r>
      <w:proofErr w:type="spellEnd"/>
      <w:r>
        <w:t>. The linked list must contain at least 1500 elements. Use a memory checker to verify the absence of memory leaks. Show proof in your documentation.</w:t>
      </w:r>
      <w:r w:rsidR="002A62B7">
        <w:br/>
      </w:r>
    </w:p>
    <w:p w14:paraId="7E80A24E" w14:textId="0FAF2385" w:rsidR="00D510C9" w:rsidRDefault="00CA0B35">
      <w:pPr>
        <w:pStyle w:val="Body2"/>
      </w:pPr>
      <w:r>
        <w:t xml:space="preserve">2. Write a </w:t>
      </w:r>
      <w:r w:rsidR="00C52CC4">
        <w:t xml:space="preserve">different program: a </w:t>
      </w:r>
      <w:r>
        <w:t xml:space="preserve">calculator that uses reverse polish notation (postfix) to calculate the results </w:t>
      </w:r>
      <w:r>
        <w:rPr>
          <w:b/>
          <w:bCs/>
        </w:rPr>
        <w:t>by using your stack library</w:t>
      </w:r>
      <w:r>
        <w:t>. The calculator shall support the following operations: +, -, *, /, x</w:t>
      </w:r>
      <w:r>
        <w:rPr>
          <w:vertAlign w:val="superscript"/>
        </w:rPr>
        <w:t>2</w:t>
      </w:r>
      <w:r>
        <w:t>, √. The calculator must be precise up to 3 decimals. +, -, * and / are binary operations i.e. they operate on two operands that are located on the stack. x</w:t>
      </w:r>
      <w:r>
        <w:rPr>
          <w:vertAlign w:val="superscript"/>
        </w:rPr>
        <w:t>2</w:t>
      </w:r>
      <w:r>
        <w:t xml:space="preserve"> and √ are unary operators i.e. they operate on one operand (the top of the stack) only. The result of each operation is always pushed on top of the stack.</w:t>
      </w:r>
      <w:r w:rsidR="00C52CC4">
        <w:t xml:space="preserve"> If you have trouble with the </w:t>
      </w:r>
      <w:r w:rsidR="00C52CC4">
        <w:rPr>
          <w:vertAlign w:val="superscript"/>
        </w:rPr>
        <w:t>2</w:t>
      </w:r>
      <w:r w:rsidR="00C52CC4">
        <w:t xml:space="preserve"> and</w:t>
      </w:r>
      <w:r w:rsidR="00C52CC4">
        <w:t xml:space="preserve"> √</w:t>
      </w:r>
      <w:r w:rsidR="00C52CC4">
        <w:t xml:space="preserve"> symbols: just use any other symbol (</w:t>
      </w:r>
      <w:proofErr w:type="spellStart"/>
      <w:r w:rsidR="00C52CC4">
        <w:t>e.g</w:t>
      </w:r>
      <w:proofErr w:type="spellEnd"/>
      <w:r w:rsidR="00C52CC4">
        <w:t xml:space="preserve"> S for square and R for root).</w:t>
      </w:r>
    </w:p>
    <w:p w14:paraId="4E976407" w14:textId="22FEAF67" w:rsidR="0085242B" w:rsidRPr="0085242B" w:rsidRDefault="00732466">
      <w:pPr>
        <w:pStyle w:val="Body2"/>
        <w:rPr>
          <w:i/>
          <w:iCs/>
        </w:rPr>
      </w:pPr>
      <w:r w:rsidRPr="00732466">
        <w:rPr>
          <w:i/>
          <w:iCs/>
        </w:rPr>
        <w:t xml:space="preserve">If you need an extra challenge here: change your program so it accepts normal (infix) calculations. </w:t>
      </w:r>
      <w:r>
        <w:rPr>
          <w:i/>
          <w:iCs/>
        </w:rPr>
        <w:t>Your program should then convert the infix notation to postfix notation (following the correct priorities) and finish by solving it. Example: "1 + 2 * 3" will then be converted to: "1 2 3 * +", which will then be solved to 7.</w:t>
      </w:r>
    </w:p>
    <w:p w14:paraId="27DF993A" w14:textId="77777777" w:rsidR="00D510C9" w:rsidRDefault="00CA0B35">
      <w:pPr>
        <w:pStyle w:val="Body2"/>
      </w:pPr>
      <w:r>
        <w:t>Example calculations:</w:t>
      </w:r>
    </w:p>
    <w:tbl>
      <w:tblPr>
        <w:tblW w:w="9020" w:type="dxa"/>
        <w:tblInd w:w="108" w:type="dxa"/>
        <w:tblBorders>
          <w:top w:val="single" w:sz="2" w:space="0" w:color="8EA47C"/>
          <w:left w:val="single" w:sz="2" w:space="0" w:color="8EA47C"/>
          <w:bottom w:val="single" w:sz="2" w:space="0" w:color="8EA47C"/>
          <w:right w:val="single" w:sz="2" w:space="0" w:color="8EA47C"/>
          <w:insideH w:val="single" w:sz="2" w:space="0" w:color="8EA47C"/>
          <w:insideV w:val="single" w:sz="2" w:space="0" w:color="8EA47C"/>
        </w:tblBorders>
        <w:shd w:val="clear" w:color="auto" w:fill="F4F8EE"/>
        <w:tblLayout w:type="fixed"/>
        <w:tblLook w:val="04A0" w:firstRow="1" w:lastRow="0" w:firstColumn="1" w:lastColumn="0" w:noHBand="0" w:noVBand="1"/>
      </w:tblPr>
      <w:tblGrid>
        <w:gridCol w:w="2255"/>
        <w:gridCol w:w="6765"/>
      </w:tblGrid>
      <w:tr w:rsidR="00D510C9" w14:paraId="5E3891ED" w14:textId="77777777">
        <w:trPr>
          <w:trHeight w:val="288"/>
          <w:tblHeader/>
        </w:trPr>
        <w:tc>
          <w:tcPr>
            <w:tcW w:w="2255" w:type="dxa"/>
            <w:tcBorders>
              <w:top w:val="nil"/>
              <w:left w:val="nil"/>
              <w:bottom w:val="single" w:sz="8" w:space="0" w:color="314924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60888" w14:textId="77777777" w:rsidR="00D510C9" w:rsidRDefault="00CA0B35">
            <w:pPr>
              <w:pStyle w:val="TableStyle1"/>
              <w:jc w:val="center"/>
            </w:pPr>
            <w:r>
              <w:t>Result</w:t>
            </w:r>
          </w:p>
        </w:tc>
        <w:tc>
          <w:tcPr>
            <w:tcW w:w="6765" w:type="dxa"/>
            <w:tcBorders>
              <w:top w:val="nil"/>
              <w:left w:val="nil"/>
              <w:bottom w:val="single" w:sz="8" w:space="0" w:color="314924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227AB" w14:textId="77777777" w:rsidR="00D510C9" w:rsidRDefault="00CA0B35">
            <w:pPr>
              <w:pStyle w:val="TableStyle1"/>
              <w:jc w:val="center"/>
            </w:pPr>
            <w:r>
              <w:t>Calculation</w:t>
            </w:r>
          </w:p>
        </w:tc>
      </w:tr>
      <w:tr w:rsidR="00D510C9" w14:paraId="273310E7" w14:textId="77777777">
        <w:trPr>
          <w:trHeight w:val="288"/>
        </w:trPr>
        <w:tc>
          <w:tcPr>
            <w:tcW w:w="2255" w:type="dxa"/>
            <w:tcBorders>
              <w:top w:val="single" w:sz="8" w:space="0" w:color="314924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323E3" w14:textId="77777777" w:rsidR="00D510C9" w:rsidRDefault="00CA0B35">
            <w:pPr>
              <w:pStyle w:val="TableStyle1"/>
              <w:jc w:val="center"/>
            </w:pPr>
            <w:r>
              <w:t>3</w:t>
            </w:r>
          </w:p>
        </w:tc>
        <w:tc>
          <w:tcPr>
            <w:tcW w:w="6765" w:type="dxa"/>
            <w:tcBorders>
              <w:top w:val="single" w:sz="8" w:space="0" w:color="314924"/>
              <w:left w:val="single" w:sz="8" w:space="0" w:color="314924"/>
              <w:bottom w:val="nil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49FCC" w14:textId="77777777" w:rsidR="00D510C9" w:rsidRDefault="00CA0B35">
            <w:pPr>
              <w:pStyle w:val="TableStyle2"/>
              <w:jc w:val="center"/>
            </w:pPr>
            <w:r>
              <w:t>1 2 +</w:t>
            </w:r>
          </w:p>
        </w:tc>
      </w:tr>
      <w:tr w:rsidR="00D510C9" w14:paraId="029A5D0A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C45CE" w14:textId="77777777" w:rsidR="00D510C9" w:rsidRDefault="00CA0B35">
            <w:pPr>
              <w:pStyle w:val="TableStyle1"/>
              <w:jc w:val="center"/>
            </w:pPr>
            <w:r>
              <w:t>7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E6EDE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EF282" w14:textId="77777777" w:rsidR="00D510C9" w:rsidRDefault="00CA0B35">
            <w:pPr>
              <w:pStyle w:val="TableStyle2"/>
              <w:jc w:val="center"/>
            </w:pPr>
            <w:r>
              <w:t>1 2 3 * +</w:t>
            </w:r>
          </w:p>
        </w:tc>
      </w:tr>
      <w:tr w:rsidR="00D510C9" w14:paraId="40FC9102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00D30" w14:textId="77777777" w:rsidR="00D510C9" w:rsidRDefault="00CA0B35">
            <w:pPr>
              <w:pStyle w:val="TableStyle1"/>
              <w:jc w:val="center"/>
            </w:pPr>
            <w:r>
              <w:t>8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6F25B" w14:textId="77777777" w:rsidR="00D510C9" w:rsidRDefault="00CA0B35">
            <w:pPr>
              <w:pStyle w:val="TableStyle2"/>
              <w:jc w:val="center"/>
            </w:pPr>
            <w:r>
              <w:t>5 6 9 √ - +</w:t>
            </w:r>
          </w:p>
        </w:tc>
      </w:tr>
      <w:tr w:rsidR="00D510C9" w14:paraId="0EDF69F1" w14:textId="77777777">
        <w:trPr>
          <w:trHeight w:val="288"/>
        </w:trPr>
        <w:tc>
          <w:tcPr>
            <w:tcW w:w="2255" w:type="dxa"/>
            <w:tcBorders>
              <w:top w:val="nil"/>
              <w:left w:val="nil"/>
              <w:bottom w:val="nil"/>
              <w:right w:val="single" w:sz="8" w:space="0" w:color="314924"/>
            </w:tcBorders>
            <w:shd w:val="clear" w:color="auto" w:fill="F4F8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3CE9F" w14:textId="77777777" w:rsidR="00D510C9" w:rsidRDefault="00CA0B35">
            <w:pPr>
              <w:pStyle w:val="TableStyle1"/>
              <w:jc w:val="center"/>
            </w:pPr>
            <w:r>
              <w:t>19</w:t>
            </w:r>
          </w:p>
        </w:tc>
        <w:tc>
          <w:tcPr>
            <w:tcW w:w="6765" w:type="dxa"/>
            <w:tcBorders>
              <w:top w:val="nil"/>
              <w:left w:val="single" w:sz="8" w:space="0" w:color="314924"/>
              <w:bottom w:val="nil"/>
              <w:right w:val="nil"/>
            </w:tcBorders>
            <w:shd w:val="clear" w:color="auto" w:fill="E6EDE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7BE3" w14:textId="77777777" w:rsidR="00D510C9" w:rsidRDefault="00CA0B35">
            <w:pPr>
              <w:pStyle w:val="TableStyle2"/>
              <w:jc w:val="center"/>
            </w:pPr>
            <w:r>
              <w:t>5 3 * 4 +</w:t>
            </w:r>
          </w:p>
        </w:tc>
      </w:tr>
    </w:tbl>
    <w:p w14:paraId="5BD67485" w14:textId="77777777" w:rsidR="0085242B" w:rsidRDefault="0085242B">
      <w:pPr>
        <w:pStyle w:val="Body2"/>
      </w:pPr>
    </w:p>
    <w:p w14:paraId="0A2CB804" w14:textId="19A9F74B" w:rsidR="0085242B" w:rsidRDefault="0085242B">
      <w:pPr>
        <w:pStyle w:val="Body2"/>
      </w:pPr>
      <w:r>
        <w:t>Please keep your user interface code and calculator code separated!</w:t>
      </w:r>
    </w:p>
    <w:p w14:paraId="2880B670" w14:textId="77777777" w:rsidR="0085242B" w:rsidRDefault="0085242B">
      <w:pPr>
        <w:pStyle w:val="Body2"/>
      </w:pPr>
    </w:p>
    <w:p w14:paraId="76FF1C7D" w14:textId="77777777" w:rsidR="0085242B" w:rsidRDefault="0085242B">
      <w:pPr>
        <w:rPr>
          <w:rFonts w:ascii="Baskerville" w:hAnsi="Baskerville" w:cs="Arial Unicode MS"/>
          <w:b/>
          <w:bCs/>
          <w:color w:val="434343"/>
        </w:rPr>
      </w:pPr>
      <w:r>
        <w:rPr>
          <w:b/>
          <w:bCs/>
        </w:rPr>
        <w:br w:type="page"/>
      </w:r>
    </w:p>
    <w:p w14:paraId="300BD8B9" w14:textId="6CE3B762" w:rsidR="00D510C9" w:rsidRPr="0085242B" w:rsidRDefault="0085242B">
      <w:pPr>
        <w:pStyle w:val="Body2"/>
        <w:rPr>
          <w:b/>
          <w:bCs/>
        </w:rPr>
      </w:pPr>
      <w:r w:rsidRPr="0085242B">
        <w:rPr>
          <w:b/>
          <w:bCs/>
        </w:rPr>
        <w:lastRenderedPageBreak/>
        <w:t>D</w:t>
      </w:r>
      <w:r w:rsidR="00F43BFD" w:rsidRPr="0085242B">
        <w:rPr>
          <w:b/>
          <w:bCs/>
        </w:rPr>
        <w:t>emonstrate</w:t>
      </w:r>
      <w:r w:rsidR="00CA0B35" w:rsidRPr="0085242B">
        <w:rPr>
          <w:b/>
          <w:bCs/>
        </w:rPr>
        <w:t>:</w:t>
      </w:r>
    </w:p>
    <w:p w14:paraId="51860E6B" w14:textId="00B4BBC9" w:rsidR="00D510C9" w:rsidRDefault="00CA0B35">
      <w:pPr>
        <w:pStyle w:val="Body2"/>
        <w:numPr>
          <w:ilvl w:val="0"/>
          <w:numId w:val="6"/>
        </w:numPr>
      </w:pPr>
      <w:r>
        <w:t xml:space="preserve">All code of all </w:t>
      </w:r>
      <w:r w:rsidR="006A4ABB">
        <w:t>challenge parts</w:t>
      </w:r>
    </w:p>
    <w:p w14:paraId="1EE3F737" w14:textId="6201781E" w:rsidR="00D510C9" w:rsidRDefault="00F43BFD">
      <w:pPr>
        <w:pStyle w:val="Body2"/>
        <w:numPr>
          <w:ilvl w:val="0"/>
          <w:numId w:val="2"/>
        </w:numPr>
      </w:pPr>
      <w:r>
        <w:t>Your</w:t>
      </w:r>
      <w:r w:rsidR="00CA0B35">
        <w:t xml:space="preserve"> documentation</w:t>
      </w:r>
      <w:r>
        <w:t xml:space="preserve"> that has</w:t>
      </w:r>
      <w:r w:rsidR="00CA0B35">
        <w:t>:</w:t>
      </w:r>
    </w:p>
    <w:p w14:paraId="2A8FB261" w14:textId="77777777" w:rsidR="00D510C9" w:rsidRDefault="00CA0B35">
      <w:pPr>
        <w:pStyle w:val="Body2"/>
        <w:numPr>
          <w:ilvl w:val="1"/>
          <w:numId w:val="2"/>
        </w:numPr>
      </w:pPr>
      <w:r>
        <w:t>Title page with date and name</w:t>
      </w:r>
    </w:p>
    <w:p w14:paraId="65BAEBF5" w14:textId="77777777" w:rsidR="00D510C9" w:rsidRDefault="00CA0B35">
      <w:pPr>
        <w:pStyle w:val="Body2"/>
        <w:numPr>
          <w:ilvl w:val="1"/>
          <w:numId w:val="2"/>
        </w:numPr>
      </w:pPr>
      <w:r>
        <w:t>Short introduction</w:t>
      </w:r>
    </w:p>
    <w:p w14:paraId="4EFB0319" w14:textId="77777777" w:rsidR="00D510C9" w:rsidRDefault="00CA0B35">
      <w:pPr>
        <w:pStyle w:val="Body2"/>
        <w:numPr>
          <w:ilvl w:val="1"/>
          <w:numId w:val="2"/>
        </w:numPr>
      </w:pPr>
      <w:r>
        <w:t>Your research: Show all relevant research steps (DOT) and elaborate on the choices made</w:t>
      </w:r>
    </w:p>
    <w:p w14:paraId="0EB2C1E8" w14:textId="77777777" w:rsidR="00D510C9" w:rsidRDefault="00CA0B35">
      <w:pPr>
        <w:pStyle w:val="Body2"/>
        <w:numPr>
          <w:ilvl w:val="1"/>
          <w:numId w:val="2"/>
        </w:numPr>
      </w:pPr>
      <w:r>
        <w:t>Your design: all diagrams with accompanying texts and research</w:t>
      </w:r>
    </w:p>
    <w:p w14:paraId="7AC5A35D" w14:textId="516710E7" w:rsidR="00D510C9" w:rsidRDefault="00CA0B35">
      <w:pPr>
        <w:pStyle w:val="Body2"/>
        <w:numPr>
          <w:ilvl w:val="1"/>
          <w:numId w:val="2"/>
        </w:numPr>
      </w:pPr>
      <w:r>
        <w:t>How you tested your implementation including proof (how you validated the results and so on)</w:t>
      </w:r>
    </w:p>
    <w:p w14:paraId="0B192EEF" w14:textId="77777777" w:rsidR="00D510C9" w:rsidRDefault="00CA0B35">
      <w:pPr>
        <w:pStyle w:val="Body2"/>
        <w:numPr>
          <w:ilvl w:val="1"/>
          <w:numId w:val="2"/>
        </w:numPr>
      </w:pPr>
      <w:r>
        <w:t xml:space="preserve">Reflection on what you have learned </w:t>
      </w:r>
    </w:p>
    <w:p w14:paraId="602A3BF2" w14:textId="77777777" w:rsidR="00D510C9" w:rsidRDefault="00CA0B35">
      <w:pPr>
        <w:pStyle w:val="Body2"/>
        <w:numPr>
          <w:ilvl w:val="1"/>
          <w:numId w:val="2"/>
        </w:numPr>
      </w:pPr>
      <w:r>
        <w:t>Bibliography (sources)</w:t>
      </w:r>
    </w:p>
    <w:sectPr w:rsidR="00D510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63AF5" w14:textId="77777777" w:rsidR="000934B3" w:rsidRDefault="000934B3">
      <w:r>
        <w:separator/>
      </w:r>
    </w:p>
  </w:endnote>
  <w:endnote w:type="continuationSeparator" w:id="0">
    <w:p w14:paraId="4B743166" w14:textId="77777777" w:rsidR="000934B3" w:rsidRDefault="00093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roman"/>
    <w:pitch w:val="variable"/>
    <w:sig w:usb0="80000067" w:usb1="02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096D3" w14:textId="77777777" w:rsidR="00F33CBA" w:rsidRDefault="00F33C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7FE4F" w14:textId="77777777" w:rsidR="00D510C9" w:rsidRDefault="00D510C9">
    <w:pPr>
      <w:pStyle w:val="HeaderFooter"/>
      <w:tabs>
        <w:tab w:val="center" w:pos="451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FAA09" w14:textId="77777777" w:rsidR="00F33CBA" w:rsidRDefault="00F33C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1CAA8" w14:textId="77777777" w:rsidR="000934B3" w:rsidRDefault="000934B3">
      <w:r>
        <w:separator/>
      </w:r>
    </w:p>
  </w:footnote>
  <w:footnote w:type="continuationSeparator" w:id="0">
    <w:p w14:paraId="2D79D108" w14:textId="77777777" w:rsidR="000934B3" w:rsidRDefault="00093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3695" w14:textId="77777777" w:rsidR="00F33CBA" w:rsidRDefault="00F33C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C6D21" w14:textId="77777777" w:rsidR="00F33CBA" w:rsidRDefault="00F33C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997534" w14:textId="77777777" w:rsidR="00F33CBA" w:rsidRDefault="00F33C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F2876"/>
    <w:multiLevelType w:val="hybridMultilevel"/>
    <w:tmpl w:val="2F3A4FEA"/>
    <w:numStyleLink w:val="Bullet"/>
  </w:abstractNum>
  <w:abstractNum w:abstractNumId="1" w15:restartNumberingAfterBreak="0">
    <w:nsid w:val="42475747"/>
    <w:multiLevelType w:val="multilevel"/>
    <w:tmpl w:val="E94A4E42"/>
    <w:styleLink w:val="Numbered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14" w:hanging="4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1015449"/>
    <w:multiLevelType w:val="multilevel"/>
    <w:tmpl w:val="E94A4E42"/>
    <w:numStyleLink w:val="Numbered"/>
  </w:abstractNum>
  <w:abstractNum w:abstractNumId="3" w15:restartNumberingAfterBreak="0">
    <w:nsid w:val="712269FB"/>
    <w:multiLevelType w:val="hybridMultilevel"/>
    <w:tmpl w:val="2F3A4FEA"/>
    <w:styleLink w:val="Bullet"/>
    <w:lvl w:ilvl="0" w:tplc="54F0F604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F0B0D6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0C498BC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FC54AA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DCA726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D52E084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8A63CF6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56A7746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0674BC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3"/>
  </w:num>
  <w:num w:numId="5">
    <w:abstractNumId w:val="0"/>
  </w:num>
  <w:num w:numId="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10C9"/>
    <w:rsid w:val="0003298C"/>
    <w:rsid w:val="000934B3"/>
    <w:rsid w:val="002A62B7"/>
    <w:rsid w:val="0049774F"/>
    <w:rsid w:val="004B003F"/>
    <w:rsid w:val="004B2416"/>
    <w:rsid w:val="005F3167"/>
    <w:rsid w:val="006A4ABB"/>
    <w:rsid w:val="006F35E9"/>
    <w:rsid w:val="00732466"/>
    <w:rsid w:val="0085242B"/>
    <w:rsid w:val="009F7CD6"/>
    <w:rsid w:val="00C52CC4"/>
    <w:rsid w:val="00CA0B35"/>
    <w:rsid w:val="00CF31EC"/>
    <w:rsid w:val="00D355FE"/>
    <w:rsid w:val="00D510C9"/>
    <w:rsid w:val="00D54EFB"/>
    <w:rsid w:val="00F33CBA"/>
    <w:rsid w:val="00F340D1"/>
    <w:rsid w:val="00F4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79B3CF3E"/>
  <w15:docId w15:val="{4B1CA009-3B2F-464F-BE4D-2FD7F765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styleId="Title">
    <w:name w:val="Title"/>
    <w:next w:val="Body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customStyle="1" w:styleId="Subheading">
    <w:name w:val="Subheading"/>
    <w:next w:val="Body2"/>
    <w:pPr>
      <w:spacing w:after="160"/>
      <w:jc w:val="center"/>
      <w:outlineLvl w:val="1"/>
    </w:pPr>
    <w:rPr>
      <w:rFonts w:ascii="Baskerville" w:hAnsi="Baskerville" w:cs="Arial Unicode MS"/>
      <w:i/>
      <w:iCs/>
      <w:color w:val="5B422A"/>
      <w:sz w:val="40"/>
      <w:szCs w:val="40"/>
    </w:rPr>
  </w:style>
  <w:style w:type="paragraph" w:customStyle="1" w:styleId="Heading">
    <w:name w:val="Heading"/>
    <w:next w:val="Body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4"/>
      </w:numPr>
    </w:pPr>
  </w:style>
  <w:style w:type="paragraph" w:customStyle="1" w:styleId="TableStyle1">
    <w:name w:val="Table Style 1"/>
    <w:rPr>
      <w:rFonts w:ascii="Baskerville SemiBold" w:eastAsia="Baskerville SemiBold" w:hAnsi="Baskerville SemiBold" w:cs="Baskerville SemiBold"/>
      <w:color w:val="314924"/>
    </w:rPr>
  </w:style>
  <w:style w:type="paragraph" w:customStyle="1" w:styleId="TableStyle2">
    <w:name w:val="Table Style 2"/>
    <w:rPr>
      <w:rFonts w:ascii="Baskerville" w:eastAsia="Baskerville" w:hAnsi="Baskerville" w:cs="Baskerville"/>
      <w:color w:val="314924"/>
    </w:rPr>
  </w:style>
  <w:style w:type="paragraph" w:styleId="Header">
    <w:name w:val="header"/>
    <w:basedOn w:val="Normal"/>
    <w:link w:val="Head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B3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B3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4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568</Words>
  <Characters>3241</Characters>
  <Application>Microsoft Office Word</Application>
  <DocSecurity>0</DocSecurity>
  <Lines>27</Lines>
  <Paragraphs>7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Hurkmans,Freddy F.J.</cp:lastModifiedBy>
  <cp:revision>17</cp:revision>
  <dcterms:created xsi:type="dcterms:W3CDTF">2019-03-13T08:27:00Z</dcterms:created>
  <dcterms:modified xsi:type="dcterms:W3CDTF">2020-08-27T21:04:00Z</dcterms:modified>
</cp:coreProperties>
</file>