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numbering.xml" ContentType="application/vnd.openxmlformats-officedocument.wordprocessingml.numbering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
<Relationships xmlns="http://schemas.openxmlformats.org/package/2006/relationships">
  <Relationship Id="rId1" Type="http://schemas.openxmlformats.org/officeDocument/2006/relationships/officeDocument" Target="word/document.xml"/>
  <Relationship Id="rId2" Type="http://schemas.openxmlformats.org/package/2006/relationships/metadata/core-properties" Target="docProps/core.xml"/>
  <Relationship Id="rId3" Type="http://schemas.openxmlformats.org/officeDocument/2006/relationships/extended-properties" Target="docProps/app.xml"/>
</Relationships>
</file>

<file path=word/document.xml><?xml version="1.0" encoding="utf-8"?>
<w:document xmlns:w="http://schemas.openxmlformats.org/wordprocessingml/2006/main" xmlns:r="http://schemas.openxmlformats.org/officeDocument/2006/relationships" xmlns:wp="http://schemas.openxmlformats.org/drawingml/2006/wordprocessingDrawing" xmlns:a="http://schemas.openxmlformats.org/drawingml/2006/main" xmlns:pic="http://schemas.openxmlformats.org/drawingml/2006/picture" xmlns:w14="http://schemas.microsoft.com/office/word/2010/wordml" xmlns:wpc="http://schemas.microsoft.com/office/word/2010/wordprocessingCanvas" xmlns:mc="http://schemas.openxmlformats.org/markup-compatibility/2006" xmlns:o="urn:schemas-microsoft-com:office:office" xmlns:v="urn:schemas-microsoft-com:vml" xmlns:wp14="http://schemas.microsoft.com/office/word/2010/wordprocessingDrawing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body>
    <w:tbl>
      <w:tblPr>
        <w:tblW w:w="9360" w:type="dxa"/>
      </w:tblPr>
      <w:tblGrid>
        <w:gridCol w:w="2880"/>
        <w:gridCol w:w="2880"/>
      </w:tblGrid>
      <w:tr>
        <w:tblPrEx>
          <w:tblBorders>
            <w:top w:val="double" w:sz="12" w:color="FF0000"/>
            <w:bottom w:val="double" w:sz="12" w:color="FF0000"/>
          </w:tblBorders>
          <w:shd w:fill="FFFFCC" w:val="clear"/>
        </w:tblPrEx>
        <w:tc>
          <w:p>
            <w:r>
              <w:t xml:space="preserve">Borders + Shading</w:t>
            </w:r>
          </w:p>
        </w:tc>
        <w:tc>
          <w:p>
            <w:r/>
          </w:p>
        </w:tc>
      </w:tr>
      <w:tr>
        <w:tc>
          <w:p>
            <w:r>
              <w:t xml:space="preserve">Normal row</w:t>
            </w:r>
          </w:p>
        </w:tc>
        <w:tc>
          <w:p>
            <w:r/>
          </w:p>
        </w:tc>
      </w:tr>
    </w:tbl>
    <w:sectPr>
      <w:type w:val="nextPage"/>
      <w:pgSz w:w="12240" w:h="15840"/>
      <w:pgMar w:top="1440" w:right="1440" w:bottom="1440" w:left="1440" w:header="720" w:footer="720"/>
      <w:cols w:num="1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Calibri">
    <w:panose1 w:val="020F0502020204030204"/>
    <w:charset w:val="00"/>
    <w:family w:val="swiss"/>
    <w:pitch w:val="variable"/>
    <w:sig w:usb0="E10002FF" w:usb1="4000ACFF" w:usb2="00000009" w:usb3="00000000" w:csb0="0000019F" w:csb1="00000000"/>
  </w:font>
  <w:font w:name="Times New Roman">
    <w:panose1 w:val="02020603050405020304"/>
    <w:charset w:val="00"/>
    <w:family w:val="roman"/>
    <w:pitch w:val="variable"/>
    <w:sig w:usb0="E0002AFF" w:usb1="C000785B" w:usb2="00000009" w:usb3="00000000" w:csb0="000001FF" w:csb1="00000000"/>
  </w:font>
  <w:font w:name="Arial">
    <w:panose1 w:val="020B0604020202020204"/>
    <w:charset w:val="00"/>
    <w:family w:val="swiss"/>
    <w:pitch w:val="variable"/>
    <w:sig w:usb0="E0002A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libri Light">
    <w:panose1 w:val="020F0302020204030204"/>
    <w:charset w:val="00"/>
    <w:family w:val="swiss"/>
    <w:pitch w:val="variable"/>
    <w:sig w:usb0="E10002FF" w:usb1="4000ACFF" w:usb2="00000009" w:usb3="00000000" w:csb0="0000019F" w:csb1="00000000"/>
  </w:font>
  <w:font w:name="Georgia">
    <w:panose1 w:val="02040502050204030303"/>
    <w:charset w:val="00"/>
    <w:family w:val="roman"/>
    <w:pitch w:val="variable"/>
    <w:sig w:usb0="E0002AFF" w:usb1="00000000" w:usb2="00000000" w:usb3="00000000" w:csb0="000001FF" w:csb1="00000000"/>
  </w:font>
</w:fonts>
</file>

<file path=word/numbering.xml><?xml version="1.0" encoding="utf-8"?>
<w:numbering xmlns:w="http://schemas.openxmlformats.org/wordprocessingml/2006/main" xmlns:r="http://schemas.openxmlformats.org/officeDocument/2006/relationships"/>
</file>

<file path=word/settings.xml><?xml version="1.0" encoding="utf-8"?>
<w:settings xmlns:w="http://schemas.openxmlformats.org/wordprocessingml/2006/main" xmlns:r="http://schemas.openxmlformats.org/officeDocument/2006/relationships">
  <w:zoom w:percent="10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w="http://schemas.openxmlformats.org/wordprocessingml/2006/main" xmlns:r="http://schemas.openxmlformats.org/officeDocument/2006/relationships">
  <w:docDefaults>
    <w:rPrDefault>
      <w:rPr>
        <w:rFonts w:ascii="Calibri" w:hAnsi="Calibri" w:eastAsia="Calibri" w:cs="Calibr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style w:type="paragraph" w:styleId="Normal" w:default="1">
    <w:name w:val="Normal"/>
    <w:next w:val="Normal"/>
    <w:qFormat/>
    <w:pPr>
      <w:spacing w:after="200" w:line="276" w:lineRule="auto"/>
    </w:pPr>
    <w:rPr>
      <w:rFonts w:ascii="Calibri" w:hAnsi="Calibri" w:cs="Calibri"/>
      <w:sz w:val="22"/>
      <w:szCs w:val="22"/>
    </w:rPr>
  </w:style>
</w:styles>
</file>

<file path=word/_rels/document.xml.rels><?xml version="1.0" encoding="UTF-8" standalone="yes"?>
<Relationships xmlns="http://schemas.openxmlformats.org/package/2006/relationships">
  <Relationship Id="rId1" Type="http://schemas.openxmlformats.org/officeDocument/2006/relationships/styles" Target="styles.xml"/>
  <Relationship Id="rId2" Type="http://schemas.openxmlformats.org/officeDocument/2006/relationships/numbering" Target="numbering.xml"/>
  <Relationship Id="rId3" Type="http://schemas.openxmlformats.org/officeDocument/2006/relationships/fontTable" Target="fontTable.xml"/>
  <Relationship Id="rId4" Type="http://schemas.openxmlformats.org/officeDocument/2006/relationships/settings" Target="settings.xml"/>
  <Relationship Id="rId5" Type="http://schemas.openxmlformats.org/officeDocument/2006/relationships/theme" Target="theme/theme1.xml"/>
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</a:majorFont>
      <a:minorFont>
        <a:latin typeface="Calibri" panose="020F0502020204030204"/>
        <a:ea typeface=""/>
        <a:cs typeface="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Application>docxmlater</Application>
  <DocSecurity>0</DocSecurity>
  <ScaleCrop>false</ScaleCrop>
  <Company/>
  <LinksUpToDate>false</LinksUpToDate>
  <SharedDoc>false</SharedDoc>
  <HyperlinksChanged>false</HyperlinksChanged>
  <AppVersion>1.0.0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DocXML</dc:creator>
  <cp:keywords/>
  <dc:description/>
  <cp:lastModifiedBy>DocXML</cp:lastModifiedBy>
  <cp:revision>1</cp:revision>
  <dcterms:created xsi:type="dcterms:W3CDTF">2025-11-08T00:15:32.748Z</dcterms:created>
  <dcterms:modified xsi:type="dcterms:W3CDTF">2025-11-08T00:15:32.748Z</dcterms:modified>
</cp:coreProperties>
</file>