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</w:tblGrid>
      <w:tr>
        <w:tc>
          <w:tcPr>
            <w:gridSpan w:val="2"/>
            <w:vMerge w:val="restart"/>
          </w:tcPr>
          <w:p>
            <w:r>
              <w:t xml:space="preserve">Block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gridSpan w:val="2"/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 w:val="restart"/>
          </w:tcPr>
          <w:p>
            <w:r>
              <w:t xml:space="preserve">Tall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 w:val="restart"/>
          </w:tcPr>
          <w:p>
            <w:r>
              <w:t xml:space="preserve">Block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/>
          </w:tcPr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2025-11-13T04:12:57.887Z</dcterms:created>
  <dcterms:modified xsi:type="dcterms:W3CDTF">2025-11-13T04:12:57.887Z</dcterms:modified>
</cp:coreProperties>
</file>