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MetadataTest"/>
      </w:pPr>
      <w:r>
        <w:t xml:space="preserve">Test paragraph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MetadataTest">
    <w:name w:val="Metadata Test Style"/>
    <w:link w:val="Normal"/>
    <w:autoRedefine/>
    <w:qFormat/>
    <w:unhideWhenUsed/>
    <w:uiPriority w:val="15"/>
    <w:aliases w:val="Meta,Test,Style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2025-11-11T19:13:51.132Z</dcterms:created>
  <dcterms:modified xsi:type="dcterms:W3CDTF">2025-11-11T19:13:51.132Z</dcterms:modified>
</cp:coreProperties>
</file>