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HeadHunterResumeFinder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Авторы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Никита Сорокин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Даниил Матвеев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занятиях лицея академии яндекса нам нужно было создать своего бота, идея пришла нам сразу. Идеей был бот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который облегчит поиск сотрудников на работу.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 запуском справочника нужно установить requiments.txt командой pip install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 requiments.txt.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Справочник состоит из 2 python файлов. При запуске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.py запускается бот в телеграмме при помощи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start poling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8"/>
          <w:shd w:fill="auto" w:val="clear"/>
        </w:rPr>
        <w:t xml:space="preserve">@dp.message_handler(commands="help")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отправляет пользователю пояснение об использовании бота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8"/>
          <w:shd w:fill="auto" w:val="clear"/>
        </w:rPr>
        <w:t xml:space="preserve">@dp.message_handler(commands="start")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запускает основной процесс кода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при котором пользователь отвечает на вопросы.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4"/>
          <w:shd w:fill="auto" w:val="clear"/>
        </w:rPr>
        <w:t xml:space="preserve">find_resume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функция из файла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HHru.py,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которая получает ответы на вопросы и задает  запрос на сервера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hh.ru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8"/>
          <w:shd w:fill="auto" w:val="clear"/>
        </w:rPr>
        <w:t xml:space="preserve">find_city_id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вспомогательная функция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испульзуется внутри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8"/>
          <w:shd w:fill="auto" w:val="clear"/>
        </w:rPr>
        <w:t xml:space="preserve">find_resume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() </w:t>
      </w: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